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0D" w:rsidRDefault="001D010D">
      <w:pPr>
        <w:jc w:val="center"/>
        <w:outlineLvl w:val="0"/>
        <w:rPr>
          <w:rFonts w:ascii="仿宋" w:eastAsia="仿宋" w:hAnsi="仿宋" w:cs="仿宋"/>
          <w:b/>
          <w:spacing w:val="-12"/>
          <w:sz w:val="48"/>
          <w:szCs w:val="48"/>
        </w:rPr>
      </w:pPr>
    </w:p>
    <w:p w:rsidR="001D010D" w:rsidRDefault="00BF32AC">
      <w:pPr>
        <w:jc w:val="center"/>
        <w:outlineLvl w:val="0"/>
        <w:rPr>
          <w:rFonts w:ascii="仿宋" w:eastAsia="仿宋" w:hAnsi="仿宋" w:cs="仿宋"/>
          <w:b/>
          <w:spacing w:val="-12"/>
          <w:sz w:val="48"/>
          <w:szCs w:val="48"/>
        </w:rPr>
      </w:pPr>
      <w:r>
        <w:rPr>
          <w:rFonts w:ascii="仿宋" w:eastAsia="仿宋" w:hAnsi="仿宋" w:cs="仿宋" w:hint="eastAsia"/>
          <w:b/>
          <w:spacing w:val="-12"/>
          <w:sz w:val="48"/>
          <w:szCs w:val="48"/>
        </w:rPr>
        <w:t>绍兴市人民医院工会</w:t>
      </w:r>
    </w:p>
    <w:p w:rsidR="001D010D" w:rsidRDefault="00BF32AC">
      <w:pPr>
        <w:jc w:val="center"/>
        <w:outlineLvl w:val="0"/>
        <w:rPr>
          <w:rFonts w:ascii="仿宋" w:eastAsia="仿宋" w:hAnsi="仿宋" w:cs="仿宋"/>
          <w:color w:val="000000"/>
          <w:sz w:val="44"/>
        </w:rPr>
      </w:pPr>
      <w:r>
        <w:rPr>
          <w:rFonts w:ascii="仿宋" w:eastAsia="仿宋" w:hAnsi="仿宋" w:cs="仿宋" w:hint="eastAsia"/>
          <w:b/>
          <w:spacing w:val="-12"/>
          <w:sz w:val="48"/>
          <w:szCs w:val="48"/>
        </w:rPr>
        <w:t>中秋福利月饼劵采购项目</w:t>
      </w:r>
    </w:p>
    <w:p w:rsidR="001D010D" w:rsidRDefault="001D010D">
      <w:pPr>
        <w:jc w:val="center"/>
        <w:rPr>
          <w:rFonts w:ascii="仿宋" w:eastAsia="仿宋" w:hAnsi="仿宋" w:cs="仿宋"/>
          <w:sz w:val="36"/>
          <w:szCs w:val="36"/>
        </w:rPr>
      </w:pPr>
    </w:p>
    <w:p w:rsidR="001D010D" w:rsidRDefault="001D010D">
      <w:pPr>
        <w:rPr>
          <w:rFonts w:ascii="仿宋" w:eastAsia="仿宋" w:hAnsi="仿宋" w:cs="仿宋"/>
          <w:sz w:val="56"/>
          <w:szCs w:val="56"/>
        </w:rPr>
      </w:pPr>
    </w:p>
    <w:p w:rsidR="001D010D" w:rsidRDefault="001D010D">
      <w:pPr>
        <w:rPr>
          <w:rFonts w:ascii="仿宋" w:eastAsia="仿宋" w:hAnsi="仿宋" w:cs="仿宋"/>
          <w:sz w:val="36"/>
          <w:szCs w:val="36"/>
        </w:rPr>
      </w:pPr>
    </w:p>
    <w:p w:rsidR="001D010D" w:rsidRDefault="00BF32AC">
      <w:pPr>
        <w:jc w:val="center"/>
        <w:outlineLvl w:val="0"/>
        <w:rPr>
          <w:rFonts w:ascii="仿宋" w:eastAsia="仿宋" w:hAnsi="仿宋" w:cs="仿宋"/>
          <w:b/>
          <w:color w:val="000000"/>
          <w:sz w:val="72"/>
          <w:szCs w:val="72"/>
        </w:rPr>
      </w:pPr>
      <w:r>
        <w:rPr>
          <w:rFonts w:ascii="仿宋" w:eastAsia="仿宋" w:hAnsi="仿宋" w:cs="仿宋" w:hint="eastAsia"/>
          <w:b/>
          <w:color w:val="000000"/>
          <w:sz w:val="72"/>
          <w:szCs w:val="72"/>
        </w:rPr>
        <w:t>采</w:t>
      </w:r>
    </w:p>
    <w:p w:rsidR="001D010D" w:rsidRDefault="00BF32AC">
      <w:pPr>
        <w:jc w:val="center"/>
        <w:outlineLvl w:val="0"/>
        <w:rPr>
          <w:rFonts w:ascii="仿宋" w:eastAsia="仿宋" w:hAnsi="仿宋" w:cs="仿宋"/>
          <w:b/>
          <w:color w:val="000000"/>
          <w:sz w:val="72"/>
          <w:szCs w:val="72"/>
        </w:rPr>
      </w:pPr>
      <w:r>
        <w:rPr>
          <w:rFonts w:ascii="仿宋" w:eastAsia="仿宋" w:hAnsi="仿宋" w:cs="仿宋" w:hint="eastAsia"/>
          <w:b/>
          <w:color w:val="000000"/>
          <w:sz w:val="72"/>
          <w:szCs w:val="72"/>
        </w:rPr>
        <w:t>购</w:t>
      </w:r>
    </w:p>
    <w:p w:rsidR="001D010D" w:rsidRDefault="00BF32AC">
      <w:pPr>
        <w:jc w:val="center"/>
        <w:outlineLvl w:val="0"/>
        <w:rPr>
          <w:rFonts w:ascii="仿宋" w:eastAsia="仿宋" w:hAnsi="仿宋" w:cs="仿宋"/>
          <w:b/>
          <w:color w:val="000000"/>
          <w:sz w:val="72"/>
          <w:szCs w:val="72"/>
        </w:rPr>
      </w:pPr>
      <w:r>
        <w:rPr>
          <w:rFonts w:ascii="仿宋" w:eastAsia="仿宋" w:hAnsi="仿宋" w:cs="仿宋" w:hint="eastAsia"/>
          <w:b/>
          <w:color w:val="000000"/>
          <w:sz w:val="72"/>
          <w:szCs w:val="72"/>
        </w:rPr>
        <w:t>文</w:t>
      </w:r>
    </w:p>
    <w:p w:rsidR="001D010D" w:rsidRDefault="00BF32AC">
      <w:pPr>
        <w:jc w:val="center"/>
        <w:rPr>
          <w:rFonts w:ascii="仿宋" w:eastAsia="仿宋" w:hAnsi="仿宋" w:cs="仿宋"/>
          <w:b/>
          <w:bCs/>
          <w:sz w:val="36"/>
          <w:szCs w:val="36"/>
        </w:rPr>
      </w:pPr>
      <w:r>
        <w:rPr>
          <w:rFonts w:ascii="仿宋" w:eastAsia="仿宋" w:hAnsi="仿宋" w:cs="仿宋" w:hint="eastAsia"/>
          <w:b/>
          <w:color w:val="000000"/>
          <w:sz w:val="72"/>
          <w:szCs w:val="72"/>
        </w:rPr>
        <w:t>件</w:t>
      </w:r>
    </w:p>
    <w:p w:rsidR="001D010D" w:rsidRDefault="001D010D">
      <w:pPr>
        <w:rPr>
          <w:rFonts w:ascii="仿宋" w:eastAsia="仿宋" w:hAnsi="仿宋" w:cs="仿宋"/>
          <w:sz w:val="36"/>
          <w:szCs w:val="36"/>
        </w:rPr>
      </w:pPr>
    </w:p>
    <w:p w:rsidR="001D010D" w:rsidRDefault="001D010D">
      <w:pPr>
        <w:rPr>
          <w:rFonts w:ascii="仿宋" w:eastAsia="仿宋" w:hAnsi="仿宋" w:cs="仿宋"/>
          <w:sz w:val="36"/>
          <w:szCs w:val="36"/>
        </w:rPr>
      </w:pPr>
    </w:p>
    <w:tbl>
      <w:tblPr>
        <w:tblW w:w="9009" w:type="dxa"/>
        <w:jc w:val="center"/>
        <w:tblLayout w:type="fixed"/>
        <w:tblLook w:val="04A0"/>
      </w:tblPr>
      <w:tblGrid>
        <w:gridCol w:w="3680"/>
        <w:gridCol w:w="5329"/>
      </w:tblGrid>
      <w:tr w:rsidR="001D010D">
        <w:trPr>
          <w:trHeight w:hRule="exact" w:val="677"/>
          <w:jc w:val="center"/>
        </w:trPr>
        <w:tc>
          <w:tcPr>
            <w:tcW w:w="3680" w:type="dxa"/>
            <w:tcBorders>
              <w:top w:val="nil"/>
              <w:left w:val="nil"/>
              <w:bottom w:val="nil"/>
              <w:right w:val="nil"/>
            </w:tcBorders>
            <w:noWrap/>
            <w:vAlign w:val="center"/>
          </w:tcPr>
          <w:p w:rsidR="001D010D" w:rsidRDefault="00BF32AC">
            <w:pPr>
              <w:jc w:val="center"/>
              <w:rPr>
                <w:rFonts w:ascii="仿宋" w:eastAsia="仿宋" w:hAnsi="仿宋" w:cs="仿宋"/>
                <w:sz w:val="28"/>
              </w:rPr>
            </w:pPr>
            <w:r>
              <w:rPr>
                <w:rFonts w:ascii="仿宋" w:eastAsia="仿宋" w:hAnsi="仿宋" w:cs="仿宋" w:hint="eastAsia"/>
                <w:sz w:val="28"/>
              </w:rPr>
              <w:t>项目编号：</w:t>
            </w:r>
          </w:p>
        </w:tc>
        <w:tc>
          <w:tcPr>
            <w:tcW w:w="5329" w:type="dxa"/>
            <w:tcBorders>
              <w:top w:val="nil"/>
              <w:left w:val="nil"/>
              <w:bottom w:val="nil"/>
              <w:right w:val="nil"/>
            </w:tcBorders>
            <w:noWrap/>
            <w:vAlign w:val="center"/>
          </w:tcPr>
          <w:p w:rsidR="001D010D" w:rsidRDefault="00BF32AC">
            <w:pPr>
              <w:rPr>
                <w:rFonts w:ascii="仿宋" w:eastAsia="仿宋" w:hAnsi="仿宋" w:cs="仿宋"/>
                <w:sz w:val="28"/>
                <w:u w:val="single"/>
              </w:rPr>
            </w:pPr>
            <w:r>
              <w:rPr>
                <w:rFonts w:ascii="仿宋" w:eastAsia="仿宋" w:hAnsi="仿宋" w:cs="仿宋" w:hint="eastAsia"/>
                <w:sz w:val="28"/>
              </w:rPr>
              <w:t>HCSY-2022-001</w:t>
            </w:r>
          </w:p>
        </w:tc>
      </w:tr>
      <w:tr w:rsidR="001D010D">
        <w:trPr>
          <w:trHeight w:hRule="exact" w:val="603"/>
          <w:jc w:val="center"/>
        </w:trPr>
        <w:tc>
          <w:tcPr>
            <w:tcW w:w="3680" w:type="dxa"/>
            <w:tcBorders>
              <w:top w:val="nil"/>
              <w:left w:val="nil"/>
              <w:bottom w:val="nil"/>
              <w:right w:val="nil"/>
            </w:tcBorders>
            <w:noWrap/>
            <w:vAlign w:val="center"/>
          </w:tcPr>
          <w:p w:rsidR="001D010D" w:rsidRDefault="00BF32AC">
            <w:pPr>
              <w:jc w:val="center"/>
              <w:rPr>
                <w:rFonts w:ascii="仿宋" w:eastAsia="仿宋" w:hAnsi="仿宋" w:cs="仿宋"/>
                <w:sz w:val="28"/>
              </w:rPr>
            </w:pPr>
            <w:r>
              <w:rPr>
                <w:rFonts w:ascii="仿宋" w:eastAsia="仿宋" w:hAnsi="仿宋" w:cs="仿宋" w:hint="eastAsia"/>
                <w:sz w:val="28"/>
              </w:rPr>
              <w:t>采购单位：</w:t>
            </w:r>
          </w:p>
        </w:tc>
        <w:tc>
          <w:tcPr>
            <w:tcW w:w="5329" w:type="dxa"/>
            <w:tcBorders>
              <w:top w:val="nil"/>
              <w:left w:val="nil"/>
              <w:bottom w:val="nil"/>
              <w:right w:val="nil"/>
            </w:tcBorders>
            <w:noWrap/>
            <w:vAlign w:val="center"/>
          </w:tcPr>
          <w:p w:rsidR="001D010D" w:rsidRDefault="00BF32AC">
            <w:pPr>
              <w:jc w:val="left"/>
              <w:rPr>
                <w:rFonts w:ascii="仿宋" w:eastAsia="仿宋" w:hAnsi="仿宋" w:cs="仿宋"/>
                <w:sz w:val="28"/>
              </w:rPr>
            </w:pPr>
            <w:r>
              <w:rPr>
                <w:rFonts w:ascii="仿宋" w:eastAsia="仿宋" w:hAnsi="仿宋" w:cs="仿宋" w:hint="eastAsia"/>
                <w:sz w:val="28"/>
                <w:szCs w:val="28"/>
              </w:rPr>
              <w:t>绍兴市人民医院工会</w:t>
            </w:r>
          </w:p>
        </w:tc>
      </w:tr>
      <w:tr w:rsidR="001D010D">
        <w:trPr>
          <w:trHeight w:hRule="exact" w:val="653"/>
          <w:jc w:val="center"/>
        </w:trPr>
        <w:tc>
          <w:tcPr>
            <w:tcW w:w="3680" w:type="dxa"/>
            <w:tcBorders>
              <w:top w:val="nil"/>
              <w:left w:val="nil"/>
              <w:bottom w:val="nil"/>
              <w:right w:val="nil"/>
            </w:tcBorders>
            <w:noWrap/>
            <w:vAlign w:val="center"/>
          </w:tcPr>
          <w:p w:rsidR="001D010D" w:rsidRDefault="00BF32AC">
            <w:pPr>
              <w:jc w:val="right"/>
              <w:rPr>
                <w:rFonts w:ascii="仿宋" w:eastAsia="仿宋" w:hAnsi="仿宋" w:cs="仿宋"/>
                <w:sz w:val="28"/>
              </w:rPr>
            </w:pPr>
            <w:r>
              <w:rPr>
                <w:rFonts w:ascii="仿宋" w:eastAsia="仿宋" w:hAnsi="仿宋" w:cs="仿宋" w:hint="eastAsia"/>
                <w:sz w:val="28"/>
              </w:rPr>
              <w:t>采购代理机构：</w:t>
            </w:r>
          </w:p>
        </w:tc>
        <w:tc>
          <w:tcPr>
            <w:tcW w:w="5329" w:type="dxa"/>
            <w:tcBorders>
              <w:top w:val="nil"/>
              <w:left w:val="nil"/>
              <w:bottom w:val="nil"/>
              <w:right w:val="nil"/>
            </w:tcBorders>
            <w:noWrap/>
            <w:vAlign w:val="center"/>
          </w:tcPr>
          <w:p w:rsidR="001D010D" w:rsidRDefault="00BF32AC">
            <w:pPr>
              <w:jc w:val="left"/>
              <w:rPr>
                <w:rFonts w:ascii="仿宋" w:eastAsia="仿宋" w:hAnsi="仿宋" w:cs="仿宋"/>
                <w:sz w:val="28"/>
              </w:rPr>
            </w:pPr>
            <w:r>
              <w:rPr>
                <w:rFonts w:ascii="仿宋" w:eastAsia="仿宋" w:hAnsi="仿宋" w:cs="仿宋" w:hint="eastAsia"/>
                <w:sz w:val="28"/>
              </w:rPr>
              <w:t>华诚工程咨询集团有限公司</w:t>
            </w:r>
          </w:p>
        </w:tc>
      </w:tr>
    </w:tbl>
    <w:p w:rsidR="001D010D" w:rsidRDefault="00BF32AC">
      <w:pPr>
        <w:jc w:val="center"/>
        <w:rPr>
          <w:rFonts w:ascii="仿宋" w:eastAsia="仿宋" w:hAnsi="仿宋" w:cs="仿宋"/>
          <w:sz w:val="28"/>
        </w:rPr>
      </w:pPr>
      <w:r>
        <w:rPr>
          <w:rFonts w:ascii="仿宋" w:eastAsia="仿宋" w:hAnsi="仿宋" w:cs="仿宋" w:hint="eastAsia"/>
          <w:sz w:val="28"/>
        </w:rPr>
        <w:t>二零二二年七月</w:t>
      </w:r>
    </w:p>
    <w:p w:rsidR="001D010D" w:rsidRDefault="001D010D">
      <w:pPr>
        <w:rPr>
          <w:rFonts w:ascii="仿宋" w:eastAsia="仿宋" w:hAnsi="仿宋" w:cs="仿宋"/>
          <w:sz w:val="28"/>
        </w:rPr>
      </w:pPr>
    </w:p>
    <w:p w:rsidR="001D010D" w:rsidRDefault="001D010D">
      <w:pPr>
        <w:jc w:val="center"/>
        <w:rPr>
          <w:rFonts w:ascii="仿宋" w:eastAsia="仿宋" w:hAnsi="仿宋" w:cs="仿宋"/>
          <w:b/>
          <w:color w:val="000000"/>
          <w:sz w:val="44"/>
          <w:szCs w:val="44"/>
        </w:rPr>
        <w:sectPr w:rsidR="001D010D">
          <w:headerReference w:type="even" r:id="rId7"/>
          <w:headerReference w:type="default" r:id="rId8"/>
          <w:footerReference w:type="even" r:id="rId9"/>
          <w:footerReference w:type="default" r:id="rId10"/>
          <w:headerReference w:type="first" r:id="rId11"/>
          <w:footerReference w:type="first" r:id="rId12"/>
          <w:pgSz w:w="11907" w:h="16840"/>
          <w:pgMar w:top="1361" w:right="1361" w:bottom="1361" w:left="1361" w:header="851" w:footer="992" w:gutter="0"/>
          <w:cols w:space="720"/>
          <w:titlePg/>
          <w:docGrid w:type="lines" w:linePitch="312"/>
        </w:sectPr>
      </w:pPr>
    </w:p>
    <w:p w:rsidR="001D010D" w:rsidRDefault="001D010D">
      <w:pPr>
        <w:jc w:val="center"/>
        <w:rPr>
          <w:rFonts w:ascii="仿宋" w:eastAsia="仿宋" w:hAnsi="仿宋" w:cs="仿宋"/>
          <w:b/>
          <w:color w:val="000000"/>
          <w:sz w:val="44"/>
          <w:szCs w:val="44"/>
        </w:rPr>
      </w:pPr>
    </w:p>
    <w:p w:rsidR="001D010D" w:rsidRDefault="00BF32AC">
      <w:pPr>
        <w:jc w:val="center"/>
        <w:rPr>
          <w:rFonts w:ascii="仿宋" w:eastAsia="仿宋" w:hAnsi="仿宋" w:cs="仿宋"/>
          <w:b/>
          <w:color w:val="000000"/>
          <w:sz w:val="44"/>
          <w:szCs w:val="44"/>
        </w:rPr>
      </w:pPr>
      <w:bookmarkStart w:id="0" w:name="_Toc643610525"/>
      <w:r>
        <w:rPr>
          <w:rFonts w:ascii="仿宋" w:eastAsia="仿宋" w:hAnsi="仿宋" w:cs="仿宋" w:hint="eastAsia"/>
          <w:b/>
          <w:color w:val="000000"/>
          <w:sz w:val="44"/>
          <w:szCs w:val="44"/>
        </w:rPr>
        <w:t>目录</w:t>
      </w:r>
    </w:p>
    <w:p w:rsidR="001D010D" w:rsidRDefault="001D010D">
      <w:pPr>
        <w:jc w:val="center"/>
        <w:rPr>
          <w:rFonts w:ascii="仿宋" w:eastAsia="仿宋" w:hAnsi="仿宋" w:cs="仿宋"/>
          <w:b/>
          <w:color w:val="000000"/>
          <w:sz w:val="44"/>
          <w:szCs w:val="44"/>
        </w:rPr>
      </w:pPr>
    </w:p>
    <w:p w:rsidR="001D010D" w:rsidRDefault="001D010D" w:rsidP="004A0154">
      <w:pPr>
        <w:pStyle w:val="a1"/>
        <w:ind w:firstLine="883"/>
        <w:rPr>
          <w:rFonts w:ascii="仿宋" w:eastAsia="仿宋" w:hAnsi="仿宋" w:cs="仿宋"/>
          <w:b/>
          <w:color w:val="000000"/>
          <w:sz w:val="44"/>
          <w:szCs w:val="44"/>
        </w:rPr>
      </w:pPr>
    </w:p>
    <w:p w:rsidR="001D010D" w:rsidRDefault="001D010D" w:rsidP="004A0154">
      <w:pPr>
        <w:pStyle w:val="a1"/>
        <w:ind w:firstLine="883"/>
        <w:rPr>
          <w:rFonts w:ascii="仿宋" w:eastAsia="仿宋" w:hAnsi="仿宋" w:cs="仿宋"/>
          <w:b/>
          <w:color w:val="000000"/>
          <w:sz w:val="44"/>
          <w:szCs w:val="44"/>
        </w:rPr>
      </w:pPr>
    </w:p>
    <w:p w:rsidR="001D010D" w:rsidRDefault="001D010D">
      <w:pPr>
        <w:jc w:val="center"/>
        <w:rPr>
          <w:rFonts w:ascii="仿宋" w:eastAsia="仿宋" w:hAnsi="仿宋" w:cs="仿宋"/>
          <w:color w:val="000000"/>
        </w:rPr>
      </w:pPr>
    </w:p>
    <w:p w:rsidR="001D010D" w:rsidRDefault="00BF32AC">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第一部分    采购公告</w:t>
      </w:r>
    </w:p>
    <w:p w:rsidR="001D010D" w:rsidRDefault="00BF32AC">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第二部分    供应商须知</w:t>
      </w:r>
    </w:p>
    <w:p w:rsidR="001D010D" w:rsidRDefault="00BF32AC">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第三部分    采购需求</w:t>
      </w:r>
    </w:p>
    <w:p w:rsidR="001D010D" w:rsidRDefault="00BF32AC">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第四部分    合同的主要条款</w:t>
      </w:r>
    </w:p>
    <w:p w:rsidR="001D010D" w:rsidRDefault="00BF32AC">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第五部分    评标方法及标准</w:t>
      </w:r>
    </w:p>
    <w:p w:rsidR="001D010D" w:rsidRDefault="00BF32AC">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第六部分    投标响应文件及其附件格式</w:t>
      </w:r>
    </w:p>
    <w:p w:rsidR="001D010D" w:rsidRDefault="001D010D">
      <w:pPr>
        <w:snapToGrid w:val="0"/>
        <w:spacing w:line="480" w:lineRule="auto"/>
        <w:jc w:val="left"/>
        <w:rPr>
          <w:rFonts w:ascii="仿宋" w:eastAsia="仿宋" w:hAnsi="仿宋" w:cs="仿宋"/>
          <w:color w:val="000000"/>
          <w:sz w:val="36"/>
          <w:szCs w:val="36"/>
        </w:rPr>
      </w:pPr>
    </w:p>
    <w:p w:rsidR="001D010D" w:rsidRDefault="001D010D" w:rsidP="004A0154">
      <w:pPr>
        <w:pStyle w:val="a1"/>
        <w:ind w:firstLine="720"/>
        <w:rPr>
          <w:rFonts w:ascii="仿宋" w:eastAsia="仿宋" w:hAnsi="仿宋" w:cs="仿宋"/>
          <w:color w:val="000000"/>
          <w:sz w:val="36"/>
          <w:szCs w:val="36"/>
        </w:rPr>
      </w:pPr>
    </w:p>
    <w:p w:rsidR="001D010D" w:rsidRDefault="001D010D" w:rsidP="004A0154">
      <w:pPr>
        <w:pStyle w:val="a1"/>
        <w:ind w:firstLine="720"/>
        <w:rPr>
          <w:rFonts w:ascii="仿宋" w:eastAsia="仿宋" w:hAnsi="仿宋" w:cs="仿宋"/>
          <w:color w:val="000000"/>
          <w:sz w:val="36"/>
          <w:szCs w:val="36"/>
        </w:rPr>
      </w:pPr>
    </w:p>
    <w:p w:rsidR="001D010D" w:rsidRDefault="001D010D" w:rsidP="004A0154">
      <w:pPr>
        <w:pStyle w:val="a1"/>
        <w:ind w:firstLine="720"/>
        <w:rPr>
          <w:rFonts w:ascii="仿宋" w:eastAsia="仿宋" w:hAnsi="仿宋" w:cs="仿宋"/>
          <w:color w:val="000000"/>
          <w:sz w:val="36"/>
          <w:szCs w:val="36"/>
        </w:rPr>
      </w:pPr>
    </w:p>
    <w:p w:rsidR="001D010D" w:rsidRDefault="001D010D" w:rsidP="004A0154">
      <w:pPr>
        <w:pStyle w:val="a1"/>
        <w:ind w:firstLine="720"/>
        <w:rPr>
          <w:rFonts w:ascii="仿宋" w:eastAsia="仿宋" w:hAnsi="仿宋" w:cs="仿宋"/>
          <w:color w:val="000000"/>
          <w:sz w:val="36"/>
          <w:szCs w:val="36"/>
        </w:rPr>
      </w:pPr>
    </w:p>
    <w:p w:rsidR="001D010D" w:rsidRDefault="00BF32AC">
      <w:pPr>
        <w:pStyle w:val="1"/>
        <w:rPr>
          <w:rFonts w:ascii="仿宋" w:hAnsi="仿宋" w:cs="仿宋"/>
        </w:rPr>
      </w:pPr>
      <w:r>
        <w:rPr>
          <w:rFonts w:ascii="仿宋" w:hAnsi="仿宋" w:cs="仿宋" w:hint="eastAsia"/>
        </w:rPr>
        <w:lastRenderedPageBreak/>
        <w:t>第一章  采购公告</w:t>
      </w:r>
      <w:bookmarkEnd w:id="0"/>
    </w:p>
    <w:p w:rsidR="001D010D" w:rsidRDefault="00BF32AC">
      <w:pPr>
        <w:spacing w:line="360" w:lineRule="auto"/>
        <w:ind w:firstLineChars="200" w:firstLine="482"/>
        <w:rPr>
          <w:rFonts w:ascii="仿宋" w:eastAsia="仿宋" w:hAnsi="仿宋" w:cs="仿宋"/>
          <w:bCs/>
          <w:color w:val="000000"/>
          <w:sz w:val="24"/>
        </w:rPr>
      </w:pPr>
      <w:r>
        <w:rPr>
          <w:rFonts w:ascii="仿宋" w:eastAsia="仿宋" w:hAnsi="仿宋" w:cs="仿宋" w:hint="eastAsia"/>
          <w:b/>
          <w:color w:val="000000"/>
          <w:sz w:val="24"/>
          <w:u w:val="single"/>
        </w:rPr>
        <w:t>华诚工程咨询集团有限公司</w:t>
      </w:r>
      <w:r>
        <w:rPr>
          <w:rFonts w:ascii="仿宋" w:eastAsia="仿宋" w:hAnsi="仿宋" w:cs="仿宋" w:hint="eastAsia"/>
          <w:bCs/>
          <w:color w:val="000000"/>
          <w:sz w:val="24"/>
        </w:rPr>
        <w:t>受</w:t>
      </w:r>
      <w:r>
        <w:rPr>
          <w:rFonts w:ascii="仿宋" w:eastAsia="仿宋" w:hAnsi="仿宋" w:cs="仿宋" w:hint="eastAsia"/>
          <w:b/>
          <w:color w:val="000000"/>
          <w:sz w:val="24"/>
          <w:u w:val="single"/>
        </w:rPr>
        <w:t>绍兴市人民医院工会</w:t>
      </w:r>
      <w:r>
        <w:rPr>
          <w:rFonts w:ascii="仿宋" w:eastAsia="仿宋" w:hAnsi="仿宋" w:cs="仿宋" w:hint="eastAsia"/>
          <w:bCs/>
          <w:color w:val="000000"/>
          <w:sz w:val="24"/>
        </w:rPr>
        <w:t>委托，就下列项目进行</w:t>
      </w:r>
      <w:r>
        <w:rPr>
          <w:rFonts w:ascii="仿宋" w:eastAsia="仿宋" w:hAnsi="仿宋" w:cs="仿宋" w:hint="eastAsia"/>
          <w:b/>
          <w:color w:val="000000"/>
          <w:sz w:val="24"/>
          <w:u w:val="single"/>
        </w:rPr>
        <w:t>公开招标</w:t>
      </w:r>
      <w:r>
        <w:rPr>
          <w:rFonts w:ascii="仿宋" w:eastAsia="仿宋" w:hAnsi="仿宋" w:cs="仿宋" w:hint="eastAsia"/>
          <w:bCs/>
          <w:color w:val="000000"/>
          <w:sz w:val="24"/>
        </w:rPr>
        <w:t>，现将有关事项公告如下：</w:t>
      </w:r>
    </w:p>
    <w:p w:rsidR="001D010D" w:rsidRDefault="00BF32AC">
      <w:pPr>
        <w:numPr>
          <w:ilvl w:val="0"/>
          <w:numId w:val="4"/>
        </w:numPr>
        <w:spacing w:line="360" w:lineRule="auto"/>
        <w:rPr>
          <w:rFonts w:ascii="仿宋" w:eastAsia="仿宋" w:hAnsi="仿宋" w:cs="仿宋"/>
          <w:bCs/>
          <w:color w:val="000000"/>
          <w:sz w:val="24"/>
        </w:rPr>
      </w:pPr>
      <w:r>
        <w:rPr>
          <w:rFonts w:ascii="仿宋" w:eastAsia="仿宋" w:hAnsi="仿宋" w:cs="仿宋" w:hint="eastAsia"/>
          <w:b/>
          <w:bCs/>
          <w:color w:val="000000"/>
          <w:sz w:val="24"/>
        </w:rPr>
        <w:t>项目编号：</w:t>
      </w:r>
      <w:r>
        <w:rPr>
          <w:rFonts w:ascii="仿宋" w:eastAsia="仿宋" w:hAnsi="仿宋" w:cs="仿宋" w:hint="eastAsia"/>
          <w:bCs/>
          <w:color w:val="000000"/>
          <w:sz w:val="24"/>
          <w:u w:val="single"/>
        </w:rPr>
        <w:t xml:space="preserve">HCZB-2022-001 </w:t>
      </w:r>
    </w:p>
    <w:p w:rsidR="001D010D" w:rsidRDefault="00BF32AC">
      <w:pPr>
        <w:numPr>
          <w:ilvl w:val="0"/>
          <w:numId w:val="4"/>
        </w:numPr>
        <w:spacing w:line="360" w:lineRule="auto"/>
        <w:rPr>
          <w:rFonts w:ascii="仿宋" w:eastAsia="仿宋" w:hAnsi="仿宋" w:cs="仿宋"/>
          <w:bCs/>
          <w:color w:val="000000"/>
          <w:sz w:val="24"/>
        </w:rPr>
      </w:pPr>
      <w:r>
        <w:rPr>
          <w:rFonts w:ascii="仿宋" w:eastAsia="仿宋" w:hAnsi="仿宋" w:cs="仿宋" w:hint="eastAsia"/>
          <w:b/>
          <w:bCs/>
          <w:color w:val="000000"/>
          <w:sz w:val="24"/>
        </w:rPr>
        <w:t>采购组织类型：</w:t>
      </w:r>
      <w:r>
        <w:rPr>
          <w:rFonts w:ascii="仿宋" w:eastAsia="仿宋" w:hAnsi="仿宋" w:cs="仿宋" w:hint="eastAsia"/>
          <w:bCs/>
          <w:color w:val="000000"/>
          <w:sz w:val="24"/>
          <w:u w:val="single"/>
        </w:rPr>
        <w:t xml:space="preserve"> 委托代理 </w:t>
      </w:r>
    </w:p>
    <w:p w:rsidR="001D010D" w:rsidRDefault="00BF32AC">
      <w:pPr>
        <w:numPr>
          <w:ilvl w:val="0"/>
          <w:numId w:val="4"/>
        </w:numPr>
        <w:spacing w:line="360" w:lineRule="auto"/>
        <w:rPr>
          <w:rFonts w:ascii="仿宋" w:eastAsia="仿宋" w:hAnsi="仿宋" w:cs="仿宋"/>
          <w:bCs/>
          <w:color w:val="000000"/>
          <w:sz w:val="24"/>
        </w:rPr>
      </w:pPr>
      <w:r>
        <w:rPr>
          <w:rFonts w:ascii="仿宋" w:eastAsia="仿宋" w:hAnsi="仿宋" w:cs="仿宋" w:hint="eastAsia"/>
          <w:b/>
          <w:bCs/>
          <w:color w:val="000000"/>
          <w:sz w:val="24"/>
        </w:rPr>
        <w:t>项目概况：</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5"/>
        <w:gridCol w:w="4493"/>
        <w:gridCol w:w="2496"/>
      </w:tblGrid>
      <w:tr w:rsidR="001D010D">
        <w:trPr>
          <w:trHeight w:val="466"/>
          <w:jc w:val="center"/>
        </w:trPr>
        <w:tc>
          <w:tcPr>
            <w:tcW w:w="1485" w:type="dxa"/>
            <w:tcBorders>
              <w:top w:val="single" w:sz="4" w:space="0" w:color="auto"/>
              <w:left w:val="single" w:sz="4" w:space="0" w:color="auto"/>
              <w:bottom w:val="single" w:sz="4" w:space="0" w:color="auto"/>
              <w:right w:val="single" w:sz="4" w:space="0" w:color="auto"/>
              <w:tl2br w:val="nil"/>
              <w:tr2bl w:val="nil"/>
            </w:tcBorders>
            <w:noWrap/>
            <w:vAlign w:val="center"/>
          </w:tcPr>
          <w:p w:rsidR="001D010D" w:rsidRDefault="00BF32AC">
            <w:pPr>
              <w:spacing w:line="360" w:lineRule="exact"/>
              <w:jc w:val="center"/>
              <w:rPr>
                <w:rFonts w:ascii="仿宋" w:eastAsia="仿宋" w:hAnsi="仿宋" w:cs="仿宋"/>
                <w:b/>
                <w:color w:val="000000"/>
                <w:sz w:val="24"/>
                <w:szCs w:val="24"/>
              </w:rPr>
            </w:pPr>
            <w:r>
              <w:rPr>
                <w:rFonts w:ascii="仿宋" w:eastAsia="仿宋" w:hAnsi="仿宋" w:cs="仿宋" w:hint="eastAsia"/>
                <w:b/>
                <w:color w:val="000000"/>
                <w:sz w:val="24"/>
                <w:szCs w:val="24"/>
              </w:rPr>
              <w:t>标段编号</w:t>
            </w:r>
          </w:p>
        </w:tc>
        <w:tc>
          <w:tcPr>
            <w:tcW w:w="4493" w:type="dxa"/>
            <w:tcBorders>
              <w:top w:val="single" w:sz="4" w:space="0" w:color="auto"/>
              <w:left w:val="single" w:sz="4" w:space="0" w:color="auto"/>
              <w:bottom w:val="single" w:sz="4" w:space="0" w:color="auto"/>
              <w:right w:val="single" w:sz="4" w:space="0" w:color="auto"/>
              <w:tl2br w:val="nil"/>
              <w:tr2bl w:val="nil"/>
            </w:tcBorders>
            <w:noWrap/>
            <w:vAlign w:val="center"/>
          </w:tcPr>
          <w:p w:rsidR="001D010D" w:rsidRDefault="00BF32AC">
            <w:pPr>
              <w:spacing w:line="360" w:lineRule="exact"/>
              <w:jc w:val="center"/>
              <w:rPr>
                <w:rFonts w:ascii="仿宋" w:eastAsia="仿宋" w:hAnsi="仿宋" w:cs="仿宋"/>
                <w:b/>
                <w:color w:val="000000"/>
                <w:sz w:val="24"/>
                <w:szCs w:val="24"/>
              </w:rPr>
            </w:pPr>
            <w:r>
              <w:rPr>
                <w:rFonts w:ascii="仿宋" w:eastAsia="仿宋" w:hAnsi="仿宋" w:cs="仿宋" w:hint="eastAsia"/>
                <w:b/>
                <w:color w:val="000000"/>
                <w:sz w:val="24"/>
                <w:szCs w:val="24"/>
              </w:rPr>
              <w:t>标段名称</w:t>
            </w:r>
          </w:p>
        </w:tc>
        <w:tc>
          <w:tcPr>
            <w:tcW w:w="2496" w:type="dxa"/>
            <w:tcBorders>
              <w:top w:val="single" w:sz="4" w:space="0" w:color="auto"/>
              <w:left w:val="single" w:sz="4" w:space="0" w:color="auto"/>
              <w:bottom w:val="single" w:sz="4" w:space="0" w:color="auto"/>
              <w:right w:val="single" w:sz="4" w:space="0" w:color="auto"/>
              <w:tl2br w:val="nil"/>
              <w:tr2bl w:val="nil"/>
            </w:tcBorders>
            <w:noWrap/>
            <w:vAlign w:val="center"/>
          </w:tcPr>
          <w:p w:rsidR="001D010D" w:rsidRDefault="00BF32AC">
            <w:pPr>
              <w:spacing w:line="360" w:lineRule="exact"/>
              <w:jc w:val="center"/>
              <w:rPr>
                <w:rFonts w:ascii="仿宋" w:eastAsia="仿宋" w:hAnsi="仿宋" w:cs="仿宋"/>
                <w:b/>
                <w:color w:val="000000"/>
                <w:sz w:val="24"/>
                <w:szCs w:val="24"/>
              </w:rPr>
            </w:pPr>
            <w:r>
              <w:rPr>
                <w:rFonts w:ascii="仿宋" w:eastAsia="仿宋" w:hAnsi="仿宋" w:cs="仿宋" w:hint="eastAsia"/>
                <w:b/>
                <w:color w:val="000000"/>
                <w:sz w:val="24"/>
                <w:szCs w:val="24"/>
              </w:rPr>
              <w:t>预算金额或上限价</w:t>
            </w:r>
          </w:p>
          <w:p w:rsidR="001D010D" w:rsidRDefault="00BF32AC">
            <w:pPr>
              <w:spacing w:line="360" w:lineRule="exact"/>
              <w:jc w:val="center"/>
              <w:rPr>
                <w:rFonts w:ascii="仿宋" w:eastAsia="仿宋" w:hAnsi="仿宋" w:cs="仿宋"/>
                <w:b/>
                <w:color w:val="000000"/>
                <w:sz w:val="24"/>
                <w:szCs w:val="24"/>
              </w:rPr>
            </w:pPr>
            <w:r>
              <w:rPr>
                <w:rFonts w:ascii="仿宋" w:eastAsia="仿宋" w:hAnsi="仿宋" w:cs="仿宋" w:hint="eastAsia"/>
                <w:b/>
                <w:color w:val="000000"/>
                <w:sz w:val="24"/>
                <w:szCs w:val="24"/>
              </w:rPr>
              <w:t>（单位：人民币元）</w:t>
            </w:r>
          </w:p>
        </w:tc>
      </w:tr>
      <w:tr w:rsidR="001D010D">
        <w:trPr>
          <w:trHeight w:val="466"/>
          <w:jc w:val="center"/>
        </w:trPr>
        <w:tc>
          <w:tcPr>
            <w:tcW w:w="1485" w:type="dxa"/>
            <w:tcBorders>
              <w:top w:val="single" w:sz="4" w:space="0" w:color="auto"/>
              <w:left w:val="single" w:sz="4" w:space="0" w:color="auto"/>
              <w:bottom w:val="single" w:sz="4" w:space="0" w:color="auto"/>
              <w:right w:val="single" w:sz="4" w:space="0" w:color="auto"/>
              <w:tl2br w:val="nil"/>
              <w:tr2bl w:val="nil"/>
            </w:tcBorders>
            <w:noWrap/>
            <w:vAlign w:val="center"/>
          </w:tcPr>
          <w:p w:rsidR="001D010D" w:rsidRDefault="00BF32AC">
            <w:pPr>
              <w:spacing w:line="360" w:lineRule="exact"/>
              <w:jc w:val="center"/>
              <w:rPr>
                <w:rFonts w:ascii="仿宋" w:eastAsia="仿宋" w:hAnsi="仿宋" w:cs="仿宋"/>
                <w:color w:val="000000"/>
                <w:szCs w:val="21"/>
              </w:rPr>
            </w:pPr>
            <w:r>
              <w:rPr>
                <w:rFonts w:ascii="仿宋" w:eastAsia="仿宋" w:hAnsi="仿宋" w:cs="仿宋" w:hint="eastAsia"/>
                <w:color w:val="000000"/>
                <w:szCs w:val="21"/>
              </w:rPr>
              <w:t>01</w:t>
            </w:r>
          </w:p>
        </w:tc>
        <w:tc>
          <w:tcPr>
            <w:tcW w:w="4493" w:type="dxa"/>
            <w:tcBorders>
              <w:top w:val="single" w:sz="4" w:space="0" w:color="auto"/>
              <w:left w:val="single" w:sz="4" w:space="0" w:color="auto"/>
              <w:bottom w:val="single" w:sz="4" w:space="0" w:color="auto"/>
              <w:right w:val="single" w:sz="4" w:space="0" w:color="auto"/>
              <w:tl2br w:val="nil"/>
              <w:tr2bl w:val="nil"/>
            </w:tcBorders>
            <w:noWrap/>
            <w:vAlign w:val="center"/>
          </w:tcPr>
          <w:p w:rsidR="001D010D" w:rsidRDefault="00BF32AC">
            <w:pPr>
              <w:spacing w:line="340" w:lineRule="exact"/>
              <w:jc w:val="center"/>
              <w:rPr>
                <w:rFonts w:ascii="仿宋" w:eastAsia="仿宋" w:hAnsi="仿宋" w:cs="仿宋"/>
                <w:color w:val="000000"/>
                <w:szCs w:val="21"/>
              </w:rPr>
            </w:pPr>
            <w:r>
              <w:rPr>
                <w:rFonts w:ascii="仿宋" w:eastAsia="仿宋" w:hAnsi="仿宋" w:cs="仿宋" w:hint="eastAsia"/>
                <w:color w:val="000000"/>
                <w:szCs w:val="21"/>
              </w:rPr>
              <w:t>绍兴市人民医院工会中秋福利月饼劵采购项目</w:t>
            </w:r>
          </w:p>
        </w:tc>
        <w:tc>
          <w:tcPr>
            <w:tcW w:w="2496" w:type="dxa"/>
            <w:tcBorders>
              <w:top w:val="single" w:sz="4" w:space="0" w:color="auto"/>
              <w:left w:val="single" w:sz="4" w:space="0" w:color="auto"/>
              <w:bottom w:val="single" w:sz="4" w:space="0" w:color="auto"/>
              <w:right w:val="single" w:sz="4" w:space="0" w:color="auto"/>
              <w:tl2br w:val="nil"/>
              <w:tr2bl w:val="nil"/>
            </w:tcBorders>
            <w:noWrap/>
            <w:vAlign w:val="center"/>
          </w:tcPr>
          <w:p w:rsidR="001D010D" w:rsidRDefault="00BF32AC">
            <w:pPr>
              <w:spacing w:line="340" w:lineRule="exact"/>
              <w:jc w:val="center"/>
              <w:rPr>
                <w:rFonts w:ascii="仿宋" w:eastAsia="仿宋" w:hAnsi="仿宋" w:cs="仿宋"/>
                <w:color w:val="000000"/>
                <w:szCs w:val="21"/>
              </w:rPr>
            </w:pPr>
            <w:r>
              <w:rPr>
                <w:rFonts w:ascii="仿宋" w:eastAsia="仿宋" w:hAnsi="仿宋" w:cs="仿宋" w:hint="eastAsia"/>
                <w:color w:val="000000"/>
                <w:szCs w:val="21"/>
              </w:rPr>
              <w:t>￥ 720000</w:t>
            </w:r>
          </w:p>
        </w:tc>
      </w:tr>
    </w:tbl>
    <w:p w:rsidR="001D010D" w:rsidRDefault="00BF32AC">
      <w:pPr>
        <w:spacing w:line="360" w:lineRule="auto"/>
        <w:ind w:left="480"/>
        <w:rPr>
          <w:rFonts w:ascii="仿宋" w:eastAsia="仿宋" w:hAnsi="仿宋" w:cs="仿宋"/>
          <w:color w:val="000000"/>
          <w:sz w:val="24"/>
          <w:szCs w:val="24"/>
        </w:rPr>
      </w:pPr>
      <w:r>
        <w:rPr>
          <w:rFonts w:ascii="仿宋" w:eastAsia="仿宋" w:hAnsi="仿宋" w:cs="仿宋" w:hint="eastAsia"/>
          <w:b/>
          <w:bCs/>
          <w:color w:val="000000"/>
          <w:sz w:val="24"/>
          <w:szCs w:val="24"/>
        </w:rPr>
        <w:t>四、采购需求：</w:t>
      </w:r>
      <w:r>
        <w:rPr>
          <w:rFonts w:ascii="仿宋" w:eastAsia="仿宋" w:hAnsi="仿宋" w:cs="仿宋" w:hint="eastAsia"/>
          <w:color w:val="000000"/>
          <w:sz w:val="24"/>
          <w:szCs w:val="24"/>
        </w:rPr>
        <w:t>详见采购文件第三章。</w:t>
      </w:r>
    </w:p>
    <w:p w:rsidR="001D010D" w:rsidRDefault="00BF32AC">
      <w:pPr>
        <w:spacing w:line="360" w:lineRule="auto"/>
        <w:ind w:left="480"/>
        <w:rPr>
          <w:rFonts w:ascii="仿宋" w:eastAsia="仿宋" w:hAnsi="仿宋" w:cs="仿宋"/>
          <w:b/>
          <w:bCs/>
          <w:color w:val="000000"/>
          <w:sz w:val="24"/>
          <w:szCs w:val="24"/>
        </w:rPr>
      </w:pPr>
      <w:r>
        <w:rPr>
          <w:rFonts w:ascii="仿宋" w:eastAsia="仿宋" w:hAnsi="仿宋" w:cs="仿宋" w:hint="eastAsia"/>
          <w:b/>
          <w:bCs/>
          <w:color w:val="000000"/>
          <w:sz w:val="24"/>
          <w:szCs w:val="24"/>
        </w:rPr>
        <w:t>五、本项目资格条件：</w:t>
      </w:r>
    </w:p>
    <w:p w:rsidR="001D010D" w:rsidRDefault="00BF32AC">
      <w:pPr>
        <w:spacing w:line="360" w:lineRule="auto"/>
        <w:ind w:firstLineChars="196" w:firstLine="470"/>
        <w:rPr>
          <w:rFonts w:ascii="仿宋" w:eastAsia="仿宋" w:hAnsi="仿宋" w:cs="仿宋"/>
          <w:color w:val="000000"/>
          <w:kern w:val="0"/>
          <w:sz w:val="24"/>
        </w:rPr>
      </w:pPr>
      <w:r>
        <w:rPr>
          <w:rFonts w:ascii="仿宋" w:eastAsia="仿宋" w:hAnsi="仿宋" w:cs="仿宋" w:hint="eastAsia"/>
          <w:color w:val="000000"/>
          <w:kern w:val="0"/>
          <w:sz w:val="24"/>
        </w:rPr>
        <w:t>1.符合政府采购法第二十二条之供应商资格规定；</w:t>
      </w:r>
    </w:p>
    <w:p w:rsidR="001D010D" w:rsidRDefault="00BF32AC">
      <w:pPr>
        <w:spacing w:line="360" w:lineRule="auto"/>
        <w:ind w:firstLineChars="196" w:firstLine="470"/>
        <w:rPr>
          <w:rFonts w:ascii="仿宋" w:eastAsia="仿宋" w:hAnsi="仿宋" w:cs="仿宋"/>
          <w:color w:val="000000"/>
          <w:kern w:val="0"/>
          <w:sz w:val="24"/>
        </w:rPr>
      </w:pPr>
      <w:r>
        <w:rPr>
          <w:rFonts w:ascii="仿宋" w:eastAsia="仿宋" w:hAnsi="仿宋" w:cs="仿宋" w:hint="eastAsia"/>
          <w:color w:val="000000"/>
          <w:kern w:val="0"/>
          <w:sz w:val="24"/>
        </w:rPr>
        <w:t>2.未被“信用中国”（www.creditchina.gov.cn）、中国政府采购网（www.ccgp.gov.cn）列入失信被执行人、重大税收违法案件当事人名单、政府采购严重违法失信行为记录名单；</w:t>
      </w:r>
    </w:p>
    <w:p w:rsidR="001D010D" w:rsidRDefault="00BF32AC">
      <w:pPr>
        <w:spacing w:line="360" w:lineRule="auto"/>
        <w:ind w:left="480"/>
        <w:rPr>
          <w:rFonts w:ascii="仿宋" w:eastAsia="仿宋" w:hAnsi="仿宋" w:cs="仿宋"/>
          <w:color w:val="000000"/>
          <w:kern w:val="0"/>
          <w:sz w:val="24"/>
        </w:rPr>
      </w:pPr>
      <w:r>
        <w:rPr>
          <w:rFonts w:ascii="仿宋" w:eastAsia="仿宋" w:hAnsi="仿宋" w:cs="仿宋" w:hint="eastAsia"/>
          <w:color w:val="000000"/>
          <w:kern w:val="0"/>
          <w:sz w:val="24"/>
        </w:rPr>
        <w:t>3.本项目不允许联合体投标，不接受公益一类事业单位投标；</w:t>
      </w:r>
    </w:p>
    <w:p w:rsidR="001D010D" w:rsidRDefault="00BF32AC">
      <w:pPr>
        <w:pStyle w:val="af2"/>
        <w:spacing w:afterLines="0" w:line="440" w:lineRule="exact"/>
        <w:ind w:firstLine="480"/>
        <w:rPr>
          <w:rFonts w:ascii="仿宋" w:eastAsia="仿宋" w:hAnsi="仿宋" w:cs="仿宋"/>
          <w:szCs w:val="24"/>
        </w:rPr>
      </w:pPr>
      <w:r>
        <w:rPr>
          <w:rFonts w:ascii="仿宋" w:eastAsia="仿宋" w:hAnsi="仿宋" w:cs="仿宋" w:hint="eastAsia"/>
          <w:szCs w:val="24"/>
        </w:rPr>
        <w:t>4.落实政府采购政策需满足的资格要求：</w:t>
      </w:r>
    </w:p>
    <w:p w:rsidR="001D010D" w:rsidRDefault="001D3ADB">
      <w:pPr>
        <w:pStyle w:val="af2"/>
        <w:spacing w:afterLines="0" w:line="440" w:lineRule="exact"/>
        <w:ind w:firstLine="420"/>
        <w:rPr>
          <w:rFonts w:ascii="仿宋" w:eastAsia="仿宋" w:hAnsi="仿宋" w:cs="仿宋"/>
          <w:szCs w:val="24"/>
        </w:rPr>
      </w:pPr>
      <w:sdt>
        <w:sdtPr>
          <w:rPr>
            <w:rFonts w:ascii="仿宋" w:eastAsia="仿宋" w:hAnsi="仿宋" w:cs="仿宋" w:hint="eastAsia"/>
            <w:sz w:val="21"/>
            <w:szCs w:val="21"/>
          </w:rPr>
          <w:id w:val="725337177"/>
        </w:sdtPr>
        <w:sdtContent>
          <w:r w:rsidR="00BF32AC">
            <w:rPr>
              <w:rFonts w:ascii="仿宋" w:eastAsia="仿宋" w:hAnsi="仿宋" w:cs="仿宋" w:hint="eastAsia"/>
            </w:rPr>
            <w:sym w:font="Wingdings" w:char="F0FE"/>
          </w:r>
        </w:sdtContent>
      </w:sdt>
      <w:r w:rsidR="00BF32AC">
        <w:rPr>
          <w:rFonts w:ascii="仿宋" w:eastAsia="仿宋" w:hAnsi="仿宋" w:cs="仿宋" w:hint="eastAsia"/>
        </w:rPr>
        <w:t>无；</w:t>
      </w:r>
    </w:p>
    <w:p w:rsidR="001D010D" w:rsidRDefault="00BF32AC">
      <w:pPr>
        <w:spacing w:line="360" w:lineRule="auto"/>
        <w:ind w:left="480"/>
        <w:rPr>
          <w:rFonts w:ascii="仿宋" w:eastAsia="仿宋" w:hAnsi="仿宋" w:cs="仿宋"/>
          <w:b/>
          <w:bCs/>
          <w:color w:val="C00000"/>
          <w:kern w:val="0"/>
          <w:sz w:val="24"/>
          <w:u w:val="single"/>
        </w:rPr>
      </w:pPr>
      <w:r>
        <w:rPr>
          <w:rFonts w:ascii="仿宋" w:eastAsia="仿宋" w:hAnsi="仿宋" w:cs="仿宋" w:hint="eastAsia"/>
          <w:b/>
          <w:bCs/>
          <w:color w:val="000000"/>
          <w:kern w:val="0"/>
          <w:sz w:val="24"/>
        </w:rPr>
        <w:t>5.特定资格条件</w:t>
      </w:r>
      <w:r>
        <w:rPr>
          <w:rFonts w:ascii="仿宋" w:eastAsia="仿宋" w:hAnsi="仿宋" w:cs="仿宋" w:hint="eastAsia"/>
          <w:color w:val="000000"/>
          <w:kern w:val="0"/>
          <w:sz w:val="24"/>
        </w:rPr>
        <w:t>：</w:t>
      </w:r>
      <w:r>
        <w:rPr>
          <w:rFonts w:ascii="仿宋" w:eastAsia="仿宋" w:hAnsi="仿宋" w:cs="仿宋" w:hint="eastAsia"/>
          <w:b/>
          <w:bCs/>
          <w:color w:val="000000"/>
          <w:kern w:val="0"/>
          <w:sz w:val="24"/>
        </w:rPr>
        <w:t>在绍兴市越城区二环范围内具有1家及以上月饼经营门店（提供门店营业执照复印件，加盖单位公章）。</w:t>
      </w:r>
    </w:p>
    <w:p w:rsidR="001D010D" w:rsidRDefault="00BF32AC">
      <w:pPr>
        <w:spacing w:line="360" w:lineRule="auto"/>
        <w:ind w:firstLine="480"/>
        <w:rPr>
          <w:rFonts w:ascii="仿宋" w:eastAsia="仿宋" w:hAnsi="仿宋" w:cs="仿宋"/>
          <w:color w:val="000000"/>
          <w:kern w:val="0"/>
          <w:sz w:val="24"/>
        </w:rPr>
      </w:pPr>
      <w:r>
        <w:rPr>
          <w:rFonts w:ascii="仿宋" w:eastAsia="仿宋" w:hAnsi="仿宋" w:cs="仿宋" w:hint="eastAsia"/>
          <w:color w:val="000000"/>
          <w:sz w:val="24"/>
          <w:szCs w:val="24"/>
        </w:rPr>
        <w:t>注：</w:t>
      </w:r>
      <w:r>
        <w:rPr>
          <w:rFonts w:ascii="仿宋" w:eastAsia="仿宋" w:hAnsi="仿宋" w:cs="仿宋" w:hint="eastAsia"/>
          <w:color w:val="000000"/>
          <w:kern w:val="0"/>
          <w:sz w:val="24"/>
        </w:rPr>
        <w:t>1.单位负责人为同一人或者存在直接控股、管理关系的不同供应商，不得同时参加同一标段的投标。</w:t>
      </w:r>
    </w:p>
    <w:p w:rsidR="001D010D" w:rsidRDefault="00BF32AC">
      <w:pPr>
        <w:spacing w:line="360" w:lineRule="auto"/>
        <w:ind w:firstLineChars="225" w:firstLine="540"/>
        <w:rPr>
          <w:rFonts w:ascii="仿宋" w:eastAsia="仿宋" w:hAnsi="仿宋" w:cs="仿宋"/>
          <w:color w:val="000000"/>
          <w:kern w:val="0"/>
          <w:sz w:val="24"/>
        </w:rPr>
      </w:pPr>
      <w:r>
        <w:rPr>
          <w:rFonts w:ascii="仿宋" w:eastAsia="仿宋" w:hAnsi="仿宋" w:cs="仿宋" w:hint="eastAsia"/>
          <w:color w:val="000000"/>
          <w:kern w:val="0"/>
          <w:sz w:val="24"/>
        </w:rPr>
        <w:t>2.为项目提供整体设计、规范编制或者项目管理、监理、检测等服务的供应商，不得再参加该采购项目的其他采购活动。</w:t>
      </w:r>
    </w:p>
    <w:p w:rsidR="001D010D" w:rsidRDefault="00BF32AC">
      <w:pPr>
        <w:spacing w:line="360" w:lineRule="auto"/>
        <w:ind w:firstLineChars="200" w:firstLine="482"/>
        <w:rPr>
          <w:rFonts w:ascii="仿宋" w:eastAsia="仿宋" w:hAnsi="仿宋" w:cs="仿宋"/>
          <w:color w:val="000000"/>
          <w:kern w:val="0"/>
          <w:sz w:val="24"/>
        </w:rPr>
      </w:pPr>
      <w:r>
        <w:rPr>
          <w:rFonts w:ascii="仿宋" w:eastAsia="仿宋" w:hAnsi="仿宋" w:cs="仿宋" w:hint="eastAsia"/>
          <w:b/>
          <w:bCs/>
          <w:color w:val="000000"/>
          <w:sz w:val="24"/>
        </w:rPr>
        <w:t>六、资格审查方式：</w:t>
      </w:r>
    </w:p>
    <w:p w:rsidR="001D010D" w:rsidRDefault="00BF32AC">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1.资格后审。</w:t>
      </w:r>
    </w:p>
    <w:p w:rsidR="001D010D" w:rsidRDefault="00BF32AC" w:rsidP="004A0154">
      <w:pPr>
        <w:pStyle w:val="af2"/>
        <w:spacing w:afterLines="0" w:line="440" w:lineRule="exact"/>
        <w:ind w:firstLine="482"/>
        <w:rPr>
          <w:rFonts w:ascii="仿宋" w:eastAsia="仿宋" w:hAnsi="仿宋" w:cs="仿宋"/>
          <w:b/>
          <w:bCs/>
          <w:szCs w:val="24"/>
        </w:rPr>
      </w:pPr>
      <w:r>
        <w:rPr>
          <w:rFonts w:ascii="仿宋" w:eastAsia="仿宋" w:hAnsi="仿宋" w:cs="仿宋" w:hint="eastAsia"/>
          <w:b/>
          <w:bCs/>
          <w:szCs w:val="24"/>
        </w:rPr>
        <w:t>七、报名获取招标文件：</w:t>
      </w:r>
    </w:p>
    <w:p w:rsidR="001D010D" w:rsidRDefault="00BF32AC" w:rsidP="004A0154">
      <w:pPr>
        <w:pStyle w:val="af2"/>
        <w:spacing w:afterLines="0" w:line="440" w:lineRule="exact"/>
        <w:ind w:firstLine="482"/>
        <w:rPr>
          <w:rFonts w:ascii="仿宋" w:eastAsia="仿宋" w:hAnsi="仿宋" w:cs="仿宋"/>
          <w:b/>
          <w:bCs/>
          <w:szCs w:val="24"/>
        </w:rPr>
      </w:pPr>
      <w:r>
        <w:rPr>
          <w:rFonts w:ascii="仿宋" w:eastAsia="仿宋" w:hAnsi="仿宋" w:cs="仿宋" w:hint="eastAsia"/>
          <w:b/>
          <w:bCs/>
          <w:szCs w:val="24"/>
        </w:rPr>
        <w:lastRenderedPageBreak/>
        <w:t>1.报名方式： 投标人需提供以下报名资料（加盖单位公章）的扫描件以邮件形式发至809958445@qq.com邮箱内（报名资料仅作为报名登记使用，报名时不对投标人资格是否符合作出评判）,报名是否成功以招标代理回复为准。</w:t>
      </w:r>
    </w:p>
    <w:p w:rsidR="001D010D" w:rsidRDefault="00BF32AC" w:rsidP="004A0154">
      <w:pPr>
        <w:pStyle w:val="af2"/>
        <w:spacing w:afterLines="0" w:line="440" w:lineRule="exact"/>
        <w:ind w:firstLine="482"/>
        <w:rPr>
          <w:rFonts w:ascii="仿宋" w:eastAsia="仿宋" w:hAnsi="仿宋" w:cs="仿宋"/>
          <w:b/>
          <w:bCs/>
          <w:szCs w:val="24"/>
        </w:rPr>
      </w:pPr>
      <w:r>
        <w:rPr>
          <w:rFonts w:ascii="仿宋" w:eastAsia="仿宋" w:hAnsi="仿宋" w:cs="仿宋" w:hint="eastAsia"/>
          <w:b/>
          <w:bCs/>
          <w:szCs w:val="24"/>
        </w:rPr>
        <w:t>（1）营业执照；</w:t>
      </w:r>
    </w:p>
    <w:p w:rsidR="001D010D" w:rsidRDefault="00BF32AC" w:rsidP="004A0154">
      <w:pPr>
        <w:pStyle w:val="af2"/>
        <w:spacing w:afterLines="0" w:line="440" w:lineRule="exact"/>
        <w:ind w:firstLine="482"/>
        <w:rPr>
          <w:rFonts w:ascii="仿宋" w:eastAsia="仿宋" w:hAnsi="仿宋" w:cs="仿宋"/>
          <w:b/>
          <w:bCs/>
          <w:szCs w:val="24"/>
        </w:rPr>
      </w:pPr>
      <w:r>
        <w:rPr>
          <w:rFonts w:ascii="仿宋" w:eastAsia="仿宋" w:hAnsi="仿宋" w:cs="仿宋" w:hint="eastAsia"/>
          <w:b/>
          <w:bCs/>
          <w:szCs w:val="24"/>
        </w:rPr>
        <w:t>（2）</w:t>
      </w:r>
      <w:r>
        <w:rPr>
          <w:rFonts w:ascii="仿宋" w:eastAsia="仿宋" w:hAnsi="仿宋" w:cs="仿宋" w:hint="eastAsia"/>
          <w:b/>
          <w:bCs/>
        </w:rPr>
        <w:t>法定代表人授权委托书</w:t>
      </w:r>
      <w:r>
        <w:rPr>
          <w:rFonts w:ascii="仿宋" w:eastAsia="仿宋" w:hAnsi="仿宋" w:cs="仿宋" w:hint="eastAsia"/>
          <w:b/>
          <w:bCs/>
          <w:szCs w:val="24"/>
        </w:rPr>
        <w:t>；</w:t>
      </w:r>
    </w:p>
    <w:p w:rsidR="001D010D" w:rsidRDefault="00BF32AC" w:rsidP="004A0154">
      <w:pPr>
        <w:pStyle w:val="af2"/>
        <w:spacing w:afterLines="0" w:line="440" w:lineRule="exact"/>
        <w:ind w:firstLine="482"/>
        <w:rPr>
          <w:rFonts w:ascii="仿宋" w:eastAsia="仿宋" w:hAnsi="仿宋" w:cs="仿宋"/>
          <w:b/>
          <w:bCs/>
          <w:szCs w:val="24"/>
        </w:rPr>
      </w:pPr>
      <w:r>
        <w:rPr>
          <w:rFonts w:ascii="仿宋" w:eastAsia="仿宋" w:hAnsi="仿宋" w:cs="仿宋" w:hint="eastAsia"/>
          <w:b/>
          <w:bCs/>
          <w:szCs w:val="24"/>
        </w:rPr>
        <w:t>（3）法定代表人（授权委托人）及被授权人身份证复印件、联系方式。</w:t>
      </w:r>
    </w:p>
    <w:p w:rsidR="001D010D" w:rsidRDefault="00BF32AC" w:rsidP="004A0154">
      <w:pPr>
        <w:pStyle w:val="af2"/>
        <w:spacing w:afterLines="0" w:line="440" w:lineRule="exact"/>
        <w:ind w:firstLine="482"/>
        <w:rPr>
          <w:rFonts w:ascii="仿宋" w:eastAsia="仿宋" w:hAnsi="仿宋" w:cs="仿宋"/>
          <w:b/>
          <w:bCs/>
          <w:szCs w:val="24"/>
        </w:rPr>
      </w:pPr>
      <w:r>
        <w:rPr>
          <w:rFonts w:ascii="仿宋" w:eastAsia="仿宋" w:hAnsi="仿宋" w:cs="仿宋" w:hint="eastAsia"/>
          <w:b/>
          <w:bCs/>
          <w:szCs w:val="24"/>
        </w:rPr>
        <w:t>采购代理机构将拒绝接受非报名供应商的投标文件。</w:t>
      </w:r>
    </w:p>
    <w:p w:rsidR="001D010D" w:rsidRDefault="00BF32AC">
      <w:pPr>
        <w:pStyle w:val="af2"/>
        <w:numPr>
          <w:ilvl w:val="0"/>
          <w:numId w:val="5"/>
        </w:numPr>
        <w:spacing w:afterLines="0" w:line="440" w:lineRule="exact"/>
        <w:ind w:firstLine="480"/>
        <w:rPr>
          <w:rFonts w:ascii="仿宋" w:eastAsia="仿宋" w:hAnsi="仿宋" w:cs="仿宋"/>
          <w:szCs w:val="24"/>
        </w:rPr>
      </w:pPr>
      <w:r>
        <w:rPr>
          <w:rFonts w:ascii="仿宋" w:eastAsia="仿宋" w:hAnsi="仿宋" w:cs="仿宋" w:hint="eastAsia"/>
          <w:szCs w:val="24"/>
        </w:rPr>
        <w:t>获取招标文件</w:t>
      </w:r>
    </w:p>
    <w:p w:rsidR="001D010D" w:rsidRDefault="00BF32AC">
      <w:pPr>
        <w:pStyle w:val="af2"/>
        <w:spacing w:afterLines="0" w:line="440" w:lineRule="exact"/>
        <w:ind w:firstLine="480"/>
        <w:rPr>
          <w:rFonts w:ascii="仿宋" w:eastAsia="仿宋" w:hAnsi="仿宋" w:cs="仿宋"/>
          <w:szCs w:val="24"/>
        </w:rPr>
      </w:pPr>
      <w:r>
        <w:rPr>
          <w:rFonts w:ascii="仿宋" w:eastAsia="仿宋" w:hAnsi="仿宋" w:cs="仿宋" w:hint="eastAsia"/>
          <w:szCs w:val="24"/>
        </w:rPr>
        <w:t>时间：/至2022年 月 日，每天上午00:00至12:00 ，下午12:00至23:59（北京时间，线上获取法定节假日均可，线下获取文件法定节假日除外）</w:t>
      </w:r>
    </w:p>
    <w:p w:rsidR="001D010D" w:rsidRDefault="00BF32AC">
      <w:pPr>
        <w:pStyle w:val="af2"/>
        <w:spacing w:afterLines="0" w:line="440" w:lineRule="exact"/>
        <w:ind w:firstLine="480"/>
        <w:rPr>
          <w:rFonts w:ascii="仿宋" w:eastAsia="仿宋" w:hAnsi="仿宋" w:cs="仿宋"/>
          <w:szCs w:val="24"/>
        </w:rPr>
      </w:pPr>
      <w:r>
        <w:rPr>
          <w:rFonts w:ascii="仿宋" w:eastAsia="仿宋" w:hAnsi="仿宋" w:cs="仿宋" w:hint="eastAsia"/>
          <w:szCs w:val="24"/>
        </w:rPr>
        <w:t>地点（网址）：</w:t>
      </w:r>
      <w:r>
        <w:rPr>
          <w:rFonts w:ascii="仿宋" w:eastAsia="仿宋" w:hAnsi="仿宋" w:cs="仿宋" w:hint="eastAsia"/>
          <w:color w:val="000000"/>
          <w:spacing w:val="-4"/>
        </w:rPr>
        <w:t>浙江政府采购网：http://zfcg.czt.zj.gov.cn/，采购公告页面</w:t>
      </w:r>
    </w:p>
    <w:p w:rsidR="001D010D" w:rsidRDefault="00BF32AC">
      <w:pPr>
        <w:pStyle w:val="af2"/>
        <w:spacing w:afterLines="0" w:line="440" w:lineRule="exact"/>
        <w:ind w:firstLine="480"/>
        <w:rPr>
          <w:rFonts w:ascii="仿宋" w:eastAsia="仿宋" w:hAnsi="仿宋" w:cs="仿宋"/>
          <w:bCs/>
          <w:color w:val="000000"/>
        </w:rPr>
      </w:pPr>
      <w:r>
        <w:rPr>
          <w:rFonts w:ascii="仿宋" w:eastAsia="仿宋" w:hAnsi="仿宋" w:cs="仿宋" w:hint="eastAsia"/>
          <w:szCs w:val="24"/>
        </w:rPr>
        <w:t>方式：</w:t>
      </w:r>
      <w:r>
        <w:rPr>
          <w:rFonts w:ascii="仿宋" w:eastAsia="仿宋" w:hAnsi="仿宋" w:cs="仿宋" w:hint="eastAsia"/>
          <w:bCs/>
        </w:rPr>
        <w:t>供应商登</w:t>
      </w:r>
      <w:r>
        <w:rPr>
          <w:rFonts w:ascii="仿宋" w:eastAsia="仿宋" w:hAnsi="仿宋" w:cs="仿宋" w:hint="eastAsia"/>
          <w:bCs/>
          <w:color w:val="000000"/>
        </w:rPr>
        <w:t>自行登录浙江政府采购网采购公告页面中下载附件。</w:t>
      </w:r>
    </w:p>
    <w:p w:rsidR="001D010D" w:rsidRDefault="00BF32AC">
      <w:pPr>
        <w:pStyle w:val="af2"/>
        <w:spacing w:afterLines="0" w:line="440" w:lineRule="exact"/>
        <w:ind w:firstLine="480"/>
        <w:rPr>
          <w:rFonts w:ascii="仿宋" w:eastAsia="仿宋" w:hAnsi="仿宋" w:cs="仿宋"/>
          <w:szCs w:val="24"/>
        </w:rPr>
      </w:pPr>
      <w:r>
        <w:rPr>
          <w:rFonts w:ascii="仿宋" w:eastAsia="仿宋" w:hAnsi="仿宋" w:cs="仿宋" w:hint="eastAsia"/>
          <w:szCs w:val="24"/>
        </w:rPr>
        <w:t>售价（元）：0 </w:t>
      </w:r>
    </w:p>
    <w:p w:rsidR="001D010D" w:rsidRDefault="00BF32AC">
      <w:pPr>
        <w:spacing w:line="360" w:lineRule="auto"/>
        <w:ind w:firstLineChars="200" w:firstLine="482"/>
        <w:rPr>
          <w:rFonts w:ascii="仿宋" w:eastAsia="仿宋" w:hAnsi="仿宋" w:cs="仿宋"/>
          <w:color w:val="000000"/>
          <w:sz w:val="24"/>
        </w:rPr>
      </w:pPr>
      <w:r>
        <w:rPr>
          <w:rFonts w:ascii="仿宋" w:eastAsia="仿宋" w:hAnsi="仿宋" w:cs="仿宋" w:hint="eastAsia"/>
          <w:b/>
          <w:bCs/>
          <w:color w:val="000000"/>
          <w:sz w:val="24"/>
        </w:rPr>
        <w:t>八、投标截止时间及地点</w:t>
      </w:r>
      <w:r>
        <w:rPr>
          <w:rFonts w:ascii="仿宋" w:eastAsia="仿宋" w:hAnsi="仿宋" w:cs="仿宋" w:hint="eastAsia"/>
          <w:color w:val="000000"/>
          <w:sz w:val="24"/>
        </w:rPr>
        <w:t>：供应商应于</w:t>
      </w:r>
      <w:r>
        <w:rPr>
          <w:rFonts w:ascii="仿宋" w:eastAsia="仿宋" w:hAnsi="仿宋" w:cs="仿宋" w:hint="eastAsia"/>
          <w:color w:val="000000"/>
          <w:sz w:val="24"/>
          <w:u w:val="single"/>
        </w:rPr>
        <w:t>2022</w:t>
      </w:r>
      <w:ins w:id="1" w:author="rmyy" w:date="2022-07-26T10:56:00Z">
        <w:r>
          <w:rPr>
            <w:rFonts w:ascii="仿宋" w:eastAsia="仿宋" w:hAnsi="仿宋" w:cs="仿宋" w:hint="eastAsia"/>
            <w:color w:val="000000"/>
            <w:sz w:val="24"/>
          </w:rPr>
          <w:t>年月日</w:t>
        </w:r>
      </w:ins>
      <w:r>
        <w:rPr>
          <w:rFonts w:ascii="仿宋" w:eastAsia="仿宋" w:hAnsi="仿宋" w:cs="仿宋" w:hint="eastAsia"/>
          <w:color w:val="000000"/>
          <w:sz w:val="24"/>
        </w:rPr>
        <w:t>整以前将投标文件密封送交到</w:t>
      </w:r>
      <w:r>
        <w:rPr>
          <w:rFonts w:ascii="仿宋" w:eastAsia="仿宋" w:hAnsi="仿宋" w:cs="仿宋" w:hint="eastAsia"/>
          <w:kern w:val="0"/>
          <w:sz w:val="24"/>
          <w:szCs w:val="24"/>
        </w:rPr>
        <w:t>绍兴市越城区越西路800号金德隆商业中心8幢二楼华诚工程咨询集团有限公司二楼开标室，</w:t>
      </w:r>
      <w:r>
        <w:rPr>
          <w:rFonts w:ascii="仿宋" w:eastAsia="仿宋" w:hAnsi="仿宋" w:cs="仿宋" w:hint="eastAsia"/>
          <w:color w:val="000000"/>
          <w:sz w:val="24"/>
        </w:rPr>
        <w:t>逾期送达或未报名送达不予接收。</w:t>
      </w:r>
    </w:p>
    <w:p w:rsidR="001D010D" w:rsidRDefault="00BF32AC">
      <w:pPr>
        <w:spacing w:line="360" w:lineRule="auto"/>
        <w:ind w:firstLineChars="200" w:firstLine="482"/>
        <w:rPr>
          <w:rFonts w:ascii="仿宋" w:eastAsia="仿宋" w:hAnsi="仿宋" w:cs="仿宋"/>
          <w:bCs/>
          <w:color w:val="000000"/>
          <w:sz w:val="24"/>
        </w:rPr>
      </w:pPr>
      <w:r>
        <w:rPr>
          <w:rFonts w:ascii="仿宋" w:eastAsia="仿宋" w:hAnsi="仿宋" w:cs="仿宋" w:hint="eastAsia"/>
          <w:b/>
          <w:bCs/>
          <w:color w:val="000000"/>
          <w:sz w:val="24"/>
        </w:rPr>
        <w:t>九、开标时间及地点</w:t>
      </w:r>
      <w:r>
        <w:rPr>
          <w:rFonts w:ascii="仿宋" w:eastAsia="仿宋" w:hAnsi="仿宋" w:cs="仿宋" w:hint="eastAsia"/>
          <w:color w:val="000000"/>
          <w:sz w:val="24"/>
        </w:rPr>
        <w:t>：同投标截止时间及地点。</w:t>
      </w:r>
    </w:p>
    <w:p w:rsidR="001D010D" w:rsidRDefault="00BF32AC">
      <w:pPr>
        <w:spacing w:line="360" w:lineRule="auto"/>
        <w:ind w:firstLineChars="200" w:firstLine="466"/>
        <w:rPr>
          <w:rFonts w:ascii="仿宋" w:eastAsia="仿宋" w:hAnsi="仿宋" w:cs="仿宋"/>
          <w:color w:val="000000"/>
          <w:sz w:val="24"/>
        </w:rPr>
      </w:pPr>
      <w:r>
        <w:rPr>
          <w:rFonts w:ascii="仿宋" w:eastAsia="仿宋" w:hAnsi="仿宋" w:cs="仿宋" w:hint="eastAsia"/>
          <w:b/>
          <w:bCs/>
          <w:color w:val="000000"/>
          <w:spacing w:val="-4"/>
          <w:sz w:val="24"/>
        </w:rPr>
        <w:t>十、</w:t>
      </w:r>
      <w:r>
        <w:rPr>
          <w:rFonts w:ascii="仿宋" w:eastAsia="仿宋" w:hAnsi="仿宋" w:cs="仿宋" w:hint="eastAsia"/>
          <w:b/>
          <w:color w:val="000000"/>
          <w:spacing w:val="-4"/>
          <w:sz w:val="24"/>
        </w:rPr>
        <w:t>采购公告及更正公告发布网址：</w:t>
      </w:r>
      <w:bookmarkStart w:id="2" w:name="_Hlt10553106"/>
      <w:bookmarkStart w:id="3" w:name="_Hlt10553107"/>
      <w:bookmarkEnd w:id="2"/>
      <w:bookmarkEnd w:id="3"/>
      <w:r>
        <w:rPr>
          <w:rFonts w:ascii="仿宋" w:eastAsia="仿宋" w:hAnsi="仿宋" w:cs="仿宋" w:hint="eastAsia"/>
          <w:color w:val="000000"/>
          <w:spacing w:val="-4"/>
          <w:sz w:val="24"/>
        </w:rPr>
        <w:t>浙江政府采购网：http://zfcg.czt.zj.gov.cn/。</w:t>
      </w:r>
      <w:r>
        <w:rPr>
          <w:rFonts w:ascii="仿宋" w:eastAsia="仿宋" w:hAnsi="仿宋" w:cs="仿宋" w:hint="eastAsia"/>
          <w:spacing w:val="-4"/>
          <w:sz w:val="24"/>
        </w:rPr>
        <w:t>更正公告</w:t>
      </w:r>
      <w:r>
        <w:rPr>
          <w:rFonts w:ascii="仿宋" w:eastAsia="仿宋" w:hAnsi="仿宋" w:cs="仿宋" w:hint="eastAsia"/>
          <w:bCs/>
          <w:color w:val="000000"/>
          <w:sz w:val="24"/>
        </w:rPr>
        <w:t>请自行登录在浙江政府采购网更正公告页面中下载。</w:t>
      </w:r>
    </w:p>
    <w:p w:rsidR="001D010D" w:rsidRDefault="00BF32AC">
      <w:pPr>
        <w:pStyle w:val="a8"/>
        <w:wordWrap w:val="0"/>
        <w:spacing w:line="400" w:lineRule="exact"/>
        <w:ind w:firstLineChars="200" w:firstLine="482"/>
        <w:rPr>
          <w:rFonts w:ascii="仿宋" w:eastAsia="仿宋" w:hAnsi="仿宋" w:cs="仿宋"/>
          <w:b/>
          <w:bCs/>
          <w:kern w:val="0"/>
          <w:sz w:val="24"/>
        </w:rPr>
      </w:pPr>
      <w:r>
        <w:rPr>
          <w:rFonts w:ascii="仿宋" w:eastAsia="仿宋" w:hAnsi="仿宋" w:cs="仿宋" w:hint="eastAsia"/>
          <w:b/>
          <w:kern w:val="0"/>
          <w:sz w:val="24"/>
        </w:rPr>
        <w:t>十一、</w:t>
      </w:r>
      <w:r>
        <w:rPr>
          <w:rFonts w:ascii="仿宋" w:eastAsia="仿宋" w:hAnsi="仿宋" w:cs="仿宋" w:hint="eastAsia"/>
          <w:b/>
          <w:bCs/>
          <w:kern w:val="0"/>
          <w:sz w:val="24"/>
        </w:rPr>
        <w:t>投标与开标注意事项：</w:t>
      </w:r>
    </w:p>
    <w:p w:rsidR="001D010D" w:rsidRDefault="00BF32AC">
      <w:pPr>
        <w:wordWrap w:val="0"/>
        <w:spacing w:line="40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因疫情防控期间，本项目投标与开标采用以下方式：</w:t>
      </w:r>
    </w:p>
    <w:p w:rsidR="001D010D" w:rsidRDefault="00BF32AC">
      <w:pPr>
        <w:wordWrap w:val="0"/>
        <w:spacing w:line="40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1.本项目投标文件允许投标单位通过邮寄快递方式送达（建议采用EMS或顺丰快递，邮寄送达地址：</w:t>
      </w:r>
      <w:r>
        <w:rPr>
          <w:rFonts w:ascii="仿宋" w:eastAsia="仿宋" w:hAnsi="仿宋" w:cs="仿宋" w:hint="eastAsia"/>
          <w:kern w:val="0"/>
          <w:sz w:val="24"/>
          <w:szCs w:val="24"/>
        </w:rPr>
        <w:t>绍兴市越城区越西路800号金德隆商业中心8幢二楼华诚工程咨询集团有限公司二楼代理部，</w:t>
      </w:r>
      <w:r>
        <w:rPr>
          <w:rFonts w:ascii="仿宋" w:eastAsia="仿宋" w:hAnsi="仿宋" w:cs="仿宋" w:hint="eastAsia"/>
          <w:color w:val="000000"/>
          <w:kern w:val="0"/>
          <w:sz w:val="24"/>
        </w:rPr>
        <w:t>接收人：毕龙梅，联系方式：15068545458。快递寄出后，请将快递底单照片发送邮件至809958445@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rsidR="001D010D" w:rsidRDefault="00BF32AC">
      <w:pPr>
        <w:wordWrap w:val="0"/>
        <w:spacing w:line="360" w:lineRule="auto"/>
        <w:ind w:firstLineChars="200" w:firstLine="480"/>
        <w:rPr>
          <w:rFonts w:ascii="仿宋" w:eastAsia="仿宋" w:hAnsi="仿宋" w:cs="仿宋"/>
          <w:b/>
          <w:color w:val="000000"/>
          <w:spacing w:val="-4"/>
          <w:sz w:val="24"/>
        </w:rPr>
      </w:pPr>
      <w:r>
        <w:rPr>
          <w:rFonts w:ascii="仿宋" w:eastAsia="仿宋" w:hAnsi="仿宋" w:cs="仿宋" w:hint="eastAsia"/>
          <w:color w:val="000000"/>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1D010D" w:rsidRDefault="00BF32AC">
      <w:pPr>
        <w:spacing w:line="360" w:lineRule="auto"/>
        <w:ind w:firstLineChars="200" w:firstLine="466"/>
        <w:rPr>
          <w:rFonts w:ascii="仿宋" w:eastAsia="仿宋" w:hAnsi="仿宋" w:cs="仿宋"/>
          <w:color w:val="000000"/>
          <w:spacing w:val="-4"/>
          <w:sz w:val="24"/>
        </w:rPr>
      </w:pPr>
      <w:r>
        <w:rPr>
          <w:rFonts w:ascii="仿宋" w:eastAsia="仿宋" w:hAnsi="仿宋" w:cs="仿宋" w:hint="eastAsia"/>
          <w:b/>
          <w:color w:val="000000"/>
          <w:spacing w:val="-4"/>
          <w:sz w:val="24"/>
        </w:rPr>
        <w:lastRenderedPageBreak/>
        <w:t>十二、采购公告期限：</w:t>
      </w:r>
      <w:r>
        <w:rPr>
          <w:rFonts w:ascii="仿宋" w:eastAsia="仿宋" w:hAnsi="仿宋" w:cs="仿宋" w:hint="eastAsia"/>
          <w:color w:val="000000"/>
          <w:spacing w:val="-4"/>
          <w:sz w:val="24"/>
        </w:rPr>
        <w:t>本公告发布之日起五个工作日。</w:t>
      </w:r>
    </w:p>
    <w:p w:rsidR="001D010D" w:rsidRDefault="00BF32AC">
      <w:pPr>
        <w:spacing w:line="360" w:lineRule="auto"/>
        <w:ind w:firstLineChars="200" w:firstLine="482"/>
        <w:rPr>
          <w:rFonts w:ascii="仿宋" w:eastAsia="仿宋" w:hAnsi="仿宋" w:cs="仿宋"/>
          <w:b/>
          <w:color w:val="000000"/>
          <w:sz w:val="24"/>
        </w:rPr>
      </w:pPr>
      <w:r>
        <w:rPr>
          <w:rFonts w:ascii="仿宋" w:eastAsia="仿宋" w:hAnsi="仿宋" w:cs="仿宋" w:hint="eastAsia"/>
          <w:b/>
          <w:color w:val="000000"/>
          <w:sz w:val="24"/>
        </w:rPr>
        <w:t>十三、质疑和投诉：</w:t>
      </w:r>
    </w:p>
    <w:p w:rsidR="001D010D" w:rsidRDefault="00BF32AC">
      <w:pPr>
        <w:spacing w:line="360" w:lineRule="auto"/>
        <w:ind w:leftChars="57" w:left="120" w:firstLineChars="150" w:firstLine="360"/>
        <w:rPr>
          <w:rFonts w:ascii="仿宋" w:eastAsia="仿宋" w:hAnsi="仿宋" w:cs="仿宋"/>
          <w:color w:val="000000"/>
          <w:sz w:val="24"/>
        </w:rPr>
      </w:pPr>
      <w:r>
        <w:rPr>
          <w:rFonts w:ascii="仿宋" w:eastAsia="仿宋" w:hAnsi="仿宋" w:cs="仿宋" w:hint="eastAsia"/>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color w:val="000000"/>
          <w:sz w:val="24"/>
        </w:rPr>
        <w:t>不接受扫描件、复印件或图片</w:t>
      </w:r>
      <w:r>
        <w:rPr>
          <w:rFonts w:ascii="仿宋" w:eastAsia="仿宋" w:hAnsi="仿宋" w:cs="仿宋" w:hint="eastAsia"/>
          <w:color w:val="000000"/>
          <w:sz w:val="24"/>
        </w:rPr>
        <w:t>）向采购机构提出质疑（</w:t>
      </w:r>
      <w:r>
        <w:rPr>
          <w:rFonts w:ascii="仿宋" w:eastAsia="仿宋" w:hAnsi="仿宋" w:cs="仿宋" w:hint="eastAsia"/>
          <w:b/>
          <w:bCs/>
          <w:color w:val="000000"/>
          <w:sz w:val="24"/>
        </w:rPr>
        <w:t>对采购文件其他内容的质疑及投诉需在报名之后提出，否则不予受理。</w:t>
      </w:r>
      <w:r>
        <w:rPr>
          <w:rFonts w:ascii="仿宋" w:eastAsia="仿宋" w:hAnsi="仿宋" w:cs="仿宋" w:hint="eastAsia"/>
          <w:color w:val="000000"/>
          <w:sz w:val="24"/>
        </w:rPr>
        <w:t>）质疑受理地点：</w:t>
      </w:r>
      <w:r>
        <w:rPr>
          <w:rFonts w:ascii="仿宋" w:eastAsia="仿宋" w:hAnsi="仿宋" w:cs="仿宋" w:hint="eastAsia"/>
          <w:color w:val="3F3F3F"/>
          <w:kern w:val="0"/>
          <w:sz w:val="24"/>
          <w:szCs w:val="24"/>
          <w:u w:val="single"/>
        </w:rPr>
        <w:t>绍兴市越城区越西路800号金德隆商业中心8幢二楼华诚工程咨询集团有限公司二楼代理部</w:t>
      </w:r>
      <w:r>
        <w:rPr>
          <w:rFonts w:ascii="仿宋" w:eastAsia="仿宋" w:hAnsi="仿宋" w:cs="仿宋" w:hint="eastAsia"/>
          <w:color w:val="000000"/>
          <w:sz w:val="24"/>
        </w:rPr>
        <w:t>；联系人：</w:t>
      </w:r>
      <w:r>
        <w:rPr>
          <w:rFonts w:ascii="仿宋" w:eastAsia="仿宋" w:hAnsi="仿宋" w:cs="仿宋" w:hint="eastAsia"/>
          <w:color w:val="3F3F3F"/>
          <w:kern w:val="0"/>
          <w:sz w:val="24"/>
          <w:szCs w:val="24"/>
          <w:u w:val="single"/>
        </w:rPr>
        <w:t>詹栋炯</w:t>
      </w:r>
      <w:r>
        <w:rPr>
          <w:rFonts w:ascii="仿宋" w:eastAsia="仿宋" w:hAnsi="仿宋" w:cs="仿宋" w:hint="eastAsia"/>
          <w:color w:val="000000"/>
          <w:sz w:val="24"/>
        </w:rPr>
        <w:t>；联系电话：</w:t>
      </w:r>
      <w:r>
        <w:rPr>
          <w:rFonts w:ascii="仿宋" w:eastAsia="仿宋" w:hAnsi="仿宋" w:cs="仿宋" w:hint="eastAsia"/>
          <w:color w:val="3F3F3F"/>
          <w:kern w:val="0"/>
          <w:sz w:val="24"/>
          <w:szCs w:val="24"/>
          <w:u w:val="single"/>
        </w:rPr>
        <w:t>18267575010</w:t>
      </w:r>
      <w:r>
        <w:rPr>
          <w:rFonts w:ascii="仿宋" w:eastAsia="仿宋" w:hAnsi="仿宋" w:cs="仿宋" w:hint="eastAsia"/>
          <w:color w:val="000000"/>
          <w:sz w:val="24"/>
        </w:rPr>
        <w:t>；数据电文接收邮箱：</w:t>
      </w:r>
      <w:r>
        <w:rPr>
          <w:rFonts w:ascii="仿宋" w:eastAsia="仿宋" w:hAnsi="仿宋" w:cs="仿宋" w:hint="eastAsia"/>
          <w:color w:val="3F3F3F"/>
          <w:kern w:val="0"/>
          <w:sz w:val="24"/>
          <w:szCs w:val="24"/>
          <w:u w:val="single"/>
        </w:rPr>
        <w:t>809958445@qq.com</w:t>
      </w:r>
      <w:r>
        <w:rPr>
          <w:rFonts w:ascii="仿宋" w:eastAsia="仿宋" w:hAnsi="仿宋" w:cs="仿宋" w:hint="eastAsia"/>
          <w:color w:val="000000"/>
          <w:sz w:val="24"/>
        </w:rPr>
        <w:t>。</w:t>
      </w:r>
      <w:r>
        <w:rPr>
          <w:rFonts w:ascii="仿宋" w:eastAsia="仿宋" w:hAnsi="仿宋" w:cs="仿宋" w:hint="eastAsia"/>
          <w:b/>
          <w:bCs/>
          <w:color w:val="000000"/>
          <w:sz w:val="24"/>
        </w:rPr>
        <w:t>质疑书格式详见采购文件第七章。</w:t>
      </w:r>
    </w:p>
    <w:p w:rsidR="001D010D" w:rsidRDefault="00BF32AC">
      <w:pPr>
        <w:spacing w:line="360" w:lineRule="auto"/>
        <w:ind w:leftChars="57" w:left="120" w:firstLineChars="200" w:firstLine="480"/>
        <w:rPr>
          <w:rFonts w:ascii="仿宋" w:eastAsia="仿宋" w:hAnsi="仿宋" w:cs="仿宋"/>
          <w:bCs/>
          <w:sz w:val="24"/>
        </w:rPr>
      </w:pPr>
      <w:r>
        <w:rPr>
          <w:rFonts w:ascii="仿宋" w:eastAsia="仿宋" w:hAnsi="仿宋" w:cs="仿宋" w:hint="eastAsia"/>
          <w:color w:val="000000"/>
          <w:sz w:val="24"/>
        </w:rPr>
        <w:t>供应商对质疑答复不满意或者采购机构未在规定时间内作出答复的，可以在答复期</w:t>
      </w:r>
      <w:r>
        <w:rPr>
          <w:rFonts w:ascii="仿宋" w:eastAsia="仿宋" w:hAnsi="仿宋" w:cs="仿宋" w:hint="eastAsia"/>
          <w:sz w:val="24"/>
        </w:rPr>
        <w:t>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rsidR="001D010D" w:rsidRDefault="00BF32AC">
      <w:pPr>
        <w:spacing w:line="360" w:lineRule="exact"/>
        <w:ind w:firstLineChars="196" w:firstLine="472"/>
        <w:rPr>
          <w:rFonts w:ascii="仿宋" w:eastAsia="仿宋" w:hAnsi="仿宋" w:cs="仿宋"/>
          <w:b/>
          <w:color w:val="000000"/>
          <w:sz w:val="24"/>
        </w:rPr>
      </w:pPr>
      <w:r>
        <w:rPr>
          <w:rFonts w:ascii="仿宋" w:eastAsia="仿宋" w:hAnsi="仿宋" w:cs="仿宋" w:hint="eastAsia"/>
          <w:b/>
          <w:color w:val="000000"/>
          <w:sz w:val="24"/>
        </w:rPr>
        <w:t>十四、联系方式：</w:t>
      </w:r>
    </w:p>
    <w:p w:rsidR="001D010D" w:rsidRDefault="00BF32AC">
      <w:pPr>
        <w:spacing w:line="360" w:lineRule="auto"/>
        <w:ind w:firstLineChars="196" w:firstLine="470"/>
        <w:rPr>
          <w:rFonts w:ascii="仿宋" w:eastAsia="仿宋" w:hAnsi="仿宋" w:cs="仿宋"/>
          <w:b/>
          <w:color w:val="000000"/>
          <w:sz w:val="24"/>
        </w:rPr>
      </w:pPr>
      <w:r>
        <w:rPr>
          <w:rFonts w:ascii="仿宋" w:eastAsia="仿宋" w:hAnsi="仿宋" w:cs="仿宋" w:hint="eastAsia"/>
          <w:color w:val="000000"/>
          <w:sz w:val="24"/>
        </w:rPr>
        <w:t>1. 采购人：</w:t>
      </w:r>
      <w:r>
        <w:rPr>
          <w:rFonts w:ascii="仿宋" w:eastAsia="仿宋" w:hAnsi="仿宋" w:cs="仿宋" w:hint="eastAsia"/>
          <w:color w:val="000000"/>
          <w:sz w:val="24"/>
          <w:u w:val="single"/>
        </w:rPr>
        <w:t>绍兴市人民医院工会</w:t>
      </w:r>
      <w:r>
        <w:rPr>
          <w:rFonts w:ascii="仿宋" w:eastAsia="仿宋" w:hAnsi="仿宋" w:cs="仿宋" w:hint="eastAsia"/>
          <w:color w:val="000000"/>
          <w:sz w:val="24"/>
        </w:rPr>
        <w:t>，联系人：</w:t>
      </w:r>
      <w:r>
        <w:rPr>
          <w:rFonts w:ascii="仿宋" w:eastAsia="仿宋" w:hAnsi="仿宋" w:cs="仿宋" w:hint="eastAsia"/>
          <w:color w:val="000000"/>
          <w:sz w:val="24"/>
          <w:u w:val="single"/>
        </w:rPr>
        <w:t>丁凯</w:t>
      </w:r>
      <w:r>
        <w:rPr>
          <w:rFonts w:ascii="仿宋" w:eastAsia="仿宋" w:hAnsi="仿宋" w:cs="仿宋" w:hint="eastAsia"/>
          <w:color w:val="000000"/>
          <w:sz w:val="24"/>
        </w:rPr>
        <w:t>，联系电话：</w:t>
      </w:r>
      <w:r>
        <w:rPr>
          <w:rFonts w:ascii="仿宋" w:eastAsia="仿宋" w:hAnsi="仿宋" w:cs="仿宋" w:hint="eastAsia"/>
          <w:color w:val="000000"/>
          <w:sz w:val="24"/>
          <w:u w:val="single"/>
        </w:rPr>
        <w:t>0575-88559879</w:t>
      </w:r>
      <w:r>
        <w:rPr>
          <w:rFonts w:ascii="仿宋" w:eastAsia="仿宋" w:hAnsi="仿宋" w:cs="仿宋" w:hint="eastAsia"/>
          <w:color w:val="000000"/>
          <w:sz w:val="24"/>
        </w:rPr>
        <w:t>。</w:t>
      </w:r>
    </w:p>
    <w:p w:rsidR="001D010D" w:rsidRDefault="00BF32AC">
      <w:pPr>
        <w:spacing w:line="360" w:lineRule="auto"/>
        <w:ind w:firstLineChars="196" w:firstLine="470"/>
        <w:rPr>
          <w:rFonts w:ascii="仿宋" w:eastAsia="仿宋" w:hAnsi="仿宋" w:cs="仿宋"/>
          <w:color w:val="000000"/>
          <w:sz w:val="24"/>
        </w:rPr>
      </w:pPr>
      <w:r>
        <w:rPr>
          <w:rFonts w:ascii="仿宋" w:eastAsia="仿宋" w:hAnsi="仿宋" w:cs="仿宋" w:hint="eastAsia"/>
          <w:color w:val="000000"/>
          <w:sz w:val="24"/>
        </w:rPr>
        <w:t>2.采购代理机构：</w:t>
      </w:r>
      <w:r>
        <w:rPr>
          <w:rFonts w:ascii="仿宋" w:eastAsia="仿宋" w:hAnsi="仿宋" w:cs="仿宋" w:hint="eastAsia"/>
          <w:color w:val="000000"/>
          <w:sz w:val="24"/>
          <w:u w:val="single"/>
        </w:rPr>
        <w:t>华诚工程咨询集团有限公司</w:t>
      </w:r>
      <w:r>
        <w:rPr>
          <w:rFonts w:ascii="仿宋" w:eastAsia="仿宋" w:hAnsi="仿宋" w:cs="仿宋" w:hint="eastAsia"/>
          <w:color w:val="000000"/>
          <w:sz w:val="24"/>
        </w:rPr>
        <w:t>，联系人：</w:t>
      </w:r>
      <w:r>
        <w:rPr>
          <w:rFonts w:ascii="仿宋" w:eastAsia="仿宋" w:hAnsi="仿宋" w:cs="仿宋" w:hint="eastAsia"/>
          <w:color w:val="000000"/>
          <w:sz w:val="24"/>
          <w:u w:val="single"/>
        </w:rPr>
        <w:t>毕龙梅</w:t>
      </w:r>
      <w:r>
        <w:rPr>
          <w:rFonts w:ascii="仿宋" w:eastAsia="仿宋" w:hAnsi="仿宋" w:cs="仿宋" w:hint="eastAsia"/>
          <w:color w:val="000000"/>
          <w:sz w:val="24"/>
        </w:rPr>
        <w:t>，联系电话：</w:t>
      </w:r>
      <w:r>
        <w:rPr>
          <w:rFonts w:ascii="仿宋" w:eastAsia="仿宋" w:hAnsi="仿宋" w:cs="仿宋" w:hint="eastAsia"/>
          <w:color w:val="000000"/>
          <w:sz w:val="24"/>
          <w:u w:val="single"/>
        </w:rPr>
        <w:t>15068545458</w:t>
      </w:r>
      <w:r>
        <w:rPr>
          <w:rFonts w:ascii="仿宋" w:eastAsia="仿宋" w:hAnsi="仿宋" w:cs="仿宋" w:hint="eastAsia"/>
          <w:color w:val="000000"/>
          <w:sz w:val="24"/>
        </w:rPr>
        <w:t>。</w:t>
      </w:r>
    </w:p>
    <w:p w:rsidR="001D010D" w:rsidRDefault="00BF32AC">
      <w:pPr>
        <w:wordWrap w:val="0"/>
        <w:spacing w:line="400" w:lineRule="exact"/>
        <w:ind w:firstLineChars="200" w:firstLine="420"/>
        <w:jc w:val="right"/>
        <w:rPr>
          <w:rFonts w:ascii="仿宋" w:eastAsia="仿宋" w:hAnsi="仿宋" w:cs="仿宋"/>
          <w:color w:val="000000"/>
        </w:rPr>
      </w:pPr>
      <w:r>
        <w:rPr>
          <w:rFonts w:ascii="仿宋" w:eastAsia="仿宋" w:hAnsi="仿宋" w:cs="仿宋" w:hint="eastAsia"/>
          <w:color w:val="000000"/>
        </w:rPr>
        <w:t xml:space="preserve">             　　</w:t>
      </w:r>
    </w:p>
    <w:p w:rsidR="001D010D" w:rsidRDefault="00BF32AC">
      <w:pPr>
        <w:wordWrap w:val="0"/>
        <w:spacing w:line="360" w:lineRule="auto"/>
        <w:ind w:firstLineChars="200" w:firstLine="420"/>
        <w:jc w:val="right"/>
        <w:rPr>
          <w:rFonts w:ascii="仿宋" w:eastAsia="仿宋" w:hAnsi="仿宋" w:cs="仿宋"/>
          <w:color w:val="000000"/>
          <w:kern w:val="0"/>
          <w:sz w:val="24"/>
          <w:u w:val="single"/>
        </w:rPr>
      </w:pPr>
      <w:r>
        <w:rPr>
          <w:rFonts w:ascii="仿宋" w:eastAsia="仿宋" w:hAnsi="仿宋" w:cs="仿宋" w:hint="eastAsia"/>
          <w:color w:val="000000"/>
        </w:rPr>
        <w:t xml:space="preserve">　</w:t>
      </w:r>
      <w:r>
        <w:rPr>
          <w:rFonts w:ascii="仿宋" w:eastAsia="仿宋" w:hAnsi="仿宋" w:cs="仿宋" w:hint="eastAsia"/>
          <w:color w:val="000000"/>
          <w:kern w:val="0"/>
          <w:sz w:val="24"/>
          <w:u w:val="single"/>
        </w:rPr>
        <w:t>绍兴市人民医院工会</w:t>
      </w:r>
    </w:p>
    <w:p w:rsidR="001D010D" w:rsidRDefault="00BF32AC">
      <w:pPr>
        <w:wordWrap w:val="0"/>
        <w:spacing w:line="360" w:lineRule="auto"/>
        <w:jc w:val="right"/>
        <w:rPr>
          <w:rFonts w:ascii="仿宋" w:eastAsia="仿宋" w:hAnsi="仿宋" w:cs="仿宋"/>
          <w:color w:val="000000"/>
          <w:kern w:val="0"/>
          <w:sz w:val="24"/>
          <w:u w:val="single"/>
        </w:rPr>
      </w:pPr>
      <w:r>
        <w:rPr>
          <w:rFonts w:ascii="仿宋" w:eastAsia="仿宋" w:hAnsi="仿宋" w:cs="仿宋" w:hint="eastAsia"/>
          <w:color w:val="000000"/>
          <w:kern w:val="0"/>
          <w:sz w:val="24"/>
          <w:u w:val="single"/>
        </w:rPr>
        <w:t>华诚工程咨询集团有限公司</w:t>
      </w:r>
    </w:p>
    <w:p w:rsidR="001D010D" w:rsidRDefault="00BF32AC">
      <w:pPr>
        <w:wordWrap w:val="0"/>
        <w:spacing w:line="360" w:lineRule="auto"/>
        <w:jc w:val="right"/>
        <w:rPr>
          <w:rFonts w:ascii="仿宋" w:eastAsia="仿宋" w:hAnsi="仿宋" w:cs="仿宋"/>
          <w:color w:val="000000"/>
          <w:sz w:val="24"/>
        </w:rPr>
      </w:pPr>
      <w:r>
        <w:rPr>
          <w:rFonts w:ascii="仿宋" w:eastAsia="仿宋" w:hAnsi="仿宋" w:cs="仿宋" w:hint="eastAsia"/>
          <w:color w:val="000000"/>
          <w:kern w:val="0"/>
          <w:sz w:val="24"/>
          <w:u w:val="single"/>
        </w:rPr>
        <w:t>2022</w:t>
      </w:r>
      <w:r>
        <w:rPr>
          <w:rFonts w:ascii="仿宋" w:eastAsia="仿宋" w:hAnsi="仿宋" w:cs="仿宋" w:hint="eastAsia"/>
          <w:color w:val="000000"/>
          <w:kern w:val="0"/>
          <w:sz w:val="24"/>
        </w:rPr>
        <w:t>年月日</w:t>
      </w:r>
    </w:p>
    <w:p w:rsidR="001D010D" w:rsidRDefault="001D010D">
      <w:pPr>
        <w:pStyle w:val="1"/>
        <w:rPr>
          <w:rFonts w:ascii="仿宋" w:hAnsi="仿宋" w:cs="仿宋"/>
        </w:rPr>
      </w:pPr>
      <w:bookmarkStart w:id="4" w:name="_Toc643610526"/>
    </w:p>
    <w:p w:rsidR="001D010D" w:rsidRDefault="001D010D">
      <w:pPr>
        <w:rPr>
          <w:rFonts w:ascii="仿宋" w:eastAsia="仿宋" w:hAnsi="仿宋" w:cs="仿宋"/>
        </w:rPr>
      </w:pPr>
    </w:p>
    <w:p w:rsidR="001D010D" w:rsidRDefault="001D010D">
      <w:pPr>
        <w:pStyle w:val="1"/>
        <w:rPr>
          <w:rFonts w:ascii="仿宋" w:hAnsi="仿宋" w:cs="仿宋"/>
        </w:rPr>
      </w:pPr>
    </w:p>
    <w:p w:rsidR="001D010D" w:rsidRDefault="001D010D">
      <w:pPr>
        <w:rPr>
          <w:rFonts w:ascii="仿宋" w:eastAsia="仿宋" w:hAnsi="仿宋" w:cs="仿宋"/>
        </w:rPr>
      </w:pPr>
    </w:p>
    <w:p w:rsidR="001D010D" w:rsidRDefault="001D010D">
      <w:pPr>
        <w:pStyle w:val="a1"/>
        <w:rPr>
          <w:rFonts w:ascii="仿宋" w:eastAsia="仿宋" w:hAnsi="仿宋" w:cs="仿宋"/>
        </w:rPr>
      </w:pPr>
    </w:p>
    <w:p w:rsidR="001D010D" w:rsidRDefault="00BF32AC">
      <w:pPr>
        <w:pStyle w:val="1"/>
        <w:ind w:firstLineChars="600" w:firstLine="2650"/>
        <w:jc w:val="both"/>
        <w:rPr>
          <w:rFonts w:ascii="仿宋" w:hAnsi="仿宋" w:cs="仿宋"/>
        </w:rPr>
      </w:pPr>
      <w:r>
        <w:rPr>
          <w:rFonts w:ascii="仿宋" w:hAnsi="仿宋" w:cs="仿宋" w:hint="eastAsia"/>
        </w:rPr>
        <w:lastRenderedPageBreak/>
        <w:t>第二章  供应商须知</w:t>
      </w:r>
      <w:bookmarkEnd w:id="4"/>
    </w:p>
    <w:p w:rsidR="001D010D" w:rsidRDefault="00BF32AC">
      <w:pPr>
        <w:pStyle w:val="2"/>
        <w:rPr>
          <w:rFonts w:ascii="仿宋" w:hAnsi="仿宋" w:cs="仿宋"/>
        </w:rPr>
      </w:pPr>
      <w:bookmarkStart w:id="5" w:name="_Toc643610527"/>
      <w:r>
        <w:rPr>
          <w:rFonts w:ascii="仿宋" w:hAnsi="仿宋" w:cs="仿宋" w:hint="eastAsia"/>
        </w:rPr>
        <w:t>一、前附表</w:t>
      </w:r>
      <w:bookmarkEnd w:id="5"/>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8371"/>
      </w:tblGrid>
      <w:tr w:rsidR="001D010D">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1D010D" w:rsidRDefault="00BF32AC" w:rsidP="009261E6">
            <w:pPr>
              <w:spacing w:beforeLines="50" w:afterLines="30" w:line="300" w:lineRule="exact"/>
              <w:jc w:val="center"/>
              <w:rPr>
                <w:rFonts w:ascii="仿宋" w:eastAsia="仿宋" w:hAnsi="仿宋" w:cs="仿宋"/>
                <w:color w:val="000000"/>
                <w:sz w:val="24"/>
              </w:rPr>
            </w:pPr>
            <w:r>
              <w:rPr>
                <w:rFonts w:ascii="仿宋" w:eastAsia="仿宋" w:hAnsi="仿宋" w:cs="仿宋" w:hint="eastAsia"/>
                <w:color w:val="000000"/>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1D010D" w:rsidRDefault="00BF32AC" w:rsidP="009261E6">
            <w:pPr>
              <w:spacing w:beforeLines="50" w:afterLines="30" w:line="300" w:lineRule="exact"/>
              <w:jc w:val="center"/>
              <w:rPr>
                <w:rFonts w:ascii="仿宋" w:eastAsia="仿宋" w:hAnsi="仿宋" w:cs="仿宋"/>
                <w:color w:val="000000"/>
                <w:sz w:val="24"/>
              </w:rPr>
            </w:pPr>
            <w:r>
              <w:rPr>
                <w:rFonts w:ascii="仿宋" w:eastAsia="仿宋" w:hAnsi="仿宋" w:cs="仿宋" w:hint="eastAsia"/>
                <w:color w:val="000000"/>
                <w:sz w:val="24"/>
              </w:rPr>
              <w:t>内　　　　容</w:t>
            </w:r>
          </w:p>
        </w:tc>
      </w:tr>
      <w:tr w:rsidR="001D010D">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1D010D" w:rsidRDefault="00BF32AC">
            <w:pPr>
              <w:spacing w:line="340" w:lineRule="exact"/>
              <w:jc w:val="center"/>
              <w:rPr>
                <w:rFonts w:ascii="仿宋" w:eastAsia="仿宋" w:hAnsi="仿宋" w:cs="仿宋"/>
                <w:color w:val="000000"/>
                <w:sz w:val="24"/>
              </w:rPr>
            </w:pPr>
            <w:r>
              <w:rPr>
                <w:rFonts w:ascii="仿宋" w:eastAsia="仿宋" w:hAnsi="仿宋" w:cs="仿宋" w:hint="eastAsia"/>
                <w:color w:val="000000"/>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1D010D" w:rsidRDefault="00BF32AC">
            <w:pPr>
              <w:spacing w:line="500" w:lineRule="exact"/>
              <w:rPr>
                <w:rFonts w:ascii="仿宋" w:eastAsia="仿宋" w:hAnsi="仿宋" w:cs="仿宋"/>
                <w:color w:val="000000"/>
                <w:sz w:val="24"/>
              </w:rPr>
            </w:pPr>
            <w:r>
              <w:rPr>
                <w:rFonts w:ascii="仿宋" w:eastAsia="仿宋" w:hAnsi="仿宋" w:cs="仿宋" w:hint="eastAsia"/>
                <w:b/>
                <w:color w:val="000000"/>
                <w:sz w:val="24"/>
              </w:rPr>
              <w:t>项目名称</w:t>
            </w:r>
            <w:r>
              <w:rPr>
                <w:rFonts w:ascii="仿宋" w:eastAsia="仿宋" w:hAnsi="仿宋" w:cs="仿宋" w:hint="eastAsia"/>
                <w:color w:val="000000"/>
                <w:sz w:val="24"/>
              </w:rPr>
              <w:t>：</w:t>
            </w:r>
            <w:r>
              <w:rPr>
                <w:rFonts w:ascii="仿宋" w:eastAsia="仿宋" w:hAnsi="仿宋" w:cs="仿宋" w:hint="eastAsia"/>
                <w:color w:val="000000"/>
                <w:sz w:val="24"/>
                <w:u w:val="single"/>
              </w:rPr>
              <w:t>绍兴市人民医院工会中秋福利月饼券采购项目</w:t>
            </w:r>
          </w:p>
        </w:tc>
      </w:tr>
      <w:tr w:rsidR="001D010D">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1D010D" w:rsidRDefault="00BF32AC">
            <w:pPr>
              <w:spacing w:line="340" w:lineRule="exact"/>
              <w:jc w:val="center"/>
              <w:rPr>
                <w:rFonts w:ascii="仿宋" w:eastAsia="仿宋" w:hAnsi="仿宋" w:cs="仿宋"/>
                <w:color w:val="000000"/>
                <w:sz w:val="24"/>
              </w:rPr>
            </w:pPr>
            <w:r>
              <w:rPr>
                <w:rFonts w:ascii="仿宋" w:eastAsia="仿宋" w:hAnsi="仿宋" w:cs="仿宋" w:hint="eastAsia"/>
                <w:color w:val="000000"/>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1D010D" w:rsidRDefault="00BF32AC">
            <w:pPr>
              <w:autoSpaceDE w:val="0"/>
              <w:autoSpaceDN w:val="0"/>
              <w:spacing w:line="500" w:lineRule="exact"/>
              <w:textAlignment w:val="bottom"/>
              <w:rPr>
                <w:rFonts w:ascii="仿宋" w:eastAsia="仿宋" w:hAnsi="仿宋" w:cs="仿宋"/>
                <w:color w:val="000000"/>
                <w:sz w:val="24"/>
              </w:rPr>
            </w:pPr>
            <w:r>
              <w:rPr>
                <w:rFonts w:ascii="仿宋" w:eastAsia="仿宋" w:hAnsi="仿宋" w:cs="仿宋" w:hint="eastAsia"/>
                <w:b/>
                <w:color w:val="000000"/>
                <w:sz w:val="24"/>
              </w:rPr>
              <w:t>投标有效期：</w:t>
            </w:r>
            <w:r>
              <w:rPr>
                <w:rFonts w:ascii="仿宋" w:eastAsia="仿宋" w:hAnsi="仿宋" w:cs="仿宋" w:hint="eastAsia"/>
                <w:color w:val="000000"/>
                <w:sz w:val="24"/>
              </w:rPr>
              <w:t>自投标截止日起90天。</w:t>
            </w:r>
          </w:p>
        </w:tc>
      </w:tr>
      <w:tr w:rsidR="001D010D">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1D010D" w:rsidRDefault="00BF32AC">
            <w:pPr>
              <w:spacing w:line="340" w:lineRule="exact"/>
              <w:jc w:val="center"/>
              <w:rPr>
                <w:rFonts w:ascii="仿宋" w:eastAsia="仿宋" w:hAnsi="仿宋" w:cs="仿宋"/>
                <w:color w:val="000000"/>
                <w:sz w:val="24"/>
              </w:rPr>
            </w:pPr>
            <w:r>
              <w:rPr>
                <w:rFonts w:ascii="仿宋" w:eastAsia="仿宋" w:hAnsi="仿宋" w:cs="仿宋" w:hint="eastAsia"/>
                <w:color w:val="000000"/>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1D010D" w:rsidRDefault="00BF32AC">
            <w:pPr>
              <w:autoSpaceDE w:val="0"/>
              <w:autoSpaceDN w:val="0"/>
              <w:spacing w:line="500" w:lineRule="exact"/>
              <w:textAlignment w:val="bottom"/>
              <w:rPr>
                <w:rFonts w:ascii="仿宋" w:eastAsia="仿宋" w:hAnsi="仿宋" w:cs="仿宋"/>
                <w:b/>
                <w:color w:val="000000"/>
                <w:sz w:val="24"/>
                <w:u w:val="single"/>
              </w:rPr>
            </w:pPr>
            <w:r>
              <w:rPr>
                <w:rFonts w:ascii="仿宋" w:eastAsia="仿宋" w:hAnsi="仿宋" w:cs="仿宋" w:hint="eastAsia"/>
                <w:b/>
                <w:color w:val="000000"/>
                <w:sz w:val="24"/>
              </w:rPr>
              <w:t>是否提供样品：</w:t>
            </w:r>
            <w:r>
              <w:rPr>
                <w:rFonts w:ascii="仿宋" w:eastAsia="仿宋" w:hAnsi="仿宋" w:cs="仿宋" w:hint="eastAsia"/>
                <w:b/>
                <w:color w:val="000000"/>
                <w:sz w:val="24"/>
                <w:u w:val="single"/>
              </w:rPr>
              <w:t>是</w:t>
            </w:r>
            <w:r>
              <w:rPr>
                <w:rFonts w:ascii="仿宋" w:eastAsia="仿宋" w:hAnsi="仿宋" w:cs="仿宋" w:hint="eastAsia"/>
                <w:b/>
                <w:sz w:val="24"/>
                <w:u w:val="single"/>
              </w:rPr>
              <w:t>。样品为</w:t>
            </w:r>
            <w:r>
              <w:rPr>
                <w:rFonts w:ascii="仿宋" w:eastAsia="仿宋" w:hAnsi="仿宋" w:cs="仿宋" w:hint="eastAsia"/>
                <w:b/>
                <w:color w:val="000000" w:themeColor="text1"/>
                <w:sz w:val="24"/>
                <w:u w:val="single"/>
              </w:rPr>
              <w:t>各类月饼1个，与投标文件同时提交。</w:t>
            </w:r>
          </w:p>
        </w:tc>
      </w:tr>
      <w:tr w:rsidR="001D010D">
        <w:trPr>
          <w:trHeight w:val="711"/>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1D010D" w:rsidRDefault="00BF32AC">
            <w:pPr>
              <w:spacing w:line="340" w:lineRule="exact"/>
              <w:jc w:val="center"/>
              <w:rPr>
                <w:rFonts w:ascii="仿宋" w:eastAsia="仿宋" w:hAnsi="仿宋" w:cs="仿宋"/>
                <w:color w:val="000000"/>
                <w:sz w:val="24"/>
              </w:rPr>
            </w:pPr>
            <w:r>
              <w:rPr>
                <w:rFonts w:ascii="仿宋" w:eastAsia="仿宋" w:hAnsi="仿宋" w:cs="仿宋" w:hint="eastAsia"/>
                <w:color w:val="000000"/>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1D010D" w:rsidRDefault="00BF32AC">
            <w:pPr>
              <w:spacing w:line="500" w:lineRule="exact"/>
              <w:rPr>
                <w:rFonts w:ascii="仿宋" w:eastAsia="仿宋" w:hAnsi="仿宋" w:cs="仿宋"/>
                <w:color w:val="000000"/>
                <w:sz w:val="24"/>
              </w:rPr>
            </w:pPr>
            <w:r>
              <w:rPr>
                <w:rFonts w:ascii="仿宋" w:eastAsia="仿宋" w:hAnsi="仿宋" w:cs="仿宋" w:hint="eastAsia"/>
                <w:b/>
                <w:color w:val="000000"/>
                <w:sz w:val="24"/>
              </w:rPr>
              <w:t>投标文件份数：正本一份，副本</w:t>
            </w:r>
            <w:r>
              <w:rPr>
                <w:rFonts w:ascii="仿宋" w:eastAsia="仿宋" w:hAnsi="仿宋" w:cs="仿宋" w:hint="eastAsia"/>
                <w:b/>
                <w:color w:val="000000"/>
                <w:sz w:val="24"/>
                <w:u w:val="single"/>
              </w:rPr>
              <w:t>四</w:t>
            </w:r>
            <w:r>
              <w:rPr>
                <w:rFonts w:ascii="仿宋" w:eastAsia="仿宋" w:hAnsi="仿宋" w:cs="仿宋" w:hint="eastAsia"/>
                <w:b/>
                <w:color w:val="000000"/>
                <w:sz w:val="24"/>
              </w:rPr>
              <w:t>份</w:t>
            </w:r>
            <w:r>
              <w:rPr>
                <w:rFonts w:ascii="仿宋" w:eastAsia="仿宋" w:hAnsi="仿宋" w:cs="仿宋" w:hint="eastAsia"/>
                <w:color w:val="000000"/>
                <w:sz w:val="24"/>
              </w:rPr>
              <w:t>。正本与副本内容不一致的，以正本为准。</w:t>
            </w:r>
          </w:p>
        </w:tc>
      </w:tr>
      <w:tr w:rsidR="001D010D">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1D010D" w:rsidRDefault="00BF32AC">
            <w:pPr>
              <w:spacing w:line="340" w:lineRule="exact"/>
              <w:jc w:val="center"/>
              <w:rPr>
                <w:rFonts w:ascii="仿宋" w:eastAsia="仿宋" w:hAnsi="仿宋" w:cs="仿宋"/>
                <w:color w:val="000000"/>
                <w:sz w:val="24"/>
              </w:rPr>
            </w:pPr>
            <w:r>
              <w:rPr>
                <w:rFonts w:ascii="仿宋" w:eastAsia="仿宋" w:hAnsi="仿宋" w:cs="仿宋" w:hint="eastAsia"/>
                <w:color w:val="000000"/>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1D010D" w:rsidRDefault="00BF32AC">
            <w:pPr>
              <w:autoSpaceDE w:val="0"/>
              <w:autoSpaceDN w:val="0"/>
              <w:spacing w:line="500" w:lineRule="exact"/>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rsidR="001D010D" w:rsidRDefault="00BF32AC">
            <w:pPr>
              <w:autoSpaceDE w:val="0"/>
              <w:autoSpaceDN w:val="0"/>
              <w:spacing w:line="500" w:lineRule="exact"/>
              <w:textAlignment w:val="bottom"/>
              <w:rPr>
                <w:rFonts w:ascii="仿宋" w:eastAsia="仿宋" w:hAnsi="仿宋" w:cs="仿宋"/>
                <w:b/>
                <w:color w:val="000000"/>
                <w:sz w:val="24"/>
              </w:rPr>
            </w:pPr>
            <w:r>
              <w:rPr>
                <w:rFonts w:ascii="仿宋" w:eastAsia="仿宋" w:hAnsi="仿宋" w:cs="仿宋" w:hint="eastAsia"/>
                <w:b/>
                <w:color w:val="000000"/>
                <w:sz w:val="24"/>
              </w:rPr>
              <w:t>应当以支票、汇票、本票或者金融机构、担保机构出具的保函等非现金形式提交。</w:t>
            </w:r>
          </w:p>
        </w:tc>
      </w:tr>
      <w:tr w:rsidR="001D010D">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1D010D" w:rsidRDefault="00BF32AC">
            <w:pPr>
              <w:spacing w:line="340" w:lineRule="exact"/>
              <w:jc w:val="center"/>
              <w:rPr>
                <w:rFonts w:ascii="仿宋" w:eastAsia="仿宋" w:hAnsi="仿宋" w:cs="仿宋"/>
                <w:color w:val="000000"/>
                <w:sz w:val="24"/>
              </w:rPr>
            </w:pPr>
            <w:r>
              <w:rPr>
                <w:rFonts w:ascii="仿宋" w:eastAsia="仿宋" w:hAnsi="仿宋" w:cs="仿宋" w:hint="eastAsia"/>
                <w:color w:val="000000"/>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1D010D" w:rsidRDefault="00BF32AC">
            <w:pPr>
              <w:snapToGrid w:val="0"/>
              <w:jc w:val="left"/>
              <w:rPr>
                <w:rFonts w:ascii="仿宋" w:eastAsia="仿宋" w:hAnsi="仿宋" w:cs="仿宋"/>
                <w:color w:val="000000"/>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 xml:space="preserve"> 不允许 </w:t>
            </w:r>
            <w:r>
              <w:rPr>
                <w:rFonts w:ascii="仿宋" w:eastAsia="仿宋" w:hAnsi="仿宋" w:cs="仿宋" w:hint="eastAsia"/>
                <w:sz w:val="24"/>
              </w:rPr>
              <w:t>分包与转包</w:t>
            </w:r>
          </w:p>
        </w:tc>
      </w:tr>
      <w:tr w:rsidR="001D010D">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1D010D" w:rsidRDefault="00BF32AC">
            <w:pPr>
              <w:spacing w:line="340" w:lineRule="exact"/>
              <w:jc w:val="center"/>
              <w:rPr>
                <w:rFonts w:ascii="仿宋" w:eastAsia="仿宋" w:hAnsi="仿宋" w:cs="仿宋"/>
                <w:color w:val="000000"/>
                <w:sz w:val="24"/>
              </w:rPr>
            </w:pPr>
            <w:r>
              <w:rPr>
                <w:rFonts w:ascii="仿宋" w:eastAsia="仿宋" w:hAnsi="仿宋" w:cs="仿宋" w:hint="eastAsia"/>
                <w:color w:val="000000"/>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1D010D" w:rsidRDefault="00BF32AC">
            <w:pPr>
              <w:spacing w:line="340" w:lineRule="exact"/>
              <w:rPr>
                <w:rFonts w:ascii="仿宋" w:eastAsia="仿宋" w:hAnsi="仿宋" w:cs="仿宋"/>
                <w:b/>
                <w:bCs/>
                <w:sz w:val="24"/>
              </w:rPr>
            </w:pPr>
            <w:r>
              <w:rPr>
                <w:rFonts w:ascii="仿宋" w:eastAsia="仿宋" w:hAnsi="仿宋" w:cs="仿宋" w:hint="eastAsia"/>
                <w:b/>
                <w:bCs/>
                <w:sz w:val="24"/>
              </w:rPr>
              <w:t>采购代理服务费：</w:t>
            </w:r>
          </w:p>
          <w:p w:rsidR="001D010D" w:rsidRDefault="00BF32AC">
            <w:pPr>
              <w:spacing w:line="340" w:lineRule="exact"/>
              <w:rPr>
                <w:rFonts w:ascii="仿宋" w:eastAsia="仿宋" w:hAnsi="仿宋" w:cs="仿宋"/>
                <w:sz w:val="24"/>
              </w:rPr>
            </w:pPr>
            <w:r>
              <w:rPr>
                <w:rFonts w:ascii="仿宋" w:eastAsia="仿宋" w:hAnsi="仿宋" w:cs="仿宋" w:hint="eastAsia"/>
                <w:sz w:val="24"/>
              </w:rPr>
              <w:t>采购代理服务费：</w:t>
            </w:r>
          </w:p>
          <w:p w:rsidR="001D010D" w:rsidRDefault="00BF32AC">
            <w:pPr>
              <w:spacing w:line="340" w:lineRule="exact"/>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rsidR="001D010D" w:rsidRDefault="00BF32AC">
            <w:pPr>
              <w:spacing w:line="340" w:lineRule="exact"/>
              <w:rPr>
                <w:rFonts w:ascii="仿宋" w:eastAsia="仿宋" w:hAnsi="仿宋" w:cs="仿宋"/>
                <w:sz w:val="24"/>
              </w:rPr>
            </w:pPr>
            <w:r>
              <w:rPr>
                <w:rFonts w:ascii="仿宋" w:eastAsia="仿宋" w:hAnsi="仿宋" w:cs="仿宋" w:hint="eastAsia"/>
                <w:sz w:val="24"/>
              </w:rPr>
              <w:t>（1）预算金额作为代理服务费的计算基数，参照《招标代理服务收费管理暂行办法》计价格[2002]1980号文和发改价格[2011]534号文件收费标准*60%计取，本项目代理服务费计6480元整。</w:t>
            </w:r>
          </w:p>
          <w:p w:rsidR="001D010D" w:rsidRDefault="00BF32AC">
            <w:pPr>
              <w:spacing w:line="340" w:lineRule="exact"/>
              <w:rPr>
                <w:rFonts w:ascii="仿宋" w:eastAsia="仿宋" w:hAnsi="仿宋" w:cs="仿宋"/>
                <w:sz w:val="24"/>
              </w:rPr>
            </w:pPr>
            <w:r>
              <w:rPr>
                <w:rFonts w:ascii="仿宋" w:eastAsia="仿宋" w:hAnsi="仿宋" w:cs="仿宋" w:hint="eastAsia"/>
                <w:sz w:val="24"/>
              </w:rPr>
              <w:t>（2）招标代理服务费的交纳方式：</w:t>
            </w:r>
          </w:p>
          <w:p w:rsidR="001D010D" w:rsidRDefault="00BF32AC">
            <w:pPr>
              <w:spacing w:line="340" w:lineRule="exact"/>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rsidR="001D010D" w:rsidRDefault="00BF32AC">
            <w:pPr>
              <w:spacing w:line="340" w:lineRule="exact"/>
              <w:rPr>
                <w:rFonts w:ascii="仿宋" w:eastAsia="仿宋" w:hAnsi="仿宋" w:cs="仿宋"/>
                <w:sz w:val="24"/>
              </w:rPr>
            </w:pPr>
            <w:r>
              <w:rPr>
                <w:rFonts w:ascii="仿宋" w:eastAsia="仿宋" w:hAnsi="仿宋" w:cs="仿宋" w:hint="eastAsia"/>
                <w:sz w:val="24"/>
              </w:rPr>
              <w:t>公司名称：华诚工程咨询集团有限公司</w:t>
            </w:r>
          </w:p>
          <w:p w:rsidR="001D010D" w:rsidRDefault="00BF32AC">
            <w:pPr>
              <w:spacing w:line="340" w:lineRule="exact"/>
              <w:rPr>
                <w:rFonts w:ascii="仿宋" w:eastAsia="仿宋" w:hAnsi="仿宋" w:cs="仿宋"/>
                <w:sz w:val="24"/>
              </w:rPr>
            </w:pPr>
            <w:r>
              <w:rPr>
                <w:rFonts w:ascii="仿宋" w:eastAsia="仿宋" w:hAnsi="仿宋" w:cs="仿宋" w:hint="eastAsia"/>
                <w:sz w:val="24"/>
              </w:rPr>
              <w:t>开户行：上海浦东发展银行股份有限公司杭州和睦支行</w:t>
            </w:r>
          </w:p>
          <w:p w:rsidR="001D010D" w:rsidRDefault="00BF32AC">
            <w:pPr>
              <w:spacing w:line="340" w:lineRule="exact"/>
              <w:rPr>
                <w:rFonts w:ascii="仿宋" w:eastAsia="仿宋" w:hAnsi="仿宋" w:cs="仿宋"/>
                <w:sz w:val="24"/>
              </w:rPr>
            </w:pPr>
            <w:r>
              <w:rPr>
                <w:rFonts w:ascii="仿宋" w:eastAsia="仿宋" w:hAnsi="仿宋" w:cs="仿宋" w:hint="eastAsia"/>
                <w:sz w:val="24"/>
              </w:rPr>
              <w:t>账  号：95220078801100000315</w:t>
            </w:r>
          </w:p>
          <w:p w:rsidR="001D010D" w:rsidRDefault="00BF32AC">
            <w:pPr>
              <w:spacing w:line="340" w:lineRule="exact"/>
              <w:rPr>
                <w:rFonts w:ascii="仿宋" w:eastAsia="仿宋" w:hAnsi="仿宋" w:cs="仿宋"/>
                <w:sz w:val="24"/>
              </w:rPr>
            </w:pPr>
            <w:r>
              <w:rPr>
                <w:rFonts w:ascii="仿宋" w:eastAsia="仿宋" w:hAnsi="仿宋" w:cs="仿宋" w:hint="eastAsia"/>
                <w:sz w:val="24"/>
              </w:rPr>
              <w:t>（3）交纳时间：领取中标通知书前交纳。</w:t>
            </w:r>
          </w:p>
        </w:tc>
      </w:tr>
      <w:tr w:rsidR="001D010D">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1D010D" w:rsidRDefault="00BF32AC">
            <w:pPr>
              <w:spacing w:line="340" w:lineRule="exact"/>
              <w:jc w:val="center"/>
              <w:rPr>
                <w:rFonts w:ascii="仿宋" w:eastAsia="仿宋" w:hAnsi="仿宋" w:cs="仿宋"/>
                <w:color w:val="000000"/>
                <w:sz w:val="24"/>
              </w:rPr>
            </w:pPr>
            <w:r>
              <w:rPr>
                <w:rFonts w:ascii="仿宋" w:eastAsia="仿宋" w:hAnsi="仿宋" w:cs="仿宋" w:hint="eastAsia"/>
                <w:color w:val="000000"/>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1D010D" w:rsidRDefault="00BF32AC">
            <w:pPr>
              <w:spacing w:line="500" w:lineRule="exact"/>
              <w:rPr>
                <w:rFonts w:ascii="仿宋" w:eastAsia="仿宋" w:hAnsi="仿宋" w:cs="仿宋"/>
                <w:color w:val="000000"/>
                <w:sz w:val="24"/>
              </w:rPr>
            </w:pPr>
            <w:r>
              <w:rPr>
                <w:rFonts w:ascii="仿宋" w:eastAsia="仿宋" w:hAnsi="仿宋" w:cs="仿宋" w:hint="eastAsia"/>
                <w:color w:val="000000"/>
                <w:sz w:val="24"/>
              </w:rPr>
              <w:t>解释：凡涉及本采购文件的解释权属于采购机构。</w:t>
            </w:r>
          </w:p>
        </w:tc>
      </w:tr>
      <w:tr w:rsidR="001D010D">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1D010D" w:rsidRDefault="00BF32AC">
            <w:pPr>
              <w:spacing w:line="340" w:lineRule="exact"/>
              <w:jc w:val="center"/>
              <w:rPr>
                <w:rFonts w:ascii="仿宋" w:eastAsia="仿宋" w:hAnsi="仿宋" w:cs="仿宋"/>
                <w:color w:val="000000"/>
                <w:sz w:val="24"/>
              </w:rPr>
            </w:pPr>
            <w:r>
              <w:rPr>
                <w:rFonts w:ascii="仿宋" w:eastAsia="仿宋" w:hAnsi="仿宋" w:cs="仿宋" w:hint="eastAsia"/>
                <w:color w:val="000000"/>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1D010D" w:rsidRDefault="00BF32AC">
            <w:pPr>
              <w:spacing w:line="500" w:lineRule="exact"/>
              <w:rPr>
                <w:rFonts w:ascii="仿宋" w:eastAsia="仿宋" w:hAnsi="仿宋" w:cs="仿宋"/>
                <w:color w:val="000000"/>
                <w:sz w:val="24"/>
              </w:rPr>
            </w:pPr>
            <w:r>
              <w:rPr>
                <w:rFonts w:ascii="仿宋" w:eastAsia="仿宋" w:hAnsi="仿宋" w:cs="仿宋" w:hint="eastAsia"/>
                <w:color w:val="000000"/>
                <w:sz w:val="24"/>
              </w:rPr>
              <w:t>成交供应商放弃成交资格或因质疑、投诉被取消成交资格或拒签合同的，本项目将重新组织采购，评审过程或评审结果存在程序违规、审查失误、评分不当、</w:t>
            </w:r>
            <w:r>
              <w:rPr>
                <w:rFonts w:ascii="仿宋" w:eastAsia="仿宋" w:hAnsi="仿宋" w:cs="仿宋" w:hint="eastAsia"/>
                <w:color w:val="000000"/>
                <w:sz w:val="24"/>
              </w:rPr>
              <w:lastRenderedPageBreak/>
              <w:t>统计错误的应当予以纠正，不再重新组织采购。</w:t>
            </w:r>
          </w:p>
        </w:tc>
      </w:tr>
    </w:tbl>
    <w:p w:rsidR="001D010D" w:rsidRDefault="00BF32AC">
      <w:pPr>
        <w:pStyle w:val="2"/>
        <w:rPr>
          <w:rFonts w:ascii="仿宋" w:hAnsi="仿宋" w:cs="仿宋"/>
        </w:rPr>
      </w:pPr>
      <w:bookmarkStart w:id="6" w:name="_Toc643610528"/>
      <w:r>
        <w:rPr>
          <w:rFonts w:ascii="仿宋" w:hAnsi="仿宋" w:cs="仿宋" w:hint="eastAsia"/>
        </w:rPr>
        <w:lastRenderedPageBreak/>
        <w:t>二、采购文件</w:t>
      </w:r>
      <w:bookmarkEnd w:id="6"/>
    </w:p>
    <w:p w:rsidR="001D010D" w:rsidRDefault="00BF32AC">
      <w:p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1.采购文件效力</w:t>
      </w:r>
    </w:p>
    <w:p w:rsidR="001D010D" w:rsidRDefault="00BF32AC">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1.1本采购文件适用于本次所述项目的招标、投标、评标、定标、验收、合同签订及履约、付款等全过程（法律法规另有规定的从其规定）。</w:t>
      </w:r>
    </w:p>
    <w:p w:rsidR="001D010D" w:rsidRDefault="00BF32AC">
      <w:pPr>
        <w:snapToGrid w:val="0"/>
        <w:spacing w:line="440" w:lineRule="exact"/>
        <w:jc w:val="left"/>
        <w:rPr>
          <w:rFonts w:ascii="仿宋" w:eastAsia="仿宋" w:hAnsi="仿宋" w:cs="仿宋"/>
          <w:b/>
          <w:bCs/>
          <w:color w:val="000000"/>
          <w:sz w:val="24"/>
        </w:rPr>
      </w:pPr>
      <w:r>
        <w:rPr>
          <w:rFonts w:ascii="仿宋" w:eastAsia="仿宋" w:hAnsi="仿宋" w:cs="仿宋" w:hint="eastAsia"/>
          <w:color w:val="000000"/>
          <w:sz w:val="24"/>
        </w:rPr>
        <w:t>1.2</w:t>
      </w:r>
      <w:r>
        <w:rPr>
          <w:rFonts w:ascii="仿宋" w:eastAsia="仿宋" w:hAnsi="仿宋" w:cs="仿宋" w:hint="eastAsia"/>
          <w:b/>
          <w:bCs/>
          <w:color w:val="000000"/>
          <w:sz w:val="24"/>
        </w:rPr>
        <w:t>供应商对本采购文件如有异议，均应在法定时间内提出质疑或投诉，否则即被视为认可采购文件的全部内容。</w:t>
      </w:r>
    </w:p>
    <w:p w:rsidR="001D010D" w:rsidRDefault="00BF32AC">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2.名词定义</w:t>
      </w:r>
    </w:p>
    <w:p w:rsidR="001D010D" w:rsidRDefault="00BF32AC">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rsidR="001D010D" w:rsidRDefault="00BF32AC">
      <w:pPr>
        <w:snapToGrid w:val="0"/>
        <w:spacing w:line="440" w:lineRule="exact"/>
        <w:jc w:val="left"/>
        <w:rPr>
          <w:rFonts w:ascii="仿宋" w:eastAsia="仿宋" w:hAnsi="仿宋" w:cs="仿宋"/>
          <w:sz w:val="24"/>
        </w:rPr>
      </w:pPr>
      <w:r>
        <w:rPr>
          <w:rFonts w:ascii="仿宋" w:eastAsia="仿宋" w:hAnsi="仿宋" w:cs="仿宋" w:hint="eastAsia"/>
          <w:color w:val="000000"/>
          <w:sz w:val="24"/>
        </w:rPr>
        <w:t>2.2“</w:t>
      </w:r>
      <w:r>
        <w:rPr>
          <w:rFonts w:ascii="仿宋" w:eastAsia="仿宋" w:hAnsi="仿宋" w:cs="仿宋" w:hint="eastAsia"/>
          <w:b/>
          <w:bCs/>
          <w:color w:val="000000"/>
          <w:sz w:val="24"/>
        </w:rPr>
        <w:t>采购机构</w:t>
      </w:r>
      <w:r>
        <w:rPr>
          <w:rFonts w:ascii="仿宋" w:eastAsia="仿宋" w:hAnsi="仿宋" w:cs="仿宋" w:hint="eastAsia"/>
          <w:color w:val="000000"/>
          <w:sz w:val="24"/>
        </w:rPr>
        <w:t>”：采购人及其采购代理机构。</w:t>
      </w:r>
    </w:p>
    <w:p w:rsidR="001D010D" w:rsidRDefault="00BF32AC">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rsidR="001D010D" w:rsidRDefault="00BF32AC">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rsidR="001D010D" w:rsidRDefault="00BF32AC">
      <w:pPr>
        <w:snapToGrid w:val="0"/>
        <w:spacing w:line="440" w:lineRule="exact"/>
        <w:jc w:val="left"/>
        <w:rPr>
          <w:rFonts w:ascii="仿宋" w:eastAsia="仿宋" w:hAnsi="仿宋" w:cs="仿宋"/>
          <w:color w:val="000000"/>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rsidR="001D010D" w:rsidRDefault="00BF32AC">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color w:val="000000"/>
          <w:sz w:val="24"/>
        </w:rPr>
        <w:t>（包括授权供应商）的在职职工或退休返聘职工。</w:t>
      </w:r>
      <w:r>
        <w:rPr>
          <w:rFonts w:ascii="仿宋" w:eastAsia="仿宋" w:hAnsi="仿宋" w:cs="仿宋" w:hint="eastAsia"/>
          <w:sz w:val="24"/>
        </w:rPr>
        <w:t>个体工商户参与投标的，经营者等同于法定代表人。</w:t>
      </w:r>
    </w:p>
    <w:p w:rsidR="001D010D" w:rsidRDefault="00BF32AC">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2.7“</w:t>
      </w:r>
      <w:r>
        <w:rPr>
          <w:rFonts w:ascii="仿宋" w:eastAsia="仿宋" w:hAnsi="仿宋" w:cs="仿宋" w:hint="eastAsia"/>
          <w:b/>
          <w:bCs/>
          <w:color w:val="000000"/>
          <w:sz w:val="24"/>
        </w:rPr>
        <w:t>实质性响应条款</w:t>
      </w:r>
      <w:r>
        <w:rPr>
          <w:rFonts w:ascii="仿宋" w:eastAsia="仿宋" w:hAnsi="仿宋" w:cs="仿宋" w:hint="eastAsia"/>
          <w:color w:val="000000"/>
          <w:sz w:val="24"/>
        </w:rPr>
        <w:t>”：供应商必须响应的条款，未响应的作无效投标处理。在本采购文件中，实质性响应条款前标注“★”符号。</w:t>
      </w:r>
    </w:p>
    <w:p w:rsidR="001D010D" w:rsidRDefault="00BF32AC">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2.8“</w:t>
      </w:r>
      <w:r>
        <w:rPr>
          <w:rFonts w:ascii="仿宋" w:eastAsia="仿宋" w:hAnsi="仿宋" w:cs="仿宋" w:hint="eastAsia"/>
          <w:b/>
          <w:bCs/>
          <w:color w:val="000000"/>
          <w:sz w:val="24"/>
        </w:rPr>
        <w:t>供应商公章</w:t>
      </w:r>
      <w:r>
        <w:rPr>
          <w:rFonts w:ascii="仿宋" w:eastAsia="仿宋" w:hAnsi="仿宋" w:cs="仿宋" w:hint="eastAsia"/>
          <w:color w:val="000000"/>
          <w:sz w:val="24"/>
        </w:rPr>
        <w:t>”指供应商法定名称章。</w:t>
      </w:r>
    </w:p>
    <w:p w:rsidR="001D010D" w:rsidRDefault="00BF32AC">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2.9“</w:t>
      </w:r>
      <w:r>
        <w:rPr>
          <w:rFonts w:ascii="仿宋" w:eastAsia="仿宋" w:hAnsi="仿宋" w:cs="仿宋" w:hint="eastAsia"/>
          <w:b/>
          <w:bCs/>
          <w:color w:val="000000"/>
          <w:sz w:val="24"/>
        </w:rPr>
        <w:t>投标有效期</w:t>
      </w:r>
      <w:r>
        <w:rPr>
          <w:rFonts w:ascii="仿宋" w:eastAsia="仿宋" w:hAnsi="仿宋" w:cs="仿宋" w:hint="eastAsia"/>
          <w:color w:val="000000"/>
          <w:sz w:val="24"/>
        </w:rPr>
        <w:t>”指采购文件中规定的一个适当时间，投标有效期内需完成开评标以及与中标人签订合同等事宜。</w:t>
      </w:r>
    </w:p>
    <w:p w:rsidR="001D010D" w:rsidRDefault="00BF32AC">
      <w:pPr>
        <w:spacing w:line="440" w:lineRule="exact"/>
        <w:rPr>
          <w:rFonts w:ascii="仿宋" w:eastAsia="仿宋" w:hAnsi="仿宋" w:cs="仿宋"/>
          <w:b/>
          <w:sz w:val="24"/>
        </w:rPr>
      </w:pPr>
      <w:r>
        <w:rPr>
          <w:rFonts w:ascii="仿宋" w:eastAsia="仿宋" w:hAnsi="仿宋" w:cs="仿宋" w:hint="eastAsia"/>
          <w:b/>
          <w:sz w:val="24"/>
        </w:rPr>
        <w:t>3.采购项目需要落实的政府采购政策</w:t>
      </w:r>
    </w:p>
    <w:p w:rsidR="001D010D" w:rsidRDefault="00BF32AC">
      <w:pPr>
        <w:spacing w:line="440" w:lineRule="exact"/>
        <w:rPr>
          <w:rFonts w:ascii="仿宋" w:eastAsia="仿宋" w:hAnsi="仿宋" w:cs="仿宋"/>
          <w:sz w:val="24"/>
        </w:rPr>
      </w:pPr>
      <w:r>
        <w:rPr>
          <w:rFonts w:ascii="仿宋" w:eastAsia="仿宋" w:hAnsi="仿宋" w:cs="仿宋" w:hint="eastAsia"/>
          <w:sz w:val="24"/>
        </w:rPr>
        <w:t>3.1 本项目原则上采购本国生产的货物、工程和服务，不允许采购进口产品。除非采购人采购进口产品，已经在采购活动开始前向财政部门提出申请并获得财政部门审核同意，</w:t>
      </w:r>
      <w:r>
        <w:rPr>
          <w:rFonts w:ascii="仿宋" w:eastAsia="仿宋" w:hAnsi="仿宋" w:cs="仿宋" w:hint="eastAsia"/>
          <w:sz w:val="24"/>
        </w:rPr>
        <w:lastRenderedPageBreak/>
        <w:t>且在采购需求中明确规定可以采购进口产品（但如果因信息不对称等原因，仍有满足需求的国内产品要求参与采购竞争的，采购人、采购机构不会对其加以限制，仍将按照公平竞争原则实施采购）。</w:t>
      </w:r>
    </w:p>
    <w:p w:rsidR="001D010D" w:rsidRDefault="00BF32AC">
      <w:pPr>
        <w:spacing w:line="440" w:lineRule="exact"/>
        <w:rPr>
          <w:rFonts w:ascii="仿宋" w:eastAsia="仿宋" w:hAnsi="仿宋" w:cs="仿宋"/>
          <w:sz w:val="24"/>
        </w:rPr>
      </w:pPr>
      <w:r>
        <w:rPr>
          <w:rFonts w:ascii="仿宋" w:eastAsia="仿宋" w:hAnsi="仿宋" w:cs="仿宋" w:hint="eastAsia"/>
          <w:sz w:val="24"/>
        </w:rPr>
        <w:t>3.2 支持绿色发展</w:t>
      </w:r>
    </w:p>
    <w:p w:rsidR="001D010D" w:rsidRDefault="00BF32AC">
      <w:pPr>
        <w:spacing w:line="440" w:lineRule="exact"/>
        <w:rPr>
          <w:rFonts w:ascii="仿宋" w:eastAsia="仿宋" w:hAnsi="仿宋" w:cs="仿宋"/>
          <w:sz w:val="24"/>
        </w:rPr>
      </w:pPr>
      <w:r>
        <w:rPr>
          <w:rFonts w:ascii="仿宋" w:eastAsia="仿宋" w:hAnsi="仿宋" w:cs="仿宋"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rsidR="001D010D" w:rsidRDefault="00BF32AC">
      <w:pPr>
        <w:spacing w:line="440" w:lineRule="exact"/>
        <w:rPr>
          <w:rFonts w:ascii="仿宋" w:eastAsia="仿宋" w:hAnsi="仿宋" w:cs="仿宋"/>
          <w:b/>
          <w:sz w:val="24"/>
        </w:rPr>
      </w:pPr>
      <w:r>
        <w:rPr>
          <w:rFonts w:ascii="仿宋" w:eastAsia="仿宋" w:hAnsi="仿宋" w:cs="仿宋" w:hint="eastAsia"/>
          <w:sz w:val="24"/>
        </w:rPr>
        <w:t>3.2.2</w:t>
      </w:r>
      <w:r>
        <w:rPr>
          <w:rFonts w:ascii="仿宋" w:eastAsia="仿宋" w:hAnsi="仿宋" w:cs="仿宋" w:hint="eastAsia"/>
          <w:b/>
          <w:sz w:val="24"/>
        </w:rPr>
        <w:t>采购人拟采购的产品属于政府强制采购的节能产品品目清单范围的，投标人未按招标文件要求提供国家确定的认证机构出具的、处于有效期之内的节能产品认证证书，投标无效。</w:t>
      </w:r>
    </w:p>
    <w:p w:rsidR="001D010D" w:rsidRDefault="00BF32AC">
      <w:pPr>
        <w:spacing w:line="440" w:lineRule="exact"/>
        <w:rPr>
          <w:rFonts w:ascii="仿宋" w:eastAsia="仿宋" w:hAnsi="仿宋" w:cs="仿宋"/>
          <w:sz w:val="24"/>
        </w:rPr>
      </w:pPr>
      <w:r>
        <w:rPr>
          <w:rFonts w:ascii="仿宋" w:eastAsia="仿宋" w:hAnsi="仿宋" w:cs="仿宋" w:hint="eastAsia"/>
          <w:sz w:val="24"/>
        </w:rPr>
        <w:t>3.2.3修缮、装修类项目采购建材的，采购人应将绿色建筑和绿色建材性能、指标等作为实质性条件纳入招标文件和合同。</w:t>
      </w:r>
    </w:p>
    <w:p w:rsidR="001D010D" w:rsidRDefault="00BF32AC">
      <w:pPr>
        <w:spacing w:line="440" w:lineRule="exact"/>
        <w:rPr>
          <w:rFonts w:ascii="仿宋" w:eastAsia="仿宋" w:hAnsi="仿宋" w:cs="仿宋"/>
          <w:sz w:val="24"/>
        </w:rPr>
      </w:pPr>
      <w:r>
        <w:rPr>
          <w:rFonts w:ascii="仿宋" w:eastAsia="仿宋" w:hAnsi="仿宋" w:cs="仿宋" w:hint="eastAsia"/>
          <w:sz w:val="24"/>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1D010D" w:rsidRDefault="00BF32AC">
      <w:pPr>
        <w:spacing w:line="440" w:lineRule="exact"/>
        <w:rPr>
          <w:rFonts w:ascii="仿宋" w:eastAsia="仿宋" w:hAnsi="仿宋" w:cs="仿宋"/>
          <w:sz w:val="24"/>
        </w:rPr>
      </w:pPr>
      <w:r>
        <w:rPr>
          <w:rFonts w:ascii="仿宋" w:eastAsia="仿宋" w:hAnsi="仿宋" w:cs="仿宋" w:hint="eastAsia"/>
          <w:sz w:val="24"/>
        </w:rPr>
        <w:t>3.3</w:t>
      </w:r>
      <w:r>
        <w:rPr>
          <w:rFonts w:ascii="仿宋" w:eastAsia="仿宋" w:hAnsi="仿宋" w:cs="仿宋" w:hint="eastAsia"/>
          <w:bCs/>
          <w:sz w:val="24"/>
        </w:rPr>
        <w:t>小微</w:t>
      </w:r>
      <w:r>
        <w:rPr>
          <w:rFonts w:ascii="仿宋" w:eastAsia="仿宋" w:hAnsi="仿宋" w:cs="仿宋" w:hint="eastAsia"/>
          <w:sz w:val="24"/>
        </w:rPr>
        <w:t>企业价格扣除（2022年7月1日至2022年12月31日期间发布采购公告或者发出采购邀请的货物、服务采购项目按照下列规定执行,到期后按财库〔2022]19号文件规定执行。）</w:t>
      </w:r>
    </w:p>
    <w:p w:rsidR="001D010D" w:rsidRDefault="00BF32AC">
      <w:pPr>
        <w:spacing w:line="440" w:lineRule="exact"/>
        <w:rPr>
          <w:rFonts w:ascii="仿宋" w:eastAsia="仿宋" w:hAnsi="仿宋" w:cs="仿宋"/>
          <w:bCs/>
          <w:sz w:val="24"/>
        </w:rPr>
      </w:pPr>
      <w:r>
        <w:rPr>
          <w:rFonts w:ascii="仿宋" w:eastAsia="仿宋" w:hAnsi="仿宋" w:cs="仿宋" w:hint="eastAsia"/>
          <w:sz w:val="24"/>
        </w:rPr>
        <w:t>3.3.1小微企业是指</w:t>
      </w:r>
      <w:r>
        <w:rPr>
          <w:rFonts w:ascii="仿宋" w:eastAsia="仿宋" w:hAnsi="仿宋" w:cs="仿宋" w:hint="eastAsia"/>
          <w:bCs/>
          <w:sz w:val="24"/>
        </w:rPr>
        <w:t>在中华人民共和国境内依法设立，依据国务院批准的中小企业划分标准确定的小型企业和微型企业，但与大企业的负责人为同一人，或者与大企业存在直接控股、管理关系的除外。</w:t>
      </w:r>
    </w:p>
    <w:p w:rsidR="001D010D" w:rsidRDefault="00BF32AC">
      <w:pPr>
        <w:spacing w:line="440" w:lineRule="exact"/>
        <w:ind w:firstLineChars="200" w:firstLine="480"/>
        <w:rPr>
          <w:rFonts w:ascii="仿宋" w:eastAsia="仿宋" w:hAnsi="仿宋" w:cs="仿宋"/>
          <w:bCs/>
          <w:sz w:val="24"/>
        </w:rPr>
      </w:pPr>
      <w:r>
        <w:rPr>
          <w:rFonts w:ascii="仿宋" w:eastAsia="仿宋" w:hAnsi="仿宋" w:cs="仿宋" w:hint="eastAsia"/>
          <w:bCs/>
          <w:sz w:val="24"/>
        </w:rPr>
        <w:t>符合中小企业划分标准的个体工商户，在政府采购活动中视同中小企业。</w:t>
      </w:r>
    </w:p>
    <w:p w:rsidR="001D010D" w:rsidRDefault="00BF32AC">
      <w:pPr>
        <w:spacing w:line="440" w:lineRule="exact"/>
        <w:rPr>
          <w:rFonts w:ascii="仿宋" w:eastAsia="仿宋" w:hAnsi="仿宋" w:cs="仿宋"/>
          <w:bCs/>
          <w:sz w:val="24"/>
        </w:rPr>
      </w:pPr>
      <w:r>
        <w:rPr>
          <w:rFonts w:ascii="仿宋" w:eastAsia="仿宋" w:hAnsi="仿宋" w:cs="仿宋" w:hint="eastAsia"/>
          <w:bCs/>
          <w:sz w:val="24"/>
        </w:rPr>
        <w:t>3.3.2在货物采购项目中，货物由小微企业制造，即货物由小微企业生产且使用该小微企业商号或者注册商标。</w:t>
      </w:r>
      <w:r>
        <w:rPr>
          <w:rFonts w:ascii="仿宋" w:eastAsia="仿宋" w:hAnsi="仿宋" w:cs="仿宋" w:hint="eastAsia"/>
          <w:b/>
          <w:bCs/>
          <w:sz w:val="24"/>
        </w:rPr>
        <w:t>供应商提供的货物既有中小企业制造货物，也有大型企业制造货物的，不享受中小企业扶持政策。</w:t>
      </w:r>
    </w:p>
    <w:p w:rsidR="001D010D" w:rsidRDefault="00BF32AC">
      <w:pPr>
        <w:spacing w:line="440" w:lineRule="exact"/>
        <w:rPr>
          <w:rFonts w:ascii="仿宋" w:eastAsia="仿宋" w:hAnsi="仿宋" w:cs="仿宋"/>
          <w:bCs/>
          <w:sz w:val="24"/>
        </w:rPr>
      </w:pPr>
      <w:r>
        <w:rPr>
          <w:rFonts w:ascii="仿宋" w:eastAsia="仿宋" w:hAnsi="仿宋" w:cs="仿宋" w:hint="eastAsia"/>
          <w:bCs/>
          <w:sz w:val="24"/>
        </w:rPr>
        <w:t>3.3.3在服务采购项目中，服务由小微企业承接，即提供服务的人员为小微企业依照《中华人民共和国劳动合同法》订立劳动合同的从业人员。</w:t>
      </w:r>
    </w:p>
    <w:p w:rsidR="001D010D" w:rsidRDefault="00BF32AC">
      <w:pPr>
        <w:spacing w:line="440" w:lineRule="exact"/>
        <w:rPr>
          <w:rFonts w:ascii="仿宋" w:eastAsia="仿宋" w:hAnsi="仿宋" w:cs="仿宋"/>
          <w:sz w:val="24"/>
        </w:rPr>
      </w:pPr>
      <w:r>
        <w:rPr>
          <w:rFonts w:ascii="仿宋" w:eastAsia="仿宋" w:hAnsi="仿宋" w:cs="仿宋" w:hint="eastAsia"/>
          <w:sz w:val="24"/>
        </w:rPr>
        <w:t>3.3.4小微企业应按照招标文件格式要求提供《中小企业声明函》。</w:t>
      </w:r>
    </w:p>
    <w:p w:rsidR="001D010D" w:rsidRDefault="00BF32AC">
      <w:pPr>
        <w:spacing w:line="440" w:lineRule="exact"/>
        <w:rPr>
          <w:rFonts w:ascii="仿宋" w:eastAsia="仿宋" w:hAnsi="仿宋" w:cs="仿宋"/>
          <w:sz w:val="24"/>
        </w:rPr>
      </w:pPr>
      <w:r>
        <w:rPr>
          <w:rFonts w:ascii="仿宋" w:eastAsia="仿宋" w:hAnsi="仿宋" w:cs="仿宋" w:hint="eastAsia"/>
          <w:sz w:val="24"/>
        </w:rPr>
        <w:t>3.3.5对于经主管预算单位统筹后未预留份额专门面向中小企业采购的采购项目，以及预留份额项目中的非预留部分采购包，采购人、采购代理机构将对符合规定的小微企业报价给予20%的扣除，用扣除后的价格参加评审。</w:t>
      </w:r>
    </w:p>
    <w:p w:rsidR="001D010D" w:rsidRDefault="00BF32AC">
      <w:pPr>
        <w:spacing w:line="440" w:lineRule="exact"/>
        <w:rPr>
          <w:rFonts w:ascii="仿宋" w:eastAsia="仿宋" w:hAnsi="仿宋" w:cs="仿宋"/>
          <w:sz w:val="24"/>
        </w:rPr>
      </w:pPr>
      <w:r>
        <w:rPr>
          <w:rFonts w:ascii="仿宋" w:eastAsia="仿宋" w:hAnsi="仿宋" w:cs="仿宋" w:hint="eastAsia"/>
          <w:sz w:val="24"/>
        </w:rPr>
        <w:lastRenderedPageBreak/>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6%的扣除，用扣除后的价格参加评审。组成联合体或者接受分包的小微企业与联合体内其他企业、分包企业之间存在直接控股、管理关系的，不享受价格扣除优惠政策。</w:t>
      </w:r>
    </w:p>
    <w:p w:rsidR="001D010D" w:rsidRDefault="00BF32AC">
      <w:pPr>
        <w:spacing w:line="440" w:lineRule="exact"/>
        <w:ind w:firstLineChars="200" w:firstLine="482"/>
        <w:rPr>
          <w:rFonts w:ascii="仿宋" w:eastAsia="仿宋" w:hAnsi="仿宋" w:cs="仿宋"/>
          <w:b/>
          <w:sz w:val="24"/>
        </w:rPr>
      </w:pPr>
      <w:r>
        <w:rPr>
          <w:rFonts w:ascii="仿宋" w:eastAsia="仿宋" w:hAnsi="仿宋" w:cs="仿宋" w:hint="eastAsia"/>
          <w:b/>
          <w:sz w:val="24"/>
        </w:rPr>
        <w:t>以联合体形式参加政府采购活动， 联合体各方均为中小企业的，联合体视同中小企业。其中，联合体各方均为小微企业的，联合体视同小微企业。</w:t>
      </w:r>
    </w:p>
    <w:p w:rsidR="001D010D" w:rsidRDefault="00BF32AC">
      <w:pPr>
        <w:spacing w:line="440" w:lineRule="exact"/>
        <w:rPr>
          <w:rFonts w:ascii="仿宋" w:eastAsia="仿宋" w:hAnsi="仿宋" w:cs="仿宋"/>
          <w:sz w:val="24"/>
        </w:rPr>
      </w:pPr>
      <w:r>
        <w:rPr>
          <w:rFonts w:ascii="仿宋" w:eastAsia="仿宋" w:hAnsi="仿宋" w:cs="仿宋" w:hint="eastAsia"/>
          <w:sz w:val="24"/>
        </w:rPr>
        <w:t>3.3.7符合《关于促进残疾人就业政府采购政策的通知》（财库〔2017〕141号）规定的条件并提供《残疾人福利性单位声明函》（附件1）的残疾人福利性单位视同小微企业；</w:t>
      </w:r>
    </w:p>
    <w:p w:rsidR="001D010D" w:rsidRDefault="00BF32AC">
      <w:pPr>
        <w:spacing w:line="440" w:lineRule="exact"/>
        <w:rPr>
          <w:rFonts w:ascii="仿宋" w:eastAsia="仿宋" w:hAnsi="仿宋" w:cs="仿宋"/>
          <w:sz w:val="24"/>
        </w:rPr>
      </w:pPr>
      <w:r>
        <w:rPr>
          <w:rFonts w:ascii="仿宋" w:eastAsia="仿宋" w:hAnsi="仿宋" w:cs="仿宋" w:hint="eastAsia"/>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rsidR="001D010D" w:rsidRDefault="00BF32AC">
      <w:pPr>
        <w:spacing w:line="440" w:lineRule="exact"/>
        <w:rPr>
          <w:rFonts w:ascii="仿宋" w:eastAsia="仿宋" w:hAnsi="仿宋" w:cs="仿宋"/>
          <w:sz w:val="24"/>
        </w:rPr>
      </w:pPr>
      <w:r>
        <w:rPr>
          <w:rFonts w:ascii="仿宋" w:eastAsia="仿宋" w:hAnsi="仿宋" w:cs="仿宋" w:hint="eastAsia"/>
          <w:sz w:val="24"/>
        </w:rPr>
        <w:t>3.4</w:t>
      </w:r>
      <w:r>
        <w:rPr>
          <w:rFonts w:ascii="仿宋" w:eastAsia="仿宋" w:hAnsi="仿宋" w:cs="仿宋" w:hint="eastAsia"/>
          <w:bCs/>
          <w:sz w:val="24"/>
        </w:rPr>
        <w:t>支持科技创新创新发展</w:t>
      </w:r>
    </w:p>
    <w:p w:rsidR="001D010D" w:rsidRDefault="00BF32AC">
      <w:pPr>
        <w:spacing w:line="440" w:lineRule="exact"/>
        <w:ind w:firstLineChars="200" w:firstLine="480"/>
        <w:rPr>
          <w:rFonts w:ascii="仿宋" w:eastAsia="仿宋" w:hAnsi="仿宋" w:cs="仿宋"/>
          <w:sz w:val="24"/>
        </w:rPr>
      </w:pPr>
      <w:r>
        <w:rPr>
          <w:rFonts w:ascii="仿宋" w:eastAsia="仿宋" w:hAnsi="仿宋" w:cs="仿宋" w:hint="eastAsia"/>
          <w:sz w:val="24"/>
        </w:rPr>
        <w:t>对省级以上主管部门认定的首台套产品，自纳入《省推广应用指导目录》起三年内参加政府采购活动，视同已具备相应销售业绩，业绩分为满分。</w:t>
      </w:r>
    </w:p>
    <w:p w:rsidR="001D010D" w:rsidRDefault="00BF32AC">
      <w:pPr>
        <w:spacing w:line="440" w:lineRule="exact"/>
        <w:rPr>
          <w:rFonts w:ascii="仿宋" w:eastAsia="仿宋" w:hAnsi="仿宋" w:cs="仿宋"/>
          <w:sz w:val="24"/>
        </w:rPr>
      </w:pPr>
      <w:r>
        <w:rPr>
          <w:rFonts w:ascii="仿宋" w:eastAsia="仿宋" w:hAnsi="仿宋" w:cs="仿宋" w:hint="eastAsia"/>
          <w:sz w:val="24"/>
        </w:rPr>
        <w:t>★4.特别说明：</w:t>
      </w:r>
    </w:p>
    <w:p w:rsidR="001D010D" w:rsidRDefault="00BF32AC">
      <w:pPr>
        <w:spacing w:line="440" w:lineRule="exact"/>
        <w:rPr>
          <w:rFonts w:ascii="仿宋" w:eastAsia="仿宋" w:hAnsi="仿宋" w:cs="仿宋"/>
          <w:sz w:val="24"/>
        </w:rPr>
      </w:pPr>
      <w:r>
        <w:rPr>
          <w:rFonts w:ascii="仿宋" w:eastAsia="仿宋" w:hAnsi="仿宋" w:cs="仿宋" w:hint="eastAsia"/>
          <w:sz w:val="24"/>
        </w:rPr>
        <w:t>4.1供应商投标所使用的资格、信誉、荣誉、业绩与企业认证必须为投标单位所拥有。供应商投标所使用的采购项目实施人员必须为投标单位正式员工。</w:t>
      </w:r>
    </w:p>
    <w:p w:rsidR="001D010D" w:rsidRDefault="00BF32AC">
      <w:pPr>
        <w:spacing w:line="440" w:lineRule="exact"/>
        <w:rPr>
          <w:rFonts w:ascii="仿宋" w:eastAsia="仿宋" w:hAnsi="仿宋" w:cs="仿宋"/>
          <w:sz w:val="24"/>
        </w:rPr>
      </w:pPr>
      <w:r>
        <w:rPr>
          <w:rFonts w:ascii="仿宋" w:eastAsia="仿宋" w:hAnsi="仿宋" w:cs="仿宋" w:hint="eastAsia"/>
          <w:sz w:val="24"/>
        </w:rPr>
        <w:t>4.2供应商应仔细阅读招标文件的所有内容，按照招标文件的要求提交投标文件，并对所提供的全部资料的真实性承担法律责任。</w:t>
      </w:r>
    </w:p>
    <w:p w:rsidR="001D010D" w:rsidRDefault="00BF32AC">
      <w:pPr>
        <w:spacing w:line="440" w:lineRule="exact"/>
        <w:rPr>
          <w:rFonts w:ascii="仿宋" w:eastAsia="仿宋" w:hAnsi="仿宋" w:cs="仿宋"/>
          <w:sz w:val="24"/>
        </w:rPr>
      </w:pPr>
      <w:r>
        <w:rPr>
          <w:rFonts w:ascii="仿宋" w:eastAsia="仿宋" w:hAnsi="仿宋" w:cs="仿宋" w:hint="eastAsia"/>
          <w:sz w:val="24"/>
        </w:rPr>
        <w:t>4.3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rsidR="001D010D" w:rsidRDefault="00BF32AC">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4.采购文件的澄清与修改</w:t>
      </w:r>
    </w:p>
    <w:p w:rsidR="001D010D" w:rsidRDefault="00BF32AC">
      <w:pPr>
        <w:pStyle w:val="a"/>
        <w:widowControl w:val="0"/>
        <w:numPr>
          <w:ilvl w:val="0"/>
          <w:numId w:val="0"/>
        </w:numPr>
        <w:spacing w:afterLines="0" w:line="440" w:lineRule="exact"/>
        <w:rPr>
          <w:rFonts w:ascii="仿宋" w:eastAsia="仿宋" w:hAnsi="仿宋" w:cs="仿宋"/>
          <w:color w:val="000000"/>
        </w:rPr>
      </w:pPr>
      <w:r>
        <w:rPr>
          <w:rFonts w:ascii="仿宋" w:eastAsia="仿宋" w:hAnsi="仿宋" w:cs="仿宋" w:hint="eastAsia"/>
        </w:rPr>
        <w:t>4.1采购人如对</w:t>
      </w:r>
      <w:r>
        <w:rPr>
          <w:rFonts w:ascii="仿宋" w:eastAsia="仿宋" w:hAnsi="仿宋" w:cs="仿宋" w:hint="eastAsia"/>
          <w:color w:val="000000"/>
        </w:rPr>
        <w:t>采购文件进行澄清、补充、变更的，或者在投标截止时间前规定时间内，招标人需要对采购文件进行补充或修改的，采购人将会通过</w:t>
      </w:r>
      <w:r>
        <w:rPr>
          <w:rFonts w:ascii="仿宋" w:eastAsia="仿宋" w:hAnsi="仿宋" w:cs="仿宋" w:hint="eastAsia"/>
          <w:color w:val="000000"/>
          <w:spacing w:val="-4"/>
        </w:rPr>
        <w:t xml:space="preserve">浙江政府采购网http://zfcg.czt.zj.gov.cn/ </w:t>
      </w:r>
      <w:r>
        <w:rPr>
          <w:rFonts w:ascii="仿宋" w:eastAsia="仿宋" w:hAnsi="仿宋" w:cs="仿宋" w:hint="eastAsia"/>
          <w:color w:val="000000"/>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color w:val="000000"/>
        </w:rPr>
        <w:t>请自行登录区交易平台或在浙江政府采购网更正公告页面中下载。</w:t>
      </w:r>
    </w:p>
    <w:p w:rsidR="001D010D" w:rsidRDefault="00BF32AC">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4.2为使供应商有足够的时间按修改文件要求修正投标文件，招标人可酌情推迟投标截止时间和开标时间，并将此变更以更正公告的形式通过上述途径通知供应商。</w:t>
      </w:r>
    </w:p>
    <w:p w:rsidR="001D010D" w:rsidRDefault="00BF32AC">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5.参考品牌</w:t>
      </w:r>
    </w:p>
    <w:p w:rsidR="001D010D" w:rsidRDefault="00BF32AC">
      <w:pPr>
        <w:snapToGrid w:val="0"/>
        <w:spacing w:line="44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rsidR="001D010D" w:rsidRDefault="00BF32AC">
      <w:pPr>
        <w:pStyle w:val="2"/>
        <w:rPr>
          <w:rFonts w:ascii="仿宋" w:hAnsi="仿宋" w:cs="仿宋"/>
        </w:rPr>
      </w:pPr>
      <w:bookmarkStart w:id="7" w:name="_Toc643610529"/>
      <w:r>
        <w:rPr>
          <w:rFonts w:ascii="仿宋" w:hAnsi="仿宋" w:cs="仿宋" w:hint="eastAsia"/>
        </w:rPr>
        <w:t>三、投标文件</w:t>
      </w:r>
      <w:bookmarkEnd w:id="7"/>
    </w:p>
    <w:p w:rsidR="001D010D" w:rsidRDefault="00BF32AC">
      <w:pPr>
        <w:numPr>
          <w:ilvl w:val="0"/>
          <w:numId w:val="6"/>
        </w:num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投标文件的语言及货币单位</w:t>
      </w:r>
    </w:p>
    <w:p w:rsidR="001D010D" w:rsidRDefault="00BF32AC">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1.1投标文件以及有关投标事宜的所有来往函电均应以中文书写，专业术语和外文证明材料除外。</w:t>
      </w:r>
    </w:p>
    <w:p w:rsidR="001D010D" w:rsidRDefault="00BF32AC">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1.2投标文件以人民币元报价或以上、下浮率（优惠率）报价，具体详见《开标一览表》。</w:t>
      </w:r>
    </w:p>
    <w:p w:rsidR="001D010D" w:rsidRDefault="00BF32AC">
      <w:pPr>
        <w:numPr>
          <w:ilvl w:val="0"/>
          <w:numId w:val="6"/>
        </w:num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投标文件的组成</w:t>
      </w:r>
    </w:p>
    <w:p w:rsidR="001D010D" w:rsidRDefault="00BF32AC">
      <w:pPr>
        <w:snapToGrid w:val="0"/>
        <w:spacing w:line="440" w:lineRule="exact"/>
        <w:ind w:firstLine="479"/>
        <w:jc w:val="left"/>
        <w:rPr>
          <w:rFonts w:ascii="仿宋" w:eastAsia="仿宋" w:hAnsi="仿宋" w:cs="仿宋"/>
          <w:color w:val="000000"/>
          <w:sz w:val="24"/>
        </w:rPr>
      </w:pPr>
      <w:r>
        <w:rPr>
          <w:rFonts w:ascii="仿宋" w:eastAsia="仿宋" w:hAnsi="仿宋" w:cs="仿宋" w:hint="eastAsia"/>
          <w:color w:val="000000"/>
          <w:sz w:val="24"/>
        </w:rPr>
        <w:t>本项目投标文件由“资格文件”、“商务和技术文件”、“报价文件”三部分组成：</w:t>
      </w:r>
    </w:p>
    <w:p w:rsidR="001D010D" w:rsidRDefault="00BF32AC">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2.1“资格文件”包括以下内容：</w:t>
      </w:r>
    </w:p>
    <w:p w:rsidR="001D010D" w:rsidRDefault="00BF32AC">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2.1.1投标声明函；（</w:t>
      </w:r>
      <w:r>
        <w:rPr>
          <w:rFonts w:ascii="仿宋" w:eastAsia="仿宋" w:hAnsi="仿宋" w:cs="仿宋" w:hint="eastAsia"/>
          <w:sz w:val="24"/>
        </w:rPr>
        <w:t>格式见第六部分附件）</w:t>
      </w:r>
    </w:p>
    <w:p w:rsidR="001D010D" w:rsidRDefault="00BF32AC">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2.1.2法定代表人授权委托书（法定代表人可以不授权他人参与投标；个体工商户需经营者参与投标，不得授权)</w:t>
      </w:r>
      <w:r>
        <w:rPr>
          <w:rFonts w:ascii="仿宋" w:eastAsia="仿宋" w:hAnsi="仿宋" w:cs="仿宋" w:hint="eastAsia"/>
          <w:bCs/>
          <w:color w:val="000000"/>
          <w:sz w:val="24"/>
        </w:rPr>
        <w:t>；（</w:t>
      </w:r>
      <w:r>
        <w:rPr>
          <w:rFonts w:ascii="仿宋" w:eastAsia="仿宋" w:hAnsi="仿宋" w:cs="仿宋" w:hint="eastAsia"/>
          <w:sz w:val="24"/>
        </w:rPr>
        <w:t>格式见第六部分附件）</w:t>
      </w:r>
    </w:p>
    <w:p w:rsidR="001D010D" w:rsidRDefault="00BF32AC">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2.1.3法定代表人及其授权代表的身份证（复印件）；</w:t>
      </w:r>
      <w:r>
        <w:rPr>
          <w:rFonts w:ascii="仿宋" w:eastAsia="仿宋" w:hAnsi="仿宋" w:cs="仿宋" w:hint="eastAsia"/>
          <w:bCs/>
          <w:color w:val="000000"/>
          <w:sz w:val="24"/>
        </w:rPr>
        <w:t>（</w:t>
      </w:r>
      <w:r>
        <w:rPr>
          <w:rFonts w:ascii="仿宋" w:eastAsia="仿宋" w:hAnsi="仿宋" w:cs="仿宋" w:hint="eastAsia"/>
          <w:sz w:val="24"/>
        </w:rPr>
        <w:t>格式见第六部分附件）</w:t>
      </w:r>
    </w:p>
    <w:p w:rsidR="001D010D" w:rsidRDefault="00BF32AC">
      <w:pPr>
        <w:snapToGrid w:val="0"/>
        <w:spacing w:line="440" w:lineRule="exact"/>
        <w:jc w:val="left"/>
        <w:rPr>
          <w:rFonts w:ascii="仿宋" w:eastAsia="仿宋" w:hAnsi="仿宋" w:cs="仿宋"/>
          <w:color w:val="000000"/>
          <w:sz w:val="24"/>
        </w:rPr>
      </w:pPr>
      <w:r>
        <w:rPr>
          <w:rFonts w:ascii="仿宋" w:eastAsia="仿宋" w:hAnsi="仿宋" w:cs="仿宋" w:hint="eastAsia"/>
          <w:bCs/>
          <w:color w:val="000000"/>
          <w:sz w:val="24"/>
        </w:rPr>
        <w:t>2.1.4授权代表社保证明;（</w:t>
      </w:r>
      <w:r>
        <w:rPr>
          <w:rFonts w:ascii="仿宋" w:eastAsia="仿宋" w:hAnsi="仿宋" w:cs="仿宋" w:hint="eastAsia"/>
          <w:sz w:val="24"/>
        </w:rPr>
        <w:t>格式见第六部分附件）</w:t>
      </w:r>
    </w:p>
    <w:p w:rsidR="001D010D" w:rsidRDefault="00BF32AC">
      <w:pPr>
        <w:snapToGrid w:val="0"/>
        <w:spacing w:line="440" w:lineRule="exact"/>
        <w:jc w:val="left"/>
        <w:rPr>
          <w:rFonts w:ascii="仿宋" w:eastAsia="仿宋" w:hAnsi="仿宋" w:cs="仿宋"/>
          <w:kern w:val="0"/>
          <w:sz w:val="24"/>
        </w:rPr>
      </w:pPr>
      <w:r>
        <w:rPr>
          <w:rFonts w:ascii="仿宋" w:eastAsia="仿宋" w:hAnsi="仿宋" w:cs="仿宋" w:hint="eastAsia"/>
          <w:color w:val="000000"/>
          <w:sz w:val="24"/>
        </w:rPr>
        <w:t>2.1.5</w:t>
      </w:r>
      <w:r>
        <w:rPr>
          <w:rFonts w:ascii="仿宋" w:eastAsia="仿宋" w:hAnsi="仿宋" w:cs="仿宋" w:hint="eastAsia"/>
          <w:kern w:val="0"/>
          <w:sz w:val="24"/>
        </w:rPr>
        <w:t>供应商基本资格条件</w:t>
      </w:r>
      <w:r>
        <w:rPr>
          <w:rFonts w:ascii="仿宋" w:eastAsia="仿宋" w:hAnsi="仿宋" w:cs="仿宋" w:hint="eastAsia"/>
          <w:sz w:val="24"/>
        </w:rPr>
        <w:t>书面承诺函（格式见第六部分附件）</w:t>
      </w:r>
      <w:r>
        <w:rPr>
          <w:rFonts w:ascii="仿宋" w:eastAsia="仿宋" w:hAnsi="仿宋" w:cs="仿宋" w:hint="eastAsia"/>
          <w:kern w:val="0"/>
          <w:sz w:val="24"/>
        </w:rPr>
        <w:t>；</w:t>
      </w:r>
    </w:p>
    <w:p w:rsidR="001D010D" w:rsidRDefault="00BF32AC">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2.1.6特定资格条件证明材料（详见招标公告）。</w:t>
      </w:r>
    </w:p>
    <w:p w:rsidR="001D010D" w:rsidRDefault="00BF32AC">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2.2“商务和技术文件”包括以下内容：</w:t>
      </w:r>
    </w:p>
    <w:p w:rsidR="001D010D" w:rsidRDefault="00BF32AC">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2.2.1投标人售后服务证明材料；</w:t>
      </w:r>
    </w:p>
    <w:p w:rsidR="001D010D" w:rsidRDefault="00BF32AC">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2.2.2主要业绩证明；</w:t>
      </w:r>
    </w:p>
    <w:p w:rsidR="001D010D" w:rsidRDefault="00BF32AC">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2.2.3廉政承诺书；</w:t>
      </w:r>
    </w:p>
    <w:p w:rsidR="001D010D" w:rsidRDefault="00BF32AC">
      <w:pPr>
        <w:pStyle w:val="a1"/>
        <w:ind w:firstLineChars="0" w:firstLine="0"/>
        <w:rPr>
          <w:lang w:val="en-US"/>
        </w:rPr>
      </w:pPr>
      <w:r>
        <w:rPr>
          <w:rFonts w:ascii="仿宋" w:eastAsia="仿宋" w:hAnsi="仿宋" w:cs="仿宋" w:hint="eastAsia"/>
          <w:color w:val="000000"/>
          <w:lang w:val="en-US"/>
        </w:rPr>
        <w:t>2.2.4 技术偏离说明表；</w:t>
      </w:r>
    </w:p>
    <w:p w:rsidR="001D010D" w:rsidRDefault="00BF32AC">
      <w:pPr>
        <w:pStyle w:val="5"/>
        <w:spacing w:line="360" w:lineRule="auto"/>
        <w:ind w:firstLineChars="0" w:firstLine="0"/>
        <w:jc w:val="left"/>
        <w:rPr>
          <w:rFonts w:ascii="仿宋" w:eastAsia="仿宋" w:hAnsi="仿宋" w:cs="仿宋"/>
          <w:color w:val="000000"/>
          <w:szCs w:val="20"/>
        </w:rPr>
      </w:pPr>
      <w:r>
        <w:rPr>
          <w:rFonts w:ascii="仿宋" w:eastAsia="仿宋" w:hAnsi="仿宋" w:cs="仿宋" w:hint="eastAsia"/>
          <w:color w:val="000000"/>
          <w:szCs w:val="20"/>
        </w:rPr>
        <w:t>2.2.5 售后服务方案；</w:t>
      </w:r>
    </w:p>
    <w:p w:rsidR="001D010D" w:rsidRDefault="00BF32AC">
      <w:pPr>
        <w:pStyle w:val="5"/>
        <w:spacing w:line="360" w:lineRule="auto"/>
        <w:ind w:firstLineChars="0" w:firstLine="0"/>
        <w:jc w:val="left"/>
        <w:rPr>
          <w:rFonts w:ascii="仿宋" w:eastAsia="仿宋" w:hAnsi="仿宋" w:cs="仿宋"/>
          <w:color w:val="000000"/>
          <w:szCs w:val="20"/>
        </w:rPr>
      </w:pPr>
      <w:r>
        <w:rPr>
          <w:rFonts w:ascii="仿宋" w:eastAsia="仿宋" w:hAnsi="仿宋" w:cs="仿宋" w:hint="eastAsia"/>
          <w:color w:val="000000"/>
          <w:szCs w:val="20"/>
          <w:lang w:val="zh-CN"/>
        </w:rPr>
        <w:t>2.2.</w:t>
      </w:r>
      <w:r>
        <w:rPr>
          <w:rFonts w:ascii="仿宋" w:eastAsia="仿宋" w:hAnsi="仿宋" w:cs="仿宋" w:hint="eastAsia"/>
          <w:color w:val="000000"/>
          <w:szCs w:val="20"/>
        </w:rPr>
        <w:t>6</w:t>
      </w:r>
      <w:r>
        <w:rPr>
          <w:rFonts w:ascii="仿宋" w:eastAsia="仿宋" w:hAnsi="仿宋" w:cs="仿宋" w:hint="eastAsia"/>
          <w:color w:val="000000"/>
          <w:szCs w:val="20"/>
          <w:lang w:val="zh-CN"/>
        </w:rPr>
        <w:t>优惠条件及其他额外承诺；</w:t>
      </w:r>
    </w:p>
    <w:p w:rsidR="001D010D" w:rsidRDefault="00BF32AC">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2.2.7 认为需要的其他商务技术（资信）文件或说明。</w:t>
      </w:r>
    </w:p>
    <w:p w:rsidR="001D010D" w:rsidRDefault="00BF32AC">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2.3“报价文件”包括以下内容：</w:t>
      </w:r>
    </w:p>
    <w:p w:rsidR="001D010D" w:rsidRDefault="00BF32AC">
      <w:pPr>
        <w:tabs>
          <w:tab w:val="left" w:pos="3870"/>
          <w:tab w:val="left" w:pos="4085"/>
        </w:tabs>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2.3.1开标一览表</w:t>
      </w:r>
      <w:r>
        <w:rPr>
          <w:rFonts w:ascii="仿宋" w:eastAsia="仿宋" w:hAnsi="仿宋" w:cs="仿宋" w:hint="eastAsia"/>
          <w:sz w:val="24"/>
        </w:rPr>
        <w:t>（格式见第六部分附件）</w:t>
      </w:r>
      <w:r>
        <w:rPr>
          <w:rFonts w:ascii="仿宋" w:eastAsia="仿宋" w:hAnsi="仿宋" w:cs="仿宋" w:hint="eastAsia"/>
          <w:color w:val="000000"/>
          <w:sz w:val="24"/>
        </w:rPr>
        <w:t>；</w:t>
      </w:r>
    </w:p>
    <w:p w:rsidR="001D010D" w:rsidRDefault="00BF32AC">
      <w:pPr>
        <w:widowControl/>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2.3.2中小企业声明函（如有）；</w:t>
      </w:r>
    </w:p>
    <w:p w:rsidR="001D010D" w:rsidRDefault="00BF32AC">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2.3.3残疾人福利性单位声明函（如有）；</w:t>
      </w:r>
    </w:p>
    <w:p w:rsidR="001D010D" w:rsidRDefault="00BF32AC">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lastRenderedPageBreak/>
        <w:t>2.3.4关于报价的其他说明（如有，格式自拟）。</w:t>
      </w:r>
    </w:p>
    <w:p w:rsidR="001D010D" w:rsidRDefault="00BF32AC">
      <w:pPr>
        <w:snapToGrid w:val="0"/>
        <w:spacing w:line="44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以上文件组成“投标文件。供应商在“投标文件中应对招标文件作实质性响应，该项内容将作为评标重要指标。</w:t>
      </w:r>
    </w:p>
    <w:p w:rsidR="001D010D" w:rsidRDefault="00BF32AC">
      <w:pPr>
        <w:snapToGrid w:val="0"/>
        <w:spacing w:line="44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供应商不按招标文件的要求提供的投标响应文件，将视为没有实质性响应，可能导致该投标响应文件被拒绝，其风险应由供应商自行承担。</w:t>
      </w:r>
    </w:p>
    <w:p w:rsidR="001D010D" w:rsidRDefault="001D010D">
      <w:pPr>
        <w:snapToGrid w:val="0"/>
        <w:spacing w:line="440" w:lineRule="exact"/>
        <w:jc w:val="left"/>
        <w:rPr>
          <w:rFonts w:ascii="仿宋" w:eastAsia="仿宋" w:hAnsi="仿宋" w:cs="仿宋"/>
          <w:color w:val="000000"/>
          <w:sz w:val="24"/>
        </w:rPr>
      </w:pPr>
    </w:p>
    <w:p w:rsidR="001D010D" w:rsidRDefault="00BF32AC">
      <w:pPr>
        <w:numPr>
          <w:ilvl w:val="0"/>
          <w:numId w:val="6"/>
        </w:num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投标文件的制作要求</w:t>
      </w:r>
    </w:p>
    <w:p w:rsidR="001D010D" w:rsidRDefault="00BF32AC">
      <w:pPr>
        <w:widowControl/>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rsidR="001D010D" w:rsidRDefault="00BF32AC">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3.2签署要求：按采购文件第六章“投标文件格式附件”各表单要求签署。</w:t>
      </w:r>
    </w:p>
    <w:p w:rsidR="001D010D" w:rsidRDefault="00BF32AC">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3.3制作要求：建议采用A4幅面，编制页码，制作目录，提倡双面打印。</w:t>
      </w:r>
    </w:p>
    <w:p w:rsidR="001D010D" w:rsidRDefault="00BF32AC">
      <w:pPr>
        <w:widowControl/>
        <w:snapToGrid w:val="0"/>
        <w:spacing w:line="440" w:lineRule="exact"/>
        <w:rPr>
          <w:rFonts w:ascii="仿宋" w:eastAsia="仿宋" w:hAnsi="仿宋" w:cs="仿宋"/>
          <w:b/>
          <w:color w:val="000000"/>
          <w:kern w:val="0"/>
          <w:sz w:val="24"/>
        </w:rPr>
      </w:pPr>
      <w:r>
        <w:rPr>
          <w:rFonts w:ascii="仿宋" w:eastAsia="仿宋" w:hAnsi="仿宋" w:cs="仿宋" w:hint="eastAsia"/>
          <w:b/>
          <w:color w:val="000000"/>
          <w:sz w:val="24"/>
        </w:rPr>
        <w:t>4．</w:t>
      </w:r>
      <w:r>
        <w:rPr>
          <w:rFonts w:ascii="仿宋" w:eastAsia="仿宋" w:hAnsi="仿宋" w:cs="仿宋" w:hint="eastAsia"/>
          <w:b/>
          <w:color w:val="000000"/>
          <w:kern w:val="0"/>
          <w:sz w:val="24"/>
        </w:rPr>
        <w:t>投标文件的补充和修改</w:t>
      </w:r>
    </w:p>
    <w:p w:rsidR="001D010D" w:rsidRDefault="00BF32AC">
      <w:pPr>
        <w:widowControl/>
        <w:snapToGrid w:val="0"/>
        <w:spacing w:line="440" w:lineRule="exact"/>
        <w:ind w:firstLineChars="200" w:firstLine="482"/>
        <w:rPr>
          <w:rFonts w:ascii="仿宋" w:eastAsia="仿宋" w:hAnsi="仿宋" w:cs="仿宋"/>
          <w:color w:val="000000"/>
          <w:kern w:val="0"/>
          <w:sz w:val="24"/>
        </w:rPr>
      </w:pPr>
      <w:r>
        <w:rPr>
          <w:rFonts w:ascii="仿宋" w:eastAsia="仿宋" w:hAnsi="仿宋" w:cs="仿宋" w:hint="eastAsia"/>
          <w:b/>
          <w:bCs/>
          <w:color w:val="000000"/>
          <w:kern w:val="0"/>
          <w:sz w:val="24"/>
        </w:rPr>
        <w:t>投标截止时间前</w:t>
      </w:r>
      <w:r>
        <w:rPr>
          <w:rFonts w:ascii="仿宋" w:eastAsia="仿宋" w:hAnsi="仿宋" w:cs="仿宋" w:hint="eastAsia"/>
          <w:color w:val="000000"/>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color w:val="000000"/>
          <w:sz w:val="24"/>
        </w:rPr>
        <w:t>并明确注明“资格文件（或</w:t>
      </w:r>
      <w:r>
        <w:rPr>
          <w:rFonts w:ascii="仿宋" w:eastAsia="仿宋" w:hAnsi="仿宋" w:cs="仿宋" w:hint="eastAsia"/>
          <w:color w:val="000000"/>
          <w:kern w:val="0"/>
          <w:sz w:val="24"/>
        </w:rPr>
        <w:t>商务和技术文件或报价文件）修改（或补充）材料、项目名称或项目（标段）编号、供应商名称</w:t>
      </w:r>
      <w:r>
        <w:rPr>
          <w:rFonts w:ascii="仿宋" w:eastAsia="仿宋" w:hAnsi="仿宋" w:cs="仿宋" w:hint="eastAsia"/>
          <w:color w:val="000000"/>
          <w:sz w:val="24"/>
        </w:rPr>
        <w:t>”</w:t>
      </w:r>
      <w:r>
        <w:rPr>
          <w:rFonts w:ascii="仿宋" w:eastAsia="仿宋" w:hAnsi="仿宋" w:cs="仿宋" w:hint="eastAsia"/>
          <w:color w:val="000000"/>
          <w:kern w:val="0"/>
          <w:sz w:val="24"/>
        </w:rPr>
        <w:t>字样</w:t>
      </w:r>
      <w:r>
        <w:rPr>
          <w:rFonts w:ascii="仿宋" w:eastAsia="仿宋" w:hAnsi="仿宋" w:cs="仿宋" w:hint="eastAsia"/>
          <w:color w:val="000000"/>
          <w:sz w:val="24"/>
        </w:rPr>
        <w:t>，</w:t>
      </w:r>
      <w:r>
        <w:rPr>
          <w:rFonts w:ascii="仿宋" w:eastAsia="仿宋" w:hAnsi="仿宋" w:cs="仿宋" w:hint="eastAsia"/>
          <w:color w:val="000000"/>
          <w:kern w:val="0"/>
          <w:sz w:val="24"/>
        </w:rPr>
        <w:t>同时由</w:t>
      </w:r>
      <w:r>
        <w:rPr>
          <w:rFonts w:ascii="仿宋" w:eastAsia="仿宋" w:hAnsi="仿宋" w:cs="仿宋" w:hint="eastAsia"/>
          <w:color w:val="000000"/>
          <w:sz w:val="24"/>
        </w:rPr>
        <w:t>法定代表人或其授权代表签字或盖章</w:t>
      </w:r>
      <w:r>
        <w:rPr>
          <w:rFonts w:ascii="仿宋" w:eastAsia="仿宋" w:hAnsi="仿宋" w:cs="仿宋" w:hint="eastAsia"/>
          <w:color w:val="000000"/>
          <w:kern w:val="0"/>
          <w:sz w:val="24"/>
        </w:rPr>
        <w:t>。未按上述规则制作的补充和修改材料将被拒收。</w:t>
      </w:r>
    </w:p>
    <w:p w:rsidR="001D010D" w:rsidRDefault="00BF32AC">
      <w:pPr>
        <w:pStyle w:val="a"/>
        <w:numPr>
          <w:ilvl w:val="0"/>
          <w:numId w:val="0"/>
        </w:numPr>
        <w:spacing w:afterLines="0" w:line="440" w:lineRule="atLeast"/>
        <w:rPr>
          <w:rFonts w:ascii="仿宋" w:eastAsia="仿宋" w:hAnsi="仿宋" w:cs="仿宋"/>
          <w:b/>
          <w:color w:val="000000"/>
          <w:szCs w:val="24"/>
        </w:rPr>
      </w:pPr>
      <w:r>
        <w:rPr>
          <w:rFonts w:ascii="仿宋" w:eastAsia="仿宋" w:hAnsi="仿宋" w:cs="仿宋" w:hint="eastAsia"/>
          <w:b/>
          <w:color w:val="000000"/>
          <w:szCs w:val="24"/>
        </w:rPr>
        <w:t>5.投标文件的有效期</w:t>
      </w:r>
    </w:p>
    <w:p w:rsidR="001D010D" w:rsidRDefault="00BF32AC">
      <w:pPr>
        <w:pStyle w:val="a"/>
        <w:numPr>
          <w:ilvl w:val="0"/>
          <w:numId w:val="0"/>
        </w:numPr>
        <w:spacing w:afterLines="0" w:line="440" w:lineRule="atLeast"/>
        <w:rPr>
          <w:rFonts w:ascii="仿宋" w:eastAsia="仿宋" w:hAnsi="仿宋" w:cs="仿宋"/>
          <w:color w:val="000000"/>
          <w:szCs w:val="24"/>
        </w:rPr>
      </w:pPr>
      <w:r>
        <w:rPr>
          <w:rFonts w:ascii="仿宋" w:eastAsia="仿宋" w:hAnsi="仿宋" w:cs="仿宋" w:hint="eastAsia"/>
          <w:color w:val="000000"/>
          <w:szCs w:val="24"/>
        </w:rPr>
        <w:t>5.1</w:t>
      </w:r>
      <w:r>
        <w:rPr>
          <w:rFonts w:ascii="仿宋" w:eastAsia="仿宋" w:hAnsi="仿宋" w:cs="仿宋" w:hint="eastAsia"/>
          <w:color w:val="000000"/>
        </w:rPr>
        <w:t>投标文件有效期详见前附表。投标有效期内，供应商不得撤销或更换投标文件。</w:t>
      </w:r>
    </w:p>
    <w:p w:rsidR="001D010D" w:rsidRDefault="00BF32AC">
      <w:pPr>
        <w:pStyle w:val="a"/>
        <w:numPr>
          <w:ilvl w:val="0"/>
          <w:numId w:val="0"/>
        </w:numPr>
        <w:spacing w:afterLines="0" w:line="440" w:lineRule="atLeast"/>
        <w:rPr>
          <w:rFonts w:ascii="仿宋" w:eastAsia="仿宋" w:hAnsi="仿宋" w:cs="仿宋"/>
          <w:color w:val="000000"/>
          <w:szCs w:val="24"/>
        </w:rPr>
      </w:pPr>
      <w:r>
        <w:rPr>
          <w:rFonts w:ascii="仿宋" w:eastAsia="仿宋" w:hAnsi="仿宋" w:cs="仿宋" w:hint="eastAsia"/>
          <w:color w:val="000000"/>
          <w:szCs w:val="24"/>
        </w:rPr>
        <w:t>5.2投标有效期内为完成开评标及与中标人签订合同的，采购人需与供应商书面协商延长投标书的有效期。</w:t>
      </w:r>
    </w:p>
    <w:p w:rsidR="001D010D" w:rsidRDefault="00BF32AC">
      <w:pPr>
        <w:pStyle w:val="a"/>
        <w:numPr>
          <w:ilvl w:val="0"/>
          <w:numId w:val="0"/>
        </w:numPr>
        <w:spacing w:afterLines="0" w:line="440" w:lineRule="atLeast"/>
        <w:rPr>
          <w:rFonts w:ascii="仿宋" w:eastAsia="仿宋" w:hAnsi="仿宋" w:cs="仿宋"/>
          <w:color w:val="000000"/>
          <w:szCs w:val="24"/>
        </w:rPr>
      </w:pPr>
      <w:r>
        <w:rPr>
          <w:rFonts w:ascii="仿宋" w:eastAsia="仿宋" w:hAnsi="仿宋" w:cs="仿宋" w:hint="eastAsia"/>
          <w:color w:val="000000"/>
          <w:szCs w:val="24"/>
        </w:rPr>
        <w:t>5.3供应商可拒绝接受延期要求。同意延长有效期的供应商不能修改投标文件。</w:t>
      </w:r>
    </w:p>
    <w:p w:rsidR="001D010D" w:rsidRDefault="00BF32AC">
      <w:pPr>
        <w:pStyle w:val="a"/>
        <w:numPr>
          <w:ilvl w:val="0"/>
          <w:numId w:val="0"/>
        </w:numPr>
        <w:spacing w:afterLines="0" w:line="440" w:lineRule="atLeast"/>
        <w:rPr>
          <w:rFonts w:ascii="仿宋" w:eastAsia="仿宋" w:hAnsi="仿宋" w:cs="仿宋"/>
          <w:color w:val="000000"/>
          <w:szCs w:val="24"/>
        </w:rPr>
      </w:pPr>
      <w:r>
        <w:rPr>
          <w:rFonts w:ascii="仿宋" w:eastAsia="仿宋" w:hAnsi="仿宋" w:cs="仿宋" w:hint="eastAsia"/>
          <w:color w:val="000000"/>
          <w:szCs w:val="24"/>
        </w:rPr>
        <w:t>5.4投标文件不予退还。</w:t>
      </w:r>
    </w:p>
    <w:p w:rsidR="001D010D" w:rsidRDefault="00BF32AC">
      <w:pPr>
        <w:pStyle w:val="2"/>
        <w:rPr>
          <w:rFonts w:ascii="仿宋" w:hAnsi="仿宋" w:cs="仿宋"/>
        </w:rPr>
      </w:pPr>
      <w:bookmarkStart w:id="8" w:name="_Toc643610530"/>
      <w:r>
        <w:rPr>
          <w:rFonts w:ascii="仿宋" w:hAnsi="仿宋" w:cs="仿宋" w:hint="eastAsia"/>
        </w:rPr>
        <w:t>四、开标评标</w:t>
      </w:r>
      <w:bookmarkEnd w:id="8"/>
    </w:p>
    <w:p w:rsidR="001D010D" w:rsidRDefault="00BF32AC">
      <w:p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1．开标出席</w:t>
      </w:r>
    </w:p>
    <w:p w:rsidR="001D010D" w:rsidRDefault="00BF32AC">
      <w:pPr>
        <w:snapToGrid w:val="0"/>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1.1 投标供应商法定代表人或其授权代表或个体工商户经营者需准时出席开标会议，未出席将可能导致无法顺利询标，且事后不得对采购相关人员、开标过程和开标结果提出质疑。</w:t>
      </w:r>
    </w:p>
    <w:p w:rsidR="001D010D" w:rsidRDefault="00BF32AC">
      <w:p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lastRenderedPageBreak/>
        <w:t>2．投标文件的提交</w:t>
      </w:r>
    </w:p>
    <w:p w:rsidR="001D010D" w:rsidRDefault="00BF32AC">
      <w:pPr>
        <w:snapToGrid w:val="0"/>
        <w:spacing w:line="480" w:lineRule="exact"/>
        <w:jc w:val="left"/>
        <w:rPr>
          <w:rFonts w:ascii="仿宋" w:eastAsia="仿宋" w:hAnsi="仿宋" w:cs="仿宋"/>
          <w:color w:val="000000"/>
          <w:sz w:val="24"/>
        </w:rPr>
      </w:pPr>
      <w:r>
        <w:rPr>
          <w:rFonts w:ascii="仿宋" w:eastAsia="仿宋" w:hAnsi="仿宋" w:cs="仿宋" w:hint="eastAsia"/>
          <w:color w:val="000000"/>
          <w:sz w:val="24"/>
        </w:rPr>
        <w:t>2.1投标文件递交时间以送达至采购文件载明的开标室为准，时间以开标室的电子时钟为准，逾期不予接受。</w:t>
      </w:r>
    </w:p>
    <w:p w:rsidR="001D010D" w:rsidRDefault="00BF32AC">
      <w:pPr>
        <w:snapToGrid w:val="0"/>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2.2供应商在投标截止时间后不得在开标室外补充提交标书、各类证书证明等材料。</w:t>
      </w:r>
    </w:p>
    <w:p w:rsidR="001D010D" w:rsidRDefault="00BF32AC">
      <w:pPr>
        <w:snapToGrid w:val="0"/>
        <w:spacing w:line="480" w:lineRule="exact"/>
        <w:jc w:val="left"/>
        <w:rPr>
          <w:rFonts w:ascii="仿宋" w:eastAsia="仿宋" w:hAnsi="仿宋" w:cs="仿宋"/>
          <w:color w:val="000000"/>
          <w:sz w:val="24"/>
        </w:rPr>
      </w:pPr>
      <w:r>
        <w:rPr>
          <w:rFonts w:ascii="仿宋" w:eastAsia="仿宋" w:hAnsi="仿宋" w:cs="仿宋" w:hint="eastAsia"/>
          <w:color w:val="000000"/>
          <w:sz w:val="24"/>
        </w:rPr>
        <w:t>2.3投标截止时间前，供应商有权对投标文件包封、签署、盖章进行完善。</w:t>
      </w:r>
    </w:p>
    <w:p w:rsidR="001D010D" w:rsidRDefault="00BF32AC">
      <w:pPr>
        <w:snapToGrid w:val="0"/>
        <w:spacing w:line="480" w:lineRule="exact"/>
        <w:jc w:val="left"/>
        <w:rPr>
          <w:rFonts w:ascii="仿宋" w:eastAsia="仿宋" w:hAnsi="仿宋" w:cs="仿宋"/>
          <w:color w:val="000000"/>
          <w:sz w:val="24"/>
        </w:rPr>
      </w:pPr>
      <w:r>
        <w:rPr>
          <w:rFonts w:ascii="仿宋" w:eastAsia="仿宋" w:hAnsi="仿宋" w:cs="仿宋" w:hint="eastAsia"/>
          <w:color w:val="000000"/>
          <w:sz w:val="24"/>
        </w:rPr>
        <w:t>2.4投标文件提交后，供应商应当签署《投标（响应）文件签收登记表》。</w:t>
      </w:r>
    </w:p>
    <w:p w:rsidR="001D010D" w:rsidRDefault="00BF32AC">
      <w:p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3．开标大会程序</w:t>
      </w:r>
    </w:p>
    <w:p w:rsidR="001D010D" w:rsidRDefault="00BF32AC">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开标大会由采购代理机构主持。</w:t>
      </w:r>
    </w:p>
    <w:p w:rsidR="001D010D" w:rsidRDefault="00BF32AC">
      <w:pPr>
        <w:snapToGrid w:val="0"/>
        <w:spacing w:line="480" w:lineRule="exact"/>
        <w:jc w:val="left"/>
        <w:rPr>
          <w:rFonts w:ascii="仿宋" w:eastAsia="仿宋" w:hAnsi="仿宋" w:cs="仿宋"/>
          <w:sz w:val="24"/>
        </w:rPr>
      </w:pPr>
      <w:r>
        <w:rPr>
          <w:rFonts w:ascii="仿宋" w:eastAsia="仿宋" w:hAnsi="仿宋" w:cs="仿宋" w:hint="eastAsia"/>
          <w:sz w:val="24"/>
        </w:rPr>
        <w:t>3.1主持人宣布开标会开始，介绍到会单位和人员。</w:t>
      </w:r>
    </w:p>
    <w:p w:rsidR="001D010D" w:rsidRDefault="00BF32AC">
      <w:pPr>
        <w:snapToGrid w:val="0"/>
        <w:spacing w:line="480" w:lineRule="exact"/>
        <w:jc w:val="left"/>
        <w:rPr>
          <w:rFonts w:ascii="仿宋" w:eastAsia="仿宋" w:hAnsi="仿宋" w:cs="仿宋"/>
          <w:sz w:val="24"/>
        </w:rPr>
      </w:pPr>
      <w:r>
        <w:rPr>
          <w:rFonts w:ascii="仿宋" w:eastAsia="仿宋" w:hAnsi="仿宋" w:cs="仿宋" w:hint="eastAsia"/>
          <w:sz w:val="24"/>
        </w:rPr>
        <w:t>3.2采购代理机构核对、宣读完成标书提交并签到的供应商名单。</w:t>
      </w:r>
    </w:p>
    <w:p w:rsidR="001D010D" w:rsidRDefault="00BF32AC">
      <w:pPr>
        <w:snapToGrid w:val="0"/>
        <w:spacing w:line="480" w:lineRule="exact"/>
        <w:jc w:val="left"/>
        <w:rPr>
          <w:rFonts w:ascii="仿宋" w:eastAsia="仿宋" w:hAnsi="仿宋" w:cs="仿宋"/>
          <w:sz w:val="24"/>
        </w:rPr>
      </w:pPr>
      <w:r>
        <w:rPr>
          <w:rFonts w:ascii="仿宋" w:eastAsia="仿宋" w:hAnsi="仿宋" w:cs="仿宋" w:hint="eastAsia"/>
          <w:sz w:val="24"/>
        </w:rPr>
        <w:t>3.3采购代理机构组织监督代表检查投标文件包封情况，不满足采购文件规定的将予以拒收。</w:t>
      </w:r>
    </w:p>
    <w:p w:rsidR="001D010D" w:rsidRDefault="00BF32AC">
      <w:pPr>
        <w:snapToGrid w:val="0"/>
        <w:spacing w:line="480" w:lineRule="exact"/>
        <w:jc w:val="left"/>
        <w:rPr>
          <w:rFonts w:ascii="仿宋" w:eastAsia="仿宋" w:hAnsi="仿宋" w:cs="仿宋"/>
          <w:sz w:val="24"/>
        </w:rPr>
      </w:pPr>
      <w:r>
        <w:rPr>
          <w:rFonts w:ascii="仿宋" w:eastAsia="仿宋" w:hAnsi="仿宋" w:cs="仿宋" w:hint="eastAsia"/>
          <w:sz w:val="24"/>
        </w:rPr>
        <w:t>3.4启封“资格文件”，评标委员会对“资格文件”进行符合性审查，公布审查结果。</w:t>
      </w:r>
    </w:p>
    <w:p w:rsidR="001D010D" w:rsidRDefault="00BF32AC">
      <w:pPr>
        <w:snapToGrid w:val="0"/>
        <w:spacing w:line="480" w:lineRule="exact"/>
        <w:jc w:val="left"/>
        <w:rPr>
          <w:rFonts w:ascii="仿宋" w:eastAsia="仿宋" w:hAnsi="仿宋" w:cs="仿宋"/>
          <w:sz w:val="24"/>
        </w:rPr>
      </w:pPr>
      <w:r>
        <w:rPr>
          <w:rFonts w:ascii="仿宋" w:eastAsia="仿宋" w:hAnsi="仿宋" w:cs="仿宋" w:hint="eastAsia"/>
          <w:sz w:val="24"/>
        </w:rPr>
        <w:t>3.5启封</w:t>
      </w:r>
      <w:r>
        <w:rPr>
          <w:rFonts w:ascii="仿宋" w:eastAsia="仿宋" w:hAnsi="仿宋" w:cs="仿宋" w:hint="eastAsia"/>
          <w:color w:val="000000"/>
          <w:sz w:val="24"/>
        </w:rPr>
        <w:t>“商务和技术文件”</w:t>
      </w:r>
      <w:r>
        <w:rPr>
          <w:rFonts w:ascii="仿宋" w:eastAsia="仿宋" w:hAnsi="仿宋" w:cs="仿宋" w:hint="eastAsia"/>
          <w:sz w:val="24"/>
        </w:rPr>
        <w:t>，交由</w:t>
      </w:r>
      <w:r>
        <w:rPr>
          <w:rFonts w:ascii="仿宋" w:eastAsia="仿宋" w:hAnsi="仿宋" w:cs="仿宋" w:hint="eastAsia"/>
          <w:color w:val="000000"/>
          <w:sz w:val="24"/>
        </w:rPr>
        <w:t>评审委员会评审</w:t>
      </w:r>
      <w:r>
        <w:rPr>
          <w:rFonts w:ascii="仿宋" w:eastAsia="仿宋" w:hAnsi="仿宋" w:cs="仿宋" w:hint="eastAsia"/>
          <w:sz w:val="24"/>
        </w:rPr>
        <w:t>。</w:t>
      </w:r>
    </w:p>
    <w:p w:rsidR="001D010D" w:rsidRDefault="00BF32AC">
      <w:pPr>
        <w:snapToGrid w:val="0"/>
        <w:spacing w:line="480" w:lineRule="exact"/>
        <w:jc w:val="left"/>
        <w:rPr>
          <w:rFonts w:ascii="仿宋" w:eastAsia="仿宋" w:hAnsi="仿宋" w:cs="仿宋"/>
          <w:sz w:val="24"/>
        </w:rPr>
      </w:pPr>
      <w:r>
        <w:rPr>
          <w:rFonts w:ascii="仿宋" w:eastAsia="仿宋" w:hAnsi="仿宋" w:cs="仿宋" w:hint="eastAsia"/>
          <w:sz w:val="24"/>
        </w:rPr>
        <w:t>3.6主持人宣布“商务和技术文件”得分情况及无效（废）投标情形（如有）。</w:t>
      </w:r>
    </w:p>
    <w:p w:rsidR="001D010D" w:rsidRDefault="00BF32AC">
      <w:pPr>
        <w:snapToGrid w:val="0"/>
        <w:spacing w:line="480" w:lineRule="exact"/>
        <w:jc w:val="left"/>
        <w:rPr>
          <w:rFonts w:ascii="仿宋" w:eastAsia="仿宋" w:hAnsi="仿宋" w:cs="仿宋"/>
          <w:sz w:val="24"/>
        </w:rPr>
      </w:pPr>
      <w:r>
        <w:rPr>
          <w:rFonts w:ascii="仿宋" w:eastAsia="仿宋" w:hAnsi="仿宋" w:cs="仿宋" w:hint="eastAsia"/>
          <w:sz w:val="24"/>
        </w:rPr>
        <w:t>3.7启封“报价文件”，宣读供应商名称、投标报价等内容。</w:t>
      </w:r>
    </w:p>
    <w:p w:rsidR="001D010D" w:rsidRDefault="00BF32AC">
      <w:pPr>
        <w:snapToGrid w:val="0"/>
        <w:spacing w:line="480" w:lineRule="exact"/>
        <w:jc w:val="left"/>
        <w:rPr>
          <w:rFonts w:ascii="仿宋" w:eastAsia="仿宋" w:hAnsi="仿宋" w:cs="仿宋"/>
          <w:sz w:val="24"/>
        </w:rPr>
      </w:pPr>
      <w:r>
        <w:rPr>
          <w:rFonts w:ascii="仿宋" w:eastAsia="仿宋" w:hAnsi="仿宋" w:cs="仿宋" w:hint="eastAsia"/>
          <w:sz w:val="24"/>
        </w:rPr>
        <w:t>3.8评审委员会对“报价文件”进行评审，计算评标价及价格分，汇总商务技术分、价格分，根据得分排序确定中标候选人。</w:t>
      </w:r>
    </w:p>
    <w:p w:rsidR="001D010D" w:rsidRDefault="00BF32AC">
      <w:pPr>
        <w:snapToGrid w:val="0"/>
        <w:spacing w:line="480" w:lineRule="exact"/>
        <w:jc w:val="left"/>
        <w:rPr>
          <w:rFonts w:ascii="仿宋" w:eastAsia="仿宋" w:hAnsi="仿宋" w:cs="仿宋"/>
          <w:sz w:val="24"/>
        </w:rPr>
      </w:pPr>
      <w:r>
        <w:rPr>
          <w:rFonts w:ascii="仿宋" w:eastAsia="仿宋" w:hAnsi="仿宋" w:cs="仿宋" w:hint="eastAsia"/>
          <w:sz w:val="24"/>
        </w:rPr>
        <w:t>3.9主持人向投标单位公布评审结果。</w:t>
      </w:r>
    </w:p>
    <w:p w:rsidR="001D010D" w:rsidRDefault="00BF32AC">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rsidR="001D010D" w:rsidRDefault="00BF32AC">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4.评审委员会的组成</w:t>
      </w:r>
    </w:p>
    <w:p w:rsidR="001D010D" w:rsidRDefault="00BF32AC">
      <w:pPr>
        <w:spacing w:line="480" w:lineRule="exact"/>
        <w:jc w:val="left"/>
        <w:rPr>
          <w:rFonts w:ascii="仿宋" w:eastAsia="仿宋" w:hAnsi="仿宋" w:cs="仿宋"/>
          <w:color w:val="000000"/>
          <w:sz w:val="24"/>
        </w:rPr>
      </w:pPr>
      <w:r>
        <w:rPr>
          <w:rFonts w:ascii="仿宋" w:eastAsia="仿宋" w:hAnsi="仿宋" w:cs="仿宋" w:hint="eastAsia"/>
          <w:color w:val="000000"/>
          <w:sz w:val="24"/>
        </w:rPr>
        <w:t>4.1评审委员会由采购单位依法组建，负责项目评审活动及协助处理质疑投诉。</w:t>
      </w:r>
      <w:r>
        <w:rPr>
          <w:rFonts w:ascii="仿宋" w:eastAsia="仿宋" w:hAnsi="仿宋" w:cs="仿宋" w:hint="eastAsia"/>
          <w:sz w:val="24"/>
        </w:rPr>
        <w:t>参与本项目进口论证的专家不得作为采购评审专家参与同一项目的采购评审工作。</w:t>
      </w:r>
    </w:p>
    <w:p w:rsidR="001D010D" w:rsidRDefault="00BF32AC">
      <w:pPr>
        <w:spacing w:line="480" w:lineRule="exact"/>
        <w:jc w:val="left"/>
        <w:rPr>
          <w:rFonts w:ascii="仿宋" w:eastAsia="仿宋" w:hAnsi="仿宋" w:cs="仿宋"/>
          <w:color w:val="000000"/>
          <w:sz w:val="24"/>
        </w:rPr>
      </w:pPr>
      <w:r>
        <w:rPr>
          <w:rFonts w:ascii="仿宋" w:eastAsia="仿宋" w:hAnsi="仿宋" w:cs="仿宋" w:hint="eastAsia"/>
          <w:color w:val="000000"/>
          <w:sz w:val="24"/>
        </w:rPr>
        <w:t>4.2评审委员会由采购人代表和有关方面的专家组成，成员人数为五人及以上单数。</w:t>
      </w:r>
    </w:p>
    <w:p w:rsidR="001D010D" w:rsidRDefault="00BF32AC">
      <w:pPr>
        <w:spacing w:line="480" w:lineRule="exact"/>
        <w:jc w:val="left"/>
        <w:rPr>
          <w:rFonts w:ascii="仿宋" w:eastAsia="仿宋" w:hAnsi="仿宋" w:cs="仿宋"/>
          <w:color w:val="000000"/>
          <w:sz w:val="24"/>
        </w:rPr>
      </w:pPr>
      <w:r>
        <w:rPr>
          <w:rFonts w:ascii="仿宋" w:eastAsia="仿宋" w:hAnsi="仿宋" w:cs="仿宋" w:hint="eastAsia"/>
          <w:color w:val="000000"/>
          <w:sz w:val="24"/>
        </w:rPr>
        <w:t>4.3采购人代表不得担任评审组长。</w:t>
      </w:r>
    </w:p>
    <w:p w:rsidR="001D010D" w:rsidRDefault="00BF32AC">
      <w:pPr>
        <w:spacing w:line="480" w:lineRule="exact"/>
        <w:jc w:val="left"/>
        <w:rPr>
          <w:rFonts w:ascii="仿宋" w:eastAsia="仿宋" w:hAnsi="仿宋" w:cs="仿宋"/>
          <w:color w:val="000000"/>
          <w:sz w:val="24"/>
        </w:rPr>
      </w:pPr>
      <w:r>
        <w:rPr>
          <w:rFonts w:ascii="仿宋" w:eastAsia="仿宋" w:hAnsi="仿宋" w:cs="仿宋" w:hint="eastAsia"/>
          <w:color w:val="000000"/>
          <w:sz w:val="24"/>
        </w:rPr>
        <w:t>4.4经采购监督部门同意，由于专家库相应专业专家人数不足且技术复杂等原因，允许采购人推荐组成临时专家库并从中随机抽取，推荐规则参照政府采购相关规定执行。</w:t>
      </w:r>
    </w:p>
    <w:p w:rsidR="001D010D" w:rsidRDefault="00BF32AC">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5.评审</w:t>
      </w:r>
    </w:p>
    <w:p w:rsidR="001D010D" w:rsidRDefault="00BF32AC">
      <w:pPr>
        <w:spacing w:line="480" w:lineRule="exact"/>
        <w:jc w:val="left"/>
        <w:rPr>
          <w:rFonts w:ascii="仿宋" w:eastAsia="仿宋" w:hAnsi="仿宋" w:cs="仿宋"/>
          <w:color w:val="000000"/>
          <w:sz w:val="24"/>
        </w:rPr>
      </w:pPr>
      <w:r>
        <w:rPr>
          <w:rFonts w:ascii="仿宋" w:eastAsia="仿宋" w:hAnsi="仿宋" w:cs="仿宋" w:hint="eastAsia"/>
          <w:color w:val="000000"/>
          <w:sz w:val="24"/>
        </w:rPr>
        <w:t>5.1评审内容包括但并仅限于格式审查、内容评审、违反法律法规情况审查。</w:t>
      </w:r>
    </w:p>
    <w:p w:rsidR="001D010D" w:rsidRDefault="00BF32AC">
      <w:pPr>
        <w:spacing w:line="480" w:lineRule="exact"/>
        <w:jc w:val="left"/>
        <w:rPr>
          <w:rFonts w:ascii="仿宋" w:eastAsia="仿宋" w:hAnsi="仿宋" w:cs="仿宋"/>
          <w:color w:val="000000"/>
          <w:sz w:val="24"/>
        </w:rPr>
      </w:pPr>
      <w:r>
        <w:rPr>
          <w:rFonts w:ascii="仿宋" w:eastAsia="仿宋" w:hAnsi="仿宋" w:cs="仿宋" w:hint="eastAsia"/>
          <w:color w:val="000000"/>
          <w:sz w:val="24"/>
        </w:rPr>
        <w:lastRenderedPageBreak/>
        <w:t>5.2评审委员会应当严格按照采购文件、投标（响应）文件进行评审，不得依据投标（响应）文件以外的资料评审。</w:t>
      </w:r>
    </w:p>
    <w:p w:rsidR="001D010D" w:rsidRDefault="00BF32AC">
      <w:pPr>
        <w:spacing w:line="480" w:lineRule="exact"/>
        <w:jc w:val="left"/>
        <w:rPr>
          <w:rFonts w:ascii="仿宋" w:eastAsia="仿宋" w:hAnsi="仿宋" w:cs="仿宋"/>
          <w:b/>
          <w:bCs/>
          <w:color w:val="000000"/>
          <w:sz w:val="24"/>
        </w:rPr>
      </w:pPr>
      <w:r>
        <w:rPr>
          <w:rFonts w:ascii="仿宋" w:eastAsia="仿宋" w:hAnsi="仿宋" w:cs="仿宋" w:hint="eastAsia"/>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color w:val="000000"/>
          <w:sz w:val="24"/>
        </w:rPr>
        <w:t>不接受供应商提出的主动澄清。</w:t>
      </w:r>
    </w:p>
    <w:p w:rsidR="001D010D" w:rsidRDefault="00BF32AC">
      <w:pPr>
        <w:widowControl/>
        <w:snapToGrid w:val="0"/>
        <w:spacing w:line="480" w:lineRule="exact"/>
        <w:rPr>
          <w:rFonts w:ascii="仿宋" w:eastAsia="仿宋" w:hAnsi="仿宋" w:cs="仿宋"/>
          <w:color w:val="000000"/>
          <w:sz w:val="24"/>
        </w:rPr>
      </w:pPr>
      <w:r>
        <w:rPr>
          <w:rFonts w:ascii="仿宋" w:eastAsia="仿宋" w:hAnsi="仿宋" w:cs="仿宋" w:hint="eastAsia"/>
          <w:color w:val="000000"/>
          <w:sz w:val="24"/>
        </w:rPr>
        <w:t>5.4评审委员会不负责解释供应商的得分高低和失分情况，不退还已经拆封的投标文件。</w:t>
      </w:r>
    </w:p>
    <w:p w:rsidR="001D010D" w:rsidRDefault="00BF32AC">
      <w:pPr>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6.报价修正规则</w:t>
      </w:r>
    </w:p>
    <w:p w:rsidR="001D010D" w:rsidRDefault="00BF32AC">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rsidR="001D010D" w:rsidRDefault="00BF32AC">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rsidR="001D010D" w:rsidRDefault="00BF32AC">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rsidR="001D010D" w:rsidRDefault="00BF32AC">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rsidR="001D010D" w:rsidRDefault="00BF32AC">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 《政府采购货物和服务招标投标管理办法》</w:t>
      </w:r>
      <w:r>
        <w:rPr>
          <w:rFonts w:ascii="仿宋" w:eastAsia="仿宋" w:hAnsi="仿宋" w:cs="仿宋" w:hint="eastAsia"/>
          <w:sz w:val="24"/>
        </w:rPr>
        <w:t>第五十一条第二款的规定经供应商确认后产生约束力，供应商不确认的，其投标无效。</w:t>
      </w:r>
    </w:p>
    <w:p w:rsidR="001D010D" w:rsidRDefault="00BF32AC">
      <w:pPr>
        <w:pStyle w:val="aa"/>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rsidR="001D010D" w:rsidRDefault="00BF32AC">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rsidR="001D010D" w:rsidRDefault="00BF32AC">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rsidR="001D010D" w:rsidRDefault="00BF32AC">
      <w:pPr>
        <w:snapToGrid w:val="0"/>
        <w:spacing w:line="440" w:lineRule="exact"/>
        <w:jc w:val="left"/>
        <w:rPr>
          <w:rFonts w:ascii="仿宋" w:eastAsia="仿宋" w:hAnsi="仿宋" w:cs="仿宋"/>
          <w:sz w:val="24"/>
        </w:rPr>
      </w:pPr>
      <w:r>
        <w:rPr>
          <w:rFonts w:ascii="仿宋" w:eastAsia="仿宋" w:hAnsi="仿宋" w:cs="仿宋" w:hint="eastAsia"/>
          <w:sz w:val="24"/>
        </w:rPr>
        <w:t xml:space="preserve">7.2为采购项目提供整体设计、规范编制或者项目管理、监理、检测等服务的供应商再参加该采购项目的其他采购活动的（单一来源采购除外）； </w:t>
      </w:r>
    </w:p>
    <w:p w:rsidR="001D010D" w:rsidRDefault="00BF32AC">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rsidR="001D010D" w:rsidRDefault="00BF32AC">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rsidR="001D010D" w:rsidRDefault="00BF32AC">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rsidR="001D010D" w:rsidRDefault="00BF32AC">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rsidR="001D010D" w:rsidRDefault="00BF32AC">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rsidR="001D010D" w:rsidRDefault="00BF32AC">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lastRenderedPageBreak/>
        <w:t>7.6.</w:t>
      </w:r>
      <w:r>
        <w:rPr>
          <w:rFonts w:ascii="仿宋" w:eastAsia="仿宋" w:hAnsi="仿宋" w:cs="仿宋" w:hint="eastAsia"/>
          <w:sz w:val="24"/>
        </w:rPr>
        <w:t>2报价一经涂改，未在涂改处加盖投标单位公章或者未经法定代表人或其授权代表签字或盖章的；</w:t>
      </w:r>
    </w:p>
    <w:p w:rsidR="001D010D" w:rsidRDefault="00BF32AC">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rsidR="001D010D" w:rsidRDefault="00BF32AC">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rsidR="001D010D" w:rsidRDefault="00BF32AC">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rsidR="001D010D" w:rsidRDefault="00BF32AC">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rsidR="001D010D" w:rsidRDefault="00BF32AC">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rsidR="001D010D" w:rsidRDefault="00BF32AC">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rsidR="001D010D" w:rsidRDefault="00BF32AC">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rsidR="001D010D" w:rsidRDefault="00BF32AC">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rsidR="001D010D" w:rsidRDefault="00BF32AC">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rsidR="001D010D" w:rsidRDefault="00BF32AC">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rsidR="001D010D" w:rsidRDefault="00BF32AC">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rsidR="001D010D" w:rsidRDefault="00BF32AC">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rsidR="001D010D" w:rsidRDefault="00BF32AC">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rsidR="001D010D" w:rsidRDefault="00BF32AC">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rsidR="001D010D" w:rsidRDefault="00BF32AC">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rsidR="001D010D" w:rsidRDefault="00BF32AC">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rsidR="001D010D" w:rsidRDefault="00BF32AC">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rsidR="001D010D" w:rsidRDefault="00BF32AC">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rsidR="001D010D" w:rsidRDefault="00BF32AC">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rsidR="001D010D" w:rsidRDefault="00BF32AC">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rsidR="001D010D" w:rsidRDefault="00BF32AC">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rsidR="001D010D" w:rsidRDefault="00BF32AC">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rsidR="001D010D" w:rsidRDefault="00BF32AC">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rsidR="001D010D" w:rsidRDefault="00BF32AC">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lastRenderedPageBreak/>
        <w:t>7.15.5不同供应商的投标文件相互混装；</w:t>
      </w:r>
    </w:p>
    <w:p w:rsidR="001D010D" w:rsidRDefault="00BF32AC">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rsidR="001D010D" w:rsidRDefault="00BF32AC">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rsidR="001D010D" w:rsidRDefault="00BF32AC">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rsidR="001D010D" w:rsidRDefault="00BF32AC">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rsidR="001D010D" w:rsidRDefault="00BF32AC">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rsidR="001D010D" w:rsidRDefault="00BF32AC">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8.定标</w:t>
      </w:r>
    </w:p>
    <w:p w:rsidR="001D010D" w:rsidRDefault="00BF32AC">
      <w:pPr>
        <w:widowControl/>
        <w:snapToGrid w:val="0"/>
        <w:spacing w:line="480" w:lineRule="exact"/>
        <w:rPr>
          <w:rFonts w:ascii="仿宋" w:eastAsia="仿宋" w:hAnsi="仿宋" w:cs="仿宋"/>
          <w:color w:val="000000"/>
          <w:sz w:val="24"/>
        </w:rPr>
      </w:pPr>
      <w:r>
        <w:rPr>
          <w:rFonts w:ascii="仿宋" w:eastAsia="仿宋" w:hAnsi="仿宋" w:cs="仿宋" w:hint="eastAsia"/>
          <w:color w:val="000000"/>
          <w:sz w:val="24"/>
        </w:rPr>
        <w:t>8.1采购人在收到评标报告之日起5个工作日内在评审报告推荐的中标或成交候选人中按顺序确定中标或成交供应商。</w:t>
      </w:r>
    </w:p>
    <w:p w:rsidR="001D010D" w:rsidRDefault="00BF32AC">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sz w:val="24"/>
        </w:rPr>
        <w:t>8.2采购代理机构在采购人确认中标或成交供应商后2个工作日内发布中标公告。中标公告与采购公告发布网址一致。中标公告期限为一个工作日。</w:t>
      </w:r>
    </w:p>
    <w:p w:rsidR="001D010D" w:rsidRDefault="00BF32AC">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9.中标通知书的申领</w:t>
      </w:r>
    </w:p>
    <w:p w:rsidR="001D010D" w:rsidRDefault="00BF32AC">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9.1本项目中标通知书在采购代理机构处领取。</w:t>
      </w:r>
    </w:p>
    <w:p w:rsidR="001D010D" w:rsidRDefault="00BF32AC">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9.2中标通知书在中标公告发布的同时发出。</w:t>
      </w:r>
    </w:p>
    <w:p w:rsidR="001D010D" w:rsidRDefault="00BF32AC">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9.3中标通知书发出后，采购人不得违法改变中标结果，中标人无正当理由不得放弃中标。</w:t>
      </w:r>
    </w:p>
    <w:p w:rsidR="001D010D" w:rsidRDefault="00BF32AC">
      <w:pPr>
        <w:widowControl/>
        <w:snapToGrid w:val="0"/>
        <w:spacing w:line="480" w:lineRule="exact"/>
        <w:rPr>
          <w:rFonts w:ascii="仿宋" w:eastAsia="仿宋" w:hAnsi="仿宋" w:cs="仿宋"/>
          <w:b/>
          <w:bCs/>
          <w:color w:val="000000"/>
          <w:kern w:val="0"/>
          <w:sz w:val="24"/>
        </w:rPr>
      </w:pPr>
      <w:bookmarkStart w:id="9" w:name="_Toc643610531"/>
      <w:r>
        <w:rPr>
          <w:rFonts w:ascii="仿宋" w:eastAsia="仿宋" w:hAnsi="仿宋" w:cs="仿宋" w:hint="eastAsia"/>
          <w:b/>
          <w:bCs/>
          <w:color w:val="000000"/>
          <w:kern w:val="0"/>
          <w:sz w:val="24"/>
        </w:rPr>
        <w:t>9.4成交通知书的领取不妨碍相关质疑投诉的提出和处置，成交结果在法定情形内允许改变。在处理完针对成交结果的质疑或投诉前，原则上不签订采购合同。</w:t>
      </w:r>
    </w:p>
    <w:p w:rsidR="001D010D" w:rsidRDefault="00BF32AC">
      <w:pPr>
        <w:pStyle w:val="2"/>
        <w:rPr>
          <w:rFonts w:ascii="仿宋" w:hAnsi="仿宋" w:cs="仿宋"/>
        </w:rPr>
      </w:pPr>
      <w:r>
        <w:rPr>
          <w:rFonts w:ascii="仿宋" w:hAnsi="仿宋" w:cs="仿宋" w:hint="eastAsia"/>
        </w:rPr>
        <w:t>五、合同签订及履约</w:t>
      </w:r>
      <w:bookmarkEnd w:id="9"/>
    </w:p>
    <w:p w:rsidR="001D010D" w:rsidRDefault="00BF32AC">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1.合同签订</w:t>
      </w:r>
    </w:p>
    <w:p w:rsidR="001D010D" w:rsidRDefault="00BF32AC">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1D010D" w:rsidRDefault="00BF32AC">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1.2采购人和中标人不得向对方提出任何不合理的要求作为签订合同的条件。</w:t>
      </w:r>
    </w:p>
    <w:p w:rsidR="001D010D" w:rsidRDefault="00BF32AC">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1.3采购人和中标人需在投标有效期内签订采购合同。投标有效期允许延长，但需征得中标人同意。</w:t>
      </w:r>
    </w:p>
    <w:p w:rsidR="001D010D" w:rsidRDefault="00BF32AC">
      <w:pPr>
        <w:spacing w:line="440" w:lineRule="exact"/>
        <w:jc w:val="left"/>
        <w:rPr>
          <w:rFonts w:ascii="仿宋" w:eastAsia="仿宋" w:hAnsi="仿宋" w:cs="仿宋"/>
          <w:b/>
          <w:sz w:val="24"/>
        </w:rPr>
      </w:pPr>
      <w:r>
        <w:rPr>
          <w:rFonts w:ascii="仿宋" w:eastAsia="仿宋" w:hAnsi="仿宋" w:cs="仿宋" w:hint="eastAsia"/>
          <w:b/>
          <w:sz w:val="24"/>
        </w:rPr>
        <w:t>2.履约保证金</w:t>
      </w:r>
    </w:p>
    <w:p w:rsidR="001D010D" w:rsidRDefault="00BF32AC">
      <w:pPr>
        <w:spacing w:line="440" w:lineRule="exact"/>
        <w:jc w:val="left"/>
        <w:rPr>
          <w:rFonts w:ascii="仿宋" w:eastAsia="仿宋" w:hAnsi="仿宋" w:cs="仿宋"/>
          <w:sz w:val="24"/>
        </w:rPr>
      </w:pPr>
      <w:r>
        <w:rPr>
          <w:rFonts w:ascii="仿宋" w:eastAsia="仿宋" w:hAnsi="仿宋" w:cs="仿宋" w:hint="eastAsia"/>
          <w:sz w:val="24"/>
        </w:rPr>
        <w:lastRenderedPageBreak/>
        <w:t>2.1采购合同签订的同时，中标人应当以支票、汇票、本票或者金融机构、担保机构出具的保函等非现金形式交纳履约保证金。</w:t>
      </w:r>
    </w:p>
    <w:p w:rsidR="001D010D" w:rsidRDefault="00BF32AC">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rsidR="001D010D" w:rsidRDefault="00BF32AC">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rsidR="001D010D" w:rsidRDefault="00BF32AC">
      <w:pPr>
        <w:spacing w:line="440" w:lineRule="exact"/>
        <w:jc w:val="left"/>
        <w:rPr>
          <w:rFonts w:ascii="仿宋" w:eastAsia="仿宋" w:hAnsi="仿宋" w:cs="仿宋"/>
          <w:sz w:val="24"/>
        </w:rPr>
      </w:pPr>
      <w:r>
        <w:rPr>
          <w:rFonts w:ascii="仿宋" w:eastAsia="仿宋" w:hAnsi="仿宋" w:cs="仿宋" w:hint="eastAsia"/>
          <w:sz w:val="24"/>
        </w:rPr>
        <w:t>2.4履约保证金不得超过中标额的1%。</w:t>
      </w:r>
    </w:p>
    <w:p w:rsidR="001D010D" w:rsidRDefault="00BF32AC">
      <w:pPr>
        <w:spacing w:line="440" w:lineRule="exact"/>
        <w:jc w:val="left"/>
        <w:rPr>
          <w:rFonts w:ascii="仿宋" w:eastAsia="仿宋" w:hAnsi="仿宋" w:cs="仿宋"/>
          <w:b/>
          <w:sz w:val="24"/>
        </w:rPr>
      </w:pPr>
      <w:r>
        <w:rPr>
          <w:rFonts w:ascii="仿宋" w:eastAsia="仿宋" w:hAnsi="仿宋" w:cs="仿宋" w:hint="eastAsia"/>
          <w:b/>
          <w:sz w:val="24"/>
        </w:rPr>
        <w:t>3.合同备案</w:t>
      </w:r>
    </w:p>
    <w:p w:rsidR="001D010D" w:rsidRDefault="00BF32AC">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rsidR="001D010D" w:rsidRDefault="00BF32AC">
      <w:pPr>
        <w:spacing w:line="440" w:lineRule="exact"/>
        <w:jc w:val="left"/>
        <w:rPr>
          <w:rFonts w:ascii="仿宋" w:eastAsia="仿宋" w:hAnsi="仿宋" w:cs="仿宋"/>
          <w:b/>
          <w:sz w:val="24"/>
        </w:rPr>
      </w:pPr>
      <w:r>
        <w:rPr>
          <w:rFonts w:ascii="仿宋" w:eastAsia="仿宋" w:hAnsi="仿宋" w:cs="仿宋" w:hint="eastAsia"/>
          <w:b/>
          <w:sz w:val="24"/>
        </w:rPr>
        <w:t>4.履约验收</w:t>
      </w:r>
    </w:p>
    <w:p w:rsidR="001D010D" w:rsidRDefault="00BF32AC">
      <w:pPr>
        <w:spacing w:line="440" w:lineRule="exact"/>
        <w:ind w:firstLineChars="200" w:firstLine="480"/>
        <w:jc w:val="left"/>
        <w:rPr>
          <w:rFonts w:ascii="仿宋" w:eastAsia="仿宋" w:hAnsi="仿宋" w:cs="仿宋"/>
          <w:sz w:val="24"/>
        </w:rPr>
      </w:pPr>
      <w:r>
        <w:rPr>
          <w:rFonts w:ascii="仿宋" w:eastAsia="仿宋" w:hAnsi="仿宋" w:cs="仿宋" w:hint="eastAsia"/>
          <w:sz w:val="24"/>
        </w:rPr>
        <w:t>4.1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rsidR="001D010D" w:rsidRDefault="00BF32AC">
      <w:pPr>
        <w:spacing w:line="440" w:lineRule="exact"/>
        <w:ind w:firstLineChars="200" w:firstLine="480"/>
        <w:jc w:val="left"/>
        <w:rPr>
          <w:rFonts w:ascii="仿宋" w:eastAsia="仿宋" w:hAnsi="仿宋" w:cs="仿宋"/>
          <w:sz w:val="24"/>
        </w:rPr>
      </w:pPr>
      <w:r>
        <w:rPr>
          <w:rFonts w:ascii="仿宋" w:eastAsia="仿宋" w:hAnsi="仿宋" w:cs="仿宋" w:hint="eastAsia"/>
          <w:sz w:val="24"/>
        </w:rPr>
        <w:t>4.2采购人可以邀请参加本项目的其他投标人或者第三方机构参与验收。参与验收的投标人或者第三方机构的意见作为验收书的参考资料一并存档。</w:t>
      </w:r>
    </w:p>
    <w:p w:rsidR="001D010D" w:rsidRDefault="00BF32AC">
      <w:pPr>
        <w:spacing w:line="440" w:lineRule="exact"/>
        <w:ind w:firstLineChars="200" w:firstLine="480"/>
        <w:jc w:val="left"/>
        <w:rPr>
          <w:rFonts w:ascii="仿宋" w:eastAsia="仿宋" w:hAnsi="仿宋" w:cs="仿宋"/>
          <w:sz w:val="24"/>
        </w:rPr>
      </w:pPr>
      <w:r>
        <w:rPr>
          <w:rFonts w:ascii="仿宋" w:eastAsia="仿宋" w:hAnsi="仿宋" w:cs="仿宋" w:hint="eastAsia"/>
          <w:sz w:val="24"/>
        </w:rPr>
        <w:t>4.3 采购人负责加强对中标人的履约管理，并按照采购合同约定，及时向中标人支付采购资金。对于中标人违反采购合同约定的行为，采购人应当及时处理，依法追究其违约责任。</w:t>
      </w:r>
    </w:p>
    <w:p w:rsidR="001D010D" w:rsidRDefault="00BF32AC">
      <w:pPr>
        <w:spacing w:line="440" w:lineRule="exact"/>
        <w:jc w:val="left"/>
        <w:rPr>
          <w:rFonts w:ascii="仿宋" w:eastAsia="仿宋" w:hAnsi="仿宋" w:cs="仿宋"/>
          <w:b/>
          <w:sz w:val="24"/>
        </w:rPr>
      </w:pPr>
      <w:r>
        <w:rPr>
          <w:rFonts w:ascii="仿宋" w:eastAsia="仿宋" w:hAnsi="仿宋" w:cs="仿宋" w:hint="eastAsia"/>
          <w:b/>
          <w:sz w:val="24"/>
        </w:rPr>
        <w:t>5.履约检查</w:t>
      </w:r>
    </w:p>
    <w:p w:rsidR="001D010D" w:rsidRDefault="00BF32AC">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rsidR="001D010D" w:rsidRDefault="00BF32AC">
      <w:pPr>
        <w:snapToGrid w:val="0"/>
        <w:spacing w:line="800" w:lineRule="exact"/>
        <w:jc w:val="center"/>
        <w:outlineLvl w:val="0"/>
        <w:rPr>
          <w:rFonts w:ascii="仿宋" w:eastAsia="仿宋" w:hAnsi="仿宋" w:cs="仿宋"/>
          <w:b/>
          <w:sz w:val="36"/>
          <w:szCs w:val="36"/>
        </w:rPr>
      </w:pPr>
      <w:r>
        <w:rPr>
          <w:rFonts w:ascii="仿宋" w:eastAsia="仿宋" w:hAnsi="仿宋" w:cs="仿宋" w:hint="eastAsia"/>
          <w:b/>
          <w:sz w:val="36"/>
          <w:szCs w:val="36"/>
        </w:rPr>
        <w:t>六、质疑与投诉</w:t>
      </w:r>
    </w:p>
    <w:p w:rsidR="001D010D" w:rsidRDefault="00BF32AC">
      <w:pPr>
        <w:pStyle w:val="aa"/>
        <w:spacing w:line="360" w:lineRule="auto"/>
        <w:ind w:firstLineChars="200" w:firstLine="480"/>
        <w:rPr>
          <w:rFonts w:ascii="仿宋" w:eastAsia="仿宋" w:hAnsi="仿宋" w:cs="仿宋"/>
          <w:sz w:val="24"/>
        </w:rPr>
      </w:pPr>
      <w:r>
        <w:rPr>
          <w:rFonts w:ascii="仿宋" w:eastAsia="仿宋" w:hAnsi="仿宋" w:cs="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rsidR="001D010D" w:rsidRDefault="00BF32AC">
      <w:pPr>
        <w:autoSpaceDE w:val="0"/>
        <w:autoSpaceDN w:val="0"/>
        <w:spacing w:line="360" w:lineRule="auto"/>
        <w:ind w:firstLineChars="196" w:firstLine="472"/>
        <w:jc w:val="left"/>
        <w:rPr>
          <w:rFonts w:ascii="仿宋" w:eastAsia="仿宋" w:hAnsi="仿宋" w:cs="仿宋"/>
          <w:b/>
          <w:kern w:val="0"/>
          <w:sz w:val="24"/>
          <w:lang w:val="zh-CN"/>
        </w:rPr>
      </w:pPr>
      <w:r>
        <w:rPr>
          <w:rFonts w:ascii="仿宋" w:eastAsia="仿宋" w:hAnsi="仿宋" w:cs="仿宋" w:hint="eastAsia"/>
          <w:b/>
          <w:kern w:val="0"/>
          <w:sz w:val="24"/>
          <w:lang w:val="zh-CN"/>
        </w:rPr>
        <w:t>1.供应商询问</w:t>
      </w:r>
    </w:p>
    <w:p w:rsidR="001D010D" w:rsidRDefault="00BF32AC">
      <w:pPr>
        <w:pStyle w:val="aa"/>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供应商对政府采购活动事项有疑问的，可以向采购机构提出询问，采购机构将对供应商依法提出的询问作出答复，但答复的内容不得涉及商业秘密。</w:t>
      </w:r>
    </w:p>
    <w:p w:rsidR="001D010D" w:rsidRDefault="00BF32AC">
      <w:pPr>
        <w:autoSpaceDE w:val="0"/>
        <w:autoSpaceDN w:val="0"/>
        <w:spacing w:line="360" w:lineRule="auto"/>
        <w:ind w:firstLineChars="196" w:firstLine="472"/>
        <w:jc w:val="left"/>
        <w:rPr>
          <w:rFonts w:ascii="仿宋" w:eastAsia="仿宋" w:hAnsi="仿宋" w:cs="仿宋"/>
          <w:b/>
          <w:kern w:val="0"/>
          <w:sz w:val="24"/>
          <w:lang w:val="zh-CN"/>
        </w:rPr>
      </w:pPr>
      <w:r>
        <w:rPr>
          <w:rFonts w:ascii="仿宋" w:eastAsia="仿宋" w:hAnsi="仿宋" w:cs="仿宋" w:hint="eastAsia"/>
          <w:b/>
          <w:kern w:val="0"/>
          <w:sz w:val="24"/>
          <w:lang w:val="zh-CN"/>
        </w:rPr>
        <w:t>2.供应商质疑</w:t>
      </w:r>
    </w:p>
    <w:p w:rsidR="001D010D" w:rsidRDefault="00BF32AC">
      <w:pPr>
        <w:pStyle w:val="aa"/>
        <w:spacing w:line="360" w:lineRule="auto"/>
        <w:ind w:firstLineChars="200" w:firstLine="480"/>
        <w:rPr>
          <w:rFonts w:ascii="仿宋" w:eastAsia="仿宋" w:hAnsi="仿宋" w:cs="仿宋"/>
          <w:sz w:val="24"/>
        </w:rPr>
      </w:pPr>
      <w:r>
        <w:rPr>
          <w:rFonts w:ascii="仿宋" w:eastAsia="仿宋" w:hAnsi="仿宋" w:cs="仿宋" w:hint="eastAsia"/>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rsidR="001D010D" w:rsidRDefault="00BF32AC">
      <w:pPr>
        <w:pStyle w:val="aa"/>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rsidR="001D010D" w:rsidRDefault="00BF32AC">
      <w:pPr>
        <w:pStyle w:val="aa"/>
        <w:spacing w:line="360" w:lineRule="auto"/>
        <w:ind w:firstLineChars="200" w:firstLine="480"/>
        <w:rPr>
          <w:rFonts w:ascii="仿宋" w:eastAsia="仿宋" w:hAnsi="仿宋" w:cs="仿宋"/>
          <w:sz w:val="24"/>
        </w:rPr>
      </w:pPr>
      <w:r>
        <w:rPr>
          <w:rFonts w:ascii="仿宋" w:eastAsia="仿宋" w:hAnsi="仿宋" w:cs="仿宋" w:hint="eastAsia"/>
          <w:sz w:val="24"/>
        </w:rPr>
        <w:t>（2）对采购过程提出质疑的，质疑期限为各采购程序环节结束之日起计算。</w:t>
      </w:r>
    </w:p>
    <w:p w:rsidR="001D010D" w:rsidRDefault="00BF32AC">
      <w:pPr>
        <w:pStyle w:val="aa"/>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（3）对采购结果提出质疑的，质疑期限自采购结果公告（包括公示、预公告、结果变更公告等）期限届满之日起计算。</w:t>
      </w:r>
    </w:p>
    <w:p w:rsidR="001D010D" w:rsidRDefault="00BF32AC">
      <w:pPr>
        <w:pStyle w:val="aa"/>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w:t>
      </w:r>
    </w:p>
    <w:p w:rsidR="001D010D" w:rsidRDefault="00BF32AC">
      <w:pPr>
        <w:pStyle w:val="aa"/>
        <w:spacing w:line="360" w:lineRule="auto"/>
        <w:ind w:firstLineChars="200" w:firstLine="480"/>
        <w:rPr>
          <w:rFonts w:ascii="仿宋" w:eastAsia="仿宋" w:hAnsi="仿宋" w:cs="仿宋"/>
          <w:sz w:val="24"/>
        </w:rPr>
      </w:pPr>
      <w:r>
        <w:rPr>
          <w:rFonts w:ascii="仿宋" w:eastAsia="仿宋" w:hAnsi="仿宋" w:cs="仿宋" w:hint="eastAsia"/>
          <w:sz w:val="24"/>
        </w:rPr>
        <w:t>3.供应商提交提出质疑应当提交质疑书和必要的证明材料，质疑书需一式三份，质疑书至少应包括下列主要内容：</w:t>
      </w:r>
    </w:p>
    <w:p w:rsidR="001D010D" w:rsidRDefault="00BF32AC">
      <w:pPr>
        <w:pStyle w:val="aa"/>
        <w:spacing w:line="360" w:lineRule="auto"/>
        <w:ind w:firstLineChars="200" w:firstLine="480"/>
        <w:rPr>
          <w:rFonts w:ascii="仿宋" w:eastAsia="仿宋" w:hAnsi="仿宋" w:cs="仿宋"/>
          <w:sz w:val="24"/>
        </w:rPr>
      </w:pPr>
      <w:r>
        <w:rPr>
          <w:rFonts w:ascii="仿宋" w:eastAsia="仿宋" w:hAnsi="仿宋" w:cs="仿宋" w:hint="eastAsia"/>
          <w:sz w:val="24"/>
        </w:rPr>
        <w:t>（1）质疑人的名称、地址、邮政编码、联系人、联系电话，以及被质疑人名称及联系方式；</w:t>
      </w:r>
    </w:p>
    <w:p w:rsidR="001D010D" w:rsidRDefault="00BF32AC">
      <w:pPr>
        <w:pStyle w:val="aa"/>
        <w:spacing w:line="360" w:lineRule="auto"/>
        <w:ind w:firstLineChars="200" w:firstLine="480"/>
        <w:rPr>
          <w:rFonts w:ascii="仿宋" w:eastAsia="仿宋" w:hAnsi="仿宋" w:cs="仿宋"/>
          <w:sz w:val="24"/>
        </w:rPr>
      </w:pPr>
      <w:r>
        <w:rPr>
          <w:rFonts w:ascii="仿宋" w:eastAsia="仿宋" w:hAnsi="仿宋" w:cs="仿宋" w:hint="eastAsia"/>
          <w:sz w:val="24"/>
        </w:rPr>
        <w:t>（2）被质疑采购项目名称、编号及采购内容；</w:t>
      </w:r>
    </w:p>
    <w:p w:rsidR="001D010D" w:rsidRDefault="00BF32AC">
      <w:pPr>
        <w:pStyle w:val="aa"/>
        <w:spacing w:line="360" w:lineRule="auto"/>
        <w:ind w:firstLineChars="200" w:firstLine="480"/>
        <w:rPr>
          <w:rFonts w:ascii="仿宋" w:eastAsia="仿宋" w:hAnsi="仿宋" w:cs="仿宋"/>
          <w:sz w:val="24"/>
        </w:rPr>
      </w:pPr>
      <w:r>
        <w:rPr>
          <w:rFonts w:ascii="仿宋" w:eastAsia="仿宋" w:hAnsi="仿宋" w:cs="仿宋" w:hint="eastAsia"/>
          <w:sz w:val="24"/>
        </w:rPr>
        <w:t>（3）具体、明确的质疑事项和与质疑事项相关的请求</w:t>
      </w:r>
    </w:p>
    <w:p w:rsidR="001D010D" w:rsidRDefault="00BF32AC">
      <w:pPr>
        <w:pStyle w:val="aa"/>
        <w:spacing w:line="360" w:lineRule="auto"/>
        <w:ind w:firstLineChars="200" w:firstLine="480"/>
        <w:rPr>
          <w:rFonts w:ascii="仿宋" w:eastAsia="仿宋" w:hAnsi="仿宋" w:cs="仿宋"/>
          <w:sz w:val="24"/>
        </w:rPr>
      </w:pPr>
      <w:r>
        <w:rPr>
          <w:rFonts w:ascii="仿宋" w:eastAsia="仿宋" w:hAnsi="仿宋" w:cs="仿宋" w:hint="eastAsia"/>
          <w:sz w:val="24"/>
        </w:rPr>
        <w:t>（4）事实依据；</w:t>
      </w:r>
    </w:p>
    <w:p w:rsidR="001D010D" w:rsidRDefault="00BF32AC">
      <w:pPr>
        <w:pStyle w:val="aa"/>
        <w:spacing w:line="360" w:lineRule="auto"/>
        <w:ind w:firstLineChars="200" w:firstLine="480"/>
        <w:rPr>
          <w:rFonts w:ascii="仿宋" w:eastAsia="仿宋" w:hAnsi="仿宋" w:cs="仿宋"/>
          <w:sz w:val="24"/>
        </w:rPr>
      </w:pPr>
      <w:r>
        <w:rPr>
          <w:rFonts w:ascii="仿宋" w:eastAsia="仿宋" w:hAnsi="仿宋" w:cs="仿宋" w:hint="eastAsia"/>
          <w:sz w:val="24"/>
        </w:rPr>
        <w:t>（5）必要的法律依据；</w:t>
      </w:r>
    </w:p>
    <w:p w:rsidR="001D010D" w:rsidRDefault="00BF32AC">
      <w:pPr>
        <w:pStyle w:val="aa"/>
        <w:spacing w:line="360" w:lineRule="auto"/>
        <w:ind w:firstLineChars="200" w:firstLine="480"/>
        <w:rPr>
          <w:rFonts w:ascii="仿宋" w:eastAsia="仿宋" w:hAnsi="仿宋" w:cs="仿宋"/>
          <w:sz w:val="24"/>
        </w:rPr>
      </w:pPr>
      <w:r>
        <w:rPr>
          <w:rFonts w:ascii="仿宋" w:eastAsia="仿宋" w:hAnsi="仿宋" w:cs="仿宋" w:hint="eastAsia"/>
          <w:sz w:val="24"/>
        </w:rPr>
        <w:t>（6）认为自己合法权益受到损害或可能受到损害的相关证据材料；</w:t>
      </w:r>
    </w:p>
    <w:p w:rsidR="001D010D" w:rsidRDefault="00BF32AC">
      <w:pPr>
        <w:pStyle w:val="aa"/>
        <w:spacing w:line="360" w:lineRule="auto"/>
        <w:ind w:firstLineChars="200" w:firstLine="480"/>
        <w:rPr>
          <w:rFonts w:ascii="仿宋" w:eastAsia="仿宋" w:hAnsi="仿宋" w:cs="仿宋"/>
          <w:sz w:val="24"/>
        </w:rPr>
      </w:pPr>
      <w:r>
        <w:rPr>
          <w:rFonts w:ascii="仿宋" w:eastAsia="仿宋" w:hAnsi="仿宋" w:cs="仿宋" w:hint="eastAsia"/>
          <w:sz w:val="24"/>
        </w:rPr>
        <w:t>（7）提出质疑的日期。</w:t>
      </w:r>
    </w:p>
    <w:p w:rsidR="001D010D" w:rsidRDefault="00BF32AC">
      <w:pPr>
        <w:pStyle w:val="aa"/>
        <w:spacing w:line="360" w:lineRule="auto"/>
        <w:ind w:firstLineChars="200" w:firstLine="480"/>
        <w:rPr>
          <w:rFonts w:ascii="仿宋" w:eastAsia="仿宋" w:hAnsi="仿宋" w:cs="仿宋"/>
          <w:sz w:val="24"/>
        </w:rPr>
      </w:pPr>
      <w:r>
        <w:rPr>
          <w:rFonts w:ascii="仿宋" w:eastAsia="仿宋" w:hAnsi="仿宋" w:cs="仿宋" w:hint="eastAsia"/>
          <w:sz w:val="24"/>
        </w:rPr>
        <w:t>（8） 质疑书应当署名。质疑人为自然人的，应当由本人签字并附有效身份证明；质疑人为法人或其他组织的，应当由法定代表人或主要负责人签字（或盖章）并加盖单位公章。</w:t>
      </w:r>
    </w:p>
    <w:p w:rsidR="001D010D" w:rsidRDefault="00BF32AC">
      <w:pPr>
        <w:pStyle w:val="aa"/>
        <w:spacing w:line="360" w:lineRule="auto"/>
        <w:ind w:firstLineChars="200" w:firstLine="480"/>
        <w:rPr>
          <w:rFonts w:ascii="仿宋" w:eastAsia="仿宋" w:hAnsi="仿宋" w:cs="仿宋"/>
          <w:sz w:val="24"/>
        </w:rPr>
      </w:pPr>
      <w:r>
        <w:rPr>
          <w:rFonts w:ascii="仿宋" w:eastAsia="仿宋" w:hAnsi="仿宋" w:cs="仿宋" w:hint="eastAsia"/>
          <w:sz w:val="24"/>
        </w:rPr>
        <w:t>（9） 质疑人因故不能自行办理质疑事项的，可以委托代理人办理质疑事宜，但应当向被质疑人提交授权委托书，并载明委托代理的具体权限和事项。</w:t>
      </w:r>
    </w:p>
    <w:p w:rsidR="001D010D" w:rsidRDefault="00BF32AC">
      <w:pPr>
        <w:pStyle w:val="aa"/>
        <w:spacing w:line="360" w:lineRule="auto"/>
        <w:ind w:firstLineChars="200" w:firstLine="480"/>
        <w:rPr>
          <w:rFonts w:ascii="仿宋" w:eastAsia="仿宋" w:hAnsi="仿宋" w:cs="仿宋"/>
          <w:sz w:val="24"/>
        </w:rPr>
      </w:pPr>
      <w:r>
        <w:rPr>
          <w:rFonts w:ascii="仿宋" w:eastAsia="仿宋" w:hAnsi="仿宋" w:cs="仿宋" w:hint="eastAsia"/>
          <w:sz w:val="24"/>
        </w:rPr>
        <w:t>（10）质疑人提供的相关材料中有外文资料的，应当将与质疑相关的外文资料完整、客观、真实地翻译为中文，并注明翻译人员姓名、工作单位、联系方式等信息。</w:t>
      </w:r>
    </w:p>
    <w:p w:rsidR="001D010D" w:rsidRDefault="00BF32AC">
      <w:pPr>
        <w:pStyle w:val="aa"/>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4.</w:t>
      </w:r>
      <w:r>
        <w:rPr>
          <w:rFonts w:ascii="仿宋" w:eastAsia="仿宋" w:hAnsi="仿宋" w:cs="仿宋" w:hint="eastAsia"/>
          <w:sz w:val="24"/>
        </w:rPr>
        <w:tab/>
        <w:t>原则上由采购人回复的质疑：</w:t>
      </w:r>
    </w:p>
    <w:p w:rsidR="001D010D" w:rsidRDefault="00BF32AC">
      <w:pPr>
        <w:pStyle w:val="aa"/>
        <w:spacing w:line="360" w:lineRule="auto"/>
        <w:ind w:firstLineChars="200" w:firstLine="480"/>
        <w:rPr>
          <w:rFonts w:ascii="仿宋" w:eastAsia="仿宋" w:hAnsi="仿宋" w:cs="仿宋"/>
          <w:sz w:val="24"/>
        </w:rPr>
      </w:pPr>
      <w:r>
        <w:rPr>
          <w:rFonts w:ascii="仿宋" w:eastAsia="仿宋" w:hAnsi="仿宋" w:cs="仿宋" w:hint="eastAsia"/>
          <w:sz w:val="24"/>
        </w:rPr>
        <w:t>（1）对采购文件中特定资格条件、采购需求、评分办法提出的质疑；</w:t>
      </w:r>
    </w:p>
    <w:p w:rsidR="001D010D" w:rsidRDefault="00BF32AC">
      <w:pPr>
        <w:pStyle w:val="aa"/>
        <w:spacing w:line="360" w:lineRule="auto"/>
        <w:ind w:firstLineChars="200" w:firstLine="480"/>
        <w:rPr>
          <w:rFonts w:ascii="仿宋" w:eastAsia="仿宋" w:hAnsi="仿宋" w:cs="仿宋"/>
          <w:sz w:val="24"/>
        </w:rPr>
      </w:pPr>
      <w:r>
        <w:rPr>
          <w:rFonts w:ascii="仿宋" w:eastAsia="仿宋" w:hAnsi="仿宋" w:cs="仿宋" w:hint="eastAsia"/>
          <w:sz w:val="24"/>
        </w:rPr>
        <w:t>（2）对采购过程中有关现场考察或开标前答疑会事项提出的质疑。</w:t>
      </w:r>
    </w:p>
    <w:p w:rsidR="001D010D" w:rsidRDefault="00BF32AC">
      <w:pPr>
        <w:pStyle w:val="aa"/>
        <w:spacing w:line="360" w:lineRule="auto"/>
        <w:ind w:firstLineChars="300" w:firstLine="720"/>
        <w:rPr>
          <w:rFonts w:ascii="仿宋" w:eastAsia="仿宋" w:hAnsi="仿宋" w:cs="仿宋"/>
          <w:sz w:val="24"/>
        </w:rPr>
      </w:pPr>
      <w:r>
        <w:rPr>
          <w:rFonts w:ascii="仿宋" w:eastAsia="仿宋" w:hAnsi="仿宋" w:cs="仿宋" w:hint="eastAsia"/>
          <w:sz w:val="24"/>
        </w:rPr>
        <w:t>原则上由采购代理机构回复的质疑：</w:t>
      </w:r>
    </w:p>
    <w:p w:rsidR="001D010D" w:rsidRDefault="00BF32AC">
      <w:pPr>
        <w:pStyle w:val="aa"/>
        <w:spacing w:line="360" w:lineRule="auto"/>
        <w:ind w:firstLineChars="200" w:firstLine="480"/>
        <w:rPr>
          <w:rFonts w:ascii="仿宋" w:eastAsia="仿宋" w:hAnsi="仿宋" w:cs="仿宋"/>
          <w:sz w:val="24"/>
        </w:rPr>
      </w:pPr>
      <w:r>
        <w:rPr>
          <w:rFonts w:ascii="仿宋" w:eastAsia="仿宋" w:hAnsi="仿宋" w:cs="仿宋" w:hint="eastAsia"/>
          <w:sz w:val="24"/>
        </w:rPr>
        <w:t>（1）除特定资格条件、采购需求、评分办法外，对采购文件中其他内容提出的质疑；</w:t>
      </w:r>
    </w:p>
    <w:p w:rsidR="001D010D" w:rsidRDefault="00BF32AC">
      <w:pPr>
        <w:pStyle w:val="aa"/>
        <w:spacing w:line="360" w:lineRule="auto"/>
        <w:ind w:firstLineChars="200" w:firstLine="480"/>
        <w:rPr>
          <w:rFonts w:ascii="仿宋" w:eastAsia="仿宋" w:hAnsi="仿宋" w:cs="仿宋"/>
          <w:sz w:val="24"/>
        </w:rPr>
      </w:pPr>
      <w:r>
        <w:rPr>
          <w:rFonts w:ascii="仿宋" w:eastAsia="仿宋" w:hAnsi="仿宋" w:cs="仿宋" w:hint="eastAsia"/>
          <w:sz w:val="24"/>
        </w:rPr>
        <w:t>（2）除有关现场考察或开标前答疑会事项外，对采购过程中其它事项提出的质疑；</w:t>
      </w:r>
    </w:p>
    <w:p w:rsidR="001D010D" w:rsidRDefault="00BF32AC">
      <w:pPr>
        <w:pStyle w:val="aa"/>
        <w:spacing w:line="360" w:lineRule="auto"/>
        <w:ind w:firstLineChars="200" w:firstLine="480"/>
        <w:rPr>
          <w:rFonts w:ascii="仿宋" w:eastAsia="仿宋" w:hAnsi="仿宋" w:cs="仿宋"/>
          <w:sz w:val="24"/>
        </w:rPr>
      </w:pPr>
      <w:r>
        <w:rPr>
          <w:rFonts w:ascii="仿宋" w:eastAsia="仿宋" w:hAnsi="仿宋" w:cs="仿宋" w:hint="eastAsia"/>
          <w:sz w:val="24"/>
        </w:rPr>
        <w:t>（3）对采购结果提出的质疑。</w:t>
      </w:r>
    </w:p>
    <w:p w:rsidR="001D010D" w:rsidRDefault="00BF32AC">
      <w:pPr>
        <w:pStyle w:val="aa"/>
        <w:spacing w:line="360" w:lineRule="auto"/>
        <w:ind w:firstLineChars="200" w:firstLine="480"/>
        <w:rPr>
          <w:rFonts w:ascii="仿宋" w:eastAsia="仿宋" w:hAnsi="仿宋" w:cs="仿宋"/>
          <w:sz w:val="24"/>
        </w:rPr>
      </w:pPr>
      <w:r>
        <w:rPr>
          <w:rFonts w:ascii="仿宋" w:eastAsia="仿宋" w:hAnsi="仿宋" w:cs="仿宋" w:hint="eastAsia"/>
          <w:sz w:val="24"/>
        </w:rPr>
        <w:t>5.采购机构应当在收到供应商的书面质疑后七个工作日内作出答复，并以书面形式通知质疑供应商和其他与质疑处理结果有利害关系的政府采购当事人，但答复的内容不得涉及商业秘密。</w:t>
      </w:r>
    </w:p>
    <w:p w:rsidR="001D010D" w:rsidRDefault="00BF32AC">
      <w:pPr>
        <w:pStyle w:val="aa"/>
        <w:spacing w:line="360" w:lineRule="auto"/>
        <w:ind w:firstLineChars="200" w:firstLine="480"/>
        <w:rPr>
          <w:rFonts w:ascii="仿宋" w:eastAsia="仿宋" w:hAnsi="仿宋" w:cs="仿宋"/>
          <w:sz w:val="24"/>
        </w:rPr>
      </w:pPr>
      <w:r>
        <w:rPr>
          <w:rFonts w:ascii="仿宋" w:eastAsia="仿宋" w:hAnsi="仿宋" w:cs="仿宋" w:hint="eastAsia"/>
          <w:sz w:val="24"/>
        </w:rPr>
        <w:t>6.询问或者质疑事项可能影响采购结果的，采购人应当暂停签订合同，已经签订合同的，应当中止履行合同。</w:t>
      </w:r>
    </w:p>
    <w:p w:rsidR="001D010D" w:rsidRDefault="00BF32AC">
      <w:pPr>
        <w:pStyle w:val="aa"/>
        <w:spacing w:line="360" w:lineRule="auto"/>
        <w:ind w:firstLineChars="200" w:firstLine="480"/>
        <w:rPr>
          <w:rFonts w:ascii="仿宋" w:eastAsia="仿宋" w:hAnsi="仿宋" w:cs="仿宋"/>
          <w:sz w:val="24"/>
        </w:rPr>
      </w:pPr>
      <w:r>
        <w:rPr>
          <w:rFonts w:ascii="仿宋" w:eastAsia="仿宋" w:hAnsi="仿宋" w:cs="仿宋" w:hint="eastAsia"/>
          <w:kern w:val="0"/>
          <w:sz w:val="24"/>
        </w:rPr>
        <w:t>7.质疑函范本、投诉书范本请到浙江政府采购网下载专区下载。</w:t>
      </w:r>
    </w:p>
    <w:p w:rsidR="001D010D" w:rsidRDefault="001D010D">
      <w:pPr>
        <w:pStyle w:val="a1"/>
        <w:rPr>
          <w:rFonts w:ascii="仿宋" w:eastAsia="仿宋" w:hAnsi="仿宋" w:cs="仿宋"/>
        </w:rPr>
      </w:pPr>
    </w:p>
    <w:p w:rsidR="001D010D" w:rsidRDefault="001D010D">
      <w:pPr>
        <w:pStyle w:val="a1"/>
        <w:rPr>
          <w:rFonts w:ascii="仿宋" w:eastAsia="仿宋" w:hAnsi="仿宋" w:cs="仿宋"/>
        </w:rPr>
      </w:pPr>
    </w:p>
    <w:p w:rsidR="001D010D" w:rsidRDefault="001D010D">
      <w:pPr>
        <w:pStyle w:val="a1"/>
        <w:rPr>
          <w:rFonts w:ascii="仿宋" w:eastAsia="仿宋" w:hAnsi="仿宋" w:cs="仿宋"/>
        </w:rPr>
      </w:pPr>
    </w:p>
    <w:p w:rsidR="001D010D" w:rsidRDefault="001D010D">
      <w:pPr>
        <w:pStyle w:val="a1"/>
        <w:rPr>
          <w:rFonts w:ascii="仿宋" w:eastAsia="仿宋" w:hAnsi="仿宋" w:cs="仿宋"/>
        </w:rPr>
      </w:pPr>
    </w:p>
    <w:p w:rsidR="001D010D" w:rsidRDefault="001D010D">
      <w:pPr>
        <w:pStyle w:val="a1"/>
        <w:rPr>
          <w:rFonts w:ascii="仿宋" w:eastAsia="仿宋" w:hAnsi="仿宋" w:cs="仿宋"/>
        </w:rPr>
      </w:pPr>
    </w:p>
    <w:p w:rsidR="001D010D" w:rsidRDefault="001D010D">
      <w:pPr>
        <w:pStyle w:val="a1"/>
        <w:rPr>
          <w:rFonts w:ascii="仿宋" w:eastAsia="仿宋" w:hAnsi="仿宋" w:cs="仿宋"/>
        </w:rPr>
      </w:pPr>
    </w:p>
    <w:p w:rsidR="001D010D" w:rsidRDefault="001D010D">
      <w:pPr>
        <w:pStyle w:val="a1"/>
        <w:rPr>
          <w:rFonts w:ascii="仿宋" w:eastAsia="仿宋" w:hAnsi="仿宋" w:cs="仿宋"/>
        </w:rPr>
      </w:pPr>
    </w:p>
    <w:p w:rsidR="001D010D" w:rsidRDefault="00BF32AC">
      <w:pPr>
        <w:pStyle w:val="1"/>
        <w:rPr>
          <w:rFonts w:ascii="仿宋" w:hAnsi="仿宋" w:cs="仿宋"/>
        </w:rPr>
      </w:pPr>
      <w:bookmarkStart w:id="10" w:name="_Toc643610532"/>
      <w:r>
        <w:rPr>
          <w:rFonts w:ascii="仿宋" w:hAnsi="仿宋" w:cs="仿宋" w:hint="eastAsia"/>
        </w:rPr>
        <w:t>第三章  采购需求</w:t>
      </w:r>
      <w:bookmarkEnd w:id="10"/>
    </w:p>
    <w:p w:rsidR="001D010D" w:rsidRDefault="00BF32AC">
      <w:pPr>
        <w:snapToGrid w:val="0"/>
        <w:spacing w:line="440" w:lineRule="exact"/>
        <w:jc w:val="left"/>
        <w:rPr>
          <w:rFonts w:ascii="仿宋" w:eastAsia="仿宋" w:hAnsi="仿宋" w:cs="仿宋"/>
          <w:b/>
          <w:bCs/>
          <w:kern w:val="0"/>
          <w:sz w:val="24"/>
        </w:rPr>
      </w:pPr>
      <w:r>
        <w:rPr>
          <w:rFonts w:ascii="仿宋" w:eastAsia="仿宋" w:hAnsi="仿宋" w:cs="仿宋" w:hint="eastAsia"/>
          <w:b/>
          <w:bCs/>
          <w:kern w:val="0"/>
          <w:sz w:val="24"/>
        </w:rPr>
        <w:t>一、采购内容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5"/>
        <w:gridCol w:w="2366"/>
        <w:gridCol w:w="1957"/>
        <w:gridCol w:w="2502"/>
      </w:tblGrid>
      <w:tr w:rsidR="001D010D">
        <w:trPr>
          <w:trHeight w:val="332"/>
        </w:trPr>
        <w:tc>
          <w:tcPr>
            <w:tcW w:w="2175" w:type="dxa"/>
            <w:tcBorders>
              <w:top w:val="single" w:sz="4" w:space="0" w:color="auto"/>
              <w:left w:val="single" w:sz="4" w:space="0" w:color="auto"/>
              <w:bottom w:val="single" w:sz="4" w:space="0" w:color="auto"/>
              <w:right w:val="single" w:sz="4" w:space="0" w:color="auto"/>
            </w:tcBorders>
            <w:vAlign w:val="center"/>
          </w:tcPr>
          <w:p w:rsidR="001D010D" w:rsidRDefault="00BF32AC">
            <w:pPr>
              <w:snapToGrid w:val="0"/>
              <w:spacing w:line="340" w:lineRule="exact"/>
              <w:jc w:val="center"/>
              <w:rPr>
                <w:rFonts w:ascii="仿宋" w:eastAsia="仿宋" w:hAnsi="仿宋" w:cs="仿宋"/>
                <w:kern w:val="0"/>
                <w:sz w:val="24"/>
              </w:rPr>
            </w:pPr>
            <w:r>
              <w:rPr>
                <w:rFonts w:ascii="仿宋" w:eastAsia="仿宋" w:hAnsi="仿宋" w:cs="仿宋" w:hint="eastAsia"/>
                <w:kern w:val="0"/>
                <w:sz w:val="24"/>
              </w:rPr>
              <w:t>采购内容</w:t>
            </w:r>
          </w:p>
        </w:tc>
        <w:tc>
          <w:tcPr>
            <w:tcW w:w="2366" w:type="dxa"/>
            <w:tcBorders>
              <w:top w:val="single" w:sz="4" w:space="0" w:color="auto"/>
              <w:left w:val="single" w:sz="4" w:space="0" w:color="auto"/>
              <w:bottom w:val="single" w:sz="4" w:space="0" w:color="auto"/>
              <w:right w:val="single" w:sz="4" w:space="0" w:color="auto"/>
            </w:tcBorders>
            <w:vAlign w:val="center"/>
          </w:tcPr>
          <w:p w:rsidR="001D010D" w:rsidRDefault="00BF32AC">
            <w:pPr>
              <w:snapToGrid w:val="0"/>
              <w:spacing w:line="340" w:lineRule="exact"/>
              <w:jc w:val="center"/>
              <w:rPr>
                <w:rFonts w:ascii="仿宋" w:eastAsia="仿宋" w:hAnsi="仿宋" w:cs="仿宋"/>
                <w:kern w:val="0"/>
                <w:sz w:val="24"/>
              </w:rPr>
            </w:pPr>
            <w:r>
              <w:rPr>
                <w:rFonts w:ascii="仿宋" w:eastAsia="仿宋" w:hAnsi="仿宋" w:cs="仿宋" w:hint="eastAsia"/>
                <w:kern w:val="0"/>
                <w:sz w:val="24"/>
              </w:rPr>
              <w:t>规格</w:t>
            </w:r>
          </w:p>
        </w:tc>
        <w:tc>
          <w:tcPr>
            <w:tcW w:w="1957" w:type="dxa"/>
            <w:tcBorders>
              <w:top w:val="single" w:sz="4" w:space="0" w:color="auto"/>
              <w:left w:val="single" w:sz="4" w:space="0" w:color="auto"/>
              <w:bottom w:val="single" w:sz="4" w:space="0" w:color="auto"/>
              <w:right w:val="single" w:sz="4" w:space="0" w:color="auto"/>
            </w:tcBorders>
            <w:vAlign w:val="center"/>
          </w:tcPr>
          <w:p w:rsidR="001D010D" w:rsidRDefault="00BF32AC">
            <w:pPr>
              <w:snapToGrid w:val="0"/>
              <w:spacing w:line="340" w:lineRule="exact"/>
              <w:jc w:val="center"/>
              <w:rPr>
                <w:rFonts w:ascii="仿宋" w:eastAsia="仿宋" w:hAnsi="仿宋" w:cs="仿宋"/>
                <w:kern w:val="0"/>
                <w:sz w:val="24"/>
              </w:rPr>
            </w:pPr>
            <w:r>
              <w:rPr>
                <w:rFonts w:ascii="仿宋" w:eastAsia="仿宋" w:hAnsi="仿宋" w:cs="仿宋" w:hint="eastAsia"/>
                <w:kern w:val="0"/>
                <w:sz w:val="24"/>
              </w:rPr>
              <w:t>采购支付金额</w:t>
            </w:r>
          </w:p>
          <w:p w:rsidR="001D010D" w:rsidRDefault="00BF32AC">
            <w:pPr>
              <w:snapToGrid w:val="0"/>
              <w:spacing w:line="340" w:lineRule="exact"/>
              <w:jc w:val="center"/>
              <w:rPr>
                <w:rFonts w:ascii="仿宋" w:eastAsia="仿宋" w:hAnsi="仿宋" w:cs="仿宋"/>
                <w:kern w:val="0"/>
                <w:sz w:val="24"/>
              </w:rPr>
            </w:pPr>
            <w:r>
              <w:rPr>
                <w:rFonts w:ascii="仿宋" w:eastAsia="仿宋" w:hAnsi="仿宋" w:cs="仿宋" w:hint="eastAsia"/>
                <w:kern w:val="0"/>
                <w:sz w:val="24"/>
              </w:rPr>
              <w:t>（每人份）</w:t>
            </w:r>
          </w:p>
        </w:tc>
        <w:tc>
          <w:tcPr>
            <w:tcW w:w="2502" w:type="dxa"/>
            <w:tcBorders>
              <w:top w:val="single" w:sz="4" w:space="0" w:color="auto"/>
              <w:left w:val="single" w:sz="4" w:space="0" w:color="auto"/>
              <w:bottom w:val="single" w:sz="4" w:space="0" w:color="auto"/>
              <w:right w:val="single" w:sz="4" w:space="0" w:color="auto"/>
            </w:tcBorders>
            <w:vAlign w:val="center"/>
          </w:tcPr>
          <w:p w:rsidR="001D010D" w:rsidRDefault="00BF32AC">
            <w:pPr>
              <w:snapToGrid w:val="0"/>
              <w:spacing w:line="340" w:lineRule="exact"/>
              <w:jc w:val="center"/>
              <w:rPr>
                <w:rFonts w:ascii="仿宋" w:eastAsia="仿宋" w:hAnsi="仿宋" w:cs="仿宋"/>
                <w:kern w:val="0"/>
                <w:sz w:val="24"/>
              </w:rPr>
            </w:pPr>
            <w:r>
              <w:rPr>
                <w:rFonts w:ascii="仿宋" w:eastAsia="仿宋" w:hAnsi="仿宋" w:cs="仿宋" w:hint="eastAsia"/>
                <w:kern w:val="0"/>
                <w:sz w:val="24"/>
              </w:rPr>
              <w:t>要求</w:t>
            </w:r>
          </w:p>
        </w:tc>
      </w:tr>
      <w:tr w:rsidR="001D010D">
        <w:trPr>
          <w:trHeight w:val="1320"/>
        </w:trPr>
        <w:tc>
          <w:tcPr>
            <w:tcW w:w="2175" w:type="dxa"/>
            <w:tcBorders>
              <w:top w:val="single" w:sz="4" w:space="0" w:color="auto"/>
              <w:left w:val="single" w:sz="4" w:space="0" w:color="auto"/>
              <w:bottom w:val="single" w:sz="4" w:space="0" w:color="auto"/>
              <w:right w:val="single" w:sz="4" w:space="0" w:color="auto"/>
            </w:tcBorders>
            <w:vAlign w:val="center"/>
          </w:tcPr>
          <w:p w:rsidR="001D010D" w:rsidRDefault="00BF32AC">
            <w:pPr>
              <w:snapToGrid w:val="0"/>
              <w:spacing w:line="340" w:lineRule="exact"/>
              <w:jc w:val="center"/>
              <w:rPr>
                <w:rFonts w:ascii="仿宋" w:eastAsia="仿宋" w:hAnsi="仿宋" w:cs="仿宋"/>
                <w:kern w:val="0"/>
                <w:sz w:val="24"/>
              </w:rPr>
            </w:pPr>
            <w:r>
              <w:rPr>
                <w:rFonts w:ascii="仿宋" w:eastAsia="仿宋" w:hAnsi="仿宋" w:cs="仿宋" w:hint="eastAsia"/>
                <w:kern w:val="0"/>
                <w:sz w:val="24"/>
              </w:rPr>
              <w:t>月饼劵</w:t>
            </w:r>
          </w:p>
        </w:tc>
        <w:tc>
          <w:tcPr>
            <w:tcW w:w="2366" w:type="dxa"/>
            <w:tcBorders>
              <w:top w:val="single" w:sz="4" w:space="0" w:color="auto"/>
              <w:left w:val="single" w:sz="4" w:space="0" w:color="auto"/>
              <w:bottom w:val="single" w:sz="4" w:space="0" w:color="auto"/>
              <w:right w:val="single" w:sz="4" w:space="0" w:color="auto"/>
            </w:tcBorders>
            <w:vAlign w:val="center"/>
          </w:tcPr>
          <w:p w:rsidR="001D010D" w:rsidRDefault="00BF32AC">
            <w:pPr>
              <w:snapToGrid w:val="0"/>
              <w:spacing w:line="340" w:lineRule="exact"/>
              <w:rPr>
                <w:rFonts w:ascii="仿宋" w:eastAsia="仿宋" w:hAnsi="仿宋" w:cs="仿宋"/>
                <w:kern w:val="0"/>
                <w:sz w:val="24"/>
              </w:rPr>
            </w:pPr>
            <w:r>
              <w:rPr>
                <w:rFonts w:ascii="仿宋" w:eastAsia="仿宋" w:hAnsi="仿宋" w:cs="仿宋" w:hint="eastAsia"/>
                <w:kern w:val="0"/>
                <w:sz w:val="24"/>
              </w:rPr>
              <w:t>月饼劵面值=200元，劵价值≥200元</w:t>
            </w:r>
          </w:p>
        </w:tc>
        <w:tc>
          <w:tcPr>
            <w:tcW w:w="1957" w:type="dxa"/>
            <w:tcBorders>
              <w:top w:val="single" w:sz="4" w:space="0" w:color="auto"/>
              <w:left w:val="single" w:sz="4" w:space="0" w:color="auto"/>
              <w:bottom w:val="single" w:sz="4" w:space="0" w:color="auto"/>
              <w:right w:val="single" w:sz="4" w:space="0" w:color="auto"/>
            </w:tcBorders>
            <w:vAlign w:val="center"/>
          </w:tcPr>
          <w:p w:rsidR="001D010D" w:rsidRDefault="00BF32AC">
            <w:pPr>
              <w:snapToGrid w:val="0"/>
              <w:spacing w:line="340" w:lineRule="exact"/>
              <w:jc w:val="center"/>
              <w:rPr>
                <w:rFonts w:ascii="仿宋" w:eastAsia="仿宋" w:hAnsi="仿宋" w:cs="仿宋"/>
                <w:kern w:val="0"/>
                <w:sz w:val="24"/>
              </w:rPr>
            </w:pPr>
            <w:r>
              <w:rPr>
                <w:rFonts w:ascii="仿宋" w:eastAsia="仿宋" w:hAnsi="仿宋" w:cs="仿宋" w:hint="eastAsia"/>
                <w:kern w:val="0"/>
                <w:sz w:val="24"/>
              </w:rPr>
              <w:t>200元</w:t>
            </w:r>
          </w:p>
        </w:tc>
        <w:tc>
          <w:tcPr>
            <w:tcW w:w="2502" w:type="dxa"/>
            <w:tcBorders>
              <w:top w:val="single" w:sz="4" w:space="0" w:color="auto"/>
              <w:left w:val="single" w:sz="4" w:space="0" w:color="auto"/>
              <w:bottom w:val="single" w:sz="4" w:space="0" w:color="auto"/>
              <w:right w:val="single" w:sz="4" w:space="0" w:color="auto"/>
            </w:tcBorders>
            <w:vAlign w:val="center"/>
          </w:tcPr>
          <w:p w:rsidR="001D010D" w:rsidRDefault="00BF32AC">
            <w:pPr>
              <w:snapToGrid w:val="0"/>
              <w:spacing w:line="340" w:lineRule="exact"/>
              <w:jc w:val="center"/>
              <w:rPr>
                <w:rFonts w:ascii="仿宋" w:eastAsia="仿宋" w:hAnsi="仿宋" w:cs="仿宋"/>
                <w:kern w:val="0"/>
                <w:sz w:val="24"/>
              </w:rPr>
            </w:pPr>
            <w:r>
              <w:rPr>
                <w:rFonts w:ascii="仿宋" w:eastAsia="仿宋" w:hAnsi="仿宋" w:cs="仿宋" w:hint="eastAsia"/>
                <w:kern w:val="0"/>
                <w:sz w:val="24"/>
              </w:rPr>
              <w:t>凭兑换劵可兑换其所属所有门店内所有商品。</w:t>
            </w:r>
          </w:p>
        </w:tc>
      </w:tr>
    </w:tbl>
    <w:p w:rsidR="001D010D" w:rsidRDefault="00BF32AC">
      <w:pPr>
        <w:snapToGrid w:val="0"/>
        <w:spacing w:line="440" w:lineRule="exact"/>
        <w:jc w:val="left"/>
        <w:rPr>
          <w:rFonts w:ascii="仿宋" w:eastAsia="仿宋" w:hAnsi="仿宋" w:cs="仿宋"/>
          <w:b/>
          <w:bCs/>
          <w:sz w:val="24"/>
        </w:rPr>
      </w:pPr>
      <w:r>
        <w:rPr>
          <w:rFonts w:ascii="仿宋" w:eastAsia="仿宋" w:hAnsi="仿宋" w:cs="仿宋" w:hint="eastAsia"/>
          <w:b/>
          <w:bCs/>
          <w:sz w:val="24"/>
        </w:rPr>
        <w:t>二、其他要求：</w:t>
      </w:r>
    </w:p>
    <w:p w:rsidR="001D010D" w:rsidRDefault="00BF32AC">
      <w:pPr>
        <w:spacing w:line="340" w:lineRule="exact"/>
        <w:rPr>
          <w:rFonts w:ascii="仿宋" w:eastAsia="仿宋" w:hAnsi="仿宋" w:cs="仿宋"/>
          <w:kern w:val="0"/>
          <w:sz w:val="24"/>
        </w:rPr>
      </w:pPr>
      <w:r>
        <w:rPr>
          <w:rFonts w:ascii="仿宋" w:eastAsia="仿宋" w:hAnsi="仿宋" w:cs="仿宋" w:hint="eastAsia"/>
          <w:bCs/>
          <w:sz w:val="24"/>
        </w:rPr>
        <w:t>（</w:t>
      </w:r>
      <w:r>
        <w:rPr>
          <w:rFonts w:ascii="仿宋" w:eastAsia="仿宋" w:hAnsi="仿宋" w:cs="仿宋" w:hint="eastAsia"/>
          <w:kern w:val="0"/>
          <w:sz w:val="24"/>
        </w:rPr>
        <w:t>1）采购数量具体以实际需求为准，按实结算。</w:t>
      </w:r>
    </w:p>
    <w:p w:rsidR="001D010D" w:rsidRDefault="00BF32AC">
      <w:pPr>
        <w:spacing w:line="340" w:lineRule="exact"/>
        <w:rPr>
          <w:rFonts w:ascii="仿宋" w:eastAsia="仿宋" w:hAnsi="仿宋" w:cs="仿宋"/>
          <w:kern w:val="0"/>
          <w:sz w:val="24"/>
        </w:rPr>
      </w:pPr>
      <w:r>
        <w:rPr>
          <w:rFonts w:ascii="仿宋" w:eastAsia="仿宋" w:hAnsi="仿宋" w:cs="仿宋" w:hint="eastAsia"/>
          <w:kern w:val="0"/>
          <w:sz w:val="24"/>
        </w:rPr>
        <w:lastRenderedPageBreak/>
        <w:t>（2）供货时间和地点：中标单位需在合同签订后10日内将兑换劵送到指定地点，并做好签收手续。</w:t>
      </w:r>
    </w:p>
    <w:p w:rsidR="001D010D" w:rsidRDefault="00BF32AC">
      <w:pPr>
        <w:spacing w:line="340" w:lineRule="exact"/>
        <w:rPr>
          <w:rFonts w:ascii="仿宋" w:eastAsia="仿宋" w:hAnsi="仿宋" w:cs="仿宋"/>
          <w:kern w:val="0"/>
          <w:sz w:val="24"/>
        </w:rPr>
      </w:pPr>
      <w:r>
        <w:rPr>
          <w:rFonts w:ascii="仿宋" w:eastAsia="仿宋" w:hAnsi="仿宋" w:cs="仿宋" w:hint="eastAsia"/>
          <w:kern w:val="0"/>
          <w:sz w:val="24"/>
        </w:rPr>
        <w:t>（3）兑换劵必须能在其所属所有门店都能使用。</w:t>
      </w:r>
    </w:p>
    <w:p w:rsidR="001D010D" w:rsidRDefault="00BF32AC">
      <w:pPr>
        <w:spacing w:line="340" w:lineRule="exact"/>
        <w:rPr>
          <w:rFonts w:ascii="仿宋" w:eastAsia="仿宋" w:hAnsi="仿宋" w:cs="仿宋"/>
          <w:kern w:val="0"/>
          <w:sz w:val="24"/>
        </w:rPr>
      </w:pPr>
      <w:r>
        <w:rPr>
          <w:rFonts w:ascii="仿宋" w:eastAsia="仿宋" w:hAnsi="仿宋" w:cs="仿宋" w:hint="eastAsia"/>
          <w:kern w:val="0"/>
          <w:sz w:val="24"/>
        </w:rPr>
        <w:t>（4）兑换劵有效期：24个月及以上。</w:t>
      </w:r>
    </w:p>
    <w:p w:rsidR="001D010D" w:rsidRDefault="00BF32AC">
      <w:pPr>
        <w:spacing w:line="340" w:lineRule="exact"/>
        <w:rPr>
          <w:rFonts w:ascii="仿宋" w:eastAsia="仿宋" w:hAnsi="仿宋" w:cs="仿宋"/>
          <w:kern w:val="0"/>
          <w:sz w:val="24"/>
        </w:rPr>
      </w:pPr>
      <w:r>
        <w:rPr>
          <w:rFonts w:ascii="仿宋" w:eastAsia="仿宋" w:hAnsi="仿宋" w:cs="仿宋" w:hint="eastAsia"/>
          <w:kern w:val="0"/>
          <w:sz w:val="24"/>
        </w:rPr>
        <w:t>（5）付款方式：货到验收合格后支付合同总价的90%，余款24个月之后支付。</w:t>
      </w:r>
    </w:p>
    <w:p w:rsidR="001D010D" w:rsidRDefault="001D010D">
      <w:pPr>
        <w:rPr>
          <w:rFonts w:ascii="仿宋" w:eastAsia="仿宋" w:hAnsi="仿宋" w:cs="仿宋"/>
        </w:rPr>
      </w:pPr>
      <w:bookmarkStart w:id="11" w:name="_Toc643610535"/>
    </w:p>
    <w:p w:rsidR="001D010D" w:rsidRDefault="001D010D">
      <w:pPr>
        <w:pStyle w:val="1"/>
        <w:rPr>
          <w:rFonts w:ascii="仿宋" w:hAnsi="仿宋" w:cs="仿宋"/>
        </w:rPr>
      </w:pPr>
    </w:p>
    <w:p w:rsidR="001D010D" w:rsidRDefault="001D010D">
      <w:pPr>
        <w:rPr>
          <w:rFonts w:ascii="仿宋" w:eastAsia="仿宋" w:hAnsi="仿宋" w:cs="仿宋"/>
        </w:rPr>
      </w:pPr>
    </w:p>
    <w:p w:rsidR="001D010D" w:rsidRDefault="001D010D">
      <w:pPr>
        <w:pStyle w:val="1"/>
        <w:rPr>
          <w:rFonts w:ascii="仿宋" w:hAnsi="仿宋" w:cs="仿宋"/>
        </w:rPr>
      </w:pPr>
    </w:p>
    <w:p w:rsidR="001D010D" w:rsidRDefault="001D010D">
      <w:pPr>
        <w:rPr>
          <w:rFonts w:ascii="仿宋" w:eastAsia="仿宋" w:hAnsi="仿宋" w:cs="仿宋"/>
        </w:rPr>
      </w:pPr>
    </w:p>
    <w:p w:rsidR="001D010D" w:rsidRDefault="001D010D">
      <w:pPr>
        <w:pStyle w:val="1"/>
        <w:rPr>
          <w:rFonts w:ascii="仿宋" w:hAnsi="仿宋" w:cs="仿宋"/>
        </w:rPr>
      </w:pPr>
    </w:p>
    <w:p w:rsidR="001D010D" w:rsidRDefault="001D010D">
      <w:pPr>
        <w:rPr>
          <w:rFonts w:ascii="仿宋" w:eastAsia="仿宋" w:hAnsi="仿宋" w:cs="仿宋"/>
        </w:rPr>
      </w:pPr>
    </w:p>
    <w:p w:rsidR="001D010D" w:rsidRDefault="001D010D">
      <w:pPr>
        <w:pStyle w:val="a1"/>
        <w:rPr>
          <w:rFonts w:ascii="仿宋" w:eastAsia="仿宋" w:hAnsi="仿宋" w:cs="仿宋"/>
        </w:rPr>
      </w:pPr>
    </w:p>
    <w:p w:rsidR="001D010D" w:rsidRDefault="001D010D">
      <w:pPr>
        <w:rPr>
          <w:rFonts w:ascii="仿宋" w:eastAsia="仿宋" w:hAnsi="仿宋" w:cs="仿宋"/>
        </w:rPr>
      </w:pPr>
    </w:p>
    <w:p w:rsidR="001D010D" w:rsidRDefault="00BF32AC">
      <w:pPr>
        <w:pStyle w:val="1"/>
        <w:rPr>
          <w:rFonts w:ascii="仿宋" w:hAnsi="仿宋" w:cs="仿宋"/>
        </w:rPr>
      </w:pPr>
      <w:r>
        <w:rPr>
          <w:rFonts w:ascii="仿宋" w:hAnsi="仿宋" w:cs="仿宋" w:hint="eastAsia"/>
        </w:rPr>
        <w:t>第四章  合同的主要条款</w:t>
      </w:r>
      <w:bookmarkEnd w:id="11"/>
    </w:p>
    <w:p w:rsidR="001D010D" w:rsidRDefault="00BF32AC">
      <w:pPr>
        <w:spacing w:line="440" w:lineRule="exact"/>
        <w:jc w:val="left"/>
        <w:rPr>
          <w:rFonts w:ascii="仿宋" w:eastAsia="仿宋" w:hAnsi="仿宋" w:cs="仿宋"/>
          <w:b/>
          <w:color w:val="000000" w:themeColor="text1"/>
          <w:sz w:val="24"/>
        </w:rPr>
      </w:pPr>
      <w:r>
        <w:rPr>
          <w:rFonts w:ascii="仿宋" w:eastAsia="仿宋" w:hAnsi="仿宋" w:cs="仿宋" w:hint="eastAsia"/>
          <w:b/>
          <w:color w:val="000000" w:themeColor="text1"/>
          <w:sz w:val="24"/>
        </w:rPr>
        <w:t>1.合同</w:t>
      </w:r>
      <w:bookmarkStart w:id="12" w:name="OLE_LINK1"/>
      <w:r>
        <w:rPr>
          <w:rFonts w:ascii="仿宋" w:eastAsia="仿宋" w:hAnsi="仿宋" w:cs="仿宋" w:hint="eastAsia"/>
          <w:b/>
          <w:color w:val="000000" w:themeColor="text1"/>
          <w:sz w:val="24"/>
        </w:rPr>
        <w:t>范围</w:t>
      </w:r>
      <w:bookmarkEnd w:id="12"/>
    </w:p>
    <w:p w:rsidR="001D010D" w:rsidRDefault="00BF32AC">
      <w:pPr>
        <w:spacing w:line="4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本合同条款适用与本次采购活动。项目实施范围详见附件——招标文件和投标文件及补充文件、采购设计图、承诺书等。</w:t>
      </w:r>
    </w:p>
    <w:p w:rsidR="001D010D" w:rsidRDefault="00BF32AC">
      <w:pPr>
        <w:pStyle w:val="af3"/>
        <w:spacing w:line="44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2.合同的签订</w:t>
      </w:r>
    </w:p>
    <w:p w:rsidR="001D010D" w:rsidRDefault="00BF32AC">
      <w:pPr>
        <w:snapToGrid w:val="0"/>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2.1中标人须在中标通知书发出30日内按招标文件和中标供应商投标文件的约定，凭中标通知书和采购人在约定的时间、地点，由法定代表人或其授权代表与采购人签订书面合同。</w:t>
      </w:r>
    </w:p>
    <w:p w:rsidR="001D010D" w:rsidRDefault="00BF32AC">
      <w:pPr>
        <w:pStyle w:val="20"/>
        <w:widowControl w:val="0"/>
        <w:tabs>
          <w:tab w:val="clear" w:pos="1697"/>
        </w:tabs>
        <w:spacing w:afterLines="0" w:line="440" w:lineRule="exact"/>
        <w:ind w:left="0" w:firstLine="0"/>
        <w:rPr>
          <w:rFonts w:ascii="仿宋" w:eastAsia="仿宋" w:hAnsi="仿宋" w:cs="仿宋"/>
          <w:color w:val="000000" w:themeColor="text1"/>
        </w:rPr>
      </w:pPr>
      <w:r>
        <w:rPr>
          <w:rFonts w:ascii="仿宋" w:eastAsia="仿宋" w:hAnsi="仿宋" w:cs="仿宋" w:hint="eastAsia"/>
          <w:color w:val="000000" w:themeColor="text1"/>
        </w:rPr>
        <w:t>2.1.1交货地点：用户指定地点。</w:t>
      </w:r>
    </w:p>
    <w:p w:rsidR="001D010D" w:rsidRDefault="00BF32AC">
      <w:pPr>
        <w:pStyle w:val="20"/>
        <w:widowControl w:val="0"/>
        <w:tabs>
          <w:tab w:val="clear" w:pos="1697"/>
        </w:tabs>
        <w:spacing w:afterLines="0" w:line="440" w:lineRule="exact"/>
        <w:ind w:left="0" w:firstLine="0"/>
        <w:rPr>
          <w:rFonts w:ascii="仿宋" w:eastAsia="仿宋" w:hAnsi="仿宋" w:cs="仿宋"/>
          <w:color w:val="000000" w:themeColor="text1"/>
        </w:rPr>
      </w:pPr>
      <w:r>
        <w:rPr>
          <w:rFonts w:ascii="仿宋" w:eastAsia="仿宋" w:hAnsi="仿宋" w:cs="仿宋" w:hint="eastAsia"/>
          <w:color w:val="000000" w:themeColor="text1"/>
          <w:szCs w:val="24"/>
        </w:rPr>
        <w:t>2.1.2</w:t>
      </w:r>
      <w:r>
        <w:rPr>
          <w:rFonts w:ascii="仿宋" w:eastAsia="仿宋" w:hAnsi="仿宋" w:cs="仿宋" w:hint="eastAsia"/>
          <w:color w:val="000000" w:themeColor="text1"/>
        </w:rPr>
        <w:t>到货期：按标项内具体要求执行。</w:t>
      </w:r>
    </w:p>
    <w:p w:rsidR="001D010D" w:rsidRDefault="00BF32AC">
      <w:pPr>
        <w:pStyle w:val="20"/>
        <w:widowControl w:val="0"/>
        <w:tabs>
          <w:tab w:val="clear" w:pos="1697"/>
        </w:tabs>
        <w:spacing w:afterLines="0" w:line="440" w:lineRule="exact"/>
        <w:ind w:left="0" w:firstLine="0"/>
        <w:rPr>
          <w:rFonts w:ascii="仿宋" w:eastAsia="仿宋" w:hAnsi="仿宋" w:cs="仿宋"/>
          <w:color w:val="000000" w:themeColor="text1"/>
          <w:szCs w:val="24"/>
        </w:rPr>
      </w:pPr>
      <w:r>
        <w:rPr>
          <w:rFonts w:ascii="仿宋" w:eastAsia="仿宋" w:hAnsi="仿宋" w:cs="仿宋" w:hint="eastAsia"/>
          <w:color w:val="000000" w:themeColor="text1"/>
          <w:szCs w:val="24"/>
        </w:rPr>
        <w:t>2.2交货方式：中标人负责运至现场安装调试，在整个设备安装调试验收合格前的所有设</w:t>
      </w:r>
      <w:r>
        <w:rPr>
          <w:rFonts w:ascii="仿宋" w:eastAsia="仿宋" w:hAnsi="仿宋" w:cs="仿宋" w:hint="eastAsia"/>
          <w:color w:val="000000" w:themeColor="text1"/>
          <w:szCs w:val="24"/>
        </w:rPr>
        <w:lastRenderedPageBreak/>
        <w:t>备材料的运输、保管、保险均由中标人负责。</w:t>
      </w:r>
    </w:p>
    <w:p w:rsidR="001D010D" w:rsidRDefault="00BF32AC">
      <w:pPr>
        <w:pStyle w:val="20"/>
        <w:widowControl w:val="0"/>
        <w:tabs>
          <w:tab w:val="clear" w:pos="1697"/>
        </w:tabs>
        <w:spacing w:afterLines="0" w:line="440" w:lineRule="exact"/>
        <w:ind w:left="0" w:firstLine="0"/>
        <w:rPr>
          <w:rFonts w:ascii="仿宋" w:eastAsia="仿宋" w:hAnsi="仿宋" w:cs="仿宋"/>
          <w:color w:val="000000" w:themeColor="text1"/>
          <w:szCs w:val="24"/>
        </w:rPr>
      </w:pPr>
      <w:r>
        <w:rPr>
          <w:rFonts w:ascii="仿宋" w:eastAsia="仿宋" w:hAnsi="仿宋" w:cs="仿宋" w:hint="eastAsia"/>
          <w:b/>
          <w:color w:val="000000" w:themeColor="text1"/>
          <w:szCs w:val="24"/>
        </w:rPr>
        <w:t>3.付款方式：</w:t>
      </w:r>
      <w:r>
        <w:rPr>
          <w:rFonts w:ascii="仿宋" w:eastAsia="仿宋" w:hAnsi="仿宋" w:cs="仿宋" w:hint="eastAsia"/>
          <w:color w:val="000000" w:themeColor="text1"/>
        </w:rPr>
        <w:t>按标项内具体要求执行。</w:t>
      </w:r>
    </w:p>
    <w:p w:rsidR="001D010D" w:rsidRDefault="00BF32AC">
      <w:pPr>
        <w:tabs>
          <w:tab w:val="left" w:pos="7950"/>
        </w:tabs>
        <w:spacing w:line="440" w:lineRule="exact"/>
        <w:jc w:val="left"/>
        <w:rPr>
          <w:rFonts w:ascii="仿宋" w:eastAsia="仿宋" w:hAnsi="仿宋" w:cs="仿宋"/>
          <w:b/>
          <w:color w:val="000000" w:themeColor="text1"/>
          <w:sz w:val="24"/>
        </w:rPr>
      </w:pPr>
      <w:r>
        <w:rPr>
          <w:rFonts w:ascii="仿宋" w:eastAsia="仿宋" w:hAnsi="仿宋" w:cs="仿宋" w:hint="eastAsia"/>
          <w:b/>
          <w:color w:val="000000" w:themeColor="text1"/>
          <w:sz w:val="24"/>
        </w:rPr>
        <w:t>4.合同修改</w:t>
      </w:r>
    </w:p>
    <w:p w:rsidR="001D010D" w:rsidRDefault="00BF32AC">
      <w:pPr>
        <w:pStyle w:val="20"/>
        <w:widowControl w:val="0"/>
        <w:tabs>
          <w:tab w:val="clear" w:pos="1697"/>
        </w:tabs>
        <w:spacing w:afterLines="0" w:line="440" w:lineRule="exact"/>
        <w:ind w:left="0" w:firstLine="0"/>
        <w:rPr>
          <w:rFonts w:ascii="仿宋" w:eastAsia="仿宋" w:hAnsi="仿宋" w:cs="仿宋"/>
          <w:color w:val="000000" w:themeColor="text1"/>
          <w:szCs w:val="24"/>
        </w:rPr>
      </w:pPr>
      <w:r>
        <w:rPr>
          <w:rFonts w:ascii="仿宋" w:eastAsia="仿宋" w:hAnsi="仿宋" w:cs="仿宋" w:hint="eastAsia"/>
          <w:color w:val="000000" w:themeColor="text1"/>
          <w:szCs w:val="24"/>
        </w:rPr>
        <w:t>4.1双方的任何一方对合同内容提出修改，均应以书面形式通知对方，并达成由双方签署的合同修改书，须报政府采购管理部门批准。</w:t>
      </w:r>
    </w:p>
    <w:p w:rsidR="001D010D" w:rsidRDefault="00BF32AC">
      <w:pPr>
        <w:pStyle w:val="20"/>
        <w:widowControl w:val="0"/>
        <w:tabs>
          <w:tab w:val="clear" w:pos="1697"/>
        </w:tabs>
        <w:spacing w:afterLines="0" w:line="440" w:lineRule="exact"/>
        <w:ind w:left="0" w:firstLine="0"/>
        <w:rPr>
          <w:rFonts w:ascii="仿宋" w:eastAsia="仿宋" w:hAnsi="仿宋" w:cs="仿宋"/>
          <w:color w:val="000000" w:themeColor="text1"/>
          <w:szCs w:val="24"/>
        </w:rPr>
      </w:pPr>
      <w:r>
        <w:rPr>
          <w:rFonts w:ascii="仿宋" w:eastAsia="仿宋" w:hAnsi="仿宋" w:cs="仿宋" w:hint="eastAsia"/>
          <w:color w:val="000000" w:themeColor="text1"/>
          <w:szCs w:val="24"/>
        </w:rPr>
        <w:t>4.2除非招标人对产品的品牌、型号规格和涉及价格因素的技术参数提出修改，中标人不得对合同价格提出修改要求。</w:t>
      </w:r>
    </w:p>
    <w:p w:rsidR="001D010D" w:rsidRDefault="00BF32AC">
      <w:pPr>
        <w:snapToGrid w:val="0"/>
        <w:spacing w:line="440" w:lineRule="exact"/>
        <w:jc w:val="left"/>
        <w:rPr>
          <w:rFonts w:ascii="仿宋" w:eastAsia="仿宋" w:hAnsi="仿宋" w:cs="仿宋"/>
          <w:b/>
          <w:sz w:val="24"/>
        </w:rPr>
      </w:pPr>
      <w:r>
        <w:rPr>
          <w:rFonts w:ascii="仿宋" w:eastAsia="仿宋" w:hAnsi="仿宋" w:cs="仿宋" w:hint="eastAsia"/>
          <w:b/>
          <w:sz w:val="24"/>
        </w:rPr>
        <w:t>5.商品包装和快递包装要求</w:t>
      </w:r>
    </w:p>
    <w:p w:rsidR="001D010D" w:rsidRDefault="00BF32AC">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rsidR="001D010D" w:rsidRDefault="00BF32AC">
      <w:pPr>
        <w:snapToGrid w:val="0"/>
        <w:spacing w:line="440" w:lineRule="exact"/>
        <w:jc w:val="left"/>
        <w:rPr>
          <w:rFonts w:ascii="仿宋" w:eastAsia="仿宋" w:hAnsi="仿宋" w:cs="仿宋"/>
          <w:b/>
          <w:color w:val="000000" w:themeColor="text1"/>
          <w:sz w:val="24"/>
        </w:rPr>
      </w:pPr>
      <w:r>
        <w:rPr>
          <w:rFonts w:ascii="仿宋" w:eastAsia="仿宋" w:hAnsi="仿宋" w:cs="仿宋" w:hint="eastAsia"/>
          <w:b/>
          <w:color w:val="000000" w:themeColor="text1"/>
          <w:sz w:val="24"/>
        </w:rPr>
        <w:t>6.质量标准和验收</w:t>
      </w:r>
    </w:p>
    <w:p w:rsidR="001D010D" w:rsidRDefault="00BF32AC">
      <w:pPr>
        <w:snapToGrid w:val="0"/>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6.1中标人提供的产品及服务必须是经合法途径取得的。</w:t>
      </w:r>
    </w:p>
    <w:p w:rsidR="001D010D" w:rsidRDefault="00BF32AC">
      <w:pPr>
        <w:snapToGrid w:val="0"/>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6.2中标人应按现行的国家或行业技术及验收标准和招标文件的规定提供工程、货物或服务，因中标人提供的工程、货物或服务达不到约定的质量标准，中标人承担违约责任。</w:t>
      </w:r>
    </w:p>
    <w:p w:rsidR="001D010D" w:rsidRDefault="00BF32AC">
      <w:pPr>
        <w:snapToGrid w:val="0"/>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6.3验收由使用单位按规定组织相关人员或专家进行。</w:t>
      </w:r>
    </w:p>
    <w:p w:rsidR="001D010D" w:rsidRDefault="00BF32AC">
      <w:pPr>
        <w:spacing w:line="440" w:lineRule="exact"/>
        <w:ind w:hanging="2"/>
        <w:jc w:val="left"/>
        <w:rPr>
          <w:rFonts w:ascii="仿宋" w:eastAsia="仿宋" w:hAnsi="仿宋" w:cs="仿宋"/>
          <w:color w:val="000000" w:themeColor="text1"/>
          <w:sz w:val="24"/>
        </w:rPr>
      </w:pPr>
      <w:r>
        <w:rPr>
          <w:rFonts w:ascii="仿宋" w:eastAsia="仿宋" w:hAnsi="仿宋" w:cs="仿宋" w:hint="eastAsia"/>
          <w:color w:val="000000" w:themeColor="text1"/>
          <w:sz w:val="24"/>
        </w:rPr>
        <w:t>6.4双方对工程、货物或服务的质量有争议的，由双方同意的专业检测机构鉴定，所需费及因此造成的损失由责任方承担，双方均有责任的，双方根据其责任分别承担。</w:t>
      </w:r>
    </w:p>
    <w:p w:rsidR="001D010D" w:rsidRDefault="00BF32AC">
      <w:pPr>
        <w:spacing w:line="440" w:lineRule="exact"/>
        <w:ind w:hanging="2"/>
        <w:jc w:val="left"/>
        <w:rPr>
          <w:rFonts w:ascii="仿宋" w:eastAsia="仿宋" w:hAnsi="仿宋" w:cs="仿宋"/>
          <w:b/>
          <w:color w:val="000000" w:themeColor="text1"/>
          <w:sz w:val="24"/>
        </w:rPr>
      </w:pPr>
      <w:r>
        <w:rPr>
          <w:rFonts w:ascii="仿宋" w:eastAsia="仿宋" w:hAnsi="仿宋" w:cs="仿宋" w:hint="eastAsia"/>
          <w:b/>
          <w:color w:val="000000" w:themeColor="text1"/>
          <w:sz w:val="24"/>
        </w:rPr>
        <w:t>7.违约责任</w:t>
      </w:r>
    </w:p>
    <w:p w:rsidR="001D010D" w:rsidRDefault="00BF32AC">
      <w:pPr>
        <w:spacing w:line="440" w:lineRule="exact"/>
        <w:ind w:hanging="2"/>
        <w:jc w:val="left"/>
        <w:rPr>
          <w:rFonts w:ascii="仿宋" w:eastAsia="仿宋" w:hAnsi="仿宋" w:cs="仿宋"/>
          <w:color w:val="000000" w:themeColor="text1"/>
          <w:sz w:val="24"/>
        </w:rPr>
      </w:pPr>
      <w:r>
        <w:rPr>
          <w:rFonts w:ascii="仿宋" w:eastAsia="仿宋" w:hAnsi="仿宋" w:cs="仿宋" w:hint="eastAsia"/>
          <w:color w:val="000000" w:themeColor="text1"/>
          <w:sz w:val="24"/>
        </w:rPr>
        <w:t>7.1提供的货物和服务质量必须达到合格，凡安装调试、设备试运转过程中发现的设备质量问题，中标人必须无偿返工直至符合质量要求，承担返工所发生的一切费用和招标人的直接经济损失。</w:t>
      </w:r>
    </w:p>
    <w:p w:rsidR="001D010D" w:rsidRDefault="00BF32AC">
      <w:pPr>
        <w:spacing w:line="440" w:lineRule="exact"/>
        <w:ind w:hanging="2"/>
        <w:jc w:val="left"/>
        <w:rPr>
          <w:rFonts w:ascii="仿宋" w:eastAsia="仿宋" w:hAnsi="仿宋" w:cs="仿宋"/>
          <w:color w:val="000000" w:themeColor="text1"/>
          <w:sz w:val="24"/>
        </w:rPr>
      </w:pPr>
      <w:r>
        <w:rPr>
          <w:rFonts w:ascii="仿宋" w:eastAsia="仿宋" w:hAnsi="仿宋" w:cs="仿宋" w:hint="eastAsia"/>
          <w:color w:val="000000" w:themeColor="text1"/>
          <w:sz w:val="24"/>
        </w:rPr>
        <w:t>7.2由于招标人保管不善或使用不当造成设备短缺、故障或损坏，中标人协助招标人及时给予补齐或修复。</w:t>
      </w:r>
    </w:p>
    <w:p w:rsidR="001D010D" w:rsidRDefault="00BF32AC">
      <w:pPr>
        <w:pStyle w:val="20"/>
        <w:widowControl w:val="0"/>
        <w:tabs>
          <w:tab w:val="clear" w:pos="1697"/>
          <w:tab w:val="left" w:pos="1560"/>
        </w:tabs>
        <w:spacing w:afterLines="0" w:line="440" w:lineRule="exact"/>
        <w:ind w:leftChars="-1" w:left="-2" w:firstLine="0"/>
        <w:rPr>
          <w:rFonts w:ascii="仿宋" w:eastAsia="仿宋" w:hAnsi="仿宋" w:cs="仿宋"/>
          <w:b/>
          <w:color w:val="000000" w:themeColor="text1"/>
          <w:szCs w:val="24"/>
        </w:rPr>
      </w:pPr>
      <w:r>
        <w:rPr>
          <w:rFonts w:ascii="仿宋" w:eastAsia="仿宋" w:hAnsi="仿宋" w:cs="仿宋" w:hint="eastAsia"/>
          <w:b/>
          <w:color w:val="000000" w:themeColor="text1"/>
          <w:szCs w:val="24"/>
        </w:rPr>
        <w:t>8.违约赔偿</w:t>
      </w:r>
    </w:p>
    <w:p w:rsidR="001D010D" w:rsidRDefault="00BF32AC">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8.1除不可抗力外，如中标人发生不能按期完成供货任务，招标人发生中途变更等情况，应及时以书面形式通知对方。双方应本着友好的态度进行协商，妥善解决。如协商无效，按规定处以违约金。</w:t>
      </w:r>
    </w:p>
    <w:p w:rsidR="001D010D" w:rsidRDefault="00BF32AC">
      <w:pPr>
        <w:tabs>
          <w:tab w:val="left" w:pos="3870"/>
          <w:tab w:val="left" w:pos="4085"/>
        </w:tabs>
        <w:snapToGrid w:val="0"/>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kern w:val="0"/>
          <w:sz w:val="24"/>
        </w:rPr>
        <w:t xml:space="preserve">8.2 </w:t>
      </w:r>
      <w:r>
        <w:rPr>
          <w:rFonts w:ascii="仿宋" w:eastAsia="仿宋" w:hAnsi="仿宋" w:cs="仿宋" w:hint="eastAsia"/>
          <w:color w:val="000000" w:themeColor="text1"/>
          <w:sz w:val="24"/>
        </w:rPr>
        <w:t>中标人和采购人签订合同，按合同规定的供货时间供货并安装调试完毕。逾期每推迟一天，扣中标价0.1%的滞纳金给采购人。</w:t>
      </w:r>
    </w:p>
    <w:p w:rsidR="001D010D" w:rsidRDefault="00BF32AC">
      <w:pPr>
        <w:snapToGrid w:val="0"/>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8.3招标人在规定时间无正当理由拒签合同者，以招标违约处理，并赔偿中标人由此造成</w:t>
      </w:r>
      <w:r>
        <w:rPr>
          <w:rFonts w:ascii="仿宋" w:eastAsia="仿宋" w:hAnsi="仿宋" w:cs="仿宋" w:hint="eastAsia"/>
          <w:color w:val="000000" w:themeColor="text1"/>
          <w:sz w:val="24"/>
        </w:rPr>
        <w:lastRenderedPageBreak/>
        <w:t>的直接经济损失。</w:t>
      </w:r>
    </w:p>
    <w:p w:rsidR="001D010D" w:rsidRDefault="00BF32AC">
      <w:pPr>
        <w:spacing w:line="440" w:lineRule="exact"/>
        <w:jc w:val="left"/>
        <w:rPr>
          <w:rFonts w:ascii="仿宋" w:eastAsia="仿宋" w:hAnsi="仿宋" w:cs="仿宋"/>
          <w:b/>
          <w:color w:val="000000" w:themeColor="text1"/>
          <w:sz w:val="24"/>
        </w:rPr>
      </w:pPr>
      <w:r>
        <w:rPr>
          <w:rFonts w:ascii="仿宋" w:eastAsia="仿宋" w:hAnsi="仿宋" w:cs="仿宋" w:hint="eastAsia"/>
          <w:b/>
          <w:color w:val="000000" w:themeColor="text1"/>
          <w:sz w:val="24"/>
        </w:rPr>
        <w:t>9.不可抗力</w:t>
      </w:r>
    </w:p>
    <w:p w:rsidR="001D010D" w:rsidRDefault="00BF32AC">
      <w:pPr>
        <w:pStyle w:val="20"/>
        <w:widowControl w:val="0"/>
        <w:tabs>
          <w:tab w:val="clear" w:pos="1697"/>
        </w:tabs>
        <w:spacing w:afterLines="0" w:line="440" w:lineRule="exact"/>
        <w:ind w:left="0" w:firstLine="0"/>
        <w:rPr>
          <w:rFonts w:ascii="仿宋" w:eastAsia="仿宋" w:hAnsi="仿宋" w:cs="仿宋"/>
          <w:color w:val="000000" w:themeColor="text1"/>
          <w:szCs w:val="24"/>
        </w:rPr>
      </w:pPr>
      <w:r>
        <w:rPr>
          <w:rFonts w:ascii="仿宋" w:eastAsia="仿宋" w:hAnsi="仿宋" w:cs="仿宋" w:hint="eastAsia"/>
          <w:color w:val="000000" w:themeColor="text1"/>
          <w:szCs w:val="24"/>
        </w:rPr>
        <w:t>9.1如果双方中任何一方由于战争、严重火灾、水灾、台风和地震以及其它经双方同意属于不可抗力的事故，致使合同履行受阻时，履行合同的期限应予延长，延长的期限应相当于事故所影响的时间。</w:t>
      </w:r>
    </w:p>
    <w:p w:rsidR="001D010D" w:rsidRDefault="00BF32AC">
      <w:pPr>
        <w:pStyle w:val="20"/>
        <w:widowControl w:val="0"/>
        <w:tabs>
          <w:tab w:val="clear" w:pos="1697"/>
        </w:tabs>
        <w:spacing w:afterLines="0" w:line="440" w:lineRule="exact"/>
        <w:ind w:left="0" w:firstLine="0"/>
        <w:rPr>
          <w:rFonts w:ascii="仿宋" w:eastAsia="仿宋" w:hAnsi="仿宋" w:cs="仿宋"/>
          <w:color w:val="000000" w:themeColor="text1"/>
          <w:szCs w:val="24"/>
        </w:rPr>
      </w:pPr>
      <w:r>
        <w:rPr>
          <w:rFonts w:ascii="仿宋" w:eastAsia="仿宋" w:hAnsi="仿宋" w:cs="仿宋" w:hint="eastAsia"/>
          <w:color w:val="000000" w:themeColor="text1"/>
          <w:szCs w:val="24"/>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rsidR="001D010D" w:rsidRDefault="00BF32AC">
      <w:pPr>
        <w:spacing w:line="440" w:lineRule="exact"/>
        <w:jc w:val="left"/>
        <w:rPr>
          <w:rFonts w:ascii="仿宋" w:eastAsia="仿宋" w:hAnsi="仿宋" w:cs="仿宋"/>
          <w:b/>
          <w:color w:val="000000" w:themeColor="text1"/>
          <w:sz w:val="24"/>
        </w:rPr>
      </w:pPr>
      <w:r>
        <w:rPr>
          <w:rFonts w:ascii="仿宋" w:eastAsia="仿宋" w:hAnsi="仿宋" w:cs="仿宋" w:hint="eastAsia"/>
          <w:b/>
          <w:color w:val="000000" w:themeColor="text1"/>
          <w:sz w:val="24"/>
        </w:rPr>
        <w:t>10.解决合同纠纷的方式</w:t>
      </w:r>
    </w:p>
    <w:p w:rsidR="001D010D" w:rsidRDefault="00BF32AC">
      <w:pPr>
        <w:pStyle w:val="20"/>
        <w:widowControl w:val="0"/>
        <w:tabs>
          <w:tab w:val="clear" w:pos="1697"/>
        </w:tabs>
        <w:spacing w:afterLines="0" w:line="440" w:lineRule="exact"/>
        <w:ind w:left="0" w:firstLine="0"/>
        <w:rPr>
          <w:rFonts w:ascii="仿宋" w:eastAsia="仿宋" w:hAnsi="仿宋" w:cs="仿宋"/>
          <w:color w:val="000000" w:themeColor="text1"/>
          <w:szCs w:val="24"/>
        </w:rPr>
      </w:pPr>
      <w:r>
        <w:rPr>
          <w:rFonts w:ascii="仿宋" w:eastAsia="仿宋" w:hAnsi="仿宋" w:cs="仿宋" w:hint="eastAsia"/>
          <w:color w:val="000000" w:themeColor="text1"/>
          <w:szCs w:val="24"/>
        </w:rPr>
        <w:t>10.1凡有关本合同或与本合同中发生的争端，双方应通过友好协商，妥善解决。如通过协商仍不能解决时，可向当地的仲裁机构申请仲裁或人民法院起诉。</w:t>
      </w:r>
    </w:p>
    <w:p w:rsidR="001D010D" w:rsidRDefault="00BF32AC">
      <w:pPr>
        <w:pStyle w:val="20"/>
        <w:widowControl w:val="0"/>
        <w:tabs>
          <w:tab w:val="clear" w:pos="1697"/>
        </w:tabs>
        <w:spacing w:afterLines="0" w:line="440" w:lineRule="exact"/>
        <w:ind w:left="0" w:firstLine="0"/>
        <w:rPr>
          <w:rFonts w:ascii="仿宋" w:eastAsia="仿宋" w:hAnsi="仿宋" w:cs="仿宋"/>
          <w:color w:val="000000" w:themeColor="text1"/>
          <w:szCs w:val="24"/>
        </w:rPr>
      </w:pPr>
      <w:r>
        <w:rPr>
          <w:rFonts w:ascii="仿宋" w:eastAsia="仿宋" w:hAnsi="仿宋" w:cs="仿宋" w:hint="eastAsia"/>
          <w:color w:val="000000" w:themeColor="text1"/>
          <w:szCs w:val="24"/>
        </w:rPr>
        <w:t>10.2仲裁和诉讼费用除仲裁机构和人民法院另有裁决外，由败诉方承担。</w:t>
      </w:r>
    </w:p>
    <w:p w:rsidR="001D010D" w:rsidRDefault="00BF32AC">
      <w:pPr>
        <w:pStyle w:val="20"/>
        <w:widowControl w:val="0"/>
        <w:tabs>
          <w:tab w:val="clear" w:pos="1697"/>
        </w:tabs>
        <w:spacing w:afterLines="0" w:line="440" w:lineRule="exact"/>
        <w:ind w:left="0" w:firstLine="0"/>
        <w:rPr>
          <w:rFonts w:ascii="仿宋" w:eastAsia="仿宋" w:hAnsi="仿宋" w:cs="仿宋"/>
          <w:color w:val="000000" w:themeColor="text1"/>
          <w:szCs w:val="24"/>
        </w:rPr>
      </w:pPr>
      <w:r>
        <w:rPr>
          <w:rFonts w:ascii="仿宋" w:eastAsia="仿宋" w:hAnsi="仿宋" w:cs="仿宋" w:hint="eastAsia"/>
          <w:color w:val="000000" w:themeColor="text1"/>
          <w:szCs w:val="24"/>
        </w:rPr>
        <w:t>10.3在仲裁和诉讼期间，除正在进行裁定的部分外，本合同其他部分应继续执行。</w:t>
      </w:r>
    </w:p>
    <w:p w:rsidR="001D010D" w:rsidRDefault="00BF32AC">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10.4合同应在双方签字盖章后开始生效。</w:t>
      </w:r>
    </w:p>
    <w:p w:rsidR="001D010D" w:rsidRDefault="00BF32AC">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（注：在正式签约时，根据上述精神应拟就更为详尽的合同书）</w:t>
      </w:r>
    </w:p>
    <w:p w:rsidR="001D010D" w:rsidRDefault="001D010D">
      <w:pPr>
        <w:widowControl/>
        <w:snapToGrid w:val="0"/>
        <w:spacing w:line="480" w:lineRule="exact"/>
        <w:ind w:firstLineChars="200" w:firstLine="480"/>
        <w:rPr>
          <w:rFonts w:ascii="仿宋" w:eastAsia="仿宋" w:hAnsi="仿宋" w:cs="仿宋"/>
          <w:color w:val="000000"/>
          <w:kern w:val="0"/>
          <w:sz w:val="24"/>
        </w:rPr>
      </w:pPr>
    </w:p>
    <w:p w:rsidR="001D010D" w:rsidRDefault="00BF32AC">
      <w:pPr>
        <w:pStyle w:val="1"/>
        <w:rPr>
          <w:rFonts w:ascii="仿宋" w:hAnsi="仿宋" w:cs="仿宋"/>
        </w:rPr>
      </w:pPr>
      <w:bookmarkStart w:id="13" w:name="_Toc643610536"/>
      <w:r>
        <w:rPr>
          <w:rFonts w:ascii="仿宋" w:hAnsi="仿宋" w:cs="仿宋" w:hint="eastAsia"/>
        </w:rPr>
        <w:t>第五章  评标办法及标准</w:t>
      </w:r>
      <w:bookmarkEnd w:id="13"/>
    </w:p>
    <w:p w:rsidR="001D010D" w:rsidRDefault="00BF32AC">
      <w:pPr>
        <w:spacing w:line="440" w:lineRule="exact"/>
        <w:jc w:val="left"/>
        <w:rPr>
          <w:rFonts w:ascii="仿宋" w:eastAsia="仿宋" w:hAnsi="仿宋" w:cs="仿宋"/>
          <w:b/>
          <w:color w:val="000000" w:themeColor="text1"/>
          <w:sz w:val="24"/>
        </w:rPr>
      </w:pPr>
      <w:r>
        <w:rPr>
          <w:rFonts w:ascii="仿宋" w:eastAsia="仿宋" w:hAnsi="仿宋" w:cs="仿宋" w:hint="eastAsia"/>
          <w:b/>
          <w:color w:val="000000" w:themeColor="text1"/>
          <w:sz w:val="24"/>
        </w:rPr>
        <w:t>1.评标方法：</w:t>
      </w:r>
    </w:p>
    <w:p w:rsidR="001D010D" w:rsidRDefault="00BF32AC">
      <w:pPr>
        <w:spacing w:line="4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1.1本次评标采用综合评分法，评标结果按评审后得分由高到低顺序排列。得分相同的，按月饼券面值报价高者中标。得分且投标报价相同的并列。投标文件满足招标文件全部实质性要求，且按照评审因素的量化指标评审得分最高的投标人为的中标候选人。中标候选人并列的，采用随机抽取的方式确定。</w:t>
      </w:r>
    </w:p>
    <w:p w:rsidR="001D010D" w:rsidRDefault="00BF32AC">
      <w:pPr>
        <w:spacing w:line="440" w:lineRule="exact"/>
        <w:ind w:firstLineChars="196" w:firstLine="472"/>
        <w:jc w:val="left"/>
        <w:rPr>
          <w:rFonts w:ascii="仿宋" w:eastAsia="仿宋" w:hAnsi="仿宋" w:cs="仿宋"/>
          <w:b/>
          <w:color w:val="000000" w:themeColor="text1"/>
          <w:sz w:val="24"/>
        </w:rPr>
      </w:pPr>
      <w:r>
        <w:rPr>
          <w:rFonts w:ascii="仿宋" w:eastAsia="仿宋" w:hAnsi="仿宋" w:cs="仿宋" w:hint="eastAsia"/>
          <w:b/>
          <w:color w:val="000000" w:themeColor="text1"/>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D010D" w:rsidRDefault="00BF32AC">
      <w:pPr>
        <w:spacing w:line="440" w:lineRule="exact"/>
        <w:ind w:firstLineChars="200" w:firstLine="482"/>
        <w:jc w:val="left"/>
        <w:rPr>
          <w:rFonts w:ascii="仿宋" w:eastAsia="仿宋" w:hAnsi="仿宋" w:cs="仿宋"/>
          <w:color w:val="000000" w:themeColor="text1"/>
          <w:sz w:val="24"/>
        </w:rPr>
      </w:pPr>
      <w:r>
        <w:rPr>
          <w:rFonts w:ascii="仿宋" w:eastAsia="仿宋" w:hAnsi="仿宋" w:cs="仿宋" w:hint="eastAsia"/>
          <w:b/>
          <w:color w:val="000000" w:themeColor="text1"/>
          <w:sz w:val="24"/>
        </w:rPr>
        <w:t>非单一产品采购项目，采购人应当根据采购项目技术构成、产品价格比重等合理确</w:t>
      </w:r>
      <w:r>
        <w:rPr>
          <w:rFonts w:ascii="仿宋" w:eastAsia="仿宋" w:hAnsi="仿宋" w:cs="仿宋" w:hint="eastAsia"/>
          <w:b/>
          <w:color w:val="000000" w:themeColor="text1"/>
          <w:sz w:val="24"/>
        </w:rPr>
        <w:lastRenderedPageBreak/>
        <w:t>定核心产品，并在招标文件中载明。多家投标人提供的核心产品品牌相同的，按前款规定处理。</w:t>
      </w:r>
    </w:p>
    <w:p w:rsidR="001D010D" w:rsidRDefault="00BF32AC">
      <w:pPr>
        <w:spacing w:line="440" w:lineRule="exact"/>
        <w:jc w:val="left"/>
        <w:rPr>
          <w:rFonts w:ascii="仿宋" w:eastAsia="仿宋" w:hAnsi="仿宋" w:cs="仿宋"/>
          <w:color w:val="000000" w:themeColor="text1"/>
          <w:sz w:val="24"/>
        </w:rPr>
      </w:pPr>
      <w:r>
        <w:rPr>
          <w:rFonts w:ascii="仿宋" w:eastAsia="仿宋" w:hAnsi="仿宋" w:cs="仿宋" w:hint="eastAsia"/>
          <w:b/>
          <w:color w:val="000000" w:themeColor="text1"/>
          <w:sz w:val="24"/>
        </w:rPr>
        <w:t>2.评分标准：</w:t>
      </w:r>
      <w:r>
        <w:rPr>
          <w:rFonts w:ascii="仿宋" w:eastAsia="仿宋" w:hAnsi="仿宋" w:cs="仿宋" w:hint="eastAsia"/>
          <w:color w:val="000000" w:themeColor="text1"/>
          <w:sz w:val="24"/>
        </w:rPr>
        <w:t>共100分，其中商务技术分</w:t>
      </w:r>
      <w:r>
        <w:rPr>
          <w:rFonts w:ascii="仿宋" w:eastAsia="仿宋" w:hAnsi="仿宋" w:cs="仿宋" w:hint="eastAsia"/>
          <w:color w:val="000000" w:themeColor="text1"/>
          <w:sz w:val="24"/>
          <w:u w:val="single"/>
        </w:rPr>
        <w:t>70</w:t>
      </w:r>
      <w:r>
        <w:rPr>
          <w:rFonts w:ascii="仿宋" w:eastAsia="仿宋" w:hAnsi="仿宋" w:cs="仿宋" w:hint="eastAsia"/>
          <w:color w:val="000000" w:themeColor="text1"/>
          <w:sz w:val="24"/>
        </w:rPr>
        <w:t>分，价格分</w:t>
      </w:r>
      <w:r>
        <w:rPr>
          <w:rFonts w:ascii="仿宋" w:eastAsia="仿宋" w:hAnsi="仿宋" w:cs="仿宋" w:hint="eastAsia"/>
          <w:color w:val="000000" w:themeColor="text1"/>
          <w:sz w:val="24"/>
          <w:u w:val="single"/>
        </w:rPr>
        <w:t>30</w:t>
      </w:r>
      <w:r>
        <w:rPr>
          <w:rFonts w:ascii="仿宋" w:eastAsia="仿宋" w:hAnsi="仿宋" w:cs="仿宋" w:hint="eastAsia"/>
          <w:color w:val="000000" w:themeColor="text1"/>
          <w:sz w:val="24"/>
        </w:rPr>
        <w:t>分。评分依下述所列为评标打分依据，分值如下（计算分值时，按其算术平均值保留小数2位）。</w:t>
      </w:r>
    </w:p>
    <w:p w:rsidR="001D010D" w:rsidRDefault="00BF32AC">
      <w:pPr>
        <w:spacing w:line="440" w:lineRule="exact"/>
        <w:rPr>
          <w:rFonts w:ascii="仿宋" w:eastAsia="仿宋" w:hAnsi="仿宋" w:cs="仿宋"/>
          <w:b/>
          <w:bCs/>
          <w:iCs/>
          <w:color w:val="000000" w:themeColor="text1"/>
          <w:sz w:val="24"/>
        </w:rPr>
      </w:pPr>
      <w:r>
        <w:rPr>
          <w:rFonts w:ascii="仿宋" w:eastAsia="仿宋" w:hAnsi="仿宋" w:cs="仿宋" w:hint="eastAsia"/>
          <w:b/>
          <w:bCs/>
          <w:iCs/>
          <w:color w:val="000000" w:themeColor="text1"/>
          <w:sz w:val="24"/>
        </w:rPr>
        <w:t>2.1 商务技术分（70分）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6960"/>
      </w:tblGrid>
      <w:tr w:rsidR="001D010D">
        <w:trPr>
          <w:cantSplit/>
          <w:trHeight w:val="496"/>
          <w:jc w:val="center"/>
        </w:trPr>
        <w:tc>
          <w:tcPr>
            <w:tcW w:w="1843" w:type="dxa"/>
            <w:vAlign w:val="center"/>
          </w:tcPr>
          <w:p w:rsidR="001D010D" w:rsidRDefault="00BF32AC">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评分目</w:t>
            </w:r>
          </w:p>
        </w:tc>
        <w:tc>
          <w:tcPr>
            <w:tcW w:w="6960" w:type="dxa"/>
            <w:vAlign w:val="center"/>
          </w:tcPr>
          <w:p w:rsidR="001D010D" w:rsidRDefault="00BF32AC">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评分标准</w:t>
            </w:r>
          </w:p>
        </w:tc>
      </w:tr>
      <w:tr w:rsidR="001D010D">
        <w:trPr>
          <w:cantSplit/>
          <w:trHeight w:val="496"/>
          <w:jc w:val="center"/>
        </w:trPr>
        <w:tc>
          <w:tcPr>
            <w:tcW w:w="1843" w:type="dxa"/>
            <w:vMerge w:val="restart"/>
            <w:vAlign w:val="center"/>
          </w:tcPr>
          <w:p w:rsidR="001D010D" w:rsidRDefault="00BF32AC">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综合实力</w:t>
            </w:r>
          </w:p>
          <w:p w:rsidR="001D010D" w:rsidRDefault="00BF32AC">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（60分）</w:t>
            </w:r>
          </w:p>
        </w:tc>
        <w:tc>
          <w:tcPr>
            <w:tcW w:w="6960" w:type="dxa"/>
            <w:vAlign w:val="center"/>
          </w:tcPr>
          <w:p w:rsidR="001D010D" w:rsidRDefault="00BF32AC">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根据投标单位在绍兴市越城区范围内实体经营门店多少情况，（场地自有的提供产权证明，租赁的提供出租方产权证明及租赁合同）由评委横向比较打分。最多的为第一名得10分，每退一名减3分，以此类推，减完为止。以上材料标书中提供复印件加盖投标人公章。开标时原件核查，不提供的不得分。</w:t>
            </w:r>
          </w:p>
        </w:tc>
      </w:tr>
      <w:tr w:rsidR="001D010D">
        <w:trPr>
          <w:cantSplit/>
          <w:trHeight w:val="1301"/>
          <w:jc w:val="center"/>
        </w:trPr>
        <w:tc>
          <w:tcPr>
            <w:tcW w:w="1843" w:type="dxa"/>
            <w:vMerge/>
            <w:vAlign w:val="center"/>
          </w:tcPr>
          <w:p w:rsidR="001D010D" w:rsidRDefault="001D010D">
            <w:pPr>
              <w:spacing w:line="440" w:lineRule="exact"/>
              <w:jc w:val="left"/>
              <w:rPr>
                <w:rFonts w:ascii="仿宋" w:eastAsia="仿宋" w:hAnsi="仿宋" w:cs="仿宋"/>
                <w:color w:val="000000" w:themeColor="text1"/>
                <w:sz w:val="24"/>
              </w:rPr>
            </w:pPr>
          </w:p>
        </w:tc>
        <w:tc>
          <w:tcPr>
            <w:tcW w:w="6960" w:type="dxa"/>
            <w:vAlign w:val="center"/>
          </w:tcPr>
          <w:p w:rsidR="001D010D" w:rsidRDefault="00BF32AC">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根据投标单位提供的原材料进货货源等优劣情况（提供进货合同或进货发票复印件加盖单位公章），由评委横向比较打分。优秀（15.0-10.1分）、</w:t>
            </w:r>
            <w:bookmarkStart w:id="14" w:name="_GoBack"/>
            <w:bookmarkEnd w:id="14"/>
            <w:r>
              <w:rPr>
                <w:rFonts w:ascii="仿宋" w:eastAsia="仿宋" w:hAnsi="仿宋" w:cs="仿宋" w:hint="eastAsia"/>
                <w:color w:val="000000" w:themeColor="text1"/>
                <w:sz w:val="24"/>
              </w:rPr>
              <w:t>良好（10-5.1分）、一般（5-0分）。不提供的不得分。</w:t>
            </w:r>
          </w:p>
        </w:tc>
      </w:tr>
      <w:tr w:rsidR="001D010D">
        <w:trPr>
          <w:cantSplit/>
          <w:trHeight w:val="1163"/>
          <w:jc w:val="center"/>
        </w:trPr>
        <w:tc>
          <w:tcPr>
            <w:tcW w:w="1843" w:type="dxa"/>
            <w:vMerge/>
            <w:vAlign w:val="center"/>
          </w:tcPr>
          <w:p w:rsidR="001D010D" w:rsidRDefault="001D010D">
            <w:pPr>
              <w:spacing w:line="440" w:lineRule="exact"/>
              <w:jc w:val="left"/>
              <w:rPr>
                <w:rFonts w:ascii="仿宋" w:eastAsia="仿宋" w:hAnsi="仿宋" w:cs="仿宋"/>
                <w:color w:val="000000" w:themeColor="text1"/>
                <w:sz w:val="24"/>
              </w:rPr>
            </w:pPr>
          </w:p>
        </w:tc>
        <w:tc>
          <w:tcPr>
            <w:tcW w:w="6960" w:type="dxa"/>
            <w:vAlign w:val="center"/>
          </w:tcPr>
          <w:p w:rsidR="001D010D" w:rsidRDefault="00BF32AC">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经营至今</w:t>
            </w:r>
            <w:r w:rsidRPr="009261E6">
              <w:rPr>
                <w:rFonts w:ascii="仿宋" w:eastAsia="仿宋" w:hAnsi="仿宋" w:cs="仿宋" w:hint="eastAsia"/>
                <w:color w:val="000000" w:themeColor="text1"/>
                <w:sz w:val="24"/>
              </w:rPr>
              <w:t>无发生食品安全事故的得分5分，其余不得</w:t>
            </w:r>
            <w:r>
              <w:rPr>
                <w:rFonts w:ascii="仿宋" w:eastAsia="仿宋" w:hAnsi="仿宋" w:cs="仿宋" w:hint="eastAsia"/>
                <w:color w:val="000000" w:themeColor="text1"/>
                <w:sz w:val="24"/>
              </w:rPr>
              <w:t>分。（提供食品主管部门证明原件及复印件并加盖投标人公章，不提供的不得分。）</w:t>
            </w:r>
          </w:p>
        </w:tc>
      </w:tr>
      <w:tr w:rsidR="001D010D">
        <w:trPr>
          <w:cantSplit/>
          <w:trHeight w:val="1275"/>
          <w:jc w:val="center"/>
        </w:trPr>
        <w:tc>
          <w:tcPr>
            <w:tcW w:w="1843" w:type="dxa"/>
            <w:vMerge/>
            <w:vAlign w:val="center"/>
          </w:tcPr>
          <w:p w:rsidR="001D010D" w:rsidRDefault="001D010D">
            <w:pPr>
              <w:spacing w:line="440" w:lineRule="exact"/>
              <w:jc w:val="left"/>
              <w:rPr>
                <w:rFonts w:ascii="仿宋" w:eastAsia="仿宋" w:hAnsi="仿宋" w:cs="仿宋"/>
                <w:color w:val="000000" w:themeColor="text1"/>
                <w:sz w:val="24"/>
              </w:rPr>
            </w:pPr>
          </w:p>
        </w:tc>
        <w:tc>
          <w:tcPr>
            <w:tcW w:w="6960" w:type="dxa"/>
            <w:vAlign w:val="center"/>
          </w:tcPr>
          <w:p w:rsidR="001D010D" w:rsidRDefault="00BF32AC">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提供市场监督管理局颁发的餐饮服务食品安全等级公示，</w:t>
            </w:r>
            <w:r w:rsidRPr="009261E6">
              <w:rPr>
                <w:rFonts w:ascii="仿宋" w:eastAsia="仿宋" w:hAnsi="仿宋" w:cs="仿宋" w:hint="eastAsia"/>
                <w:color w:val="000000" w:themeColor="text1"/>
                <w:sz w:val="24"/>
              </w:rPr>
              <w:t>A级得10分，B级得7分，C级得3分，</w:t>
            </w:r>
            <w:r>
              <w:rPr>
                <w:rFonts w:ascii="仿宋" w:eastAsia="仿宋" w:hAnsi="仿宋" w:cs="仿宋" w:hint="eastAsia"/>
                <w:color w:val="000000" w:themeColor="text1"/>
                <w:sz w:val="24"/>
              </w:rPr>
              <w:t>复印件加盖投标人公章，不提供的不得分。</w:t>
            </w:r>
          </w:p>
        </w:tc>
      </w:tr>
      <w:tr w:rsidR="001D010D">
        <w:trPr>
          <w:cantSplit/>
          <w:trHeight w:val="114"/>
          <w:jc w:val="center"/>
        </w:trPr>
        <w:tc>
          <w:tcPr>
            <w:tcW w:w="1843" w:type="dxa"/>
            <w:vMerge/>
            <w:vAlign w:val="center"/>
          </w:tcPr>
          <w:p w:rsidR="001D010D" w:rsidRDefault="001D010D">
            <w:pPr>
              <w:spacing w:line="440" w:lineRule="exact"/>
              <w:jc w:val="left"/>
              <w:rPr>
                <w:rFonts w:ascii="仿宋" w:eastAsia="仿宋" w:hAnsi="仿宋" w:cs="仿宋"/>
                <w:color w:val="000000" w:themeColor="text1"/>
                <w:sz w:val="24"/>
              </w:rPr>
            </w:pPr>
          </w:p>
        </w:tc>
        <w:tc>
          <w:tcPr>
            <w:tcW w:w="6960" w:type="dxa"/>
            <w:vAlign w:val="center"/>
          </w:tcPr>
          <w:p w:rsidR="001D010D" w:rsidRDefault="00BF32AC">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根据投标单位经营的商品品种、品类等优劣情况（提供经营商品清单及彩图），由评委横向比较打分。优秀（10.0-7.1分）、良好（7.0-5.1分）、一般（5-0分）。不提供的不得分。</w:t>
            </w:r>
          </w:p>
        </w:tc>
      </w:tr>
      <w:tr w:rsidR="001D010D">
        <w:trPr>
          <w:cantSplit/>
          <w:trHeight w:val="144"/>
          <w:jc w:val="center"/>
        </w:trPr>
        <w:tc>
          <w:tcPr>
            <w:tcW w:w="1843" w:type="dxa"/>
            <w:vMerge/>
            <w:vAlign w:val="center"/>
          </w:tcPr>
          <w:p w:rsidR="001D010D" w:rsidRDefault="001D010D">
            <w:pPr>
              <w:spacing w:line="440" w:lineRule="exact"/>
              <w:jc w:val="left"/>
              <w:rPr>
                <w:rFonts w:ascii="仿宋" w:eastAsia="仿宋" w:hAnsi="仿宋" w:cs="仿宋"/>
                <w:color w:val="000000" w:themeColor="text1"/>
                <w:sz w:val="24"/>
              </w:rPr>
            </w:pPr>
          </w:p>
        </w:tc>
        <w:tc>
          <w:tcPr>
            <w:tcW w:w="6960" w:type="dxa"/>
            <w:vAlign w:val="center"/>
          </w:tcPr>
          <w:p w:rsidR="001D010D" w:rsidRDefault="00BF32AC">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根据投标单位提供的样品（各类月饼1个），评委进行现场品尝，由评委横向比较打分。优秀（10.0-6.1分）、良好（6.0-3.1分）、一般（3-0分）。不提供的不得分。</w:t>
            </w:r>
          </w:p>
        </w:tc>
      </w:tr>
      <w:tr w:rsidR="001D010D">
        <w:trPr>
          <w:cantSplit/>
          <w:trHeight w:val="1124"/>
          <w:jc w:val="center"/>
        </w:trPr>
        <w:tc>
          <w:tcPr>
            <w:tcW w:w="1843" w:type="dxa"/>
            <w:vMerge w:val="restart"/>
            <w:vAlign w:val="center"/>
          </w:tcPr>
          <w:p w:rsidR="001D010D" w:rsidRDefault="00BF32AC">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售后服务</w:t>
            </w:r>
          </w:p>
          <w:p w:rsidR="001D010D" w:rsidRDefault="00BF32AC">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（10分）</w:t>
            </w:r>
          </w:p>
        </w:tc>
        <w:tc>
          <w:tcPr>
            <w:tcW w:w="6960" w:type="dxa"/>
            <w:vAlign w:val="center"/>
          </w:tcPr>
          <w:p w:rsidR="001D010D" w:rsidRDefault="00BF32AC">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根据投标单位提供的服务承诺情况（如网上预订、免费配送、个性服务、一次消费满多少送小礼品等），由评委横向比较打分。优秀（7.0-4.1分）、良好（4.0-2.1分）、一般（2-0分）。</w:t>
            </w:r>
          </w:p>
        </w:tc>
      </w:tr>
      <w:tr w:rsidR="001D010D">
        <w:trPr>
          <w:cantSplit/>
          <w:trHeight w:val="613"/>
          <w:jc w:val="center"/>
        </w:trPr>
        <w:tc>
          <w:tcPr>
            <w:tcW w:w="1843" w:type="dxa"/>
            <w:vMerge/>
            <w:vAlign w:val="center"/>
          </w:tcPr>
          <w:p w:rsidR="001D010D" w:rsidRDefault="001D010D">
            <w:pPr>
              <w:spacing w:line="440" w:lineRule="exact"/>
              <w:jc w:val="left"/>
              <w:rPr>
                <w:rFonts w:ascii="仿宋" w:eastAsia="仿宋" w:hAnsi="仿宋" w:cs="仿宋"/>
                <w:color w:val="000000" w:themeColor="text1"/>
                <w:sz w:val="24"/>
              </w:rPr>
            </w:pPr>
          </w:p>
        </w:tc>
        <w:tc>
          <w:tcPr>
            <w:tcW w:w="6960" w:type="dxa"/>
            <w:vAlign w:val="center"/>
          </w:tcPr>
          <w:p w:rsidR="001D010D" w:rsidRDefault="00BF32AC">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投标单位承诺提供的月饼劵能用电子消费卡（每人1卡）的形式提供的得3分。</w:t>
            </w:r>
          </w:p>
        </w:tc>
      </w:tr>
    </w:tbl>
    <w:p w:rsidR="001D010D" w:rsidRDefault="001D010D">
      <w:pPr>
        <w:spacing w:line="440" w:lineRule="exact"/>
        <w:jc w:val="left"/>
        <w:rPr>
          <w:rFonts w:ascii="仿宋" w:eastAsia="仿宋" w:hAnsi="仿宋" w:cs="仿宋"/>
          <w:color w:val="000000" w:themeColor="text1"/>
          <w:sz w:val="24"/>
        </w:rPr>
      </w:pPr>
    </w:p>
    <w:p w:rsidR="001D010D" w:rsidRDefault="00BF32AC">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2.2价格分（30分）</w:t>
      </w:r>
    </w:p>
    <w:p w:rsidR="001D010D" w:rsidRDefault="00BF32AC">
      <w:pPr>
        <w:spacing w:line="440" w:lineRule="exact"/>
        <w:jc w:val="left"/>
        <w:rPr>
          <w:rFonts w:ascii="仿宋" w:eastAsia="仿宋" w:hAnsi="仿宋" w:cs="仿宋"/>
          <w:color w:val="000000" w:themeColor="text1"/>
          <w:sz w:val="24"/>
        </w:rPr>
      </w:pPr>
      <w:bookmarkStart w:id="15" w:name="_Toc643610537"/>
      <w:r>
        <w:rPr>
          <w:rFonts w:ascii="仿宋" w:eastAsia="仿宋" w:hAnsi="仿宋" w:cs="仿宋" w:hint="eastAsia"/>
          <w:color w:val="000000" w:themeColor="text1"/>
          <w:sz w:val="24"/>
        </w:rPr>
        <w:t>2.2.1投标单位报价按每张月饼劵面值报上浮率，劵价值单价低于面值单价的，商务得分为0分。</w:t>
      </w:r>
    </w:p>
    <w:p w:rsidR="001D010D" w:rsidRDefault="00BF32AC">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2.2.2评标基准价：即满足招标文件要求且投标上浮率最高的投标报价为评标基准价，其价格分为满分。</w:t>
      </w:r>
    </w:p>
    <w:p w:rsidR="001D010D" w:rsidRDefault="00BF32AC">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2.2.3其他投标人的价格分统一按照下列公式计算：</w:t>
      </w:r>
    </w:p>
    <w:p w:rsidR="001D010D" w:rsidRDefault="00BF32AC">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投标报价得分=(投标上浮率／评标基准价)×价格权值×100</w:t>
      </w:r>
    </w:p>
    <w:p w:rsidR="001D010D" w:rsidRDefault="00BF32AC">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即：投标报价得分=(投标上浮率／评标基准价)×30</w:t>
      </w:r>
    </w:p>
    <w:p w:rsidR="001D010D" w:rsidRDefault="00BF32AC">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2.2.4.投标上浮率明显偏离市场规律的，评标专家组有权经集体评议后，视作不合理报价，商务得分为 0分。</w:t>
      </w:r>
    </w:p>
    <w:p w:rsidR="001D010D" w:rsidRDefault="001D010D">
      <w:pPr>
        <w:spacing w:line="440" w:lineRule="exact"/>
        <w:jc w:val="left"/>
        <w:rPr>
          <w:rFonts w:ascii="仿宋" w:eastAsia="仿宋" w:hAnsi="仿宋" w:cs="仿宋"/>
          <w:color w:val="000000" w:themeColor="text1"/>
          <w:sz w:val="24"/>
        </w:rPr>
      </w:pPr>
    </w:p>
    <w:p w:rsidR="001D010D" w:rsidRDefault="001D010D">
      <w:pPr>
        <w:spacing w:line="440" w:lineRule="exact"/>
        <w:jc w:val="left"/>
        <w:rPr>
          <w:rFonts w:ascii="仿宋" w:eastAsia="仿宋" w:hAnsi="仿宋" w:cs="仿宋"/>
          <w:color w:val="000000" w:themeColor="text1"/>
          <w:sz w:val="24"/>
        </w:rPr>
      </w:pPr>
    </w:p>
    <w:p w:rsidR="001D010D" w:rsidRDefault="001D010D">
      <w:pPr>
        <w:pStyle w:val="1"/>
        <w:rPr>
          <w:rFonts w:ascii="仿宋" w:hAnsi="仿宋" w:cs="仿宋"/>
        </w:rPr>
      </w:pPr>
    </w:p>
    <w:p w:rsidR="001D010D" w:rsidRDefault="001D010D">
      <w:pPr>
        <w:rPr>
          <w:rFonts w:ascii="仿宋" w:eastAsia="仿宋" w:hAnsi="仿宋" w:cs="仿宋"/>
        </w:rPr>
      </w:pPr>
    </w:p>
    <w:p w:rsidR="001D010D" w:rsidRDefault="00BF32AC">
      <w:pPr>
        <w:pStyle w:val="1"/>
        <w:rPr>
          <w:rFonts w:ascii="仿宋" w:hAnsi="仿宋" w:cs="仿宋"/>
        </w:rPr>
      </w:pPr>
      <w:r>
        <w:rPr>
          <w:rFonts w:ascii="仿宋" w:hAnsi="仿宋" w:cs="仿宋" w:hint="eastAsia"/>
        </w:rPr>
        <w:t>第六章  投标文件格式附件</w:t>
      </w:r>
      <w:bookmarkEnd w:id="15"/>
    </w:p>
    <w:p w:rsidR="001D010D" w:rsidRDefault="00BF32AC">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投标文件制作请按照本采购文件“第二章 供应商须知”第三部分“投标文件”的规定制作，有关格式附件如下：</w:t>
      </w:r>
    </w:p>
    <w:p w:rsidR="001D010D" w:rsidRDefault="001D010D">
      <w:pPr>
        <w:widowControl/>
        <w:snapToGrid w:val="0"/>
        <w:spacing w:line="480" w:lineRule="exact"/>
        <w:ind w:firstLineChars="200" w:firstLine="480"/>
        <w:rPr>
          <w:rFonts w:ascii="仿宋" w:eastAsia="仿宋" w:hAnsi="仿宋" w:cs="仿宋"/>
          <w:color w:val="000000"/>
          <w:kern w:val="0"/>
          <w:sz w:val="24"/>
        </w:rPr>
      </w:pPr>
    </w:p>
    <w:p w:rsidR="001D010D" w:rsidRDefault="001D010D">
      <w:pPr>
        <w:widowControl/>
        <w:snapToGrid w:val="0"/>
        <w:spacing w:line="480" w:lineRule="exact"/>
        <w:ind w:firstLineChars="200" w:firstLine="480"/>
        <w:rPr>
          <w:rFonts w:ascii="仿宋" w:eastAsia="仿宋" w:hAnsi="仿宋" w:cs="仿宋"/>
          <w:color w:val="000000"/>
          <w:kern w:val="0"/>
          <w:sz w:val="24"/>
        </w:rPr>
      </w:pPr>
    </w:p>
    <w:p w:rsidR="001D010D" w:rsidRDefault="001D010D">
      <w:pPr>
        <w:widowControl/>
        <w:snapToGrid w:val="0"/>
        <w:spacing w:line="480" w:lineRule="exact"/>
        <w:ind w:firstLineChars="200" w:firstLine="480"/>
        <w:rPr>
          <w:rFonts w:ascii="仿宋" w:eastAsia="仿宋" w:hAnsi="仿宋" w:cs="仿宋"/>
          <w:color w:val="000000"/>
          <w:kern w:val="0"/>
          <w:sz w:val="24"/>
        </w:rPr>
      </w:pPr>
    </w:p>
    <w:p w:rsidR="001D010D" w:rsidRDefault="001D010D">
      <w:pPr>
        <w:widowControl/>
        <w:snapToGrid w:val="0"/>
        <w:spacing w:line="480" w:lineRule="exact"/>
        <w:ind w:firstLineChars="200" w:firstLine="480"/>
        <w:rPr>
          <w:rFonts w:ascii="仿宋" w:eastAsia="仿宋" w:hAnsi="仿宋" w:cs="仿宋"/>
          <w:color w:val="000000"/>
          <w:kern w:val="0"/>
          <w:sz w:val="24"/>
        </w:rPr>
      </w:pPr>
    </w:p>
    <w:p w:rsidR="001D010D" w:rsidRDefault="001D010D">
      <w:pPr>
        <w:widowControl/>
        <w:snapToGrid w:val="0"/>
        <w:spacing w:line="480" w:lineRule="exact"/>
        <w:ind w:firstLineChars="200" w:firstLine="480"/>
        <w:rPr>
          <w:rFonts w:ascii="仿宋" w:eastAsia="仿宋" w:hAnsi="仿宋" w:cs="仿宋"/>
          <w:color w:val="000000"/>
          <w:kern w:val="0"/>
          <w:sz w:val="24"/>
        </w:rPr>
      </w:pPr>
    </w:p>
    <w:p w:rsidR="001D010D" w:rsidRDefault="001D010D">
      <w:pPr>
        <w:widowControl/>
        <w:snapToGrid w:val="0"/>
        <w:spacing w:line="480" w:lineRule="exact"/>
        <w:ind w:firstLineChars="200" w:firstLine="480"/>
        <w:rPr>
          <w:rFonts w:ascii="仿宋" w:eastAsia="仿宋" w:hAnsi="仿宋" w:cs="仿宋"/>
          <w:color w:val="000000"/>
          <w:kern w:val="0"/>
          <w:sz w:val="24"/>
        </w:rPr>
      </w:pPr>
    </w:p>
    <w:p w:rsidR="001D010D" w:rsidRDefault="001D010D">
      <w:pPr>
        <w:widowControl/>
        <w:snapToGrid w:val="0"/>
        <w:spacing w:line="480" w:lineRule="exact"/>
        <w:rPr>
          <w:rFonts w:ascii="仿宋" w:eastAsia="仿宋" w:hAnsi="仿宋" w:cs="仿宋"/>
          <w:color w:val="000000"/>
          <w:kern w:val="0"/>
          <w:sz w:val="24"/>
        </w:rPr>
      </w:pPr>
    </w:p>
    <w:p w:rsidR="001D010D" w:rsidRDefault="00BF32AC" w:rsidP="009261E6">
      <w:pPr>
        <w:snapToGrid w:val="0"/>
        <w:spacing w:beforeLines="50" w:after="50"/>
        <w:jc w:val="left"/>
        <w:rPr>
          <w:rFonts w:ascii="仿宋" w:eastAsia="仿宋" w:hAnsi="仿宋" w:cs="仿宋"/>
          <w:b/>
          <w:sz w:val="30"/>
          <w:szCs w:val="30"/>
        </w:rPr>
      </w:pPr>
      <w:r>
        <w:rPr>
          <w:rFonts w:ascii="仿宋" w:eastAsia="仿宋" w:hAnsi="仿宋" w:cs="仿宋" w:hint="eastAsia"/>
          <w:b/>
          <w:sz w:val="30"/>
          <w:szCs w:val="30"/>
        </w:rPr>
        <w:lastRenderedPageBreak/>
        <w:t>资格文件封面</w:t>
      </w:r>
    </w:p>
    <w:p w:rsidR="001D010D" w:rsidRDefault="00BF32AC" w:rsidP="009261E6">
      <w:pPr>
        <w:snapToGrid w:val="0"/>
        <w:spacing w:beforeLines="50"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rsidR="001D010D" w:rsidRDefault="001D010D" w:rsidP="009261E6">
      <w:pPr>
        <w:snapToGrid w:val="0"/>
        <w:spacing w:beforeLines="50" w:after="50"/>
        <w:jc w:val="right"/>
        <w:rPr>
          <w:rFonts w:ascii="仿宋" w:eastAsia="仿宋" w:hAnsi="仿宋" w:cs="仿宋"/>
          <w:bCs/>
          <w:sz w:val="30"/>
          <w:szCs w:val="30"/>
        </w:rPr>
      </w:pPr>
    </w:p>
    <w:p w:rsidR="001D010D" w:rsidRDefault="00BF32AC">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1D010D" w:rsidRDefault="00BF32AC" w:rsidP="009261E6">
      <w:pPr>
        <w:spacing w:beforeLines="100"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1D010D" w:rsidRDefault="00BF32AC" w:rsidP="009261E6">
      <w:pPr>
        <w:spacing w:beforeLines="100" w:line="400" w:lineRule="exact"/>
        <w:rPr>
          <w:rFonts w:ascii="仿宋" w:eastAsia="仿宋" w:hAnsi="仿宋" w:cs="仿宋"/>
          <w:sz w:val="72"/>
          <w:szCs w:val="72"/>
        </w:rPr>
      </w:pPr>
      <w:r>
        <w:rPr>
          <w:rFonts w:ascii="仿宋" w:eastAsia="仿宋" w:hAnsi="仿宋" w:cs="仿宋" w:hint="eastAsia"/>
          <w:sz w:val="30"/>
          <w:szCs w:val="30"/>
        </w:rPr>
        <w:t>标段编号：</w:t>
      </w:r>
    </w:p>
    <w:p w:rsidR="001D010D" w:rsidRDefault="001D010D">
      <w:pPr>
        <w:spacing w:line="1200" w:lineRule="exact"/>
        <w:ind w:right="6"/>
        <w:jc w:val="center"/>
        <w:rPr>
          <w:rFonts w:ascii="仿宋" w:eastAsia="仿宋" w:hAnsi="仿宋" w:cs="仿宋"/>
          <w:sz w:val="24"/>
          <w:szCs w:val="24"/>
        </w:rPr>
      </w:pPr>
    </w:p>
    <w:p w:rsidR="001D010D" w:rsidRDefault="001D010D">
      <w:pPr>
        <w:pStyle w:val="a1"/>
      </w:pPr>
    </w:p>
    <w:p w:rsidR="001D010D" w:rsidRDefault="001D010D">
      <w:pPr>
        <w:pStyle w:val="a1"/>
      </w:pPr>
    </w:p>
    <w:p w:rsidR="001D010D" w:rsidRDefault="00BF32AC">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rsidR="001D010D" w:rsidRDefault="00BF32AC">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rsidR="001D010D" w:rsidRDefault="00BF32AC">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1D010D" w:rsidRDefault="00BF32AC">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1D010D" w:rsidRDefault="001D010D">
      <w:pPr>
        <w:spacing w:line="1200" w:lineRule="exact"/>
        <w:ind w:right="6"/>
        <w:jc w:val="center"/>
        <w:rPr>
          <w:rFonts w:ascii="仿宋" w:eastAsia="仿宋" w:hAnsi="仿宋" w:cs="仿宋"/>
          <w:sz w:val="72"/>
          <w:szCs w:val="72"/>
        </w:rPr>
      </w:pPr>
    </w:p>
    <w:p w:rsidR="001D010D" w:rsidRDefault="001D010D">
      <w:pPr>
        <w:spacing w:line="500" w:lineRule="exact"/>
        <w:ind w:right="7"/>
        <w:jc w:val="center"/>
        <w:rPr>
          <w:rFonts w:ascii="仿宋" w:eastAsia="仿宋" w:hAnsi="仿宋" w:cs="仿宋"/>
          <w:sz w:val="36"/>
          <w:szCs w:val="36"/>
        </w:rPr>
      </w:pPr>
    </w:p>
    <w:p w:rsidR="001D010D" w:rsidRDefault="001D010D">
      <w:pPr>
        <w:spacing w:line="500" w:lineRule="exact"/>
        <w:ind w:right="7"/>
        <w:jc w:val="center"/>
        <w:rPr>
          <w:rFonts w:ascii="仿宋" w:eastAsia="仿宋" w:hAnsi="仿宋" w:cs="仿宋"/>
          <w:sz w:val="36"/>
          <w:szCs w:val="36"/>
        </w:rPr>
      </w:pPr>
    </w:p>
    <w:p w:rsidR="001D010D" w:rsidRDefault="00BF32AC">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1D010D" w:rsidRDefault="00BF32AC">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    址：</w:t>
      </w:r>
    </w:p>
    <w:p w:rsidR="001D010D" w:rsidRDefault="00BF32AC">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    期：</w:t>
      </w:r>
    </w:p>
    <w:p w:rsidR="001D010D" w:rsidRDefault="00BF32AC" w:rsidP="009261E6">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资格文件目录</w:t>
      </w:r>
    </w:p>
    <w:p w:rsidR="001D010D" w:rsidRDefault="00BF32AC" w:rsidP="009261E6">
      <w:pPr>
        <w:snapToGrid w:val="0"/>
        <w:spacing w:beforeLines="50" w:after="50"/>
        <w:jc w:val="center"/>
        <w:rPr>
          <w:rFonts w:ascii="仿宋" w:eastAsia="仿宋" w:hAnsi="仿宋" w:cs="仿宋"/>
          <w:sz w:val="30"/>
          <w:szCs w:val="30"/>
        </w:rPr>
      </w:pPr>
      <w:r>
        <w:rPr>
          <w:rFonts w:ascii="仿宋" w:eastAsia="仿宋" w:hAnsi="仿宋" w:cs="仿宋" w:hint="eastAsia"/>
          <w:sz w:val="30"/>
          <w:szCs w:val="30"/>
        </w:rPr>
        <w:t>目 录</w:t>
      </w:r>
    </w:p>
    <w:p w:rsidR="001D010D" w:rsidRDefault="00BF32AC">
      <w:pPr>
        <w:pStyle w:val="5"/>
        <w:spacing w:line="360" w:lineRule="auto"/>
        <w:ind w:firstLineChars="0" w:firstLine="0"/>
        <w:jc w:val="left"/>
        <w:rPr>
          <w:rFonts w:ascii="仿宋" w:eastAsia="仿宋" w:hAnsi="仿宋" w:cs="仿宋"/>
        </w:rPr>
      </w:pPr>
      <w:r>
        <w:rPr>
          <w:rFonts w:ascii="仿宋" w:eastAsia="仿宋" w:hAnsi="仿宋" w:cs="仿宋" w:hint="eastAsia"/>
        </w:rPr>
        <w:t>1.投标声明函 …………………………………………………………………（页码）</w:t>
      </w:r>
    </w:p>
    <w:p w:rsidR="001D010D" w:rsidRDefault="00BF32AC">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rsidR="001D010D" w:rsidRDefault="00BF32AC">
      <w:pPr>
        <w:pStyle w:val="5"/>
        <w:spacing w:line="360" w:lineRule="auto"/>
        <w:ind w:firstLineChars="0" w:firstLine="0"/>
        <w:jc w:val="left"/>
        <w:rPr>
          <w:rFonts w:ascii="仿宋" w:eastAsia="仿宋" w:hAnsi="仿宋" w:cs="仿宋"/>
        </w:rPr>
      </w:pPr>
      <w:r>
        <w:rPr>
          <w:rFonts w:ascii="仿宋" w:eastAsia="仿宋" w:hAnsi="仿宋" w:cs="仿宋" w:hint="eastAsia"/>
        </w:rPr>
        <w:t>3.</w:t>
      </w:r>
      <w:r>
        <w:rPr>
          <w:rFonts w:ascii="仿宋" w:eastAsia="仿宋" w:hAnsi="仿宋" w:cs="仿宋" w:hint="eastAsia"/>
          <w:bCs/>
          <w:color w:val="000000"/>
        </w:rPr>
        <w:t>授权代表社保证明</w:t>
      </w:r>
      <w:r>
        <w:rPr>
          <w:rFonts w:ascii="仿宋" w:eastAsia="仿宋" w:hAnsi="仿宋" w:cs="仿宋" w:hint="eastAsia"/>
        </w:rPr>
        <w:t>……………………………………………………………（页码）</w:t>
      </w:r>
    </w:p>
    <w:p w:rsidR="001D010D" w:rsidRDefault="00BF32AC">
      <w:pPr>
        <w:pStyle w:val="5"/>
        <w:spacing w:line="360" w:lineRule="auto"/>
        <w:ind w:firstLineChars="0" w:firstLine="0"/>
        <w:jc w:val="left"/>
        <w:rPr>
          <w:rFonts w:ascii="仿宋" w:eastAsia="仿宋" w:hAnsi="仿宋" w:cs="仿宋"/>
        </w:rPr>
      </w:pPr>
      <w:r>
        <w:rPr>
          <w:rFonts w:ascii="仿宋" w:eastAsia="仿宋" w:hAnsi="仿宋" w:cs="仿宋" w:hint="eastAsia"/>
        </w:rPr>
        <w:t>4.法定代表人及其授权代表身份证……………………………………………（页码）</w:t>
      </w:r>
    </w:p>
    <w:p w:rsidR="001D010D" w:rsidRDefault="00BF32AC">
      <w:pPr>
        <w:snapToGrid w:val="0"/>
        <w:spacing w:line="440" w:lineRule="exact"/>
        <w:jc w:val="left"/>
        <w:rPr>
          <w:rFonts w:ascii="仿宋" w:eastAsia="仿宋" w:hAnsi="仿宋" w:cs="仿宋"/>
        </w:rPr>
      </w:pPr>
      <w:r>
        <w:rPr>
          <w:rFonts w:ascii="仿宋" w:eastAsia="仿宋" w:hAnsi="仿宋" w:cs="仿宋" w:hint="eastAsia"/>
          <w:color w:val="000000"/>
          <w:sz w:val="24"/>
        </w:rPr>
        <w:t>5</w:t>
      </w:r>
      <w:r>
        <w:rPr>
          <w:rFonts w:ascii="仿宋" w:eastAsia="仿宋" w:hAnsi="仿宋" w:cs="仿宋" w:hint="eastAsia"/>
          <w:kern w:val="0"/>
          <w:sz w:val="24"/>
        </w:rPr>
        <w:t>供应商基本资格条件</w:t>
      </w:r>
      <w:r>
        <w:rPr>
          <w:rFonts w:ascii="仿宋" w:eastAsia="仿宋" w:hAnsi="仿宋" w:cs="仿宋" w:hint="eastAsia"/>
          <w:sz w:val="24"/>
        </w:rPr>
        <w:t>书面承诺函</w:t>
      </w:r>
      <w:r>
        <w:rPr>
          <w:rFonts w:ascii="仿宋" w:eastAsia="仿宋" w:hAnsi="仿宋" w:cs="仿宋" w:hint="eastAsia"/>
        </w:rPr>
        <w:t>……………………………………………………（页码）</w:t>
      </w:r>
    </w:p>
    <w:p w:rsidR="001D010D" w:rsidRDefault="00BF32AC">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6特定资格条件证明材料</w:t>
      </w:r>
      <w:r>
        <w:rPr>
          <w:rFonts w:ascii="仿宋" w:eastAsia="仿宋" w:hAnsi="仿宋" w:cs="仿宋" w:hint="eastAsia"/>
        </w:rPr>
        <w:t>…………………………………………………………………（页码）</w:t>
      </w:r>
    </w:p>
    <w:p w:rsidR="001D010D" w:rsidRDefault="00BF32AC">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rsidR="001D010D" w:rsidRDefault="001D010D">
      <w:pPr>
        <w:snapToGrid w:val="0"/>
        <w:spacing w:before="50" w:after="50"/>
        <w:rPr>
          <w:rFonts w:ascii="仿宋" w:eastAsia="仿宋" w:hAnsi="仿宋" w:cs="仿宋"/>
          <w:b/>
          <w:bCs/>
          <w:kern w:val="0"/>
          <w:sz w:val="28"/>
          <w:szCs w:val="28"/>
        </w:rPr>
      </w:pPr>
    </w:p>
    <w:p w:rsidR="001D010D" w:rsidRDefault="001D010D">
      <w:pPr>
        <w:snapToGrid w:val="0"/>
        <w:spacing w:before="50" w:after="50"/>
        <w:rPr>
          <w:rFonts w:ascii="仿宋" w:eastAsia="仿宋" w:hAnsi="仿宋" w:cs="仿宋"/>
          <w:b/>
          <w:bCs/>
          <w:kern w:val="0"/>
          <w:sz w:val="28"/>
          <w:szCs w:val="28"/>
        </w:rPr>
      </w:pPr>
    </w:p>
    <w:p w:rsidR="001D010D" w:rsidRDefault="001D010D">
      <w:pPr>
        <w:snapToGrid w:val="0"/>
        <w:spacing w:before="50" w:after="50"/>
        <w:rPr>
          <w:rFonts w:ascii="仿宋" w:eastAsia="仿宋" w:hAnsi="仿宋" w:cs="仿宋"/>
          <w:b/>
          <w:bCs/>
          <w:kern w:val="0"/>
          <w:sz w:val="28"/>
          <w:szCs w:val="28"/>
        </w:rPr>
      </w:pPr>
    </w:p>
    <w:p w:rsidR="001D010D" w:rsidRDefault="001D010D">
      <w:pPr>
        <w:snapToGrid w:val="0"/>
        <w:spacing w:before="50" w:after="50"/>
        <w:rPr>
          <w:rFonts w:ascii="仿宋" w:eastAsia="仿宋" w:hAnsi="仿宋" w:cs="仿宋"/>
          <w:b/>
          <w:bCs/>
          <w:kern w:val="0"/>
          <w:sz w:val="28"/>
          <w:szCs w:val="28"/>
        </w:rPr>
      </w:pPr>
    </w:p>
    <w:p w:rsidR="001D010D" w:rsidRDefault="001D010D">
      <w:pPr>
        <w:snapToGrid w:val="0"/>
        <w:spacing w:before="50" w:after="50"/>
        <w:rPr>
          <w:rFonts w:ascii="仿宋" w:eastAsia="仿宋" w:hAnsi="仿宋" w:cs="仿宋"/>
          <w:b/>
          <w:bCs/>
          <w:kern w:val="0"/>
          <w:sz w:val="28"/>
          <w:szCs w:val="28"/>
        </w:rPr>
      </w:pPr>
    </w:p>
    <w:p w:rsidR="001D010D" w:rsidRDefault="001D010D">
      <w:pPr>
        <w:snapToGrid w:val="0"/>
        <w:spacing w:before="50" w:after="50"/>
        <w:rPr>
          <w:rFonts w:ascii="仿宋" w:eastAsia="仿宋" w:hAnsi="仿宋" w:cs="仿宋"/>
          <w:b/>
          <w:bCs/>
          <w:kern w:val="0"/>
          <w:sz w:val="28"/>
          <w:szCs w:val="28"/>
        </w:rPr>
      </w:pPr>
    </w:p>
    <w:p w:rsidR="001D010D" w:rsidRDefault="001D010D">
      <w:pPr>
        <w:snapToGrid w:val="0"/>
        <w:spacing w:before="50" w:after="50"/>
        <w:rPr>
          <w:rFonts w:ascii="仿宋" w:eastAsia="仿宋" w:hAnsi="仿宋" w:cs="仿宋"/>
          <w:b/>
          <w:bCs/>
          <w:kern w:val="0"/>
          <w:sz w:val="28"/>
          <w:szCs w:val="28"/>
        </w:rPr>
      </w:pPr>
    </w:p>
    <w:p w:rsidR="001D010D" w:rsidRDefault="001D010D">
      <w:pPr>
        <w:snapToGrid w:val="0"/>
        <w:spacing w:before="50" w:after="50"/>
        <w:rPr>
          <w:rFonts w:ascii="仿宋" w:eastAsia="仿宋" w:hAnsi="仿宋" w:cs="仿宋"/>
          <w:b/>
          <w:bCs/>
          <w:kern w:val="0"/>
          <w:sz w:val="28"/>
          <w:szCs w:val="28"/>
        </w:rPr>
      </w:pPr>
    </w:p>
    <w:p w:rsidR="001D010D" w:rsidRDefault="001D010D">
      <w:pPr>
        <w:snapToGrid w:val="0"/>
        <w:spacing w:before="50" w:after="50"/>
        <w:rPr>
          <w:rFonts w:ascii="仿宋" w:eastAsia="仿宋" w:hAnsi="仿宋" w:cs="仿宋"/>
          <w:b/>
          <w:bCs/>
          <w:kern w:val="0"/>
          <w:sz w:val="28"/>
          <w:szCs w:val="28"/>
        </w:rPr>
      </w:pPr>
    </w:p>
    <w:p w:rsidR="001D010D" w:rsidRDefault="001D010D">
      <w:pPr>
        <w:snapToGrid w:val="0"/>
        <w:spacing w:before="50" w:after="50"/>
        <w:rPr>
          <w:rFonts w:ascii="仿宋" w:eastAsia="仿宋" w:hAnsi="仿宋" w:cs="仿宋"/>
          <w:b/>
          <w:bCs/>
          <w:kern w:val="0"/>
          <w:sz w:val="28"/>
          <w:szCs w:val="28"/>
        </w:rPr>
      </w:pPr>
    </w:p>
    <w:p w:rsidR="001D010D" w:rsidRDefault="001D010D">
      <w:pPr>
        <w:snapToGrid w:val="0"/>
        <w:spacing w:before="50" w:after="50"/>
        <w:rPr>
          <w:rFonts w:ascii="仿宋" w:eastAsia="仿宋" w:hAnsi="仿宋" w:cs="仿宋"/>
          <w:b/>
          <w:bCs/>
          <w:kern w:val="0"/>
          <w:sz w:val="28"/>
          <w:szCs w:val="28"/>
        </w:rPr>
      </w:pPr>
    </w:p>
    <w:p w:rsidR="001D010D" w:rsidRDefault="001D010D">
      <w:pPr>
        <w:snapToGrid w:val="0"/>
        <w:spacing w:before="50" w:after="50"/>
        <w:rPr>
          <w:rFonts w:ascii="仿宋" w:eastAsia="仿宋" w:hAnsi="仿宋" w:cs="仿宋"/>
          <w:b/>
          <w:bCs/>
          <w:kern w:val="0"/>
          <w:sz w:val="28"/>
          <w:szCs w:val="28"/>
        </w:rPr>
      </w:pPr>
    </w:p>
    <w:p w:rsidR="001D010D" w:rsidRDefault="001D010D">
      <w:pPr>
        <w:snapToGrid w:val="0"/>
        <w:spacing w:before="50" w:after="50"/>
        <w:rPr>
          <w:rFonts w:ascii="仿宋" w:eastAsia="仿宋" w:hAnsi="仿宋" w:cs="仿宋"/>
          <w:b/>
          <w:bCs/>
          <w:kern w:val="0"/>
          <w:sz w:val="28"/>
          <w:szCs w:val="28"/>
        </w:rPr>
      </w:pPr>
    </w:p>
    <w:p w:rsidR="001D010D" w:rsidRDefault="001D010D">
      <w:pPr>
        <w:snapToGrid w:val="0"/>
        <w:spacing w:before="50" w:after="50"/>
        <w:rPr>
          <w:rFonts w:ascii="仿宋" w:eastAsia="仿宋" w:hAnsi="仿宋" w:cs="仿宋"/>
          <w:b/>
          <w:bCs/>
          <w:kern w:val="0"/>
          <w:sz w:val="28"/>
          <w:szCs w:val="28"/>
        </w:rPr>
      </w:pPr>
    </w:p>
    <w:p w:rsidR="001D010D" w:rsidRDefault="001D010D">
      <w:pPr>
        <w:snapToGrid w:val="0"/>
        <w:spacing w:before="50" w:after="50"/>
        <w:rPr>
          <w:rFonts w:ascii="仿宋" w:eastAsia="仿宋" w:hAnsi="仿宋" w:cs="仿宋"/>
          <w:b/>
          <w:bCs/>
          <w:kern w:val="0"/>
          <w:sz w:val="28"/>
          <w:szCs w:val="28"/>
        </w:rPr>
      </w:pPr>
    </w:p>
    <w:p w:rsidR="001D010D" w:rsidRDefault="001D010D">
      <w:pPr>
        <w:snapToGrid w:val="0"/>
        <w:spacing w:before="50" w:after="50"/>
        <w:rPr>
          <w:rFonts w:ascii="仿宋" w:eastAsia="仿宋" w:hAnsi="仿宋" w:cs="仿宋"/>
          <w:b/>
          <w:bCs/>
          <w:kern w:val="0"/>
          <w:sz w:val="28"/>
          <w:szCs w:val="28"/>
        </w:rPr>
      </w:pPr>
    </w:p>
    <w:p w:rsidR="001D010D" w:rsidRDefault="001D010D">
      <w:pPr>
        <w:snapToGrid w:val="0"/>
        <w:spacing w:before="50" w:after="50"/>
        <w:rPr>
          <w:rFonts w:ascii="仿宋" w:eastAsia="仿宋" w:hAnsi="仿宋" w:cs="仿宋"/>
          <w:b/>
          <w:bCs/>
          <w:kern w:val="0"/>
          <w:sz w:val="28"/>
          <w:szCs w:val="28"/>
        </w:rPr>
      </w:pPr>
    </w:p>
    <w:p w:rsidR="001D010D" w:rsidRDefault="001D010D">
      <w:pPr>
        <w:snapToGrid w:val="0"/>
        <w:spacing w:before="50" w:after="50"/>
        <w:rPr>
          <w:rFonts w:ascii="仿宋" w:eastAsia="仿宋" w:hAnsi="仿宋" w:cs="仿宋"/>
          <w:b/>
          <w:bCs/>
          <w:kern w:val="0"/>
          <w:sz w:val="28"/>
          <w:szCs w:val="28"/>
        </w:rPr>
      </w:pPr>
    </w:p>
    <w:p w:rsidR="001D010D" w:rsidRDefault="001D010D">
      <w:pPr>
        <w:snapToGrid w:val="0"/>
        <w:spacing w:before="50" w:after="50"/>
        <w:rPr>
          <w:rFonts w:ascii="仿宋" w:eastAsia="仿宋" w:hAnsi="仿宋" w:cs="仿宋"/>
          <w:b/>
          <w:bCs/>
          <w:kern w:val="0"/>
          <w:sz w:val="28"/>
          <w:szCs w:val="28"/>
        </w:rPr>
      </w:pPr>
    </w:p>
    <w:p w:rsidR="001D010D" w:rsidRDefault="001D010D">
      <w:pPr>
        <w:snapToGrid w:val="0"/>
        <w:spacing w:before="50" w:after="50"/>
        <w:rPr>
          <w:rFonts w:ascii="仿宋" w:eastAsia="仿宋" w:hAnsi="仿宋" w:cs="仿宋"/>
          <w:b/>
          <w:bCs/>
          <w:kern w:val="0"/>
          <w:sz w:val="28"/>
          <w:szCs w:val="28"/>
        </w:rPr>
      </w:pPr>
    </w:p>
    <w:p w:rsidR="001D010D" w:rsidRDefault="001D010D">
      <w:pPr>
        <w:snapToGrid w:val="0"/>
        <w:spacing w:before="50" w:after="50"/>
        <w:rPr>
          <w:rFonts w:ascii="仿宋" w:eastAsia="仿宋" w:hAnsi="仿宋" w:cs="仿宋"/>
          <w:b/>
          <w:bCs/>
          <w:kern w:val="0"/>
          <w:sz w:val="28"/>
          <w:szCs w:val="28"/>
        </w:rPr>
      </w:pPr>
    </w:p>
    <w:p w:rsidR="001D010D" w:rsidRDefault="001D010D">
      <w:pPr>
        <w:snapToGrid w:val="0"/>
        <w:spacing w:before="50" w:after="50"/>
        <w:rPr>
          <w:rFonts w:ascii="仿宋" w:eastAsia="仿宋" w:hAnsi="仿宋" w:cs="仿宋"/>
          <w:b/>
          <w:bCs/>
          <w:kern w:val="0"/>
          <w:sz w:val="28"/>
          <w:szCs w:val="28"/>
        </w:rPr>
      </w:pPr>
    </w:p>
    <w:p w:rsidR="001D010D" w:rsidRDefault="001D010D">
      <w:pPr>
        <w:snapToGrid w:val="0"/>
        <w:spacing w:before="50" w:after="50"/>
        <w:rPr>
          <w:rFonts w:ascii="仿宋" w:eastAsia="仿宋" w:hAnsi="仿宋" w:cs="仿宋"/>
          <w:b/>
          <w:bCs/>
          <w:kern w:val="0"/>
          <w:sz w:val="28"/>
          <w:szCs w:val="28"/>
        </w:rPr>
      </w:pPr>
    </w:p>
    <w:p w:rsidR="001D010D" w:rsidRDefault="00BF32AC">
      <w:pPr>
        <w:snapToGrid w:val="0"/>
        <w:spacing w:before="50" w:after="50"/>
        <w:rPr>
          <w:rFonts w:ascii="仿宋" w:eastAsia="仿宋" w:hAnsi="仿宋" w:cs="仿宋"/>
          <w:b/>
          <w:bCs/>
          <w:kern w:val="0"/>
          <w:sz w:val="28"/>
          <w:szCs w:val="28"/>
        </w:rPr>
      </w:pPr>
      <w:r>
        <w:rPr>
          <w:rFonts w:ascii="仿宋" w:eastAsia="仿宋" w:hAnsi="仿宋" w:cs="仿宋" w:hint="eastAsia"/>
          <w:b/>
          <w:bCs/>
          <w:kern w:val="0"/>
          <w:sz w:val="28"/>
          <w:szCs w:val="28"/>
        </w:rPr>
        <w:lastRenderedPageBreak/>
        <w:t>1.投标声明函（格式）</w:t>
      </w:r>
    </w:p>
    <w:p w:rsidR="001D010D" w:rsidRDefault="00BF32AC">
      <w:pPr>
        <w:pStyle w:val="af2"/>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 xml:space="preserve"> （填写采购人和采购代理机构名称） </w:t>
      </w:r>
      <w:r>
        <w:rPr>
          <w:rFonts w:ascii="仿宋" w:eastAsia="仿宋" w:hAnsi="仿宋" w:cs="仿宋" w:hint="eastAsia"/>
          <w:szCs w:val="24"/>
        </w:rPr>
        <w:t xml:space="preserve">： </w:t>
      </w:r>
    </w:p>
    <w:p w:rsidR="001D010D" w:rsidRDefault="00BF32AC">
      <w:pPr>
        <w:pStyle w:val="af2"/>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 xml:space="preserve">  （填写投标供应商全称）   </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    ）</w:t>
      </w:r>
      <w:r>
        <w:rPr>
          <w:rFonts w:ascii="仿宋" w:eastAsia="仿宋" w:hAnsi="仿宋" w:cs="仿宋" w:hint="eastAsia"/>
          <w:szCs w:val="24"/>
        </w:rPr>
        <w:t>的投标，为此，我方就本次投标有关事项郑重声明如下：</w:t>
      </w:r>
    </w:p>
    <w:p w:rsidR="001D010D" w:rsidRDefault="00BF32AC" w:rsidP="004A0154">
      <w:pPr>
        <w:pStyle w:val="af2"/>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rsidR="001D010D" w:rsidRDefault="00BF32AC">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rsidR="001D010D" w:rsidRDefault="00BF32AC" w:rsidP="004A0154">
      <w:pPr>
        <w:pStyle w:val="af2"/>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rsidR="001D010D" w:rsidRDefault="00BF32AC" w:rsidP="004A0154">
      <w:pPr>
        <w:pStyle w:val="af2"/>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1D010D" w:rsidRDefault="00BF32AC" w:rsidP="004A0154">
      <w:pPr>
        <w:pStyle w:val="af2"/>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rsidR="001D010D" w:rsidRDefault="00BF32AC">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rsidR="001D010D" w:rsidRDefault="00BF32AC" w:rsidP="004A0154">
      <w:pPr>
        <w:pStyle w:val="af2"/>
        <w:spacing w:afterLines="0" w:line="440" w:lineRule="exact"/>
        <w:ind w:firstLine="480"/>
        <w:rPr>
          <w:rFonts w:ascii="仿宋" w:eastAsia="仿宋" w:hAnsi="仿宋" w:cs="仿宋"/>
          <w:szCs w:val="24"/>
        </w:rPr>
      </w:pPr>
      <w:r>
        <w:rPr>
          <w:rFonts w:ascii="仿宋" w:eastAsia="仿宋" w:hAnsi="仿宋" w:cs="仿宋" w:hint="eastAsia"/>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rsidR="001D010D" w:rsidRDefault="00BF32AC">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rsidR="001D010D" w:rsidRDefault="001D010D" w:rsidP="004A0154">
      <w:pPr>
        <w:pStyle w:val="af2"/>
        <w:spacing w:afterLines="0" w:line="440" w:lineRule="exact"/>
        <w:ind w:firstLine="480"/>
        <w:rPr>
          <w:rFonts w:ascii="仿宋" w:eastAsia="仿宋" w:hAnsi="仿宋" w:cs="仿宋"/>
          <w:szCs w:val="24"/>
        </w:rPr>
      </w:pPr>
    </w:p>
    <w:p w:rsidR="001D010D" w:rsidRDefault="00BF32AC" w:rsidP="004A0154">
      <w:pPr>
        <w:pStyle w:val="af2"/>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rsidR="001D010D" w:rsidRDefault="001D010D" w:rsidP="004A0154">
      <w:pPr>
        <w:pStyle w:val="af2"/>
        <w:spacing w:afterLines="0" w:line="440" w:lineRule="exact"/>
        <w:ind w:firstLine="480"/>
        <w:rPr>
          <w:rFonts w:ascii="仿宋" w:eastAsia="仿宋" w:hAnsi="仿宋" w:cs="仿宋"/>
          <w:szCs w:val="24"/>
        </w:rPr>
      </w:pPr>
    </w:p>
    <w:p w:rsidR="001D010D" w:rsidRDefault="00BF32AC" w:rsidP="004A0154">
      <w:pPr>
        <w:pStyle w:val="af2"/>
        <w:spacing w:afterLines="0" w:line="440" w:lineRule="exact"/>
        <w:ind w:firstLine="480"/>
        <w:rPr>
          <w:rFonts w:ascii="仿宋" w:eastAsia="仿宋" w:hAnsi="仿宋" w:cs="仿宋"/>
          <w:szCs w:val="24"/>
        </w:rPr>
      </w:pPr>
      <w:r>
        <w:rPr>
          <w:rFonts w:ascii="仿宋" w:eastAsia="仿宋" w:hAnsi="仿宋" w:cs="仿宋" w:hint="eastAsia"/>
          <w:szCs w:val="24"/>
        </w:rPr>
        <w:t>供应商(盖章)：　　　　　　　　　　　　　　　　　　　日期：  年   月   日</w:t>
      </w:r>
    </w:p>
    <w:p w:rsidR="001D010D" w:rsidRDefault="001D010D" w:rsidP="004A0154">
      <w:pPr>
        <w:pStyle w:val="af2"/>
        <w:spacing w:afterLines="0" w:line="440" w:lineRule="exact"/>
        <w:ind w:firstLine="480"/>
        <w:rPr>
          <w:rFonts w:ascii="仿宋" w:eastAsia="仿宋" w:hAnsi="仿宋" w:cs="仿宋"/>
          <w:szCs w:val="24"/>
        </w:rPr>
      </w:pPr>
    </w:p>
    <w:p w:rsidR="001D010D" w:rsidRDefault="001D010D">
      <w:pPr>
        <w:pStyle w:val="af2"/>
        <w:spacing w:afterLines="0" w:line="440" w:lineRule="exact"/>
        <w:ind w:firstLineChars="0" w:firstLine="0"/>
        <w:rPr>
          <w:rFonts w:ascii="仿宋" w:eastAsia="仿宋" w:hAnsi="仿宋" w:cs="仿宋"/>
          <w:b/>
          <w:bCs/>
          <w:sz w:val="28"/>
          <w:szCs w:val="28"/>
        </w:rPr>
      </w:pPr>
    </w:p>
    <w:p w:rsidR="001D010D" w:rsidRDefault="001D010D">
      <w:pPr>
        <w:pStyle w:val="af2"/>
        <w:spacing w:afterLines="0" w:line="440" w:lineRule="exact"/>
        <w:ind w:firstLineChars="0" w:firstLine="0"/>
        <w:rPr>
          <w:rFonts w:ascii="仿宋" w:eastAsia="仿宋" w:hAnsi="仿宋" w:cs="仿宋"/>
          <w:b/>
          <w:bCs/>
          <w:sz w:val="28"/>
          <w:szCs w:val="28"/>
        </w:rPr>
      </w:pPr>
    </w:p>
    <w:p w:rsidR="001D010D" w:rsidRDefault="001D010D">
      <w:pPr>
        <w:pStyle w:val="af2"/>
        <w:spacing w:afterLines="0" w:line="440" w:lineRule="exact"/>
        <w:ind w:firstLineChars="0" w:firstLine="0"/>
        <w:rPr>
          <w:rFonts w:ascii="仿宋" w:eastAsia="仿宋" w:hAnsi="仿宋" w:cs="仿宋"/>
          <w:b/>
          <w:bCs/>
          <w:sz w:val="28"/>
          <w:szCs w:val="28"/>
        </w:rPr>
      </w:pPr>
    </w:p>
    <w:p w:rsidR="001D010D" w:rsidRDefault="001D010D">
      <w:pPr>
        <w:snapToGrid w:val="0"/>
        <w:spacing w:before="50" w:after="50"/>
        <w:jc w:val="center"/>
        <w:rPr>
          <w:rFonts w:ascii="仿宋" w:eastAsia="仿宋" w:hAnsi="仿宋" w:cs="仿宋"/>
          <w:b/>
          <w:sz w:val="36"/>
          <w:szCs w:val="36"/>
        </w:rPr>
      </w:pPr>
    </w:p>
    <w:p w:rsidR="001D010D" w:rsidRDefault="00BF32AC">
      <w:pPr>
        <w:snapToGrid w:val="0"/>
        <w:spacing w:before="50" w:after="50"/>
        <w:rPr>
          <w:rFonts w:ascii="仿宋" w:eastAsia="仿宋" w:hAnsi="仿宋" w:cs="仿宋"/>
          <w:b/>
          <w:bCs/>
          <w:kern w:val="0"/>
          <w:sz w:val="28"/>
          <w:szCs w:val="28"/>
        </w:rPr>
      </w:pPr>
      <w:r>
        <w:rPr>
          <w:rFonts w:ascii="仿宋" w:eastAsia="仿宋" w:hAnsi="仿宋" w:cs="仿宋" w:hint="eastAsia"/>
          <w:b/>
          <w:bCs/>
          <w:kern w:val="0"/>
          <w:sz w:val="28"/>
          <w:szCs w:val="28"/>
        </w:rPr>
        <w:t>2.法定代表人授权委托书</w:t>
      </w:r>
    </w:p>
    <w:p w:rsidR="001D010D" w:rsidRDefault="00BF32AC" w:rsidP="009261E6">
      <w:pPr>
        <w:snapToGrid w:val="0"/>
        <w:spacing w:beforeLines="50"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lastRenderedPageBreak/>
        <w:t>本授权委托书声明：我  （姓名</w:t>
      </w:r>
      <w:r>
        <w:rPr>
          <w:rFonts w:ascii="仿宋" w:eastAsia="仿宋" w:hAnsi="仿宋" w:cs="仿宋" w:hint="eastAsia"/>
          <w:sz w:val="24"/>
          <w:szCs w:val="24"/>
          <w:u w:val="single"/>
        </w:rPr>
        <w:t xml:space="preserve">） </w:t>
      </w:r>
      <w:r>
        <w:rPr>
          <w:rFonts w:ascii="仿宋" w:eastAsia="仿宋" w:hAnsi="仿宋" w:cs="仿宋" w:hint="eastAsia"/>
          <w:sz w:val="24"/>
          <w:szCs w:val="24"/>
        </w:rPr>
        <w:t>系</w:t>
      </w:r>
      <w:r>
        <w:rPr>
          <w:rFonts w:ascii="仿宋" w:eastAsia="仿宋" w:hAnsi="仿宋" w:cs="仿宋" w:hint="eastAsia"/>
          <w:sz w:val="24"/>
          <w:szCs w:val="24"/>
          <w:u w:val="single"/>
        </w:rPr>
        <w:t xml:space="preserve">  （供应商名称） </w:t>
      </w:r>
      <w:r>
        <w:rPr>
          <w:rFonts w:ascii="仿宋" w:eastAsia="仿宋" w:hAnsi="仿宋" w:cs="仿宋" w:hint="eastAsia"/>
          <w:sz w:val="24"/>
          <w:szCs w:val="24"/>
        </w:rPr>
        <w:t xml:space="preserve">的法定代表人，现授权委托本单位在职职工 </w:t>
      </w:r>
      <w:r>
        <w:rPr>
          <w:rFonts w:ascii="仿宋" w:eastAsia="仿宋" w:hAnsi="仿宋" w:cs="仿宋" w:hint="eastAsia"/>
          <w:sz w:val="24"/>
          <w:szCs w:val="24"/>
          <w:u w:val="single"/>
        </w:rPr>
        <w:t xml:space="preserve"> （姓名） </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 xml:space="preserve">   （项目名称及编号）    </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rsidR="001D010D" w:rsidRDefault="00BF32AC" w:rsidP="009261E6">
      <w:pPr>
        <w:snapToGrid w:val="0"/>
        <w:spacing w:beforeLines="50"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rsidR="001D010D" w:rsidRDefault="00BF32AC" w:rsidP="009261E6">
      <w:pPr>
        <w:snapToGrid w:val="0"/>
        <w:spacing w:beforeLines="50"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rsidR="001D010D" w:rsidRDefault="001D010D" w:rsidP="009261E6">
      <w:pPr>
        <w:snapToGrid w:val="0"/>
        <w:spacing w:beforeLines="50" w:after="50" w:line="460" w:lineRule="exact"/>
        <w:ind w:firstLine="480"/>
        <w:rPr>
          <w:rFonts w:ascii="仿宋" w:eastAsia="仿宋" w:hAnsi="仿宋" w:cs="仿宋"/>
          <w:sz w:val="24"/>
          <w:szCs w:val="24"/>
        </w:rPr>
      </w:pPr>
    </w:p>
    <w:p w:rsidR="001D010D" w:rsidRDefault="00BF32AC" w:rsidP="009261E6">
      <w:pPr>
        <w:snapToGrid w:val="0"/>
        <w:spacing w:beforeLines="50" w:after="50" w:line="460" w:lineRule="exact"/>
        <w:rPr>
          <w:rFonts w:ascii="仿宋" w:eastAsia="仿宋" w:hAnsi="仿宋" w:cs="仿宋"/>
          <w:sz w:val="24"/>
          <w:szCs w:val="24"/>
        </w:rPr>
      </w:pPr>
      <w:r>
        <w:rPr>
          <w:rFonts w:ascii="仿宋" w:eastAsia="仿宋" w:hAnsi="仿宋" w:cs="仿宋" w:hint="eastAsia"/>
          <w:sz w:val="24"/>
          <w:szCs w:val="24"/>
        </w:rPr>
        <w:t xml:space="preserve">授权代表签字（或盖章）：      </w:t>
      </w:r>
    </w:p>
    <w:p w:rsidR="001D010D" w:rsidRDefault="00BF32AC" w:rsidP="009261E6">
      <w:pPr>
        <w:snapToGrid w:val="0"/>
        <w:spacing w:beforeLines="50"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rsidR="001D010D" w:rsidRDefault="001D010D" w:rsidP="009261E6">
      <w:pPr>
        <w:snapToGrid w:val="0"/>
        <w:spacing w:beforeLines="50" w:after="50" w:line="460" w:lineRule="exact"/>
        <w:rPr>
          <w:rFonts w:ascii="仿宋" w:eastAsia="仿宋" w:hAnsi="仿宋" w:cs="仿宋"/>
          <w:sz w:val="24"/>
          <w:szCs w:val="24"/>
        </w:rPr>
      </w:pPr>
    </w:p>
    <w:p w:rsidR="001D010D" w:rsidRDefault="00BF32AC" w:rsidP="009261E6">
      <w:pPr>
        <w:snapToGrid w:val="0"/>
        <w:spacing w:beforeLines="50"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rsidR="001D010D" w:rsidRDefault="00BF32AC" w:rsidP="009261E6">
      <w:pPr>
        <w:snapToGrid w:val="0"/>
        <w:spacing w:beforeLines="50"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rsidR="001D010D" w:rsidRDefault="001D010D" w:rsidP="009261E6">
      <w:pPr>
        <w:snapToGrid w:val="0"/>
        <w:spacing w:beforeLines="50" w:after="50" w:line="460" w:lineRule="exact"/>
        <w:rPr>
          <w:rFonts w:ascii="仿宋" w:eastAsia="仿宋" w:hAnsi="仿宋" w:cs="仿宋"/>
          <w:sz w:val="24"/>
          <w:szCs w:val="24"/>
        </w:rPr>
      </w:pPr>
    </w:p>
    <w:p w:rsidR="001D010D" w:rsidRDefault="001D010D" w:rsidP="009261E6">
      <w:pPr>
        <w:snapToGrid w:val="0"/>
        <w:spacing w:beforeLines="50" w:after="50" w:line="460" w:lineRule="exact"/>
        <w:rPr>
          <w:rFonts w:ascii="仿宋" w:eastAsia="仿宋" w:hAnsi="仿宋" w:cs="仿宋"/>
          <w:sz w:val="24"/>
          <w:szCs w:val="24"/>
        </w:rPr>
      </w:pPr>
    </w:p>
    <w:p w:rsidR="001D010D" w:rsidRDefault="00BF32AC" w:rsidP="009261E6">
      <w:pPr>
        <w:snapToGrid w:val="0"/>
        <w:spacing w:beforeLines="50"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            日  期：</w:t>
      </w:r>
      <w:r>
        <w:rPr>
          <w:rFonts w:ascii="仿宋" w:eastAsia="仿宋" w:hAnsi="仿宋" w:cs="仿宋" w:hint="eastAsia"/>
          <w:sz w:val="24"/>
          <w:szCs w:val="24"/>
          <w:u w:val="single"/>
        </w:rPr>
        <w:t xml:space="preserve">     年   月  日</w:t>
      </w:r>
    </w:p>
    <w:p w:rsidR="001D010D" w:rsidRDefault="001D010D">
      <w:pPr>
        <w:widowControl/>
        <w:jc w:val="left"/>
        <w:rPr>
          <w:rFonts w:ascii="仿宋" w:eastAsia="仿宋" w:hAnsi="仿宋" w:cs="仿宋"/>
          <w:sz w:val="24"/>
          <w:szCs w:val="24"/>
          <w:u w:val="single"/>
        </w:rPr>
      </w:pPr>
    </w:p>
    <w:p w:rsidR="001D010D" w:rsidRDefault="00BF32AC">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rsidR="001D010D" w:rsidRDefault="00BF32AC">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rsidR="001D010D" w:rsidRDefault="001D010D">
      <w:pPr>
        <w:snapToGrid w:val="0"/>
        <w:spacing w:before="50" w:after="50"/>
        <w:ind w:leftChars="570" w:left="1558" w:hangingChars="150" w:hanging="361"/>
        <w:jc w:val="left"/>
        <w:rPr>
          <w:rFonts w:ascii="仿宋" w:eastAsia="仿宋" w:hAnsi="仿宋" w:cs="仿宋"/>
          <w:b/>
          <w:bCs/>
          <w:sz w:val="24"/>
          <w:szCs w:val="24"/>
          <w:u w:val="single"/>
        </w:rPr>
      </w:pPr>
    </w:p>
    <w:p w:rsidR="001D010D" w:rsidRDefault="001D010D">
      <w:pPr>
        <w:pStyle w:val="af2"/>
        <w:spacing w:afterLines="0" w:line="440" w:lineRule="exact"/>
        <w:ind w:firstLineChars="0" w:firstLine="0"/>
        <w:rPr>
          <w:rFonts w:ascii="仿宋" w:eastAsia="仿宋" w:hAnsi="仿宋" w:cs="仿宋"/>
          <w:b/>
          <w:bCs/>
          <w:sz w:val="28"/>
          <w:szCs w:val="28"/>
        </w:rPr>
      </w:pPr>
    </w:p>
    <w:p w:rsidR="001D010D" w:rsidRDefault="001D010D">
      <w:pPr>
        <w:pStyle w:val="af2"/>
        <w:spacing w:afterLines="0" w:line="440" w:lineRule="exact"/>
        <w:ind w:firstLineChars="0" w:firstLine="0"/>
        <w:rPr>
          <w:rFonts w:ascii="仿宋" w:eastAsia="仿宋" w:hAnsi="仿宋" w:cs="仿宋"/>
          <w:b/>
          <w:bCs/>
          <w:sz w:val="28"/>
          <w:szCs w:val="28"/>
        </w:rPr>
      </w:pPr>
    </w:p>
    <w:p w:rsidR="001D010D" w:rsidRDefault="001D010D">
      <w:pPr>
        <w:pStyle w:val="af2"/>
        <w:spacing w:afterLines="0" w:line="440" w:lineRule="exact"/>
        <w:ind w:firstLineChars="0" w:firstLine="0"/>
        <w:rPr>
          <w:rFonts w:ascii="仿宋" w:eastAsia="仿宋" w:hAnsi="仿宋" w:cs="仿宋"/>
          <w:b/>
          <w:bCs/>
          <w:sz w:val="28"/>
          <w:szCs w:val="28"/>
        </w:rPr>
      </w:pPr>
    </w:p>
    <w:p w:rsidR="001D010D" w:rsidRDefault="001D010D">
      <w:pPr>
        <w:pStyle w:val="af2"/>
        <w:spacing w:afterLines="0" w:line="440" w:lineRule="exact"/>
        <w:ind w:firstLineChars="0" w:firstLine="0"/>
        <w:rPr>
          <w:rFonts w:ascii="仿宋" w:eastAsia="仿宋" w:hAnsi="仿宋" w:cs="仿宋"/>
          <w:b/>
          <w:bCs/>
          <w:sz w:val="28"/>
          <w:szCs w:val="28"/>
        </w:rPr>
      </w:pPr>
    </w:p>
    <w:p w:rsidR="001D010D" w:rsidRDefault="001D010D">
      <w:pPr>
        <w:pStyle w:val="af2"/>
        <w:spacing w:afterLines="0" w:line="440" w:lineRule="exact"/>
        <w:ind w:firstLineChars="0" w:firstLine="0"/>
        <w:rPr>
          <w:rFonts w:ascii="仿宋" w:eastAsia="仿宋" w:hAnsi="仿宋" w:cs="仿宋"/>
          <w:b/>
          <w:bCs/>
          <w:sz w:val="28"/>
          <w:szCs w:val="28"/>
        </w:rPr>
      </w:pPr>
    </w:p>
    <w:p w:rsidR="001D010D" w:rsidRDefault="001D010D">
      <w:pPr>
        <w:pStyle w:val="af2"/>
        <w:spacing w:afterLines="0" w:line="440" w:lineRule="exact"/>
        <w:ind w:firstLineChars="0" w:firstLine="0"/>
        <w:rPr>
          <w:rFonts w:ascii="仿宋" w:eastAsia="仿宋" w:hAnsi="仿宋" w:cs="仿宋"/>
          <w:b/>
          <w:bCs/>
          <w:sz w:val="28"/>
          <w:szCs w:val="28"/>
        </w:rPr>
      </w:pPr>
    </w:p>
    <w:p w:rsidR="001D010D" w:rsidRDefault="00BF32AC">
      <w:pPr>
        <w:pStyle w:val="af2"/>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3.授权代表社保证明</w:t>
      </w:r>
    </w:p>
    <w:p w:rsidR="001D010D" w:rsidRDefault="00BF32AC">
      <w:pPr>
        <w:spacing w:line="800" w:lineRule="exact"/>
        <w:ind w:firstLineChars="200" w:firstLine="480"/>
        <w:rPr>
          <w:rFonts w:ascii="仿宋" w:eastAsia="仿宋" w:hAnsi="仿宋" w:cs="仿宋"/>
          <w:sz w:val="24"/>
          <w:u w:val="wave"/>
        </w:rPr>
      </w:pPr>
      <w:r>
        <w:rPr>
          <w:rFonts w:ascii="仿宋" w:eastAsia="仿宋" w:hAnsi="仿宋" w:cs="仿宋" w:hint="eastAsia"/>
          <w:sz w:val="24"/>
          <w:u w:val="wave"/>
        </w:rPr>
        <w:lastRenderedPageBreak/>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ascii="仿宋" w:eastAsia="仿宋" w:hAnsi="仿宋" w:cs="仿宋" w:hint="eastAsia"/>
          <w:b/>
          <w:sz w:val="24"/>
        </w:rPr>
        <w:t>未提供上述证明的投标做无效投标处理。</w:t>
      </w:r>
    </w:p>
    <w:p w:rsidR="001D010D" w:rsidRDefault="001D010D">
      <w:pPr>
        <w:pStyle w:val="af2"/>
        <w:spacing w:afterLines="0" w:line="440" w:lineRule="exact"/>
        <w:ind w:firstLineChars="0" w:firstLine="0"/>
        <w:rPr>
          <w:rFonts w:ascii="仿宋" w:eastAsia="仿宋" w:hAnsi="仿宋" w:cs="仿宋"/>
          <w:sz w:val="28"/>
          <w:szCs w:val="28"/>
        </w:rPr>
      </w:pPr>
    </w:p>
    <w:p w:rsidR="001D010D" w:rsidRDefault="001D010D">
      <w:pPr>
        <w:pStyle w:val="a1"/>
        <w:ind w:firstLineChars="0" w:firstLine="0"/>
        <w:rPr>
          <w:rFonts w:ascii="仿宋" w:eastAsia="仿宋" w:hAnsi="仿宋" w:cs="仿宋"/>
          <w:b/>
        </w:rPr>
      </w:pPr>
    </w:p>
    <w:p w:rsidR="001D010D" w:rsidRDefault="001D010D" w:rsidP="004A0154">
      <w:pPr>
        <w:pStyle w:val="a1"/>
        <w:ind w:firstLine="482"/>
        <w:rPr>
          <w:rFonts w:ascii="仿宋" w:eastAsia="仿宋" w:hAnsi="仿宋" w:cs="仿宋"/>
          <w:b/>
        </w:rPr>
      </w:pPr>
    </w:p>
    <w:p w:rsidR="001D010D" w:rsidRDefault="00BF32AC">
      <w:pPr>
        <w:spacing w:line="800" w:lineRule="exact"/>
        <w:rPr>
          <w:rFonts w:ascii="仿宋" w:eastAsia="仿宋" w:hAnsi="仿宋" w:cs="仿宋"/>
          <w:b/>
          <w:bCs/>
          <w:kern w:val="0"/>
          <w:sz w:val="28"/>
          <w:szCs w:val="28"/>
        </w:rPr>
      </w:pPr>
      <w:r>
        <w:rPr>
          <w:rFonts w:ascii="仿宋" w:eastAsia="仿宋" w:hAnsi="仿宋" w:cs="仿宋" w:hint="eastAsia"/>
          <w:b/>
          <w:bCs/>
          <w:kern w:val="0"/>
          <w:sz w:val="28"/>
          <w:szCs w:val="28"/>
        </w:rPr>
        <w:t>4.法定代表人及其授权代表身份证复印件（正反面）</w:t>
      </w:r>
    </w:p>
    <w:p w:rsidR="001D010D" w:rsidRDefault="001D010D">
      <w:pPr>
        <w:pStyle w:val="af2"/>
        <w:spacing w:afterLines="0" w:line="440" w:lineRule="exact"/>
        <w:ind w:firstLineChars="0" w:firstLine="0"/>
        <w:rPr>
          <w:rFonts w:ascii="仿宋" w:eastAsia="仿宋" w:hAnsi="仿宋" w:cs="仿宋"/>
          <w:sz w:val="28"/>
          <w:szCs w:val="28"/>
        </w:rPr>
      </w:pPr>
    </w:p>
    <w:p w:rsidR="001D010D" w:rsidRDefault="001D010D">
      <w:pPr>
        <w:pStyle w:val="af2"/>
        <w:spacing w:afterLines="0" w:line="440" w:lineRule="exact"/>
        <w:ind w:firstLineChars="0" w:firstLine="0"/>
        <w:rPr>
          <w:rFonts w:ascii="仿宋" w:eastAsia="仿宋" w:hAnsi="仿宋" w:cs="仿宋"/>
          <w:sz w:val="28"/>
          <w:szCs w:val="28"/>
        </w:rPr>
      </w:pPr>
    </w:p>
    <w:p w:rsidR="001D010D" w:rsidRDefault="001D010D">
      <w:pPr>
        <w:pStyle w:val="af2"/>
        <w:spacing w:afterLines="0" w:line="440" w:lineRule="exact"/>
        <w:ind w:firstLineChars="0" w:firstLine="0"/>
        <w:rPr>
          <w:rFonts w:ascii="仿宋" w:eastAsia="仿宋" w:hAnsi="仿宋" w:cs="仿宋"/>
          <w:b/>
          <w:bCs/>
          <w:sz w:val="28"/>
          <w:szCs w:val="28"/>
        </w:rPr>
      </w:pPr>
    </w:p>
    <w:p w:rsidR="001D010D" w:rsidRDefault="00BF32AC">
      <w:pPr>
        <w:spacing w:line="800" w:lineRule="exact"/>
        <w:rPr>
          <w:rFonts w:ascii="仿宋" w:eastAsia="仿宋" w:hAnsi="仿宋" w:cs="仿宋"/>
          <w:b/>
          <w:bCs/>
          <w:kern w:val="0"/>
          <w:sz w:val="28"/>
          <w:szCs w:val="28"/>
        </w:rPr>
      </w:pPr>
      <w:r>
        <w:rPr>
          <w:rFonts w:ascii="仿宋" w:eastAsia="仿宋" w:hAnsi="仿宋" w:cs="仿宋" w:hint="eastAsia"/>
          <w:b/>
          <w:bCs/>
          <w:kern w:val="0"/>
          <w:sz w:val="28"/>
          <w:szCs w:val="28"/>
        </w:rPr>
        <w:t>5.法定代表人身份证明书(格式)</w:t>
      </w:r>
    </w:p>
    <w:p w:rsidR="001D010D" w:rsidRDefault="00BF32AC">
      <w:pPr>
        <w:spacing w:line="440" w:lineRule="exact"/>
        <w:rPr>
          <w:rFonts w:ascii="仿宋" w:eastAsia="仿宋" w:hAnsi="仿宋" w:cs="仿宋"/>
          <w:sz w:val="24"/>
        </w:rPr>
      </w:pPr>
      <w:r>
        <w:rPr>
          <w:rFonts w:ascii="仿宋" w:eastAsia="仿宋" w:hAnsi="仿宋" w:cs="仿宋" w:hint="eastAsia"/>
          <w:sz w:val="24"/>
        </w:rPr>
        <w:t>投 标 人：</w:t>
      </w:r>
    </w:p>
    <w:p w:rsidR="001D010D" w:rsidRDefault="00BF32AC">
      <w:pPr>
        <w:spacing w:line="440" w:lineRule="exact"/>
        <w:rPr>
          <w:rFonts w:ascii="仿宋" w:eastAsia="仿宋" w:hAnsi="仿宋" w:cs="仿宋"/>
          <w:sz w:val="24"/>
        </w:rPr>
      </w:pPr>
      <w:r>
        <w:rPr>
          <w:rFonts w:ascii="仿宋" w:eastAsia="仿宋" w:hAnsi="仿宋" w:cs="仿宋" w:hint="eastAsia"/>
          <w:sz w:val="24"/>
        </w:rPr>
        <w:t>地    址：</w:t>
      </w:r>
    </w:p>
    <w:p w:rsidR="001D010D" w:rsidRDefault="00BF32AC">
      <w:pPr>
        <w:spacing w:line="440" w:lineRule="exact"/>
        <w:ind w:rightChars="134" w:right="281"/>
        <w:rPr>
          <w:rFonts w:ascii="仿宋" w:eastAsia="仿宋" w:hAnsi="仿宋" w:cs="仿宋"/>
          <w:sz w:val="24"/>
          <w:u w:val="single"/>
        </w:rPr>
      </w:pPr>
      <w:r>
        <w:rPr>
          <w:rFonts w:ascii="仿宋" w:eastAsia="仿宋" w:hAnsi="仿宋" w:cs="仿宋" w:hint="eastAsia"/>
          <w:sz w:val="24"/>
        </w:rPr>
        <w:t>姓    名：</w:t>
      </w:r>
    </w:p>
    <w:p w:rsidR="001D010D" w:rsidRDefault="00BF32AC">
      <w:pPr>
        <w:spacing w:line="440" w:lineRule="exact"/>
        <w:ind w:rightChars="134" w:right="281"/>
        <w:rPr>
          <w:rFonts w:ascii="仿宋" w:eastAsia="仿宋" w:hAnsi="仿宋" w:cs="仿宋"/>
          <w:sz w:val="24"/>
          <w:u w:val="single"/>
        </w:rPr>
      </w:pPr>
      <w:r>
        <w:rPr>
          <w:rFonts w:ascii="仿宋" w:eastAsia="仿宋" w:hAnsi="仿宋" w:cs="仿宋" w:hint="eastAsia"/>
          <w:sz w:val="24"/>
        </w:rPr>
        <w:t>身份证号码：</w:t>
      </w:r>
    </w:p>
    <w:p w:rsidR="001D010D" w:rsidRDefault="00BF32AC">
      <w:pPr>
        <w:spacing w:line="440" w:lineRule="exact"/>
        <w:ind w:rightChars="134" w:right="281"/>
        <w:rPr>
          <w:rFonts w:ascii="仿宋" w:eastAsia="仿宋" w:hAnsi="仿宋" w:cs="仿宋"/>
          <w:sz w:val="24"/>
        </w:rPr>
      </w:pPr>
      <w:r>
        <w:rPr>
          <w:rFonts w:ascii="仿宋" w:eastAsia="仿宋" w:hAnsi="仿宋" w:cs="仿宋" w:hint="eastAsia"/>
          <w:sz w:val="24"/>
        </w:rPr>
        <w:t>职   务：</w:t>
      </w:r>
    </w:p>
    <w:p w:rsidR="001D010D" w:rsidRDefault="00BF32AC">
      <w:pPr>
        <w:spacing w:line="440" w:lineRule="exact"/>
        <w:rPr>
          <w:rFonts w:ascii="仿宋" w:eastAsia="仿宋" w:hAnsi="仿宋" w:cs="仿宋"/>
          <w:sz w:val="24"/>
        </w:rPr>
      </w:pPr>
      <w:r>
        <w:rPr>
          <w:rFonts w:ascii="仿宋" w:eastAsia="仿宋" w:hAnsi="仿宋" w:cs="仿宋" w:hint="eastAsia"/>
          <w:sz w:val="24"/>
        </w:rPr>
        <w:t>系</w:t>
      </w:r>
      <w:r>
        <w:rPr>
          <w:rFonts w:ascii="仿宋" w:eastAsia="仿宋" w:hAnsi="仿宋" w:cs="仿宋" w:hint="eastAsia"/>
          <w:sz w:val="24"/>
          <w:u w:val="single"/>
        </w:rPr>
        <w:t xml:space="preserve">                           （填写投标人名称）</w:t>
      </w:r>
      <w:r>
        <w:rPr>
          <w:rFonts w:ascii="仿宋" w:eastAsia="仿宋" w:hAnsi="仿宋" w:cs="仿宋" w:hint="eastAsia"/>
          <w:sz w:val="24"/>
        </w:rPr>
        <w:t>的法定代表人。</w:t>
      </w:r>
    </w:p>
    <w:p w:rsidR="001D010D" w:rsidRDefault="00BF32AC">
      <w:pPr>
        <w:spacing w:line="440" w:lineRule="exact"/>
        <w:rPr>
          <w:rFonts w:ascii="仿宋" w:eastAsia="仿宋" w:hAnsi="仿宋" w:cs="仿宋"/>
          <w:sz w:val="24"/>
        </w:rPr>
      </w:pPr>
      <w:r>
        <w:rPr>
          <w:rFonts w:ascii="仿宋" w:eastAsia="仿宋" w:hAnsi="仿宋" w:cs="仿宋" w:hint="eastAsia"/>
          <w:sz w:val="24"/>
        </w:rPr>
        <w:t>特此证明。</w:t>
      </w:r>
    </w:p>
    <w:p w:rsidR="001D010D" w:rsidRDefault="001D010D">
      <w:pPr>
        <w:spacing w:line="440" w:lineRule="exact"/>
        <w:rPr>
          <w:rFonts w:ascii="仿宋" w:eastAsia="仿宋" w:hAnsi="仿宋" w:cs="仿宋"/>
          <w:sz w:val="24"/>
        </w:rPr>
      </w:pPr>
    </w:p>
    <w:p w:rsidR="001D010D" w:rsidRDefault="00BF32AC">
      <w:pPr>
        <w:spacing w:line="440" w:lineRule="exact"/>
        <w:rPr>
          <w:rFonts w:ascii="仿宋" w:eastAsia="仿宋" w:hAnsi="仿宋" w:cs="仿宋"/>
          <w:sz w:val="24"/>
        </w:rPr>
      </w:pPr>
      <w:r>
        <w:rPr>
          <w:rFonts w:ascii="仿宋" w:eastAsia="仿宋" w:hAnsi="仿宋" w:cs="仿宋" w:hint="eastAsia"/>
          <w:sz w:val="24"/>
        </w:rPr>
        <w:t>投标人：                             （电子签章）</w:t>
      </w:r>
    </w:p>
    <w:p w:rsidR="001D010D" w:rsidRDefault="001D010D">
      <w:pPr>
        <w:spacing w:line="440" w:lineRule="exact"/>
        <w:ind w:right="480"/>
        <w:rPr>
          <w:rFonts w:ascii="仿宋" w:eastAsia="仿宋" w:hAnsi="仿宋" w:cs="仿宋"/>
          <w:sz w:val="24"/>
        </w:rPr>
      </w:pPr>
    </w:p>
    <w:p w:rsidR="001D010D" w:rsidRDefault="00BF32AC">
      <w:pPr>
        <w:spacing w:line="440" w:lineRule="exact"/>
        <w:ind w:right="720"/>
        <w:jc w:val="right"/>
        <w:rPr>
          <w:rFonts w:ascii="仿宋" w:eastAsia="仿宋" w:hAnsi="仿宋" w:cs="仿宋"/>
          <w:sz w:val="24"/>
        </w:rPr>
      </w:pPr>
      <w:r>
        <w:rPr>
          <w:rFonts w:ascii="仿宋" w:eastAsia="仿宋" w:hAnsi="仿宋" w:cs="仿宋" w:hint="eastAsia"/>
          <w:sz w:val="24"/>
        </w:rPr>
        <w:t>年   月   日</w:t>
      </w:r>
    </w:p>
    <w:p w:rsidR="001D010D" w:rsidRDefault="00BF32AC" w:rsidP="009261E6">
      <w:pPr>
        <w:pageBreakBefore/>
        <w:spacing w:afterLines="100"/>
        <w:rPr>
          <w:rFonts w:ascii="仿宋" w:eastAsia="仿宋" w:hAnsi="仿宋" w:cs="仿宋"/>
          <w:b/>
          <w:kern w:val="0"/>
          <w:sz w:val="32"/>
          <w:szCs w:val="32"/>
        </w:rPr>
      </w:pPr>
      <w:r>
        <w:rPr>
          <w:rFonts w:ascii="仿宋" w:eastAsia="仿宋" w:hAnsi="仿宋" w:cs="仿宋" w:hint="eastAsia"/>
          <w:b/>
          <w:sz w:val="30"/>
          <w:szCs w:val="30"/>
        </w:rPr>
        <w:lastRenderedPageBreak/>
        <w:t>5、资格审查有关的书面承诺函</w:t>
      </w:r>
    </w:p>
    <w:p w:rsidR="001D010D" w:rsidRDefault="00BF32AC">
      <w:pPr>
        <w:snapToGrid w:val="0"/>
        <w:spacing w:line="360" w:lineRule="auto"/>
        <w:rPr>
          <w:rFonts w:ascii="仿宋" w:eastAsia="仿宋" w:hAnsi="仿宋" w:cs="仿宋"/>
          <w:sz w:val="24"/>
        </w:rPr>
      </w:pPr>
      <w:r>
        <w:rPr>
          <w:rFonts w:ascii="仿宋" w:eastAsia="仿宋" w:hAnsi="仿宋" w:cs="仿宋" w:hint="eastAsia"/>
          <w:sz w:val="24"/>
        </w:rPr>
        <w:t>致（填写采购人和采购代理机构名称）</w:t>
      </w:r>
      <w:r>
        <w:rPr>
          <w:rFonts w:ascii="仿宋" w:eastAsia="仿宋" w:hAnsi="仿宋" w:cs="仿宋" w:hint="eastAsia"/>
          <w:sz w:val="24"/>
          <w:lang w:val="zh-CN"/>
        </w:rPr>
        <w:t>：</w:t>
      </w:r>
    </w:p>
    <w:p w:rsidR="001D010D" w:rsidRDefault="00BF32A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我方郑重承诺，已具有</w:t>
      </w:r>
      <w:r>
        <w:rPr>
          <w:rFonts w:ascii="仿宋" w:eastAsia="仿宋" w:hAnsi="仿宋" w:cs="仿宋" w:hint="eastAsia"/>
          <w:sz w:val="24"/>
          <w:u w:val="single"/>
        </w:rPr>
        <w:t>（填写招标项目名称和招标编号）</w:t>
      </w:r>
      <w:r>
        <w:rPr>
          <w:rFonts w:ascii="仿宋" w:eastAsia="仿宋" w:hAnsi="仿宋" w:cs="仿宋" w:hint="eastAsia"/>
          <w:sz w:val="24"/>
        </w:rPr>
        <w:t>招标文件中关于申请人资格要求的下列条件：</w:t>
      </w:r>
    </w:p>
    <w:p w:rsidR="001D010D" w:rsidRDefault="00BF32AC" w:rsidP="004A0154">
      <w:pPr>
        <w:pStyle w:val="af2"/>
        <w:spacing w:after="156" w:line="440" w:lineRule="exact"/>
        <w:ind w:firstLine="480"/>
        <w:jc w:val="left"/>
        <w:rPr>
          <w:rFonts w:ascii="仿宋" w:eastAsia="仿宋" w:hAnsi="仿宋" w:cs="仿宋"/>
        </w:rPr>
      </w:pPr>
      <w:r>
        <w:rPr>
          <w:rFonts w:ascii="仿宋" w:eastAsia="仿宋" w:hAnsi="仿宋" w:cs="仿宋" w:hint="eastAsia"/>
        </w:rPr>
        <w:t>1、</w:t>
      </w:r>
      <w:r>
        <w:rPr>
          <w:rFonts w:ascii="仿宋" w:eastAsia="仿宋" w:hAnsi="仿宋" w:cs="仿宋" w:hint="eastAsia"/>
          <w:szCs w:val="24"/>
        </w:rPr>
        <w:t>符合《中华人民共和国政府采购法》第二十二条的规定：</w:t>
      </w:r>
    </w:p>
    <w:p w:rsidR="001D010D" w:rsidRDefault="00BF32A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rsidR="001D010D" w:rsidRDefault="00BF32A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(二）具有良好的商业信誉和健全的财务会计制度;</w:t>
      </w:r>
    </w:p>
    <w:p w:rsidR="001D010D" w:rsidRDefault="00BF32A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(三）具有履行合同所必需的设备和专业技术能力;</w:t>
      </w:r>
    </w:p>
    <w:p w:rsidR="001D010D" w:rsidRDefault="00BF32A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(四）有依法缴纳税收和社会保障资金的良好记录;</w:t>
      </w:r>
    </w:p>
    <w:p w:rsidR="001D010D" w:rsidRDefault="00BF32AC">
      <w:pPr>
        <w:snapToGrid w:val="0"/>
        <w:spacing w:line="360" w:lineRule="auto"/>
        <w:ind w:firstLineChars="200" w:firstLine="480"/>
        <w:rPr>
          <w:rFonts w:ascii="仿宋" w:eastAsia="仿宋" w:hAnsi="仿宋" w:cs="仿宋"/>
          <w:kern w:val="0"/>
          <w:sz w:val="24"/>
        </w:rPr>
      </w:pPr>
      <w:r>
        <w:rPr>
          <w:rFonts w:ascii="仿宋" w:eastAsia="仿宋" w:hAnsi="仿宋" w:cs="仿宋" w:hint="eastAsia"/>
          <w:sz w:val="24"/>
        </w:rPr>
        <w:t>(五）参加政府采购活动前三年内，在经营活动中没有重大违法记录;</w:t>
      </w:r>
    </w:p>
    <w:p w:rsidR="001D010D" w:rsidRDefault="00BF32AC">
      <w:pPr>
        <w:spacing w:line="360" w:lineRule="auto"/>
        <w:ind w:firstLineChars="200" w:firstLine="480"/>
        <w:rPr>
          <w:rFonts w:ascii="仿宋" w:eastAsia="仿宋" w:hAnsi="仿宋" w:cs="仿宋"/>
          <w:sz w:val="24"/>
        </w:rPr>
      </w:pPr>
      <w:r>
        <w:rPr>
          <w:rFonts w:ascii="仿宋" w:eastAsia="仿宋" w:hAnsi="仿宋" w:cs="仿宋" w:hint="eastAsia"/>
          <w:kern w:val="0"/>
          <w:sz w:val="24"/>
        </w:rPr>
        <w:t>2、</w:t>
      </w:r>
      <w:r>
        <w:rPr>
          <w:rFonts w:ascii="仿宋" w:eastAsia="仿宋" w:hAnsi="仿宋" w:cs="仿宋" w:hint="eastAsia"/>
          <w:kern w:val="0"/>
          <w:sz w:val="24"/>
          <w:lang w:val="zh-CN"/>
        </w:rPr>
        <w:t>我公司</w:t>
      </w:r>
      <w:r>
        <w:rPr>
          <w:rFonts w:ascii="仿宋" w:eastAsia="仿宋" w:hAnsi="仿宋" w:cs="仿宋" w:hint="eastAsia"/>
          <w:sz w:val="24"/>
        </w:rPr>
        <w:t>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rsidR="001D010D" w:rsidRDefault="001D010D">
      <w:pPr>
        <w:spacing w:line="360" w:lineRule="auto"/>
        <w:ind w:firstLineChars="200" w:firstLine="480"/>
        <w:rPr>
          <w:rFonts w:ascii="仿宋" w:eastAsia="仿宋" w:hAnsi="仿宋" w:cs="仿宋"/>
          <w:sz w:val="24"/>
        </w:rPr>
      </w:pPr>
    </w:p>
    <w:p w:rsidR="001D010D" w:rsidRDefault="001D010D">
      <w:pPr>
        <w:spacing w:line="360" w:lineRule="auto"/>
        <w:ind w:firstLineChars="200" w:firstLine="480"/>
        <w:rPr>
          <w:rFonts w:ascii="仿宋" w:eastAsia="仿宋" w:hAnsi="仿宋" w:cs="仿宋"/>
          <w:sz w:val="24"/>
        </w:rPr>
      </w:pPr>
    </w:p>
    <w:p w:rsidR="001D010D" w:rsidRDefault="001D010D">
      <w:pPr>
        <w:spacing w:line="360" w:lineRule="auto"/>
        <w:ind w:firstLineChars="200" w:firstLine="480"/>
        <w:rPr>
          <w:rFonts w:ascii="仿宋" w:eastAsia="仿宋" w:hAnsi="仿宋" w:cs="仿宋"/>
          <w:sz w:val="24"/>
        </w:rPr>
      </w:pPr>
    </w:p>
    <w:p w:rsidR="001D010D" w:rsidRDefault="001D010D">
      <w:pPr>
        <w:spacing w:line="360" w:lineRule="auto"/>
        <w:ind w:firstLineChars="200" w:firstLine="480"/>
        <w:rPr>
          <w:rFonts w:ascii="仿宋" w:eastAsia="仿宋" w:hAnsi="仿宋" w:cs="仿宋"/>
          <w:sz w:val="24"/>
        </w:rPr>
      </w:pPr>
    </w:p>
    <w:p w:rsidR="001D010D" w:rsidRDefault="001D010D">
      <w:pPr>
        <w:spacing w:line="360" w:lineRule="auto"/>
        <w:ind w:firstLineChars="200" w:firstLine="480"/>
        <w:rPr>
          <w:rFonts w:ascii="仿宋" w:eastAsia="仿宋" w:hAnsi="仿宋" w:cs="仿宋"/>
          <w:sz w:val="24"/>
        </w:rPr>
      </w:pPr>
    </w:p>
    <w:p w:rsidR="001D010D" w:rsidRDefault="001D010D">
      <w:pPr>
        <w:spacing w:line="360" w:lineRule="auto"/>
        <w:ind w:firstLineChars="200" w:firstLine="480"/>
        <w:rPr>
          <w:rFonts w:ascii="仿宋" w:eastAsia="仿宋" w:hAnsi="仿宋" w:cs="仿宋"/>
          <w:sz w:val="24"/>
        </w:rPr>
      </w:pPr>
    </w:p>
    <w:p w:rsidR="001D010D" w:rsidRDefault="001D010D">
      <w:pPr>
        <w:spacing w:line="360" w:lineRule="auto"/>
        <w:ind w:firstLineChars="200" w:firstLine="480"/>
        <w:rPr>
          <w:rFonts w:ascii="仿宋" w:eastAsia="仿宋" w:hAnsi="仿宋" w:cs="仿宋"/>
          <w:sz w:val="24"/>
        </w:rPr>
      </w:pPr>
    </w:p>
    <w:p w:rsidR="001D010D" w:rsidRDefault="00BF32AC">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投标人 (电子签章)：</w:t>
      </w:r>
    </w:p>
    <w:p w:rsidR="001D010D" w:rsidRDefault="00BF32AC">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法定代表人或其授权代表(签字或盖章)：</w:t>
      </w:r>
    </w:p>
    <w:p w:rsidR="001D010D" w:rsidRDefault="00BF32AC">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月日</w:t>
      </w:r>
    </w:p>
    <w:p w:rsidR="001D010D" w:rsidRDefault="001D010D">
      <w:pPr>
        <w:snapToGrid w:val="0"/>
        <w:spacing w:line="360" w:lineRule="auto"/>
        <w:rPr>
          <w:rFonts w:ascii="仿宋" w:eastAsia="仿宋" w:hAnsi="仿宋" w:cs="仿宋"/>
          <w:b/>
          <w:sz w:val="30"/>
          <w:szCs w:val="30"/>
        </w:rPr>
      </w:pPr>
    </w:p>
    <w:p w:rsidR="001D010D" w:rsidRDefault="00BF32AC" w:rsidP="009261E6">
      <w:pPr>
        <w:pageBreakBefore/>
        <w:spacing w:afterLines="100"/>
        <w:rPr>
          <w:rFonts w:ascii="仿宋" w:eastAsia="仿宋" w:hAnsi="仿宋" w:cs="仿宋"/>
          <w:b/>
          <w:sz w:val="30"/>
          <w:szCs w:val="30"/>
        </w:rPr>
      </w:pPr>
      <w:r>
        <w:rPr>
          <w:rFonts w:ascii="仿宋" w:eastAsia="仿宋" w:hAnsi="仿宋" w:cs="仿宋" w:hint="eastAsia"/>
          <w:b/>
          <w:sz w:val="30"/>
          <w:szCs w:val="30"/>
        </w:rPr>
        <w:lastRenderedPageBreak/>
        <w:t>6、特定资格条件要求的资质文件（复印件）</w:t>
      </w:r>
    </w:p>
    <w:p w:rsidR="001D010D" w:rsidRDefault="00BF32AC">
      <w:pPr>
        <w:widowControl/>
        <w:spacing w:line="360" w:lineRule="auto"/>
        <w:ind w:firstLineChars="200" w:firstLine="480"/>
        <w:jc w:val="left"/>
        <w:rPr>
          <w:rFonts w:ascii="仿宋" w:eastAsia="仿宋" w:hAnsi="仿宋" w:cs="仿宋"/>
          <w:b/>
          <w:bCs/>
          <w:sz w:val="32"/>
          <w:szCs w:val="32"/>
        </w:rPr>
      </w:pPr>
      <w:r>
        <w:rPr>
          <w:rFonts w:ascii="仿宋" w:eastAsia="仿宋" w:hAnsi="仿宋" w:cs="仿宋" w:hint="eastAsia"/>
          <w:sz w:val="24"/>
        </w:rPr>
        <w:t>（由投标人根据招标公告合格的投标人应具备的特定资格要求编制）</w:t>
      </w:r>
    </w:p>
    <w:p w:rsidR="001D010D" w:rsidRDefault="001D010D" w:rsidP="009261E6">
      <w:pPr>
        <w:snapToGrid w:val="0"/>
        <w:spacing w:beforeLines="50" w:after="50"/>
        <w:jc w:val="left"/>
        <w:rPr>
          <w:rFonts w:ascii="仿宋" w:eastAsia="仿宋" w:hAnsi="仿宋" w:cs="仿宋"/>
          <w:b/>
          <w:bCs/>
          <w:sz w:val="30"/>
          <w:szCs w:val="30"/>
        </w:rPr>
      </w:pPr>
    </w:p>
    <w:p w:rsidR="001D010D" w:rsidRDefault="001D010D" w:rsidP="004A0154">
      <w:pPr>
        <w:pStyle w:val="a1"/>
        <w:ind w:firstLine="602"/>
        <w:rPr>
          <w:rFonts w:ascii="仿宋" w:eastAsia="仿宋" w:hAnsi="仿宋" w:cs="仿宋"/>
          <w:b/>
          <w:bCs/>
          <w:sz w:val="30"/>
          <w:szCs w:val="30"/>
        </w:rPr>
      </w:pPr>
    </w:p>
    <w:p w:rsidR="001D010D" w:rsidRDefault="001D010D" w:rsidP="004A0154">
      <w:pPr>
        <w:pStyle w:val="a1"/>
        <w:ind w:firstLine="602"/>
        <w:rPr>
          <w:rFonts w:ascii="仿宋" w:eastAsia="仿宋" w:hAnsi="仿宋" w:cs="仿宋"/>
          <w:b/>
          <w:bCs/>
          <w:sz w:val="30"/>
          <w:szCs w:val="30"/>
        </w:rPr>
      </w:pPr>
    </w:p>
    <w:p w:rsidR="001D010D" w:rsidRDefault="001D010D" w:rsidP="004A0154">
      <w:pPr>
        <w:pStyle w:val="a1"/>
        <w:ind w:firstLine="602"/>
        <w:rPr>
          <w:rFonts w:ascii="仿宋" w:eastAsia="仿宋" w:hAnsi="仿宋" w:cs="仿宋"/>
          <w:b/>
          <w:bCs/>
          <w:sz w:val="30"/>
          <w:szCs w:val="30"/>
        </w:rPr>
      </w:pPr>
    </w:p>
    <w:p w:rsidR="001D010D" w:rsidRDefault="001D010D" w:rsidP="004A0154">
      <w:pPr>
        <w:pStyle w:val="a1"/>
        <w:ind w:firstLine="602"/>
        <w:rPr>
          <w:rFonts w:ascii="仿宋" w:eastAsia="仿宋" w:hAnsi="仿宋" w:cs="仿宋"/>
          <w:b/>
          <w:bCs/>
          <w:sz w:val="30"/>
          <w:szCs w:val="30"/>
        </w:rPr>
      </w:pPr>
    </w:p>
    <w:p w:rsidR="001D010D" w:rsidRDefault="001D010D" w:rsidP="004A0154">
      <w:pPr>
        <w:pStyle w:val="a1"/>
        <w:ind w:firstLine="602"/>
        <w:rPr>
          <w:rFonts w:ascii="仿宋" w:eastAsia="仿宋" w:hAnsi="仿宋" w:cs="仿宋"/>
          <w:b/>
          <w:bCs/>
          <w:sz w:val="30"/>
          <w:szCs w:val="30"/>
        </w:rPr>
      </w:pPr>
    </w:p>
    <w:p w:rsidR="001D010D" w:rsidRDefault="001D010D" w:rsidP="004A0154">
      <w:pPr>
        <w:pStyle w:val="a1"/>
        <w:ind w:firstLine="602"/>
        <w:rPr>
          <w:rFonts w:ascii="仿宋" w:eastAsia="仿宋" w:hAnsi="仿宋" w:cs="仿宋"/>
          <w:b/>
          <w:bCs/>
          <w:sz w:val="30"/>
          <w:szCs w:val="30"/>
        </w:rPr>
      </w:pPr>
    </w:p>
    <w:p w:rsidR="001D010D" w:rsidRDefault="001D010D" w:rsidP="004A0154">
      <w:pPr>
        <w:pStyle w:val="a1"/>
        <w:ind w:firstLine="602"/>
        <w:rPr>
          <w:rFonts w:ascii="仿宋" w:eastAsia="仿宋" w:hAnsi="仿宋" w:cs="仿宋"/>
          <w:b/>
          <w:bCs/>
          <w:sz w:val="30"/>
          <w:szCs w:val="30"/>
        </w:rPr>
      </w:pPr>
    </w:p>
    <w:p w:rsidR="001D010D" w:rsidRDefault="001D010D" w:rsidP="004A0154">
      <w:pPr>
        <w:pStyle w:val="a1"/>
        <w:ind w:firstLine="602"/>
        <w:rPr>
          <w:rFonts w:ascii="仿宋" w:eastAsia="仿宋" w:hAnsi="仿宋" w:cs="仿宋"/>
          <w:b/>
          <w:bCs/>
          <w:sz w:val="30"/>
          <w:szCs w:val="30"/>
        </w:rPr>
      </w:pPr>
    </w:p>
    <w:p w:rsidR="001D010D" w:rsidRDefault="001D010D" w:rsidP="004A0154">
      <w:pPr>
        <w:pStyle w:val="a1"/>
        <w:ind w:firstLine="602"/>
        <w:rPr>
          <w:rFonts w:ascii="仿宋" w:eastAsia="仿宋" w:hAnsi="仿宋" w:cs="仿宋"/>
          <w:b/>
          <w:bCs/>
          <w:sz w:val="30"/>
          <w:szCs w:val="30"/>
        </w:rPr>
      </w:pPr>
    </w:p>
    <w:p w:rsidR="001D010D" w:rsidRDefault="001D010D" w:rsidP="004A0154">
      <w:pPr>
        <w:pStyle w:val="a1"/>
        <w:ind w:firstLine="602"/>
        <w:rPr>
          <w:rFonts w:ascii="仿宋" w:eastAsia="仿宋" w:hAnsi="仿宋" w:cs="仿宋"/>
          <w:b/>
          <w:bCs/>
          <w:sz w:val="30"/>
          <w:szCs w:val="30"/>
        </w:rPr>
      </w:pPr>
    </w:p>
    <w:p w:rsidR="001D010D" w:rsidRDefault="001D010D" w:rsidP="004A0154">
      <w:pPr>
        <w:pStyle w:val="a1"/>
        <w:ind w:firstLine="602"/>
        <w:rPr>
          <w:rFonts w:ascii="仿宋" w:eastAsia="仿宋" w:hAnsi="仿宋" w:cs="仿宋"/>
          <w:b/>
          <w:bCs/>
          <w:sz w:val="30"/>
          <w:szCs w:val="30"/>
        </w:rPr>
      </w:pPr>
    </w:p>
    <w:p w:rsidR="001D010D" w:rsidRDefault="001D010D" w:rsidP="004A0154">
      <w:pPr>
        <w:pStyle w:val="a1"/>
        <w:ind w:firstLine="602"/>
        <w:rPr>
          <w:rFonts w:ascii="仿宋" w:eastAsia="仿宋" w:hAnsi="仿宋" w:cs="仿宋"/>
          <w:b/>
          <w:bCs/>
          <w:sz w:val="30"/>
          <w:szCs w:val="30"/>
        </w:rPr>
      </w:pPr>
    </w:p>
    <w:p w:rsidR="001D010D" w:rsidRDefault="001D010D" w:rsidP="004A0154">
      <w:pPr>
        <w:pStyle w:val="a1"/>
        <w:ind w:firstLine="602"/>
        <w:rPr>
          <w:rFonts w:ascii="仿宋" w:eastAsia="仿宋" w:hAnsi="仿宋" w:cs="仿宋"/>
          <w:b/>
          <w:bCs/>
          <w:sz w:val="30"/>
          <w:szCs w:val="30"/>
        </w:rPr>
      </w:pPr>
    </w:p>
    <w:p w:rsidR="001D010D" w:rsidRDefault="001D010D" w:rsidP="004A0154">
      <w:pPr>
        <w:pStyle w:val="a1"/>
        <w:ind w:firstLine="602"/>
        <w:rPr>
          <w:rFonts w:ascii="仿宋" w:eastAsia="仿宋" w:hAnsi="仿宋" w:cs="仿宋"/>
          <w:b/>
          <w:bCs/>
          <w:sz w:val="30"/>
          <w:szCs w:val="30"/>
        </w:rPr>
      </w:pPr>
    </w:p>
    <w:p w:rsidR="001D010D" w:rsidRDefault="001D010D" w:rsidP="004A0154">
      <w:pPr>
        <w:pStyle w:val="a1"/>
        <w:ind w:firstLine="602"/>
        <w:rPr>
          <w:rFonts w:ascii="仿宋" w:eastAsia="仿宋" w:hAnsi="仿宋" w:cs="仿宋"/>
          <w:b/>
          <w:bCs/>
          <w:sz w:val="30"/>
          <w:szCs w:val="30"/>
        </w:rPr>
      </w:pPr>
    </w:p>
    <w:p w:rsidR="001D010D" w:rsidRDefault="001D010D" w:rsidP="004A0154">
      <w:pPr>
        <w:pStyle w:val="a1"/>
        <w:ind w:firstLine="602"/>
        <w:rPr>
          <w:rFonts w:ascii="仿宋" w:eastAsia="仿宋" w:hAnsi="仿宋" w:cs="仿宋"/>
          <w:b/>
          <w:bCs/>
          <w:sz w:val="30"/>
          <w:szCs w:val="30"/>
        </w:rPr>
      </w:pPr>
    </w:p>
    <w:p w:rsidR="001D010D" w:rsidRDefault="001D010D" w:rsidP="004A0154">
      <w:pPr>
        <w:pStyle w:val="a1"/>
        <w:ind w:firstLine="602"/>
        <w:rPr>
          <w:rFonts w:ascii="仿宋" w:eastAsia="仿宋" w:hAnsi="仿宋" w:cs="仿宋"/>
          <w:b/>
          <w:bCs/>
          <w:sz w:val="30"/>
          <w:szCs w:val="30"/>
        </w:rPr>
      </w:pPr>
    </w:p>
    <w:p w:rsidR="001D010D" w:rsidRDefault="001D010D" w:rsidP="004A0154">
      <w:pPr>
        <w:pStyle w:val="a1"/>
        <w:ind w:firstLine="602"/>
        <w:rPr>
          <w:rFonts w:ascii="仿宋" w:eastAsia="仿宋" w:hAnsi="仿宋" w:cs="仿宋"/>
          <w:b/>
          <w:bCs/>
          <w:sz w:val="30"/>
          <w:szCs w:val="30"/>
        </w:rPr>
      </w:pPr>
    </w:p>
    <w:p w:rsidR="001D010D" w:rsidRDefault="001D010D" w:rsidP="004A0154">
      <w:pPr>
        <w:pStyle w:val="a1"/>
        <w:ind w:firstLine="602"/>
        <w:rPr>
          <w:rFonts w:ascii="仿宋" w:eastAsia="仿宋" w:hAnsi="仿宋" w:cs="仿宋"/>
          <w:b/>
          <w:bCs/>
          <w:sz w:val="30"/>
          <w:szCs w:val="30"/>
        </w:rPr>
      </w:pPr>
    </w:p>
    <w:p w:rsidR="001D010D" w:rsidRDefault="00BF32AC" w:rsidP="009261E6">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商务和技术文件封面</w:t>
      </w:r>
    </w:p>
    <w:p w:rsidR="001D010D" w:rsidRDefault="00BF32AC" w:rsidP="009261E6">
      <w:pPr>
        <w:snapToGrid w:val="0"/>
        <w:spacing w:beforeLines="50"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rsidR="001D010D" w:rsidRDefault="001D010D" w:rsidP="009261E6">
      <w:pPr>
        <w:snapToGrid w:val="0"/>
        <w:spacing w:beforeLines="50" w:after="50"/>
        <w:jc w:val="right"/>
        <w:rPr>
          <w:rFonts w:ascii="仿宋" w:eastAsia="仿宋" w:hAnsi="仿宋" w:cs="仿宋"/>
          <w:bCs/>
          <w:sz w:val="30"/>
          <w:szCs w:val="30"/>
        </w:rPr>
      </w:pPr>
    </w:p>
    <w:p w:rsidR="001D010D" w:rsidRDefault="00BF32AC">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1D010D" w:rsidRDefault="00BF32AC" w:rsidP="009261E6">
      <w:pPr>
        <w:spacing w:beforeLines="100"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1D010D" w:rsidRDefault="00BF32AC" w:rsidP="009261E6">
      <w:pPr>
        <w:spacing w:beforeLines="100" w:line="400" w:lineRule="exact"/>
        <w:rPr>
          <w:rFonts w:ascii="仿宋" w:eastAsia="仿宋" w:hAnsi="仿宋" w:cs="仿宋"/>
          <w:sz w:val="30"/>
          <w:szCs w:val="30"/>
        </w:rPr>
      </w:pPr>
      <w:r>
        <w:rPr>
          <w:rFonts w:ascii="仿宋" w:eastAsia="仿宋" w:hAnsi="仿宋" w:cs="仿宋" w:hint="eastAsia"/>
          <w:sz w:val="30"/>
          <w:szCs w:val="30"/>
        </w:rPr>
        <w:t>标段编号：</w:t>
      </w:r>
    </w:p>
    <w:p w:rsidR="001D010D" w:rsidRDefault="00BF32AC">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rsidR="001D010D" w:rsidRDefault="00BF32AC">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rsidR="001D010D" w:rsidRDefault="00BF32AC">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rsidR="001D010D" w:rsidRDefault="00BF32AC">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rsidR="001D010D" w:rsidRDefault="00BF32AC">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rsidR="001D010D" w:rsidRDefault="00BF32AC">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1D010D" w:rsidRDefault="00BF32AC">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1D010D" w:rsidRDefault="001D010D">
      <w:pPr>
        <w:spacing w:line="500" w:lineRule="exact"/>
        <w:ind w:right="7"/>
        <w:jc w:val="center"/>
        <w:rPr>
          <w:rFonts w:ascii="仿宋" w:eastAsia="仿宋" w:hAnsi="仿宋" w:cs="仿宋"/>
          <w:sz w:val="36"/>
          <w:szCs w:val="36"/>
        </w:rPr>
      </w:pPr>
    </w:p>
    <w:p w:rsidR="001D010D" w:rsidRDefault="00BF32AC">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1D010D" w:rsidRDefault="00BF32AC">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    址：</w:t>
      </w:r>
    </w:p>
    <w:p w:rsidR="001D010D" w:rsidRDefault="00BF32AC">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    期：</w:t>
      </w:r>
    </w:p>
    <w:p w:rsidR="001D010D" w:rsidRDefault="001D010D">
      <w:pPr>
        <w:spacing w:line="400" w:lineRule="exact"/>
        <w:ind w:right="-110"/>
        <w:rPr>
          <w:rFonts w:ascii="仿宋" w:eastAsia="仿宋" w:hAnsi="仿宋" w:cs="仿宋"/>
          <w:spacing w:val="40"/>
          <w:sz w:val="30"/>
          <w:szCs w:val="30"/>
        </w:rPr>
      </w:pPr>
    </w:p>
    <w:p w:rsidR="001D010D" w:rsidRDefault="00BF32AC" w:rsidP="009261E6">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商务和技术文件目录</w:t>
      </w:r>
    </w:p>
    <w:p w:rsidR="001D010D" w:rsidRDefault="00BF32AC" w:rsidP="009261E6">
      <w:pPr>
        <w:snapToGrid w:val="0"/>
        <w:spacing w:beforeLines="50" w:after="50"/>
        <w:jc w:val="center"/>
        <w:rPr>
          <w:rFonts w:ascii="仿宋" w:eastAsia="仿宋" w:hAnsi="仿宋" w:cs="仿宋"/>
          <w:sz w:val="30"/>
          <w:szCs w:val="30"/>
        </w:rPr>
      </w:pPr>
      <w:r>
        <w:rPr>
          <w:rFonts w:ascii="仿宋" w:eastAsia="仿宋" w:hAnsi="仿宋" w:cs="仿宋" w:hint="eastAsia"/>
          <w:sz w:val="30"/>
          <w:szCs w:val="30"/>
        </w:rPr>
        <w:t>目 录</w:t>
      </w:r>
    </w:p>
    <w:p w:rsidR="001D010D" w:rsidRDefault="001D010D">
      <w:pPr>
        <w:rPr>
          <w:rFonts w:ascii="仿宋" w:eastAsia="仿宋" w:hAnsi="仿宋" w:cs="仿宋"/>
        </w:rPr>
      </w:pPr>
    </w:p>
    <w:p w:rsidR="001D010D" w:rsidRDefault="00BF32AC">
      <w:pPr>
        <w:pStyle w:val="5"/>
        <w:spacing w:line="360" w:lineRule="auto"/>
        <w:ind w:left="0" w:firstLineChars="0" w:firstLine="0"/>
        <w:rPr>
          <w:rFonts w:ascii="仿宋" w:eastAsia="仿宋" w:hAnsi="仿宋" w:cs="仿宋"/>
        </w:rPr>
      </w:pPr>
      <w:r>
        <w:rPr>
          <w:rFonts w:ascii="仿宋" w:eastAsia="仿宋" w:hAnsi="仿宋" w:cs="仿宋" w:hint="eastAsia"/>
        </w:rPr>
        <w:t>（1）</w:t>
      </w:r>
      <w:r>
        <w:rPr>
          <w:rFonts w:ascii="仿宋" w:eastAsia="仿宋" w:hAnsi="仿宋" w:cs="仿宋" w:hint="eastAsia"/>
          <w:snapToGrid w:val="0"/>
        </w:rPr>
        <w:t>投标人售后服务证明材料</w:t>
      </w:r>
      <w:r>
        <w:rPr>
          <w:rFonts w:ascii="仿宋" w:eastAsia="仿宋" w:hAnsi="仿宋" w:cs="仿宋" w:hint="eastAsia"/>
        </w:rPr>
        <w:t>………………………………………………（页码）</w:t>
      </w:r>
    </w:p>
    <w:p w:rsidR="001D010D" w:rsidRDefault="00BF32AC">
      <w:pPr>
        <w:pStyle w:val="5"/>
        <w:spacing w:line="360" w:lineRule="auto"/>
        <w:ind w:left="0" w:firstLineChars="0" w:firstLine="0"/>
        <w:rPr>
          <w:rFonts w:ascii="仿宋" w:eastAsia="仿宋" w:hAnsi="仿宋" w:cs="仿宋"/>
        </w:rPr>
      </w:pPr>
      <w:r>
        <w:rPr>
          <w:rFonts w:ascii="仿宋" w:eastAsia="仿宋" w:hAnsi="仿宋" w:cs="仿宋" w:hint="eastAsia"/>
        </w:rPr>
        <w:t>（2）</w:t>
      </w:r>
      <w:r>
        <w:rPr>
          <w:rFonts w:ascii="仿宋" w:eastAsia="仿宋" w:hAnsi="仿宋" w:cs="仿宋" w:hint="eastAsia"/>
          <w:lang w:val="zh-CN"/>
        </w:rPr>
        <w:t>主要业绩证明…………………………………………………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rsidR="001D010D" w:rsidRDefault="00BF32AC">
      <w:pPr>
        <w:pStyle w:val="5"/>
        <w:spacing w:line="360" w:lineRule="auto"/>
        <w:ind w:left="0" w:firstLineChars="0" w:firstLine="0"/>
        <w:rPr>
          <w:rFonts w:ascii="仿宋" w:eastAsia="仿宋" w:hAnsi="仿宋" w:cs="仿宋"/>
        </w:rPr>
      </w:pPr>
      <w:r>
        <w:rPr>
          <w:rFonts w:ascii="仿宋" w:eastAsia="仿宋" w:hAnsi="仿宋" w:cs="仿宋" w:hint="eastAsia"/>
        </w:rPr>
        <w:t>（3）廉政承诺书 ………………………………………………………………（页码）</w:t>
      </w:r>
    </w:p>
    <w:p w:rsidR="001D010D" w:rsidRDefault="00BF32AC">
      <w:pPr>
        <w:spacing w:line="360" w:lineRule="auto"/>
        <w:outlineLvl w:val="0"/>
        <w:rPr>
          <w:rFonts w:ascii="仿宋" w:eastAsia="仿宋" w:hAnsi="仿宋" w:cs="仿宋"/>
          <w:kern w:val="0"/>
          <w:sz w:val="24"/>
        </w:rPr>
      </w:pPr>
      <w:r>
        <w:rPr>
          <w:rFonts w:ascii="仿宋" w:eastAsia="仿宋" w:hAnsi="仿宋" w:cs="仿宋" w:hint="eastAsia"/>
          <w:kern w:val="0"/>
          <w:sz w:val="24"/>
        </w:rPr>
        <w:t>（4）技术偏离说明表………………………………………………</w:t>
      </w:r>
      <w:r>
        <w:rPr>
          <w:rFonts w:ascii="仿宋" w:eastAsia="仿宋" w:hAnsi="仿宋" w:cs="仿宋" w:hint="eastAsia"/>
        </w:rPr>
        <w:t>…………</w:t>
      </w:r>
      <w:r>
        <w:rPr>
          <w:rFonts w:ascii="仿宋" w:eastAsia="仿宋" w:hAnsi="仿宋" w:cs="仿宋" w:hint="eastAsia"/>
          <w:kern w:val="0"/>
          <w:sz w:val="24"/>
        </w:rPr>
        <w:t>…（页码）</w:t>
      </w:r>
    </w:p>
    <w:p w:rsidR="001D010D" w:rsidRDefault="00BF32AC">
      <w:pPr>
        <w:spacing w:line="360" w:lineRule="auto"/>
        <w:rPr>
          <w:rFonts w:ascii="仿宋" w:eastAsia="仿宋" w:hAnsi="仿宋" w:cs="仿宋"/>
          <w:kern w:val="0"/>
          <w:sz w:val="24"/>
        </w:rPr>
      </w:pPr>
      <w:r>
        <w:rPr>
          <w:rFonts w:ascii="仿宋" w:eastAsia="仿宋" w:hAnsi="仿宋" w:cs="仿宋" w:hint="eastAsia"/>
          <w:kern w:val="0"/>
          <w:sz w:val="24"/>
        </w:rPr>
        <w:t>（5）售后服务方案……………………………………………</w:t>
      </w:r>
      <w:r>
        <w:rPr>
          <w:rFonts w:ascii="仿宋" w:eastAsia="仿宋" w:hAnsi="仿宋" w:cs="仿宋" w:hint="eastAsia"/>
        </w:rPr>
        <w:t>…………</w:t>
      </w:r>
      <w:r>
        <w:rPr>
          <w:rFonts w:ascii="仿宋" w:eastAsia="仿宋" w:hAnsi="仿宋" w:cs="仿宋" w:hint="eastAsia"/>
          <w:kern w:val="0"/>
          <w:sz w:val="24"/>
        </w:rPr>
        <w:t>………（页码）</w:t>
      </w:r>
    </w:p>
    <w:p w:rsidR="001D010D" w:rsidRDefault="00BF32AC">
      <w:pPr>
        <w:spacing w:line="360" w:lineRule="auto"/>
        <w:rPr>
          <w:rFonts w:ascii="仿宋" w:eastAsia="仿宋" w:hAnsi="仿宋" w:cs="仿宋"/>
          <w:kern w:val="0"/>
          <w:sz w:val="24"/>
        </w:rPr>
      </w:pPr>
      <w:r>
        <w:rPr>
          <w:rFonts w:ascii="仿宋" w:eastAsia="仿宋" w:hAnsi="仿宋" w:cs="仿宋" w:hint="eastAsia"/>
          <w:kern w:val="0"/>
          <w:sz w:val="24"/>
        </w:rPr>
        <w:t>（6）</w:t>
      </w:r>
      <w:r>
        <w:rPr>
          <w:rFonts w:ascii="仿宋" w:eastAsia="仿宋" w:hAnsi="仿宋" w:cs="仿宋" w:hint="eastAsia"/>
          <w:kern w:val="0"/>
          <w:sz w:val="24"/>
          <w:lang w:val="zh-CN"/>
        </w:rPr>
        <w:t>优惠条件及特殊承诺……………………………………</w:t>
      </w:r>
      <w:r>
        <w:rPr>
          <w:rFonts w:ascii="仿宋" w:eastAsia="仿宋" w:hAnsi="仿宋" w:cs="仿宋" w:hint="eastAsia"/>
        </w:rPr>
        <w:t>…………</w:t>
      </w:r>
      <w:r>
        <w:rPr>
          <w:rFonts w:ascii="仿宋" w:eastAsia="仿宋" w:hAnsi="仿宋" w:cs="仿宋" w:hint="eastAsia"/>
          <w:kern w:val="0"/>
          <w:sz w:val="24"/>
          <w:lang w:val="zh-CN"/>
        </w:rPr>
        <w:t>………</w:t>
      </w:r>
      <w:r>
        <w:rPr>
          <w:rFonts w:ascii="仿宋" w:eastAsia="仿宋" w:hAnsi="仿宋" w:cs="仿宋" w:hint="eastAsia"/>
          <w:kern w:val="0"/>
          <w:sz w:val="24"/>
        </w:rPr>
        <w:t>（页码）</w:t>
      </w:r>
    </w:p>
    <w:p w:rsidR="001D010D" w:rsidRDefault="00BF32AC">
      <w:pPr>
        <w:spacing w:line="360" w:lineRule="auto"/>
        <w:rPr>
          <w:rFonts w:ascii="仿宋" w:eastAsia="仿宋" w:hAnsi="仿宋" w:cs="仿宋"/>
          <w:kern w:val="0"/>
          <w:sz w:val="24"/>
          <w:lang w:val="zh-CN"/>
        </w:rPr>
      </w:pPr>
      <w:r>
        <w:rPr>
          <w:rFonts w:ascii="仿宋" w:eastAsia="仿宋" w:hAnsi="仿宋" w:cs="仿宋" w:hint="eastAsia"/>
          <w:kern w:val="0"/>
          <w:sz w:val="24"/>
          <w:lang w:val="zh-CN"/>
        </w:rPr>
        <w:t>（</w:t>
      </w:r>
      <w:r>
        <w:rPr>
          <w:rFonts w:ascii="仿宋" w:eastAsia="仿宋" w:hAnsi="仿宋" w:cs="仿宋" w:hint="eastAsia"/>
          <w:kern w:val="0"/>
          <w:sz w:val="24"/>
        </w:rPr>
        <w:t>7</w:t>
      </w:r>
      <w:r>
        <w:rPr>
          <w:rFonts w:ascii="仿宋" w:eastAsia="仿宋" w:hAnsi="仿宋" w:cs="仿宋" w:hint="eastAsia"/>
          <w:kern w:val="0"/>
          <w:sz w:val="24"/>
          <w:lang w:val="zh-CN"/>
        </w:rPr>
        <w:t>）认为需要的其他商务技术（资信）文件或说明………………………（页码）</w:t>
      </w:r>
    </w:p>
    <w:p w:rsidR="001D010D" w:rsidRDefault="00BF32AC">
      <w:pPr>
        <w:spacing w:line="360" w:lineRule="auto"/>
        <w:rPr>
          <w:rFonts w:ascii="仿宋" w:eastAsia="仿宋" w:hAnsi="仿宋" w:cs="仿宋"/>
          <w:b/>
          <w:bCs/>
          <w:sz w:val="24"/>
        </w:rPr>
      </w:pPr>
      <w:r>
        <w:rPr>
          <w:rFonts w:ascii="仿宋" w:eastAsia="仿宋" w:hAnsi="仿宋" w:cs="仿宋" w:hint="eastAsia"/>
          <w:b/>
          <w:bCs/>
          <w:sz w:val="24"/>
        </w:rPr>
        <w:t>注：以上目录是基本格式要求，各投标人可根据自身情况和评分标准进一步细化。</w:t>
      </w:r>
    </w:p>
    <w:p w:rsidR="001D010D" w:rsidRDefault="001D010D">
      <w:pPr>
        <w:rPr>
          <w:rFonts w:ascii="仿宋" w:eastAsia="仿宋" w:hAnsi="仿宋" w:cs="仿宋"/>
        </w:rPr>
      </w:pPr>
    </w:p>
    <w:p w:rsidR="001D010D" w:rsidRDefault="001D010D">
      <w:pPr>
        <w:rPr>
          <w:rFonts w:ascii="仿宋" w:eastAsia="仿宋" w:hAnsi="仿宋" w:cs="仿宋"/>
        </w:rPr>
      </w:pPr>
    </w:p>
    <w:p w:rsidR="001D010D" w:rsidRDefault="001D010D">
      <w:pPr>
        <w:rPr>
          <w:rFonts w:ascii="仿宋" w:eastAsia="仿宋" w:hAnsi="仿宋" w:cs="仿宋"/>
        </w:rPr>
      </w:pPr>
    </w:p>
    <w:p w:rsidR="001D010D" w:rsidRDefault="001D010D">
      <w:pPr>
        <w:rPr>
          <w:rFonts w:ascii="仿宋" w:eastAsia="仿宋" w:hAnsi="仿宋" w:cs="仿宋"/>
        </w:rPr>
      </w:pPr>
    </w:p>
    <w:p w:rsidR="001D010D" w:rsidRDefault="001D010D">
      <w:pPr>
        <w:rPr>
          <w:rFonts w:ascii="仿宋" w:eastAsia="仿宋" w:hAnsi="仿宋" w:cs="仿宋"/>
        </w:rPr>
      </w:pPr>
    </w:p>
    <w:p w:rsidR="001D010D" w:rsidRDefault="001D010D">
      <w:pPr>
        <w:rPr>
          <w:rFonts w:ascii="仿宋" w:eastAsia="仿宋" w:hAnsi="仿宋" w:cs="仿宋"/>
        </w:rPr>
      </w:pPr>
    </w:p>
    <w:p w:rsidR="001D010D" w:rsidRDefault="001D010D">
      <w:pPr>
        <w:rPr>
          <w:rFonts w:ascii="仿宋" w:eastAsia="仿宋" w:hAnsi="仿宋" w:cs="仿宋"/>
        </w:rPr>
      </w:pPr>
    </w:p>
    <w:p w:rsidR="001D010D" w:rsidRDefault="001D010D">
      <w:pPr>
        <w:rPr>
          <w:rFonts w:ascii="仿宋" w:eastAsia="仿宋" w:hAnsi="仿宋" w:cs="仿宋"/>
        </w:rPr>
      </w:pPr>
    </w:p>
    <w:p w:rsidR="001D010D" w:rsidRDefault="001D010D">
      <w:pPr>
        <w:rPr>
          <w:rFonts w:ascii="仿宋" w:eastAsia="仿宋" w:hAnsi="仿宋" w:cs="仿宋"/>
        </w:rPr>
      </w:pPr>
    </w:p>
    <w:p w:rsidR="001D010D" w:rsidRDefault="001D010D">
      <w:pPr>
        <w:rPr>
          <w:rFonts w:ascii="仿宋" w:eastAsia="仿宋" w:hAnsi="仿宋" w:cs="仿宋"/>
        </w:rPr>
      </w:pPr>
    </w:p>
    <w:p w:rsidR="001D010D" w:rsidRDefault="001D010D">
      <w:pPr>
        <w:rPr>
          <w:rFonts w:ascii="仿宋" w:eastAsia="仿宋" w:hAnsi="仿宋" w:cs="仿宋"/>
        </w:rPr>
      </w:pPr>
    </w:p>
    <w:p w:rsidR="001D010D" w:rsidRDefault="001D010D">
      <w:pPr>
        <w:rPr>
          <w:rFonts w:ascii="仿宋" w:eastAsia="仿宋" w:hAnsi="仿宋" w:cs="仿宋"/>
        </w:rPr>
      </w:pPr>
    </w:p>
    <w:p w:rsidR="001D010D" w:rsidRDefault="001D010D">
      <w:pPr>
        <w:rPr>
          <w:rFonts w:ascii="仿宋" w:eastAsia="仿宋" w:hAnsi="仿宋" w:cs="仿宋"/>
        </w:rPr>
      </w:pPr>
    </w:p>
    <w:p w:rsidR="001D010D" w:rsidRDefault="001D010D">
      <w:pPr>
        <w:rPr>
          <w:rFonts w:ascii="仿宋" w:eastAsia="仿宋" w:hAnsi="仿宋" w:cs="仿宋"/>
        </w:rPr>
      </w:pPr>
    </w:p>
    <w:p w:rsidR="001D010D" w:rsidRDefault="001D010D">
      <w:pPr>
        <w:rPr>
          <w:rFonts w:ascii="仿宋" w:eastAsia="仿宋" w:hAnsi="仿宋" w:cs="仿宋"/>
        </w:rPr>
      </w:pPr>
    </w:p>
    <w:p w:rsidR="001D010D" w:rsidRDefault="001D010D">
      <w:pPr>
        <w:rPr>
          <w:rFonts w:ascii="仿宋" w:eastAsia="仿宋" w:hAnsi="仿宋" w:cs="仿宋"/>
        </w:rPr>
      </w:pPr>
    </w:p>
    <w:p w:rsidR="001D010D" w:rsidRDefault="001D010D">
      <w:pPr>
        <w:pStyle w:val="a1"/>
        <w:rPr>
          <w:rFonts w:ascii="仿宋" w:eastAsia="仿宋" w:hAnsi="仿宋" w:cs="仿宋"/>
        </w:rPr>
      </w:pPr>
    </w:p>
    <w:p w:rsidR="001D010D" w:rsidRDefault="001D010D">
      <w:pPr>
        <w:rPr>
          <w:rFonts w:ascii="仿宋" w:eastAsia="仿宋" w:hAnsi="仿宋" w:cs="仿宋"/>
        </w:rPr>
      </w:pPr>
    </w:p>
    <w:p w:rsidR="001D010D" w:rsidRDefault="001D010D">
      <w:pPr>
        <w:rPr>
          <w:rFonts w:ascii="仿宋" w:eastAsia="仿宋" w:hAnsi="仿宋" w:cs="仿宋"/>
        </w:rPr>
      </w:pPr>
    </w:p>
    <w:p w:rsidR="001D010D" w:rsidRDefault="001D010D">
      <w:pPr>
        <w:rPr>
          <w:rFonts w:ascii="仿宋" w:eastAsia="仿宋" w:hAnsi="仿宋" w:cs="仿宋"/>
        </w:rPr>
      </w:pPr>
    </w:p>
    <w:p w:rsidR="001D010D" w:rsidRDefault="001D010D">
      <w:pPr>
        <w:pStyle w:val="af2"/>
        <w:spacing w:afterLines="0" w:line="440" w:lineRule="exact"/>
        <w:ind w:firstLineChars="0" w:firstLine="0"/>
        <w:rPr>
          <w:rFonts w:ascii="仿宋" w:eastAsia="仿宋" w:hAnsi="仿宋" w:cs="仿宋"/>
          <w:b/>
          <w:bCs/>
          <w:sz w:val="28"/>
          <w:szCs w:val="28"/>
        </w:rPr>
      </w:pPr>
    </w:p>
    <w:p w:rsidR="001D010D" w:rsidRDefault="001D010D">
      <w:pPr>
        <w:pStyle w:val="af2"/>
        <w:spacing w:afterLines="0" w:line="440" w:lineRule="exact"/>
        <w:ind w:firstLineChars="0" w:firstLine="0"/>
        <w:rPr>
          <w:rFonts w:ascii="仿宋" w:eastAsia="仿宋" w:hAnsi="仿宋" w:cs="仿宋"/>
          <w:b/>
          <w:bCs/>
          <w:sz w:val="28"/>
          <w:szCs w:val="28"/>
        </w:rPr>
      </w:pPr>
    </w:p>
    <w:p w:rsidR="001D010D" w:rsidRDefault="001D010D">
      <w:pPr>
        <w:pStyle w:val="af2"/>
        <w:spacing w:afterLines="0" w:line="440" w:lineRule="exact"/>
        <w:ind w:firstLineChars="0" w:firstLine="0"/>
        <w:rPr>
          <w:rFonts w:ascii="仿宋" w:eastAsia="仿宋" w:hAnsi="仿宋" w:cs="仿宋"/>
          <w:b/>
          <w:bCs/>
          <w:sz w:val="28"/>
          <w:szCs w:val="28"/>
        </w:rPr>
      </w:pPr>
    </w:p>
    <w:p w:rsidR="001D010D" w:rsidRDefault="001D010D">
      <w:pPr>
        <w:pStyle w:val="af2"/>
        <w:spacing w:afterLines="0" w:line="440" w:lineRule="exact"/>
        <w:ind w:firstLineChars="0" w:firstLine="0"/>
        <w:rPr>
          <w:rFonts w:ascii="仿宋" w:eastAsia="仿宋" w:hAnsi="仿宋" w:cs="仿宋"/>
          <w:b/>
          <w:bCs/>
          <w:sz w:val="28"/>
          <w:szCs w:val="28"/>
        </w:rPr>
      </w:pPr>
    </w:p>
    <w:p w:rsidR="001D010D" w:rsidRDefault="001D010D">
      <w:pPr>
        <w:pStyle w:val="af2"/>
        <w:spacing w:afterLines="0" w:line="440" w:lineRule="exact"/>
        <w:ind w:firstLineChars="0" w:firstLine="0"/>
        <w:rPr>
          <w:rFonts w:ascii="仿宋" w:eastAsia="仿宋" w:hAnsi="仿宋" w:cs="仿宋"/>
          <w:b/>
          <w:bCs/>
          <w:sz w:val="28"/>
          <w:szCs w:val="28"/>
        </w:rPr>
      </w:pPr>
    </w:p>
    <w:p w:rsidR="001D010D" w:rsidRDefault="00BF32AC">
      <w:pPr>
        <w:spacing w:line="360" w:lineRule="auto"/>
        <w:rPr>
          <w:rFonts w:ascii="仿宋" w:eastAsia="仿宋" w:hAnsi="仿宋" w:cs="仿宋"/>
          <w:b/>
          <w:sz w:val="30"/>
          <w:szCs w:val="30"/>
        </w:rPr>
      </w:pPr>
      <w:r>
        <w:rPr>
          <w:rFonts w:ascii="仿宋" w:eastAsia="仿宋" w:hAnsi="仿宋" w:cs="仿宋" w:hint="eastAsia"/>
          <w:b/>
          <w:bCs/>
          <w:sz w:val="28"/>
          <w:szCs w:val="28"/>
        </w:rPr>
        <w:lastRenderedPageBreak/>
        <w:t>1.</w:t>
      </w:r>
      <w:r>
        <w:rPr>
          <w:rFonts w:ascii="仿宋" w:eastAsia="仿宋" w:hAnsi="仿宋" w:cs="仿宋" w:hint="eastAsia"/>
          <w:b/>
          <w:sz w:val="30"/>
          <w:szCs w:val="30"/>
        </w:rPr>
        <w:t>投标人售后服务能力证明材料</w:t>
      </w:r>
    </w:p>
    <w:p w:rsidR="001D010D" w:rsidRDefault="00BF32AC">
      <w:pPr>
        <w:spacing w:line="360" w:lineRule="auto"/>
        <w:jc w:val="center"/>
        <w:rPr>
          <w:rFonts w:ascii="仿宋" w:eastAsia="仿宋" w:hAnsi="仿宋" w:cs="仿宋"/>
          <w:sz w:val="24"/>
        </w:rPr>
      </w:pPr>
      <w:r>
        <w:rPr>
          <w:rFonts w:ascii="仿宋" w:eastAsia="仿宋" w:hAnsi="仿宋" w:cs="仿宋" w:hint="eastAsia"/>
          <w:sz w:val="24"/>
        </w:rPr>
        <w:t>（由投标人根据采购需求及招标文件要求编制）</w:t>
      </w:r>
    </w:p>
    <w:p w:rsidR="001D010D" w:rsidRDefault="001D010D">
      <w:pPr>
        <w:snapToGrid w:val="0"/>
        <w:spacing w:before="50" w:after="50"/>
        <w:jc w:val="center"/>
        <w:rPr>
          <w:rFonts w:ascii="仿宋" w:eastAsia="仿宋" w:hAnsi="仿宋" w:cs="仿宋"/>
          <w:b/>
          <w:sz w:val="36"/>
          <w:szCs w:val="36"/>
        </w:rPr>
      </w:pPr>
    </w:p>
    <w:p w:rsidR="001D010D" w:rsidRDefault="001D010D" w:rsidP="004A0154">
      <w:pPr>
        <w:pStyle w:val="a1"/>
        <w:ind w:firstLine="723"/>
        <w:rPr>
          <w:rFonts w:ascii="仿宋" w:eastAsia="仿宋" w:hAnsi="仿宋" w:cs="仿宋"/>
          <w:b/>
          <w:sz w:val="36"/>
          <w:szCs w:val="36"/>
        </w:rPr>
      </w:pPr>
    </w:p>
    <w:p w:rsidR="001D010D" w:rsidRDefault="001D010D" w:rsidP="004A0154">
      <w:pPr>
        <w:pStyle w:val="a1"/>
        <w:ind w:firstLine="723"/>
        <w:rPr>
          <w:rFonts w:ascii="仿宋" w:eastAsia="仿宋" w:hAnsi="仿宋" w:cs="仿宋"/>
          <w:b/>
          <w:sz w:val="36"/>
          <w:szCs w:val="36"/>
        </w:rPr>
      </w:pPr>
    </w:p>
    <w:p w:rsidR="001D010D" w:rsidRDefault="001D010D" w:rsidP="004A0154">
      <w:pPr>
        <w:pStyle w:val="a1"/>
        <w:ind w:firstLine="723"/>
        <w:rPr>
          <w:rFonts w:ascii="仿宋" w:eastAsia="仿宋" w:hAnsi="仿宋" w:cs="仿宋"/>
          <w:b/>
          <w:sz w:val="36"/>
          <w:szCs w:val="36"/>
        </w:rPr>
      </w:pPr>
    </w:p>
    <w:p w:rsidR="001D010D" w:rsidRDefault="001D010D">
      <w:pPr>
        <w:snapToGrid w:val="0"/>
        <w:spacing w:before="50"/>
        <w:jc w:val="center"/>
        <w:rPr>
          <w:rFonts w:ascii="仿宋" w:eastAsia="仿宋" w:hAnsi="仿宋" w:cs="仿宋"/>
          <w:b/>
          <w:sz w:val="32"/>
          <w:szCs w:val="32"/>
        </w:rPr>
      </w:pPr>
    </w:p>
    <w:p w:rsidR="001D010D" w:rsidRDefault="00BF32AC">
      <w:pPr>
        <w:spacing w:line="360" w:lineRule="auto"/>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kern w:val="0"/>
          <w:sz w:val="32"/>
          <w:szCs w:val="32"/>
          <w:lang w:val="zh-CN"/>
        </w:rPr>
        <w:t>主要业绩证明</w:t>
      </w:r>
    </w:p>
    <w:p w:rsidR="001D010D" w:rsidRDefault="00BF32AC">
      <w:pPr>
        <w:autoSpaceDE w:val="0"/>
        <w:autoSpaceDN w:val="0"/>
        <w:spacing w:line="360" w:lineRule="auto"/>
        <w:ind w:firstLine="120"/>
        <w:rPr>
          <w:rFonts w:ascii="仿宋" w:eastAsia="仿宋" w:hAnsi="仿宋" w:cs="仿宋"/>
          <w:b/>
          <w:sz w:val="24"/>
        </w:rPr>
      </w:pPr>
      <w:r>
        <w:rPr>
          <w:rFonts w:ascii="仿宋" w:eastAsia="仿宋" w:hAnsi="仿宋" w:cs="仿宋" w:hint="eastAsia"/>
          <w:b/>
          <w:sz w:val="24"/>
        </w:rPr>
        <w:t>附表 :相关项目建设业绩一览表</w:t>
      </w:r>
    </w:p>
    <w:tbl>
      <w:tblPr>
        <w:tblW w:w="9135" w:type="dxa"/>
        <w:tblInd w:w="108" w:type="dxa"/>
        <w:tblLayout w:type="fixed"/>
        <w:tblLook w:val="04A0"/>
      </w:tblPr>
      <w:tblGrid>
        <w:gridCol w:w="1800"/>
        <w:gridCol w:w="951"/>
        <w:gridCol w:w="1356"/>
        <w:gridCol w:w="1143"/>
        <w:gridCol w:w="1155"/>
        <w:gridCol w:w="1515"/>
        <w:gridCol w:w="1215"/>
      </w:tblGrid>
      <w:tr w:rsidR="001D010D">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1D010D" w:rsidRDefault="00BF32AC">
            <w:pPr>
              <w:autoSpaceDE w:val="0"/>
              <w:autoSpaceDN w:val="0"/>
              <w:spacing w:line="360" w:lineRule="auto"/>
              <w:jc w:val="center"/>
              <w:rPr>
                <w:rFonts w:ascii="仿宋" w:eastAsia="仿宋" w:hAnsi="仿宋" w:cs="仿宋"/>
                <w:sz w:val="24"/>
              </w:rPr>
            </w:pPr>
            <w:r>
              <w:rPr>
                <w:rFonts w:ascii="仿宋" w:eastAsia="仿宋" w:hAnsi="仿宋" w:cs="仿宋"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1D010D" w:rsidRDefault="00BF32AC">
            <w:pPr>
              <w:autoSpaceDE w:val="0"/>
              <w:autoSpaceDN w:val="0"/>
              <w:spacing w:line="360" w:lineRule="auto"/>
              <w:jc w:val="center"/>
              <w:rPr>
                <w:rFonts w:ascii="仿宋" w:eastAsia="仿宋" w:hAnsi="仿宋" w:cs="仿宋"/>
                <w:sz w:val="24"/>
              </w:rPr>
            </w:pPr>
            <w:r>
              <w:rPr>
                <w:rFonts w:ascii="仿宋" w:eastAsia="仿宋" w:hAnsi="仿宋" w:cs="仿宋" w:hint="eastAsia"/>
                <w:sz w:val="24"/>
              </w:rPr>
              <w:t>项目</w:t>
            </w:r>
          </w:p>
          <w:p w:rsidR="001D010D" w:rsidRDefault="00BF32AC">
            <w:pPr>
              <w:autoSpaceDE w:val="0"/>
              <w:autoSpaceDN w:val="0"/>
              <w:spacing w:line="360" w:lineRule="auto"/>
              <w:jc w:val="center"/>
              <w:rPr>
                <w:rFonts w:ascii="仿宋" w:eastAsia="仿宋" w:hAnsi="仿宋" w:cs="仿宋"/>
                <w:sz w:val="24"/>
              </w:rPr>
            </w:pPr>
            <w:r>
              <w:rPr>
                <w:rFonts w:ascii="仿宋" w:eastAsia="仿宋" w:hAnsi="仿宋" w:cs="仿宋"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1D010D" w:rsidRDefault="00BF32AC">
            <w:pPr>
              <w:autoSpaceDE w:val="0"/>
              <w:autoSpaceDN w:val="0"/>
              <w:spacing w:line="360" w:lineRule="auto"/>
              <w:jc w:val="center"/>
              <w:rPr>
                <w:rFonts w:ascii="仿宋" w:eastAsia="仿宋" w:hAnsi="仿宋" w:cs="仿宋"/>
                <w:sz w:val="24"/>
              </w:rPr>
            </w:pPr>
            <w:r>
              <w:rPr>
                <w:rFonts w:ascii="仿宋" w:eastAsia="仿宋" w:hAnsi="仿宋" w:cs="仿宋"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1D010D" w:rsidRDefault="00BF32AC">
            <w:pPr>
              <w:autoSpaceDE w:val="0"/>
              <w:autoSpaceDN w:val="0"/>
              <w:spacing w:line="360" w:lineRule="auto"/>
              <w:jc w:val="center"/>
              <w:rPr>
                <w:rFonts w:ascii="仿宋" w:eastAsia="仿宋" w:hAnsi="仿宋" w:cs="仿宋"/>
                <w:sz w:val="24"/>
              </w:rPr>
            </w:pPr>
            <w:r>
              <w:rPr>
                <w:rFonts w:ascii="仿宋" w:eastAsia="仿宋" w:hAnsi="仿宋" w:cs="仿宋" w:hint="eastAsia"/>
                <w:sz w:val="24"/>
              </w:rPr>
              <w:t>合同</w:t>
            </w:r>
          </w:p>
          <w:p w:rsidR="001D010D" w:rsidRDefault="00BF32AC">
            <w:pPr>
              <w:autoSpaceDE w:val="0"/>
              <w:autoSpaceDN w:val="0"/>
              <w:spacing w:line="360" w:lineRule="auto"/>
              <w:jc w:val="center"/>
              <w:rPr>
                <w:rFonts w:ascii="仿宋" w:eastAsia="仿宋" w:hAnsi="仿宋" w:cs="仿宋"/>
                <w:sz w:val="24"/>
              </w:rPr>
            </w:pPr>
            <w:r>
              <w:rPr>
                <w:rFonts w:ascii="仿宋" w:eastAsia="仿宋" w:hAnsi="仿宋" w:cs="仿宋" w:hint="eastAsia"/>
                <w:sz w:val="24"/>
              </w:rPr>
              <w:t>金额</w:t>
            </w:r>
          </w:p>
          <w:p w:rsidR="001D010D" w:rsidRDefault="00BF32AC">
            <w:pPr>
              <w:autoSpaceDE w:val="0"/>
              <w:autoSpaceDN w:val="0"/>
              <w:spacing w:line="360" w:lineRule="auto"/>
              <w:jc w:val="center"/>
              <w:rPr>
                <w:rFonts w:ascii="仿宋" w:eastAsia="仿宋" w:hAnsi="仿宋" w:cs="仿宋"/>
                <w:sz w:val="24"/>
              </w:rPr>
            </w:pPr>
            <w:r>
              <w:rPr>
                <w:rFonts w:ascii="仿宋" w:eastAsia="仿宋" w:hAnsi="仿宋" w:cs="仿宋"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1D010D" w:rsidRDefault="00BF32AC">
            <w:pPr>
              <w:autoSpaceDE w:val="0"/>
              <w:autoSpaceDN w:val="0"/>
              <w:spacing w:line="360" w:lineRule="auto"/>
              <w:jc w:val="center"/>
              <w:rPr>
                <w:rFonts w:ascii="仿宋" w:eastAsia="仿宋" w:hAnsi="仿宋" w:cs="仿宋"/>
                <w:sz w:val="24"/>
              </w:rPr>
            </w:pPr>
            <w:r>
              <w:rPr>
                <w:rFonts w:ascii="仿宋" w:eastAsia="仿宋" w:hAnsi="仿宋" w:cs="仿宋"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1D010D" w:rsidRDefault="00BF32AC">
            <w:pPr>
              <w:autoSpaceDE w:val="0"/>
              <w:autoSpaceDN w:val="0"/>
              <w:spacing w:line="360" w:lineRule="auto"/>
              <w:jc w:val="center"/>
              <w:rPr>
                <w:rFonts w:ascii="仿宋" w:eastAsia="仿宋" w:hAnsi="仿宋" w:cs="仿宋"/>
                <w:sz w:val="24"/>
              </w:rPr>
            </w:pPr>
            <w:r>
              <w:rPr>
                <w:rFonts w:ascii="仿宋" w:eastAsia="仿宋" w:hAnsi="仿宋" w:cs="仿宋" w:hint="eastAsia"/>
                <w:sz w:val="24"/>
              </w:rPr>
              <w:t>项目地址与采购单位联系电话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1D010D" w:rsidRDefault="00BF32AC">
            <w:pPr>
              <w:autoSpaceDE w:val="0"/>
              <w:autoSpaceDN w:val="0"/>
              <w:spacing w:line="360" w:lineRule="auto"/>
              <w:jc w:val="center"/>
              <w:rPr>
                <w:rFonts w:ascii="仿宋" w:eastAsia="仿宋" w:hAnsi="仿宋" w:cs="仿宋"/>
                <w:sz w:val="24"/>
              </w:rPr>
            </w:pPr>
            <w:r>
              <w:rPr>
                <w:rFonts w:ascii="仿宋" w:eastAsia="仿宋" w:hAnsi="仿宋" w:cs="仿宋" w:hint="eastAsia"/>
                <w:sz w:val="24"/>
              </w:rPr>
              <w:t>所在页码</w:t>
            </w:r>
          </w:p>
        </w:tc>
      </w:tr>
      <w:tr w:rsidR="001D010D">
        <w:trPr>
          <w:trHeight w:val="659"/>
        </w:trPr>
        <w:tc>
          <w:tcPr>
            <w:tcW w:w="1800"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360" w:lineRule="auto"/>
              <w:rPr>
                <w:rFonts w:ascii="仿宋" w:eastAsia="仿宋" w:hAnsi="仿宋" w:cs="仿宋"/>
                <w:sz w:val="24"/>
              </w:rPr>
            </w:pPr>
          </w:p>
        </w:tc>
        <w:tc>
          <w:tcPr>
            <w:tcW w:w="951"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360" w:lineRule="auto"/>
              <w:rPr>
                <w:rFonts w:ascii="仿宋" w:eastAsia="仿宋" w:hAnsi="仿宋" w:cs="仿宋"/>
                <w:sz w:val="24"/>
              </w:rPr>
            </w:pPr>
          </w:p>
        </w:tc>
        <w:tc>
          <w:tcPr>
            <w:tcW w:w="1356"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360" w:lineRule="auto"/>
              <w:rPr>
                <w:rFonts w:ascii="仿宋" w:eastAsia="仿宋" w:hAnsi="仿宋" w:cs="仿宋"/>
                <w:sz w:val="24"/>
              </w:rPr>
            </w:pPr>
          </w:p>
        </w:tc>
        <w:tc>
          <w:tcPr>
            <w:tcW w:w="1143"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360" w:lineRule="auto"/>
              <w:rPr>
                <w:rFonts w:ascii="仿宋" w:eastAsia="仿宋" w:hAnsi="仿宋" w:cs="仿宋"/>
                <w:sz w:val="24"/>
              </w:rPr>
            </w:pPr>
          </w:p>
        </w:tc>
        <w:tc>
          <w:tcPr>
            <w:tcW w:w="1155"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360" w:lineRule="auto"/>
              <w:rPr>
                <w:rFonts w:ascii="仿宋" w:eastAsia="仿宋" w:hAnsi="仿宋" w:cs="仿宋"/>
                <w:sz w:val="24"/>
              </w:rPr>
            </w:pPr>
          </w:p>
        </w:tc>
        <w:tc>
          <w:tcPr>
            <w:tcW w:w="1515"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360" w:lineRule="auto"/>
              <w:rPr>
                <w:rFonts w:ascii="仿宋" w:eastAsia="仿宋" w:hAnsi="仿宋" w:cs="仿宋"/>
                <w:sz w:val="24"/>
              </w:rPr>
            </w:pPr>
          </w:p>
        </w:tc>
        <w:tc>
          <w:tcPr>
            <w:tcW w:w="1215"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360" w:lineRule="auto"/>
              <w:rPr>
                <w:rFonts w:ascii="仿宋" w:eastAsia="仿宋" w:hAnsi="仿宋" w:cs="仿宋"/>
                <w:sz w:val="24"/>
              </w:rPr>
            </w:pPr>
          </w:p>
        </w:tc>
      </w:tr>
      <w:tr w:rsidR="001D010D">
        <w:trPr>
          <w:trHeight w:val="697"/>
        </w:trPr>
        <w:tc>
          <w:tcPr>
            <w:tcW w:w="1800"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360" w:lineRule="auto"/>
              <w:rPr>
                <w:rFonts w:ascii="仿宋" w:eastAsia="仿宋" w:hAnsi="仿宋" w:cs="仿宋"/>
                <w:sz w:val="24"/>
              </w:rPr>
            </w:pPr>
          </w:p>
        </w:tc>
        <w:tc>
          <w:tcPr>
            <w:tcW w:w="951"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360" w:lineRule="auto"/>
              <w:rPr>
                <w:rFonts w:ascii="仿宋" w:eastAsia="仿宋" w:hAnsi="仿宋" w:cs="仿宋"/>
                <w:sz w:val="24"/>
              </w:rPr>
            </w:pPr>
          </w:p>
        </w:tc>
        <w:tc>
          <w:tcPr>
            <w:tcW w:w="1356"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360" w:lineRule="auto"/>
              <w:rPr>
                <w:rFonts w:ascii="仿宋" w:eastAsia="仿宋" w:hAnsi="仿宋" w:cs="仿宋"/>
                <w:sz w:val="24"/>
              </w:rPr>
            </w:pPr>
          </w:p>
        </w:tc>
        <w:tc>
          <w:tcPr>
            <w:tcW w:w="1143"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360" w:lineRule="auto"/>
              <w:rPr>
                <w:rFonts w:ascii="仿宋" w:eastAsia="仿宋" w:hAnsi="仿宋" w:cs="仿宋"/>
                <w:sz w:val="24"/>
              </w:rPr>
            </w:pPr>
          </w:p>
        </w:tc>
        <w:tc>
          <w:tcPr>
            <w:tcW w:w="1155"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360" w:lineRule="auto"/>
              <w:rPr>
                <w:rFonts w:ascii="仿宋" w:eastAsia="仿宋" w:hAnsi="仿宋" w:cs="仿宋"/>
                <w:sz w:val="24"/>
              </w:rPr>
            </w:pPr>
          </w:p>
        </w:tc>
        <w:tc>
          <w:tcPr>
            <w:tcW w:w="1515"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360" w:lineRule="auto"/>
              <w:rPr>
                <w:rFonts w:ascii="仿宋" w:eastAsia="仿宋" w:hAnsi="仿宋" w:cs="仿宋"/>
                <w:sz w:val="24"/>
              </w:rPr>
            </w:pPr>
          </w:p>
        </w:tc>
        <w:tc>
          <w:tcPr>
            <w:tcW w:w="1215"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360" w:lineRule="auto"/>
              <w:rPr>
                <w:rFonts w:ascii="仿宋" w:eastAsia="仿宋" w:hAnsi="仿宋" w:cs="仿宋"/>
                <w:sz w:val="24"/>
              </w:rPr>
            </w:pPr>
          </w:p>
        </w:tc>
      </w:tr>
      <w:tr w:rsidR="001D010D">
        <w:trPr>
          <w:trHeight w:val="693"/>
        </w:trPr>
        <w:tc>
          <w:tcPr>
            <w:tcW w:w="1800"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360" w:lineRule="auto"/>
              <w:rPr>
                <w:rFonts w:ascii="仿宋" w:eastAsia="仿宋" w:hAnsi="仿宋" w:cs="仿宋"/>
                <w:sz w:val="24"/>
              </w:rPr>
            </w:pPr>
          </w:p>
        </w:tc>
        <w:tc>
          <w:tcPr>
            <w:tcW w:w="951"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360" w:lineRule="auto"/>
              <w:rPr>
                <w:rFonts w:ascii="仿宋" w:eastAsia="仿宋" w:hAnsi="仿宋" w:cs="仿宋"/>
                <w:sz w:val="24"/>
              </w:rPr>
            </w:pPr>
          </w:p>
        </w:tc>
        <w:tc>
          <w:tcPr>
            <w:tcW w:w="1356"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360" w:lineRule="auto"/>
              <w:rPr>
                <w:rFonts w:ascii="仿宋" w:eastAsia="仿宋" w:hAnsi="仿宋" w:cs="仿宋"/>
                <w:sz w:val="24"/>
              </w:rPr>
            </w:pPr>
          </w:p>
        </w:tc>
        <w:tc>
          <w:tcPr>
            <w:tcW w:w="1143"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360" w:lineRule="auto"/>
              <w:rPr>
                <w:rFonts w:ascii="仿宋" w:eastAsia="仿宋" w:hAnsi="仿宋" w:cs="仿宋"/>
                <w:sz w:val="24"/>
              </w:rPr>
            </w:pPr>
          </w:p>
        </w:tc>
        <w:tc>
          <w:tcPr>
            <w:tcW w:w="1155"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360" w:lineRule="auto"/>
              <w:rPr>
                <w:rFonts w:ascii="仿宋" w:eastAsia="仿宋" w:hAnsi="仿宋" w:cs="仿宋"/>
                <w:sz w:val="24"/>
              </w:rPr>
            </w:pPr>
          </w:p>
        </w:tc>
        <w:tc>
          <w:tcPr>
            <w:tcW w:w="1515"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360" w:lineRule="auto"/>
              <w:rPr>
                <w:rFonts w:ascii="仿宋" w:eastAsia="仿宋" w:hAnsi="仿宋" w:cs="仿宋"/>
                <w:sz w:val="24"/>
              </w:rPr>
            </w:pPr>
          </w:p>
        </w:tc>
        <w:tc>
          <w:tcPr>
            <w:tcW w:w="1215"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360" w:lineRule="auto"/>
              <w:rPr>
                <w:rFonts w:ascii="仿宋" w:eastAsia="仿宋" w:hAnsi="仿宋" w:cs="仿宋"/>
                <w:sz w:val="24"/>
              </w:rPr>
            </w:pPr>
          </w:p>
        </w:tc>
      </w:tr>
    </w:tbl>
    <w:p w:rsidR="001D010D" w:rsidRDefault="00BF32AC">
      <w:pPr>
        <w:autoSpaceDE w:val="0"/>
        <w:autoSpaceDN w:val="0"/>
        <w:spacing w:line="360" w:lineRule="auto"/>
        <w:rPr>
          <w:rFonts w:ascii="仿宋" w:eastAsia="仿宋" w:hAnsi="仿宋" w:cs="仿宋"/>
          <w:sz w:val="24"/>
        </w:rPr>
      </w:pPr>
      <w:r>
        <w:rPr>
          <w:rFonts w:ascii="仿宋" w:eastAsia="仿宋" w:hAnsi="仿宋" w:cs="仿宋" w:hint="eastAsia"/>
          <w:b/>
          <w:sz w:val="24"/>
        </w:rPr>
        <w:t>注：投标人可按上述的格式自行编制，须随表提交相应的合同复印件和用户单位验收证明并注明页码。</w:t>
      </w:r>
    </w:p>
    <w:p w:rsidR="001D010D" w:rsidRDefault="001D010D">
      <w:pPr>
        <w:spacing w:line="360" w:lineRule="auto"/>
        <w:ind w:firstLineChars="200" w:firstLine="480"/>
        <w:rPr>
          <w:rFonts w:ascii="仿宋" w:eastAsia="仿宋" w:hAnsi="仿宋" w:cs="仿宋"/>
          <w:sz w:val="24"/>
        </w:rPr>
      </w:pPr>
    </w:p>
    <w:p w:rsidR="001D010D" w:rsidRDefault="00BF32AC">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投标人 (电子签章)：</w:t>
      </w:r>
    </w:p>
    <w:p w:rsidR="001D010D" w:rsidRDefault="00BF32AC">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法定代表人或其授权代表(签字或盖章)：</w:t>
      </w:r>
    </w:p>
    <w:p w:rsidR="001D010D" w:rsidRDefault="00BF32AC">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月日</w:t>
      </w:r>
    </w:p>
    <w:p w:rsidR="001D010D" w:rsidRDefault="00BF32AC">
      <w:pPr>
        <w:pStyle w:val="40"/>
        <w:pageBreakBefore/>
        <w:ind w:firstLine="0"/>
        <w:jc w:val="both"/>
        <w:rPr>
          <w:rFonts w:ascii="仿宋" w:eastAsia="仿宋" w:cs="仿宋"/>
        </w:rPr>
      </w:pPr>
      <w:r>
        <w:rPr>
          <w:rFonts w:ascii="仿宋" w:eastAsia="仿宋" w:cs="仿宋" w:hint="eastAsia"/>
        </w:rPr>
        <w:lastRenderedPageBreak/>
        <w:t>3、廉政承诺书</w:t>
      </w:r>
    </w:p>
    <w:p w:rsidR="001D010D" w:rsidRDefault="00BF32AC">
      <w:pPr>
        <w:autoSpaceDE w:val="0"/>
        <w:autoSpaceDN w:val="0"/>
        <w:spacing w:line="360" w:lineRule="auto"/>
        <w:ind w:left="2"/>
        <w:jc w:val="left"/>
        <w:rPr>
          <w:rFonts w:ascii="仿宋" w:eastAsia="仿宋" w:hAnsi="仿宋" w:cs="仿宋"/>
          <w:kern w:val="0"/>
          <w:sz w:val="24"/>
          <w:lang w:val="zh-CN"/>
        </w:rPr>
      </w:pPr>
      <w:r>
        <w:rPr>
          <w:rFonts w:ascii="仿宋" w:eastAsia="仿宋" w:hAnsi="仿宋" w:cs="仿宋" w:hint="eastAsia"/>
          <w:sz w:val="24"/>
          <w:u w:val="single"/>
        </w:rPr>
        <w:t xml:space="preserve">    （填采购人）       </w:t>
      </w:r>
      <w:r>
        <w:rPr>
          <w:rFonts w:ascii="仿宋" w:eastAsia="仿宋" w:hAnsi="仿宋" w:cs="仿宋" w:hint="eastAsia"/>
          <w:kern w:val="0"/>
          <w:sz w:val="24"/>
          <w:lang w:val="zh-CN"/>
        </w:rPr>
        <w:t xml:space="preserve">：    </w:t>
      </w:r>
    </w:p>
    <w:p w:rsidR="001D010D" w:rsidRDefault="00BF32AC">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我单位响应你</w:t>
      </w:r>
      <w:r>
        <w:rPr>
          <w:rFonts w:ascii="仿宋" w:eastAsia="仿宋" w:hAnsi="仿宋" w:cs="仿宋" w:hint="eastAsia"/>
          <w:sz w:val="24"/>
        </w:rPr>
        <w:t>单位</w:t>
      </w:r>
      <w:r>
        <w:rPr>
          <w:rFonts w:ascii="仿宋" w:eastAsia="仿宋" w:hAnsi="仿宋" w:cs="仿宋" w:hint="eastAsia"/>
          <w:kern w:val="0"/>
          <w:sz w:val="24"/>
          <w:lang w:val="zh-CN"/>
        </w:rPr>
        <w:t xml:space="preserve">项目招标要求参加投标。在这次投标过程中和中标后，我们将严格遵守国家法律法规要求，并郑重承诺：    </w:t>
      </w:r>
    </w:p>
    <w:p w:rsidR="001D010D" w:rsidRDefault="00BF32AC">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 xml:space="preserve">一、不向项目有关人员及部门赠送礼金礼物、有价证券、回扣以及中介费、介绍费、咨询费等好处费；    </w:t>
      </w:r>
    </w:p>
    <w:p w:rsidR="001D010D" w:rsidRDefault="00BF32AC">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 xml:space="preserve">二、不为项目有关人员及部门报销应由你方单位或个人支付的费用；    </w:t>
      </w:r>
    </w:p>
    <w:p w:rsidR="001D010D" w:rsidRDefault="00BF32AC">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 xml:space="preserve">三、不向项目有关人员及部门提供有可能影响公正的宴请和健身娱乐等活动；    </w:t>
      </w:r>
    </w:p>
    <w:p w:rsidR="001D010D" w:rsidRDefault="00BF32AC">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 xml:space="preserve">四、不为项目有关人员及部门出国（境）、旅游等提供方便；    </w:t>
      </w:r>
    </w:p>
    <w:p w:rsidR="001D010D" w:rsidRDefault="00BF32AC">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 xml:space="preserve">五、不为项目有关人员个人装修住房、婚丧嫁娶、配偶子女工作安排等提供好处；    </w:t>
      </w:r>
    </w:p>
    <w:p w:rsidR="001D010D" w:rsidRDefault="00BF32AC">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 xml:space="preserve">六、严格遵守政府采购法等法律法规，诚实守信，合法经营，坚决抵制各种违法违纪行为。    </w:t>
      </w:r>
    </w:p>
    <w:p w:rsidR="001D010D" w:rsidRDefault="00BF32AC">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如违反上述承诺，你</w:t>
      </w:r>
      <w:r>
        <w:rPr>
          <w:rFonts w:ascii="仿宋" w:eastAsia="仿宋" w:hAnsi="仿宋" w:cs="仿宋" w:hint="eastAsia"/>
          <w:sz w:val="24"/>
        </w:rPr>
        <w:t>单位</w:t>
      </w:r>
      <w:r>
        <w:rPr>
          <w:rFonts w:ascii="仿宋" w:eastAsia="仿宋" w:hAnsi="仿宋" w:cs="仿宋" w:hint="eastAsia"/>
          <w:kern w:val="0"/>
          <w:sz w:val="24"/>
          <w:lang w:val="zh-CN"/>
        </w:rPr>
        <w:t>有权立即取消我单位投标、中标或在建项目的建设资格，有权拒绝我单位在一定时期内进入你</w:t>
      </w:r>
      <w:r>
        <w:rPr>
          <w:rFonts w:ascii="仿宋" w:eastAsia="仿宋" w:hAnsi="仿宋" w:cs="仿宋" w:hint="eastAsia"/>
          <w:sz w:val="24"/>
        </w:rPr>
        <w:t>单位</w:t>
      </w:r>
      <w:r>
        <w:rPr>
          <w:rFonts w:ascii="仿宋" w:eastAsia="仿宋" w:hAnsi="仿宋" w:cs="仿宋" w:hint="eastAsia"/>
          <w:kern w:val="0"/>
          <w:sz w:val="24"/>
          <w:lang w:val="zh-CN"/>
        </w:rPr>
        <w:t>进行项目建设或其他经营活动，并通报市财政局。由此引起的相应损失均由我单位承担。</w:t>
      </w:r>
    </w:p>
    <w:p w:rsidR="001D010D" w:rsidRDefault="001D010D">
      <w:pPr>
        <w:autoSpaceDE w:val="0"/>
        <w:autoSpaceDN w:val="0"/>
        <w:spacing w:line="360" w:lineRule="auto"/>
        <w:ind w:left="2"/>
        <w:jc w:val="left"/>
        <w:rPr>
          <w:rFonts w:ascii="仿宋" w:eastAsia="仿宋" w:hAnsi="仿宋" w:cs="仿宋"/>
          <w:kern w:val="0"/>
          <w:sz w:val="24"/>
          <w:lang w:val="zh-CN"/>
        </w:rPr>
      </w:pPr>
    </w:p>
    <w:p w:rsidR="001D010D" w:rsidRDefault="001D010D">
      <w:pPr>
        <w:autoSpaceDE w:val="0"/>
        <w:autoSpaceDN w:val="0"/>
        <w:spacing w:line="360" w:lineRule="auto"/>
        <w:ind w:left="2"/>
        <w:jc w:val="left"/>
        <w:rPr>
          <w:rFonts w:ascii="仿宋" w:eastAsia="仿宋" w:hAnsi="仿宋" w:cs="仿宋"/>
          <w:kern w:val="0"/>
          <w:sz w:val="24"/>
          <w:lang w:val="zh-CN"/>
        </w:rPr>
      </w:pPr>
    </w:p>
    <w:p w:rsidR="001D010D" w:rsidRDefault="001D010D">
      <w:pPr>
        <w:autoSpaceDE w:val="0"/>
        <w:autoSpaceDN w:val="0"/>
        <w:spacing w:line="360" w:lineRule="auto"/>
        <w:ind w:left="2"/>
        <w:jc w:val="left"/>
        <w:rPr>
          <w:rFonts w:ascii="仿宋" w:eastAsia="仿宋" w:hAnsi="仿宋" w:cs="仿宋"/>
          <w:kern w:val="0"/>
          <w:sz w:val="24"/>
          <w:lang w:val="zh-CN"/>
        </w:rPr>
      </w:pPr>
    </w:p>
    <w:p w:rsidR="001D010D" w:rsidRDefault="001D010D">
      <w:pPr>
        <w:spacing w:line="360" w:lineRule="auto"/>
        <w:ind w:firstLineChars="200" w:firstLine="480"/>
        <w:rPr>
          <w:rFonts w:ascii="仿宋" w:eastAsia="仿宋" w:hAnsi="仿宋" w:cs="仿宋"/>
          <w:sz w:val="24"/>
        </w:rPr>
      </w:pPr>
    </w:p>
    <w:p w:rsidR="001D010D" w:rsidRDefault="00BF32AC">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投标人 (电子签章)：</w:t>
      </w:r>
    </w:p>
    <w:p w:rsidR="001D010D" w:rsidRDefault="00BF32AC">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法定代表人或其授权代表(签字或盖章)：</w:t>
      </w:r>
    </w:p>
    <w:p w:rsidR="001D010D" w:rsidRDefault="00BF32AC">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月日</w:t>
      </w:r>
    </w:p>
    <w:p w:rsidR="001D010D" w:rsidRDefault="001D010D">
      <w:pPr>
        <w:spacing w:line="360" w:lineRule="auto"/>
        <w:jc w:val="center"/>
        <w:rPr>
          <w:rFonts w:ascii="仿宋" w:eastAsia="仿宋" w:hAnsi="仿宋" w:cs="仿宋"/>
          <w:b/>
          <w:bCs/>
          <w:sz w:val="32"/>
          <w:szCs w:val="32"/>
        </w:rPr>
      </w:pPr>
    </w:p>
    <w:p w:rsidR="001D010D" w:rsidRDefault="001D010D">
      <w:pPr>
        <w:spacing w:line="360" w:lineRule="auto"/>
        <w:jc w:val="center"/>
        <w:rPr>
          <w:rFonts w:ascii="仿宋" w:eastAsia="仿宋" w:hAnsi="仿宋" w:cs="仿宋"/>
          <w:b/>
          <w:bCs/>
          <w:sz w:val="32"/>
          <w:szCs w:val="32"/>
        </w:rPr>
      </w:pPr>
    </w:p>
    <w:p w:rsidR="001D010D" w:rsidRDefault="001D010D">
      <w:pPr>
        <w:spacing w:line="360" w:lineRule="auto"/>
        <w:jc w:val="center"/>
        <w:rPr>
          <w:rFonts w:ascii="仿宋" w:eastAsia="仿宋" w:hAnsi="仿宋" w:cs="仿宋"/>
          <w:b/>
          <w:bCs/>
          <w:sz w:val="32"/>
          <w:szCs w:val="32"/>
        </w:rPr>
      </w:pPr>
    </w:p>
    <w:p w:rsidR="001D010D" w:rsidRDefault="001D010D">
      <w:pPr>
        <w:spacing w:line="360" w:lineRule="auto"/>
        <w:jc w:val="center"/>
        <w:rPr>
          <w:rFonts w:ascii="仿宋" w:eastAsia="仿宋" w:hAnsi="仿宋" w:cs="仿宋"/>
          <w:b/>
          <w:bCs/>
          <w:sz w:val="32"/>
          <w:szCs w:val="32"/>
        </w:rPr>
      </w:pPr>
    </w:p>
    <w:p w:rsidR="001D010D" w:rsidRDefault="001D010D">
      <w:pPr>
        <w:spacing w:line="360" w:lineRule="auto"/>
        <w:jc w:val="center"/>
        <w:rPr>
          <w:rFonts w:ascii="仿宋" w:eastAsia="仿宋" w:hAnsi="仿宋" w:cs="仿宋"/>
          <w:b/>
          <w:bCs/>
          <w:sz w:val="32"/>
          <w:szCs w:val="32"/>
        </w:rPr>
      </w:pPr>
    </w:p>
    <w:p w:rsidR="001D010D" w:rsidRDefault="00BF32AC">
      <w:pPr>
        <w:tabs>
          <w:tab w:val="left" w:pos="2790"/>
          <w:tab w:val="center" w:pos="3835"/>
          <w:tab w:val="left" w:pos="4230"/>
          <w:tab w:val="left" w:pos="4695"/>
        </w:tabs>
        <w:autoSpaceDE w:val="0"/>
        <w:autoSpaceDN w:val="0"/>
        <w:spacing w:line="360" w:lineRule="auto"/>
        <w:ind w:right="1400"/>
        <w:jc w:val="left"/>
        <w:outlineLvl w:val="1"/>
        <w:rPr>
          <w:rFonts w:ascii="仿宋" w:eastAsia="仿宋" w:hAnsi="仿宋" w:cs="仿宋"/>
          <w:b/>
          <w:bCs/>
          <w:kern w:val="0"/>
          <w:sz w:val="24"/>
          <w:lang w:val="zh-CN"/>
        </w:rPr>
      </w:pPr>
      <w:r>
        <w:rPr>
          <w:rFonts w:ascii="仿宋" w:eastAsia="仿宋" w:hAnsi="仿宋" w:cs="仿宋" w:hint="eastAsia"/>
          <w:b/>
          <w:bCs/>
          <w:kern w:val="0"/>
          <w:sz w:val="24"/>
          <w:lang w:val="zh-CN"/>
        </w:rPr>
        <w:tab/>
      </w:r>
      <w:r>
        <w:rPr>
          <w:rFonts w:ascii="仿宋" w:eastAsia="仿宋" w:hAnsi="仿宋" w:cs="仿宋" w:hint="eastAsia"/>
          <w:b/>
          <w:bCs/>
          <w:kern w:val="0"/>
          <w:sz w:val="24"/>
          <w:lang w:val="zh-CN"/>
        </w:rPr>
        <w:tab/>
      </w:r>
    </w:p>
    <w:p w:rsidR="001D010D" w:rsidRDefault="00BF32AC">
      <w:pPr>
        <w:pageBreakBefore/>
        <w:spacing w:line="360" w:lineRule="auto"/>
        <w:rPr>
          <w:rFonts w:ascii="仿宋" w:eastAsia="仿宋" w:hAnsi="仿宋" w:cs="仿宋"/>
          <w:b/>
          <w:bCs/>
          <w:sz w:val="32"/>
          <w:szCs w:val="32"/>
        </w:rPr>
      </w:pPr>
      <w:r>
        <w:rPr>
          <w:rFonts w:ascii="仿宋" w:eastAsia="仿宋" w:hAnsi="仿宋" w:cs="仿宋" w:hint="eastAsia"/>
          <w:b/>
          <w:bCs/>
          <w:sz w:val="32"/>
          <w:szCs w:val="32"/>
        </w:rPr>
        <w:lastRenderedPageBreak/>
        <w:t>4、技术偏离说明表</w:t>
      </w:r>
    </w:p>
    <w:p w:rsidR="001D010D" w:rsidRDefault="00BF32AC">
      <w:pPr>
        <w:spacing w:line="360" w:lineRule="auto"/>
        <w:rPr>
          <w:rFonts w:ascii="仿宋" w:eastAsia="仿宋" w:hAnsi="仿宋" w:cs="仿宋"/>
          <w:b/>
          <w:bCs/>
          <w:sz w:val="32"/>
          <w:szCs w:val="32"/>
        </w:rPr>
      </w:pPr>
      <w:r>
        <w:rPr>
          <w:rFonts w:ascii="仿宋" w:eastAsia="仿宋" w:hAnsi="仿宋" w:cs="仿宋" w:hint="eastAsia"/>
          <w:sz w:val="24"/>
        </w:rPr>
        <w:t>（由投标人根据采购需求及招标文件要求编制）</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3087"/>
        <w:gridCol w:w="3818"/>
        <w:gridCol w:w="1201"/>
      </w:tblGrid>
      <w:tr w:rsidR="001D010D">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1D010D" w:rsidRDefault="00BF32AC">
            <w:pPr>
              <w:tabs>
                <w:tab w:val="left" w:pos="4905"/>
              </w:tabs>
              <w:spacing w:line="400" w:lineRule="exact"/>
              <w:jc w:val="center"/>
              <w:rPr>
                <w:rFonts w:ascii="仿宋" w:eastAsia="仿宋" w:hAnsi="仿宋" w:cs="仿宋"/>
                <w:sz w:val="24"/>
              </w:rPr>
            </w:pPr>
            <w:r>
              <w:rPr>
                <w:rFonts w:ascii="仿宋" w:eastAsia="仿宋" w:hAnsi="仿宋" w:cs="仿宋" w:hint="eastAsia"/>
                <w:sz w:val="24"/>
              </w:rPr>
              <w:t>序号</w:t>
            </w:r>
          </w:p>
        </w:tc>
        <w:tc>
          <w:tcPr>
            <w:tcW w:w="3087" w:type="dxa"/>
            <w:tcBorders>
              <w:top w:val="single" w:sz="4" w:space="0" w:color="auto"/>
              <w:left w:val="single" w:sz="4" w:space="0" w:color="auto"/>
              <w:bottom w:val="single" w:sz="4" w:space="0" w:color="auto"/>
              <w:right w:val="single" w:sz="4" w:space="0" w:color="auto"/>
            </w:tcBorders>
          </w:tcPr>
          <w:p w:rsidR="001D010D" w:rsidRDefault="00BF32AC">
            <w:pPr>
              <w:tabs>
                <w:tab w:val="left" w:pos="4905"/>
              </w:tabs>
              <w:spacing w:line="400" w:lineRule="exact"/>
              <w:jc w:val="center"/>
              <w:rPr>
                <w:rFonts w:ascii="仿宋" w:eastAsia="仿宋" w:hAnsi="仿宋" w:cs="仿宋"/>
                <w:sz w:val="24"/>
              </w:rPr>
            </w:pPr>
            <w:r>
              <w:rPr>
                <w:rFonts w:ascii="仿宋" w:eastAsia="仿宋" w:hAnsi="仿宋" w:cs="仿宋" w:hint="eastAsia"/>
                <w:sz w:val="24"/>
              </w:rPr>
              <w:t>招标文件要求</w:t>
            </w:r>
          </w:p>
        </w:tc>
        <w:tc>
          <w:tcPr>
            <w:tcW w:w="3818" w:type="dxa"/>
            <w:tcBorders>
              <w:top w:val="single" w:sz="4" w:space="0" w:color="auto"/>
              <w:left w:val="single" w:sz="4" w:space="0" w:color="auto"/>
              <w:bottom w:val="single" w:sz="4" w:space="0" w:color="auto"/>
              <w:right w:val="single" w:sz="4" w:space="0" w:color="auto"/>
            </w:tcBorders>
          </w:tcPr>
          <w:p w:rsidR="001D010D" w:rsidRDefault="00BF32AC">
            <w:pPr>
              <w:tabs>
                <w:tab w:val="left" w:pos="4905"/>
              </w:tabs>
              <w:spacing w:line="400" w:lineRule="exact"/>
              <w:jc w:val="center"/>
              <w:rPr>
                <w:rFonts w:ascii="仿宋" w:eastAsia="仿宋" w:hAnsi="仿宋" w:cs="仿宋"/>
                <w:sz w:val="24"/>
              </w:rPr>
            </w:pPr>
            <w:r>
              <w:rPr>
                <w:rFonts w:ascii="仿宋" w:eastAsia="仿宋" w:hAnsi="仿宋" w:cs="仿宋" w:hint="eastAsia"/>
                <w:sz w:val="24"/>
              </w:rPr>
              <w:t>投标响应</w:t>
            </w:r>
          </w:p>
        </w:tc>
        <w:tc>
          <w:tcPr>
            <w:tcW w:w="1201" w:type="dxa"/>
            <w:tcBorders>
              <w:top w:val="single" w:sz="4" w:space="0" w:color="auto"/>
              <w:left w:val="single" w:sz="4" w:space="0" w:color="auto"/>
              <w:bottom w:val="single" w:sz="4" w:space="0" w:color="auto"/>
              <w:right w:val="single" w:sz="4" w:space="0" w:color="auto"/>
            </w:tcBorders>
          </w:tcPr>
          <w:p w:rsidR="001D010D" w:rsidRDefault="00BF32AC">
            <w:pPr>
              <w:tabs>
                <w:tab w:val="left" w:pos="4905"/>
              </w:tabs>
              <w:spacing w:line="400" w:lineRule="exact"/>
              <w:jc w:val="center"/>
              <w:rPr>
                <w:rFonts w:ascii="仿宋" w:eastAsia="仿宋" w:hAnsi="仿宋" w:cs="仿宋"/>
                <w:sz w:val="24"/>
              </w:rPr>
            </w:pPr>
            <w:r>
              <w:rPr>
                <w:rFonts w:ascii="仿宋" w:eastAsia="仿宋" w:hAnsi="仿宋" w:cs="仿宋" w:hint="eastAsia"/>
                <w:sz w:val="24"/>
              </w:rPr>
              <w:t>备注</w:t>
            </w:r>
          </w:p>
        </w:tc>
      </w:tr>
      <w:tr w:rsidR="001D010D">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1D010D" w:rsidRDefault="00BF32AC">
            <w:pPr>
              <w:tabs>
                <w:tab w:val="left" w:pos="4905"/>
              </w:tabs>
              <w:spacing w:line="400" w:lineRule="exact"/>
              <w:jc w:val="center"/>
              <w:rPr>
                <w:rFonts w:ascii="仿宋" w:eastAsia="仿宋" w:hAnsi="仿宋" w:cs="仿宋"/>
                <w:sz w:val="24"/>
              </w:rPr>
            </w:pPr>
            <w:r>
              <w:rPr>
                <w:rFonts w:ascii="仿宋" w:eastAsia="仿宋" w:hAnsi="仿宋" w:cs="仿宋" w:hint="eastAsia"/>
                <w:sz w:val="24"/>
              </w:rPr>
              <w:t>1</w:t>
            </w:r>
          </w:p>
        </w:tc>
        <w:tc>
          <w:tcPr>
            <w:tcW w:w="3087" w:type="dxa"/>
            <w:tcBorders>
              <w:top w:val="single" w:sz="4" w:space="0" w:color="auto"/>
              <w:left w:val="single" w:sz="4" w:space="0" w:color="auto"/>
              <w:bottom w:val="single" w:sz="4" w:space="0" w:color="auto"/>
              <w:right w:val="single" w:sz="4" w:space="0" w:color="auto"/>
            </w:tcBorders>
            <w:vAlign w:val="center"/>
          </w:tcPr>
          <w:p w:rsidR="001D010D" w:rsidRDefault="00BF32AC">
            <w:pPr>
              <w:tabs>
                <w:tab w:val="left" w:pos="4905"/>
              </w:tabs>
              <w:spacing w:line="400" w:lineRule="exact"/>
              <w:rPr>
                <w:rFonts w:ascii="仿宋" w:eastAsia="仿宋" w:hAnsi="仿宋" w:cs="仿宋"/>
                <w:sz w:val="24"/>
              </w:rPr>
            </w:pPr>
            <w:r>
              <w:rPr>
                <w:rFonts w:ascii="仿宋" w:eastAsia="仿宋" w:hAnsi="仿宋" w:cs="仿宋" w:hint="eastAsia"/>
                <w:sz w:val="24"/>
              </w:rPr>
              <w:t>招标文件技术要求</w:t>
            </w:r>
          </w:p>
          <w:p w:rsidR="001D010D" w:rsidRDefault="00BF32AC">
            <w:pPr>
              <w:tabs>
                <w:tab w:val="left" w:pos="4905"/>
              </w:tabs>
              <w:spacing w:line="400" w:lineRule="exact"/>
              <w:rPr>
                <w:rFonts w:ascii="仿宋" w:eastAsia="仿宋" w:hAnsi="仿宋" w:cs="仿宋"/>
                <w:sz w:val="24"/>
              </w:rPr>
            </w:pPr>
            <w:r>
              <w:rPr>
                <w:rFonts w:ascii="仿宋" w:eastAsia="仿宋" w:hAnsi="仿宋" w:cs="仿宋" w:hint="eastAsia"/>
                <w:sz w:val="24"/>
              </w:rPr>
              <w:t>(根据标内要求复制)</w:t>
            </w:r>
          </w:p>
        </w:tc>
        <w:tc>
          <w:tcPr>
            <w:tcW w:w="3818" w:type="dxa"/>
            <w:tcBorders>
              <w:top w:val="single" w:sz="4" w:space="0" w:color="auto"/>
              <w:left w:val="single" w:sz="4" w:space="0" w:color="auto"/>
              <w:bottom w:val="single" w:sz="4" w:space="0" w:color="auto"/>
              <w:right w:val="single" w:sz="4" w:space="0" w:color="auto"/>
            </w:tcBorders>
            <w:vAlign w:val="center"/>
          </w:tcPr>
          <w:p w:rsidR="001D010D" w:rsidRDefault="00BF32AC">
            <w:pPr>
              <w:tabs>
                <w:tab w:val="left" w:pos="4905"/>
              </w:tabs>
              <w:spacing w:line="400" w:lineRule="exact"/>
              <w:rPr>
                <w:rFonts w:ascii="仿宋" w:eastAsia="仿宋" w:hAnsi="仿宋" w:cs="仿宋"/>
                <w:sz w:val="24"/>
              </w:rPr>
            </w:pPr>
            <w:r>
              <w:rPr>
                <w:rFonts w:ascii="仿宋" w:eastAsia="仿宋" w:hAnsi="仿宋" w:cs="仿宋" w:hint="eastAsia"/>
                <w:sz w:val="24"/>
              </w:rPr>
              <w:t>请填写投标产品技术指标对应详细描述</w:t>
            </w:r>
          </w:p>
        </w:tc>
        <w:tc>
          <w:tcPr>
            <w:tcW w:w="1201" w:type="dxa"/>
            <w:tcBorders>
              <w:top w:val="single" w:sz="4" w:space="0" w:color="auto"/>
              <w:left w:val="single" w:sz="4" w:space="0" w:color="auto"/>
              <w:bottom w:val="single" w:sz="4" w:space="0" w:color="auto"/>
              <w:right w:val="single" w:sz="4" w:space="0" w:color="auto"/>
            </w:tcBorders>
            <w:vAlign w:val="center"/>
          </w:tcPr>
          <w:p w:rsidR="001D010D" w:rsidRDefault="00BF32AC">
            <w:pPr>
              <w:tabs>
                <w:tab w:val="left" w:pos="4905"/>
              </w:tabs>
              <w:spacing w:line="400" w:lineRule="exact"/>
              <w:jc w:val="center"/>
              <w:rPr>
                <w:rFonts w:ascii="仿宋" w:eastAsia="仿宋" w:hAnsi="仿宋" w:cs="仿宋"/>
                <w:sz w:val="24"/>
              </w:rPr>
            </w:pPr>
            <w:r>
              <w:rPr>
                <w:rFonts w:ascii="仿宋" w:eastAsia="仿宋" w:hAnsi="仿宋" w:cs="仿宋" w:hint="eastAsia"/>
                <w:sz w:val="24"/>
              </w:rPr>
              <w:t>无偏离/正偏离/负偏离</w:t>
            </w:r>
          </w:p>
        </w:tc>
      </w:tr>
      <w:tr w:rsidR="001D010D">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1D010D" w:rsidRDefault="001D010D">
            <w:pPr>
              <w:tabs>
                <w:tab w:val="left" w:pos="4905"/>
              </w:tabs>
              <w:spacing w:line="400" w:lineRule="exact"/>
              <w:jc w:val="center"/>
              <w:rPr>
                <w:rFonts w:ascii="仿宋" w:eastAsia="仿宋" w:hAnsi="仿宋" w:cs="仿宋"/>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1D010D" w:rsidRDefault="00BF32AC">
            <w:pPr>
              <w:tabs>
                <w:tab w:val="left" w:pos="4905"/>
              </w:tabs>
              <w:spacing w:line="400" w:lineRule="exact"/>
              <w:rPr>
                <w:rFonts w:ascii="仿宋" w:eastAsia="仿宋" w:hAnsi="仿宋" w:cs="仿宋"/>
                <w:sz w:val="24"/>
              </w:rPr>
            </w:pPr>
            <w:r>
              <w:rPr>
                <w:rFonts w:ascii="仿宋" w:eastAsia="仿宋" w:hAnsi="仿宋" w:cs="仿宋"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1D010D" w:rsidRDefault="00BF32AC">
            <w:pPr>
              <w:tabs>
                <w:tab w:val="left" w:pos="4905"/>
              </w:tabs>
              <w:spacing w:line="400" w:lineRule="exact"/>
              <w:rPr>
                <w:rFonts w:ascii="仿宋" w:eastAsia="仿宋" w:hAnsi="仿宋" w:cs="仿宋"/>
                <w:sz w:val="24"/>
              </w:rPr>
            </w:pPr>
            <w:r>
              <w:rPr>
                <w:rFonts w:ascii="仿宋" w:eastAsia="仿宋" w:hAnsi="仿宋" w:cs="仿宋" w:hint="eastAsia"/>
                <w:sz w:val="24"/>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1D010D" w:rsidRDefault="001D010D">
            <w:pPr>
              <w:tabs>
                <w:tab w:val="left" w:pos="4905"/>
              </w:tabs>
              <w:spacing w:line="400" w:lineRule="exact"/>
              <w:jc w:val="center"/>
              <w:rPr>
                <w:rFonts w:ascii="仿宋" w:eastAsia="仿宋" w:hAnsi="仿宋" w:cs="仿宋"/>
                <w:sz w:val="24"/>
              </w:rPr>
            </w:pPr>
          </w:p>
        </w:tc>
      </w:tr>
      <w:tr w:rsidR="001D010D">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1D010D" w:rsidRDefault="001D010D">
            <w:pPr>
              <w:tabs>
                <w:tab w:val="left" w:pos="4905"/>
              </w:tabs>
              <w:spacing w:line="400" w:lineRule="exact"/>
              <w:jc w:val="center"/>
              <w:rPr>
                <w:rFonts w:ascii="仿宋" w:eastAsia="仿宋" w:hAnsi="仿宋" w:cs="仿宋"/>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1D010D" w:rsidRDefault="00BF32AC">
            <w:pPr>
              <w:tabs>
                <w:tab w:val="left" w:pos="4905"/>
              </w:tabs>
              <w:spacing w:line="400" w:lineRule="exact"/>
              <w:rPr>
                <w:rFonts w:ascii="仿宋" w:eastAsia="仿宋" w:hAnsi="仿宋" w:cs="仿宋"/>
                <w:sz w:val="24"/>
              </w:rPr>
            </w:pPr>
            <w:r>
              <w:rPr>
                <w:rFonts w:ascii="仿宋" w:eastAsia="仿宋" w:hAnsi="仿宋" w:cs="仿宋" w:hint="eastAsia"/>
                <w:sz w:val="24"/>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1D010D" w:rsidRDefault="001D010D">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1D010D" w:rsidRDefault="001D010D">
            <w:pPr>
              <w:tabs>
                <w:tab w:val="left" w:pos="4905"/>
              </w:tabs>
              <w:spacing w:line="400" w:lineRule="exact"/>
              <w:jc w:val="center"/>
              <w:rPr>
                <w:rFonts w:ascii="仿宋" w:eastAsia="仿宋" w:hAnsi="仿宋" w:cs="仿宋"/>
                <w:sz w:val="24"/>
              </w:rPr>
            </w:pPr>
          </w:p>
        </w:tc>
      </w:tr>
      <w:tr w:rsidR="001D010D">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1D010D" w:rsidRDefault="00BF32AC">
            <w:pPr>
              <w:tabs>
                <w:tab w:val="left" w:pos="4905"/>
              </w:tabs>
              <w:spacing w:line="400" w:lineRule="exact"/>
              <w:jc w:val="center"/>
              <w:rPr>
                <w:rFonts w:ascii="仿宋" w:eastAsia="仿宋" w:hAnsi="仿宋" w:cs="仿宋"/>
                <w:sz w:val="24"/>
              </w:rPr>
            </w:pPr>
            <w:r>
              <w:rPr>
                <w:rFonts w:ascii="仿宋" w:eastAsia="仿宋" w:hAnsi="仿宋" w:cs="仿宋" w:hint="eastAsia"/>
                <w:sz w:val="24"/>
              </w:rPr>
              <w:t>2</w:t>
            </w:r>
          </w:p>
        </w:tc>
        <w:tc>
          <w:tcPr>
            <w:tcW w:w="3087" w:type="dxa"/>
            <w:tcBorders>
              <w:top w:val="single" w:sz="4" w:space="0" w:color="auto"/>
              <w:left w:val="single" w:sz="4" w:space="0" w:color="auto"/>
              <w:bottom w:val="single" w:sz="4" w:space="0" w:color="auto"/>
              <w:right w:val="single" w:sz="4" w:space="0" w:color="auto"/>
            </w:tcBorders>
            <w:vAlign w:val="center"/>
          </w:tcPr>
          <w:p w:rsidR="001D010D" w:rsidRDefault="00BF32AC">
            <w:pPr>
              <w:tabs>
                <w:tab w:val="left" w:pos="4905"/>
              </w:tabs>
              <w:spacing w:line="400" w:lineRule="exact"/>
              <w:rPr>
                <w:rFonts w:ascii="仿宋" w:eastAsia="仿宋" w:hAnsi="仿宋" w:cs="仿宋"/>
                <w:sz w:val="24"/>
              </w:rPr>
            </w:pPr>
            <w:r>
              <w:rPr>
                <w:rFonts w:ascii="仿宋" w:eastAsia="仿宋" w:hAnsi="仿宋" w:cs="仿宋" w:hint="eastAsia"/>
                <w:sz w:val="24"/>
              </w:rPr>
              <w:t>请填写售后服务要求</w:t>
            </w:r>
          </w:p>
        </w:tc>
        <w:tc>
          <w:tcPr>
            <w:tcW w:w="3818" w:type="dxa"/>
            <w:tcBorders>
              <w:top w:val="single" w:sz="4" w:space="0" w:color="auto"/>
              <w:left w:val="single" w:sz="4" w:space="0" w:color="auto"/>
              <w:bottom w:val="single" w:sz="4" w:space="0" w:color="auto"/>
              <w:right w:val="single" w:sz="4" w:space="0" w:color="auto"/>
            </w:tcBorders>
            <w:vAlign w:val="center"/>
          </w:tcPr>
          <w:p w:rsidR="001D010D" w:rsidRDefault="001D010D">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1D010D" w:rsidRDefault="001D010D">
            <w:pPr>
              <w:tabs>
                <w:tab w:val="left" w:pos="4905"/>
              </w:tabs>
              <w:spacing w:line="400" w:lineRule="exact"/>
              <w:jc w:val="center"/>
              <w:rPr>
                <w:rFonts w:ascii="仿宋" w:eastAsia="仿宋" w:hAnsi="仿宋" w:cs="仿宋"/>
                <w:sz w:val="24"/>
              </w:rPr>
            </w:pPr>
          </w:p>
        </w:tc>
      </w:tr>
      <w:tr w:rsidR="001D010D">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1D010D" w:rsidRDefault="00BF32AC">
            <w:pPr>
              <w:tabs>
                <w:tab w:val="left" w:pos="4905"/>
              </w:tabs>
              <w:spacing w:line="400" w:lineRule="exact"/>
              <w:jc w:val="center"/>
              <w:rPr>
                <w:rFonts w:ascii="仿宋" w:eastAsia="仿宋" w:hAnsi="仿宋" w:cs="仿宋"/>
                <w:sz w:val="24"/>
              </w:rPr>
            </w:pPr>
            <w:r>
              <w:rPr>
                <w:rFonts w:ascii="仿宋" w:eastAsia="仿宋" w:hAnsi="仿宋" w:cs="仿宋" w:hint="eastAsia"/>
                <w:sz w:val="24"/>
              </w:rPr>
              <w:t>3</w:t>
            </w:r>
          </w:p>
        </w:tc>
        <w:tc>
          <w:tcPr>
            <w:tcW w:w="3087" w:type="dxa"/>
            <w:tcBorders>
              <w:top w:val="single" w:sz="4" w:space="0" w:color="auto"/>
              <w:left w:val="single" w:sz="4" w:space="0" w:color="auto"/>
              <w:bottom w:val="single" w:sz="4" w:space="0" w:color="auto"/>
              <w:right w:val="single" w:sz="4" w:space="0" w:color="auto"/>
            </w:tcBorders>
            <w:vAlign w:val="center"/>
          </w:tcPr>
          <w:p w:rsidR="001D010D" w:rsidRDefault="00BF32AC">
            <w:pPr>
              <w:tabs>
                <w:tab w:val="left" w:pos="4905"/>
              </w:tabs>
              <w:spacing w:line="400" w:lineRule="exact"/>
              <w:rPr>
                <w:rFonts w:ascii="仿宋" w:eastAsia="仿宋" w:hAnsi="仿宋" w:cs="仿宋"/>
                <w:sz w:val="24"/>
              </w:rPr>
            </w:pPr>
            <w:r>
              <w:rPr>
                <w:rFonts w:ascii="仿宋" w:eastAsia="仿宋" w:hAnsi="仿宋" w:cs="仿宋" w:hint="eastAsia"/>
                <w:sz w:val="24"/>
              </w:rPr>
              <w:t>请填写保修期要求</w:t>
            </w:r>
          </w:p>
        </w:tc>
        <w:tc>
          <w:tcPr>
            <w:tcW w:w="3818" w:type="dxa"/>
            <w:tcBorders>
              <w:top w:val="single" w:sz="4" w:space="0" w:color="auto"/>
              <w:left w:val="single" w:sz="4" w:space="0" w:color="auto"/>
              <w:bottom w:val="single" w:sz="4" w:space="0" w:color="auto"/>
              <w:right w:val="single" w:sz="4" w:space="0" w:color="auto"/>
            </w:tcBorders>
            <w:vAlign w:val="center"/>
          </w:tcPr>
          <w:p w:rsidR="001D010D" w:rsidRDefault="001D010D">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1D010D" w:rsidRDefault="001D010D">
            <w:pPr>
              <w:tabs>
                <w:tab w:val="left" w:pos="4905"/>
              </w:tabs>
              <w:spacing w:line="400" w:lineRule="exact"/>
              <w:jc w:val="center"/>
              <w:rPr>
                <w:rFonts w:ascii="仿宋" w:eastAsia="仿宋" w:hAnsi="仿宋" w:cs="仿宋"/>
                <w:sz w:val="24"/>
              </w:rPr>
            </w:pPr>
          </w:p>
        </w:tc>
      </w:tr>
      <w:tr w:rsidR="001D010D">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1D010D" w:rsidRDefault="00BF32AC">
            <w:pPr>
              <w:tabs>
                <w:tab w:val="left" w:pos="4905"/>
              </w:tabs>
              <w:spacing w:line="400" w:lineRule="exact"/>
              <w:jc w:val="center"/>
              <w:rPr>
                <w:rFonts w:ascii="仿宋" w:eastAsia="仿宋" w:hAnsi="仿宋" w:cs="仿宋"/>
                <w:sz w:val="24"/>
              </w:rPr>
            </w:pPr>
            <w:r>
              <w:rPr>
                <w:rFonts w:ascii="仿宋" w:eastAsia="仿宋" w:hAnsi="仿宋" w:cs="仿宋" w:hint="eastAsia"/>
                <w:sz w:val="24"/>
              </w:rPr>
              <w:t>4</w:t>
            </w:r>
          </w:p>
        </w:tc>
        <w:tc>
          <w:tcPr>
            <w:tcW w:w="3087" w:type="dxa"/>
            <w:tcBorders>
              <w:top w:val="single" w:sz="4" w:space="0" w:color="auto"/>
              <w:left w:val="single" w:sz="4" w:space="0" w:color="auto"/>
              <w:bottom w:val="single" w:sz="4" w:space="0" w:color="auto"/>
              <w:right w:val="single" w:sz="4" w:space="0" w:color="auto"/>
            </w:tcBorders>
            <w:vAlign w:val="center"/>
          </w:tcPr>
          <w:p w:rsidR="001D010D" w:rsidRDefault="00BF32AC">
            <w:pPr>
              <w:tabs>
                <w:tab w:val="left" w:pos="4905"/>
              </w:tabs>
              <w:spacing w:line="400" w:lineRule="exact"/>
              <w:rPr>
                <w:rFonts w:ascii="仿宋" w:eastAsia="仿宋" w:hAnsi="仿宋" w:cs="仿宋"/>
                <w:sz w:val="24"/>
              </w:rPr>
            </w:pPr>
            <w:r>
              <w:rPr>
                <w:rFonts w:ascii="仿宋" w:eastAsia="仿宋" w:hAnsi="仿宋" w:cs="仿宋" w:hint="eastAsia"/>
                <w:sz w:val="24"/>
              </w:rPr>
              <w:t>请填写安装要求(如有)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1D010D" w:rsidRDefault="001D010D">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1D010D" w:rsidRDefault="001D010D">
            <w:pPr>
              <w:tabs>
                <w:tab w:val="left" w:pos="4905"/>
              </w:tabs>
              <w:spacing w:line="400" w:lineRule="exact"/>
              <w:jc w:val="center"/>
              <w:rPr>
                <w:rFonts w:ascii="仿宋" w:eastAsia="仿宋" w:hAnsi="仿宋" w:cs="仿宋"/>
                <w:sz w:val="24"/>
              </w:rPr>
            </w:pPr>
          </w:p>
        </w:tc>
      </w:tr>
      <w:tr w:rsidR="001D010D">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1D010D" w:rsidRDefault="00BF32AC">
            <w:pPr>
              <w:tabs>
                <w:tab w:val="left" w:pos="4905"/>
              </w:tabs>
              <w:spacing w:line="400" w:lineRule="exact"/>
              <w:jc w:val="center"/>
              <w:rPr>
                <w:rFonts w:ascii="仿宋" w:eastAsia="仿宋" w:hAnsi="仿宋" w:cs="仿宋"/>
                <w:sz w:val="24"/>
              </w:rPr>
            </w:pPr>
            <w:r>
              <w:rPr>
                <w:rFonts w:ascii="仿宋" w:eastAsia="仿宋" w:hAnsi="仿宋" w:cs="仿宋" w:hint="eastAsia"/>
                <w:sz w:val="24"/>
              </w:rPr>
              <w:t>5</w:t>
            </w:r>
          </w:p>
        </w:tc>
        <w:tc>
          <w:tcPr>
            <w:tcW w:w="3087" w:type="dxa"/>
            <w:tcBorders>
              <w:top w:val="single" w:sz="4" w:space="0" w:color="auto"/>
              <w:left w:val="single" w:sz="4" w:space="0" w:color="auto"/>
              <w:bottom w:val="single" w:sz="4" w:space="0" w:color="auto"/>
              <w:right w:val="single" w:sz="4" w:space="0" w:color="auto"/>
            </w:tcBorders>
            <w:vAlign w:val="center"/>
          </w:tcPr>
          <w:p w:rsidR="001D010D" w:rsidRDefault="00BF32AC">
            <w:pPr>
              <w:tabs>
                <w:tab w:val="left" w:pos="4905"/>
              </w:tabs>
              <w:spacing w:line="400" w:lineRule="exact"/>
              <w:rPr>
                <w:rFonts w:ascii="仿宋" w:eastAsia="仿宋" w:hAnsi="仿宋" w:cs="仿宋"/>
                <w:sz w:val="24"/>
              </w:rPr>
            </w:pPr>
            <w:r>
              <w:rPr>
                <w:rFonts w:ascii="仿宋" w:eastAsia="仿宋" w:hAnsi="仿宋" w:cs="仿宋" w:hint="eastAsia"/>
                <w:sz w:val="24"/>
              </w:rPr>
              <w:t>请填写验收方式要求(如有)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1D010D" w:rsidRDefault="001D010D">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1D010D" w:rsidRDefault="001D010D">
            <w:pPr>
              <w:tabs>
                <w:tab w:val="left" w:pos="4905"/>
              </w:tabs>
              <w:spacing w:line="400" w:lineRule="exact"/>
              <w:jc w:val="center"/>
              <w:rPr>
                <w:rFonts w:ascii="仿宋" w:eastAsia="仿宋" w:hAnsi="仿宋" w:cs="仿宋"/>
                <w:sz w:val="24"/>
              </w:rPr>
            </w:pPr>
          </w:p>
        </w:tc>
      </w:tr>
      <w:tr w:rsidR="001D010D">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1D010D" w:rsidRDefault="00BF32AC">
            <w:pPr>
              <w:tabs>
                <w:tab w:val="left" w:pos="4905"/>
              </w:tabs>
              <w:spacing w:line="400" w:lineRule="exact"/>
              <w:jc w:val="center"/>
              <w:rPr>
                <w:rFonts w:ascii="仿宋" w:eastAsia="仿宋" w:hAnsi="仿宋" w:cs="仿宋"/>
                <w:sz w:val="24"/>
              </w:rPr>
            </w:pPr>
            <w:r>
              <w:rPr>
                <w:rFonts w:ascii="仿宋" w:eastAsia="仿宋" w:hAnsi="仿宋" w:cs="仿宋" w:hint="eastAsia"/>
                <w:sz w:val="24"/>
              </w:rPr>
              <w:t>6</w:t>
            </w:r>
          </w:p>
        </w:tc>
        <w:tc>
          <w:tcPr>
            <w:tcW w:w="3087" w:type="dxa"/>
            <w:tcBorders>
              <w:top w:val="single" w:sz="4" w:space="0" w:color="auto"/>
              <w:left w:val="single" w:sz="4" w:space="0" w:color="auto"/>
              <w:bottom w:val="single" w:sz="4" w:space="0" w:color="auto"/>
              <w:right w:val="single" w:sz="4" w:space="0" w:color="auto"/>
            </w:tcBorders>
            <w:vAlign w:val="center"/>
          </w:tcPr>
          <w:p w:rsidR="001D010D" w:rsidRDefault="00BF32AC">
            <w:pPr>
              <w:tabs>
                <w:tab w:val="left" w:pos="4905"/>
              </w:tabs>
              <w:spacing w:line="400" w:lineRule="exact"/>
              <w:rPr>
                <w:rFonts w:ascii="仿宋" w:eastAsia="仿宋" w:hAnsi="仿宋" w:cs="仿宋"/>
                <w:sz w:val="24"/>
              </w:rPr>
            </w:pPr>
            <w:r>
              <w:rPr>
                <w:rFonts w:ascii="仿宋" w:eastAsia="仿宋" w:hAnsi="仿宋" w:cs="仿宋" w:hint="eastAsia"/>
                <w:sz w:val="24"/>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1D010D" w:rsidRDefault="001D010D">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1D010D" w:rsidRDefault="001D010D">
            <w:pPr>
              <w:tabs>
                <w:tab w:val="left" w:pos="4905"/>
              </w:tabs>
              <w:spacing w:line="400" w:lineRule="exact"/>
              <w:jc w:val="center"/>
              <w:rPr>
                <w:rFonts w:ascii="仿宋" w:eastAsia="仿宋" w:hAnsi="仿宋" w:cs="仿宋"/>
                <w:sz w:val="24"/>
              </w:rPr>
            </w:pPr>
          </w:p>
        </w:tc>
      </w:tr>
      <w:tr w:rsidR="001D010D">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1D010D" w:rsidRDefault="00BF32AC">
            <w:pPr>
              <w:tabs>
                <w:tab w:val="left" w:pos="4905"/>
              </w:tabs>
              <w:spacing w:line="400" w:lineRule="exact"/>
              <w:jc w:val="center"/>
              <w:rPr>
                <w:rFonts w:ascii="仿宋" w:eastAsia="仿宋" w:hAnsi="仿宋" w:cs="仿宋"/>
                <w:sz w:val="24"/>
              </w:rPr>
            </w:pPr>
            <w:r>
              <w:rPr>
                <w:rFonts w:ascii="仿宋" w:eastAsia="仿宋" w:hAnsi="仿宋" w:cs="仿宋" w:hint="eastAsia"/>
                <w:sz w:val="24"/>
              </w:rPr>
              <w:t>7</w:t>
            </w:r>
          </w:p>
        </w:tc>
        <w:tc>
          <w:tcPr>
            <w:tcW w:w="3087" w:type="dxa"/>
            <w:tcBorders>
              <w:top w:val="single" w:sz="4" w:space="0" w:color="auto"/>
              <w:left w:val="single" w:sz="4" w:space="0" w:color="auto"/>
              <w:bottom w:val="single" w:sz="4" w:space="0" w:color="auto"/>
              <w:right w:val="single" w:sz="4" w:space="0" w:color="auto"/>
            </w:tcBorders>
            <w:vAlign w:val="center"/>
          </w:tcPr>
          <w:p w:rsidR="001D010D" w:rsidRDefault="00BF32AC">
            <w:pPr>
              <w:tabs>
                <w:tab w:val="left" w:pos="4905"/>
              </w:tabs>
              <w:spacing w:line="400" w:lineRule="exact"/>
              <w:rPr>
                <w:rFonts w:ascii="仿宋" w:eastAsia="仿宋" w:hAnsi="仿宋" w:cs="仿宋"/>
                <w:sz w:val="24"/>
              </w:rPr>
            </w:pPr>
            <w:r>
              <w:rPr>
                <w:rFonts w:ascii="仿宋" w:eastAsia="仿宋" w:hAnsi="仿宋" w:cs="仿宋" w:hint="eastAsia"/>
                <w:sz w:val="24"/>
              </w:rPr>
              <w:t>请填写到货期要求</w:t>
            </w:r>
          </w:p>
        </w:tc>
        <w:tc>
          <w:tcPr>
            <w:tcW w:w="3818" w:type="dxa"/>
            <w:tcBorders>
              <w:top w:val="single" w:sz="4" w:space="0" w:color="auto"/>
              <w:left w:val="single" w:sz="4" w:space="0" w:color="auto"/>
              <w:bottom w:val="single" w:sz="4" w:space="0" w:color="auto"/>
              <w:right w:val="single" w:sz="4" w:space="0" w:color="auto"/>
            </w:tcBorders>
            <w:vAlign w:val="center"/>
          </w:tcPr>
          <w:p w:rsidR="001D010D" w:rsidRDefault="001D010D">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1D010D" w:rsidRDefault="001D010D">
            <w:pPr>
              <w:tabs>
                <w:tab w:val="left" w:pos="4905"/>
              </w:tabs>
              <w:spacing w:line="400" w:lineRule="exact"/>
              <w:jc w:val="center"/>
              <w:rPr>
                <w:rFonts w:ascii="仿宋" w:eastAsia="仿宋" w:hAnsi="仿宋" w:cs="仿宋"/>
                <w:sz w:val="24"/>
              </w:rPr>
            </w:pPr>
          </w:p>
        </w:tc>
      </w:tr>
      <w:tr w:rsidR="001D010D">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1D010D" w:rsidRDefault="00BF32AC">
            <w:pPr>
              <w:tabs>
                <w:tab w:val="left" w:pos="4905"/>
              </w:tabs>
              <w:spacing w:line="400" w:lineRule="exact"/>
              <w:jc w:val="center"/>
              <w:rPr>
                <w:rFonts w:ascii="仿宋" w:eastAsia="仿宋" w:hAnsi="仿宋" w:cs="仿宋"/>
                <w:sz w:val="24"/>
              </w:rPr>
            </w:pPr>
            <w:r>
              <w:rPr>
                <w:rFonts w:ascii="仿宋" w:eastAsia="仿宋" w:hAnsi="仿宋" w:cs="仿宋" w:hint="eastAsia"/>
                <w:sz w:val="24"/>
              </w:rPr>
              <w:t>8</w:t>
            </w:r>
          </w:p>
        </w:tc>
        <w:tc>
          <w:tcPr>
            <w:tcW w:w="3087" w:type="dxa"/>
            <w:tcBorders>
              <w:top w:val="single" w:sz="4" w:space="0" w:color="auto"/>
              <w:left w:val="single" w:sz="4" w:space="0" w:color="auto"/>
              <w:bottom w:val="single" w:sz="4" w:space="0" w:color="auto"/>
              <w:right w:val="single" w:sz="4" w:space="0" w:color="auto"/>
            </w:tcBorders>
            <w:vAlign w:val="center"/>
          </w:tcPr>
          <w:p w:rsidR="001D010D" w:rsidRDefault="00BF32AC">
            <w:pPr>
              <w:tabs>
                <w:tab w:val="left" w:pos="4905"/>
              </w:tabs>
              <w:spacing w:line="400" w:lineRule="exact"/>
              <w:rPr>
                <w:rFonts w:ascii="仿宋" w:eastAsia="仿宋" w:hAnsi="仿宋" w:cs="仿宋"/>
                <w:sz w:val="24"/>
              </w:rPr>
            </w:pPr>
            <w:r>
              <w:rPr>
                <w:rFonts w:ascii="仿宋" w:eastAsia="仿宋" w:hAnsi="仿宋" w:cs="仿宋"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1D010D" w:rsidRDefault="001D010D">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1D010D" w:rsidRDefault="001D010D">
            <w:pPr>
              <w:tabs>
                <w:tab w:val="left" w:pos="4905"/>
              </w:tabs>
              <w:spacing w:line="400" w:lineRule="exact"/>
              <w:jc w:val="center"/>
              <w:rPr>
                <w:rFonts w:ascii="仿宋" w:eastAsia="仿宋" w:hAnsi="仿宋" w:cs="仿宋"/>
                <w:sz w:val="24"/>
              </w:rPr>
            </w:pPr>
          </w:p>
        </w:tc>
      </w:tr>
      <w:tr w:rsidR="001D010D">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1D010D" w:rsidRDefault="00BF32AC">
            <w:pPr>
              <w:tabs>
                <w:tab w:val="left" w:pos="4905"/>
              </w:tabs>
              <w:spacing w:line="400" w:lineRule="exact"/>
              <w:jc w:val="center"/>
              <w:rPr>
                <w:rFonts w:ascii="仿宋" w:eastAsia="仿宋" w:hAnsi="仿宋" w:cs="仿宋"/>
                <w:sz w:val="24"/>
              </w:rPr>
            </w:pPr>
            <w:r>
              <w:rPr>
                <w:rFonts w:ascii="仿宋" w:eastAsia="仿宋" w:hAnsi="仿宋" w:cs="仿宋" w:hint="eastAsia"/>
                <w:sz w:val="24"/>
              </w:rPr>
              <w:t>9</w:t>
            </w:r>
          </w:p>
        </w:tc>
        <w:tc>
          <w:tcPr>
            <w:tcW w:w="3087" w:type="dxa"/>
            <w:tcBorders>
              <w:top w:val="single" w:sz="4" w:space="0" w:color="auto"/>
              <w:left w:val="single" w:sz="4" w:space="0" w:color="auto"/>
              <w:bottom w:val="single" w:sz="4" w:space="0" w:color="auto"/>
              <w:right w:val="single" w:sz="4" w:space="0" w:color="auto"/>
            </w:tcBorders>
            <w:vAlign w:val="center"/>
          </w:tcPr>
          <w:p w:rsidR="001D010D" w:rsidRDefault="00BF32AC">
            <w:pPr>
              <w:tabs>
                <w:tab w:val="left" w:pos="4905"/>
              </w:tabs>
              <w:spacing w:line="400" w:lineRule="exact"/>
              <w:rPr>
                <w:rFonts w:ascii="仿宋" w:eastAsia="仿宋" w:hAnsi="仿宋" w:cs="仿宋"/>
                <w:sz w:val="24"/>
              </w:rPr>
            </w:pPr>
            <w:r>
              <w:rPr>
                <w:rFonts w:ascii="仿宋" w:eastAsia="仿宋" w:hAnsi="仿宋" w:cs="仿宋"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1D010D" w:rsidRDefault="001D010D">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1D010D" w:rsidRDefault="001D010D">
            <w:pPr>
              <w:tabs>
                <w:tab w:val="left" w:pos="4905"/>
              </w:tabs>
              <w:spacing w:line="400" w:lineRule="exact"/>
              <w:jc w:val="center"/>
              <w:rPr>
                <w:rFonts w:ascii="仿宋" w:eastAsia="仿宋" w:hAnsi="仿宋" w:cs="仿宋"/>
                <w:sz w:val="24"/>
              </w:rPr>
            </w:pPr>
          </w:p>
        </w:tc>
      </w:tr>
    </w:tbl>
    <w:p w:rsidR="001D010D" w:rsidRDefault="00BF32AC">
      <w:pPr>
        <w:tabs>
          <w:tab w:val="left" w:pos="570"/>
        </w:tabs>
        <w:spacing w:line="440" w:lineRule="exact"/>
        <w:ind w:firstLineChars="50" w:firstLine="120"/>
        <w:jc w:val="left"/>
        <w:rPr>
          <w:rFonts w:ascii="仿宋" w:eastAsia="仿宋" w:hAnsi="仿宋" w:cs="仿宋"/>
          <w:sz w:val="24"/>
        </w:rPr>
      </w:pPr>
      <w:r>
        <w:rPr>
          <w:rFonts w:ascii="仿宋" w:eastAsia="仿宋" w:hAnsi="仿宋" w:cs="仿宋" w:hint="eastAsia"/>
          <w:sz w:val="24"/>
        </w:rPr>
        <w:t>注：1.此表须与</w:t>
      </w:r>
      <w:r>
        <w:rPr>
          <w:rFonts w:ascii="仿宋" w:eastAsia="仿宋" w:hAnsi="仿宋" w:cs="仿宋" w:hint="eastAsia"/>
          <w:kern w:val="0"/>
          <w:sz w:val="24"/>
        </w:rPr>
        <w:t>招标文件“</w:t>
      </w:r>
      <w:r>
        <w:rPr>
          <w:rFonts w:ascii="仿宋" w:eastAsia="仿宋" w:hAnsi="仿宋" w:cs="仿宋" w:hint="eastAsia"/>
          <w:sz w:val="24"/>
        </w:rPr>
        <w:t>招标项目说明及要求</w:t>
      </w:r>
      <w:r>
        <w:rPr>
          <w:rFonts w:ascii="仿宋" w:eastAsia="仿宋" w:hAnsi="仿宋" w:cs="仿宋" w:hint="eastAsia"/>
          <w:kern w:val="0"/>
          <w:sz w:val="24"/>
        </w:rPr>
        <w:t>”</w:t>
      </w:r>
      <w:r>
        <w:rPr>
          <w:rFonts w:ascii="仿宋" w:eastAsia="仿宋" w:hAnsi="仿宋" w:cs="仿宋" w:hint="eastAsia"/>
          <w:sz w:val="24"/>
        </w:rPr>
        <w:t>相应标项内的所有技术规格相比较且一一对应真实逐条填列。</w:t>
      </w:r>
    </w:p>
    <w:p w:rsidR="001D010D" w:rsidRDefault="00BF32AC">
      <w:pPr>
        <w:tabs>
          <w:tab w:val="left" w:pos="570"/>
        </w:tabs>
        <w:spacing w:line="440" w:lineRule="exact"/>
        <w:jc w:val="left"/>
        <w:rPr>
          <w:rFonts w:ascii="仿宋" w:eastAsia="仿宋" w:hAnsi="仿宋" w:cs="仿宋"/>
          <w:sz w:val="24"/>
        </w:rPr>
      </w:pPr>
      <w:r>
        <w:rPr>
          <w:rFonts w:ascii="仿宋" w:eastAsia="仿宋" w:hAnsi="仿宋" w:cs="仿宋" w:hint="eastAsia"/>
          <w:sz w:val="24"/>
        </w:rPr>
        <w:t>2、投标人递交的技术规格书中必须真实逐条列明，否则由投标人自行承担相关风险。</w:t>
      </w:r>
    </w:p>
    <w:p w:rsidR="001D010D" w:rsidRDefault="001D010D">
      <w:pPr>
        <w:autoSpaceDE w:val="0"/>
        <w:autoSpaceDN w:val="0"/>
        <w:spacing w:line="360" w:lineRule="auto"/>
        <w:ind w:firstLineChars="2100" w:firstLine="5040"/>
        <w:rPr>
          <w:rFonts w:ascii="仿宋" w:eastAsia="仿宋" w:hAnsi="仿宋" w:cs="仿宋"/>
          <w:kern w:val="0"/>
          <w:sz w:val="24"/>
          <w:lang w:val="zh-CN"/>
        </w:rPr>
      </w:pPr>
    </w:p>
    <w:p w:rsidR="001D010D" w:rsidRDefault="001D010D">
      <w:pPr>
        <w:spacing w:line="360" w:lineRule="auto"/>
        <w:ind w:firstLineChars="200" w:firstLine="480"/>
        <w:rPr>
          <w:rFonts w:ascii="仿宋" w:eastAsia="仿宋" w:hAnsi="仿宋" w:cs="仿宋"/>
          <w:sz w:val="24"/>
        </w:rPr>
      </w:pPr>
    </w:p>
    <w:p w:rsidR="001D010D" w:rsidRDefault="00BF32AC">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投标人 (电子签章)：</w:t>
      </w:r>
    </w:p>
    <w:p w:rsidR="001D010D" w:rsidRDefault="00BF32AC">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法定代表人或其授权代表(签字或盖章)：</w:t>
      </w:r>
    </w:p>
    <w:p w:rsidR="001D010D" w:rsidRDefault="00BF32AC">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月日</w:t>
      </w:r>
    </w:p>
    <w:p w:rsidR="001D010D" w:rsidRDefault="001D010D">
      <w:pPr>
        <w:tabs>
          <w:tab w:val="left" w:pos="2790"/>
          <w:tab w:val="left" w:pos="4230"/>
        </w:tabs>
        <w:autoSpaceDE w:val="0"/>
        <w:autoSpaceDN w:val="0"/>
        <w:spacing w:line="360" w:lineRule="auto"/>
        <w:ind w:right="1400"/>
        <w:jc w:val="center"/>
        <w:outlineLvl w:val="1"/>
        <w:rPr>
          <w:rFonts w:ascii="仿宋" w:eastAsia="仿宋" w:hAnsi="仿宋" w:cs="仿宋"/>
          <w:b/>
          <w:bCs/>
          <w:kern w:val="0"/>
          <w:sz w:val="36"/>
          <w:szCs w:val="36"/>
          <w:lang w:val="zh-CN"/>
        </w:rPr>
      </w:pPr>
    </w:p>
    <w:p w:rsidR="001D010D" w:rsidRDefault="001D010D">
      <w:pPr>
        <w:tabs>
          <w:tab w:val="left" w:pos="2790"/>
          <w:tab w:val="left" w:pos="4230"/>
        </w:tabs>
        <w:autoSpaceDE w:val="0"/>
        <w:autoSpaceDN w:val="0"/>
        <w:spacing w:line="360" w:lineRule="auto"/>
        <w:ind w:right="1400"/>
        <w:jc w:val="center"/>
        <w:outlineLvl w:val="1"/>
        <w:rPr>
          <w:rFonts w:ascii="仿宋" w:eastAsia="仿宋" w:hAnsi="仿宋" w:cs="仿宋"/>
          <w:b/>
          <w:bCs/>
          <w:kern w:val="0"/>
          <w:sz w:val="36"/>
          <w:szCs w:val="36"/>
          <w:lang w:val="zh-CN"/>
        </w:rPr>
      </w:pPr>
    </w:p>
    <w:p w:rsidR="001D010D" w:rsidRDefault="001D010D">
      <w:pPr>
        <w:tabs>
          <w:tab w:val="left" w:pos="2790"/>
          <w:tab w:val="left" w:pos="4230"/>
        </w:tabs>
        <w:autoSpaceDE w:val="0"/>
        <w:autoSpaceDN w:val="0"/>
        <w:spacing w:line="360" w:lineRule="auto"/>
        <w:ind w:right="1400"/>
        <w:jc w:val="center"/>
        <w:outlineLvl w:val="1"/>
        <w:rPr>
          <w:rFonts w:ascii="仿宋" w:eastAsia="仿宋" w:hAnsi="仿宋" w:cs="仿宋"/>
          <w:b/>
          <w:bCs/>
          <w:kern w:val="0"/>
          <w:sz w:val="36"/>
          <w:szCs w:val="36"/>
          <w:lang w:val="zh-CN"/>
        </w:rPr>
      </w:pPr>
    </w:p>
    <w:p w:rsidR="001D010D" w:rsidRDefault="001D010D">
      <w:pPr>
        <w:spacing w:line="360" w:lineRule="auto"/>
        <w:rPr>
          <w:rFonts w:ascii="仿宋" w:eastAsia="仿宋" w:hAnsi="仿宋" w:cs="仿宋"/>
          <w:b/>
          <w:bCs/>
          <w:sz w:val="32"/>
          <w:szCs w:val="32"/>
        </w:rPr>
      </w:pPr>
    </w:p>
    <w:p w:rsidR="001D010D" w:rsidRDefault="00BF32AC">
      <w:pPr>
        <w:pageBreakBefore/>
        <w:spacing w:line="360" w:lineRule="auto"/>
        <w:rPr>
          <w:rFonts w:ascii="仿宋" w:eastAsia="仿宋" w:hAnsi="仿宋" w:cs="仿宋"/>
          <w:b/>
          <w:bCs/>
          <w:sz w:val="32"/>
          <w:szCs w:val="32"/>
        </w:rPr>
      </w:pPr>
      <w:r>
        <w:rPr>
          <w:rFonts w:ascii="仿宋" w:eastAsia="仿宋" w:hAnsi="仿宋" w:cs="仿宋" w:hint="eastAsia"/>
          <w:b/>
          <w:bCs/>
          <w:sz w:val="32"/>
          <w:szCs w:val="32"/>
        </w:rPr>
        <w:lastRenderedPageBreak/>
        <w:t>5、售后服务方案</w:t>
      </w:r>
    </w:p>
    <w:p w:rsidR="001D010D" w:rsidRDefault="00BF32AC">
      <w:pPr>
        <w:autoSpaceDE w:val="0"/>
        <w:autoSpaceDN w:val="0"/>
        <w:spacing w:line="360" w:lineRule="auto"/>
        <w:rPr>
          <w:rFonts w:ascii="仿宋" w:eastAsia="仿宋" w:hAnsi="仿宋" w:cs="仿宋"/>
          <w:sz w:val="24"/>
        </w:rPr>
      </w:pPr>
      <w:r>
        <w:rPr>
          <w:rFonts w:ascii="仿宋" w:eastAsia="仿宋" w:hAnsi="仿宋" w:cs="仿宋" w:hint="eastAsia"/>
          <w:sz w:val="24"/>
        </w:rPr>
        <w:t>（由投标人根据采购需求及招标文件要求编制）</w:t>
      </w:r>
    </w:p>
    <w:p w:rsidR="001D010D" w:rsidRDefault="00BF32AC">
      <w:pPr>
        <w:autoSpaceDE w:val="0"/>
        <w:autoSpaceDN w:val="0"/>
        <w:spacing w:line="360" w:lineRule="auto"/>
        <w:rPr>
          <w:rFonts w:ascii="仿宋" w:eastAsia="仿宋" w:hAnsi="仿宋" w:cs="仿宋"/>
          <w:b/>
          <w:sz w:val="24"/>
        </w:rPr>
      </w:pPr>
      <w:r>
        <w:rPr>
          <w:rFonts w:ascii="仿宋" w:eastAsia="仿宋" w:hAnsi="仿宋" w:cs="仿宋" w:hint="eastAsia"/>
          <w:b/>
          <w:sz w:val="24"/>
        </w:rPr>
        <w:t>附表A:售后服务机构情况表</w:t>
      </w:r>
      <w:r>
        <w:rPr>
          <w:rFonts w:ascii="仿宋" w:eastAsia="仿宋" w:hAnsi="仿宋" w:cs="仿宋" w:hint="eastAsia"/>
          <w:sz w:val="24"/>
        </w:rPr>
        <w:t>（按此格式自制）</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160"/>
        <w:gridCol w:w="1620"/>
        <w:gridCol w:w="1245"/>
        <w:gridCol w:w="2175"/>
        <w:gridCol w:w="1260"/>
      </w:tblGrid>
      <w:tr w:rsidR="001D010D">
        <w:trPr>
          <w:trHeight w:val="246"/>
        </w:trPr>
        <w:tc>
          <w:tcPr>
            <w:tcW w:w="828" w:type="dxa"/>
          </w:tcPr>
          <w:p w:rsidR="001D010D" w:rsidRDefault="00BF32AC">
            <w:pPr>
              <w:autoSpaceDE w:val="0"/>
              <w:autoSpaceDN w:val="0"/>
              <w:spacing w:line="360" w:lineRule="auto"/>
              <w:jc w:val="center"/>
              <w:rPr>
                <w:rFonts w:ascii="仿宋" w:eastAsia="仿宋" w:hAnsi="仿宋" w:cs="仿宋"/>
                <w:b/>
                <w:sz w:val="24"/>
              </w:rPr>
            </w:pPr>
            <w:r>
              <w:rPr>
                <w:rFonts w:ascii="仿宋" w:eastAsia="仿宋" w:hAnsi="仿宋" w:cs="仿宋" w:hint="eastAsia"/>
                <w:b/>
                <w:sz w:val="24"/>
              </w:rPr>
              <w:t>序号</w:t>
            </w:r>
          </w:p>
        </w:tc>
        <w:tc>
          <w:tcPr>
            <w:tcW w:w="2160" w:type="dxa"/>
          </w:tcPr>
          <w:p w:rsidR="001D010D" w:rsidRDefault="00BF32AC">
            <w:pPr>
              <w:autoSpaceDE w:val="0"/>
              <w:autoSpaceDN w:val="0"/>
              <w:spacing w:line="360" w:lineRule="auto"/>
              <w:jc w:val="center"/>
              <w:rPr>
                <w:rFonts w:ascii="仿宋" w:eastAsia="仿宋" w:hAnsi="仿宋" w:cs="仿宋"/>
                <w:b/>
                <w:sz w:val="24"/>
              </w:rPr>
            </w:pPr>
            <w:r>
              <w:rPr>
                <w:rFonts w:ascii="仿宋" w:eastAsia="仿宋" w:hAnsi="仿宋" w:cs="仿宋" w:hint="eastAsia"/>
                <w:b/>
                <w:sz w:val="24"/>
              </w:rPr>
              <w:t>机构名称</w:t>
            </w:r>
          </w:p>
        </w:tc>
        <w:tc>
          <w:tcPr>
            <w:tcW w:w="1620" w:type="dxa"/>
          </w:tcPr>
          <w:p w:rsidR="001D010D" w:rsidRDefault="00BF32AC">
            <w:pPr>
              <w:autoSpaceDE w:val="0"/>
              <w:autoSpaceDN w:val="0"/>
              <w:spacing w:line="360" w:lineRule="auto"/>
              <w:jc w:val="center"/>
              <w:rPr>
                <w:rFonts w:ascii="仿宋" w:eastAsia="仿宋" w:hAnsi="仿宋" w:cs="仿宋"/>
                <w:b/>
                <w:sz w:val="24"/>
              </w:rPr>
            </w:pPr>
            <w:r>
              <w:rPr>
                <w:rFonts w:ascii="仿宋" w:eastAsia="仿宋" w:hAnsi="仿宋" w:cs="仿宋" w:hint="eastAsia"/>
                <w:b/>
                <w:sz w:val="24"/>
              </w:rPr>
              <w:t>机构性质</w:t>
            </w:r>
          </w:p>
        </w:tc>
        <w:tc>
          <w:tcPr>
            <w:tcW w:w="1245" w:type="dxa"/>
          </w:tcPr>
          <w:p w:rsidR="001D010D" w:rsidRDefault="00BF32AC">
            <w:pPr>
              <w:autoSpaceDE w:val="0"/>
              <w:autoSpaceDN w:val="0"/>
              <w:spacing w:line="360" w:lineRule="auto"/>
              <w:jc w:val="center"/>
              <w:rPr>
                <w:rFonts w:ascii="仿宋" w:eastAsia="仿宋" w:hAnsi="仿宋" w:cs="仿宋"/>
                <w:b/>
                <w:sz w:val="24"/>
              </w:rPr>
            </w:pPr>
            <w:r>
              <w:rPr>
                <w:rFonts w:ascii="仿宋" w:eastAsia="仿宋" w:hAnsi="仿宋" w:cs="仿宋" w:hint="eastAsia"/>
                <w:b/>
                <w:sz w:val="24"/>
              </w:rPr>
              <w:t>注册地址</w:t>
            </w:r>
          </w:p>
        </w:tc>
        <w:tc>
          <w:tcPr>
            <w:tcW w:w="2175" w:type="dxa"/>
          </w:tcPr>
          <w:p w:rsidR="001D010D" w:rsidRDefault="00BF32AC">
            <w:pPr>
              <w:autoSpaceDE w:val="0"/>
              <w:autoSpaceDN w:val="0"/>
              <w:spacing w:line="360" w:lineRule="auto"/>
              <w:jc w:val="center"/>
              <w:rPr>
                <w:rFonts w:ascii="仿宋" w:eastAsia="仿宋" w:hAnsi="仿宋" w:cs="仿宋"/>
                <w:b/>
                <w:sz w:val="24"/>
              </w:rPr>
            </w:pPr>
            <w:r>
              <w:rPr>
                <w:rFonts w:ascii="仿宋" w:eastAsia="仿宋" w:hAnsi="仿宋" w:cs="仿宋" w:hint="eastAsia"/>
                <w:b/>
                <w:sz w:val="24"/>
              </w:rPr>
              <w:t>服务技术人员数量</w:t>
            </w:r>
          </w:p>
        </w:tc>
        <w:tc>
          <w:tcPr>
            <w:tcW w:w="1260" w:type="dxa"/>
          </w:tcPr>
          <w:p w:rsidR="001D010D" w:rsidRDefault="00BF32AC">
            <w:pPr>
              <w:autoSpaceDE w:val="0"/>
              <w:autoSpaceDN w:val="0"/>
              <w:spacing w:line="360" w:lineRule="auto"/>
              <w:jc w:val="center"/>
              <w:rPr>
                <w:rFonts w:ascii="仿宋" w:eastAsia="仿宋" w:hAnsi="仿宋" w:cs="仿宋"/>
                <w:b/>
                <w:sz w:val="24"/>
              </w:rPr>
            </w:pPr>
            <w:r>
              <w:rPr>
                <w:rFonts w:ascii="仿宋" w:eastAsia="仿宋" w:hAnsi="仿宋" w:cs="仿宋" w:hint="eastAsia"/>
                <w:b/>
                <w:sz w:val="24"/>
              </w:rPr>
              <w:t>联系电话</w:t>
            </w:r>
          </w:p>
        </w:tc>
      </w:tr>
      <w:tr w:rsidR="001D010D">
        <w:tc>
          <w:tcPr>
            <w:tcW w:w="828" w:type="dxa"/>
          </w:tcPr>
          <w:p w:rsidR="001D010D" w:rsidRDefault="001D010D">
            <w:pPr>
              <w:autoSpaceDE w:val="0"/>
              <w:autoSpaceDN w:val="0"/>
              <w:spacing w:line="360" w:lineRule="auto"/>
              <w:jc w:val="center"/>
              <w:rPr>
                <w:rFonts w:ascii="仿宋" w:eastAsia="仿宋" w:hAnsi="仿宋" w:cs="仿宋"/>
                <w:sz w:val="24"/>
              </w:rPr>
            </w:pPr>
          </w:p>
        </w:tc>
        <w:tc>
          <w:tcPr>
            <w:tcW w:w="2160" w:type="dxa"/>
          </w:tcPr>
          <w:p w:rsidR="001D010D" w:rsidRDefault="001D010D">
            <w:pPr>
              <w:autoSpaceDE w:val="0"/>
              <w:autoSpaceDN w:val="0"/>
              <w:spacing w:line="360" w:lineRule="auto"/>
              <w:jc w:val="center"/>
              <w:rPr>
                <w:rFonts w:ascii="仿宋" w:eastAsia="仿宋" w:hAnsi="仿宋" w:cs="仿宋"/>
                <w:sz w:val="24"/>
              </w:rPr>
            </w:pPr>
          </w:p>
        </w:tc>
        <w:tc>
          <w:tcPr>
            <w:tcW w:w="1620" w:type="dxa"/>
          </w:tcPr>
          <w:p w:rsidR="001D010D" w:rsidRDefault="001D010D">
            <w:pPr>
              <w:autoSpaceDE w:val="0"/>
              <w:autoSpaceDN w:val="0"/>
              <w:spacing w:line="360" w:lineRule="auto"/>
              <w:jc w:val="center"/>
              <w:rPr>
                <w:rFonts w:ascii="仿宋" w:eastAsia="仿宋" w:hAnsi="仿宋" w:cs="仿宋"/>
                <w:sz w:val="24"/>
              </w:rPr>
            </w:pPr>
          </w:p>
        </w:tc>
        <w:tc>
          <w:tcPr>
            <w:tcW w:w="1245" w:type="dxa"/>
          </w:tcPr>
          <w:p w:rsidR="001D010D" w:rsidRDefault="001D010D">
            <w:pPr>
              <w:autoSpaceDE w:val="0"/>
              <w:autoSpaceDN w:val="0"/>
              <w:spacing w:line="360" w:lineRule="auto"/>
              <w:jc w:val="center"/>
              <w:rPr>
                <w:rFonts w:ascii="仿宋" w:eastAsia="仿宋" w:hAnsi="仿宋" w:cs="仿宋"/>
                <w:sz w:val="24"/>
              </w:rPr>
            </w:pPr>
          </w:p>
        </w:tc>
        <w:tc>
          <w:tcPr>
            <w:tcW w:w="2175" w:type="dxa"/>
          </w:tcPr>
          <w:p w:rsidR="001D010D" w:rsidRDefault="001D010D">
            <w:pPr>
              <w:autoSpaceDE w:val="0"/>
              <w:autoSpaceDN w:val="0"/>
              <w:spacing w:line="360" w:lineRule="auto"/>
              <w:jc w:val="center"/>
              <w:rPr>
                <w:rFonts w:ascii="仿宋" w:eastAsia="仿宋" w:hAnsi="仿宋" w:cs="仿宋"/>
                <w:sz w:val="24"/>
              </w:rPr>
            </w:pPr>
          </w:p>
        </w:tc>
        <w:tc>
          <w:tcPr>
            <w:tcW w:w="1260" w:type="dxa"/>
          </w:tcPr>
          <w:p w:rsidR="001D010D" w:rsidRDefault="001D010D">
            <w:pPr>
              <w:autoSpaceDE w:val="0"/>
              <w:autoSpaceDN w:val="0"/>
              <w:spacing w:line="360" w:lineRule="auto"/>
              <w:jc w:val="center"/>
              <w:rPr>
                <w:rFonts w:ascii="仿宋" w:eastAsia="仿宋" w:hAnsi="仿宋" w:cs="仿宋"/>
                <w:sz w:val="24"/>
              </w:rPr>
            </w:pPr>
          </w:p>
        </w:tc>
      </w:tr>
      <w:tr w:rsidR="001D010D">
        <w:tc>
          <w:tcPr>
            <w:tcW w:w="828" w:type="dxa"/>
          </w:tcPr>
          <w:p w:rsidR="001D010D" w:rsidRDefault="001D010D">
            <w:pPr>
              <w:autoSpaceDE w:val="0"/>
              <w:autoSpaceDN w:val="0"/>
              <w:spacing w:line="360" w:lineRule="auto"/>
              <w:jc w:val="center"/>
              <w:rPr>
                <w:rFonts w:ascii="仿宋" w:eastAsia="仿宋" w:hAnsi="仿宋" w:cs="仿宋"/>
                <w:sz w:val="24"/>
              </w:rPr>
            </w:pPr>
          </w:p>
        </w:tc>
        <w:tc>
          <w:tcPr>
            <w:tcW w:w="2160" w:type="dxa"/>
          </w:tcPr>
          <w:p w:rsidR="001D010D" w:rsidRDefault="001D010D">
            <w:pPr>
              <w:autoSpaceDE w:val="0"/>
              <w:autoSpaceDN w:val="0"/>
              <w:spacing w:line="360" w:lineRule="auto"/>
              <w:jc w:val="center"/>
              <w:rPr>
                <w:rFonts w:ascii="仿宋" w:eastAsia="仿宋" w:hAnsi="仿宋" w:cs="仿宋"/>
                <w:sz w:val="24"/>
              </w:rPr>
            </w:pPr>
          </w:p>
        </w:tc>
        <w:tc>
          <w:tcPr>
            <w:tcW w:w="1620" w:type="dxa"/>
          </w:tcPr>
          <w:p w:rsidR="001D010D" w:rsidRDefault="001D010D">
            <w:pPr>
              <w:autoSpaceDE w:val="0"/>
              <w:autoSpaceDN w:val="0"/>
              <w:spacing w:line="360" w:lineRule="auto"/>
              <w:jc w:val="center"/>
              <w:rPr>
                <w:rFonts w:ascii="仿宋" w:eastAsia="仿宋" w:hAnsi="仿宋" w:cs="仿宋"/>
                <w:sz w:val="24"/>
              </w:rPr>
            </w:pPr>
          </w:p>
        </w:tc>
        <w:tc>
          <w:tcPr>
            <w:tcW w:w="1245" w:type="dxa"/>
          </w:tcPr>
          <w:p w:rsidR="001D010D" w:rsidRDefault="001D010D">
            <w:pPr>
              <w:autoSpaceDE w:val="0"/>
              <w:autoSpaceDN w:val="0"/>
              <w:spacing w:line="360" w:lineRule="auto"/>
              <w:jc w:val="center"/>
              <w:rPr>
                <w:rFonts w:ascii="仿宋" w:eastAsia="仿宋" w:hAnsi="仿宋" w:cs="仿宋"/>
                <w:sz w:val="24"/>
              </w:rPr>
            </w:pPr>
          </w:p>
        </w:tc>
        <w:tc>
          <w:tcPr>
            <w:tcW w:w="2175" w:type="dxa"/>
          </w:tcPr>
          <w:p w:rsidR="001D010D" w:rsidRDefault="001D010D">
            <w:pPr>
              <w:autoSpaceDE w:val="0"/>
              <w:autoSpaceDN w:val="0"/>
              <w:spacing w:line="360" w:lineRule="auto"/>
              <w:jc w:val="center"/>
              <w:rPr>
                <w:rFonts w:ascii="仿宋" w:eastAsia="仿宋" w:hAnsi="仿宋" w:cs="仿宋"/>
                <w:sz w:val="24"/>
              </w:rPr>
            </w:pPr>
          </w:p>
        </w:tc>
        <w:tc>
          <w:tcPr>
            <w:tcW w:w="1260" w:type="dxa"/>
          </w:tcPr>
          <w:p w:rsidR="001D010D" w:rsidRDefault="001D010D">
            <w:pPr>
              <w:autoSpaceDE w:val="0"/>
              <w:autoSpaceDN w:val="0"/>
              <w:spacing w:line="360" w:lineRule="auto"/>
              <w:jc w:val="center"/>
              <w:rPr>
                <w:rFonts w:ascii="仿宋" w:eastAsia="仿宋" w:hAnsi="仿宋" w:cs="仿宋"/>
                <w:sz w:val="24"/>
              </w:rPr>
            </w:pPr>
          </w:p>
        </w:tc>
      </w:tr>
      <w:tr w:rsidR="001D010D">
        <w:tc>
          <w:tcPr>
            <w:tcW w:w="828" w:type="dxa"/>
          </w:tcPr>
          <w:p w:rsidR="001D010D" w:rsidRDefault="001D010D">
            <w:pPr>
              <w:autoSpaceDE w:val="0"/>
              <w:autoSpaceDN w:val="0"/>
              <w:spacing w:line="360" w:lineRule="auto"/>
              <w:jc w:val="center"/>
              <w:rPr>
                <w:rFonts w:ascii="仿宋" w:eastAsia="仿宋" w:hAnsi="仿宋" w:cs="仿宋"/>
                <w:sz w:val="24"/>
              </w:rPr>
            </w:pPr>
          </w:p>
        </w:tc>
        <w:tc>
          <w:tcPr>
            <w:tcW w:w="2160" w:type="dxa"/>
          </w:tcPr>
          <w:p w:rsidR="001D010D" w:rsidRDefault="001D010D">
            <w:pPr>
              <w:autoSpaceDE w:val="0"/>
              <w:autoSpaceDN w:val="0"/>
              <w:spacing w:line="360" w:lineRule="auto"/>
              <w:jc w:val="center"/>
              <w:rPr>
                <w:rFonts w:ascii="仿宋" w:eastAsia="仿宋" w:hAnsi="仿宋" w:cs="仿宋"/>
                <w:sz w:val="24"/>
              </w:rPr>
            </w:pPr>
          </w:p>
        </w:tc>
        <w:tc>
          <w:tcPr>
            <w:tcW w:w="1620" w:type="dxa"/>
          </w:tcPr>
          <w:p w:rsidR="001D010D" w:rsidRDefault="001D010D">
            <w:pPr>
              <w:autoSpaceDE w:val="0"/>
              <w:autoSpaceDN w:val="0"/>
              <w:spacing w:line="360" w:lineRule="auto"/>
              <w:jc w:val="center"/>
              <w:rPr>
                <w:rFonts w:ascii="仿宋" w:eastAsia="仿宋" w:hAnsi="仿宋" w:cs="仿宋"/>
                <w:sz w:val="24"/>
              </w:rPr>
            </w:pPr>
          </w:p>
        </w:tc>
        <w:tc>
          <w:tcPr>
            <w:tcW w:w="1245" w:type="dxa"/>
          </w:tcPr>
          <w:p w:rsidR="001D010D" w:rsidRDefault="001D010D">
            <w:pPr>
              <w:autoSpaceDE w:val="0"/>
              <w:autoSpaceDN w:val="0"/>
              <w:spacing w:line="360" w:lineRule="auto"/>
              <w:jc w:val="center"/>
              <w:rPr>
                <w:rFonts w:ascii="仿宋" w:eastAsia="仿宋" w:hAnsi="仿宋" w:cs="仿宋"/>
                <w:sz w:val="24"/>
              </w:rPr>
            </w:pPr>
          </w:p>
        </w:tc>
        <w:tc>
          <w:tcPr>
            <w:tcW w:w="2175" w:type="dxa"/>
          </w:tcPr>
          <w:p w:rsidR="001D010D" w:rsidRDefault="001D010D">
            <w:pPr>
              <w:autoSpaceDE w:val="0"/>
              <w:autoSpaceDN w:val="0"/>
              <w:spacing w:line="360" w:lineRule="auto"/>
              <w:jc w:val="center"/>
              <w:rPr>
                <w:rFonts w:ascii="仿宋" w:eastAsia="仿宋" w:hAnsi="仿宋" w:cs="仿宋"/>
                <w:sz w:val="24"/>
              </w:rPr>
            </w:pPr>
          </w:p>
        </w:tc>
        <w:tc>
          <w:tcPr>
            <w:tcW w:w="1260" w:type="dxa"/>
          </w:tcPr>
          <w:p w:rsidR="001D010D" w:rsidRDefault="001D010D">
            <w:pPr>
              <w:autoSpaceDE w:val="0"/>
              <w:autoSpaceDN w:val="0"/>
              <w:spacing w:line="360" w:lineRule="auto"/>
              <w:jc w:val="center"/>
              <w:rPr>
                <w:rFonts w:ascii="仿宋" w:eastAsia="仿宋" w:hAnsi="仿宋" w:cs="仿宋"/>
                <w:sz w:val="24"/>
              </w:rPr>
            </w:pPr>
          </w:p>
        </w:tc>
      </w:tr>
    </w:tbl>
    <w:p w:rsidR="001D010D" w:rsidRDefault="00BF32AC">
      <w:pPr>
        <w:autoSpaceDE w:val="0"/>
        <w:autoSpaceDN w:val="0"/>
        <w:rPr>
          <w:rFonts w:ascii="仿宋" w:eastAsia="仿宋" w:hAnsi="仿宋" w:cs="仿宋"/>
          <w:b/>
          <w:sz w:val="24"/>
        </w:rPr>
      </w:pPr>
      <w:r>
        <w:rPr>
          <w:rFonts w:ascii="仿宋" w:eastAsia="仿宋" w:hAnsi="仿宋" w:cs="仿宋" w:hint="eastAsia"/>
          <w:b/>
          <w:sz w:val="24"/>
        </w:rPr>
        <w:t>注：关于项目涉及的所有售后服务机构均在本表注明，包括投标人本单位和符合条件的第三方服务机构；</w:t>
      </w:r>
    </w:p>
    <w:p w:rsidR="001D010D" w:rsidRDefault="00BF32AC">
      <w:pPr>
        <w:autoSpaceDE w:val="0"/>
        <w:autoSpaceDN w:val="0"/>
        <w:rPr>
          <w:rFonts w:ascii="仿宋" w:eastAsia="仿宋" w:hAnsi="仿宋" w:cs="仿宋"/>
          <w:kern w:val="0"/>
          <w:sz w:val="24"/>
        </w:rPr>
      </w:pPr>
      <w:r>
        <w:rPr>
          <w:rFonts w:ascii="仿宋" w:eastAsia="仿宋" w:hAnsi="仿宋" w:cs="仿宋" w:hint="eastAsia"/>
          <w:b/>
          <w:kern w:val="0"/>
          <w:sz w:val="24"/>
        </w:rPr>
        <w:t>附表B：售后服务人员情况表</w:t>
      </w:r>
      <w:r>
        <w:rPr>
          <w:rFonts w:ascii="仿宋" w:eastAsia="仿宋" w:hAnsi="仿宋" w:cs="仿宋" w:hint="eastAsia"/>
          <w:sz w:val="24"/>
        </w:rPr>
        <w:t>（按此格式自制）</w:t>
      </w:r>
    </w:p>
    <w:tbl>
      <w:tblPr>
        <w:tblW w:w="9503" w:type="dxa"/>
        <w:jc w:val="center"/>
        <w:tblLayout w:type="fixed"/>
        <w:tblLook w:val="04A0"/>
      </w:tblPr>
      <w:tblGrid>
        <w:gridCol w:w="360"/>
        <w:gridCol w:w="746"/>
        <w:gridCol w:w="787"/>
        <w:gridCol w:w="412"/>
        <w:gridCol w:w="900"/>
        <w:gridCol w:w="1080"/>
        <w:gridCol w:w="1080"/>
        <w:gridCol w:w="1080"/>
        <w:gridCol w:w="1260"/>
        <w:gridCol w:w="900"/>
        <w:gridCol w:w="898"/>
      </w:tblGrid>
      <w:tr w:rsidR="001D010D">
        <w:trPr>
          <w:trHeight w:val="20"/>
          <w:jc w:val="center"/>
        </w:trPr>
        <w:tc>
          <w:tcPr>
            <w:tcW w:w="360" w:type="dxa"/>
            <w:tcBorders>
              <w:top w:val="single" w:sz="6" w:space="0" w:color="auto"/>
              <w:left w:val="single" w:sz="6" w:space="0" w:color="auto"/>
              <w:bottom w:val="single" w:sz="6" w:space="0" w:color="auto"/>
              <w:right w:val="single" w:sz="4" w:space="0" w:color="auto"/>
            </w:tcBorders>
            <w:vAlign w:val="center"/>
          </w:tcPr>
          <w:p w:rsidR="001D010D" w:rsidRDefault="00BF32AC">
            <w:pPr>
              <w:autoSpaceDE w:val="0"/>
              <w:autoSpaceDN w:val="0"/>
              <w:spacing w:line="240" w:lineRule="exact"/>
              <w:jc w:val="center"/>
              <w:rPr>
                <w:rFonts w:ascii="仿宋" w:eastAsia="仿宋" w:hAnsi="仿宋" w:cs="仿宋"/>
                <w:sz w:val="24"/>
              </w:rPr>
            </w:pPr>
            <w:r>
              <w:rPr>
                <w:rFonts w:ascii="仿宋" w:eastAsia="仿宋" w:hAnsi="仿宋" w:cs="仿宋" w:hint="eastAsia"/>
                <w:sz w:val="24"/>
              </w:rPr>
              <w:t>序号</w:t>
            </w:r>
          </w:p>
        </w:tc>
        <w:tc>
          <w:tcPr>
            <w:tcW w:w="746" w:type="dxa"/>
            <w:tcBorders>
              <w:top w:val="single" w:sz="6" w:space="0" w:color="auto"/>
              <w:left w:val="single" w:sz="4" w:space="0" w:color="auto"/>
              <w:bottom w:val="single" w:sz="6" w:space="0" w:color="auto"/>
              <w:right w:val="single" w:sz="6" w:space="0" w:color="auto"/>
            </w:tcBorders>
            <w:vAlign w:val="center"/>
          </w:tcPr>
          <w:p w:rsidR="001D010D" w:rsidRDefault="00BF32AC">
            <w:pPr>
              <w:autoSpaceDE w:val="0"/>
              <w:autoSpaceDN w:val="0"/>
              <w:spacing w:line="240" w:lineRule="exact"/>
              <w:jc w:val="center"/>
              <w:rPr>
                <w:rFonts w:ascii="仿宋" w:eastAsia="仿宋" w:hAnsi="仿宋" w:cs="仿宋"/>
                <w:sz w:val="24"/>
              </w:rPr>
            </w:pPr>
            <w:r>
              <w:rPr>
                <w:rFonts w:ascii="仿宋" w:eastAsia="仿宋" w:hAnsi="仿宋" w:cs="仿宋"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1D010D" w:rsidRDefault="00BF32AC">
            <w:pPr>
              <w:autoSpaceDE w:val="0"/>
              <w:autoSpaceDN w:val="0"/>
              <w:spacing w:line="240" w:lineRule="exact"/>
              <w:jc w:val="center"/>
              <w:rPr>
                <w:rFonts w:ascii="仿宋" w:eastAsia="仿宋" w:hAnsi="仿宋" w:cs="仿宋"/>
                <w:sz w:val="24"/>
              </w:rPr>
            </w:pPr>
            <w:r>
              <w:rPr>
                <w:rFonts w:ascii="仿宋" w:eastAsia="仿宋" w:hAnsi="仿宋" w:cs="仿宋"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1D010D" w:rsidRDefault="00BF32AC">
            <w:pPr>
              <w:autoSpaceDE w:val="0"/>
              <w:autoSpaceDN w:val="0"/>
              <w:spacing w:line="240" w:lineRule="exact"/>
              <w:jc w:val="center"/>
              <w:rPr>
                <w:rFonts w:ascii="仿宋" w:eastAsia="仿宋" w:hAnsi="仿宋" w:cs="仿宋"/>
                <w:sz w:val="24"/>
              </w:rPr>
            </w:pPr>
            <w:r>
              <w:rPr>
                <w:rFonts w:ascii="仿宋" w:eastAsia="仿宋" w:hAnsi="仿宋" w:cs="仿宋"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1D010D" w:rsidRDefault="00BF32AC">
            <w:pPr>
              <w:autoSpaceDE w:val="0"/>
              <w:autoSpaceDN w:val="0"/>
              <w:spacing w:line="240" w:lineRule="exact"/>
              <w:jc w:val="center"/>
              <w:rPr>
                <w:rFonts w:ascii="仿宋" w:eastAsia="仿宋" w:hAnsi="仿宋" w:cs="仿宋"/>
                <w:sz w:val="24"/>
              </w:rPr>
            </w:pPr>
            <w:r>
              <w:rPr>
                <w:rFonts w:ascii="仿宋" w:eastAsia="仿宋" w:hAnsi="仿宋" w:cs="仿宋"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1D010D" w:rsidRDefault="00BF32AC">
            <w:pPr>
              <w:autoSpaceDE w:val="0"/>
              <w:autoSpaceDN w:val="0"/>
              <w:spacing w:line="240" w:lineRule="exact"/>
              <w:jc w:val="center"/>
              <w:rPr>
                <w:rFonts w:ascii="仿宋" w:eastAsia="仿宋" w:hAnsi="仿宋" w:cs="仿宋"/>
                <w:sz w:val="24"/>
              </w:rPr>
            </w:pPr>
            <w:r>
              <w:rPr>
                <w:rFonts w:ascii="仿宋" w:eastAsia="仿宋" w:hAnsi="仿宋" w:cs="仿宋"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1D010D" w:rsidRDefault="00BF32AC">
            <w:pPr>
              <w:autoSpaceDE w:val="0"/>
              <w:autoSpaceDN w:val="0"/>
              <w:spacing w:line="240" w:lineRule="exact"/>
              <w:jc w:val="center"/>
              <w:rPr>
                <w:rFonts w:ascii="仿宋" w:eastAsia="仿宋" w:hAnsi="仿宋" w:cs="仿宋"/>
                <w:sz w:val="24"/>
              </w:rPr>
            </w:pPr>
            <w:r>
              <w:rPr>
                <w:rFonts w:ascii="仿宋" w:eastAsia="仿宋" w:hAnsi="仿宋" w:cs="仿宋"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1D010D" w:rsidRDefault="00BF32AC">
            <w:pPr>
              <w:autoSpaceDE w:val="0"/>
              <w:autoSpaceDN w:val="0"/>
              <w:spacing w:line="240" w:lineRule="exact"/>
              <w:jc w:val="center"/>
              <w:rPr>
                <w:rFonts w:ascii="仿宋" w:eastAsia="仿宋" w:hAnsi="仿宋" w:cs="仿宋"/>
                <w:sz w:val="24"/>
              </w:rPr>
            </w:pPr>
            <w:r>
              <w:rPr>
                <w:rFonts w:ascii="仿宋" w:eastAsia="仿宋" w:hAnsi="仿宋" w:cs="仿宋"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1D010D" w:rsidRDefault="00BF32AC">
            <w:pPr>
              <w:autoSpaceDE w:val="0"/>
              <w:autoSpaceDN w:val="0"/>
              <w:spacing w:line="240" w:lineRule="exact"/>
              <w:jc w:val="center"/>
              <w:rPr>
                <w:rFonts w:ascii="仿宋" w:eastAsia="仿宋" w:hAnsi="仿宋" w:cs="仿宋"/>
                <w:sz w:val="24"/>
              </w:rPr>
            </w:pPr>
            <w:r>
              <w:rPr>
                <w:rFonts w:ascii="仿宋" w:eastAsia="仿宋" w:hAnsi="仿宋" w:cs="仿宋"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1D010D" w:rsidRDefault="00BF32AC">
            <w:pPr>
              <w:autoSpaceDE w:val="0"/>
              <w:autoSpaceDN w:val="0"/>
              <w:spacing w:line="240" w:lineRule="exact"/>
              <w:jc w:val="center"/>
              <w:rPr>
                <w:rFonts w:ascii="仿宋" w:eastAsia="仿宋" w:hAnsi="仿宋" w:cs="仿宋"/>
                <w:sz w:val="24"/>
              </w:rPr>
            </w:pPr>
            <w:r>
              <w:rPr>
                <w:rFonts w:ascii="仿宋" w:eastAsia="仿宋" w:hAnsi="仿宋" w:cs="仿宋" w:hint="eastAsia"/>
                <w:sz w:val="24"/>
              </w:rPr>
              <w:t>响应时间</w:t>
            </w:r>
          </w:p>
        </w:tc>
        <w:tc>
          <w:tcPr>
            <w:tcW w:w="898" w:type="dxa"/>
            <w:tcBorders>
              <w:top w:val="single" w:sz="6" w:space="0" w:color="auto"/>
              <w:left w:val="single" w:sz="6" w:space="0" w:color="auto"/>
              <w:bottom w:val="single" w:sz="6" w:space="0" w:color="auto"/>
              <w:right w:val="single" w:sz="6" w:space="0" w:color="auto"/>
            </w:tcBorders>
            <w:vAlign w:val="center"/>
          </w:tcPr>
          <w:p w:rsidR="001D010D" w:rsidRDefault="00BF32AC">
            <w:pPr>
              <w:autoSpaceDE w:val="0"/>
              <w:autoSpaceDN w:val="0"/>
              <w:spacing w:line="240" w:lineRule="exact"/>
              <w:ind w:leftChars="-17" w:left="-36" w:rightChars="-86" w:right="-181"/>
              <w:jc w:val="center"/>
              <w:rPr>
                <w:rFonts w:ascii="仿宋" w:eastAsia="仿宋" w:hAnsi="仿宋" w:cs="仿宋"/>
                <w:sz w:val="24"/>
              </w:rPr>
            </w:pPr>
            <w:r>
              <w:rPr>
                <w:rFonts w:ascii="仿宋" w:eastAsia="仿宋" w:hAnsi="仿宋" w:cs="仿宋" w:hint="eastAsia"/>
                <w:sz w:val="24"/>
              </w:rPr>
              <w:t>到达现场时间</w:t>
            </w:r>
          </w:p>
        </w:tc>
      </w:tr>
      <w:tr w:rsidR="001D010D">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1D010D" w:rsidRDefault="001D010D">
            <w:pPr>
              <w:autoSpaceDE w:val="0"/>
              <w:autoSpaceDN w:val="0"/>
              <w:spacing w:line="240" w:lineRule="exact"/>
              <w:jc w:val="center"/>
              <w:rPr>
                <w:rFonts w:ascii="仿宋" w:eastAsia="仿宋" w:hAnsi="仿宋" w:cs="仿宋"/>
                <w:sz w:val="24"/>
              </w:rPr>
            </w:pPr>
          </w:p>
        </w:tc>
        <w:tc>
          <w:tcPr>
            <w:tcW w:w="746" w:type="dxa"/>
            <w:tcBorders>
              <w:top w:val="single" w:sz="6" w:space="0" w:color="auto"/>
              <w:left w:val="single" w:sz="4" w:space="0" w:color="auto"/>
              <w:bottom w:val="single" w:sz="6" w:space="0" w:color="auto"/>
              <w:right w:val="single" w:sz="6" w:space="0" w:color="auto"/>
            </w:tcBorders>
          </w:tcPr>
          <w:p w:rsidR="001D010D" w:rsidRDefault="00BF32AC">
            <w:pPr>
              <w:autoSpaceDE w:val="0"/>
              <w:autoSpaceDN w:val="0"/>
              <w:spacing w:line="240" w:lineRule="exact"/>
              <w:jc w:val="center"/>
              <w:rPr>
                <w:rFonts w:ascii="仿宋" w:eastAsia="仿宋" w:hAnsi="仿宋" w:cs="仿宋"/>
                <w:sz w:val="24"/>
              </w:rPr>
            </w:pPr>
            <w:r>
              <w:rPr>
                <w:rFonts w:ascii="仿宋" w:eastAsia="仿宋" w:hAnsi="仿宋" w:cs="仿宋"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240" w:lineRule="exact"/>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240" w:lineRule="exact"/>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240" w:lineRule="exact"/>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240" w:lineRule="exact"/>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240" w:lineRule="exact"/>
              <w:rPr>
                <w:rFonts w:ascii="仿宋" w:eastAsia="仿宋" w:hAnsi="仿宋" w:cs="仿宋"/>
                <w:sz w:val="24"/>
              </w:rPr>
            </w:pPr>
          </w:p>
        </w:tc>
        <w:tc>
          <w:tcPr>
            <w:tcW w:w="898"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240" w:lineRule="exact"/>
              <w:rPr>
                <w:rFonts w:ascii="仿宋" w:eastAsia="仿宋" w:hAnsi="仿宋" w:cs="仿宋"/>
                <w:sz w:val="24"/>
              </w:rPr>
            </w:pPr>
          </w:p>
        </w:tc>
      </w:tr>
      <w:tr w:rsidR="001D010D">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1D010D" w:rsidRDefault="001D010D">
            <w:pPr>
              <w:autoSpaceDE w:val="0"/>
              <w:autoSpaceDN w:val="0"/>
              <w:spacing w:line="240" w:lineRule="exact"/>
              <w:jc w:val="center"/>
              <w:rPr>
                <w:rFonts w:ascii="仿宋" w:eastAsia="仿宋" w:hAnsi="仿宋" w:cs="仿宋"/>
                <w:sz w:val="24"/>
              </w:rPr>
            </w:pPr>
          </w:p>
        </w:tc>
        <w:tc>
          <w:tcPr>
            <w:tcW w:w="746" w:type="dxa"/>
            <w:tcBorders>
              <w:top w:val="single" w:sz="6" w:space="0" w:color="auto"/>
              <w:left w:val="single" w:sz="4" w:space="0" w:color="auto"/>
              <w:bottom w:val="single" w:sz="6" w:space="0" w:color="auto"/>
              <w:right w:val="single" w:sz="6" w:space="0" w:color="auto"/>
            </w:tcBorders>
          </w:tcPr>
          <w:p w:rsidR="001D010D" w:rsidRDefault="00BF32AC">
            <w:pPr>
              <w:autoSpaceDE w:val="0"/>
              <w:autoSpaceDN w:val="0"/>
              <w:spacing w:line="240" w:lineRule="exact"/>
              <w:jc w:val="center"/>
              <w:rPr>
                <w:rFonts w:ascii="仿宋" w:eastAsia="仿宋" w:hAnsi="仿宋" w:cs="仿宋"/>
                <w:sz w:val="24"/>
              </w:rPr>
            </w:pPr>
            <w:r>
              <w:rPr>
                <w:rFonts w:ascii="仿宋" w:eastAsia="仿宋" w:hAnsi="仿宋" w:cs="仿宋"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240" w:lineRule="exact"/>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240" w:lineRule="exact"/>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240" w:lineRule="exact"/>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240" w:lineRule="exact"/>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240" w:lineRule="exact"/>
              <w:rPr>
                <w:rFonts w:ascii="仿宋" w:eastAsia="仿宋" w:hAnsi="仿宋" w:cs="仿宋"/>
                <w:sz w:val="24"/>
              </w:rPr>
            </w:pPr>
          </w:p>
        </w:tc>
        <w:tc>
          <w:tcPr>
            <w:tcW w:w="898"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240" w:lineRule="exact"/>
              <w:rPr>
                <w:rFonts w:ascii="仿宋" w:eastAsia="仿宋" w:hAnsi="仿宋" w:cs="仿宋"/>
                <w:sz w:val="24"/>
              </w:rPr>
            </w:pPr>
          </w:p>
        </w:tc>
      </w:tr>
      <w:tr w:rsidR="001D010D">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1D010D" w:rsidRDefault="001D010D">
            <w:pPr>
              <w:autoSpaceDE w:val="0"/>
              <w:autoSpaceDN w:val="0"/>
              <w:spacing w:line="240" w:lineRule="exact"/>
              <w:jc w:val="center"/>
              <w:rPr>
                <w:rFonts w:ascii="仿宋" w:eastAsia="仿宋" w:hAnsi="仿宋" w:cs="仿宋"/>
                <w:sz w:val="24"/>
              </w:rPr>
            </w:pPr>
          </w:p>
        </w:tc>
        <w:tc>
          <w:tcPr>
            <w:tcW w:w="746" w:type="dxa"/>
            <w:tcBorders>
              <w:top w:val="single" w:sz="6" w:space="0" w:color="auto"/>
              <w:left w:val="single" w:sz="4" w:space="0" w:color="auto"/>
              <w:bottom w:val="single" w:sz="6" w:space="0" w:color="auto"/>
              <w:right w:val="single" w:sz="6" w:space="0" w:color="auto"/>
            </w:tcBorders>
          </w:tcPr>
          <w:p w:rsidR="001D010D" w:rsidRDefault="00BF32AC">
            <w:pPr>
              <w:autoSpaceDE w:val="0"/>
              <w:autoSpaceDN w:val="0"/>
              <w:spacing w:line="240" w:lineRule="exact"/>
              <w:jc w:val="center"/>
              <w:rPr>
                <w:rFonts w:ascii="仿宋" w:eastAsia="仿宋" w:hAnsi="仿宋" w:cs="仿宋"/>
                <w:sz w:val="24"/>
              </w:rPr>
            </w:pPr>
            <w:r>
              <w:rPr>
                <w:rFonts w:ascii="仿宋" w:eastAsia="仿宋" w:hAnsi="仿宋" w:cs="仿宋" w:hint="eastAsia"/>
                <w:sz w:val="24"/>
              </w:rPr>
              <w:t>…</w:t>
            </w:r>
          </w:p>
        </w:tc>
        <w:tc>
          <w:tcPr>
            <w:tcW w:w="787"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240" w:lineRule="exact"/>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240" w:lineRule="exact"/>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240" w:lineRule="exact"/>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240" w:lineRule="exact"/>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240" w:lineRule="exact"/>
              <w:rPr>
                <w:rFonts w:ascii="仿宋" w:eastAsia="仿宋" w:hAnsi="仿宋" w:cs="仿宋"/>
                <w:sz w:val="24"/>
              </w:rPr>
            </w:pPr>
          </w:p>
        </w:tc>
        <w:tc>
          <w:tcPr>
            <w:tcW w:w="898" w:type="dxa"/>
            <w:tcBorders>
              <w:top w:val="single" w:sz="6" w:space="0" w:color="auto"/>
              <w:left w:val="single" w:sz="6" w:space="0" w:color="auto"/>
              <w:bottom w:val="single" w:sz="6" w:space="0" w:color="auto"/>
              <w:right w:val="single" w:sz="6" w:space="0" w:color="auto"/>
            </w:tcBorders>
          </w:tcPr>
          <w:p w:rsidR="001D010D" w:rsidRDefault="001D010D">
            <w:pPr>
              <w:autoSpaceDE w:val="0"/>
              <w:autoSpaceDN w:val="0"/>
              <w:spacing w:line="240" w:lineRule="exact"/>
              <w:rPr>
                <w:rFonts w:ascii="仿宋" w:eastAsia="仿宋" w:hAnsi="仿宋" w:cs="仿宋"/>
                <w:sz w:val="24"/>
              </w:rPr>
            </w:pPr>
          </w:p>
        </w:tc>
      </w:tr>
    </w:tbl>
    <w:p w:rsidR="001D010D" w:rsidRDefault="001D010D">
      <w:pPr>
        <w:spacing w:line="360" w:lineRule="auto"/>
        <w:ind w:firstLineChars="200" w:firstLine="480"/>
        <w:rPr>
          <w:rFonts w:ascii="仿宋" w:eastAsia="仿宋" w:hAnsi="仿宋" w:cs="仿宋"/>
          <w:sz w:val="24"/>
        </w:rPr>
      </w:pPr>
    </w:p>
    <w:p w:rsidR="001D010D" w:rsidRDefault="00BF32AC">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投标人 (电子签章)：</w:t>
      </w:r>
    </w:p>
    <w:p w:rsidR="001D010D" w:rsidRDefault="00BF32AC">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法定代表人或其授权代表(签字或盖章)：</w:t>
      </w:r>
    </w:p>
    <w:p w:rsidR="001D010D" w:rsidRDefault="00BF32AC">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月日</w:t>
      </w:r>
    </w:p>
    <w:p w:rsidR="001D010D" w:rsidRDefault="00BF32AC">
      <w:pPr>
        <w:pageBreakBefore/>
        <w:spacing w:line="360" w:lineRule="auto"/>
        <w:rPr>
          <w:rFonts w:ascii="仿宋" w:eastAsia="仿宋" w:hAnsi="仿宋" w:cs="仿宋"/>
          <w:b/>
          <w:kern w:val="0"/>
          <w:sz w:val="32"/>
          <w:szCs w:val="32"/>
          <w:lang w:val="zh-CN"/>
        </w:rPr>
      </w:pPr>
      <w:r>
        <w:rPr>
          <w:rFonts w:ascii="仿宋" w:eastAsia="仿宋" w:hAnsi="仿宋" w:cs="仿宋" w:hint="eastAsia"/>
          <w:b/>
          <w:bCs/>
          <w:sz w:val="32"/>
          <w:szCs w:val="32"/>
        </w:rPr>
        <w:lastRenderedPageBreak/>
        <w:t>6、</w:t>
      </w:r>
      <w:r>
        <w:rPr>
          <w:rFonts w:ascii="仿宋" w:eastAsia="仿宋" w:hAnsi="仿宋" w:cs="仿宋" w:hint="eastAsia"/>
          <w:b/>
          <w:kern w:val="0"/>
          <w:sz w:val="32"/>
          <w:szCs w:val="32"/>
          <w:lang w:val="zh-CN"/>
        </w:rPr>
        <w:t>优惠条件及特殊承诺</w:t>
      </w:r>
    </w:p>
    <w:p w:rsidR="001D010D" w:rsidRDefault="00BF32AC">
      <w:pPr>
        <w:spacing w:line="360" w:lineRule="auto"/>
        <w:rPr>
          <w:rFonts w:ascii="仿宋" w:eastAsia="仿宋" w:hAnsi="仿宋" w:cs="仿宋"/>
          <w:sz w:val="24"/>
        </w:rPr>
      </w:pPr>
      <w:r>
        <w:rPr>
          <w:rFonts w:ascii="仿宋" w:eastAsia="仿宋" w:hAnsi="仿宋" w:cs="仿宋" w:hint="eastAsia"/>
          <w:sz w:val="24"/>
        </w:rPr>
        <w:t>（由投标人根据采购需求自行编制）</w:t>
      </w:r>
    </w:p>
    <w:p w:rsidR="001D010D" w:rsidRDefault="001D010D">
      <w:pPr>
        <w:spacing w:line="360" w:lineRule="auto"/>
        <w:rPr>
          <w:rFonts w:ascii="仿宋" w:eastAsia="仿宋" w:hAnsi="仿宋" w:cs="仿宋"/>
          <w:sz w:val="18"/>
          <w:szCs w:val="18"/>
        </w:rPr>
      </w:pPr>
    </w:p>
    <w:p w:rsidR="001D010D" w:rsidRDefault="00BF32AC">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投标人 (电子签章)：</w:t>
      </w:r>
    </w:p>
    <w:p w:rsidR="001D010D" w:rsidRDefault="00BF32AC">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法定代表人或其授权代表(签字或盖章)：</w:t>
      </w:r>
    </w:p>
    <w:p w:rsidR="001D010D" w:rsidRDefault="00BF32AC">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月日</w:t>
      </w:r>
    </w:p>
    <w:p w:rsidR="001D010D" w:rsidRDefault="001D010D">
      <w:pPr>
        <w:spacing w:line="360" w:lineRule="auto"/>
        <w:rPr>
          <w:rFonts w:ascii="仿宋" w:eastAsia="仿宋" w:hAnsi="仿宋" w:cs="仿宋"/>
          <w:b/>
          <w:bCs/>
          <w:sz w:val="18"/>
          <w:szCs w:val="18"/>
        </w:rPr>
      </w:pPr>
    </w:p>
    <w:p w:rsidR="001D010D" w:rsidRDefault="001D010D">
      <w:pPr>
        <w:spacing w:line="360" w:lineRule="auto"/>
        <w:rPr>
          <w:rFonts w:ascii="仿宋" w:eastAsia="仿宋" w:hAnsi="仿宋" w:cs="仿宋"/>
          <w:b/>
          <w:bCs/>
          <w:sz w:val="32"/>
          <w:szCs w:val="32"/>
        </w:rPr>
      </w:pPr>
    </w:p>
    <w:p w:rsidR="001D010D" w:rsidRDefault="001D010D">
      <w:pPr>
        <w:spacing w:line="360" w:lineRule="auto"/>
        <w:rPr>
          <w:rFonts w:ascii="仿宋" w:eastAsia="仿宋" w:hAnsi="仿宋" w:cs="仿宋"/>
          <w:b/>
          <w:bCs/>
          <w:sz w:val="32"/>
          <w:szCs w:val="32"/>
        </w:rPr>
      </w:pPr>
    </w:p>
    <w:p w:rsidR="001D010D" w:rsidRDefault="001D010D">
      <w:pPr>
        <w:spacing w:line="360" w:lineRule="auto"/>
        <w:rPr>
          <w:rFonts w:ascii="仿宋" w:eastAsia="仿宋" w:hAnsi="仿宋" w:cs="仿宋"/>
          <w:b/>
          <w:bCs/>
          <w:sz w:val="32"/>
          <w:szCs w:val="32"/>
        </w:rPr>
      </w:pPr>
    </w:p>
    <w:p w:rsidR="001D010D" w:rsidRDefault="001D010D">
      <w:pPr>
        <w:spacing w:line="360" w:lineRule="auto"/>
        <w:rPr>
          <w:rFonts w:ascii="仿宋" w:eastAsia="仿宋" w:hAnsi="仿宋" w:cs="仿宋"/>
          <w:b/>
          <w:bCs/>
          <w:sz w:val="32"/>
          <w:szCs w:val="32"/>
        </w:rPr>
      </w:pPr>
    </w:p>
    <w:p w:rsidR="001D010D" w:rsidRDefault="001D010D">
      <w:pPr>
        <w:spacing w:line="360" w:lineRule="auto"/>
        <w:rPr>
          <w:rFonts w:ascii="仿宋" w:eastAsia="仿宋" w:hAnsi="仿宋" w:cs="仿宋"/>
          <w:b/>
          <w:bCs/>
          <w:sz w:val="32"/>
          <w:szCs w:val="32"/>
        </w:rPr>
      </w:pPr>
    </w:p>
    <w:p w:rsidR="001D010D" w:rsidRDefault="001D010D">
      <w:pPr>
        <w:spacing w:line="360" w:lineRule="auto"/>
        <w:jc w:val="center"/>
        <w:rPr>
          <w:rFonts w:ascii="仿宋" w:eastAsia="仿宋" w:hAnsi="仿宋" w:cs="仿宋"/>
          <w:b/>
          <w:bCs/>
          <w:sz w:val="24"/>
        </w:rPr>
      </w:pPr>
    </w:p>
    <w:p w:rsidR="001D010D" w:rsidRDefault="00BF32AC">
      <w:pPr>
        <w:spacing w:line="360" w:lineRule="auto"/>
        <w:rPr>
          <w:rFonts w:ascii="仿宋" w:eastAsia="仿宋" w:hAnsi="仿宋" w:cs="仿宋"/>
          <w:b/>
          <w:kern w:val="0"/>
          <w:sz w:val="32"/>
          <w:szCs w:val="32"/>
          <w:lang w:val="zh-CN"/>
        </w:rPr>
      </w:pPr>
      <w:r>
        <w:rPr>
          <w:rFonts w:ascii="仿宋" w:eastAsia="仿宋" w:hAnsi="仿宋" w:cs="仿宋" w:hint="eastAsia"/>
          <w:b/>
          <w:bCs/>
          <w:sz w:val="32"/>
          <w:szCs w:val="32"/>
        </w:rPr>
        <w:t>7、认为需要的</w:t>
      </w:r>
      <w:r>
        <w:rPr>
          <w:rFonts w:ascii="仿宋" w:eastAsia="仿宋" w:hAnsi="仿宋" w:cs="仿宋" w:hint="eastAsia"/>
          <w:b/>
          <w:kern w:val="0"/>
          <w:sz w:val="32"/>
          <w:szCs w:val="32"/>
          <w:lang w:val="zh-CN"/>
        </w:rPr>
        <w:t>其他商务技术（资信）文件或说明</w:t>
      </w:r>
    </w:p>
    <w:p w:rsidR="001D010D" w:rsidRDefault="00BF32AC">
      <w:pPr>
        <w:spacing w:line="360" w:lineRule="auto"/>
        <w:rPr>
          <w:rFonts w:ascii="仿宋" w:eastAsia="仿宋" w:hAnsi="仿宋" w:cs="仿宋"/>
          <w:sz w:val="24"/>
        </w:rPr>
      </w:pPr>
      <w:r>
        <w:rPr>
          <w:rFonts w:ascii="仿宋" w:eastAsia="仿宋" w:hAnsi="仿宋" w:cs="仿宋" w:hint="eastAsia"/>
          <w:sz w:val="24"/>
        </w:rPr>
        <w:t>（由投标人根据采购需求自行编制）</w:t>
      </w:r>
    </w:p>
    <w:p w:rsidR="001D010D" w:rsidRDefault="001D010D">
      <w:pPr>
        <w:spacing w:line="360" w:lineRule="auto"/>
        <w:rPr>
          <w:rFonts w:ascii="仿宋" w:eastAsia="仿宋" w:hAnsi="仿宋" w:cs="仿宋"/>
          <w:sz w:val="24"/>
        </w:rPr>
      </w:pPr>
    </w:p>
    <w:p w:rsidR="001D010D" w:rsidRDefault="001D010D">
      <w:pPr>
        <w:spacing w:line="360" w:lineRule="auto"/>
        <w:ind w:firstLineChars="200" w:firstLine="480"/>
        <w:rPr>
          <w:rFonts w:ascii="仿宋" w:eastAsia="仿宋" w:hAnsi="仿宋" w:cs="仿宋"/>
          <w:sz w:val="24"/>
        </w:rPr>
      </w:pPr>
    </w:p>
    <w:p w:rsidR="001D010D" w:rsidRDefault="00BF32AC">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投标人 (电子签章)：</w:t>
      </w:r>
    </w:p>
    <w:p w:rsidR="001D010D" w:rsidRDefault="00BF32AC">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法定代表人或其授权代表(签字或盖章)：</w:t>
      </w:r>
    </w:p>
    <w:p w:rsidR="001D010D" w:rsidRDefault="00BF32AC">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月日</w:t>
      </w:r>
    </w:p>
    <w:p w:rsidR="001D010D" w:rsidRDefault="001D010D" w:rsidP="009261E6">
      <w:pPr>
        <w:snapToGrid w:val="0"/>
        <w:spacing w:beforeLines="50" w:after="50"/>
        <w:jc w:val="left"/>
        <w:rPr>
          <w:rFonts w:ascii="仿宋" w:eastAsia="仿宋" w:hAnsi="仿宋" w:cs="仿宋"/>
          <w:b/>
          <w:bCs/>
          <w:sz w:val="30"/>
          <w:szCs w:val="30"/>
        </w:rPr>
      </w:pPr>
    </w:p>
    <w:p w:rsidR="001D010D" w:rsidRDefault="001D010D" w:rsidP="009261E6">
      <w:pPr>
        <w:snapToGrid w:val="0"/>
        <w:spacing w:beforeLines="50" w:after="50"/>
        <w:jc w:val="left"/>
        <w:rPr>
          <w:rFonts w:ascii="仿宋" w:eastAsia="仿宋" w:hAnsi="仿宋" w:cs="仿宋"/>
          <w:b/>
          <w:bCs/>
          <w:sz w:val="30"/>
          <w:szCs w:val="30"/>
        </w:rPr>
      </w:pPr>
    </w:p>
    <w:p w:rsidR="001D010D" w:rsidRDefault="001D010D" w:rsidP="009261E6">
      <w:pPr>
        <w:snapToGrid w:val="0"/>
        <w:spacing w:beforeLines="50" w:after="50"/>
        <w:jc w:val="left"/>
        <w:rPr>
          <w:rFonts w:ascii="仿宋" w:eastAsia="仿宋" w:hAnsi="仿宋" w:cs="仿宋"/>
          <w:b/>
          <w:bCs/>
          <w:sz w:val="30"/>
          <w:szCs w:val="30"/>
        </w:rPr>
      </w:pPr>
    </w:p>
    <w:p w:rsidR="001D010D" w:rsidRDefault="001D010D" w:rsidP="009261E6">
      <w:pPr>
        <w:snapToGrid w:val="0"/>
        <w:spacing w:beforeLines="50" w:after="50"/>
        <w:jc w:val="left"/>
        <w:rPr>
          <w:rFonts w:ascii="仿宋" w:eastAsia="仿宋" w:hAnsi="仿宋" w:cs="仿宋"/>
          <w:b/>
          <w:bCs/>
          <w:sz w:val="30"/>
          <w:szCs w:val="30"/>
        </w:rPr>
      </w:pPr>
    </w:p>
    <w:p w:rsidR="001D010D" w:rsidRDefault="001D010D" w:rsidP="009261E6">
      <w:pPr>
        <w:snapToGrid w:val="0"/>
        <w:spacing w:beforeLines="50" w:after="50"/>
        <w:jc w:val="left"/>
        <w:rPr>
          <w:rFonts w:ascii="仿宋" w:eastAsia="仿宋" w:hAnsi="仿宋" w:cs="仿宋"/>
          <w:b/>
          <w:bCs/>
          <w:sz w:val="30"/>
          <w:szCs w:val="30"/>
        </w:rPr>
      </w:pPr>
    </w:p>
    <w:p w:rsidR="001D010D" w:rsidRDefault="001D010D" w:rsidP="009261E6">
      <w:pPr>
        <w:snapToGrid w:val="0"/>
        <w:spacing w:beforeLines="50" w:after="50"/>
        <w:jc w:val="left"/>
        <w:rPr>
          <w:rFonts w:ascii="仿宋" w:eastAsia="仿宋" w:hAnsi="仿宋" w:cs="仿宋"/>
          <w:b/>
          <w:bCs/>
          <w:sz w:val="30"/>
          <w:szCs w:val="30"/>
        </w:rPr>
      </w:pPr>
    </w:p>
    <w:p w:rsidR="001D010D" w:rsidRDefault="00BF32AC" w:rsidP="009261E6">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报价文件封面</w:t>
      </w:r>
    </w:p>
    <w:p w:rsidR="001D010D" w:rsidRDefault="00BF32AC" w:rsidP="009261E6">
      <w:pPr>
        <w:snapToGrid w:val="0"/>
        <w:spacing w:beforeLines="50"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rsidR="001D010D" w:rsidRDefault="001D010D" w:rsidP="009261E6">
      <w:pPr>
        <w:snapToGrid w:val="0"/>
        <w:spacing w:beforeLines="50" w:after="50"/>
        <w:jc w:val="right"/>
        <w:rPr>
          <w:rFonts w:ascii="仿宋" w:eastAsia="仿宋" w:hAnsi="仿宋" w:cs="仿宋"/>
          <w:bCs/>
          <w:sz w:val="30"/>
          <w:szCs w:val="30"/>
        </w:rPr>
      </w:pPr>
    </w:p>
    <w:p w:rsidR="001D010D" w:rsidRDefault="00BF32AC">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1D010D" w:rsidRDefault="00BF32AC" w:rsidP="009261E6">
      <w:pPr>
        <w:spacing w:beforeLines="100"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1D010D" w:rsidRDefault="00BF32AC" w:rsidP="009261E6">
      <w:pPr>
        <w:spacing w:beforeLines="100" w:line="400" w:lineRule="exact"/>
        <w:rPr>
          <w:rFonts w:ascii="仿宋" w:eastAsia="仿宋" w:hAnsi="仿宋" w:cs="仿宋"/>
          <w:sz w:val="30"/>
          <w:szCs w:val="30"/>
        </w:rPr>
      </w:pPr>
      <w:r>
        <w:rPr>
          <w:rFonts w:ascii="仿宋" w:eastAsia="仿宋" w:hAnsi="仿宋" w:cs="仿宋" w:hint="eastAsia"/>
          <w:sz w:val="30"/>
          <w:szCs w:val="30"/>
        </w:rPr>
        <w:t>标段编号：</w:t>
      </w:r>
    </w:p>
    <w:p w:rsidR="001D010D" w:rsidRDefault="001D010D">
      <w:pPr>
        <w:spacing w:line="1200" w:lineRule="exact"/>
        <w:ind w:right="6"/>
        <w:jc w:val="center"/>
        <w:rPr>
          <w:rFonts w:ascii="仿宋" w:eastAsia="仿宋" w:hAnsi="仿宋" w:cs="仿宋"/>
          <w:sz w:val="72"/>
          <w:szCs w:val="72"/>
        </w:rPr>
      </w:pPr>
    </w:p>
    <w:p w:rsidR="001D010D" w:rsidRDefault="00BF32AC">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rsidR="001D010D" w:rsidRDefault="00BF32AC">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rsidR="001D010D" w:rsidRDefault="00BF32AC">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1D010D" w:rsidRDefault="00BF32AC">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1D010D" w:rsidRDefault="001D010D">
      <w:pPr>
        <w:spacing w:line="1200" w:lineRule="exact"/>
        <w:ind w:right="6"/>
        <w:jc w:val="center"/>
        <w:rPr>
          <w:rFonts w:ascii="仿宋" w:eastAsia="仿宋" w:hAnsi="仿宋" w:cs="仿宋"/>
          <w:sz w:val="72"/>
          <w:szCs w:val="72"/>
        </w:rPr>
      </w:pPr>
    </w:p>
    <w:p w:rsidR="001D010D" w:rsidRDefault="00BF32AC">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1D010D" w:rsidRDefault="00BF32AC">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    址：</w:t>
      </w:r>
    </w:p>
    <w:p w:rsidR="001D010D" w:rsidRDefault="00BF32AC">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    期：</w:t>
      </w:r>
    </w:p>
    <w:p w:rsidR="001D010D" w:rsidRDefault="001D010D">
      <w:pPr>
        <w:spacing w:line="400" w:lineRule="exact"/>
        <w:ind w:right="-110"/>
        <w:rPr>
          <w:rFonts w:ascii="仿宋" w:eastAsia="仿宋" w:hAnsi="仿宋" w:cs="仿宋"/>
          <w:spacing w:val="40"/>
          <w:sz w:val="30"/>
          <w:szCs w:val="30"/>
        </w:rPr>
      </w:pPr>
    </w:p>
    <w:p w:rsidR="001D010D" w:rsidRDefault="001D010D">
      <w:pPr>
        <w:spacing w:line="400" w:lineRule="exact"/>
        <w:ind w:right="-110"/>
        <w:rPr>
          <w:rFonts w:ascii="仿宋" w:eastAsia="仿宋" w:hAnsi="仿宋" w:cs="仿宋"/>
          <w:spacing w:val="40"/>
          <w:sz w:val="30"/>
          <w:szCs w:val="30"/>
        </w:rPr>
      </w:pPr>
    </w:p>
    <w:p w:rsidR="001D010D" w:rsidRDefault="001D010D">
      <w:pPr>
        <w:spacing w:line="400" w:lineRule="exact"/>
        <w:ind w:right="-110"/>
        <w:rPr>
          <w:rFonts w:ascii="仿宋" w:eastAsia="仿宋" w:hAnsi="仿宋" w:cs="仿宋"/>
          <w:spacing w:val="40"/>
          <w:sz w:val="30"/>
          <w:szCs w:val="30"/>
        </w:rPr>
      </w:pPr>
    </w:p>
    <w:p w:rsidR="001D010D" w:rsidRDefault="001D010D">
      <w:pPr>
        <w:rPr>
          <w:rFonts w:ascii="仿宋" w:eastAsia="仿宋" w:hAnsi="仿宋" w:cs="仿宋"/>
          <w:sz w:val="24"/>
        </w:rPr>
      </w:pPr>
    </w:p>
    <w:p w:rsidR="001D010D" w:rsidRDefault="00BF32AC" w:rsidP="009261E6">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报价文件目录</w:t>
      </w:r>
    </w:p>
    <w:p w:rsidR="001D010D" w:rsidRDefault="001D010D" w:rsidP="009261E6">
      <w:pPr>
        <w:snapToGrid w:val="0"/>
        <w:spacing w:beforeLines="50" w:after="50"/>
        <w:jc w:val="left"/>
        <w:rPr>
          <w:rFonts w:ascii="仿宋" w:eastAsia="仿宋" w:hAnsi="仿宋" w:cs="仿宋"/>
          <w:sz w:val="30"/>
          <w:szCs w:val="30"/>
        </w:rPr>
      </w:pPr>
    </w:p>
    <w:p w:rsidR="001D010D" w:rsidRDefault="00BF32AC">
      <w:pPr>
        <w:pStyle w:val="5"/>
        <w:spacing w:line="360" w:lineRule="auto"/>
        <w:ind w:firstLineChars="0" w:firstLine="0"/>
        <w:jc w:val="center"/>
        <w:rPr>
          <w:rFonts w:ascii="仿宋" w:eastAsia="仿宋" w:hAnsi="仿宋" w:cs="仿宋"/>
        </w:rPr>
      </w:pPr>
      <w:bookmarkStart w:id="16" w:name="_Toc64369825"/>
      <w:r>
        <w:rPr>
          <w:rFonts w:ascii="仿宋" w:eastAsia="仿宋" w:hAnsi="仿宋" w:cs="仿宋" w:hint="eastAsia"/>
        </w:rPr>
        <w:t>目 录</w:t>
      </w:r>
      <w:bookmarkEnd w:id="16"/>
    </w:p>
    <w:p w:rsidR="001D010D" w:rsidRDefault="00BF32AC">
      <w:pPr>
        <w:pStyle w:val="5"/>
        <w:spacing w:line="360" w:lineRule="auto"/>
        <w:ind w:firstLineChars="0" w:firstLine="0"/>
        <w:jc w:val="left"/>
        <w:rPr>
          <w:rFonts w:ascii="仿宋" w:eastAsia="仿宋" w:hAnsi="仿宋" w:cs="仿宋"/>
        </w:rPr>
      </w:pPr>
      <w:r>
        <w:rPr>
          <w:rFonts w:ascii="仿宋" w:eastAsia="仿宋" w:hAnsi="仿宋" w:cs="仿宋" w:hint="eastAsia"/>
        </w:rPr>
        <w:t>1.开标一览表 ……………………………………………………………………（页码）</w:t>
      </w:r>
    </w:p>
    <w:p w:rsidR="001D010D" w:rsidRDefault="00BF32AC">
      <w:pPr>
        <w:pStyle w:val="5"/>
        <w:spacing w:line="360" w:lineRule="auto"/>
        <w:ind w:firstLineChars="0" w:firstLine="0"/>
        <w:jc w:val="left"/>
        <w:rPr>
          <w:rFonts w:ascii="仿宋" w:eastAsia="仿宋" w:hAnsi="仿宋" w:cs="仿宋"/>
        </w:rPr>
      </w:pPr>
      <w:r>
        <w:rPr>
          <w:rFonts w:ascii="仿宋" w:eastAsia="仿宋" w:hAnsi="仿宋" w:cs="仿宋" w:hint="eastAsia"/>
        </w:rPr>
        <w:t>2.中小企业声明函（如有）………………………………………………………（页码）</w:t>
      </w:r>
    </w:p>
    <w:p w:rsidR="001D010D" w:rsidRDefault="00BF32AC">
      <w:pPr>
        <w:pStyle w:val="5"/>
        <w:spacing w:line="360" w:lineRule="auto"/>
        <w:ind w:firstLineChars="0" w:firstLine="0"/>
        <w:jc w:val="left"/>
        <w:rPr>
          <w:rFonts w:ascii="仿宋" w:eastAsia="仿宋" w:hAnsi="仿宋" w:cs="仿宋"/>
        </w:rPr>
      </w:pPr>
      <w:r>
        <w:rPr>
          <w:rFonts w:ascii="仿宋" w:eastAsia="仿宋" w:hAnsi="仿宋" w:cs="仿宋" w:hint="eastAsia"/>
        </w:rPr>
        <w:t>3.残疾人福利性单位声明函（如有）……………………………………………（页码）</w:t>
      </w:r>
    </w:p>
    <w:p w:rsidR="001D010D" w:rsidRDefault="00BF32AC">
      <w:pPr>
        <w:pStyle w:val="5"/>
        <w:spacing w:line="360" w:lineRule="auto"/>
        <w:ind w:firstLineChars="0" w:firstLine="0"/>
        <w:jc w:val="left"/>
        <w:rPr>
          <w:rFonts w:ascii="仿宋" w:eastAsia="仿宋" w:hAnsi="仿宋" w:cs="仿宋"/>
        </w:rPr>
      </w:pPr>
      <w:r>
        <w:rPr>
          <w:rFonts w:ascii="仿宋" w:eastAsia="仿宋" w:hAnsi="仿宋" w:cs="仿宋" w:hint="eastAsia"/>
        </w:rPr>
        <w:t>4.关于报价的其他说明（如有，自拟）…………………………………………（页码）</w:t>
      </w:r>
    </w:p>
    <w:p w:rsidR="001D010D" w:rsidRDefault="001D010D">
      <w:pPr>
        <w:pStyle w:val="5"/>
        <w:spacing w:line="360" w:lineRule="auto"/>
        <w:ind w:firstLineChars="0" w:firstLine="0"/>
        <w:jc w:val="left"/>
        <w:rPr>
          <w:rFonts w:ascii="仿宋" w:eastAsia="仿宋" w:hAnsi="仿宋" w:cs="仿宋"/>
        </w:rPr>
      </w:pPr>
    </w:p>
    <w:p w:rsidR="001D010D" w:rsidRDefault="001D010D">
      <w:pPr>
        <w:snapToGrid w:val="0"/>
        <w:spacing w:before="50" w:after="50"/>
        <w:jc w:val="left"/>
        <w:rPr>
          <w:rFonts w:ascii="仿宋" w:eastAsia="仿宋" w:hAnsi="仿宋" w:cs="仿宋"/>
          <w:b/>
          <w:sz w:val="36"/>
          <w:szCs w:val="36"/>
        </w:rPr>
      </w:pPr>
    </w:p>
    <w:p w:rsidR="001D010D" w:rsidRDefault="001D010D">
      <w:pPr>
        <w:snapToGrid w:val="0"/>
        <w:spacing w:before="50" w:after="50"/>
        <w:jc w:val="left"/>
        <w:rPr>
          <w:rFonts w:ascii="仿宋" w:eastAsia="仿宋" w:hAnsi="仿宋" w:cs="仿宋"/>
          <w:b/>
          <w:sz w:val="36"/>
          <w:szCs w:val="36"/>
        </w:rPr>
      </w:pPr>
    </w:p>
    <w:p w:rsidR="001D010D" w:rsidRDefault="001D010D">
      <w:pPr>
        <w:snapToGrid w:val="0"/>
        <w:spacing w:before="50" w:after="50"/>
        <w:jc w:val="left"/>
        <w:rPr>
          <w:rFonts w:ascii="仿宋" w:eastAsia="仿宋" w:hAnsi="仿宋" w:cs="仿宋"/>
          <w:b/>
          <w:sz w:val="36"/>
          <w:szCs w:val="36"/>
        </w:rPr>
      </w:pPr>
    </w:p>
    <w:p w:rsidR="001D010D" w:rsidRDefault="001D010D">
      <w:pPr>
        <w:snapToGrid w:val="0"/>
        <w:spacing w:before="50" w:after="50"/>
        <w:jc w:val="left"/>
        <w:rPr>
          <w:rFonts w:ascii="仿宋" w:eastAsia="仿宋" w:hAnsi="仿宋" w:cs="仿宋"/>
          <w:b/>
          <w:sz w:val="36"/>
          <w:szCs w:val="36"/>
        </w:rPr>
      </w:pPr>
    </w:p>
    <w:p w:rsidR="001D010D" w:rsidRDefault="001D010D">
      <w:pPr>
        <w:snapToGrid w:val="0"/>
        <w:spacing w:before="50" w:after="50"/>
        <w:jc w:val="left"/>
        <w:rPr>
          <w:rFonts w:ascii="仿宋" w:eastAsia="仿宋" w:hAnsi="仿宋" w:cs="仿宋"/>
          <w:b/>
          <w:sz w:val="36"/>
          <w:szCs w:val="36"/>
        </w:rPr>
      </w:pPr>
    </w:p>
    <w:p w:rsidR="001D010D" w:rsidRDefault="001D010D">
      <w:pPr>
        <w:snapToGrid w:val="0"/>
        <w:spacing w:before="50" w:after="50"/>
        <w:jc w:val="left"/>
        <w:rPr>
          <w:rFonts w:ascii="仿宋" w:eastAsia="仿宋" w:hAnsi="仿宋" w:cs="仿宋"/>
          <w:b/>
          <w:sz w:val="36"/>
          <w:szCs w:val="36"/>
        </w:rPr>
      </w:pPr>
    </w:p>
    <w:p w:rsidR="001D010D" w:rsidRDefault="001D010D">
      <w:pPr>
        <w:snapToGrid w:val="0"/>
        <w:spacing w:before="50" w:after="50"/>
        <w:jc w:val="left"/>
        <w:rPr>
          <w:rFonts w:ascii="仿宋" w:eastAsia="仿宋" w:hAnsi="仿宋" w:cs="仿宋"/>
          <w:b/>
          <w:sz w:val="36"/>
          <w:szCs w:val="36"/>
        </w:rPr>
      </w:pPr>
    </w:p>
    <w:p w:rsidR="001D010D" w:rsidRDefault="001D010D">
      <w:pPr>
        <w:snapToGrid w:val="0"/>
        <w:spacing w:before="50" w:after="50"/>
        <w:jc w:val="left"/>
        <w:rPr>
          <w:rFonts w:ascii="仿宋" w:eastAsia="仿宋" w:hAnsi="仿宋" w:cs="仿宋"/>
          <w:b/>
          <w:sz w:val="36"/>
          <w:szCs w:val="36"/>
        </w:rPr>
      </w:pPr>
    </w:p>
    <w:p w:rsidR="001D010D" w:rsidRDefault="001D010D">
      <w:pPr>
        <w:snapToGrid w:val="0"/>
        <w:spacing w:before="50" w:after="50"/>
        <w:jc w:val="left"/>
        <w:rPr>
          <w:rFonts w:ascii="仿宋" w:eastAsia="仿宋" w:hAnsi="仿宋" w:cs="仿宋"/>
          <w:b/>
          <w:sz w:val="36"/>
          <w:szCs w:val="36"/>
        </w:rPr>
      </w:pPr>
    </w:p>
    <w:p w:rsidR="001D010D" w:rsidRDefault="001D010D">
      <w:pPr>
        <w:snapToGrid w:val="0"/>
        <w:spacing w:before="50" w:after="50"/>
        <w:jc w:val="left"/>
        <w:rPr>
          <w:rFonts w:ascii="仿宋" w:eastAsia="仿宋" w:hAnsi="仿宋" w:cs="仿宋"/>
          <w:b/>
          <w:sz w:val="36"/>
          <w:szCs w:val="36"/>
        </w:rPr>
      </w:pPr>
    </w:p>
    <w:p w:rsidR="001D010D" w:rsidRDefault="001D010D">
      <w:pPr>
        <w:snapToGrid w:val="0"/>
        <w:spacing w:before="50" w:after="50"/>
        <w:jc w:val="left"/>
        <w:rPr>
          <w:rFonts w:ascii="仿宋" w:eastAsia="仿宋" w:hAnsi="仿宋" w:cs="仿宋"/>
          <w:b/>
          <w:sz w:val="36"/>
          <w:szCs w:val="36"/>
        </w:rPr>
      </w:pPr>
    </w:p>
    <w:p w:rsidR="001D010D" w:rsidRDefault="001D010D">
      <w:pPr>
        <w:snapToGrid w:val="0"/>
        <w:spacing w:before="50" w:after="50"/>
        <w:jc w:val="left"/>
        <w:rPr>
          <w:rFonts w:ascii="仿宋" w:eastAsia="仿宋" w:hAnsi="仿宋" w:cs="仿宋"/>
          <w:b/>
          <w:sz w:val="36"/>
          <w:szCs w:val="36"/>
        </w:rPr>
      </w:pPr>
    </w:p>
    <w:p w:rsidR="001D010D" w:rsidRDefault="001D010D">
      <w:pPr>
        <w:snapToGrid w:val="0"/>
        <w:spacing w:before="50" w:after="50"/>
        <w:jc w:val="left"/>
        <w:rPr>
          <w:rFonts w:ascii="仿宋" w:eastAsia="仿宋" w:hAnsi="仿宋" w:cs="仿宋"/>
          <w:b/>
          <w:sz w:val="36"/>
          <w:szCs w:val="36"/>
        </w:rPr>
      </w:pPr>
    </w:p>
    <w:p w:rsidR="001D010D" w:rsidRDefault="001D010D">
      <w:pPr>
        <w:snapToGrid w:val="0"/>
        <w:spacing w:before="50" w:after="50"/>
        <w:jc w:val="left"/>
        <w:rPr>
          <w:rFonts w:ascii="仿宋" w:eastAsia="仿宋" w:hAnsi="仿宋" w:cs="仿宋"/>
          <w:b/>
          <w:sz w:val="36"/>
          <w:szCs w:val="36"/>
        </w:rPr>
      </w:pPr>
    </w:p>
    <w:p w:rsidR="001D010D" w:rsidRDefault="001D010D">
      <w:pPr>
        <w:snapToGrid w:val="0"/>
        <w:spacing w:before="50" w:after="50"/>
        <w:jc w:val="left"/>
        <w:rPr>
          <w:rFonts w:ascii="仿宋" w:eastAsia="仿宋" w:hAnsi="仿宋" w:cs="仿宋"/>
          <w:b/>
          <w:sz w:val="36"/>
          <w:szCs w:val="36"/>
        </w:rPr>
      </w:pPr>
    </w:p>
    <w:p w:rsidR="001D010D" w:rsidRDefault="00BF32AC">
      <w:pPr>
        <w:rPr>
          <w:rFonts w:ascii="仿宋" w:eastAsia="仿宋" w:hAnsi="仿宋" w:cs="仿宋"/>
          <w:b/>
          <w:sz w:val="36"/>
          <w:szCs w:val="36"/>
        </w:rPr>
        <w:sectPr w:rsidR="001D010D">
          <w:footerReference w:type="default" r:id="rId13"/>
          <w:pgSz w:w="11907" w:h="16840"/>
          <w:pgMar w:top="1361" w:right="1361" w:bottom="1361" w:left="1361" w:header="765" w:footer="822" w:gutter="0"/>
          <w:pgNumType w:start="2"/>
          <w:cols w:space="720"/>
          <w:docGrid w:type="lines" w:linePitch="312"/>
        </w:sectPr>
      </w:pPr>
      <w:r>
        <w:rPr>
          <w:rFonts w:ascii="仿宋" w:eastAsia="仿宋" w:hAnsi="仿宋" w:cs="仿宋" w:hint="eastAsia"/>
          <w:b/>
          <w:sz w:val="36"/>
          <w:szCs w:val="36"/>
        </w:rPr>
        <w:br w:type="page"/>
      </w:r>
    </w:p>
    <w:p w:rsidR="001D010D" w:rsidRDefault="00BF32AC" w:rsidP="009261E6">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1.开标一览表</w:t>
      </w:r>
    </w:p>
    <w:p w:rsidR="001D010D" w:rsidRDefault="00BF32AC">
      <w:pPr>
        <w:snapToGrid w:val="0"/>
        <w:spacing w:line="400" w:lineRule="exact"/>
        <w:rPr>
          <w:rFonts w:ascii="仿宋" w:eastAsia="仿宋" w:hAnsi="仿宋" w:cs="仿宋"/>
          <w:sz w:val="24"/>
        </w:rPr>
      </w:pPr>
      <w:r>
        <w:rPr>
          <w:rFonts w:ascii="仿宋" w:eastAsia="仿宋" w:hAnsi="仿宋" w:cs="仿宋" w:hint="eastAsia"/>
          <w:sz w:val="24"/>
        </w:rPr>
        <w:t>供应商名称：供应商地址：</w:t>
      </w:r>
    </w:p>
    <w:p w:rsidR="001D010D" w:rsidRDefault="00BF32AC">
      <w:pPr>
        <w:snapToGrid w:val="0"/>
        <w:spacing w:line="400" w:lineRule="exact"/>
        <w:rPr>
          <w:rFonts w:ascii="仿宋" w:eastAsia="仿宋" w:hAnsi="仿宋" w:cs="仿宋"/>
          <w:sz w:val="24"/>
          <w:u w:val="single"/>
        </w:rPr>
      </w:pPr>
      <w:r>
        <w:rPr>
          <w:rFonts w:ascii="仿宋" w:eastAsia="仿宋" w:hAnsi="仿宋" w:cs="仿宋" w:hint="eastAsia"/>
          <w:sz w:val="24"/>
        </w:rPr>
        <w:t>项目编号：标段编号：</w:t>
      </w:r>
    </w:p>
    <w:p w:rsidR="001D010D" w:rsidRDefault="001D010D">
      <w:pPr>
        <w:spacing w:line="440" w:lineRule="exact"/>
        <w:jc w:val="left"/>
        <w:rPr>
          <w:rFonts w:ascii="仿宋" w:eastAsia="仿宋" w:hAnsi="仿宋" w:cs="仿宋"/>
          <w:sz w:val="24"/>
        </w:rPr>
      </w:pPr>
    </w:p>
    <w:p w:rsidR="001D010D" w:rsidRDefault="00BF32AC">
      <w:pPr>
        <w:spacing w:line="440" w:lineRule="exact"/>
        <w:jc w:val="right"/>
        <w:rPr>
          <w:rFonts w:ascii="仿宋" w:eastAsia="仿宋" w:hAnsi="仿宋" w:cs="仿宋"/>
          <w:sz w:val="24"/>
        </w:rPr>
      </w:pPr>
      <w:r>
        <w:rPr>
          <w:rFonts w:ascii="仿宋" w:eastAsia="仿宋" w:hAnsi="仿宋" w:cs="仿宋" w:hint="eastAsia"/>
          <w:sz w:val="24"/>
        </w:rPr>
        <w:t>单位：%</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2978"/>
        <w:gridCol w:w="4961"/>
      </w:tblGrid>
      <w:tr w:rsidR="001D010D">
        <w:trPr>
          <w:jc w:val="center"/>
        </w:trPr>
        <w:tc>
          <w:tcPr>
            <w:tcW w:w="816" w:type="dxa"/>
            <w:noWrap/>
            <w:vAlign w:val="center"/>
          </w:tcPr>
          <w:p w:rsidR="001D010D" w:rsidRDefault="00BF32AC">
            <w:pPr>
              <w:spacing w:line="440" w:lineRule="exact"/>
              <w:jc w:val="center"/>
              <w:rPr>
                <w:rFonts w:ascii="仿宋" w:eastAsia="仿宋" w:hAnsi="仿宋" w:cs="仿宋"/>
                <w:sz w:val="24"/>
              </w:rPr>
            </w:pPr>
            <w:r>
              <w:rPr>
                <w:rFonts w:ascii="仿宋" w:eastAsia="仿宋" w:hAnsi="仿宋" w:cs="仿宋" w:hint="eastAsia"/>
                <w:sz w:val="24"/>
              </w:rPr>
              <w:t>序号</w:t>
            </w:r>
          </w:p>
        </w:tc>
        <w:tc>
          <w:tcPr>
            <w:tcW w:w="2978" w:type="dxa"/>
            <w:noWrap/>
            <w:vAlign w:val="center"/>
          </w:tcPr>
          <w:p w:rsidR="001D010D" w:rsidRDefault="00BF32AC">
            <w:pPr>
              <w:spacing w:line="440" w:lineRule="exact"/>
              <w:jc w:val="center"/>
              <w:rPr>
                <w:rFonts w:ascii="仿宋" w:eastAsia="仿宋" w:hAnsi="仿宋" w:cs="仿宋"/>
                <w:sz w:val="24"/>
              </w:rPr>
            </w:pPr>
            <w:r>
              <w:rPr>
                <w:rFonts w:ascii="仿宋" w:eastAsia="仿宋" w:hAnsi="仿宋" w:cs="仿宋" w:hint="eastAsia"/>
                <w:sz w:val="24"/>
              </w:rPr>
              <w:t>服务项目</w:t>
            </w:r>
          </w:p>
        </w:tc>
        <w:tc>
          <w:tcPr>
            <w:tcW w:w="4961" w:type="dxa"/>
            <w:noWrap/>
            <w:vAlign w:val="center"/>
          </w:tcPr>
          <w:p w:rsidR="001D010D" w:rsidRDefault="00BF32AC">
            <w:pPr>
              <w:jc w:val="center"/>
              <w:rPr>
                <w:rFonts w:ascii="仿宋" w:eastAsia="仿宋" w:hAnsi="仿宋" w:cs="仿宋"/>
                <w:sz w:val="24"/>
              </w:rPr>
            </w:pPr>
            <w:r>
              <w:rPr>
                <w:rFonts w:ascii="仿宋" w:eastAsia="仿宋" w:hAnsi="仿宋" w:cs="仿宋" w:hint="eastAsia"/>
                <w:sz w:val="24"/>
              </w:rPr>
              <w:t>上浮率报价</w:t>
            </w:r>
          </w:p>
        </w:tc>
      </w:tr>
      <w:tr w:rsidR="001D010D">
        <w:trPr>
          <w:trHeight w:val="435"/>
          <w:jc w:val="center"/>
        </w:trPr>
        <w:tc>
          <w:tcPr>
            <w:tcW w:w="816" w:type="dxa"/>
            <w:vMerge w:val="restart"/>
            <w:noWrap/>
            <w:vAlign w:val="center"/>
          </w:tcPr>
          <w:p w:rsidR="001D010D" w:rsidRDefault="00BF32AC">
            <w:pPr>
              <w:spacing w:line="440" w:lineRule="exact"/>
              <w:jc w:val="center"/>
              <w:rPr>
                <w:rFonts w:ascii="仿宋" w:eastAsia="仿宋" w:hAnsi="仿宋" w:cs="仿宋"/>
                <w:sz w:val="24"/>
              </w:rPr>
            </w:pPr>
            <w:r>
              <w:rPr>
                <w:rFonts w:ascii="仿宋" w:eastAsia="仿宋" w:hAnsi="仿宋" w:cs="仿宋" w:hint="eastAsia"/>
                <w:sz w:val="24"/>
              </w:rPr>
              <w:t>1</w:t>
            </w:r>
          </w:p>
        </w:tc>
        <w:tc>
          <w:tcPr>
            <w:tcW w:w="2978" w:type="dxa"/>
            <w:vMerge w:val="restart"/>
            <w:noWrap/>
            <w:vAlign w:val="center"/>
          </w:tcPr>
          <w:p w:rsidR="001D010D" w:rsidRDefault="00BF32AC">
            <w:pPr>
              <w:jc w:val="center"/>
              <w:rPr>
                <w:rFonts w:ascii="仿宋" w:eastAsia="仿宋" w:hAnsi="仿宋" w:cs="仿宋"/>
                <w:sz w:val="24"/>
                <w:highlight w:val="yellow"/>
              </w:rPr>
            </w:pPr>
            <w:r>
              <w:rPr>
                <w:rFonts w:ascii="仿宋" w:eastAsia="仿宋" w:hAnsi="仿宋" w:cs="仿宋" w:hint="eastAsia"/>
                <w:sz w:val="24"/>
              </w:rPr>
              <w:t>月饼券</w:t>
            </w:r>
          </w:p>
        </w:tc>
        <w:tc>
          <w:tcPr>
            <w:tcW w:w="4961" w:type="dxa"/>
            <w:noWrap/>
            <w:vAlign w:val="center"/>
          </w:tcPr>
          <w:p w:rsidR="001D010D" w:rsidRDefault="00BF32AC">
            <w:pPr>
              <w:spacing w:line="440" w:lineRule="exact"/>
              <w:rPr>
                <w:rFonts w:ascii="仿宋" w:eastAsia="仿宋" w:hAnsi="仿宋" w:cs="仿宋"/>
                <w:sz w:val="24"/>
              </w:rPr>
            </w:pPr>
            <w:r>
              <w:rPr>
                <w:rFonts w:ascii="仿宋" w:eastAsia="仿宋" w:hAnsi="仿宋" w:cs="仿宋" w:hint="eastAsia"/>
                <w:sz w:val="24"/>
              </w:rPr>
              <w:t>小写：%</w:t>
            </w:r>
          </w:p>
        </w:tc>
      </w:tr>
      <w:tr w:rsidR="001D010D">
        <w:trPr>
          <w:trHeight w:val="448"/>
          <w:jc w:val="center"/>
        </w:trPr>
        <w:tc>
          <w:tcPr>
            <w:tcW w:w="816" w:type="dxa"/>
            <w:vMerge/>
            <w:noWrap/>
            <w:vAlign w:val="center"/>
          </w:tcPr>
          <w:p w:rsidR="001D010D" w:rsidRDefault="001D010D">
            <w:pPr>
              <w:spacing w:line="440" w:lineRule="exact"/>
              <w:jc w:val="center"/>
              <w:rPr>
                <w:rFonts w:ascii="仿宋" w:eastAsia="仿宋" w:hAnsi="仿宋" w:cs="仿宋"/>
                <w:sz w:val="24"/>
              </w:rPr>
            </w:pPr>
          </w:p>
        </w:tc>
        <w:tc>
          <w:tcPr>
            <w:tcW w:w="2978" w:type="dxa"/>
            <w:vMerge/>
            <w:noWrap/>
            <w:vAlign w:val="center"/>
          </w:tcPr>
          <w:p w:rsidR="001D010D" w:rsidRDefault="001D010D">
            <w:pPr>
              <w:spacing w:line="440" w:lineRule="exact"/>
              <w:jc w:val="center"/>
              <w:rPr>
                <w:rFonts w:ascii="仿宋" w:eastAsia="仿宋" w:hAnsi="仿宋" w:cs="仿宋"/>
                <w:sz w:val="24"/>
              </w:rPr>
            </w:pPr>
          </w:p>
        </w:tc>
        <w:tc>
          <w:tcPr>
            <w:tcW w:w="4961" w:type="dxa"/>
            <w:noWrap/>
            <w:vAlign w:val="center"/>
          </w:tcPr>
          <w:p w:rsidR="001D010D" w:rsidRDefault="00BF32AC">
            <w:pPr>
              <w:spacing w:line="440" w:lineRule="exact"/>
              <w:rPr>
                <w:rFonts w:ascii="仿宋" w:eastAsia="仿宋" w:hAnsi="仿宋" w:cs="仿宋"/>
                <w:sz w:val="24"/>
              </w:rPr>
            </w:pPr>
            <w:r>
              <w:rPr>
                <w:rFonts w:ascii="仿宋" w:eastAsia="仿宋" w:hAnsi="仿宋" w:cs="仿宋" w:hint="eastAsia"/>
                <w:sz w:val="24"/>
              </w:rPr>
              <w:t>大写：百分之</w:t>
            </w:r>
          </w:p>
        </w:tc>
      </w:tr>
    </w:tbl>
    <w:p w:rsidR="001D010D" w:rsidRDefault="001D010D">
      <w:pPr>
        <w:snapToGrid w:val="0"/>
        <w:spacing w:line="440" w:lineRule="exact"/>
        <w:jc w:val="left"/>
        <w:rPr>
          <w:rFonts w:ascii="仿宋" w:eastAsia="仿宋" w:hAnsi="仿宋" w:cs="仿宋"/>
          <w:sz w:val="24"/>
        </w:rPr>
      </w:pPr>
    </w:p>
    <w:p w:rsidR="001D010D" w:rsidRDefault="00BF32AC">
      <w:pPr>
        <w:snapToGrid w:val="0"/>
        <w:spacing w:line="440" w:lineRule="exact"/>
        <w:jc w:val="left"/>
        <w:rPr>
          <w:rFonts w:ascii="仿宋" w:eastAsia="仿宋" w:hAnsi="仿宋" w:cs="仿宋"/>
          <w:sz w:val="24"/>
        </w:rPr>
      </w:pPr>
      <w:r>
        <w:rPr>
          <w:rFonts w:ascii="仿宋" w:eastAsia="仿宋" w:hAnsi="仿宋" w:cs="仿宋" w:hint="eastAsia"/>
          <w:sz w:val="24"/>
        </w:rPr>
        <w:t>注: 1.报价一经涂改，应在涂改处加盖单位公章或者由法定代表人或其授权代表签字或盖章，否则其投标作无效投标处理。</w:t>
      </w:r>
    </w:p>
    <w:p w:rsidR="001D010D" w:rsidRDefault="00BF32AC">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2.招标人不接受某一标项中有2个(含)以上的报价或方案，若供应商在此表中有2个（含）以上的报价或方案，其投标作无效投标处理。</w:t>
      </w:r>
    </w:p>
    <w:p w:rsidR="001D010D" w:rsidRDefault="00BF32AC">
      <w:pPr>
        <w:spacing w:line="360" w:lineRule="auto"/>
        <w:ind w:leftChars="-1" w:left="-2" w:firstLineChars="200" w:firstLine="480"/>
        <w:rPr>
          <w:rFonts w:ascii="仿宋" w:eastAsia="仿宋" w:hAnsi="仿宋" w:cs="仿宋"/>
          <w:kern w:val="0"/>
          <w:sz w:val="24"/>
          <w:lang w:val="zh-CN"/>
        </w:rPr>
      </w:pPr>
      <w:r>
        <w:rPr>
          <w:rFonts w:ascii="仿宋" w:eastAsia="仿宋" w:hAnsi="仿宋" w:cs="仿宋" w:hint="eastAsia"/>
          <w:kern w:val="0"/>
          <w:sz w:val="24"/>
          <w:lang w:val="zh-CN"/>
        </w:rPr>
        <w:t>3.供应商需按本表格式填写，不得自行更改。</w:t>
      </w:r>
    </w:p>
    <w:p w:rsidR="001D010D" w:rsidRDefault="00BF32AC">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4.有关本项目实施所涉及的一切费用（详见前附表）均计入报价。</w:t>
      </w:r>
    </w:p>
    <w:p w:rsidR="001D010D" w:rsidRDefault="001D010D">
      <w:pPr>
        <w:ind w:firstLineChars="200" w:firstLine="482"/>
        <w:rPr>
          <w:rFonts w:ascii="仿宋" w:eastAsia="仿宋" w:hAnsi="仿宋" w:cs="仿宋"/>
          <w:b/>
          <w:kern w:val="0"/>
          <w:sz w:val="24"/>
          <w:u w:val="single"/>
          <w:lang w:val="zh-CN"/>
        </w:rPr>
      </w:pPr>
    </w:p>
    <w:p w:rsidR="001D010D" w:rsidRDefault="001D010D">
      <w:pPr>
        <w:snapToGrid w:val="0"/>
        <w:spacing w:line="480" w:lineRule="auto"/>
        <w:ind w:firstLineChars="200" w:firstLine="480"/>
        <w:jc w:val="left"/>
        <w:rPr>
          <w:rFonts w:ascii="仿宋" w:eastAsia="仿宋" w:hAnsi="仿宋" w:cs="仿宋"/>
          <w:sz w:val="24"/>
        </w:rPr>
      </w:pPr>
      <w:bookmarkStart w:id="17" w:name="_Toc64369826"/>
    </w:p>
    <w:p w:rsidR="001D010D" w:rsidRDefault="00BF32AC">
      <w:pPr>
        <w:snapToGrid w:val="0"/>
        <w:spacing w:line="480" w:lineRule="auto"/>
        <w:ind w:firstLineChars="200" w:firstLine="480"/>
        <w:jc w:val="left"/>
        <w:rPr>
          <w:rFonts w:ascii="仿宋" w:eastAsia="仿宋" w:hAnsi="仿宋" w:cs="仿宋"/>
          <w:sz w:val="24"/>
        </w:rPr>
      </w:pPr>
      <w:r>
        <w:rPr>
          <w:rFonts w:ascii="仿宋" w:eastAsia="仿宋" w:hAnsi="仿宋" w:cs="仿宋" w:hint="eastAsia"/>
          <w:sz w:val="24"/>
        </w:rPr>
        <w:t>供应商名称（盖章）：</w:t>
      </w:r>
    </w:p>
    <w:p w:rsidR="001D010D" w:rsidRDefault="00BF32AC">
      <w:pPr>
        <w:snapToGrid w:val="0"/>
        <w:spacing w:line="480" w:lineRule="auto"/>
        <w:ind w:firstLineChars="200" w:firstLine="480"/>
        <w:jc w:val="left"/>
        <w:rPr>
          <w:rFonts w:ascii="仿宋" w:eastAsia="仿宋" w:hAnsi="仿宋" w:cs="仿宋"/>
          <w:sz w:val="24"/>
        </w:rPr>
      </w:pPr>
      <w:r>
        <w:rPr>
          <w:rFonts w:ascii="仿宋" w:eastAsia="仿宋" w:hAnsi="仿宋" w:cs="仿宋" w:hint="eastAsia"/>
          <w:sz w:val="24"/>
        </w:rPr>
        <w:t xml:space="preserve">法定代表人或其授权代表签字（或盖章）：            </w:t>
      </w:r>
      <w:bookmarkEnd w:id="17"/>
    </w:p>
    <w:p w:rsidR="001D010D" w:rsidRDefault="00BF32AC">
      <w:pPr>
        <w:snapToGrid w:val="0"/>
        <w:spacing w:line="480" w:lineRule="auto"/>
        <w:ind w:firstLineChars="200" w:firstLine="480"/>
        <w:jc w:val="left"/>
        <w:rPr>
          <w:rFonts w:ascii="仿宋" w:eastAsia="仿宋" w:hAnsi="仿宋" w:cs="仿宋"/>
          <w:sz w:val="24"/>
        </w:rPr>
        <w:sectPr w:rsidR="001D010D">
          <w:headerReference w:type="default" r:id="rId14"/>
          <w:pgSz w:w="11907" w:h="16840"/>
          <w:pgMar w:top="1361" w:right="1361" w:bottom="1361" w:left="1361" w:header="765" w:footer="822" w:gutter="0"/>
          <w:cols w:space="720"/>
          <w:docGrid w:type="lines" w:linePitch="312"/>
        </w:sectPr>
      </w:pPr>
      <w:bookmarkStart w:id="18" w:name="_Toc64369827"/>
      <w:r>
        <w:rPr>
          <w:rFonts w:ascii="仿宋" w:eastAsia="仿宋" w:hAnsi="仿宋" w:cs="仿宋" w:hint="eastAsia"/>
          <w:sz w:val="24"/>
        </w:rPr>
        <w:t>日期：    年   月   日</w:t>
      </w:r>
      <w:bookmarkEnd w:id="18"/>
    </w:p>
    <w:p w:rsidR="001D010D" w:rsidRDefault="001D010D">
      <w:pPr>
        <w:snapToGrid w:val="0"/>
        <w:spacing w:before="50" w:after="50"/>
        <w:rPr>
          <w:rFonts w:ascii="仿宋" w:eastAsia="仿宋" w:hAnsi="仿宋" w:cs="仿宋"/>
          <w:b/>
          <w:sz w:val="32"/>
          <w:szCs w:val="32"/>
        </w:rPr>
      </w:pPr>
    </w:p>
    <w:p w:rsidR="001D010D" w:rsidRDefault="00BF32AC">
      <w:pPr>
        <w:jc w:val="center"/>
        <w:rPr>
          <w:rFonts w:ascii="仿宋" w:eastAsia="仿宋" w:hAnsi="仿宋" w:cs="仿宋"/>
          <w:b/>
          <w:sz w:val="32"/>
        </w:rPr>
      </w:pPr>
      <w:r>
        <w:rPr>
          <w:rFonts w:ascii="仿宋" w:eastAsia="仿宋" w:hAnsi="仿宋" w:cs="仿宋" w:hint="eastAsia"/>
          <w:b/>
          <w:sz w:val="32"/>
        </w:rPr>
        <w:t>中小企业声明函（货物）</w:t>
      </w:r>
    </w:p>
    <w:p w:rsidR="001D010D" w:rsidRDefault="00BF32AC">
      <w:pPr>
        <w:spacing w:line="340" w:lineRule="exact"/>
        <w:ind w:firstLineChars="200" w:firstLine="480"/>
        <w:jc w:val="left"/>
        <w:rPr>
          <w:rFonts w:ascii="仿宋" w:eastAsia="仿宋" w:hAnsi="仿宋" w:cs="仿宋"/>
          <w:sz w:val="24"/>
        </w:rPr>
      </w:pPr>
      <w:r>
        <w:rPr>
          <w:rFonts w:ascii="仿宋" w:eastAsia="仿宋" w:hAnsi="仿宋" w:cs="仿宋" w:hint="eastAsia"/>
          <w:sz w:val="24"/>
        </w:rPr>
        <w:t>本公司（联合体）郑重声明，根据《政府采购促进中小企业发展管理办法》 （财库﹝2020﹞46 号）的规定，本公司（联合体）参加</w:t>
      </w:r>
      <w:r>
        <w:rPr>
          <w:rFonts w:ascii="仿宋" w:eastAsia="仿宋" w:hAnsi="仿宋" w:cs="仿宋" w:hint="eastAsia"/>
          <w:sz w:val="24"/>
          <w:u w:val="single"/>
        </w:rPr>
        <w:t xml:space="preserve"> xxx </w:t>
      </w:r>
      <w:r>
        <w:rPr>
          <w:rFonts w:ascii="仿宋" w:eastAsia="仿宋" w:hAnsi="仿宋" w:cs="仿宋" w:hint="eastAsia"/>
          <w:sz w:val="24"/>
        </w:rPr>
        <w:t>的</w:t>
      </w:r>
      <w:r>
        <w:rPr>
          <w:rFonts w:ascii="仿宋" w:eastAsia="仿宋" w:hAnsi="仿宋" w:cs="仿宋" w:hint="eastAsia"/>
          <w:sz w:val="24"/>
          <w:u w:val="single"/>
        </w:rPr>
        <w:t>xxx项目</w:t>
      </w:r>
      <w:r>
        <w:rPr>
          <w:rFonts w:ascii="仿宋" w:eastAsia="仿宋" w:hAnsi="仿宋" w:cs="仿宋" w:hint="eastAsia"/>
          <w:sz w:val="24"/>
        </w:rPr>
        <w:t>采购活动，提供的货物全部由符合政策要求的中小企业制造。相关企业（含联合体中的中小企业、签订分包意向协议的中小企业）的具体情况如下：</w:t>
      </w:r>
    </w:p>
    <w:p w:rsidR="001D010D" w:rsidRDefault="00BF32AC">
      <w:pPr>
        <w:spacing w:line="340" w:lineRule="exact"/>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u w:val="single"/>
        </w:rPr>
        <w:t xml:space="preserve">        （标的名称）</w:t>
      </w:r>
      <w:r>
        <w:rPr>
          <w:rFonts w:ascii="仿宋" w:eastAsia="仿宋" w:hAnsi="仿宋" w:cs="仿宋" w:hint="eastAsia"/>
          <w:sz w:val="24"/>
        </w:rPr>
        <w:t>，属于</w:t>
      </w:r>
      <w:r>
        <w:rPr>
          <w:rFonts w:ascii="仿宋" w:eastAsia="仿宋" w:hAnsi="仿宋" w:cs="仿宋" w:hint="eastAsia"/>
          <w:sz w:val="24"/>
          <w:u w:val="single"/>
        </w:rPr>
        <w:t>（采购文件中明确的所属行业）</w:t>
      </w:r>
      <w:r>
        <w:rPr>
          <w:rFonts w:ascii="仿宋" w:eastAsia="仿宋" w:hAnsi="仿宋" w:cs="仿宋" w:hint="eastAsia"/>
          <w:sz w:val="24"/>
        </w:rPr>
        <w:t>行业 ；制造商为</w:t>
      </w:r>
      <w:r>
        <w:rPr>
          <w:rFonts w:ascii="仿宋" w:eastAsia="仿宋" w:hAnsi="仿宋" w:cs="仿宋" w:hint="eastAsia"/>
          <w:sz w:val="24"/>
          <w:u w:val="single"/>
        </w:rPr>
        <w:t xml:space="preserve">           （企业名称） </w:t>
      </w:r>
      <w:r>
        <w:rPr>
          <w:rFonts w:ascii="仿宋" w:eastAsia="仿宋" w:hAnsi="仿宋" w:cs="仿宋" w:hint="eastAsia"/>
          <w:sz w:val="24"/>
        </w:rPr>
        <w:t>，从业人员人，营业收入为万元，资产总额为万元，属于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 xml:space="preserve"> ；</w:t>
      </w:r>
    </w:p>
    <w:p w:rsidR="001D010D" w:rsidRDefault="00BF32AC">
      <w:pPr>
        <w:spacing w:line="340" w:lineRule="exact"/>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u w:val="single"/>
        </w:rPr>
        <w:t xml:space="preserve">        （标的名称）</w:t>
      </w:r>
      <w:r>
        <w:rPr>
          <w:rFonts w:ascii="仿宋" w:eastAsia="仿宋" w:hAnsi="仿宋" w:cs="仿宋" w:hint="eastAsia"/>
          <w:sz w:val="24"/>
        </w:rPr>
        <w:t>，属于</w:t>
      </w:r>
      <w:r>
        <w:rPr>
          <w:rFonts w:ascii="仿宋" w:eastAsia="仿宋" w:hAnsi="仿宋" w:cs="仿宋" w:hint="eastAsia"/>
          <w:sz w:val="24"/>
          <w:u w:val="single"/>
        </w:rPr>
        <w:t>（采购文件中明确的所属行业）</w:t>
      </w:r>
      <w:r>
        <w:rPr>
          <w:rFonts w:ascii="仿宋" w:eastAsia="仿宋" w:hAnsi="仿宋" w:cs="仿宋" w:hint="eastAsia"/>
          <w:sz w:val="24"/>
        </w:rPr>
        <w:t>行业 ；制造商为</w:t>
      </w:r>
      <w:r>
        <w:rPr>
          <w:rFonts w:ascii="仿宋" w:eastAsia="仿宋" w:hAnsi="仿宋" w:cs="仿宋" w:hint="eastAsia"/>
          <w:sz w:val="24"/>
          <w:u w:val="single"/>
        </w:rPr>
        <w:t xml:space="preserve">           （企业名称） </w:t>
      </w:r>
      <w:r>
        <w:rPr>
          <w:rFonts w:ascii="仿宋" w:eastAsia="仿宋" w:hAnsi="仿宋" w:cs="仿宋" w:hint="eastAsia"/>
          <w:sz w:val="24"/>
        </w:rPr>
        <w:t>，从业人员人，营业收入为万元，资产总额为万元，属于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 xml:space="preserve"> ；</w:t>
      </w:r>
    </w:p>
    <w:p w:rsidR="001D010D" w:rsidRDefault="00BF32AC">
      <w:pPr>
        <w:spacing w:line="340" w:lineRule="exact"/>
        <w:ind w:firstLineChars="200" w:firstLine="480"/>
        <w:jc w:val="left"/>
        <w:rPr>
          <w:rFonts w:ascii="仿宋" w:eastAsia="仿宋" w:hAnsi="仿宋" w:cs="仿宋"/>
          <w:sz w:val="24"/>
        </w:rPr>
      </w:pPr>
      <w:r>
        <w:rPr>
          <w:rFonts w:ascii="仿宋" w:eastAsia="仿宋" w:hAnsi="仿宋" w:cs="仿宋" w:hint="eastAsia"/>
          <w:sz w:val="24"/>
        </w:rPr>
        <w:t>……</w:t>
      </w:r>
    </w:p>
    <w:p w:rsidR="001D010D" w:rsidRDefault="00BF32AC">
      <w:pPr>
        <w:spacing w:line="340" w:lineRule="exact"/>
        <w:ind w:firstLineChars="200" w:firstLine="480"/>
        <w:jc w:val="left"/>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1D010D" w:rsidRDefault="00BF32AC">
      <w:pPr>
        <w:spacing w:line="340" w:lineRule="exact"/>
        <w:ind w:firstLineChars="200" w:firstLine="480"/>
        <w:jc w:val="left"/>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1D010D" w:rsidRDefault="001D010D">
      <w:pPr>
        <w:ind w:right="420" w:firstLineChars="2450" w:firstLine="5880"/>
        <w:jc w:val="left"/>
        <w:rPr>
          <w:rFonts w:ascii="仿宋" w:eastAsia="仿宋" w:hAnsi="仿宋" w:cs="仿宋"/>
          <w:sz w:val="24"/>
        </w:rPr>
      </w:pPr>
    </w:p>
    <w:p w:rsidR="001D010D" w:rsidRDefault="00BF32AC">
      <w:pPr>
        <w:ind w:right="420" w:firstLineChars="2450" w:firstLine="5880"/>
        <w:rPr>
          <w:rFonts w:ascii="仿宋" w:eastAsia="仿宋" w:hAnsi="仿宋" w:cs="仿宋"/>
          <w:sz w:val="24"/>
        </w:rPr>
      </w:pPr>
      <w:r>
        <w:rPr>
          <w:rFonts w:ascii="仿宋" w:eastAsia="仿宋" w:hAnsi="仿宋" w:cs="仿宋" w:hint="eastAsia"/>
          <w:sz w:val="24"/>
        </w:rPr>
        <w:t xml:space="preserve">企业名称（盖章）： </w:t>
      </w:r>
    </w:p>
    <w:p w:rsidR="001D010D" w:rsidRDefault="00BF32AC">
      <w:pPr>
        <w:ind w:right="420" w:firstLineChars="2300" w:firstLine="5520"/>
        <w:rPr>
          <w:rFonts w:ascii="仿宋" w:eastAsia="仿宋" w:hAnsi="仿宋" w:cs="仿宋"/>
        </w:rPr>
      </w:pPr>
      <w:r>
        <w:rPr>
          <w:rFonts w:ascii="仿宋" w:eastAsia="仿宋" w:hAnsi="仿宋" w:cs="仿宋" w:hint="eastAsia"/>
          <w:sz w:val="24"/>
        </w:rPr>
        <w:t xml:space="preserve">日期：   年   月 </w:t>
      </w:r>
      <w:r>
        <w:rPr>
          <w:rFonts w:ascii="仿宋" w:eastAsia="仿宋" w:hAnsi="仿宋" w:cs="仿宋" w:hint="eastAsia"/>
        </w:rPr>
        <w:t xml:space="preserve">  日</w:t>
      </w:r>
    </w:p>
    <w:p w:rsidR="001D010D" w:rsidRDefault="001D010D">
      <w:pPr>
        <w:jc w:val="center"/>
        <w:rPr>
          <w:rFonts w:ascii="仿宋" w:eastAsia="仿宋" w:hAnsi="仿宋" w:cs="仿宋"/>
          <w:b/>
          <w:sz w:val="18"/>
        </w:rPr>
      </w:pPr>
    </w:p>
    <w:p w:rsidR="001D010D" w:rsidRDefault="001D010D">
      <w:pPr>
        <w:jc w:val="center"/>
        <w:rPr>
          <w:rFonts w:ascii="仿宋" w:eastAsia="仿宋" w:hAnsi="仿宋" w:cs="仿宋"/>
          <w:b/>
          <w:sz w:val="32"/>
        </w:rPr>
      </w:pPr>
    </w:p>
    <w:p w:rsidR="001D010D" w:rsidRDefault="001D010D">
      <w:pPr>
        <w:jc w:val="center"/>
        <w:rPr>
          <w:rFonts w:ascii="仿宋" w:eastAsia="仿宋" w:hAnsi="仿宋" w:cs="仿宋"/>
          <w:b/>
          <w:sz w:val="32"/>
        </w:rPr>
      </w:pPr>
    </w:p>
    <w:p w:rsidR="001D010D" w:rsidRDefault="00BF32AC">
      <w:pPr>
        <w:rPr>
          <w:rFonts w:ascii="仿宋" w:eastAsia="仿宋" w:hAnsi="仿宋" w:cs="仿宋"/>
          <w:b/>
          <w:sz w:val="24"/>
        </w:rPr>
      </w:pPr>
      <w:r>
        <w:rPr>
          <w:rFonts w:ascii="仿宋" w:eastAsia="仿宋" w:hAnsi="仿宋" w:cs="仿宋" w:hint="eastAsia"/>
          <w:b/>
          <w:sz w:val="24"/>
        </w:rPr>
        <w:t>注：</w:t>
      </w:r>
    </w:p>
    <w:p w:rsidR="001D010D" w:rsidRDefault="00BF32AC">
      <w:pPr>
        <w:rPr>
          <w:rFonts w:ascii="仿宋" w:eastAsia="仿宋" w:hAnsi="仿宋" w:cs="仿宋"/>
          <w:b/>
          <w:sz w:val="24"/>
        </w:rPr>
      </w:pPr>
      <w:r>
        <w:rPr>
          <w:rFonts w:ascii="仿宋" w:eastAsia="仿宋" w:hAnsi="仿宋" w:cs="仿宋" w:hint="eastAsia"/>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ascii="仿宋" w:eastAsia="仿宋" w:hAnsi="仿宋" w:cs="仿宋" w:hint="eastAsia"/>
          <w:sz w:val="24"/>
        </w:rPr>
        <w:t>如国家颁布新的企业划型标准，则按最新标准执行。</w:t>
      </w:r>
      <w:r>
        <w:rPr>
          <w:rFonts w:ascii="仿宋" w:eastAsia="仿宋" w:hAnsi="仿宋" w:cs="仿宋" w:hint="eastAsia"/>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rsidR="001D010D" w:rsidRDefault="00BF32AC">
      <w:pPr>
        <w:rPr>
          <w:rFonts w:ascii="仿宋" w:eastAsia="仿宋" w:hAnsi="仿宋" w:cs="仿宋"/>
          <w:sz w:val="24"/>
        </w:rPr>
      </w:pPr>
      <w:r>
        <w:rPr>
          <w:rFonts w:ascii="仿宋" w:eastAsia="仿宋" w:hAnsi="仿宋" w:cs="仿宋" w:hint="eastAsia"/>
          <w:sz w:val="24"/>
        </w:rPr>
        <w:t>2.根据《政府采购促进中小企业发展管理办法》的通知（财库〔2020〕46号）规定，中标、成交供应商享受中小企业扶持政策的，采购代理机构将随中标、成交结果公开中标、成交供应商的《中小企业声明函》。</w:t>
      </w:r>
    </w:p>
    <w:p w:rsidR="001D010D" w:rsidRDefault="00BF32AC">
      <w:pPr>
        <w:pageBreakBefore/>
        <w:jc w:val="center"/>
        <w:rPr>
          <w:rFonts w:ascii="仿宋" w:eastAsia="仿宋" w:hAnsi="仿宋" w:cs="仿宋"/>
          <w:b/>
          <w:sz w:val="32"/>
        </w:rPr>
      </w:pPr>
      <w:r>
        <w:rPr>
          <w:rFonts w:ascii="仿宋" w:eastAsia="仿宋" w:hAnsi="仿宋" w:cs="仿宋" w:hint="eastAsia"/>
          <w:b/>
          <w:sz w:val="32"/>
        </w:rPr>
        <w:lastRenderedPageBreak/>
        <w:t>中小企业声明函（工程、服务）</w:t>
      </w:r>
    </w:p>
    <w:p w:rsidR="001D010D" w:rsidRDefault="00BF32AC">
      <w:pPr>
        <w:spacing w:line="340" w:lineRule="exact"/>
        <w:ind w:firstLineChars="200" w:firstLine="480"/>
        <w:jc w:val="left"/>
        <w:rPr>
          <w:rFonts w:ascii="仿宋" w:eastAsia="仿宋" w:hAnsi="仿宋" w:cs="仿宋"/>
          <w:sz w:val="24"/>
        </w:rPr>
      </w:pPr>
      <w:r>
        <w:rPr>
          <w:rFonts w:ascii="仿宋" w:eastAsia="仿宋" w:hAnsi="仿宋" w:cs="仿宋" w:hint="eastAsia"/>
          <w:sz w:val="24"/>
        </w:rPr>
        <w:t>本公司（联合体）郑重声明，根据《政府采购促进中小企业发展管理办法》 （财库﹝2020﹞46 号）的规定，本公司（联合体）参加</w:t>
      </w:r>
      <w:r>
        <w:rPr>
          <w:rFonts w:ascii="仿宋" w:eastAsia="仿宋" w:hAnsi="仿宋" w:cs="仿宋" w:hint="eastAsia"/>
          <w:sz w:val="24"/>
          <w:u w:val="single"/>
        </w:rPr>
        <w:t xml:space="preserve"> xxx </w:t>
      </w:r>
      <w:r>
        <w:rPr>
          <w:rFonts w:ascii="仿宋" w:eastAsia="仿宋" w:hAnsi="仿宋" w:cs="仿宋" w:hint="eastAsia"/>
          <w:sz w:val="24"/>
        </w:rPr>
        <w:t>的</w:t>
      </w:r>
      <w:r>
        <w:rPr>
          <w:rFonts w:ascii="仿宋" w:eastAsia="仿宋" w:hAnsi="仿宋" w:cs="仿宋" w:hint="eastAsia"/>
          <w:sz w:val="24"/>
          <w:u w:val="single"/>
        </w:rPr>
        <w:t>xxx项目</w:t>
      </w:r>
      <w:r>
        <w:rPr>
          <w:rFonts w:ascii="仿宋" w:eastAsia="仿宋" w:hAnsi="仿宋" w:cs="仿宋" w:hint="eastAsia"/>
          <w:sz w:val="24"/>
        </w:rPr>
        <w:t>采购活动，工程的施工单位全部为符合政策要求的中小企业（或者：服务全部由符合政策要求的中小企业承接） 。相关企业（含联合体中的中小企业、签订分包意向协议的中小企业）的具体情况如下：</w:t>
      </w:r>
    </w:p>
    <w:p w:rsidR="001D010D" w:rsidRDefault="00BF32AC">
      <w:pPr>
        <w:spacing w:line="340" w:lineRule="exact"/>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u w:val="single"/>
        </w:rPr>
        <w:t xml:space="preserve">        （标的名称）</w:t>
      </w:r>
      <w:r>
        <w:rPr>
          <w:rFonts w:ascii="仿宋" w:eastAsia="仿宋" w:hAnsi="仿宋" w:cs="仿宋" w:hint="eastAsia"/>
          <w:sz w:val="24"/>
        </w:rPr>
        <w:t>，属于</w:t>
      </w:r>
      <w:r>
        <w:rPr>
          <w:rFonts w:ascii="仿宋" w:eastAsia="仿宋" w:hAnsi="仿宋" w:cs="仿宋" w:hint="eastAsia"/>
          <w:sz w:val="24"/>
          <w:u w:val="single"/>
        </w:rPr>
        <w:t>（采购文件中明确的所属行业）行业</w:t>
      </w:r>
      <w:r>
        <w:rPr>
          <w:rFonts w:ascii="仿宋" w:eastAsia="仿宋" w:hAnsi="仿宋" w:cs="仿宋" w:hint="eastAsia"/>
          <w:sz w:val="24"/>
        </w:rPr>
        <w:t>；承建（承接）企业为</w:t>
      </w:r>
      <w:r>
        <w:rPr>
          <w:rFonts w:ascii="仿宋" w:eastAsia="仿宋" w:hAnsi="仿宋" w:cs="仿宋" w:hint="eastAsia"/>
          <w:sz w:val="24"/>
          <w:u w:val="single"/>
        </w:rPr>
        <w:t xml:space="preserve">           （企业名称） </w:t>
      </w:r>
      <w:r>
        <w:rPr>
          <w:rFonts w:ascii="仿宋" w:eastAsia="仿宋" w:hAnsi="仿宋" w:cs="仿宋" w:hint="eastAsia"/>
          <w:sz w:val="24"/>
        </w:rPr>
        <w:t>，从业人员人，营业收入为万元，资产总额为万元，属于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 xml:space="preserve"> ；</w:t>
      </w:r>
    </w:p>
    <w:p w:rsidR="001D010D" w:rsidRDefault="00BF32AC">
      <w:pPr>
        <w:spacing w:line="340" w:lineRule="exact"/>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u w:val="single"/>
        </w:rPr>
        <w:t xml:space="preserve">        （标的名称）</w:t>
      </w:r>
      <w:r>
        <w:rPr>
          <w:rFonts w:ascii="仿宋" w:eastAsia="仿宋" w:hAnsi="仿宋" w:cs="仿宋" w:hint="eastAsia"/>
          <w:sz w:val="24"/>
        </w:rPr>
        <w:t>，属于</w:t>
      </w:r>
      <w:r>
        <w:rPr>
          <w:rFonts w:ascii="仿宋" w:eastAsia="仿宋" w:hAnsi="仿宋" w:cs="仿宋" w:hint="eastAsia"/>
          <w:sz w:val="24"/>
          <w:u w:val="single"/>
        </w:rPr>
        <w:t>（采购文件中明确的所属行业）行业</w:t>
      </w:r>
      <w:r>
        <w:rPr>
          <w:rFonts w:ascii="仿宋" w:eastAsia="仿宋" w:hAnsi="仿宋" w:cs="仿宋" w:hint="eastAsia"/>
          <w:sz w:val="24"/>
        </w:rPr>
        <w:t>；承建（承接）企业为</w:t>
      </w:r>
      <w:r>
        <w:rPr>
          <w:rFonts w:ascii="仿宋" w:eastAsia="仿宋" w:hAnsi="仿宋" w:cs="仿宋" w:hint="eastAsia"/>
          <w:sz w:val="24"/>
          <w:u w:val="single"/>
        </w:rPr>
        <w:t xml:space="preserve">           （企业名称） </w:t>
      </w:r>
      <w:r>
        <w:rPr>
          <w:rFonts w:ascii="仿宋" w:eastAsia="仿宋" w:hAnsi="仿宋" w:cs="仿宋" w:hint="eastAsia"/>
          <w:sz w:val="24"/>
        </w:rPr>
        <w:t>，从业人员人，营业收入为万元，资产总额为万元 ，属于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 xml:space="preserve"> ；</w:t>
      </w:r>
    </w:p>
    <w:p w:rsidR="001D010D" w:rsidRDefault="00BF32AC">
      <w:pPr>
        <w:spacing w:line="340" w:lineRule="exact"/>
        <w:ind w:firstLineChars="200" w:firstLine="480"/>
        <w:jc w:val="left"/>
        <w:rPr>
          <w:rFonts w:ascii="仿宋" w:eastAsia="仿宋" w:hAnsi="仿宋" w:cs="仿宋"/>
          <w:sz w:val="24"/>
        </w:rPr>
      </w:pPr>
      <w:r>
        <w:rPr>
          <w:rFonts w:ascii="仿宋" w:eastAsia="仿宋" w:hAnsi="仿宋" w:cs="仿宋" w:hint="eastAsia"/>
          <w:sz w:val="24"/>
        </w:rPr>
        <w:t>……</w:t>
      </w:r>
    </w:p>
    <w:p w:rsidR="001D010D" w:rsidRDefault="00BF32AC">
      <w:pPr>
        <w:spacing w:line="340" w:lineRule="exact"/>
        <w:ind w:firstLineChars="200" w:firstLine="480"/>
        <w:jc w:val="left"/>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1D010D" w:rsidRDefault="00BF32AC">
      <w:pPr>
        <w:spacing w:line="340" w:lineRule="exact"/>
        <w:ind w:firstLineChars="200" w:firstLine="480"/>
        <w:jc w:val="left"/>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1D010D" w:rsidRDefault="001D010D">
      <w:pPr>
        <w:ind w:right="420" w:firstLineChars="2450" w:firstLine="5880"/>
        <w:jc w:val="left"/>
        <w:rPr>
          <w:rFonts w:ascii="仿宋" w:eastAsia="仿宋" w:hAnsi="仿宋" w:cs="仿宋"/>
          <w:sz w:val="24"/>
        </w:rPr>
      </w:pPr>
    </w:p>
    <w:p w:rsidR="001D010D" w:rsidRDefault="00BF32AC">
      <w:pPr>
        <w:ind w:right="420" w:firstLineChars="2450" w:firstLine="5880"/>
        <w:rPr>
          <w:rFonts w:ascii="仿宋" w:eastAsia="仿宋" w:hAnsi="仿宋" w:cs="仿宋"/>
          <w:sz w:val="24"/>
        </w:rPr>
      </w:pPr>
      <w:r>
        <w:rPr>
          <w:rFonts w:ascii="仿宋" w:eastAsia="仿宋" w:hAnsi="仿宋" w:cs="仿宋" w:hint="eastAsia"/>
          <w:sz w:val="24"/>
        </w:rPr>
        <w:t xml:space="preserve">企业名称（盖章）： </w:t>
      </w:r>
    </w:p>
    <w:p w:rsidR="001D010D" w:rsidRDefault="00BF32AC">
      <w:pPr>
        <w:ind w:right="420" w:firstLineChars="2300" w:firstLine="5520"/>
        <w:rPr>
          <w:rFonts w:ascii="仿宋" w:eastAsia="仿宋" w:hAnsi="仿宋" w:cs="仿宋"/>
        </w:rPr>
      </w:pPr>
      <w:r>
        <w:rPr>
          <w:rFonts w:ascii="仿宋" w:eastAsia="仿宋" w:hAnsi="仿宋" w:cs="仿宋" w:hint="eastAsia"/>
          <w:sz w:val="24"/>
        </w:rPr>
        <w:t xml:space="preserve">日期：   年   月 </w:t>
      </w:r>
      <w:r>
        <w:rPr>
          <w:rFonts w:ascii="仿宋" w:eastAsia="仿宋" w:hAnsi="仿宋" w:cs="仿宋" w:hint="eastAsia"/>
        </w:rPr>
        <w:t xml:space="preserve">  日</w:t>
      </w:r>
    </w:p>
    <w:p w:rsidR="001D010D" w:rsidRDefault="001D010D">
      <w:pPr>
        <w:rPr>
          <w:rFonts w:ascii="仿宋" w:eastAsia="仿宋" w:hAnsi="仿宋" w:cs="仿宋"/>
          <w:sz w:val="24"/>
        </w:rPr>
      </w:pPr>
    </w:p>
    <w:p w:rsidR="001D010D" w:rsidRDefault="001D010D">
      <w:pPr>
        <w:rPr>
          <w:rFonts w:ascii="仿宋" w:eastAsia="仿宋" w:hAnsi="仿宋" w:cs="仿宋"/>
          <w:sz w:val="24"/>
        </w:rPr>
      </w:pPr>
    </w:p>
    <w:p w:rsidR="001D010D" w:rsidRDefault="001D010D">
      <w:pPr>
        <w:rPr>
          <w:rFonts w:ascii="仿宋" w:eastAsia="仿宋" w:hAnsi="仿宋" w:cs="仿宋"/>
          <w:sz w:val="24"/>
        </w:rPr>
      </w:pPr>
    </w:p>
    <w:p w:rsidR="001D010D" w:rsidRDefault="001D010D">
      <w:pPr>
        <w:rPr>
          <w:rFonts w:ascii="仿宋" w:eastAsia="仿宋" w:hAnsi="仿宋" w:cs="仿宋"/>
          <w:sz w:val="24"/>
        </w:rPr>
      </w:pPr>
    </w:p>
    <w:p w:rsidR="001D010D" w:rsidRDefault="001D010D">
      <w:pPr>
        <w:rPr>
          <w:rFonts w:ascii="仿宋" w:eastAsia="仿宋" w:hAnsi="仿宋" w:cs="仿宋"/>
          <w:sz w:val="24"/>
        </w:rPr>
      </w:pPr>
    </w:p>
    <w:p w:rsidR="001D010D" w:rsidRDefault="001D010D">
      <w:pPr>
        <w:rPr>
          <w:rFonts w:ascii="仿宋" w:eastAsia="仿宋" w:hAnsi="仿宋" w:cs="仿宋"/>
          <w:sz w:val="24"/>
        </w:rPr>
      </w:pPr>
    </w:p>
    <w:p w:rsidR="001D010D" w:rsidRDefault="00BF32AC">
      <w:pPr>
        <w:rPr>
          <w:rFonts w:ascii="仿宋" w:eastAsia="仿宋" w:hAnsi="仿宋" w:cs="仿宋"/>
          <w:b/>
          <w:sz w:val="24"/>
        </w:rPr>
      </w:pPr>
      <w:r>
        <w:rPr>
          <w:rFonts w:ascii="仿宋" w:eastAsia="仿宋" w:hAnsi="仿宋" w:cs="仿宋" w:hint="eastAsia"/>
          <w:b/>
          <w:sz w:val="24"/>
        </w:rPr>
        <w:t>注：</w:t>
      </w:r>
    </w:p>
    <w:p w:rsidR="001D010D" w:rsidRDefault="00BF32AC">
      <w:pPr>
        <w:rPr>
          <w:rFonts w:ascii="仿宋" w:eastAsia="仿宋" w:hAnsi="仿宋" w:cs="仿宋"/>
          <w:b/>
          <w:sz w:val="24"/>
        </w:rPr>
      </w:pPr>
      <w:r>
        <w:rPr>
          <w:rFonts w:ascii="仿宋" w:eastAsia="仿宋" w:hAnsi="仿宋" w:cs="仿宋" w:hint="eastAsia"/>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ascii="仿宋" w:eastAsia="仿宋" w:hAnsi="仿宋" w:cs="仿宋" w:hint="eastAsia"/>
          <w:sz w:val="24"/>
        </w:rPr>
        <w:t>如国家颁布新的企业划型标准，则按最新标准执行。</w:t>
      </w:r>
      <w:r>
        <w:rPr>
          <w:rFonts w:ascii="仿宋" w:eastAsia="仿宋" w:hAnsi="仿宋" w:cs="仿宋" w:hint="eastAsia"/>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rsidR="001D010D" w:rsidRDefault="00BF32AC">
      <w:pPr>
        <w:rPr>
          <w:rFonts w:ascii="仿宋" w:eastAsia="仿宋" w:hAnsi="仿宋" w:cs="仿宋"/>
          <w:sz w:val="24"/>
        </w:rPr>
      </w:pPr>
      <w:r>
        <w:rPr>
          <w:rFonts w:ascii="仿宋" w:eastAsia="仿宋" w:hAnsi="仿宋" w:cs="仿宋" w:hint="eastAsia"/>
          <w:sz w:val="24"/>
        </w:rPr>
        <w:t>2.根据《政府采购促进中小企业发展管理办法》的通知（财库〔2020〕46号）规定，中标、成交供应商享受中小企业扶持政策的，采购代理机构将随中标、成交结果公开中标、成交供应商的《中小企业声明函》。</w:t>
      </w:r>
    </w:p>
    <w:p w:rsidR="001D010D" w:rsidRDefault="001D010D">
      <w:pPr>
        <w:rPr>
          <w:rFonts w:ascii="仿宋" w:eastAsia="仿宋" w:hAnsi="仿宋" w:cs="仿宋"/>
          <w:sz w:val="24"/>
        </w:rPr>
      </w:pPr>
    </w:p>
    <w:p w:rsidR="001D010D" w:rsidRDefault="00BF32AC">
      <w:pPr>
        <w:pageBreakBefore/>
        <w:spacing w:line="588" w:lineRule="exact"/>
        <w:jc w:val="center"/>
        <w:rPr>
          <w:rFonts w:ascii="仿宋" w:eastAsia="仿宋" w:hAnsi="仿宋" w:cs="仿宋"/>
          <w:b/>
          <w:spacing w:val="6"/>
          <w:sz w:val="32"/>
          <w:szCs w:val="32"/>
        </w:rPr>
      </w:pPr>
      <w:r>
        <w:rPr>
          <w:rFonts w:ascii="仿宋" w:eastAsia="仿宋" w:hAnsi="仿宋" w:cs="仿宋" w:hint="eastAsia"/>
          <w:b/>
          <w:spacing w:val="6"/>
          <w:sz w:val="32"/>
          <w:szCs w:val="32"/>
        </w:rPr>
        <w:lastRenderedPageBreak/>
        <w:t>残疾人福利性单位声明函</w:t>
      </w:r>
    </w:p>
    <w:p w:rsidR="001D010D" w:rsidRDefault="001D010D">
      <w:pPr>
        <w:spacing w:line="588" w:lineRule="exact"/>
        <w:rPr>
          <w:rFonts w:ascii="仿宋" w:eastAsia="仿宋" w:hAnsi="仿宋" w:cs="仿宋"/>
          <w:b/>
          <w:spacing w:val="6"/>
          <w:sz w:val="30"/>
          <w:szCs w:val="30"/>
        </w:rPr>
      </w:pPr>
    </w:p>
    <w:p w:rsidR="001D010D" w:rsidRDefault="00BF32AC">
      <w:pPr>
        <w:spacing w:line="588" w:lineRule="exact"/>
        <w:ind w:firstLineChars="200" w:firstLine="480"/>
        <w:rPr>
          <w:rFonts w:ascii="仿宋" w:eastAsia="仿宋" w:hAnsi="仿宋" w:cs="仿宋"/>
          <w:sz w:val="24"/>
        </w:rPr>
      </w:pPr>
      <w:r>
        <w:rPr>
          <w:rFonts w:ascii="仿宋" w:eastAsia="仿宋" w:hAnsi="仿宋" w:cs="仿宋" w:hint="eastAsia"/>
          <w:sz w:val="24"/>
        </w:rPr>
        <w:t>本单位郑重声明，根据《财政部 民政部 中国残疾人联合会关于促进残疾人就业政府采购政策的通知》（财库〔2017〕 141号）的规定，本单位为符合条件的残疾人福利性单位，且本单位参加的</w:t>
      </w:r>
      <w:r>
        <w:rPr>
          <w:rFonts w:ascii="仿宋" w:eastAsia="仿宋" w:hAnsi="仿宋" w:cs="仿宋" w:hint="eastAsia"/>
          <w:sz w:val="24"/>
          <w:u w:val="single"/>
        </w:rPr>
        <w:t xml:space="preserve">                 项目</w:t>
      </w:r>
      <w:r>
        <w:rPr>
          <w:rFonts w:ascii="仿宋" w:eastAsia="仿宋" w:hAnsi="仿宋" w:cs="仿宋" w:hint="eastAsia"/>
          <w:sz w:val="24"/>
        </w:rPr>
        <w:t>采购活动提供本单位制造的货物（由本单位承担工程/提供服务），或者提供其他残疾人福利性单位制造的货物（不包括使用非残疾人福利性单位注册商标的货物）。</w:t>
      </w:r>
    </w:p>
    <w:p w:rsidR="001D010D" w:rsidRDefault="00BF32AC">
      <w:pPr>
        <w:spacing w:line="588" w:lineRule="exact"/>
        <w:ind w:firstLineChars="200"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rsidR="001D010D" w:rsidRDefault="001D010D">
      <w:pPr>
        <w:spacing w:line="588" w:lineRule="exact"/>
        <w:ind w:firstLineChars="200" w:firstLine="480"/>
        <w:rPr>
          <w:rFonts w:ascii="仿宋" w:eastAsia="仿宋" w:hAnsi="仿宋" w:cs="仿宋"/>
          <w:sz w:val="24"/>
        </w:rPr>
      </w:pPr>
    </w:p>
    <w:p w:rsidR="001D010D" w:rsidRDefault="001D010D">
      <w:pPr>
        <w:spacing w:line="588" w:lineRule="exact"/>
        <w:ind w:firstLineChars="200" w:firstLine="480"/>
        <w:rPr>
          <w:rFonts w:ascii="仿宋" w:eastAsia="仿宋" w:hAnsi="仿宋" w:cs="仿宋"/>
          <w:sz w:val="24"/>
        </w:rPr>
      </w:pPr>
    </w:p>
    <w:p w:rsidR="001D010D" w:rsidRDefault="00BF32AC">
      <w:pPr>
        <w:ind w:right="420" w:firstLineChars="2450" w:firstLine="5880"/>
        <w:rPr>
          <w:rFonts w:ascii="仿宋" w:eastAsia="仿宋" w:hAnsi="仿宋" w:cs="仿宋"/>
          <w:sz w:val="24"/>
        </w:rPr>
      </w:pPr>
      <w:r>
        <w:rPr>
          <w:rFonts w:ascii="仿宋" w:eastAsia="仿宋" w:hAnsi="仿宋" w:cs="仿宋" w:hint="eastAsia"/>
          <w:sz w:val="24"/>
        </w:rPr>
        <w:t xml:space="preserve">声明单位（盖章）： </w:t>
      </w:r>
    </w:p>
    <w:p w:rsidR="001D010D" w:rsidRDefault="00BF32AC">
      <w:pPr>
        <w:ind w:right="420" w:firstLineChars="2300" w:firstLine="5520"/>
        <w:rPr>
          <w:rFonts w:ascii="仿宋" w:eastAsia="仿宋" w:hAnsi="仿宋" w:cs="仿宋"/>
        </w:rPr>
      </w:pPr>
      <w:r>
        <w:rPr>
          <w:rFonts w:ascii="仿宋" w:eastAsia="仿宋" w:hAnsi="仿宋" w:cs="仿宋" w:hint="eastAsia"/>
          <w:sz w:val="24"/>
        </w:rPr>
        <w:t xml:space="preserve">日期：   年     月 </w:t>
      </w:r>
      <w:r>
        <w:rPr>
          <w:rFonts w:ascii="仿宋" w:eastAsia="仿宋" w:hAnsi="仿宋" w:cs="仿宋" w:hint="eastAsia"/>
        </w:rPr>
        <w:t xml:space="preserve">    日</w:t>
      </w:r>
    </w:p>
    <w:p w:rsidR="001D010D" w:rsidRDefault="001D010D">
      <w:pPr>
        <w:rPr>
          <w:rFonts w:ascii="仿宋" w:eastAsia="仿宋" w:hAnsi="仿宋" w:cs="仿宋"/>
          <w:sz w:val="24"/>
        </w:rPr>
      </w:pPr>
    </w:p>
    <w:p w:rsidR="001D010D" w:rsidRDefault="00BF32AC">
      <w:pPr>
        <w:rPr>
          <w:rFonts w:ascii="仿宋" w:eastAsia="仿宋" w:hAnsi="仿宋" w:cs="仿宋"/>
          <w:sz w:val="24"/>
        </w:rPr>
      </w:pPr>
      <w:r>
        <w:rPr>
          <w:rFonts w:ascii="仿宋" w:eastAsia="仿宋" w:hAnsi="仿宋" w:cs="仿宋" w:hint="eastAsia"/>
          <w:sz w:val="24"/>
        </w:rPr>
        <w:t>注：根据《财政部 民政部 中国残疾人联合会关于促进残疾人就业政府采购政策的通知》（财库〔2017〕141号）规定填报。</w:t>
      </w:r>
    </w:p>
    <w:p w:rsidR="001D010D" w:rsidRDefault="001D010D">
      <w:pPr>
        <w:rPr>
          <w:rFonts w:ascii="仿宋" w:eastAsia="仿宋" w:hAnsi="仿宋" w:cs="仿宋"/>
        </w:rPr>
      </w:pPr>
    </w:p>
    <w:p w:rsidR="001D010D" w:rsidRDefault="001D010D">
      <w:pPr>
        <w:tabs>
          <w:tab w:val="left" w:pos="4860"/>
        </w:tabs>
        <w:ind w:right="1559" w:firstLineChars="200" w:firstLine="480"/>
        <w:jc w:val="left"/>
        <w:rPr>
          <w:rFonts w:ascii="仿宋" w:eastAsia="仿宋" w:hAnsi="仿宋" w:cs="仿宋"/>
          <w:sz w:val="24"/>
        </w:rPr>
      </w:pPr>
      <w:r w:rsidRPr="001D010D">
        <w:rPr>
          <w:rFonts w:ascii="仿宋" w:eastAsia="仿宋" w:hAnsi="仿宋" w:cs="仿宋" w:hint="eastAsia"/>
          <w:sz w:val="24"/>
        </w:rPr>
        <w:object w:dxaOrig="7831" w:dyaOrig="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05pt;height:41.95pt" o:ole="">
            <v:imagedata r:id="rId15" o:title=""/>
          </v:shape>
          <o:OLEObject Type="Embed" ProgID="Package" ShapeID="_x0000_i1025" DrawAspect="Content" ObjectID="_1720358554" r:id="rId16"/>
        </w:object>
      </w:r>
    </w:p>
    <w:p w:rsidR="001D010D" w:rsidRDefault="001D010D">
      <w:pPr>
        <w:ind w:firstLineChars="200" w:firstLine="420"/>
        <w:rPr>
          <w:rFonts w:ascii="仿宋" w:eastAsia="仿宋" w:hAnsi="仿宋" w:cs="仿宋"/>
        </w:rPr>
      </w:pPr>
    </w:p>
    <w:p w:rsidR="001D010D" w:rsidRDefault="001D010D">
      <w:pPr>
        <w:ind w:firstLineChars="200" w:firstLine="420"/>
        <w:rPr>
          <w:rFonts w:ascii="仿宋" w:eastAsia="仿宋" w:hAnsi="仿宋" w:cs="仿宋"/>
        </w:rPr>
      </w:pPr>
    </w:p>
    <w:p w:rsidR="001D010D" w:rsidRDefault="001D010D">
      <w:pPr>
        <w:ind w:firstLineChars="200" w:firstLine="420"/>
        <w:rPr>
          <w:rFonts w:ascii="仿宋" w:eastAsia="仿宋" w:hAnsi="仿宋" w:cs="仿宋"/>
        </w:rPr>
      </w:pPr>
    </w:p>
    <w:p w:rsidR="001D010D" w:rsidRDefault="001D010D">
      <w:pPr>
        <w:ind w:firstLineChars="200" w:firstLine="420"/>
        <w:rPr>
          <w:rFonts w:ascii="仿宋" w:eastAsia="仿宋" w:hAnsi="仿宋" w:cs="仿宋"/>
        </w:rPr>
      </w:pPr>
    </w:p>
    <w:p w:rsidR="001D010D" w:rsidRDefault="001D010D">
      <w:pPr>
        <w:rPr>
          <w:rFonts w:ascii="仿宋" w:eastAsia="仿宋" w:hAnsi="仿宋" w:cs="仿宋"/>
          <w:b/>
          <w:sz w:val="24"/>
        </w:rPr>
      </w:pPr>
    </w:p>
    <w:p w:rsidR="001D010D" w:rsidRDefault="00BF32AC">
      <w:pPr>
        <w:spacing w:line="400" w:lineRule="exact"/>
        <w:rPr>
          <w:rFonts w:ascii="仿宋" w:eastAsia="仿宋" w:hAnsi="仿宋" w:cs="仿宋"/>
          <w:b/>
          <w:sz w:val="24"/>
        </w:rPr>
      </w:pPr>
      <w:r>
        <w:rPr>
          <w:rFonts w:ascii="仿宋" w:eastAsia="仿宋" w:hAnsi="仿宋" w:cs="仿宋" w:hint="eastAsia"/>
          <w:b/>
          <w:sz w:val="24"/>
        </w:rPr>
        <w:t>注：</w:t>
      </w:r>
      <w:r>
        <w:rPr>
          <w:rFonts w:ascii="仿宋" w:eastAsia="仿宋" w:hAnsi="仿宋" w:cs="仿宋" w:hint="eastAsia"/>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rsidR="001D010D" w:rsidRDefault="001D010D">
      <w:pPr>
        <w:widowControl/>
        <w:snapToGrid w:val="0"/>
        <w:spacing w:line="480" w:lineRule="exact"/>
        <w:rPr>
          <w:rFonts w:ascii="仿宋" w:eastAsia="仿宋" w:hAnsi="仿宋" w:cs="仿宋"/>
          <w:b/>
          <w:bCs/>
          <w:color w:val="000000"/>
          <w:kern w:val="0"/>
          <w:sz w:val="24"/>
          <w:szCs w:val="24"/>
        </w:rPr>
      </w:pPr>
    </w:p>
    <w:p w:rsidR="001D010D" w:rsidRDefault="001D010D">
      <w:pPr>
        <w:widowControl/>
        <w:snapToGrid w:val="0"/>
        <w:spacing w:line="480" w:lineRule="exact"/>
        <w:rPr>
          <w:rFonts w:ascii="仿宋" w:eastAsia="仿宋" w:hAnsi="仿宋" w:cs="仿宋"/>
          <w:b/>
          <w:bCs/>
          <w:color w:val="000000"/>
          <w:kern w:val="0"/>
          <w:sz w:val="24"/>
          <w:szCs w:val="24"/>
        </w:rPr>
      </w:pPr>
    </w:p>
    <w:p w:rsidR="001D010D" w:rsidRDefault="001D010D">
      <w:pPr>
        <w:widowControl/>
        <w:snapToGrid w:val="0"/>
        <w:spacing w:line="480" w:lineRule="exact"/>
        <w:rPr>
          <w:rFonts w:ascii="仿宋" w:eastAsia="仿宋" w:hAnsi="仿宋" w:cs="仿宋"/>
          <w:b/>
          <w:bCs/>
          <w:color w:val="000000"/>
          <w:kern w:val="0"/>
          <w:sz w:val="24"/>
          <w:szCs w:val="24"/>
        </w:rPr>
      </w:pPr>
    </w:p>
    <w:p w:rsidR="001D010D" w:rsidRDefault="00BF32AC">
      <w:pPr>
        <w:pageBreakBefore/>
        <w:jc w:val="center"/>
        <w:rPr>
          <w:rFonts w:ascii="仿宋" w:eastAsia="仿宋" w:hAnsi="仿宋" w:cs="仿宋"/>
          <w:b/>
          <w:bCs/>
          <w:sz w:val="44"/>
          <w:szCs w:val="44"/>
        </w:rPr>
      </w:pPr>
      <w:r>
        <w:rPr>
          <w:rFonts w:ascii="仿宋" w:eastAsia="仿宋" w:hAnsi="仿宋" w:cs="仿宋" w:hint="eastAsia"/>
          <w:b/>
          <w:bCs/>
          <w:sz w:val="44"/>
          <w:szCs w:val="44"/>
        </w:rPr>
        <w:lastRenderedPageBreak/>
        <w:t>质疑函范本</w:t>
      </w:r>
    </w:p>
    <w:p w:rsidR="001D010D" w:rsidRDefault="00BF32AC">
      <w:pPr>
        <w:adjustRightInd w:val="0"/>
        <w:snapToGrid w:val="0"/>
        <w:spacing w:line="360" w:lineRule="auto"/>
        <w:rPr>
          <w:rFonts w:ascii="仿宋" w:eastAsia="仿宋" w:hAnsi="仿宋" w:cs="仿宋"/>
          <w:bCs/>
          <w:sz w:val="32"/>
          <w:szCs w:val="32"/>
        </w:rPr>
      </w:pPr>
      <w:r>
        <w:rPr>
          <w:rFonts w:ascii="仿宋" w:eastAsia="仿宋" w:hAnsi="仿宋" w:cs="仿宋" w:hint="eastAsia"/>
          <w:bCs/>
          <w:sz w:val="32"/>
          <w:szCs w:val="32"/>
        </w:rPr>
        <w:t>一、质疑供应商基本信息</w:t>
      </w:r>
    </w:p>
    <w:p w:rsidR="001D010D" w:rsidRDefault="00BF32AC">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p>
    <w:p w:rsidR="001D010D" w:rsidRDefault="00BF32AC">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地址：邮编：</w:t>
      </w:r>
    </w:p>
    <w:p w:rsidR="001D010D" w:rsidRDefault="00BF32AC">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联系人：联系电话：</w:t>
      </w:r>
    </w:p>
    <w:p w:rsidR="001D010D" w:rsidRDefault="00BF32AC">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p>
    <w:p w:rsidR="001D010D" w:rsidRDefault="00BF32AC">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p>
    <w:p w:rsidR="001D010D" w:rsidRDefault="00BF32AC">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地址：邮编：</w:t>
      </w:r>
    </w:p>
    <w:p w:rsidR="001D010D" w:rsidRDefault="00BF32AC">
      <w:pPr>
        <w:adjustRightInd w:val="0"/>
        <w:snapToGrid w:val="0"/>
        <w:spacing w:line="360" w:lineRule="auto"/>
        <w:rPr>
          <w:rFonts w:ascii="仿宋" w:eastAsia="仿宋" w:hAnsi="仿宋" w:cs="仿宋"/>
          <w:bCs/>
          <w:sz w:val="32"/>
          <w:szCs w:val="32"/>
        </w:rPr>
      </w:pPr>
      <w:r>
        <w:rPr>
          <w:rFonts w:ascii="仿宋" w:eastAsia="仿宋" w:hAnsi="仿宋" w:cs="仿宋" w:hint="eastAsia"/>
          <w:bCs/>
          <w:sz w:val="32"/>
          <w:szCs w:val="32"/>
        </w:rPr>
        <w:t>二、质疑项目基本情况</w:t>
      </w:r>
    </w:p>
    <w:p w:rsidR="001D010D" w:rsidRDefault="00BF32AC">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p>
    <w:p w:rsidR="001D010D" w:rsidRDefault="00BF32AC">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质疑项目的编号：包号：</w:t>
      </w:r>
    </w:p>
    <w:p w:rsidR="001D010D" w:rsidRDefault="00BF32AC">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采购人名称：</w:t>
      </w:r>
    </w:p>
    <w:p w:rsidR="001D010D" w:rsidRDefault="00BF32AC">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采购文件获取日期：</w:t>
      </w:r>
    </w:p>
    <w:p w:rsidR="001D010D" w:rsidRDefault="00BF32AC">
      <w:pPr>
        <w:adjustRightInd w:val="0"/>
        <w:snapToGrid w:val="0"/>
        <w:spacing w:line="360" w:lineRule="auto"/>
        <w:rPr>
          <w:rFonts w:ascii="仿宋" w:eastAsia="仿宋" w:hAnsi="仿宋" w:cs="仿宋"/>
          <w:bCs/>
          <w:sz w:val="32"/>
          <w:szCs w:val="32"/>
        </w:rPr>
      </w:pPr>
      <w:r>
        <w:rPr>
          <w:rFonts w:ascii="仿宋" w:eastAsia="仿宋" w:hAnsi="仿宋" w:cs="仿宋" w:hint="eastAsia"/>
          <w:bCs/>
          <w:sz w:val="32"/>
          <w:szCs w:val="32"/>
        </w:rPr>
        <w:t>三、质疑事项具体内容</w:t>
      </w:r>
    </w:p>
    <w:p w:rsidR="001D010D" w:rsidRDefault="00BF32AC">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质疑事项1：</w:t>
      </w:r>
    </w:p>
    <w:p w:rsidR="001D010D" w:rsidRDefault="00BF32AC">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p>
    <w:p w:rsidR="001D010D" w:rsidRDefault="001D010D">
      <w:pPr>
        <w:adjustRightInd w:val="0"/>
        <w:snapToGrid w:val="0"/>
        <w:spacing w:line="360" w:lineRule="auto"/>
        <w:rPr>
          <w:rFonts w:ascii="仿宋" w:eastAsia="仿宋" w:hAnsi="仿宋" w:cs="仿宋"/>
          <w:sz w:val="32"/>
          <w:szCs w:val="32"/>
        </w:rPr>
      </w:pPr>
    </w:p>
    <w:p w:rsidR="001D010D" w:rsidRDefault="00BF32AC">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p>
    <w:p w:rsidR="001D010D" w:rsidRDefault="001D010D">
      <w:pPr>
        <w:adjustRightInd w:val="0"/>
        <w:snapToGrid w:val="0"/>
        <w:spacing w:line="360" w:lineRule="auto"/>
        <w:rPr>
          <w:rFonts w:ascii="仿宋" w:eastAsia="仿宋" w:hAnsi="仿宋" w:cs="仿宋"/>
          <w:sz w:val="32"/>
          <w:szCs w:val="32"/>
          <w:u w:val="dotted"/>
        </w:rPr>
      </w:pPr>
    </w:p>
    <w:p w:rsidR="001D010D" w:rsidRDefault="00BF32AC">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质疑事项2</w:t>
      </w:r>
    </w:p>
    <w:p w:rsidR="001D010D" w:rsidRDefault="00BF32AC">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1D010D" w:rsidRDefault="00BF32AC">
      <w:pPr>
        <w:adjustRightInd w:val="0"/>
        <w:snapToGrid w:val="0"/>
        <w:spacing w:line="360" w:lineRule="auto"/>
        <w:rPr>
          <w:rFonts w:ascii="仿宋" w:eastAsia="仿宋" w:hAnsi="仿宋" w:cs="仿宋"/>
          <w:bCs/>
          <w:sz w:val="32"/>
          <w:szCs w:val="32"/>
        </w:rPr>
      </w:pPr>
      <w:r>
        <w:rPr>
          <w:rFonts w:ascii="仿宋" w:eastAsia="仿宋" w:hAnsi="仿宋" w:cs="仿宋" w:hint="eastAsia"/>
          <w:bCs/>
          <w:sz w:val="32"/>
          <w:szCs w:val="32"/>
        </w:rPr>
        <w:t>四、与质疑事项相关的质疑请求</w:t>
      </w:r>
    </w:p>
    <w:p w:rsidR="001D010D" w:rsidRDefault="00BF32AC">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p>
    <w:p w:rsidR="001D010D" w:rsidRDefault="00BF32AC">
      <w:pPr>
        <w:rPr>
          <w:rFonts w:ascii="仿宋" w:eastAsia="仿宋" w:hAnsi="仿宋" w:cs="仿宋"/>
          <w:sz w:val="30"/>
          <w:szCs w:val="30"/>
        </w:rPr>
      </w:pPr>
      <w:r>
        <w:rPr>
          <w:rFonts w:ascii="仿宋" w:eastAsia="仿宋" w:hAnsi="仿宋" w:cs="仿宋" w:hint="eastAsia"/>
          <w:sz w:val="30"/>
          <w:szCs w:val="30"/>
        </w:rPr>
        <w:lastRenderedPageBreak/>
        <w:t xml:space="preserve">签字(签章)：                   公章：                      </w:t>
      </w:r>
    </w:p>
    <w:p w:rsidR="001D010D" w:rsidRDefault="00BF32AC">
      <w:pPr>
        <w:rPr>
          <w:rFonts w:ascii="仿宋" w:eastAsia="仿宋" w:hAnsi="仿宋" w:cs="仿宋"/>
          <w:sz w:val="30"/>
          <w:szCs w:val="30"/>
        </w:rPr>
      </w:pPr>
      <w:r>
        <w:rPr>
          <w:rFonts w:ascii="仿宋" w:eastAsia="仿宋" w:hAnsi="仿宋" w:cs="仿宋" w:hint="eastAsia"/>
          <w:sz w:val="30"/>
          <w:szCs w:val="30"/>
        </w:rPr>
        <w:t xml:space="preserve">日期：    </w:t>
      </w:r>
    </w:p>
    <w:p w:rsidR="001D010D" w:rsidRDefault="001D010D">
      <w:pPr>
        <w:adjustRightInd w:val="0"/>
        <w:snapToGrid w:val="0"/>
        <w:spacing w:line="360" w:lineRule="auto"/>
        <w:rPr>
          <w:rFonts w:ascii="仿宋" w:eastAsia="仿宋" w:hAnsi="仿宋" w:cs="仿宋"/>
          <w:sz w:val="32"/>
          <w:szCs w:val="32"/>
        </w:rPr>
      </w:pPr>
    </w:p>
    <w:p w:rsidR="001D010D" w:rsidRDefault="001D010D">
      <w:pPr>
        <w:adjustRightInd w:val="0"/>
        <w:snapToGrid w:val="0"/>
        <w:spacing w:line="360" w:lineRule="auto"/>
        <w:rPr>
          <w:rFonts w:ascii="仿宋" w:eastAsia="仿宋" w:hAnsi="仿宋" w:cs="仿宋"/>
          <w:sz w:val="32"/>
          <w:szCs w:val="32"/>
        </w:rPr>
      </w:pPr>
    </w:p>
    <w:p w:rsidR="001D010D" w:rsidRDefault="001D010D">
      <w:pPr>
        <w:jc w:val="center"/>
        <w:rPr>
          <w:rFonts w:ascii="仿宋" w:eastAsia="仿宋" w:hAnsi="仿宋" w:cs="仿宋"/>
          <w:b/>
          <w:bCs/>
          <w:sz w:val="32"/>
          <w:szCs w:val="32"/>
        </w:rPr>
      </w:pPr>
    </w:p>
    <w:p w:rsidR="001D010D" w:rsidRDefault="001D010D">
      <w:pPr>
        <w:jc w:val="center"/>
        <w:rPr>
          <w:rFonts w:ascii="仿宋" w:eastAsia="仿宋" w:hAnsi="仿宋" w:cs="仿宋"/>
          <w:b/>
          <w:bCs/>
          <w:sz w:val="32"/>
          <w:szCs w:val="32"/>
        </w:rPr>
      </w:pPr>
    </w:p>
    <w:p w:rsidR="001D010D" w:rsidRDefault="001D010D">
      <w:pPr>
        <w:jc w:val="center"/>
        <w:rPr>
          <w:rFonts w:ascii="仿宋" w:eastAsia="仿宋" w:hAnsi="仿宋" w:cs="仿宋"/>
          <w:b/>
          <w:bCs/>
          <w:sz w:val="32"/>
          <w:szCs w:val="32"/>
        </w:rPr>
      </w:pPr>
    </w:p>
    <w:p w:rsidR="001D010D" w:rsidRDefault="00BF32AC">
      <w:pPr>
        <w:rPr>
          <w:rFonts w:ascii="仿宋" w:eastAsia="仿宋" w:hAnsi="仿宋" w:cs="仿宋"/>
          <w:b/>
          <w:sz w:val="32"/>
          <w:szCs w:val="32"/>
        </w:rPr>
      </w:pPr>
      <w:r>
        <w:rPr>
          <w:rFonts w:ascii="仿宋" w:eastAsia="仿宋" w:hAnsi="仿宋" w:cs="仿宋" w:hint="eastAsia"/>
          <w:b/>
          <w:sz w:val="32"/>
          <w:szCs w:val="32"/>
        </w:rPr>
        <w:t>质疑函制作说明：</w:t>
      </w:r>
    </w:p>
    <w:p w:rsidR="001D010D" w:rsidRDefault="00BF32AC">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1.供应商提出质疑时，应提交质疑函和必要的证明材料。</w:t>
      </w:r>
    </w:p>
    <w:p w:rsidR="001D010D" w:rsidRDefault="00BF32AC">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2.质疑供应商若委托代理人进行质疑的，质疑函应按要求列明“授权代表”的有关内容，并在附件中提交由质疑</w:t>
      </w:r>
      <w:r>
        <w:rPr>
          <w:rFonts w:ascii="仿宋" w:eastAsia="仿宋" w:hAnsi="仿宋" w:cs="仿宋" w:hint="eastAsia"/>
          <w:kern w:val="0"/>
          <w:sz w:val="32"/>
          <w:szCs w:val="32"/>
        </w:rPr>
        <w:t>供应商签署的授权委托书。授权委托书应载明代理人的姓名或者名称、代理事项、具体权限、期限和相关事项。</w:t>
      </w:r>
    </w:p>
    <w:p w:rsidR="001D010D" w:rsidRDefault="00BF32AC">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3.质疑供应商若对项目的某一分包进行质疑，质疑函中应列明具体分包号。</w:t>
      </w:r>
    </w:p>
    <w:p w:rsidR="001D010D" w:rsidRDefault="00BF32AC">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4.质疑函的质疑事项应具体、明确，并有必要的事实依据和法律依据。</w:t>
      </w:r>
    </w:p>
    <w:p w:rsidR="001D010D" w:rsidRDefault="00BF32AC">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5.质疑函的质疑请求应与质疑事项相关。</w:t>
      </w:r>
    </w:p>
    <w:p w:rsidR="001D010D" w:rsidRDefault="00BF32AC">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6.质疑供应商为自然人的，质疑函应由本人签字；质疑供应商为法人或者其他组织的，质疑函应由法定代表人、主要负责人，或者其授权代表签字或者盖章，并加盖公章。</w:t>
      </w:r>
    </w:p>
    <w:p w:rsidR="001D010D" w:rsidRDefault="001D010D">
      <w:pPr>
        <w:widowControl/>
        <w:snapToGrid w:val="0"/>
        <w:spacing w:line="480" w:lineRule="exact"/>
        <w:rPr>
          <w:rFonts w:ascii="仿宋" w:eastAsia="仿宋" w:hAnsi="仿宋" w:cs="仿宋"/>
          <w:color w:val="000000"/>
          <w:kern w:val="0"/>
          <w:sz w:val="24"/>
          <w:szCs w:val="24"/>
        </w:rPr>
      </w:pPr>
    </w:p>
    <w:sectPr w:rsidR="001D010D" w:rsidSect="001D010D">
      <w:headerReference w:type="default" r:id="rId17"/>
      <w:pgSz w:w="11907" w:h="16840"/>
      <w:pgMar w:top="1361" w:right="1361" w:bottom="1361" w:left="136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AA2" w:rsidRDefault="00664AA2">
      <w:r>
        <w:separator/>
      </w:r>
    </w:p>
  </w:endnote>
  <w:endnote w:type="continuationSeparator" w:id="1">
    <w:p w:rsidR="00664AA2" w:rsidRDefault="00664AA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10D" w:rsidRDefault="001D3ADB">
    <w:pPr>
      <w:pStyle w:val="ac"/>
      <w:framePr w:wrap="around" w:vAnchor="text" w:hAnchor="margin" w:xAlign="center" w:y="1"/>
    </w:pPr>
    <w:r>
      <w:rPr>
        <w:rStyle w:val="af0"/>
      </w:rPr>
      <w:fldChar w:fldCharType="begin"/>
    </w:r>
    <w:r w:rsidR="00BF32AC">
      <w:rPr>
        <w:rStyle w:val="af0"/>
      </w:rPr>
      <w:instrText>Page</w:instrText>
    </w:r>
    <w:r>
      <w:rPr>
        <w:rStyle w:val="af0"/>
      </w:rPr>
      <w:fldChar w:fldCharType="separate"/>
    </w:r>
    <w:r w:rsidR="00BF32AC">
      <w:rPr>
        <w:rStyle w:val="af0"/>
      </w:rPr>
      <w:t>1</w:t>
    </w:r>
    <w:r>
      <w:rPr>
        <w:rStyle w:val="af0"/>
      </w:rPr>
      <w:fldChar w:fldCharType="end"/>
    </w:r>
  </w:p>
  <w:p w:rsidR="001D010D" w:rsidRDefault="001D3ADB">
    <w:pPr>
      <w:pStyle w:val="ac"/>
      <w:framePr w:wrap="around" w:vAnchor="text" w:hAnchor="margin" w:xAlign="center" w:y="1"/>
    </w:pPr>
    <w:r>
      <w:rPr>
        <w:rStyle w:val="af0"/>
      </w:rPr>
      <w:fldChar w:fldCharType="begin"/>
    </w:r>
    <w:r w:rsidR="00BF32AC">
      <w:rPr>
        <w:rStyle w:val="af0"/>
      </w:rPr>
      <w:instrText>Page</w:instrText>
    </w:r>
    <w:r>
      <w:rPr>
        <w:rStyle w:val="af0"/>
      </w:rPr>
      <w:fldChar w:fldCharType="separate"/>
    </w:r>
    <w:r w:rsidR="00BF32AC">
      <w:rPr>
        <w:rStyle w:val="af0"/>
      </w:rPr>
      <w:t>1</w:t>
    </w:r>
    <w:r>
      <w:rPr>
        <w:rStyle w:val="af0"/>
      </w:rPr>
      <w:fldChar w:fldCharType="end"/>
    </w:r>
  </w:p>
  <w:p w:rsidR="001D010D" w:rsidRDefault="001D010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10D" w:rsidRDefault="001D010D">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10D" w:rsidRDefault="001D010D">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10D" w:rsidRDefault="001D3ADB">
    <w:pPr>
      <w:pStyle w:val="ac"/>
      <w:framePr w:wrap="around" w:vAnchor="text" w:hAnchor="margin" w:xAlign="center" w:y="1"/>
    </w:pPr>
    <w:r>
      <w:rPr>
        <w:rStyle w:val="af0"/>
      </w:rPr>
      <w:fldChar w:fldCharType="begin"/>
    </w:r>
    <w:r w:rsidR="00BF32AC">
      <w:rPr>
        <w:rStyle w:val="af0"/>
      </w:rPr>
      <w:instrText>Page</w:instrText>
    </w:r>
    <w:r>
      <w:rPr>
        <w:rStyle w:val="af0"/>
      </w:rPr>
      <w:fldChar w:fldCharType="separate"/>
    </w:r>
    <w:r w:rsidR="009261E6">
      <w:rPr>
        <w:rStyle w:val="af0"/>
        <w:noProof/>
      </w:rPr>
      <w:t>45</w:t>
    </w:r>
    <w:r>
      <w:rPr>
        <w:rStyle w:val="af0"/>
      </w:rPr>
      <w:fldChar w:fldCharType="end"/>
    </w:r>
  </w:p>
  <w:p w:rsidR="001D010D" w:rsidRDefault="001D010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AA2" w:rsidRDefault="00664AA2">
      <w:r>
        <w:separator/>
      </w:r>
    </w:p>
  </w:footnote>
  <w:footnote w:type="continuationSeparator" w:id="1">
    <w:p w:rsidR="00664AA2" w:rsidRDefault="00664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54" w:rsidRDefault="004A0154">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10D" w:rsidRDefault="00BF32AC">
    <w:pPr>
      <w:pStyle w:val="ad"/>
      <w:tabs>
        <w:tab w:val="clear" w:pos="8307"/>
        <w:tab w:val="right" w:pos="8306"/>
      </w:tabs>
      <w:jc w:val="both"/>
    </w:pPr>
    <w:r>
      <w:rPr>
        <w:rFonts w:hint="eastAsia"/>
      </w:rPr>
      <w:t>华诚工程咨询集团有限公司</w:t>
    </w:r>
    <w:r>
      <w:rPr>
        <w:rFonts w:hint="eastAsia"/>
      </w:rPr>
      <w:t xml:space="preserve"> </w:t>
    </w:r>
    <w:r>
      <w:rPr>
        <w:rFonts w:hint="eastAsia"/>
      </w:rPr>
      <w:t>招标编号</w:t>
    </w:r>
    <w:r>
      <w:rPr>
        <w:rFonts w:hint="eastAsia"/>
      </w:rPr>
      <w:t>:HCSY-2022-001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10D" w:rsidRDefault="001D010D">
    <w:pPr>
      <w:pStyle w:val="ad"/>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10D" w:rsidRDefault="00BF32AC">
    <w:pPr>
      <w:pStyle w:val="ad"/>
      <w:jc w:val="both"/>
    </w:pPr>
    <w:r>
      <w:rPr>
        <w:rFonts w:hint="eastAsia"/>
      </w:rPr>
      <w:t>华诚工程咨询集团有限公司招标编号</w:t>
    </w:r>
    <w:r>
      <w:rPr>
        <w:rFonts w:hint="eastAsia"/>
      </w:rPr>
      <w:t>:HCSY-2022-001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10D" w:rsidRDefault="00BF32AC">
    <w:pPr>
      <w:pStyle w:val="ad"/>
      <w:jc w:val="both"/>
    </w:pPr>
    <w:r>
      <w:rPr>
        <w:rFonts w:hint="eastAsia"/>
      </w:rPr>
      <w:t xml:space="preserve"> </w:t>
    </w:r>
    <w:r>
      <w:rPr>
        <w:rFonts w:hint="eastAsia"/>
      </w:rPr>
      <w:t>华诚工程咨询集团有限公司招标编号</w:t>
    </w:r>
    <w:r>
      <w:rPr>
        <w:rFonts w:hint="eastAsia"/>
      </w:rPr>
      <w:t>:HCSY-2022-001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nsid w:val="F866BFA3"/>
    <w:multiLevelType w:val="singleLevel"/>
    <w:tmpl w:val="F866BFA3"/>
    <w:lvl w:ilvl="0">
      <w:start w:val="1"/>
      <w:numFmt w:val="decimal"/>
      <w:pStyle w:val="3"/>
      <w:lvlText w:val="%1."/>
      <w:lvlJc w:val="left"/>
      <w:pPr>
        <w:tabs>
          <w:tab w:val="left" w:pos="1200"/>
        </w:tabs>
        <w:ind w:left="1200" w:hanging="360"/>
      </w:pPr>
    </w:lvl>
  </w:abstractNum>
  <w:abstractNum w:abstractNumId="4">
    <w:nsid w:val="0A97A8BF"/>
    <w:multiLevelType w:val="singleLevel"/>
    <w:tmpl w:val="0A97A8BF"/>
    <w:lvl w:ilvl="0">
      <w:start w:val="2"/>
      <w:numFmt w:val="decimal"/>
      <w:lvlText w:val="%1."/>
      <w:lvlJc w:val="left"/>
      <w:pPr>
        <w:tabs>
          <w:tab w:val="left" w:pos="312"/>
        </w:tabs>
      </w:pPr>
    </w:lvl>
  </w:abstractNum>
  <w:abstractNum w:abstractNumId="5">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myy">
    <w15:presenceInfo w15:providerId="None" w15:userId="rmy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
  <w:docVars>
    <w:docVar w:name="commondata" w:val="eyJoZGlkIjoiOTY4ZmY1MjRkOGQ4YThhNDg4MTRjODMyNGQyMTExYTQifQ=="/>
  </w:docVars>
  <w:rsids>
    <w:rsidRoot w:val="001D010D"/>
    <w:rsid w:val="001D010D"/>
    <w:rsid w:val="001D3ADB"/>
    <w:rsid w:val="004A0154"/>
    <w:rsid w:val="00664AA2"/>
    <w:rsid w:val="009261E6"/>
    <w:rsid w:val="00BF32AC"/>
    <w:rsid w:val="03BE39B6"/>
    <w:rsid w:val="08A17A87"/>
    <w:rsid w:val="090056EE"/>
    <w:rsid w:val="0A763A22"/>
    <w:rsid w:val="0AD6799C"/>
    <w:rsid w:val="0B931FA5"/>
    <w:rsid w:val="11EF3086"/>
    <w:rsid w:val="12EB6568"/>
    <w:rsid w:val="12F636C2"/>
    <w:rsid w:val="13AC0E06"/>
    <w:rsid w:val="14B624C3"/>
    <w:rsid w:val="16214D94"/>
    <w:rsid w:val="171D10B2"/>
    <w:rsid w:val="19CB4EF3"/>
    <w:rsid w:val="1A465C99"/>
    <w:rsid w:val="1B0406C1"/>
    <w:rsid w:val="21EB265A"/>
    <w:rsid w:val="237F0BFB"/>
    <w:rsid w:val="244B069E"/>
    <w:rsid w:val="250D691B"/>
    <w:rsid w:val="25A2189E"/>
    <w:rsid w:val="27F07865"/>
    <w:rsid w:val="2946742D"/>
    <w:rsid w:val="2B1A583B"/>
    <w:rsid w:val="2B547467"/>
    <w:rsid w:val="2D87308C"/>
    <w:rsid w:val="2FFD43F0"/>
    <w:rsid w:val="379072A9"/>
    <w:rsid w:val="389750B8"/>
    <w:rsid w:val="3B62605C"/>
    <w:rsid w:val="3BCB453A"/>
    <w:rsid w:val="3E5D03B9"/>
    <w:rsid w:val="40E841E0"/>
    <w:rsid w:val="40F92C38"/>
    <w:rsid w:val="4148149D"/>
    <w:rsid w:val="41720014"/>
    <w:rsid w:val="442F238C"/>
    <w:rsid w:val="446C7CD4"/>
    <w:rsid w:val="448463C3"/>
    <w:rsid w:val="474A48BC"/>
    <w:rsid w:val="47734EC8"/>
    <w:rsid w:val="48C222E6"/>
    <w:rsid w:val="4B357470"/>
    <w:rsid w:val="4CFD532E"/>
    <w:rsid w:val="4E4F1B07"/>
    <w:rsid w:val="4E993B83"/>
    <w:rsid w:val="51B939A4"/>
    <w:rsid w:val="52CA3FA3"/>
    <w:rsid w:val="536470EF"/>
    <w:rsid w:val="56442F53"/>
    <w:rsid w:val="57411E53"/>
    <w:rsid w:val="590B1583"/>
    <w:rsid w:val="59E445E8"/>
    <w:rsid w:val="59E807A2"/>
    <w:rsid w:val="5ADE0088"/>
    <w:rsid w:val="5EBA4A0F"/>
    <w:rsid w:val="61194E6B"/>
    <w:rsid w:val="61DF02F6"/>
    <w:rsid w:val="621735FF"/>
    <w:rsid w:val="64AA2273"/>
    <w:rsid w:val="668E78C5"/>
    <w:rsid w:val="67D71C35"/>
    <w:rsid w:val="696F633F"/>
    <w:rsid w:val="698B0646"/>
    <w:rsid w:val="6A56114E"/>
    <w:rsid w:val="6B403FFD"/>
    <w:rsid w:val="6E005520"/>
    <w:rsid w:val="6F044783"/>
    <w:rsid w:val="6F072A31"/>
    <w:rsid w:val="704E22FC"/>
    <w:rsid w:val="71601CB8"/>
    <w:rsid w:val="718916D4"/>
    <w:rsid w:val="75761D93"/>
    <w:rsid w:val="75A45FE4"/>
    <w:rsid w:val="791338CB"/>
    <w:rsid w:val="7A1C498D"/>
    <w:rsid w:val="7A435FC9"/>
    <w:rsid w:val="7A8227E7"/>
    <w:rsid w:val="7B0A5635"/>
    <w:rsid w:val="7CC12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annotation text" w:qFormat="1"/>
    <w:lsdException w:name="header" w:qFormat="1"/>
    <w:lsdException w:name="footer" w:qFormat="1"/>
    <w:lsdException w:name="caption" w:qFormat="1"/>
    <w:lsdException w:name="page number" w:qFormat="1"/>
    <w:lsdException w:name="List Number" w:qFormat="1"/>
    <w:lsdException w:name="List Number 2" w:qFormat="1"/>
    <w:lsdException w:name="List Number 3"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1D010D"/>
    <w:pPr>
      <w:widowControl w:val="0"/>
      <w:jc w:val="both"/>
    </w:pPr>
    <w:rPr>
      <w:kern w:val="2"/>
      <w:sz w:val="21"/>
    </w:rPr>
  </w:style>
  <w:style w:type="paragraph" w:styleId="1">
    <w:name w:val="heading 1"/>
    <w:basedOn w:val="a0"/>
    <w:next w:val="a0"/>
    <w:qFormat/>
    <w:rsid w:val="001D010D"/>
    <w:pPr>
      <w:keepNext/>
      <w:keepLines/>
      <w:spacing w:before="340" w:after="330" w:line="578" w:lineRule="auto"/>
      <w:jc w:val="center"/>
      <w:outlineLvl w:val="0"/>
    </w:pPr>
    <w:rPr>
      <w:rFonts w:eastAsia="仿宋"/>
      <w:b/>
      <w:kern w:val="44"/>
      <w:sz w:val="44"/>
    </w:rPr>
  </w:style>
  <w:style w:type="paragraph" w:styleId="2">
    <w:name w:val="heading 2"/>
    <w:basedOn w:val="a0"/>
    <w:next w:val="a0"/>
    <w:qFormat/>
    <w:rsid w:val="001D010D"/>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rsid w:val="001D010D"/>
    <w:pPr>
      <w:keepNext/>
      <w:keepLines/>
      <w:spacing w:before="260" w:after="260" w:line="415" w:lineRule="auto"/>
      <w:outlineLvl w:val="2"/>
    </w:pPr>
    <w:rPr>
      <w:b/>
      <w:sz w:val="32"/>
    </w:rPr>
  </w:style>
  <w:style w:type="paragraph" w:styleId="4">
    <w:name w:val="heading 4"/>
    <w:basedOn w:val="a0"/>
    <w:next w:val="a0"/>
    <w:qFormat/>
    <w:rsid w:val="001D010D"/>
    <w:pPr>
      <w:keepNext/>
      <w:keepLines/>
      <w:spacing w:before="280" w:after="290" w:line="377" w:lineRule="auto"/>
      <w:outlineLvl w:val="3"/>
    </w:pPr>
    <w:rPr>
      <w:rFonts w:ascii="Arial" w:eastAsia="黑体" w:hAnsi="Arial"/>
      <w:b/>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首行缩进"/>
    <w:basedOn w:val="a0"/>
    <w:uiPriority w:val="99"/>
    <w:qFormat/>
    <w:rsid w:val="001D010D"/>
    <w:pPr>
      <w:spacing w:line="360" w:lineRule="auto"/>
      <w:ind w:firstLineChars="200" w:firstLine="480"/>
    </w:pPr>
    <w:rPr>
      <w:sz w:val="24"/>
      <w:szCs w:val="22"/>
      <w:lang w:val="zh-CN"/>
    </w:rPr>
  </w:style>
  <w:style w:type="paragraph" w:styleId="20">
    <w:name w:val="List Number 2"/>
    <w:basedOn w:val="a0"/>
    <w:qFormat/>
    <w:rsid w:val="001D010D"/>
    <w:pPr>
      <w:widowControl/>
      <w:tabs>
        <w:tab w:val="left" w:pos="1697"/>
      </w:tabs>
      <w:spacing w:afterLines="50"/>
      <w:ind w:left="1697" w:hanging="420"/>
      <w:jc w:val="left"/>
    </w:pPr>
    <w:rPr>
      <w:kern w:val="0"/>
      <w:sz w:val="24"/>
    </w:rPr>
  </w:style>
  <w:style w:type="paragraph" w:styleId="a">
    <w:name w:val="List Number"/>
    <w:qFormat/>
    <w:rsid w:val="001D010D"/>
    <w:pPr>
      <w:numPr>
        <w:numId w:val="1"/>
      </w:numPr>
      <w:tabs>
        <w:tab w:val="left" w:pos="454"/>
      </w:tabs>
      <w:spacing w:afterLines="50"/>
      <w:ind w:left="454" w:hanging="284"/>
    </w:pPr>
    <w:rPr>
      <w:sz w:val="24"/>
    </w:rPr>
  </w:style>
  <w:style w:type="paragraph" w:styleId="a5">
    <w:name w:val="Normal Indent"/>
    <w:basedOn w:val="a0"/>
    <w:qFormat/>
    <w:rsid w:val="001D010D"/>
    <w:pPr>
      <w:ind w:firstLine="420"/>
    </w:pPr>
    <w:rPr>
      <w:rFonts w:ascii="Calibri" w:hAnsi="Calibri"/>
    </w:rPr>
  </w:style>
  <w:style w:type="paragraph" w:styleId="a6">
    <w:name w:val="caption"/>
    <w:next w:val="a0"/>
    <w:qFormat/>
    <w:rsid w:val="001D010D"/>
    <w:pPr>
      <w:widowControl w:val="0"/>
      <w:spacing w:before="152" w:after="160"/>
      <w:jc w:val="both"/>
    </w:pPr>
    <w:rPr>
      <w:rFonts w:ascii="Arial" w:eastAsia="黑体" w:hAnsi="Arial"/>
      <w:kern w:val="2"/>
    </w:rPr>
  </w:style>
  <w:style w:type="paragraph" w:styleId="a7">
    <w:name w:val="annotation text"/>
    <w:basedOn w:val="a0"/>
    <w:qFormat/>
    <w:rsid w:val="001D010D"/>
    <w:pPr>
      <w:jc w:val="left"/>
    </w:pPr>
  </w:style>
  <w:style w:type="paragraph" w:styleId="31">
    <w:name w:val="Body Text 3"/>
    <w:qFormat/>
    <w:rsid w:val="001D010D"/>
    <w:pPr>
      <w:widowControl w:val="0"/>
      <w:snapToGrid w:val="0"/>
      <w:spacing w:before="50" w:after="50"/>
      <w:jc w:val="both"/>
    </w:pPr>
    <w:rPr>
      <w:rFonts w:eastAsia="仿宋_GB2312"/>
      <w:b/>
      <w:bCs/>
      <w:kern w:val="2"/>
      <w:sz w:val="24"/>
    </w:rPr>
  </w:style>
  <w:style w:type="paragraph" w:styleId="a8">
    <w:name w:val="Body Text"/>
    <w:basedOn w:val="a0"/>
    <w:qFormat/>
    <w:rsid w:val="001D010D"/>
    <w:pPr>
      <w:spacing w:line="360" w:lineRule="auto"/>
    </w:pPr>
  </w:style>
  <w:style w:type="paragraph" w:styleId="a9">
    <w:name w:val="Body Text Indent"/>
    <w:basedOn w:val="a0"/>
    <w:qFormat/>
    <w:rsid w:val="001D010D"/>
    <w:pPr>
      <w:spacing w:after="120"/>
      <w:ind w:leftChars="200" w:left="200"/>
    </w:pPr>
    <w:rPr>
      <w:szCs w:val="24"/>
    </w:rPr>
  </w:style>
  <w:style w:type="paragraph" w:styleId="3">
    <w:name w:val="List Number 3"/>
    <w:basedOn w:val="a0"/>
    <w:qFormat/>
    <w:rsid w:val="001D010D"/>
    <w:pPr>
      <w:numPr>
        <w:numId w:val="2"/>
      </w:numPr>
    </w:pPr>
  </w:style>
  <w:style w:type="paragraph" w:styleId="aa">
    <w:name w:val="Plain Text"/>
    <w:basedOn w:val="a0"/>
    <w:qFormat/>
    <w:rsid w:val="001D010D"/>
    <w:rPr>
      <w:rFonts w:ascii="宋体"/>
    </w:rPr>
  </w:style>
  <w:style w:type="paragraph" w:styleId="ab">
    <w:name w:val="Date"/>
    <w:basedOn w:val="a0"/>
    <w:next w:val="a0"/>
    <w:qFormat/>
    <w:rsid w:val="001D010D"/>
    <w:pPr>
      <w:ind w:leftChars="2500" w:left="2500"/>
    </w:pPr>
  </w:style>
  <w:style w:type="paragraph" w:styleId="ac">
    <w:name w:val="footer"/>
    <w:qFormat/>
    <w:rsid w:val="001D010D"/>
    <w:pPr>
      <w:widowControl w:val="0"/>
      <w:tabs>
        <w:tab w:val="center" w:pos="4153"/>
        <w:tab w:val="right" w:pos="8306"/>
      </w:tabs>
      <w:snapToGrid w:val="0"/>
    </w:pPr>
    <w:rPr>
      <w:rFonts w:ascii="Calibri" w:hAnsi="Calibri"/>
      <w:kern w:val="2"/>
      <w:sz w:val="18"/>
      <w:szCs w:val="18"/>
    </w:rPr>
  </w:style>
  <w:style w:type="paragraph" w:styleId="ad">
    <w:name w:val="header"/>
    <w:basedOn w:val="a0"/>
    <w:qFormat/>
    <w:rsid w:val="001D010D"/>
    <w:pPr>
      <w:pBdr>
        <w:bottom w:val="single" w:sz="6" w:space="1" w:color="auto"/>
      </w:pBdr>
      <w:tabs>
        <w:tab w:val="center" w:pos="4153"/>
        <w:tab w:val="right" w:pos="8307"/>
      </w:tabs>
      <w:snapToGrid w:val="0"/>
      <w:jc w:val="center"/>
    </w:pPr>
    <w:rPr>
      <w:sz w:val="18"/>
    </w:rPr>
  </w:style>
  <w:style w:type="paragraph" w:styleId="10">
    <w:name w:val="toc 1"/>
    <w:basedOn w:val="a0"/>
    <w:next w:val="a0"/>
    <w:qFormat/>
    <w:rsid w:val="001D010D"/>
  </w:style>
  <w:style w:type="paragraph" w:styleId="21">
    <w:name w:val="toc 2"/>
    <w:basedOn w:val="a0"/>
    <w:next w:val="a0"/>
    <w:qFormat/>
    <w:rsid w:val="001D010D"/>
    <w:pPr>
      <w:ind w:left="420"/>
    </w:pPr>
  </w:style>
  <w:style w:type="paragraph" w:styleId="ae">
    <w:name w:val="annotation subject"/>
    <w:basedOn w:val="a7"/>
    <w:next w:val="a7"/>
    <w:qFormat/>
    <w:rsid w:val="001D010D"/>
    <w:rPr>
      <w:b/>
    </w:rPr>
  </w:style>
  <w:style w:type="paragraph" w:styleId="22">
    <w:name w:val="Body Text First Indent 2"/>
    <w:basedOn w:val="a9"/>
    <w:qFormat/>
    <w:rsid w:val="001D010D"/>
    <w:pPr>
      <w:ind w:firstLineChars="200" w:firstLine="420"/>
    </w:pPr>
  </w:style>
  <w:style w:type="character" w:styleId="af">
    <w:name w:val="Strong"/>
    <w:basedOn w:val="a2"/>
    <w:qFormat/>
    <w:rsid w:val="001D010D"/>
    <w:rPr>
      <w:b/>
    </w:rPr>
  </w:style>
  <w:style w:type="character" w:styleId="af0">
    <w:name w:val="page number"/>
    <w:basedOn w:val="a2"/>
    <w:qFormat/>
    <w:rsid w:val="001D010D"/>
  </w:style>
  <w:style w:type="character" w:styleId="af1">
    <w:name w:val="Hyperlink"/>
    <w:qFormat/>
    <w:rsid w:val="001D010D"/>
    <w:rPr>
      <w:color w:val="0000FF"/>
      <w:u w:val="single"/>
    </w:rPr>
  </w:style>
  <w:style w:type="paragraph" w:customStyle="1" w:styleId="af2">
    <w:name w:val="正文段"/>
    <w:qFormat/>
    <w:rsid w:val="001D010D"/>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1D010D"/>
    <w:pPr>
      <w:spacing w:line="360" w:lineRule="auto"/>
    </w:pPr>
    <w:rPr>
      <w:rFonts w:ascii="宋体"/>
      <w:snapToGrid w:val="0"/>
      <w:color w:val="000000"/>
      <w:sz w:val="24"/>
    </w:rPr>
  </w:style>
  <w:style w:type="paragraph" w:customStyle="1" w:styleId="7">
    <w:name w:val="正文文字 7"/>
    <w:basedOn w:val="a0"/>
    <w:next w:val="a0"/>
    <w:qFormat/>
    <w:rsid w:val="001D010D"/>
    <w:pPr>
      <w:ind w:left="240"/>
    </w:pPr>
    <w:rPr>
      <w:sz w:val="20"/>
    </w:rPr>
  </w:style>
  <w:style w:type="paragraph" w:customStyle="1" w:styleId="8">
    <w:name w:val="正文文字 8"/>
    <w:next w:val="a0"/>
    <w:qFormat/>
    <w:rsid w:val="001D010D"/>
    <w:pPr>
      <w:widowControl w:val="0"/>
      <w:numPr>
        <w:ilvl w:val="1"/>
        <w:numId w:val="3"/>
      </w:numPr>
      <w:ind w:left="805"/>
      <w:jc w:val="both"/>
    </w:pPr>
    <w:rPr>
      <w:kern w:val="2"/>
      <w:sz w:val="16"/>
    </w:rPr>
  </w:style>
  <w:style w:type="paragraph" w:customStyle="1" w:styleId="11">
    <w:name w:val="列出段落1"/>
    <w:next w:val="7"/>
    <w:qFormat/>
    <w:rsid w:val="001D010D"/>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rsid w:val="001D010D"/>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1D010D"/>
    <w:pPr>
      <w:widowControl w:val="0"/>
      <w:jc w:val="both"/>
    </w:pPr>
    <w:rPr>
      <w:kern w:val="2"/>
      <w:sz w:val="21"/>
      <w:szCs w:val="24"/>
    </w:rPr>
  </w:style>
  <w:style w:type="paragraph" w:customStyle="1" w:styleId="af3">
    <w:name w:val="表正文"/>
    <w:basedOn w:val="a0"/>
    <w:next w:val="aa"/>
    <w:qFormat/>
    <w:rsid w:val="001D010D"/>
    <w:rPr>
      <w:rFonts w:ascii="宋体" w:hAnsi="Courier New"/>
    </w:rPr>
  </w:style>
  <w:style w:type="paragraph" w:customStyle="1" w:styleId="40">
    <w:name w:val="样式4"/>
    <w:basedOn w:val="a0"/>
    <w:qFormat/>
    <w:rsid w:val="001D010D"/>
    <w:pPr>
      <w:adjustRightInd w:val="0"/>
      <w:spacing w:line="360" w:lineRule="auto"/>
      <w:ind w:firstLine="420"/>
      <w:jc w:val="center"/>
      <w:outlineLvl w:val="2"/>
    </w:pPr>
    <w:rPr>
      <w:rFonts w:ascii="仿宋_GB2312" w:eastAsia="仿宋_GB2312" w:hAnsi="仿宋"/>
      <w:b/>
      <w:sz w:val="32"/>
      <w:szCs w:val="32"/>
    </w:rPr>
  </w:style>
  <w:style w:type="paragraph" w:styleId="af4">
    <w:name w:val="Balloon Text"/>
    <w:basedOn w:val="a0"/>
    <w:link w:val="Char"/>
    <w:rsid w:val="004A0154"/>
    <w:rPr>
      <w:sz w:val="18"/>
      <w:szCs w:val="18"/>
    </w:rPr>
  </w:style>
  <w:style w:type="character" w:customStyle="1" w:styleId="Char">
    <w:name w:val="批注框文本 Char"/>
    <w:basedOn w:val="a2"/>
    <w:link w:val="af4"/>
    <w:rsid w:val="004A015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45</Pages>
  <Words>3677</Words>
  <Characters>20960</Characters>
  <Application>Microsoft Office Word</Application>
  <DocSecurity>0</DocSecurity>
  <Lines>174</Lines>
  <Paragraphs>49</Paragraphs>
  <ScaleCrop>false</ScaleCrop>
  <Company>Microsoft</Company>
  <LinksUpToDate>false</LinksUpToDate>
  <CharactersWithSpaces>24588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rmyy</cp:lastModifiedBy>
  <cp:revision>3</cp:revision>
  <cp:lastPrinted>2022-07-25T07:29:00Z</cp:lastPrinted>
  <dcterms:created xsi:type="dcterms:W3CDTF">2020-01-02T07:28:00Z</dcterms:created>
  <dcterms:modified xsi:type="dcterms:W3CDTF">2022-07-26T08:36:00Z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354FF745688942378EDEF6D75F666014</vt:lpwstr>
  </property>
</Properties>
</file>