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b/>
          <w:kern w:val="2"/>
          <w:sz w:val="52"/>
          <w:szCs w:val="52"/>
          <w:lang w:val="en-US" w:eastAsia="zh-CN" w:bidi="ar-SA"/>
        </w:rPr>
      </w:pPr>
      <w:r>
        <w:rPr>
          <w:rFonts w:hint="eastAsia" w:ascii="仿宋" w:hAnsi="仿宋" w:eastAsia="仿宋" w:cs="仿宋"/>
          <w:b/>
          <w:kern w:val="2"/>
          <w:sz w:val="52"/>
          <w:szCs w:val="52"/>
          <w:lang w:val="en-US" w:eastAsia="zh-CN" w:bidi="ar-SA"/>
        </w:rPr>
        <w:t>绍兴市人民医院护理类-换药类等医用</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sz w:val="36"/>
          <w:szCs w:val="36"/>
        </w:rPr>
      </w:pPr>
      <w:r>
        <w:rPr>
          <w:rFonts w:hint="eastAsia" w:ascii="仿宋" w:hAnsi="仿宋" w:eastAsia="仿宋" w:cs="仿宋"/>
          <w:b/>
          <w:kern w:val="2"/>
          <w:sz w:val="52"/>
          <w:szCs w:val="52"/>
          <w:lang w:val="en-US" w:eastAsia="zh-CN" w:bidi="ar-SA"/>
        </w:rPr>
        <w:t>耗材采购项目</w:t>
      </w:r>
    </w:p>
    <w:p>
      <w:pPr>
        <w:rPr>
          <w:rFonts w:hint="eastAsia" w:ascii="仿宋" w:hAnsi="仿宋" w:eastAsia="仿宋" w:cs="仿宋"/>
          <w:sz w:val="48"/>
          <w:szCs w:val="48"/>
        </w:rPr>
      </w:pPr>
    </w:p>
    <w:p>
      <w:pPr>
        <w:pStyle w:val="2"/>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8"/>
        <w:rPr>
          <w:rFonts w:hint="eastAsia"/>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w:t>
            </w:r>
            <w:r>
              <w:rPr>
                <w:rFonts w:hint="eastAsia" w:ascii="仿宋" w:hAnsi="仿宋" w:eastAsia="仿宋" w:cs="仿宋"/>
                <w:sz w:val="28"/>
                <w:u w:val="none"/>
                <w:lang w:val="en-US" w:eastAsia="zh-CN"/>
              </w:rPr>
              <w:t>095</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9</w:t>
      </w:r>
      <w:r>
        <w:rPr>
          <w:rFonts w:hint="eastAsia" w:ascii="仿宋" w:hAnsi="仿宋" w:eastAsia="仿宋" w:cs="仿宋"/>
          <w:sz w:val="28"/>
        </w:rPr>
        <w:t>月</w:t>
      </w:r>
    </w:p>
    <w:p>
      <w:pPr>
        <w:rPr>
          <w:rFonts w:hint="eastAsia" w:ascii="仿宋" w:hAnsi="仿宋" w:eastAsia="仿宋" w:cs="仿宋"/>
          <w:sz w:val="28"/>
        </w:rPr>
      </w:pPr>
    </w:p>
    <w:p>
      <w:pPr>
        <w:pStyle w:val="2"/>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w:t>
      </w:r>
      <w:r>
        <w:rPr>
          <w:rFonts w:hint="eastAsia" w:ascii="仿宋" w:hAnsi="仿宋" w:eastAsia="仿宋" w:cs="仿宋"/>
          <w:bCs/>
          <w:color w:val="000000"/>
          <w:sz w:val="24"/>
          <w:u w:val="single"/>
          <w:lang w:val="en-US" w:eastAsia="zh-CN"/>
        </w:rPr>
        <w:t>0095</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rPr>
      </w:pPr>
      <w:r>
        <w:rPr>
          <w:rFonts w:hint="eastAsia" w:ascii="仿宋" w:hAnsi="仿宋" w:eastAsia="仿宋"/>
          <w:b/>
          <w:color w:val="auto"/>
          <w:sz w:val="24"/>
          <w:lang w:val="en-US" w:eastAsia="zh-CN"/>
        </w:rPr>
        <w:t xml:space="preserve">     </w:t>
      </w:r>
      <w:r>
        <w:rPr>
          <w:rFonts w:hint="eastAsia" w:ascii="仿宋" w:hAnsi="仿宋" w:eastAsia="仿宋" w:cs="仿宋"/>
          <w:bCs/>
          <w:color w:val="000000"/>
          <w:sz w:val="24"/>
          <w:lang w:val="en-US" w:eastAsia="zh-CN"/>
        </w:rPr>
        <w:t>绍兴市人民医院护理类-换药类等医用耗材采购项目</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rPr>
            </w:pPr>
            <w:r>
              <w:rPr>
                <w:rFonts w:hint="eastAsia" w:ascii="仿宋" w:hAnsi="仿宋" w:eastAsia="仿宋" w:cs="仿宋"/>
                <w:kern w:val="0"/>
                <w:sz w:val="21"/>
                <w:szCs w:val="21"/>
              </w:rPr>
              <w:t>医用酒精棉球（签）</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复合碘棉签类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377835.00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eastAsia="zh-CN"/>
              </w:rPr>
            </w:pPr>
            <w:r>
              <w:rPr>
                <w:rFonts w:hint="eastAsia" w:ascii="仿宋" w:hAnsi="仿宋" w:eastAsia="仿宋" w:cs="仿宋"/>
                <w:kern w:val="0"/>
                <w:sz w:val="21"/>
                <w:szCs w:val="21"/>
              </w:rPr>
              <w:t>棉签类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131996.00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eastAsia="zh-CN"/>
              </w:rPr>
            </w:pPr>
            <w:r>
              <w:rPr>
                <w:rFonts w:hint="eastAsia" w:ascii="仿宋" w:hAnsi="仿宋" w:eastAsia="仿宋" w:cs="仿宋"/>
                <w:kern w:val="0"/>
                <w:sz w:val="21"/>
                <w:szCs w:val="21"/>
              </w:rPr>
              <w:t>医用脱脂棉球类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140005.00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04</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eastAsia="zh-CN"/>
              </w:rPr>
            </w:pPr>
            <w:r>
              <w:rPr>
                <w:rFonts w:hint="eastAsia" w:ascii="仿宋" w:hAnsi="仿宋" w:eastAsia="仿宋" w:cs="仿宋"/>
                <w:kern w:val="0"/>
                <w:sz w:val="21"/>
                <w:szCs w:val="21"/>
              </w:rPr>
              <w:t>棉垫类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183360.00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05</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eastAsia="zh-CN"/>
              </w:rPr>
            </w:pPr>
            <w:r>
              <w:rPr>
                <w:rFonts w:hint="eastAsia" w:ascii="仿宋" w:hAnsi="仿宋" w:eastAsia="仿宋" w:cs="仿宋"/>
                <w:kern w:val="0"/>
                <w:sz w:val="21"/>
                <w:szCs w:val="21"/>
              </w:rPr>
              <w:t>纱布类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430274.00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06</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eastAsia="zh-CN"/>
              </w:rPr>
            </w:pPr>
            <w:r>
              <w:rPr>
                <w:rFonts w:hint="eastAsia" w:ascii="仿宋" w:hAnsi="仿宋" w:eastAsia="仿宋" w:cs="仿宋"/>
                <w:kern w:val="0"/>
                <w:sz w:val="21"/>
                <w:szCs w:val="21"/>
              </w:rPr>
              <w:t>普通绷带及医用手术巾类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414128.00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07</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 w:val="21"/>
                <w:szCs w:val="21"/>
                <w:lang w:val="en-US" w:eastAsia="zh-CN"/>
              </w:rPr>
            </w:pPr>
            <w:r>
              <w:rPr>
                <w:rFonts w:hint="eastAsia" w:ascii="仿宋" w:hAnsi="仿宋" w:eastAsia="仿宋" w:cs="仿宋"/>
                <w:kern w:val="0"/>
                <w:sz w:val="21"/>
                <w:szCs w:val="21"/>
              </w:rPr>
              <w:t>换药包类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599040.00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08</w:t>
            </w:r>
          </w:p>
        </w:tc>
        <w:tc>
          <w:tcPr>
            <w:tcW w:w="4236"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普通敷贴类</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245760.00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rPr>
          <w:rFonts w:hint="eastAsia"/>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绍兴市人民医院护理类-换药类等医用耗材采购项目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highlight w:val="yellow"/>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highlight w:val="yellow"/>
                <w:lang w:val="en-US" w:eastAsia="zh-CN"/>
                <w14:textFill>
                  <w14:solidFill>
                    <w14:schemeClr w14:val="tx1"/>
                  </w14:solidFill>
                </w14:textFill>
              </w:rPr>
              <w:t>不</w:t>
            </w:r>
            <w:r>
              <w:rPr>
                <w:rFonts w:hint="eastAsia" w:ascii="仿宋" w:hAnsi="仿宋" w:eastAsia="仿宋" w:cs="仿宋"/>
                <w:color w:val="auto"/>
                <w:sz w:val="24"/>
                <w:highlight w:val="yellow"/>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（1）整个项目最终代理服务费为3000元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2"/>
        <w:rPr>
          <w:rFonts w:hint="eastAsia"/>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 xml:space="preserve">绍兴市人民医院护理类-换药类等医用耗材采购项目   </w:t>
      </w:r>
    </w:p>
    <w:p>
      <w:pPr>
        <w:tabs>
          <w:tab w:val="left" w:pos="3870"/>
          <w:tab w:val="left" w:pos="4085"/>
        </w:tabs>
        <w:snapToGrid w:val="0"/>
        <w:spacing w:line="440" w:lineRule="exact"/>
        <w:jc w:val="left"/>
        <w:rPr>
          <w:rFonts w:hint="default" w:ascii="仿宋" w:hAnsi="仿宋" w:eastAsia="仿宋"/>
          <w:b/>
          <w:color w:val="auto"/>
          <w:sz w:val="24"/>
          <w:lang w:val="en-US" w:eastAsia="zh-CN"/>
        </w:rPr>
      </w:pPr>
      <w:r>
        <w:rPr>
          <w:rFonts w:hint="eastAsia" w:ascii="仿宋" w:hAnsi="仿宋" w:eastAsia="仿宋"/>
          <w:b/>
          <w:color w:val="auto"/>
          <w:sz w:val="24"/>
        </w:rPr>
        <w:t>一、标段名称</w:t>
      </w:r>
      <w:r>
        <w:rPr>
          <w:rFonts w:hint="eastAsia" w:ascii="仿宋" w:hAnsi="仿宋" w:eastAsia="仿宋"/>
          <w:b/>
          <w:color w:val="auto"/>
          <w:sz w:val="24"/>
          <w:lang w:eastAsia="zh-CN"/>
        </w:rPr>
        <w:t>、</w:t>
      </w:r>
      <w:r>
        <w:rPr>
          <w:rFonts w:hint="eastAsia" w:ascii="仿宋" w:hAnsi="仿宋" w:eastAsia="仿宋"/>
          <w:b/>
          <w:color w:val="auto"/>
          <w:sz w:val="24"/>
        </w:rPr>
        <w:t>预算金额</w:t>
      </w:r>
    </w:p>
    <w:tbl>
      <w:tblPr>
        <w:tblStyle w:val="22"/>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88"/>
        <w:gridCol w:w="1537"/>
        <w:gridCol w:w="1725"/>
        <w:gridCol w:w="688"/>
        <w:gridCol w:w="894"/>
        <w:gridCol w:w="1100"/>
        <w:gridCol w:w="12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19" w:type="dxa"/>
            <w:noWrap/>
            <w:vAlign w:val="center"/>
          </w:tcPr>
          <w:p>
            <w:pPr>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rPr>
              <w:t>标段</w:t>
            </w:r>
          </w:p>
        </w:tc>
        <w:tc>
          <w:tcPr>
            <w:tcW w:w="1288"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color w:val="auto"/>
                <w:sz w:val="21"/>
                <w:szCs w:val="21"/>
              </w:rPr>
              <w:t>标段</w:t>
            </w:r>
            <w:r>
              <w:rPr>
                <w:rFonts w:hint="eastAsia" w:ascii="仿宋" w:hAnsi="仿宋" w:eastAsia="仿宋" w:cs="仿宋"/>
                <w:b/>
                <w:color w:val="auto"/>
                <w:sz w:val="21"/>
                <w:szCs w:val="21"/>
                <w:lang w:val="en-US" w:eastAsia="zh-CN"/>
              </w:rPr>
              <w:t>名称</w:t>
            </w:r>
          </w:p>
        </w:tc>
        <w:tc>
          <w:tcPr>
            <w:tcW w:w="1537" w:type="dxa"/>
            <w:noWrap/>
            <w:vAlign w:val="center"/>
          </w:tcPr>
          <w:p>
            <w:pPr>
              <w:jc w:val="center"/>
              <w:rPr>
                <w:rFonts w:hint="eastAsia" w:ascii="仿宋" w:hAnsi="仿宋" w:eastAsia="仿宋" w:cs="仿宋"/>
                <w:b/>
                <w:bCs/>
                <w:color w:val="auto"/>
                <w:sz w:val="21"/>
                <w:szCs w:val="21"/>
                <w:lang w:val="en-US" w:eastAsia="zh-CN"/>
              </w:rPr>
            </w:pPr>
            <w:r>
              <w:rPr>
                <w:rFonts w:hint="eastAsia" w:ascii="仿宋" w:hAnsi="仿宋" w:eastAsia="仿宋" w:cs="仿宋"/>
                <w:b/>
                <w:color w:val="auto"/>
                <w:sz w:val="21"/>
                <w:szCs w:val="21"/>
              </w:rPr>
              <w:t>产品名称</w:t>
            </w:r>
          </w:p>
        </w:tc>
        <w:tc>
          <w:tcPr>
            <w:tcW w:w="1725"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规格</w:t>
            </w:r>
          </w:p>
        </w:tc>
        <w:tc>
          <w:tcPr>
            <w:tcW w:w="688" w:type="dxa"/>
            <w:noWrap w:val="0"/>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894" w:type="dxa"/>
            <w:noWrap w:val="0"/>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上限</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w:t>
            </w:r>
          </w:p>
          <w:p>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（元）</w:t>
            </w:r>
          </w:p>
        </w:tc>
        <w:tc>
          <w:tcPr>
            <w:tcW w:w="1100" w:type="dxa"/>
            <w:noWrap w:val="0"/>
            <w:vAlign w:val="center"/>
          </w:tcPr>
          <w:p>
            <w:pPr>
              <w:jc w:val="center"/>
              <w:rPr>
                <w:rFonts w:hint="eastAsia" w:ascii="仿宋" w:hAnsi="仿宋" w:eastAsia="仿宋" w:cs="仿宋"/>
                <w:b/>
                <w:bCs/>
                <w:color w:val="auto"/>
                <w:kern w:val="0"/>
                <w:sz w:val="21"/>
                <w:szCs w:val="21"/>
              </w:rPr>
            </w:pPr>
            <w:r>
              <w:rPr>
                <w:rFonts w:hint="eastAsia" w:ascii="仿宋" w:hAnsi="仿宋" w:eastAsia="仿宋" w:cs="仿宋"/>
                <w:b/>
                <w:bCs/>
                <w:color w:val="auto"/>
                <w:sz w:val="21"/>
                <w:szCs w:val="21"/>
              </w:rPr>
              <w:t>预估数量</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2年</w:t>
            </w:r>
            <w:r>
              <w:rPr>
                <w:rFonts w:hint="eastAsia" w:ascii="仿宋" w:hAnsi="仿宋" w:eastAsia="仿宋" w:cs="仿宋"/>
                <w:b/>
                <w:bCs/>
                <w:color w:val="auto"/>
                <w:sz w:val="21"/>
                <w:szCs w:val="21"/>
                <w:lang w:eastAsia="zh-CN"/>
              </w:rPr>
              <w:t>）</w:t>
            </w:r>
          </w:p>
        </w:tc>
        <w:tc>
          <w:tcPr>
            <w:tcW w:w="1275" w:type="dxa"/>
            <w:noWrap w:val="0"/>
            <w:vAlign w:val="center"/>
          </w:tcPr>
          <w:p>
            <w:pPr>
              <w:tabs>
                <w:tab w:val="left" w:pos="375"/>
              </w:tabs>
              <w:jc w:val="center"/>
              <w:rPr>
                <w:rFonts w:hint="eastAsia" w:ascii="仿宋" w:hAnsi="仿宋" w:eastAsia="仿宋" w:cs="仿宋"/>
                <w:b/>
                <w:bCs/>
                <w:color w:val="auto"/>
                <w:kern w:val="0"/>
                <w:sz w:val="21"/>
                <w:szCs w:val="21"/>
                <w:highlight w:val="yellow"/>
              </w:rPr>
            </w:pPr>
            <w:r>
              <w:rPr>
                <w:rFonts w:hint="eastAsia" w:ascii="仿宋" w:hAnsi="仿宋" w:eastAsia="仿宋" w:cs="仿宋"/>
                <w:b/>
                <w:color w:val="auto"/>
                <w:sz w:val="21"/>
                <w:szCs w:val="21"/>
              </w:rPr>
              <w:t>预算金额（元</w:t>
            </w:r>
            <w:r>
              <w:rPr>
                <w:rFonts w:hint="eastAsia" w:ascii="仿宋" w:hAnsi="仿宋" w:eastAsia="仿宋" w:cs="仿宋"/>
                <w:b/>
                <w:color w:val="auto"/>
                <w:sz w:val="21"/>
                <w:szCs w:val="21"/>
                <w:lang w:val="en-US" w:eastAsia="zh-CN"/>
              </w:rPr>
              <w:t>/2年</w:t>
            </w:r>
            <w:r>
              <w:rPr>
                <w:rFonts w:hint="eastAsia" w:ascii="仿宋" w:hAnsi="仿宋" w:eastAsia="仿宋" w:cs="仿宋"/>
                <w:b/>
                <w:color w:val="auto"/>
                <w:sz w:val="21"/>
                <w:szCs w:val="21"/>
              </w:rPr>
              <w:t>）</w:t>
            </w:r>
          </w:p>
        </w:tc>
        <w:tc>
          <w:tcPr>
            <w:tcW w:w="775" w:type="dxa"/>
            <w:noWrap w:val="0"/>
            <w:vAlign w:val="center"/>
          </w:tcPr>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采购</w:t>
            </w:r>
          </w:p>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b w:val="0"/>
                <w:bCs/>
                <w:color w:val="auto"/>
                <w:sz w:val="21"/>
                <w:szCs w:val="21"/>
                <w:lang w:val="en-US" w:eastAsia="zh-CN"/>
              </w:rPr>
              <w:t>01</w:t>
            </w:r>
          </w:p>
        </w:tc>
        <w:tc>
          <w:tcPr>
            <w:tcW w:w="1288"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医用酒精棉球（签）</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复合碘棉签类</w:t>
            </w: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复合碘棉签</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罐</w:t>
            </w:r>
          </w:p>
        </w:tc>
        <w:tc>
          <w:tcPr>
            <w:tcW w:w="688" w:type="dxa"/>
            <w:noWrap w:val="0"/>
            <w:vAlign w:val="center"/>
          </w:tcPr>
          <w:p>
            <w:pPr>
              <w:widowControl/>
              <w:jc w:val="center"/>
              <w:textAlignment w:val="center"/>
              <w:rPr>
                <w:rFonts w:hint="eastAsia" w:ascii="仿宋" w:hAnsi="仿宋" w:eastAsia="仿宋" w:cs="仿宋"/>
                <w:color w:val="auto"/>
                <w:kern w:val="0"/>
                <w:sz w:val="21"/>
                <w:szCs w:val="21"/>
                <w:lang w:val="en-US" w:eastAsia="zh-CN"/>
              </w:rPr>
            </w:pPr>
            <w:r>
              <w:rPr>
                <w:rStyle w:val="38"/>
                <w:rFonts w:hint="eastAsia" w:ascii="仿宋" w:hAnsi="仿宋" w:eastAsia="仿宋" w:cs="仿宋"/>
                <w:color w:val="auto"/>
                <w:sz w:val="21"/>
                <w:szCs w:val="21"/>
              </w:rPr>
              <w:t>罐</w:t>
            </w:r>
          </w:p>
        </w:tc>
        <w:tc>
          <w:tcPr>
            <w:tcW w:w="894" w:type="dxa"/>
            <w:noWrap w:val="0"/>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1.45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177000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256650</w:t>
            </w:r>
          </w:p>
        </w:tc>
        <w:tc>
          <w:tcPr>
            <w:tcW w:w="775"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聚维酮碘消毒</w:t>
            </w:r>
          </w:p>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棉签</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罐</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Style w:val="38"/>
                <w:rFonts w:hint="eastAsia" w:ascii="仿宋" w:hAnsi="仿宋" w:eastAsia="仿宋" w:cs="仿宋"/>
                <w:color w:val="auto"/>
                <w:sz w:val="21"/>
                <w:szCs w:val="21"/>
              </w:rPr>
              <w:t>罐</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1.45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6900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10005</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酒精棉签</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罐</w:t>
            </w:r>
          </w:p>
        </w:tc>
        <w:tc>
          <w:tcPr>
            <w:tcW w:w="688" w:type="dxa"/>
            <w:noWrap w:val="0"/>
            <w:vAlign w:val="center"/>
          </w:tcPr>
          <w:p>
            <w:pPr>
              <w:widowControl/>
              <w:jc w:val="center"/>
              <w:textAlignment w:val="center"/>
              <w:rPr>
                <w:rStyle w:val="38"/>
                <w:rFonts w:hint="eastAsia" w:ascii="仿宋" w:hAnsi="仿宋" w:eastAsia="仿宋" w:cs="仿宋"/>
                <w:color w:val="auto"/>
                <w:sz w:val="21"/>
                <w:szCs w:val="21"/>
              </w:rPr>
            </w:pPr>
            <w:r>
              <w:rPr>
                <w:rStyle w:val="38"/>
                <w:rFonts w:hint="eastAsia" w:ascii="仿宋" w:hAnsi="仿宋" w:eastAsia="仿宋" w:cs="仿宋"/>
                <w:color w:val="auto"/>
                <w:sz w:val="21"/>
                <w:szCs w:val="21"/>
              </w:rPr>
              <w:t>罐</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1.45</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7800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11310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20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罐</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Style w:val="38"/>
                <w:rFonts w:hint="eastAsia" w:ascii="仿宋" w:hAnsi="仿宋" w:eastAsia="仿宋" w:cs="仿宋"/>
                <w:color w:val="auto"/>
                <w:sz w:val="21"/>
                <w:szCs w:val="21"/>
              </w:rPr>
              <w:t>罐</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0.75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56160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42120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酒精棉球</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65g/罐</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Style w:val="38"/>
                <w:rFonts w:hint="eastAsia" w:ascii="仿宋" w:hAnsi="仿宋" w:eastAsia="仿宋" w:cs="仿宋"/>
                <w:color w:val="auto"/>
                <w:sz w:val="21"/>
                <w:szCs w:val="21"/>
              </w:rPr>
              <w:t>罐</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1.75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33000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57750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02</w:t>
            </w:r>
          </w:p>
        </w:tc>
        <w:tc>
          <w:tcPr>
            <w:tcW w:w="1288"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棉签类</w:t>
            </w: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棉签</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11cm 20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0.4</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156000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62400</w:t>
            </w:r>
          </w:p>
        </w:tc>
        <w:tc>
          <w:tcPr>
            <w:tcW w:w="775"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棉签(妇科)</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15cm 20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0.48</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2000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960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15cm 10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0.4</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10000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4000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15cm 2</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0.4</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130000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52000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棉签（五官科）</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15cm 50</w:t>
            </w:r>
            <w:r>
              <w:rPr>
                <w:rStyle w:val="37"/>
                <w:rFonts w:hint="eastAsia" w:ascii="仿宋" w:hAnsi="仿宋" w:eastAsia="仿宋" w:cs="仿宋"/>
                <w:color w:val="auto"/>
                <w:sz w:val="21"/>
                <w:szCs w:val="21"/>
              </w:rPr>
              <w:t>支</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1.56</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8100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12636</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03</w:t>
            </w:r>
          </w:p>
        </w:tc>
        <w:tc>
          <w:tcPr>
            <w:tcW w:w="1288"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医用脱脂棉球类</w:t>
            </w:r>
          </w:p>
        </w:tc>
        <w:tc>
          <w:tcPr>
            <w:tcW w:w="1537"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医用脱脂棉球</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Style w:val="37"/>
                <w:rFonts w:hint="eastAsia" w:ascii="仿宋" w:hAnsi="仿宋" w:eastAsia="仿宋" w:cs="仿宋"/>
                <w:color w:val="auto"/>
                <w:sz w:val="21"/>
                <w:szCs w:val="21"/>
              </w:rPr>
              <w:t>0.2g 10粒/包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0.55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147500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81125</w:t>
            </w:r>
          </w:p>
        </w:tc>
        <w:tc>
          <w:tcPr>
            <w:tcW w:w="775"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0.9g</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10粒/包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1.55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8800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13640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1.0g</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10粒/包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1.45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31200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45240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04</w:t>
            </w:r>
          </w:p>
        </w:tc>
        <w:tc>
          <w:tcPr>
            <w:tcW w:w="12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棉垫类</w:t>
            </w:r>
          </w:p>
        </w:tc>
        <w:tc>
          <w:tcPr>
            <w:tcW w:w="153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棉垫</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30*35cm</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片</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2</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91680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183360</w:t>
            </w:r>
          </w:p>
        </w:tc>
        <w:tc>
          <w:tcPr>
            <w:tcW w:w="775"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05</w:t>
            </w:r>
          </w:p>
        </w:tc>
        <w:tc>
          <w:tcPr>
            <w:tcW w:w="1288"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纱布类</w:t>
            </w:r>
          </w:p>
        </w:tc>
        <w:tc>
          <w:tcPr>
            <w:tcW w:w="1537"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凡士林纱布</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5*10CM</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片</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0.99</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23000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22770</w:t>
            </w:r>
          </w:p>
        </w:tc>
        <w:tc>
          <w:tcPr>
            <w:tcW w:w="775" w:type="dxa"/>
            <w:vMerge w:val="restart"/>
            <w:noWrap w:val="0"/>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1.2*110CM-4P</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片</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2.63</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400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1052</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10*20CM</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片</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1.79</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5370</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灭菌型纱布</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8"/>
                <w:rFonts w:hint="eastAsia" w:ascii="仿宋" w:hAnsi="仿宋" w:eastAsia="仿宋" w:cs="仿宋"/>
                <w:color w:val="auto"/>
                <w:sz w:val="21"/>
                <w:szCs w:val="21"/>
              </w:rPr>
            </w:pPr>
            <w:r>
              <w:rPr>
                <w:rStyle w:val="38"/>
                <w:rFonts w:hint="eastAsia" w:ascii="仿宋" w:hAnsi="仿宋" w:eastAsia="仿宋" w:cs="仿宋"/>
                <w:color w:val="auto"/>
                <w:sz w:val="21"/>
                <w:szCs w:val="21"/>
              </w:rPr>
              <w:t xml:space="preserve">6CM*8CM-8P </w:t>
            </w:r>
          </w:p>
          <w:p>
            <w:pPr>
              <w:widowControl/>
              <w:jc w:val="center"/>
              <w:textAlignment w:val="center"/>
              <w:rPr>
                <w:rFonts w:hint="eastAsia" w:ascii="仿宋" w:hAnsi="仿宋" w:eastAsia="仿宋" w:cs="仿宋"/>
                <w:color w:val="auto"/>
                <w:kern w:val="0"/>
                <w:sz w:val="21"/>
                <w:szCs w:val="21"/>
                <w:lang w:val="en-US" w:eastAsia="zh-CN"/>
              </w:rPr>
            </w:pPr>
            <w:r>
              <w:rPr>
                <w:rStyle w:val="38"/>
                <w:rFonts w:hint="eastAsia" w:ascii="仿宋" w:hAnsi="仿宋" w:eastAsia="仿宋" w:cs="仿宋"/>
                <w:color w:val="auto"/>
                <w:sz w:val="21"/>
                <w:szCs w:val="21"/>
              </w:rPr>
              <w:t>2</w:t>
            </w:r>
            <w:r>
              <w:rPr>
                <w:rStyle w:val="37"/>
                <w:rFonts w:hint="eastAsia" w:ascii="仿宋" w:hAnsi="仿宋" w:eastAsia="仿宋" w:cs="仿宋"/>
                <w:color w:val="auto"/>
                <w:sz w:val="21"/>
                <w:szCs w:val="21"/>
              </w:rPr>
              <w:t>片</w:t>
            </w:r>
            <w:r>
              <w:rPr>
                <w:rStyle w:val="38"/>
                <w:rFonts w:hint="eastAsia" w:ascii="仿宋" w:hAnsi="仿宋" w:eastAsia="仿宋" w:cs="仿宋"/>
                <w:color w:val="auto"/>
                <w:sz w:val="21"/>
                <w:szCs w:val="21"/>
              </w:rPr>
              <w:t>/</w:t>
            </w:r>
            <w:r>
              <w:rPr>
                <w:rStyle w:val="37"/>
                <w:rFonts w:hint="eastAsia" w:ascii="仿宋" w:hAnsi="仿宋" w:eastAsia="仿宋" w:cs="仿宋"/>
                <w:color w:val="auto"/>
                <w:sz w:val="21"/>
                <w:szCs w:val="21"/>
              </w:rPr>
              <w:t>包不带</w:t>
            </w:r>
            <w:r>
              <w:rPr>
                <w:rStyle w:val="38"/>
                <w:rFonts w:hint="eastAsia" w:ascii="仿宋" w:hAnsi="仿宋" w:eastAsia="仿宋" w:cs="仿宋"/>
                <w:color w:val="auto"/>
                <w:sz w:val="21"/>
                <w:szCs w:val="21"/>
              </w:rPr>
              <w:t>X</w:t>
            </w:r>
            <w:r>
              <w:rPr>
                <w:rStyle w:val="37"/>
                <w:rFonts w:hint="eastAsia" w:ascii="仿宋" w:hAnsi="仿宋" w:eastAsia="仿宋" w:cs="仿宋"/>
                <w:color w:val="auto"/>
                <w:sz w:val="21"/>
                <w:szCs w:val="21"/>
              </w:rPr>
              <w:t>线</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0.31</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135000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41850</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8"/>
                <w:rFonts w:hint="eastAsia" w:ascii="仿宋" w:hAnsi="仿宋" w:eastAsia="仿宋" w:cs="仿宋"/>
                <w:color w:val="auto"/>
                <w:sz w:val="21"/>
                <w:szCs w:val="21"/>
              </w:rPr>
            </w:pPr>
            <w:r>
              <w:rPr>
                <w:rStyle w:val="38"/>
                <w:rFonts w:hint="eastAsia" w:ascii="仿宋" w:hAnsi="仿宋" w:eastAsia="仿宋" w:cs="仿宋"/>
                <w:color w:val="auto"/>
                <w:sz w:val="21"/>
                <w:szCs w:val="21"/>
              </w:rPr>
              <w:t xml:space="preserve">6CM*8CM-8P </w:t>
            </w:r>
          </w:p>
          <w:p>
            <w:pPr>
              <w:widowControl/>
              <w:jc w:val="center"/>
              <w:textAlignment w:val="center"/>
              <w:rPr>
                <w:rFonts w:hint="eastAsia" w:ascii="仿宋" w:hAnsi="仿宋" w:eastAsia="仿宋" w:cs="仿宋"/>
                <w:color w:val="auto"/>
                <w:kern w:val="0"/>
                <w:sz w:val="21"/>
                <w:szCs w:val="21"/>
                <w:lang w:val="en-US" w:eastAsia="zh-CN"/>
              </w:rPr>
            </w:pPr>
            <w:r>
              <w:rPr>
                <w:rStyle w:val="38"/>
                <w:rFonts w:hint="eastAsia" w:ascii="仿宋" w:hAnsi="仿宋" w:eastAsia="仿宋" w:cs="仿宋"/>
                <w:color w:val="auto"/>
                <w:sz w:val="21"/>
                <w:szCs w:val="21"/>
              </w:rPr>
              <w:t>5</w:t>
            </w:r>
            <w:r>
              <w:rPr>
                <w:rStyle w:val="37"/>
                <w:rFonts w:hint="eastAsia" w:ascii="仿宋" w:hAnsi="仿宋" w:eastAsia="仿宋" w:cs="仿宋"/>
                <w:color w:val="auto"/>
                <w:sz w:val="21"/>
                <w:szCs w:val="21"/>
              </w:rPr>
              <w:t>片</w:t>
            </w:r>
            <w:r>
              <w:rPr>
                <w:rStyle w:val="38"/>
                <w:rFonts w:hint="eastAsia" w:ascii="仿宋" w:hAnsi="仿宋" w:eastAsia="仿宋" w:cs="仿宋"/>
                <w:color w:val="auto"/>
                <w:sz w:val="21"/>
                <w:szCs w:val="21"/>
              </w:rPr>
              <w:t>/</w:t>
            </w:r>
            <w:r>
              <w:rPr>
                <w:rStyle w:val="37"/>
                <w:rFonts w:hint="eastAsia" w:ascii="仿宋" w:hAnsi="仿宋" w:eastAsia="仿宋" w:cs="仿宋"/>
                <w:color w:val="auto"/>
                <w:sz w:val="21"/>
                <w:szCs w:val="21"/>
              </w:rPr>
              <w:t>包不带</w:t>
            </w:r>
            <w:r>
              <w:rPr>
                <w:rStyle w:val="38"/>
                <w:rFonts w:hint="eastAsia" w:ascii="仿宋" w:hAnsi="仿宋" w:eastAsia="仿宋" w:cs="仿宋"/>
                <w:color w:val="auto"/>
                <w:sz w:val="21"/>
                <w:szCs w:val="21"/>
              </w:rPr>
              <w:t>X</w:t>
            </w:r>
            <w:r>
              <w:rPr>
                <w:rStyle w:val="37"/>
                <w:rFonts w:hint="eastAsia" w:ascii="仿宋" w:hAnsi="仿宋" w:eastAsia="仿宋" w:cs="仿宋"/>
                <w:color w:val="auto"/>
                <w:sz w:val="21"/>
                <w:szCs w:val="21"/>
              </w:rPr>
              <w:t>线</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0.74</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178800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132312</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Style w:val="38"/>
                <w:rFonts w:hint="eastAsia" w:ascii="仿宋" w:hAnsi="仿宋" w:eastAsia="仿宋" w:cs="仿宋"/>
                <w:color w:val="auto"/>
                <w:sz w:val="21"/>
                <w:szCs w:val="21"/>
              </w:rPr>
              <w:t>6CM*8CM-8P   10</w:t>
            </w:r>
            <w:r>
              <w:rPr>
                <w:rStyle w:val="37"/>
                <w:rFonts w:hint="eastAsia" w:ascii="仿宋" w:hAnsi="仿宋" w:eastAsia="仿宋" w:cs="仿宋"/>
                <w:color w:val="auto"/>
                <w:sz w:val="21"/>
                <w:szCs w:val="21"/>
              </w:rPr>
              <w:t>片</w:t>
            </w:r>
            <w:r>
              <w:rPr>
                <w:rStyle w:val="38"/>
                <w:rFonts w:hint="eastAsia" w:ascii="仿宋" w:hAnsi="仿宋" w:eastAsia="仿宋" w:cs="仿宋"/>
                <w:color w:val="auto"/>
                <w:sz w:val="21"/>
                <w:szCs w:val="21"/>
              </w:rPr>
              <w:t>/</w:t>
            </w:r>
            <w:r>
              <w:rPr>
                <w:rStyle w:val="37"/>
                <w:rFonts w:hint="eastAsia" w:ascii="仿宋" w:hAnsi="仿宋" w:eastAsia="仿宋" w:cs="仿宋"/>
                <w:color w:val="auto"/>
                <w:sz w:val="21"/>
                <w:szCs w:val="21"/>
              </w:rPr>
              <w:t>包不带</w:t>
            </w:r>
            <w:r>
              <w:rPr>
                <w:rStyle w:val="38"/>
                <w:rFonts w:hint="eastAsia" w:ascii="仿宋" w:hAnsi="仿宋" w:eastAsia="仿宋" w:cs="仿宋"/>
                <w:color w:val="auto"/>
                <w:sz w:val="21"/>
                <w:szCs w:val="21"/>
              </w:rPr>
              <w:t>X</w:t>
            </w:r>
            <w:r>
              <w:rPr>
                <w:rStyle w:val="37"/>
                <w:rFonts w:hint="eastAsia" w:ascii="仿宋" w:hAnsi="仿宋" w:eastAsia="仿宋" w:cs="仿宋"/>
                <w:color w:val="auto"/>
                <w:sz w:val="21"/>
                <w:szCs w:val="21"/>
              </w:rPr>
              <w:t>线</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1.4</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102000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142800</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8"/>
                <w:rFonts w:hint="eastAsia" w:ascii="仿宋" w:hAnsi="仿宋" w:eastAsia="仿宋" w:cs="仿宋"/>
                <w:color w:val="auto"/>
                <w:sz w:val="21"/>
                <w:szCs w:val="21"/>
              </w:rPr>
            </w:pPr>
            <w:r>
              <w:rPr>
                <w:rStyle w:val="38"/>
                <w:rFonts w:hint="eastAsia" w:ascii="仿宋" w:hAnsi="仿宋" w:eastAsia="仿宋" w:cs="仿宋"/>
                <w:color w:val="auto"/>
                <w:sz w:val="21"/>
                <w:szCs w:val="21"/>
              </w:rPr>
              <w:t xml:space="preserve">6CM*8CM-8P   </w:t>
            </w:r>
          </w:p>
          <w:p>
            <w:pPr>
              <w:widowControl/>
              <w:jc w:val="center"/>
              <w:textAlignment w:val="center"/>
              <w:rPr>
                <w:rFonts w:hint="eastAsia" w:ascii="仿宋" w:hAnsi="仿宋" w:eastAsia="仿宋" w:cs="仿宋"/>
                <w:color w:val="auto"/>
                <w:kern w:val="0"/>
                <w:sz w:val="21"/>
                <w:szCs w:val="21"/>
                <w:lang w:val="en-US" w:eastAsia="zh-CN"/>
              </w:rPr>
            </w:pPr>
            <w:r>
              <w:rPr>
                <w:rStyle w:val="38"/>
                <w:rFonts w:hint="eastAsia" w:ascii="仿宋" w:hAnsi="仿宋" w:eastAsia="仿宋" w:cs="仿宋"/>
                <w:color w:val="auto"/>
                <w:sz w:val="21"/>
                <w:szCs w:val="21"/>
              </w:rPr>
              <w:t>5</w:t>
            </w:r>
            <w:r>
              <w:rPr>
                <w:rStyle w:val="37"/>
                <w:rFonts w:hint="eastAsia" w:ascii="仿宋" w:hAnsi="仿宋" w:eastAsia="仿宋" w:cs="仿宋"/>
                <w:color w:val="auto"/>
                <w:sz w:val="21"/>
                <w:szCs w:val="21"/>
              </w:rPr>
              <w:t>片</w:t>
            </w:r>
            <w:r>
              <w:rPr>
                <w:rStyle w:val="38"/>
                <w:rFonts w:hint="eastAsia" w:ascii="仿宋" w:hAnsi="仿宋" w:eastAsia="仿宋" w:cs="仿宋"/>
                <w:color w:val="auto"/>
                <w:sz w:val="21"/>
                <w:szCs w:val="21"/>
              </w:rPr>
              <w:t>/</w:t>
            </w:r>
            <w:r>
              <w:rPr>
                <w:rStyle w:val="37"/>
                <w:rFonts w:hint="eastAsia" w:ascii="仿宋" w:hAnsi="仿宋" w:eastAsia="仿宋" w:cs="仿宋"/>
                <w:color w:val="auto"/>
                <w:sz w:val="21"/>
                <w:szCs w:val="21"/>
              </w:rPr>
              <w:t>包带</w:t>
            </w:r>
            <w:r>
              <w:rPr>
                <w:rStyle w:val="38"/>
                <w:rFonts w:hint="eastAsia" w:ascii="仿宋" w:hAnsi="仿宋" w:eastAsia="仿宋" w:cs="仿宋"/>
                <w:color w:val="auto"/>
                <w:sz w:val="21"/>
                <w:szCs w:val="21"/>
              </w:rPr>
              <w:t>X</w:t>
            </w:r>
            <w:r>
              <w:rPr>
                <w:rStyle w:val="37"/>
                <w:rFonts w:hint="eastAsia" w:ascii="仿宋" w:hAnsi="仿宋" w:eastAsia="仿宋" w:cs="仿宋"/>
                <w:color w:val="auto"/>
                <w:sz w:val="21"/>
                <w:szCs w:val="21"/>
              </w:rPr>
              <w:t>线</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12000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12000</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8"/>
                <w:rFonts w:hint="eastAsia" w:ascii="仿宋" w:hAnsi="仿宋" w:eastAsia="仿宋" w:cs="仿宋"/>
                <w:color w:val="auto"/>
                <w:sz w:val="21"/>
                <w:szCs w:val="21"/>
              </w:rPr>
            </w:pPr>
            <w:r>
              <w:rPr>
                <w:rStyle w:val="38"/>
                <w:rFonts w:hint="eastAsia" w:ascii="仿宋" w:hAnsi="仿宋" w:eastAsia="仿宋" w:cs="仿宋"/>
                <w:color w:val="auto"/>
                <w:sz w:val="21"/>
                <w:szCs w:val="21"/>
              </w:rPr>
              <w:t>7cm*9cm</w:t>
            </w:r>
            <w:r>
              <w:rPr>
                <w:rStyle w:val="37"/>
                <w:rFonts w:hint="eastAsia" w:ascii="仿宋" w:hAnsi="仿宋" w:eastAsia="仿宋" w:cs="仿宋"/>
                <w:color w:val="auto"/>
                <w:sz w:val="21"/>
                <w:szCs w:val="21"/>
              </w:rPr>
              <w:t>－</w:t>
            </w:r>
            <w:r>
              <w:rPr>
                <w:rStyle w:val="38"/>
                <w:rFonts w:hint="eastAsia" w:ascii="仿宋" w:hAnsi="仿宋" w:eastAsia="仿宋" w:cs="仿宋"/>
                <w:color w:val="auto"/>
                <w:sz w:val="21"/>
                <w:szCs w:val="21"/>
              </w:rPr>
              <w:t xml:space="preserve">8p  </w:t>
            </w:r>
          </w:p>
          <w:p>
            <w:pPr>
              <w:widowControl/>
              <w:jc w:val="center"/>
              <w:textAlignment w:val="center"/>
              <w:rPr>
                <w:rFonts w:hint="eastAsia" w:ascii="仿宋" w:hAnsi="仿宋" w:eastAsia="仿宋" w:cs="仿宋"/>
                <w:color w:val="auto"/>
                <w:kern w:val="0"/>
                <w:sz w:val="21"/>
                <w:szCs w:val="21"/>
                <w:lang w:val="en-US" w:eastAsia="zh-CN"/>
              </w:rPr>
            </w:pPr>
            <w:r>
              <w:rPr>
                <w:rStyle w:val="38"/>
                <w:rFonts w:hint="eastAsia" w:ascii="仿宋" w:hAnsi="仿宋" w:eastAsia="仿宋" w:cs="仿宋"/>
                <w:color w:val="auto"/>
                <w:sz w:val="21"/>
                <w:szCs w:val="21"/>
              </w:rPr>
              <w:t>Y</w:t>
            </w:r>
            <w:r>
              <w:rPr>
                <w:rStyle w:val="37"/>
                <w:rFonts w:hint="eastAsia" w:ascii="仿宋" w:hAnsi="仿宋" w:eastAsia="仿宋" w:cs="仿宋"/>
                <w:color w:val="auto"/>
                <w:sz w:val="21"/>
                <w:szCs w:val="21"/>
              </w:rPr>
              <w:t>剪</w:t>
            </w:r>
            <w:r>
              <w:rPr>
                <w:rStyle w:val="38"/>
                <w:rFonts w:hint="eastAsia" w:ascii="仿宋" w:hAnsi="仿宋" w:eastAsia="仿宋" w:cs="仿宋"/>
                <w:color w:val="auto"/>
                <w:sz w:val="21"/>
                <w:szCs w:val="21"/>
              </w:rPr>
              <w:t>2</w:t>
            </w:r>
            <w:r>
              <w:rPr>
                <w:rStyle w:val="37"/>
                <w:rFonts w:hint="eastAsia" w:ascii="仿宋" w:hAnsi="仿宋" w:eastAsia="仿宋" w:cs="仿宋"/>
                <w:color w:val="auto"/>
                <w:sz w:val="21"/>
                <w:szCs w:val="21"/>
              </w:rPr>
              <w:t>片</w:t>
            </w:r>
            <w:r>
              <w:rPr>
                <w:rStyle w:val="38"/>
                <w:rFonts w:hint="eastAsia" w:ascii="仿宋" w:hAnsi="仿宋" w:eastAsia="仿宋" w:cs="仿宋"/>
                <w:color w:val="auto"/>
                <w:sz w:val="21"/>
                <w:szCs w:val="21"/>
              </w:rPr>
              <w:t>/</w:t>
            </w:r>
            <w:r>
              <w:rPr>
                <w:rStyle w:val="37"/>
                <w:rFonts w:hint="eastAsia" w:ascii="仿宋" w:hAnsi="仿宋" w:eastAsia="仿宋" w:cs="仿宋"/>
                <w:color w:val="auto"/>
                <w:sz w:val="21"/>
                <w:szCs w:val="21"/>
              </w:rPr>
              <w:t>包不带</w:t>
            </w:r>
            <w:r>
              <w:rPr>
                <w:rStyle w:val="38"/>
                <w:rFonts w:hint="eastAsia" w:ascii="仿宋" w:hAnsi="仿宋" w:eastAsia="仿宋" w:cs="仿宋"/>
                <w:color w:val="auto"/>
                <w:sz w:val="21"/>
                <w:szCs w:val="21"/>
              </w:rPr>
              <w:t>X</w:t>
            </w:r>
            <w:r>
              <w:rPr>
                <w:rStyle w:val="37"/>
                <w:rFonts w:hint="eastAsia" w:ascii="仿宋" w:hAnsi="仿宋" w:eastAsia="仿宋" w:cs="仿宋"/>
                <w:color w:val="auto"/>
                <w:sz w:val="21"/>
                <w:szCs w:val="21"/>
              </w:rPr>
              <w:t>线</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0.52</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71000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36920</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非灭菌型纱布</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8*6CM-8p</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片</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0.11</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320000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35200</w:t>
            </w:r>
          </w:p>
        </w:tc>
        <w:tc>
          <w:tcPr>
            <w:tcW w:w="775" w:type="dxa"/>
            <w:vMerge w:val="continue"/>
            <w:noWrap w:val="0"/>
            <w:vAlign w:val="center"/>
          </w:tcPr>
          <w:p>
            <w:pPr>
              <w:widowControl/>
              <w:jc w:val="center"/>
              <w:textAlignment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19"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06</w:t>
            </w:r>
          </w:p>
        </w:tc>
        <w:tc>
          <w:tcPr>
            <w:tcW w:w="1288"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普通绷带及医用手术巾类</w:t>
            </w:r>
          </w:p>
        </w:tc>
        <w:tc>
          <w:tcPr>
            <w:tcW w:w="1537"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绷带</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4.8*6m</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卷</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0.83</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9600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7968</w:t>
            </w:r>
          </w:p>
        </w:tc>
        <w:tc>
          <w:tcPr>
            <w:tcW w:w="775"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8*6m</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卷</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1.33</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35000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46550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灭菌型带X线医用手术巾</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10CM*40CM-4P </w:t>
            </w:r>
          </w:p>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w:t>
            </w:r>
            <w:r>
              <w:rPr>
                <w:rStyle w:val="37"/>
                <w:rFonts w:hint="eastAsia" w:ascii="仿宋" w:hAnsi="仿宋" w:eastAsia="仿宋" w:cs="仿宋"/>
                <w:color w:val="auto"/>
                <w:sz w:val="21"/>
                <w:szCs w:val="21"/>
              </w:rPr>
              <w:t>片</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5.1</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35600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181560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30CM*40CM-4P </w:t>
            </w:r>
          </w:p>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w:t>
            </w:r>
            <w:r>
              <w:rPr>
                <w:rStyle w:val="37"/>
                <w:rFonts w:hint="eastAsia" w:ascii="仿宋" w:hAnsi="仿宋" w:eastAsia="仿宋" w:cs="仿宋"/>
                <w:color w:val="auto"/>
                <w:sz w:val="21"/>
                <w:szCs w:val="21"/>
              </w:rPr>
              <w:t>片</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10.5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16820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176610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3CM*10CM-8P</w:t>
            </w:r>
          </w:p>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 xml:space="preserve"> 5</w:t>
            </w:r>
            <w:r>
              <w:rPr>
                <w:rStyle w:val="37"/>
                <w:rFonts w:hint="eastAsia" w:ascii="仿宋" w:hAnsi="仿宋" w:eastAsia="仿宋" w:cs="仿宋"/>
                <w:color w:val="auto"/>
                <w:sz w:val="21"/>
                <w:szCs w:val="21"/>
              </w:rPr>
              <w:t>片</w:t>
            </w:r>
            <w:r>
              <w:rPr>
                <w:rFonts w:hint="eastAsia" w:ascii="仿宋" w:hAnsi="仿宋" w:eastAsia="仿宋" w:cs="仿宋"/>
                <w:color w:val="auto"/>
                <w:kern w:val="0"/>
                <w:sz w:val="21"/>
                <w:szCs w:val="21"/>
              </w:rPr>
              <w:t>/</w:t>
            </w:r>
            <w:r>
              <w:rPr>
                <w:rStyle w:val="37"/>
                <w:rFonts w:hint="eastAsia" w:ascii="仿宋" w:hAnsi="仿宋" w:eastAsia="仿宋" w:cs="仿宋"/>
                <w:color w:val="auto"/>
                <w:sz w:val="21"/>
                <w:szCs w:val="21"/>
              </w:rPr>
              <w:t>包</w:t>
            </w:r>
          </w:p>
        </w:tc>
        <w:tc>
          <w:tcPr>
            <w:tcW w:w="688"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包</w:t>
            </w:r>
          </w:p>
        </w:tc>
        <w:tc>
          <w:tcPr>
            <w:tcW w:w="894" w:type="dxa"/>
            <w:noWrap w:val="0"/>
            <w:vAlign w:val="center"/>
          </w:tcPr>
          <w:p>
            <w:pPr>
              <w:widowControl/>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1.5</w:t>
            </w:r>
          </w:p>
        </w:tc>
        <w:tc>
          <w:tcPr>
            <w:tcW w:w="1100"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960</w:t>
            </w:r>
          </w:p>
        </w:tc>
        <w:tc>
          <w:tcPr>
            <w:tcW w:w="1275" w:type="dxa"/>
            <w:noWrap w:val="0"/>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1440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07</w:t>
            </w:r>
          </w:p>
        </w:tc>
        <w:tc>
          <w:tcPr>
            <w:tcW w:w="1288" w:type="dxa"/>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换药包类</w:t>
            </w:r>
          </w:p>
        </w:tc>
        <w:tc>
          <w:tcPr>
            <w:tcW w:w="1537" w:type="dxa"/>
            <w:tcBorders>
              <w:left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换药包</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手术垫单1片（33cm*45cm左右,折叠尺寸8.5cm*11.5cm左右），医用纱布片6片（7.5cm*7.5cm-8P，不折边），直头铁镊子1把（13.4cm左右），弯头铁镊子1把（14.5cm左右），脱脂棉球6颗（0.5g/颗），透明弯盘1个（腰型），碘伏棉球1袋（0.4g/颗，5颗/袋）</w:t>
            </w:r>
          </w:p>
        </w:tc>
        <w:tc>
          <w:tcPr>
            <w:tcW w:w="688"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只</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2.6</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230400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599040</w:t>
            </w:r>
          </w:p>
        </w:tc>
        <w:tc>
          <w:tcPr>
            <w:tcW w:w="775"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restart"/>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08</w:t>
            </w:r>
          </w:p>
        </w:tc>
        <w:tc>
          <w:tcPr>
            <w:tcW w:w="1288" w:type="dxa"/>
            <w:vMerge w:val="restart"/>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r>
              <w:rPr>
                <w:rFonts w:hint="eastAsia" w:ascii="仿宋" w:hAnsi="仿宋" w:eastAsia="仿宋" w:cs="仿宋"/>
                <w:color w:val="auto"/>
                <w:kern w:val="0"/>
                <w:sz w:val="21"/>
                <w:szCs w:val="21"/>
              </w:rPr>
              <w:t>普通敷贴类</w:t>
            </w:r>
          </w:p>
        </w:tc>
        <w:tc>
          <w:tcPr>
            <w:tcW w:w="1537" w:type="dxa"/>
            <w:vMerge w:val="restart"/>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0"/>
                <w:szCs w:val="20"/>
              </w:rPr>
              <w:t>医用粘贴敷料</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10*9cm</w:t>
            </w:r>
          </w:p>
        </w:tc>
        <w:tc>
          <w:tcPr>
            <w:tcW w:w="688"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0.92</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68400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62928</w:t>
            </w:r>
          </w:p>
        </w:tc>
        <w:tc>
          <w:tcPr>
            <w:tcW w:w="775" w:type="dxa"/>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15*9cm</w:t>
            </w:r>
          </w:p>
        </w:tc>
        <w:tc>
          <w:tcPr>
            <w:tcW w:w="688"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1.05</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43200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45360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20*9cm</w:t>
            </w:r>
          </w:p>
        </w:tc>
        <w:tc>
          <w:tcPr>
            <w:tcW w:w="688"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1.75</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28800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50400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25*9cm</w:t>
            </w:r>
          </w:p>
        </w:tc>
        <w:tc>
          <w:tcPr>
            <w:tcW w:w="688"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2.08</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20400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42432</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9" w:type="dxa"/>
            <w:vMerge w:val="continue"/>
            <w:tcBorders>
              <w:left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288" w:type="dxa"/>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b w:val="0"/>
                <w:bCs/>
                <w:color w:val="auto"/>
                <w:sz w:val="21"/>
                <w:szCs w:val="21"/>
                <w:lang w:val="en-US" w:eastAsia="zh-CN"/>
              </w:rPr>
            </w:pPr>
          </w:p>
        </w:tc>
        <w:tc>
          <w:tcPr>
            <w:tcW w:w="1537"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lang w:val="en-US" w:eastAsia="zh-CN"/>
              </w:rPr>
            </w:pP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30*10cm</w:t>
            </w:r>
          </w:p>
        </w:tc>
        <w:tc>
          <w:tcPr>
            <w:tcW w:w="688"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w:t>
            </w:r>
          </w:p>
        </w:tc>
        <w:tc>
          <w:tcPr>
            <w:tcW w:w="894" w:type="dxa"/>
            <w:noWrap w:val="0"/>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110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18600</w:t>
            </w:r>
          </w:p>
        </w:tc>
        <w:tc>
          <w:tcPr>
            <w:tcW w:w="127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44640</w:t>
            </w:r>
          </w:p>
        </w:tc>
        <w:tc>
          <w:tcPr>
            <w:tcW w:w="775" w:type="dxa"/>
            <w:vMerge w:val="continue"/>
            <w:noWrap w:val="0"/>
            <w:vAlign w:val="center"/>
          </w:tcPr>
          <w:p>
            <w:pPr>
              <w:widowControl/>
              <w:jc w:val="center"/>
              <w:rPr>
                <w:rFonts w:hint="eastAsia" w:ascii="仿宋" w:hAnsi="仿宋" w:eastAsia="仿宋" w:cs="仿宋"/>
                <w:color w:val="auto"/>
                <w:kern w:val="0"/>
                <w:sz w:val="21"/>
                <w:szCs w:val="21"/>
                <w:lang w:val="en-US" w:eastAsia="zh-CN"/>
              </w:rPr>
            </w:pPr>
          </w:p>
        </w:tc>
      </w:tr>
    </w:tbl>
    <w:p>
      <w:pPr>
        <w:snapToGrid w:val="0"/>
        <w:spacing w:line="440" w:lineRule="exact"/>
        <w:jc w:val="left"/>
        <w:rPr>
          <w:rFonts w:hint="eastAsia" w:ascii="仿宋" w:hAnsi="仿宋" w:eastAsia="仿宋" w:cs="FangSong_GB2312"/>
          <w:color w:val="000000"/>
          <w:kern w:val="0"/>
          <w:sz w:val="24"/>
        </w:rPr>
      </w:pPr>
      <w:r>
        <w:rPr>
          <w:rFonts w:hint="eastAsia" w:ascii="FangSong_GB2312" w:hAnsi="宋体" w:eastAsia="FangSong_GB2312" w:cs="Arial"/>
          <w:b/>
          <w:bCs/>
          <w:sz w:val="24"/>
        </w:rPr>
        <w:t>二、其他要求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w:t>
      </w:r>
      <w:r>
        <w:rPr>
          <w:rFonts w:hint="eastAsia" w:ascii="仿宋" w:hAnsi="仿宋" w:eastAsia="仿宋" w:cs="FangSong_GB2312"/>
          <w:color w:val="auto"/>
          <w:kern w:val="0"/>
          <w:sz w:val="24"/>
          <w:lang w:val="en-US" w:eastAsia="zh-CN"/>
        </w:rPr>
        <w:t>无效投标处理</w:t>
      </w:r>
      <w:r>
        <w:rPr>
          <w:rFonts w:hint="eastAsia" w:ascii="仿宋" w:hAnsi="仿宋" w:eastAsia="仿宋" w:cs="FangSong_GB2312"/>
          <w:color w:val="auto"/>
          <w:kern w:val="0"/>
          <w:sz w:val="24"/>
          <w:lang w:val="zh-CN"/>
        </w:rPr>
        <w:t>。</w:t>
      </w:r>
    </w:p>
    <w:p>
      <w:pPr>
        <w:snapToGrid w:val="0"/>
        <w:spacing w:line="440" w:lineRule="exact"/>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rPr>
        <w:t>4</w:t>
      </w:r>
      <w:r>
        <w:rPr>
          <w:rFonts w:hint="eastAsia" w:ascii="仿宋" w:hAnsi="仿宋" w:eastAsia="仿宋" w:cs="FangSong_GB2312"/>
          <w:kern w:val="0"/>
          <w:sz w:val="24"/>
          <w:lang w:val="zh-CN"/>
        </w:rPr>
        <w:t>.</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w:t>
      </w:r>
      <w:r>
        <w:rPr>
          <w:rFonts w:hint="eastAsia" w:ascii="仿宋" w:hAnsi="仿宋" w:eastAsia="仿宋" w:cs="FangSong_GB2312"/>
          <w:color w:val="auto"/>
          <w:kern w:val="0"/>
          <w:sz w:val="24"/>
          <w:lang w:eastAsia="zh-CN"/>
        </w:rPr>
        <w:t>，</w:t>
      </w:r>
      <w:r>
        <w:rPr>
          <w:rFonts w:ascii="仿宋" w:hAnsi="仿宋" w:eastAsia="仿宋" w:cs="FangSong_GB2312"/>
          <w:color w:val="auto"/>
          <w:kern w:val="0"/>
          <w:sz w:val="24"/>
        </w:rPr>
        <w:t>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autoSpaceDE w:val="0"/>
        <w:autoSpaceDN w:val="0"/>
        <w:adjustRightInd w:val="0"/>
        <w:spacing w:line="360" w:lineRule="auto"/>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360" w:lineRule="auto"/>
        <w:rPr>
          <w:rFonts w:hint="eastAsia" w:ascii="仿宋" w:hAnsi="仿宋" w:eastAsia="仿宋"/>
          <w:kern w:val="0"/>
          <w:sz w:val="24"/>
        </w:rPr>
      </w:pPr>
      <w:r>
        <w:rPr>
          <w:rFonts w:hint="eastAsia" w:ascii="仿宋" w:hAnsi="仿宋" w:eastAsia="仿宋"/>
          <w:kern w:val="0"/>
          <w:sz w:val="24"/>
        </w:rPr>
        <w:t>9</w:t>
      </w:r>
      <w:r>
        <w:rPr>
          <w:rFonts w:hint="eastAsia" w:ascii="仿宋" w:hAnsi="仿宋" w:eastAsia="仿宋"/>
          <w:kern w:val="0"/>
          <w:sz w:val="24"/>
          <w:lang w:eastAsia="zh-CN"/>
        </w:rPr>
        <w:t>.</w:t>
      </w:r>
      <w:r>
        <w:rPr>
          <w:rFonts w:hint="eastAsia" w:ascii="仿宋" w:hAnsi="仿宋" w:eastAsia="仿宋"/>
          <w:kern w:val="0"/>
          <w:sz w:val="24"/>
        </w:rPr>
        <w:t>配套服务需求（根据实际情况）</w:t>
      </w:r>
    </w:p>
    <w:p>
      <w:pPr>
        <w:spacing w:line="360" w:lineRule="auto"/>
        <w:contextualSpacing/>
        <w:rPr>
          <w:rFonts w:ascii="仿宋" w:hAnsi="仿宋" w:eastAsia="仿宋"/>
          <w:kern w:val="0"/>
          <w:sz w:val="24"/>
        </w:rPr>
      </w:pPr>
      <w:r>
        <w:rPr>
          <w:rFonts w:hint="eastAsia" w:ascii="仿宋" w:hAnsi="仿宋" w:eastAsia="仿宋"/>
          <w:kern w:val="0"/>
          <w:sz w:val="24"/>
          <w:lang w:val="en-US" w:eastAsia="zh-CN"/>
        </w:rPr>
        <w:t>10.</w:t>
      </w:r>
      <w:r>
        <w:rPr>
          <w:rFonts w:hint="eastAsia" w:ascii="仿宋" w:hAnsi="仿宋" w:eastAsia="仿宋"/>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rPr>
      </w:pP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 w:hAnsi="仿宋" w:eastAsia="仿宋"/>
          <w:b/>
          <w:sz w:val="24"/>
          <w:lang w:val="en-US" w:eastAsia="zh-CN"/>
        </w:rPr>
        <w:t>01-08标</w:t>
      </w:r>
      <w:r>
        <w:rPr>
          <w:rFonts w:hint="eastAsia" w:ascii="仿宋_GB2312" w:hAnsi="宋体" w:eastAsia="仿宋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99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716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1</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投标人综合实力(10分)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sz w:val="21"/>
                <w:szCs w:val="21"/>
              </w:rPr>
            </w:pPr>
            <w:r>
              <w:rPr>
                <w:rFonts w:hint="eastAsia" w:ascii="仿宋" w:hAnsi="仿宋" w:eastAsia="仿宋"/>
                <w:szCs w:val="21"/>
              </w:rPr>
              <w:t>根据投标人提供的企业介绍横向对比打分，包括</w:t>
            </w:r>
            <w:r>
              <w:rPr>
                <w:rFonts w:hint="eastAsia" w:ascii="仿宋" w:hAnsi="仿宋" w:eastAsia="仿宋"/>
                <w:szCs w:val="21"/>
                <w:highlight w:val="none"/>
              </w:rPr>
              <w:t>企业信誉度、行业影响力、</w:t>
            </w:r>
            <w:r>
              <w:rPr>
                <w:rFonts w:hint="eastAsia" w:ascii="仿宋" w:hAnsi="仿宋" w:eastAsia="仿宋"/>
                <w:szCs w:val="21"/>
              </w:rPr>
              <w:t>设备、人员、科研情况等，优得</w:t>
            </w:r>
            <w:r>
              <w:rPr>
                <w:rFonts w:ascii="仿宋" w:hAnsi="仿宋" w:eastAsia="仿宋"/>
                <w:szCs w:val="21"/>
              </w:rPr>
              <w:t>10</w:t>
            </w:r>
            <w:r>
              <w:rPr>
                <w:rFonts w:hint="eastAsia" w:ascii="仿宋" w:hAnsi="仿宋" w:eastAsia="仿宋"/>
                <w:szCs w:val="21"/>
              </w:rPr>
              <w:t>.0</w:t>
            </w:r>
            <w:r>
              <w:rPr>
                <w:rFonts w:ascii="仿宋" w:hAnsi="仿宋" w:eastAsia="仿宋"/>
                <w:szCs w:val="21"/>
              </w:rPr>
              <w:t>-7</w:t>
            </w:r>
            <w:r>
              <w:rPr>
                <w:rFonts w:hint="eastAsia" w:ascii="仿宋" w:hAnsi="仿宋" w:eastAsia="仿宋"/>
                <w:szCs w:val="21"/>
              </w:rPr>
              <w:t>.0分，良</w:t>
            </w:r>
            <w:r>
              <w:rPr>
                <w:rFonts w:ascii="仿宋" w:hAnsi="仿宋" w:eastAsia="仿宋"/>
                <w:szCs w:val="21"/>
              </w:rPr>
              <w:t>6</w:t>
            </w:r>
            <w:r>
              <w:rPr>
                <w:rFonts w:hint="eastAsia" w:ascii="仿宋" w:hAnsi="仿宋" w:eastAsia="仿宋"/>
                <w:szCs w:val="21"/>
              </w:rPr>
              <w:t>.9－</w:t>
            </w:r>
            <w:r>
              <w:rPr>
                <w:rFonts w:ascii="仿宋" w:hAnsi="仿宋" w:eastAsia="仿宋"/>
                <w:szCs w:val="21"/>
              </w:rPr>
              <w:t>4</w:t>
            </w:r>
            <w:r>
              <w:rPr>
                <w:rFonts w:hint="eastAsia" w:ascii="仿宋" w:hAnsi="仿宋" w:eastAsia="仿宋"/>
                <w:szCs w:val="21"/>
              </w:rPr>
              <w:t>.0分，一般</w:t>
            </w:r>
            <w:r>
              <w:rPr>
                <w:rFonts w:ascii="仿宋" w:hAnsi="仿宋" w:eastAsia="仿宋"/>
                <w:szCs w:val="21"/>
              </w:rPr>
              <w:t>3</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投标人资信(3分)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sz w:val="21"/>
                <w:szCs w:val="21"/>
                <w:lang w:eastAsia="zh-CN"/>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市场占有率(12分)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113" w:rightChars="-54"/>
              <w:jc w:val="left"/>
              <w:textAlignment w:val="auto"/>
              <w:rPr>
                <w:rFonts w:hint="eastAsia" w:ascii="仿宋" w:hAnsi="仿宋" w:eastAsia="仿宋" w:cs="仿宋"/>
                <w:sz w:val="21"/>
                <w:szCs w:val="21"/>
              </w:rPr>
            </w:pPr>
            <w:r>
              <w:rPr>
                <w:rFonts w:ascii="仿宋" w:hAnsi="仿宋" w:eastAsia="仿宋"/>
                <w:szCs w:val="21"/>
              </w:rPr>
              <w:t>201</w:t>
            </w:r>
            <w:r>
              <w:rPr>
                <w:rFonts w:hint="eastAsia" w:ascii="仿宋" w:hAnsi="仿宋" w:eastAsia="仿宋"/>
                <w:szCs w:val="21"/>
              </w:rPr>
              <w:t>8年1月1日以来与三级医院使用证明材料，每提供一份进货发票及供货合同书复印件（相互印证）得</w:t>
            </w:r>
            <w:r>
              <w:rPr>
                <w:rFonts w:hint="eastAsia" w:ascii="仿宋" w:hAnsi="仿宋" w:eastAsia="仿宋"/>
                <w:color w:val="auto"/>
                <w:szCs w:val="21"/>
                <w:lang w:val="en-US" w:eastAsia="zh-CN"/>
              </w:rPr>
              <w:t>2</w:t>
            </w:r>
            <w:r>
              <w:rPr>
                <w:rFonts w:hint="eastAsia" w:ascii="仿宋" w:hAnsi="仿宋" w:eastAsia="仿宋"/>
                <w:color w:val="auto"/>
                <w:szCs w:val="21"/>
              </w:rPr>
              <w:t>.0分</w:t>
            </w:r>
            <w:r>
              <w:rPr>
                <w:rFonts w:hint="eastAsia" w:ascii="仿宋" w:hAnsi="仿宋" w:eastAsia="仿宋"/>
                <w:szCs w:val="21"/>
              </w:rPr>
              <w:t>，最高分值为</w:t>
            </w:r>
            <w:r>
              <w:rPr>
                <w:rFonts w:ascii="仿宋" w:hAnsi="仿宋" w:eastAsia="仿宋"/>
                <w:szCs w:val="21"/>
              </w:rPr>
              <w:t>12</w:t>
            </w:r>
            <w:r>
              <w:rPr>
                <w:rFonts w:hint="eastAsia" w:ascii="仿宋" w:hAnsi="仿宋" w:eastAsia="仿宋"/>
                <w:szCs w:val="21"/>
              </w:rPr>
              <w:t>.0分；未提交材料或提交材料不符合要求的，不得分。（</w:t>
            </w:r>
            <w:r>
              <w:rPr>
                <w:rFonts w:ascii="仿宋" w:hAnsi="仿宋" w:eastAsia="仿宋"/>
                <w:szCs w:val="21"/>
              </w:rPr>
              <w:t>同一家医院只计一份，以合同签订日期为准</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品牌认可度(5分)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113" w:rightChars="-54"/>
              <w:jc w:val="left"/>
              <w:textAlignment w:val="auto"/>
              <w:rPr>
                <w:rFonts w:hint="eastAsia" w:ascii="仿宋" w:hAnsi="仿宋" w:eastAsia="仿宋" w:cs="仿宋"/>
                <w:sz w:val="21"/>
                <w:szCs w:val="21"/>
              </w:rPr>
            </w:pPr>
            <w:r>
              <w:rPr>
                <w:rFonts w:hint="eastAsia" w:ascii="仿宋" w:hAnsi="仿宋" w:eastAsia="仿宋"/>
                <w:szCs w:val="21"/>
              </w:rPr>
              <w:t>根据投标人所提供产品的品牌，横向对比认定。该行业知名品牌得</w:t>
            </w:r>
            <w:r>
              <w:rPr>
                <w:rFonts w:ascii="仿宋" w:hAnsi="仿宋" w:eastAsia="仿宋"/>
                <w:szCs w:val="21"/>
              </w:rPr>
              <w:t>5</w:t>
            </w:r>
            <w:r>
              <w:rPr>
                <w:rFonts w:hint="eastAsia" w:ascii="仿宋" w:hAnsi="仿宋" w:eastAsia="仿宋"/>
                <w:szCs w:val="21"/>
              </w:rPr>
              <w:t>.0</w:t>
            </w:r>
            <w:r>
              <w:rPr>
                <w:rFonts w:ascii="仿宋" w:hAnsi="仿宋" w:eastAsia="仿宋"/>
                <w:szCs w:val="21"/>
              </w:rPr>
              <w:t>-4</w:t>
            </w:r>
            <w:r>
              <w:rPr>
                <w:rFonts w:hint="eastAsia" w:ascii="仿宋" w:hAnsi="仿宋" w:eastAsia="仿宋"/>
                <w:szCs w:val="21"/>
              </w:rPr>
              <w:t>.0分，一般品牌得</w:t>
            </w:r>
            <w:r>
              <w:rPr>
                <w:rFonts w:ascii="仿宋" w:hAnsi="仿宋" w:eastAsia="仿宋"/>
                <w:szCs w:val="21"/>
              </w:rPr>
              <w:t>3</w:t>
            </w:r>
            <w:r>
              <w:rPr>
                <w:rFonts w:hint="eastAsia" w:ascii="仿宋" w:hAnsi="仿宋" w:eastAsia="仿宋"/>
                <w:szCs w:val="21"/>
              </w:rPr>
              <w:t>.9</w:t>
            </w:r>
            <w:r>
              <w:rPr>
                <w:rFonts w:ascii="仿宋" w:hAnsi="仿宋" w:eastAsia="仿宋"/>
                <w:szCs w:val="21"/>
              </w:rPr>
              <w:t>-2</w:t>
            </w:r>
            <w:r>
              <w:rPr>
                <w:rFonts w:hint="eastAsia" w:ascii="仿宋" w:hAnsi="仿宋" w:eastAsia="仿宋"/>
                <w:szCs w:val="21"/>
              </w:rPr>
              <w:t>.0分，其他得</w:t>
            </w:r>
            <w:r>
              <w:rPr>
                <w:rFonts w:ascii="仿宋" w:hAnsi="仿宋" w:eastAsia="仿宋"/>
                <w:szCs w:val="21"/>
              </w:rPr>
              <w:t>1</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99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rPr>
              <w:t>产品质量、性能、先进性、品规完整性等(20分)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szCs w:val="21"/>
              </w:rPr>
              <w:t>开标时对所投产品的主要有效成分及其含量、适用范围等进行书面描述，需提供说明书等证明材料，可根据投标产品质量、性能、先进性、易用性、稳定性等进行评价打分，优5.0</w:t>
            </w:r>
            <w:r>
              <w:rPr>
                <w:rFonts w:ascii="仿宋" w:hAnsi="仿宋" w:eastAsia="仿宋"/>
                <w:szCs w:val="21"/>
              </w:rPr>
              <w:t>-</w:t>
            </w:r>
            <w:r>
              <w:rPr>
                <w:rFonts w:hint="eastAsia" w:ascii="仿宋" w:hAnsi="仿宋" w:eastAsia="仿宋"/>
                <w:szCs w:val="21"/>
              </w:rPr>
              <w:t>3.0分，良2.9</w:t>
            </w:r>
            <w:r>
              <w:rPr>
                <w:rFonts w:ascii="仿宋" w:hAnsi="仿宋" w:eastAsia="仿宋"/>
                <w:szCs w:val="21"/>
              </w:rPr>
              <w:t>-</w:t>
            </w:r>
            <w:r>
              <w:rPr>
                <w:rFonts w:hint="eastAsia" w:ascii="仿宋" w:hAnsi="仿宋" w:eastAsia="仿宋"/>
                <w:szCs w:val="21"/>
              </w:rPr>
              <w:t>1.0分，其他0.9-0分。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szCs w:val="21"/>
              </w:rPr>
              <w:t>提供样品，根据样品品质横向比较打分，优得15.0-10.0分，良得9.9-4.0分，一般得3.9-0分。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199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rPr>
            </w:pPr>
            <w:r>
              <w:rPr>
                <w:rFonts w:hint="eastAsia" w:ascii="仿宋" w:hAnsi="仿宋" w:eastAsia="仿宋" w:cs="仿宋"/>
                <w:color w:val="auto"/>
                <w:szCs w:val="21"/>
              </w:rPr>
              <w:t>供应服务能力承诺(</w:t>
            </w:r>
            <w:r>
              <w:rPr>
                <w:rFonts w:hint="eastAsia" w:ascii="仿宋" w:hAnsi="仿宋" w:eastAsia="仿宋" w:cs="仿宋"/>
                <w:color w:val="auto"/>
                <w:szCs w:val="21"/>
                <w:lang w:val="en-US" w:eastAsia="zh-CN"/>
              </w:rPr>
              <w:t>8</w:t>
            </w:r>
            <w:r>
              <w:rPr>
                <w:rFonts w:hint="eastAsia" w:ascii="仿宋" w:hAnsi="仿宋" w:eastAsia="仿宋" w:cs="仿宋"/>
                <w:color w:val="auto"/>
                <w:szCs w:val="21"/>
              </w:rPr>
              <w:t>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jc w:val="center"/>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13" w:rightChars="-54" w:firstLine="105" w:firstLineChars="50"/>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宋体"/>
                <w:szCs w:val="21"/>
              </w:rPr>
              <w:t>质</w:t>
            </w:r>
            <w:r>
              <w:rPr>
                <w:rFonts w:hint="eastAsia" w:ascii="仿宋" w:hAnsi="仿宋" w:eastAsia="仿宋" w:cs="MS Gothic"/>
                <w:szCs w:val="21"/>
              </w:rPr>
              <w:t>量不符能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jc w:val="center"/>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13" w:rightChars="-54" w:firstLine="105" w:firstLineChars="50"/>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jc w:val="center"/>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13" w:rightChars="-54" w:firstLine="105" w:firstLineChars="50"/>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Cs w:val="21"/>
              </w:rPr>
            </w:pPr>
            <w:r>
              <w:rPr>
                <w:rFonts w:hint="eastAsia" w:ascii="仿宋" w:hAnsi="仿宋" w:eastAsia="仿宋"/>
                <w:szCs w:val="21"/>
              </w:rPr>
              <w:t>标书制作(</w:t>
            </w:r>
            <w:r>
              <w:rPr>
                <w:rFonts w:ascii="仿宋" w:hAnsi="仿宋" w:eastAsia="仿宋"/>
                <w:szCs w:val="21"/>
              </w:rPr>
              <w:t>2</w:t>
            </w:r>
            <w:r>
              <w:rPr>
                <w:rFonts w:hint="eastAsia" w:ascii="仿宋" w:hAnsi="仿宋" w:eastAsia="仿宋"/>
                <w:szCs w:val="21"/>
              </w:rPr>
              <w:t>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sz w:val="21"/>
                <w:szCs w:val="21"/>
              </w:rPr>
            </w:pPr>
            <w:r>
              <w:rPr>
                <w:rFonts w:hint="eastAsia" w:ascii="仿宋" w:hAnsi="仿宋" w:eastAsia="仿宋"/>
                <w:szCs w:val="21"/>
              </w:rPr>
              <w:t>根据投标文件资料完整性、真实性及编制质量等（应字迹清晰，内容齐全、真实有据等情况）给分，优得</w:t>
            </w:r>
            <w:r>
              <w:rPr>
                <w:rFonts w:ascii="仿宋" w:hAnsi="仿宋" w:eastAsia="仿宋"/>
                <w:szCs w:val="21"/>
              </w:rPr>
              <w:t>2</w:t>
            </w:r>
            <w:r>
              <w:rPr>
                <w:rFonts w:hint="eastAsia" w:ascii="仿宋" w:hAnsi="仿宋" w:eastAsia="仿宋"/>
                <w:szCs w:val="21"/>
              </w:rPr>
              <w:t>.0-1.0分，一般得0.9-0分。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pStyle w:val="2"/>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9"/>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29"/>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9"/>
        <w:spacing w:after="50" w:afterLines="0" w:line="440" w:lineRule="exact"/>
        <w:rPr>
          <w:rFonts w:hint="eastAsia" w:ascii="仿宋" w:hAnsi="仿宋" w:eastAsia="仿宋" w:cs="仿宋"/>
          <w:szCs w:val="24"/>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9"/>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4"/>
      <w:bookmarkEnd w:id="25"/>
      <w:bookmarkStart w:id="26" w:name="_Toc64369810"/>
      <w:bookmarkEnd w:id="26"/>
      <w:bookmarkStart w:id="27" w:name="_Toc64369811"/>
      <w:bookmarkEnd w:id="27"/>
      <w:bookmarkStart w:id="28" w:name="_Toc64369806"/>
      <w:bookmarkEnd w:id="28"/>
      <w:bookmarkStart w:id="29" w:name="_Toc64369812"/>
      <w:bookmarkEnd w:id="29"/>
      <w:bookmarkStart w:id="30" w:name="_Toc64369809"/>
      <w:bookmarkEnd w:id="30"/>
      <w:bookmarkStart w:id="31" w:name="_Toc64369805"/>
      <w:bookmarkEnd w:id="31"/>
      <w:bookmarkStart w:id="32" w:name="_Toc64369808"/>
      <w:bookmarkEnd w:id="32"/>
      <w:bookmarkStart w:id="33" w:name="_Toc64369813"/>
      <w:bookmarkEnd w:id="33"/>
      <w:bookmarkStart w:id="34" w:name="_Toc64369807"/>
      <w:bookmarkEnd w:id="34"/>
      <w:bookmarkStart w:id="35" w:name="_Toc64369804"/>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4"/>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4"/>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01标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100" w:type="pct"/>
        <w:jc w:val="center"/>
        <w:tblLayout w:type="fixed"/>
        <w:tblCellMar>
          <w:top w:w="0" w:type="dxa"/>
          <w:left w:w="108" w:type="dxa"/>
          <w:bottom w:w="0" w:type="dxa"/>
          <w:right w:w="108" w:type="dxa"/>
        </w:tblCellMar>
      </w:tblPr>
      <w:tblGrid>
        <w:gridCol w:w="800"/>
        <w:gridCol w:w="1326"/>
        <w:gridCol w:w="829"/>
        <w:gridCol w:w="921"/>
        <w:gridCol w:w="884"/>
        <w:gridCol w:w="1169"/>
        <w:gridCol w:w="950"/>
        <w:gridCol w:w="925"/>
        <w:gridCol w:w="1000"/>
        <w:gridCol w:w="784"/>
        <w:gridCol w:w="974"/>
        <w:gridCol w:w="1102"/>
        <w:gridCol w:w="1159"/>
        <w:gridCol w:w="950"/>
        <w:gridCol w:w="849"/>
      </w:tblGrid>
      <w:tr>
        <w:tblPrEx>
          <w:tblCellMar>
            <w:top w:w="0" w:type="dxa"/>
            <w:left w:w="108" w:type="dxa"/>
            <w:bottom w:w="0" w:type="dxa"/>
            <w:right w:w="108" w:type="dxa"/>
          </w:tblCellMar>
        </w:tblPrEx>
        <w:trPr>
          <w:trHeight w:val="876"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6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6"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445"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1"/>
                <w:szCs w:val="21"/>
              </w:rPr>
              <w:t>复合碘棉签</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50</w:t>
            </w:r>
            <w:r>
              <w:rPr>
                <w:rStyle w:val="37"/>
                <w:rFonts w:ascii="仿宋" w:hAnsi="仿宋" w:eastAsia="仿宋" w:cs="仿宋"/>
              </w:rPr>
              <w:t>支</w:t>
            </w:r>
            <w:r>
              <w:rPr>
                <w:rFonts w:hint="eastAsia" w:ascii="仿宋" w:hAnsi="仿宋" w:eastAsia="仿宋" w:cs="仿宋"/>
                <w:kern w:val="0"/>
                <w:sz w:val="22"/>
              </w:rPr>
              <w:t>/</w:t>
            </w:r>
            <w:r>
              <w:rPr>
                <w:rStyle w:val="37"/>
                <w:rFonts w:ascii="仿宋" w:hAnsi="仿宋" w:eastAsia="仿宋" w:cs="仿宋"/>
              </w:rPr>
              <w:t>罐</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Style w:val="38"/>
                <w:rFonts w:ascii="仿宋" w:hAnsi="仿宋" w:eastAsia="仿宋" w:cs="仿宋"/>
                <w:sz w:val="21"/>
                <w:szCs w:val="21"/>
              </w:rPr>
              <w:t>罐</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1.45</w:t>
            </w:r>
          </w:p>
        </w:tc>
        <w:tc>
          <w:tcPr>
            <w:tcW w:w="110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177000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632"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聚维酮碘</w:t>
            </w:r>
          </w:p>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1"/>
                <w:szCs w:val="21"/>
              </w:rPr>
              <w:t>消毒棉签</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50</w:t>
            </w:r>
            <w:r>
              <w:rPr>
                <w:rStyle w:val="37"/>
                <w:rFonts w:ascii="仿宋" w:hAnsi="仿宋" w:eastAsia="仿宋" w:cs="仿宋"/>
              </w:rPr>
              <w:t>支</w:t>
            </w:r>
            <w:r>
              <w:rPr>
                <w:rFonts w:hint="eastAsia" w:ascii="仿宋" w:hAnsi="仿宋" w:eastAsia="仿宋" w:cs="仿宋"/>
                <w:kern w:val="0"/>
                <w:sz w:val="22"/>
              </w:rPr>
              <w:t>/</w:t>
            </w:r>
            <w:r>
              <w:rPr>
                <w:rStyle w:val="37"/>
                <w:rFonts w:ascii="仿宋" w:hAnsi="仿宋" w:eastAsia="仿宋" w:cs="仿宋"/>
              </w:rPr>
              <w:t>罐</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Style w:val="38"/>
                <w:rFonts w:ascii="仿宋" w:hAnsi="仿宋" w:eastAsia="仿宋" w:cs="仿宋"/>
                <w:sz w:val="21"/>
                <w:szCs w:val="21"/>
              </w:rPr>
              <w:t>罐</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1.45</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6900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70" w:hRule="atLeast"/>
          <w:jc w:val="center"/>
        </w:trPr>
        <w:tc>
          <w:tcPr>
            <w:tcW w:w="273" w:type="pct"/>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53"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s="仿宋"/>
                <w:kern w:val="0"/>
                <w:sz w:val="21"/>
                <w:szCs w:val="21"/>
              </w:rPr>
              <w:t>酒精</w:t>
            </w:r>
            <w:r>
              <w:rPr>
                <w:rFonts w:hint="eastAsia" w:ascii="仿宋" w:hAnsi="仿宋" w:eastAsia="仿宋" w:cs="仿宋"/>
                <w:kern w:val="0"/>
                <w:sz w:val="21"/>
                <w:szCs w:val="21"/>
                <w:lang w:val="en-US" w:eastAsia="zh-CN"/>
              </w:rPr>
              <w:t>棉签</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50</w:t>
            </w:r>
            <w:r>
              <w:rPr>
                <w:rStyle w:val="37"/>
                <w:rFonts w:ascii="仿宋" w:hAnsi="仿宋" w:eastAsia="仿宋" w:cs="仿宋"/>
              </w:rPr>
              <w:t>支</w:t>
            </w:r>
            <w:r>
              <w:rPr>
                <w:rFonts w:hint="eastAsia" w:ascii="仿宋" w:hAnsi="仿宋" w:eastAsia="仿宋" w:cs="仿宋"/>
                <w:kern w:val="0"/>
                <w:sz w:val="22"/>
              </w:rPr>
              <w:t>/</w:t>
            </w:r>
            <w:r>
              <w:rPr>
                <w:rStyle w:val="37"/>
                <w:rFonts w:ascii="仿宋" w:hAnsi="仿宋" w:eastAsia="仿宋" w:cs="仿宋"/>
              </w:rPr>
              <w:t>罐</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Style w:val="38"/>
                <w:rFonts w:ascii="仿宋" w:hAnsi="仿宋" w:eastAsia="仿宋" w:cs="仿宋"/>
                <w:sz w:val="21"/>
                <w:szCs w:val="21"/>
              </w:rPr>
              <w:t>罐</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1.45</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7800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82" w:hRule="atLeast"/>
          <w:jc w:val="center"/>
        </w:trPr>
        <w:tc>
          <w:tcPr>
            <w:tcW w:w="273" w:type="pct"/>
            <w:vMerge w:val="continue"/>
            <w:tcBorders>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p>
        </w:tc>
        <w:tc>
          <w:tcPr>
            <w:tcW w:w="453" w:type="pct"/>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20</w:t>
            </w:r>
            <w:r>
              <w:rPr>
                <w:rStyle w:val="37"/>
                <w:rFonts w:ascii="仿宋" w:hAnsi="仿宋" w:eastAsia="仿宋" w:cs="仿宋"/>
              </w:rPr>
              <w:t>支</w:t>
            </w:r>
            <w:r>
              <w:rPr>
                <w:rFonts w:hint="eastAsia" w:ascii="仿宋" w:hAnsi="仿宋" w:eastAsia="仿宋" w:cs="仿宋"/>
                <w:kern w:val="0"/>
                <w:sz w:val="22"/>
              </w:rPr>
              <w:t>/</w:t>
            </w:r>
            <w:r>
              <w:rPr>
                <w:rStyle w:val="37"/>
                <w:rFonts w:ascii="仿宋" w:hAnsi="仿宋" w:eastAsia="仿宋" w:cs="仿宋"/>
              </w:rPr>
              <w:t>罐</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Style w:val="38"/>
                <w:rFonts w:ascii="仿宋" w:hAnsi="仿宋" w:eastAsia="仿宋" w:cs="仿宋"/>
                <w:sz w:val="21"/>
                <w:szCs w:val="21"/>
              </w:rPr>
              <w:t>罐</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0.75</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56160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70"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酒精棉球</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65g/罐</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sz w:val="21"/>
                <w:szCs w:val="21"/>
              </w:rPr>
            </w:pPr>
            <w:r>
              <w:rPr>
                <w:rStyle w:val="38"/>
                <w:rFonts w:ascii="仿宋" w:hAnsi="仿宋" w:eastAsia="仿宋" w:cs="仿宋"/>
                <w:sz w:val="21"/>
                <w:szCs w:val="21"/>
              </w:rPr>
              <w:t>罐</w:t>
            </w:r>
          </w:p>
        </w:tc>
        <w:tc>
          <w:tcPr>
            <w:tcW w:w="974"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1.75</w:t>
            </w:r>
          </w:p>
        </w:tc>
        <w:tc>
          <w:tcPr>
            <w:tcW w:w="1102"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33000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72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27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72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27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02标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96" w:type="pct"/>
        <w:jc w:val="center"/>
        <w:tblLayout w:type="fixed"/>
        <w:tblCellMar>
          <w:top w:w="0" w:type="dxa"/>
          <w:left w:w="108" w:type="dxa"/>
          <w:bottom w:w="0" w:type="dxa"/>
          <w:right w:w="108" w:type="dxa"/>
        </w:tblCellMar>
      </w:tblPr>
      <w:tblGrid>
        <w:gridCol w:w="788"/>
        <w:gridCol w:w="1326"/>
        <w:gridCol w:w="829"/>
        <w:gridCol w:w="921"/>
        <w:gridCol w:w="884"/>
        <w:gridCol w:w="1169"/>
        <w:gridCol w:w="950"/>
        <w:gridCol w:w="925"/>
        <w:gridCol w:w="1000"/>
        <w:gridCol w:w="784"/>
        <w:gridCol w:w="974"/>
        <w:gridCol w:w="1102"/>
        <w:gridCol w:w="1159"/>
        <w:gridCol w:w="950"/>
        <w:gridCol w:w="849"/>
      </w:tblGrid>
      <w:tr>
        <w:tblPrEx>
          <w:tblCellMar>
            <w:top w:w="0" w:type="dxa"/>
            <w:left w:w="108" w:type="dxa"/>
            <w:bottom w:w="0" w:type="dxa"/>
            <w:right w:w="108" w:type="dxa"/>
          </w:tblCellMar>
        </w:tblPrEx>
        <w:trPr>
          <w:trHeight w:val="963"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6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7"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棉签</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11cm  20</w:t>
            </w:r>
            <w:r>
              <w:rPr>
                <w:rStyle w:val="37"/>
                <w:rFonts w:ascii="仿宋" w:hAnsi="仿宋" w:eastAsia="仿宋" w:cs="仿宋"/>
                <w:sz w:val="21"/>
                <w:szCs w:val="21"/>
              </w:rPr>
              <w:t>支</w:t>
            </w:r>
            <w:r>
              <w:rPr>
                <w:rFonts w:hint="eastAsia" w:ascii="仿宋" w:hAnsi="仿宋" w:eastAsia="仿宋" w:cs="仿宋"/>
                <w:kern w:val="0"/>
                <w:sz w:val="21"/>
                <w:szCs w:val="21"/>
              </w:rPr>
              <w:t>/</w:t>
            </w:r>
            <w:r>
              <w:rPr>
                <w:rStyle w:val="37"/>
                <w:rFonts w:ascii="仿宋" w:hAnsi="仿宋" w:eastAsia="仿宋" w:cs="仿宋"/>
                <w:sz w:val="21"/>
                <w:szCs w:val="21"/>
              </w:rPr>
              <w:t>包</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包</w:t>
            </w:r>
          </w:p>
        </w:tc>
        <w:tc>
          <w:tcPr>
            <w:tcW w:w="333"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0.4</w:t>
            </w:r>
          </w:p>
        </w:tc>
        <w:tc>
          <w:tcPr>
            <w:tcW w:w="377" w:type="pct"/>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156000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632"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3"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棉签(妇科)</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15cm  20</w:t>
            </w:r>
            <w:r>
              <w:rPr>
                <w:rStyle w:val="37"/>
                <w:rFonts w:ascii="仿宋" w:hAnsi="仿宋" w:eastAsia="仿宋" w:cs="仿宋"/>
                <w:sz w:val="21"/>
                <w:szCs w:val="21"/>
              </w:rPr>
              <w:t>支</w:t>
            </w:r>
            <w:r>
              <w:rPr>
                <w:rFonts w:hint="eastAsia" w:ascii="仿宋" w:hAnsi="仿宋" w:eastAsia="仿宋" w:cs="仿宋"/>
                <w:kern w:val="0"/>
                <w:sz w:val="21"/>
                <w:szCs w:val="21"/>
              </w:rPr>
              <w:t>/</w:t>
            </w:r>
            <w:r>
              <w:rPr>
                <w:rStyle w:val="37"/>
                <w:rFonts w:ascii="仿宋" w:hAnsi="仿宋" w:eastAsia="仿宋" w:cs="仿宋"/>
                <w:sz w:val="21"/>
                <w:szCs w:val="21"/>
              </w:rPr>
              <w:t>包</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包</w:t>
            </w:r>
          </w:p>
        </w:tc>
        <w:tc>
          <w:tcPr>
            <w:tcW w:w="33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0.48</w:t>
            </w:r>
          </w:p>
        </w:tc>
        <w:tc>
          <w:tcPr>
            <w:tcW w:w="377" w:type="pct"/>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2000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545"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53"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15cm  10</w:t>
            </w:r>
            <w:r>
              <w:rPr>
                <w:rStyle w:val="37"/>
                <w:rFonts w:ascii="仿宋" w:hAnsi="仿宋" w:eastAsia="仿宋" w:cs="仿宋"/>
                <w:sz w:val="21"/>
                <w:szCs w:val="21"/>
              </w:rPr>
              <w:t>支</w:t>
            </w:r>
            <w:r>
              <w:rPr>
                <w:rFonts w:hint="eastAsia" w:ascii="仿宋" w:hAnsi="仿宋" w:eastAsia="仿宋" w:cs="仿宋"/>
                <w:kern w:val="0"/>
                <w:sz w:val="21"/>
                <w:szCs w:val="21"/>
              </w:rPr>
              <w:t>/</w:t>
            </w:r>
            <w:r>
              <w:rPr>
                <w:rStyle w:val="37"/>
                <w:rFonts w:ascii="仿宋" w:hAnsi="仿宋" w:eastAsia="仿宋" w:cs="仿宋"/>
                <w:sz w:val="21"/>
                <w:szCs w:val="21"/>
              </w:rPr>
              <w:t>包</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包</w:t>
            </w:r>
          </w:p>
        </w:tc>
        <w:tc>
          <w:tcPr>
            <w:tcW w:w="33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0.4</w:t>
            </w:r>
          </w:p>
        </w:tc>
        <w:tc>
          <w:tcPr>
            <w:tcW w:w="377" w:type="pct"/>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10000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3" w:type="pct"/>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 xml:space="preserve">15cm  </w:t>
            </w:r>
          </w:p>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w:t>
            </w:r>
            <w:r>
              <w:rPr>
                <w:rStyle w:val="37"/>
                <w:rFonts w:ascii="仿宋" w:hAnsi="仿宋" w:eastAsia="仿宋" w:cs="仿宋"/>
                <w:sz w:val="21"/>
                <w:szCs w:val="21"/>
              </w:rPr>
              <w:t>支</w:t>
            </w:r>
            <w:r>
              <w:rPr>
                <w:rFonts w:hint="eastAsia" w:ascii="仿宋" w:hAnsi="仿宋" w:eastAsia="仿宋" w:cs="仿宋"/>
                <w:kern w:val="0"/>
                <w:sz w:val="21"/>
                <w:szCs w:val="21"/>
              </w:rPr>
              <w:t>/</w:t>
            </w:r>
            <w:r>
              <w:rPr>
                <w:rStyle w:val="37"/>
                <w:rFonts w:ascii="仿宋" w:hAnsi="仿宋" w:eastAsia="仿宋" w:cs="仿宋"/>
                <w:sz w:val="21"/>
                <w:szCs w:val="21"/>
              </w:rPr>
              <w:t>包</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包</w:t>
            </w:r>
          </w:p>
        </w:tc>
        <w:tc>
          <w:tcPr>
            <w:tcW w:w="33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0.4</w:t>
            </w:r>
          </w:p>
        </w:tc>
        <w:tc>
          <w:tcPr>
            <w:tcW w:w="377" w:type="pct"/>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130000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6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棉签</w:t>
            </w:r>
          </w:p>
          <w:p>
            <w:pPr>
              <w:widowControl/>
              <w:jc w:val="center"/>
              <w:textAlignment w:val="center"/>
              <w:rPr>
                <w:rFonts w:hint="eastAsia" w:ascii="仿宋" w:hAnsi="仿宋" w:eastAsia="仿宋" w:cs="仿宋"/>
                <w:kern w:val="0"/>
                <w:sz w:val="22"/>
              </w:rPr>
            </w:pPr>
            <w:r>
              <w:rPr>
                <w:rFonts w:hint="eastAsia" w:ascii="仿宋" w:hAnsi="仿宋" w:eastAsia="仿宋" w:cs="仿宋"/>
                <w:kern w:val="0"/>
                <w:sz w:val="20"/>
                <w:szCs w:val="20"/>
              </w:rPr>
              <w:t>（五官科）</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15cm  50</w:t>
            </w:r>
            <w:r>
              <w:rPr>
                <w:rStyle w:val="37"/>
                <w:rFonts w:ascii="仿宋" w:hAnsi="仿宋" w:eastAsia="仿宋" w:cs="仿宋"/>
                <w:sz w:val="21"/>
                <w:szCs w:val="21"/>
              </w:rPr>
              <w:t>支</w:t>
            </w:r>
            <w:r>
              <w:rPr>
                <w:rFonts w:hint="eastAsia" w:ascii="仿宋" w:hAnsi="仿宋" w:eastAsia="仿宋" w:cs="仿宋"/>
                <w:kern w:val="0"/>
                <w:sz w:val="21"/>
                <w:szCs w:val="21"/>
              </w:rPr>
              <w:t>/</w:t>
            </w:r>
            <w:r>
              <w:rPr>
                <w:rStyle w:val="37"/>
                <w:rFonts w:ascii="仿宋" w:hAnsi="仿宋" w:eastAsia="仿宋" w:cs="仿宋"/>
                <w:sz w:val="21"/>
                <w:szCs w:val="21"/>
              </w:rPr>
              <w:t>包</w:t>
            </w:r>
          </w:p>
        </w:tc>
        <w:tc>
          <w:tcPr>
            <w:tcW w:w="268"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sz w:val="21"/>
                <w:szCs w:val="21"/>
              </w:rPr>
            </w:pPr>
            <w:r>
              <w:rPr>
                <w:rFonts w:hint="eastAsia" w:ascii="仿宋" w:hAnsi="仿宋" w:eastAsia="仿宋" w:cs="仿宋"/>
                <w:kern w:val="0"/>
                <w:sz w:val="21"/>
                <w:szCs w:val="21"/>
              </w:rPr>
              <w:t>包</w:t>
            </w:r>
          </w:p>
        </w:tc>
        <w:tc>
          <w:tcPr>
            <w:tcW w:w="33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1.56</w:t>
            </w:r>
          </w:p>
        </w:tc>
        <w:tc>
          <w:tcPr>
            <w:tcW w:w="377" w:type="pct"/>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8100</w:t>
            </w:r>
          </w:p>
        </w:tc>
        <w:tc>
          <w:tcPr>
            <w:tcW w:w="396"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723"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276"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723"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276"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03标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1"/>
        <w:gridCol w:w="1113"/>
        <w:gridCol w:w="1041"/>
        <w:gridCol w:w="921"/>
        <w:gridCol w:w="884"/>
        <w:gridCol w:w="1169"/>
        <w:gridCol w:w="950"/>
        <w:gridCol w:w="925"/>
        <w:gridCol w:w="1122"/>
        <w:gridCol w:w="662"/>
        <w:gridCol w:w="974"/>
        <w:gridCol w:w="1102"/>
        <w:gridCol w:w="1159"/>
        <w:gridCol w:w="950"/>
        <w:gridCol w:w="849"/>
      </w:tblGrid>
      <w:tr>
        <w:tblPrEx>
          <w:tblCellMar>
            <w:top w:w="0" w:type="dxa"/>
            <w:left w:w="108" w:type="dxa"/>
            <w:bottom w:w="0" w:type="dxa"/>
            <w:right w:w="108" w:type="dxa"/>
          </w:tblCellMar>
        </w:tblPrEx>
        <w:trPr>
          <w:trHeight w:val="876"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8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5"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医用脱脂棉球</w:t>
            </w: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8" w:type="pct"/>
            <w:tcBorders>
              <w:top w:val="nil"/>
              <w:left w:val="nil"/>
              <w:bottom w:val="single" w:color="auto" w:sz="4" w:space="0"/>
              <w:right w:val="single" w:color="auto" w:sz="4" w:space="0"/>
            </w:tcBorders>
            <w:noWrap/>
            <w:vAlign w:val="center"/>
          </w:tcPr>
          <w:p>
            <w:pPr>
              <w:widowControl/>
              <w:jc w:val="center"/>
              <w:textAlignment w:val="center"/>
              <w:rPr>
                <w:rStyle w:val="37"/>
                <w:rFonts w:ascii="仿宋" w:hAnsi="仿宋" w:eastAsia="仿宋" w:cs="仿宋"/>
              </w:rPr>
            </w:pPr>
            <w:r>
              <w:rPr>
                <w:rStyle w:val="37"/>
                <w:rFonts w:ascii="仿宋" w:hAnsi="仿宋" w:eastAsia="仿宋" w:cs="仿宋"/>
              </w:rPr>
              <w:t>0.2g</w:t>
            </w:r>
          </w:p>
          <w:p>
            <w:pPr>
              <w:widowControl/>
              <w:jc w:val="center"/>
              <w:textAlignment w:val="center"/>
              <w:rPr>
                <w:rFonts w:hint="eastAsia" w:ascii="仿宋" w:hAnsi="仿宋" w:eastAsia="仿宋" w:cs="仿宋"/>
                <w:kern w:val="0"/>
                <w:sz w:val="21"/>
                <w:szCs w:val="21"/>
              </w:rPr>
            </w:pPr>
            <w:r>
              <w:rPr>
                <w:rStyle w:val="37"/>
                <w:rFonts w:ascii="仿宋" w:hAnsi="仿宋" w:eastAsia="仿宋" w:cs="仿宋"/>
              </w:rPr>
              <w:t xml:space="preserve"> 10粒/包</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0.55</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147500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85"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r>
              <w:rPr>
                <w:rFonts w:hint="eastAsia" w:ascii="仿宋" w:hAnsi="仿宋" w:eastAsia="仿宋" w:cs="仿宋"/>
                <w:kern w:val="0"/>
                <w:sz w:val="22"/>
              </w:rPr>
              <w:t>0.9g</w:t>
            </w:r>
          </w:p>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10粒/包</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1.55</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sz w:val="21"/>
                <w:szCs w:val="21"/>
              </w:rPr>
              <w:t>8800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557"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85" w:type="pct"/>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r>
              <w:rPr>
                <w:rFonts w:hint="eastAsia" w:ascii="仿宋" w:hAnsi="仿宋" w:eastAsia="仿宋" w:cs="仿宋"/>
                <w:kern w:val="0"/>
                <w:sz w:val="22"/>
              </w:rPr>
              <w:t>1.0g</w:t>
            </w:r>
          </w:p>
          <w:p>
            <w:pPr>
              <w:widowControl/>
              <w:jc w:val="center"/>
              <w:textAlignment w:val="center"/>
              <w:rPr>
                <w:rFonts w:hint="eastAsia" w:ascii="仿宋" w:hAnsi="仿宋" w:eastAsia="仿宋" w:cs="仿宋"/>
                <w:kern w:val="0"/>
                <w:sz w:val="22"/>
              </w:rPr>
            </w:pPr>
            <w:r>
              <w:rPr>
                <w:rFonts w:hint="eastAsia" w:ascii="仿宋" w:hAnsi="仿宋" w:eastAsia="仿宋" w:cs="仿宋"/>
                <w:kern w:val="0"/>
                <w:sz w:val="22"/>
              </w:rPr>
              <w:t>10粒/包</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sz w:val="21"/>
                <w:szCs w:val="21"/>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1.45</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31200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97"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0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97"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02"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04标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112"/>
        <w:gridCol w:w="1043"/>
        <w:gridCol w:w="921"/>
        <w:gridCol w:w="884"/>
        <w:gridCol w:w="1169"/>
        <w:gridCol w:w="950"/>
        <w:gridCol w:w="925"/>
        <w:gridCol w:w="1122"/>
        <w:gridCol w:w="662"/>
        <w:gridCol w:w="975"/>
        <w:gridCol w:w="1103"/>
        <w:gridCol w:w="1159"/>
        <w:gridCol w:w="950"/>
        <w:gridCol w:w="845"/>
      </w:tblGrid>
      <w:tr>
        <w:tblPrEx>
          <w:tblCellMar>
            <w:top w:w="0" w:type="dxa"/>
            <w:left w:w="108" w:type="dxa"/>
            <w:bottom w:w="0" w:type="dxa"/>
            <w:right w:w="108" w:type="dxa"/>
          </w:tblCellMar>
        </w:tblPrEx>
        <w:trPr>
          <w:trHeight w:val="876"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6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8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67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85" w:type="pc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棉垫</w:t>
            </w:r>
          </w:p>
        </w:tc>
        <w:tc>
          <w:tcPr>
            <w:tcW w:w="36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8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30*35cm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片</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2</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91680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97"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0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97"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02"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rPr>
          <w:rFonts w:hint="default"/>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both"/>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05标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249" w:type="pct"/>
        <w:jc w:val="center"/>
        <w:tblLayout w:type="fixed"/>
        <w:tblCellMar>
          <w:top w:w="0" w:type="dxa"/>
          <w:left w:w="108" w:type="dxa"/>
          <w:bottom w:w="0" w:type="dxa"/>
          <w:right w:w="108" w:type="dxa"/>
        </w:tblCellMar>
      </w:tblPr>
      <w:tblGrid>
        <w:gridCol w:w="619"/>
        <w:gridCol w:w="900"/>
        <w:gridCol w:w="926"/>
        <w:gridCol w:w="1000"/>
        <w:gridCol w:w="825"/>
        <w:gridCol w:w="888"/>
        <w:gridCol w:w="1000"/>
        <w:gridCol w:w="1013"/>
        <w:gridCol w:w="2181"/>
        <w:gridCol w:w="662"/>
        <w:gridCol w:w="974"/>
        <w:gridCol w:w="1103"/>
        <w:gridCol w:w="1159"/>
        <w:gridCol w:w="950"/>
        <w:gridCol w:w="849"/>
      </w:tblGrid>
      <w:tr>
        <w:trPr>
          <w:trHeight w:val="876"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29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0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3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7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3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3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7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23"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66"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8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05" w:type="pct"/>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9"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凡士林</w:t>
            </w:r>
          </w:p>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纱布</w:t>
            </w: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5*10CM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片</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0.99</w:t>
            </w:r>
          </w:p>
        </w:tc>
        <w:tc>
          <w:tcPr>
            <w:tcW w:w="1103"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23000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continue"/>
            <w:tcBorders>
              <w:left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1.2*110CM-4P</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片</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2.63</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400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10*20CM</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片</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1.79</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3000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99"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灭菌型纱布</w:t>
            </w: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rPr>
            </w:pPr>
            <w:r>
              <w:rPr>
                <w:rStyle w:val="38"/>
                <w:rFonts w:ascii="仿宋" w:hAnsi="仿宋" w:eastAsia="仿宋" w:cs="仿宋"/>
              </w:rPr>
              <w:t xml:space="preserve">6CM*8CM-8P </w:t>
            </w:r>
          </w:p>
          <w:p>
            <w:pPr>
              <w:widowControl/>
              <w:jc w:val="center"/>
              <w:textAlignment w:val="center"/>
              <w:rPr>
                <w:rFonts w:hint="eastAsia" w:ascii="仿宋" w:hAnsi="仿宋" w:eastAsia="仿宋" w:cs="仿宋"/>
                <w:kern w:val="0"/>
                <w:sz w:val="21"/>
                <w:szCs w:val="21"/>
              </w:rPr>
            </w:pPr>
            <w:r>
              <w:rPr>
                <w:rStyle w:val="38"/>
                <w:rFonts w:ascii="仿宋" w:hAnsi="仿宋" w:eastAsia="仿宋" w:cs="仿宋"/>
              </w:rPr>
              <w:t>2</w:t>
            </w:r>
            <w:r>
              <w:rPr>
                <w:rStyle w:val="37"/>
                <w:rFonts w:ascii="仿宋" w:hAnsi="仿宋" w:eastAsia="仿宋" w:cs="仿宋"/>
              </w:rPr>
              <w:t>片</w:t>
            </w:r>
            <w:r>
              <w:rPr>
                <w:rStyle w:val="38"/>
                <w:rFonts w:ascii="仿宋" w:hAnsi="仿宋" w:eastAsia="仿宋" w:cs="仿宋"/>
              </w:rPr>
              <w:t>/</w:t>
            </w:r>
            <w:r>
              <w:rPr>
                <w:rStyle w:val="37"/>
                <w:rFonts w:ascii="仿宋" w:hAnsi="仿宋" w:eastAsia="仿宋" w:cs="仿宋"/>
              </w:rPr>
              <w:t>包不带</w:t>
            </w:r>
            <w:r>
              <w:rPr>
                <w:rStyle w:val="38"/>
                <w:rFonts w:ascii="仿宋" w:hAnsi="仿宋" w:eastAsia="仿宋" w:cs="仿宋"/>
              </w:rPr>
              <w:t>X</w:t>
            </w:r>
            <w:r>
              <w:rPr>
                <w:rStyle w:val="37"/>
                <w:rFonts w:ascii="仿宋" w:hAnsi="仿宋" w:eastAsia="仿宋" w:cs="仿宋"/>
              </w:rPr>
              <w:t>线</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0.31</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135000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continue"/>
            <w:tcBorders>
              <w:left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rPr>
            </w:pPr>
            <w:r>
              <w:rPr>
                <w:rStyle w:val="38"/>
                <w:rFonts w:ascii="仿宋" w:hAnsi="仿宋" w:eastAsia="仿宋" w:cs="仿宋"/>
              </w:rPr>
              <w:t xml:space="preserve">6CM*8CM-8P </w:t>
            </w:r>
          </w:p>
          <w:p>
            <w:pPr>
              <w:widowControl/>
              <w:jc w:val="center"/>
              <w:textAlignment w:val="center"/>
              <w:rPr>
                <w:rFonts w:hint="eastAsia" w:ascii="仿宋" w:hAnsi="仿宋" w:eastAsia="仿宋" w:cs="仿宋"/>
                <w:kern w:val="0"/>
                <w:sz w:val="21"/>
                <w:szCs w:val="21"/>
              </w:rPr>
            </w:pPr>
            <w:r>
              <w:rPr>
                <w:rStyle w:val="38"/>
                <w:rFonts w:ascii="仿宋" w:hAnsi="仿宋" w:eastAsia="仿宋" w:cs="仿宋"/>
              </w:rPr>
              <w:t>5</w:t>
            </w:r>
            <w:r>
              <w:rPr>
                <w:rStyle w:val="37"/>
                <w:rFonts w:ascii="仿宋" w:hAnsi="仿宋" w:eastAsia="仿宋" w:cs="仿宋"/>
              </w:rPr>
              <w:t>片</w:t>
            </w:r>
            <w:r>
              <w:rPr>
                <w:rStyle w:val="38"/>
                <w:rFonts w:ascii="仿宋" w:hAnsi="仿宋" w:eastAsia="仿宋" w:cs="仿宋"/>
              </w:rPr>
              <w:t>/</w:t>
            </w:r>
            <w:r>
              <w:rPr>
                <w:rStyle w:val="37"/>
                <w:rFonts w:ascii="仿宋" w:hAnsi="仿宋" w:eastAsia="仿宋" w:cs="仿宋"/>
              </w:rPr>
              <w:t>包不带</w:t>
            </w:r>
            <w:r>
              <w:rPr>
                <w:rStyle w:val="38"/>
                <w:rFonts w:ascii="仿宋" w:hAnsi="仿宋" w:eastAsia="仿宋" w:cs="仿宋"/>
              </w:rPr>
              <w:t>X</w:t>
            </w:r>
            <w:r>
              <w:rPr>
                <w:rStyle w:val="37"/>
                <w:rFonts w:ascii="仿宋" w:hAnsi="仿宋" w:eastAsia="仿宋" w:cs="仿宋"/>
              </w:rPr>
              <w:t>线</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0.74</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178800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continue"/>
            <w:tcBorders>
              <w:left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rPr>
            </w:pPr>
            <w:r>
              <w:rPr>
                <w:rStyle w:val="38"/>
                <w:rFonts w:ascii="仿宋" w:hAnsi="仿宋" w:eastAsia="仿宋" w:cs="仿宋"/>
              </w:rPr>
              <w:t xml:space="preserve">6CM*8CM-8P   </w:t>
            </w:r>
          </w:p>
          <w:p>
            <w:pPr>
              <w:widowControl/>
              <w:jc w:val="center"/>
              <w:textAlignment w:val="center"/>
              <w:rPr>
                <w:rFonts w:hint="eastAsia" w:ascii="仿宋" w:hAnsi="仿宋" w:eastAsia="仿宋" w:cs="仿宋"/>
                <w:kern w:val="0"/>
                <w:sz w:val="21"/>
                <w:szCs w:val="21"/>
              </w:rPr>
            </w:pPr>
            <w:r>
              <w:rPr>
                <w:rStyle w:val="38"/>
                <w:rFonts w:ascii="仿宋" w:hAnsi="仿宋" w:eastAsia="仿宋" w:cs="仿宋"/>
              </w:rPr>
              <w:t>10</w:t>
            </w:r>
            <w:r>
              <w:rPr>
                <w:rStyle w:val="37"/>
                <w:rFonts w:ascii="仿宋" w:hAnsi="仿宋" w:eastAsia="仿宋" w:cs="仿宋"/>
              </w:rPr>
              <w:t>片</w:t>
            </w:r>
            <w:r>
              <w:rPr>
                <w:rStyle w:val="38"/>
                <w:rFonts w:ascii="仿宋" w:hAnsi="仿宋" w:eastAsia="仿宋" w:cs="仿宋"/>
              </w:rPr>
              <w:t>/</w:t>
            </w:r>
            <w:r>
              <w:rPr>
                <w:rStyle w:val="37"/>
                <w:rFonts w:ascii="仿宋" w:hAnsi="仿宋" w:eastAsia="仿宋" w:cs="仿宋"/>
              </w:rPr>
              <w:t>包不带</w:t>
            </w:r>
            <w:r>
              <w:rPr>
                <w:rStyle w:val="38"/>
                <w:rFonts w:ascii="仿宋" w:hAnsi="仿宋" w:eastAsia="仿宋" w:cs="仿宋"/>
              </w:rPr>
              <w:t>X</w:t>
            </w:r>
            <w:r>
              <w:rPr>
                <w:rStyle w:val="37"/>
                <w:rFonts w:ascii="仿宋" w:hAnsi="仿宋" w:eastAsia="仿宋" w:cs="仿宋"/>
              </w:rPr>
              <w:t>线</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102000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continue"/>
            <w:tcBorders>
              <w:left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299"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rPr>
            </w:pPr>
            <w:r>
              <w:rPr>
                <w:rStyle w:val="38"/>
                <w:rFonts w:ascii="仿宋" w:hAnsi="仿宋" w:eastAsia="仿宋" w:cs="仿宋"/>
              </w:rPr>
              <w:t xml:space="preserve">6CM*8CM-8P   </w:t>
            </w:r>
          </w:p>
          <w:p>
            <w:pPr>
              <w:widowControl/>
              <w:jc w:val="center"/>
              <w:textAlignment w:val="center"/>
              <w:rPr>
                <w:rFonts w:hint="eastAsia" w:ascii="仿宋" w:hAnsi="仿宋" w:eastAsia="仿宋" w:cs="仿宋"/>
                <w:kern w:val="0"/>
                <w:sz w:val="21"/>
                <w:szCs w:val="21"/>
              </w:rPr>
            </w:pPr>
            <w:r>
              <w:rPr>
                <w:rStyle w:val="38"/>
                <w:rFonts w:ascii="仿宋" w:hAnsi="仿宋" w:eastAsia="仿宋" w:cs="仿宋"/>
              </w:rPr>
              <w:t>5</w:t>
            </w:r>
            <w:r>
              <w:rPr>
                <w:rStyle w:val="37"/>
                <w:rFonts w:ascii="仿宋" w:hAnsi="仿宋" w:eastAsia="仿宋" w:cs="仿宋"/>
              </w:rPr>
              <w:t>片</w:t>
            </w:r>
            <w:r>
              <w:rPr>
                <w:rStyle w:val="38"/>
                <w:rFonts w:ascii="仿宋" w:hAnsi="仿宋" w:eastAsia="仿宋" w:cs="仿宋"/>
              </w:rPr>
              <w:t>/</w:t>
            </w:r>
            <w:r>
              <w:rPr>
                <w:rStyle w:val="37"/>
                <w:rFonts w:ascii="仿宋" w:hAnsi="仿宋" w:eastAsia="仿宋" w:cs="仿宋"/>
              </w:rPr>
              <w:t>包带</w:t>
            </w:r>
            <w:r>
              <w:rPr>
                <w:rStyle w:val="38"/>
                <w:rFonts w:ascii="仿宋" w:hAnsi="仿宋" w:eastAsia="仿宋" w:cs="仿宋"/>
              </w:rPr>
              <w:t>X</w:t>
            </w:r>
            <w:r>
              <w:rPr>
                <w:rStyle w:val="37"/>
                <w:rFonts w:ascii="仿宋" w:hAnsi="仿宋" w:eastAsia="仿宋" w:cs="仿宋"/>
              </w:rPr>
              <w:t>线</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12000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299" w:type="pct"/>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07"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Style w:val="38"/>
                <w:rFonts w:ascii="仿宋" w:hAnsi="仿宋" w:eastAsia="仿宋" w:cs="仿宋"/>
              </w:rPr>
            </w:pPr>
            <w:r>
              <w:rPr>
                <w:rStyle w:val="38"/>
                <w:rFonts w:ascii="仿宋" w:hAnsi="仿宋" w:eastAsia="仿宋" w:cs="仿宋"/>
              </w:rPr>
              <w:t>7cm*9cm</w:t>
            </w:r>
            <w:r>
              <w:rPr>
                <w:rStyle w:val="37"/>
                <w:rFonts w:ascii="仿宋" w:hAnsi="仿宋" w:eastAsia="仿宋" w:cs="仿宋"/>
              </w:rPr>
              <w:t>－</w:t>
            </w:r>
            <w:r>
              <w:rPr>
                <w:rStyle w:val="38"/>
                <w:rFonts w:ascii="仿宋" w:hAnsi="仿宋" w:eastAsia="仿宋" w:cs="仿宋"/>
              </w:rPr>
              <w:t xml:space="preserve">8p  </w:t>
            </w:r>
          </w:p>
          <w:p>
            <w:pPr>
              <w:widowControl/>
              <w:jc w:val="center"/>
              <w:textAlignment w:val="center"/>
              <w:rPr>
                <w:rFonts w:hint="eastAsia" w:ascii="仿宋" w:hAnsi="仿宋" w:eastAsia="仿宋" w:cs="仿宋"/>
                <w:kern w:val="0"/>
                <w:sz w:val="21"/>
                <w:szCs w:val="21"/>
              </w:rPr>
            </w:pPr>
            <w:r>
              <w:rPr>
                <w:rStyle w:val="38"/>
                <w:rFonts w:ascii="仿宋" w:hAnsi="仿宋" w:eastAsia="仿宋" w:cs="仿宋"/>
              </w:rPr>
              <w:t>Y</w:t>
            </w:r>
            <w:r>
              <w:rPr>
                <w:rStyle w:val="37"/>
                <w:rFonts w:ascii="仿宋" w:hAnsi="仿宋" w:eastAsia="仿宋" w:cs="仿宋"/>
              </w:rPr>
              <w:t>剪</w:t>
            </w:r>
            <w:r>
              <w:rPr>
                <w:rStyle w:val="38"/>
                <w:rFonts w:ascii="仿宋" w:hAnsi="仿宋" w:eastAsia="仿宋" w:cs="仿宋"/>
              </w:rPr>
              <w:t>2</w:t>
            </w:r>
            <w:r>
              <w:rPr>
                <w:rStyle w:val="37"/>
                <w:rFonts w:ascii="仿宋" w:hAnsi="仿宋" w:eastAsia="仿宋" w:cs="仿宋"/>
              </w:rPr>
              <w:t>片</w:t>
            </w:r>
            <w:r>
              <w:rPr>
                <w:rStyle w:val="38"/>
                <w:rFonts w:ascii="仿宋" w:hAnsi="仿宋" w:eastAsia="仿宋" w:cs="仿宋"/>
              </w:rPr>
              <w:t>/</w:t>
            </w:r>
            <w:r>
              <w:rPr>
                <w:rStyle w:val="37"/>
                <w:rFonts w:ascii="仿宋" w:hAnsi="仿宋" w:eastAsia="仿宋" w:cs="仿宋"/>
              </w:rPr>
              <w:t>包不带</w:t>
            </w:r>
            <w:r>
              <w:rPr>
                <w:rStyle w:val="38"/>
                <w:rFonts w:ascii="仿宋" w:hAnsi="仿宋" w:eastAsia="仿宋" w:cs="仿宋"/>
              </w:rPr>
              <w:t>X</w:t>
            </w:r>
            <w:r>
              <w:rPr>
                <w:rStyle w:val="37"/>
                <w:rFonts w:ascii="仿宋" w:hAnsi="仿宋" w:eastAsia="仿宋" w:cs="仿宋"/>
              </w:rPr>
              <w:t>线</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0.52</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71000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9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非灭菌型纱布</w:t>
            </w:r>
          </w:p>
        </w:tc>
        <w:tc>
          <w:tcPr>
            <w:tcW w:w="30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72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8*6CM-8p</w:t>
            </w:r>
          </w:p>
        </w:tc>
        <w:tc>
          <w:tcPr>
            <w:tcW w:w="662"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片</w:t>
            </w:r>
          </w:p>
        </w:tc>
        <w:tc>
          <w:tcPr>
            <w:tcW w:w="975"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0.99</w:t>
            </w:r>
          </w:p>
        </w:tc>
        <w:tc>
          <w:tcPr>
            <w:tcW w:w="1103"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23000</w:t>
            </w:r>
          </w:p>
        </w:tc>
        <w:tc>
          <w:tcPr>
            <w:tcW w:w="38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04"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95"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04"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95"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pStyle w:val="2"/>
        <w:rPr>
          <w:rFonts w:hint="eastAsia" w:ascii="仿宋" w:hAnsi="仿宋" w:eastAsia="仿宋" w:cs="仿宋"/>
          <w:b w:val="0"/>
          <w:bCs/>
          <w:sz w:val="24"/>
          <w:lang w:val="en-US" w:eastAsia="zh-CN"/>
        </w:rPr>
      </w:pPr>
      <w:r>
        <w:rPr>
          <w:rFonts w:hint="eastAsia" w:ascii="仿宋" w:hAnsi="仿宋" w:eastAsia="仿宋" w:cs="仿宋"/>
          <w:b w:val="0"/>
          <w:bCs/>
          <w:sz w:val="24"/>
        </w:rPr>
        <w:t xml:space="preserve">法定代表人或其授权代表签字（或盖章）：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 xml:space="preserve">日期：    年   月  </w:t>
      </w:r>
      <w:r>
        <w:rPr>
          <w:rFonts w:hint="eastAsia" w:ascii="仿宋" w:hAnsi="仿宋" w:eastAsia="仿宋" w:cs="仿宋"/>
          <w:b w:val="0"/>
          <w:bCs/>
          <w:sz w:val="24"/>
          <w:lang w:val="en-US" w:eastAsia="zh-CN"/>
        </w:rPr>
        <w:t xml:space="preserve"> 日</w:t>
      </w:r>
    </w:p>
    <w:p>
      <w:pPr>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snapToGrid w:val="0"/>
        <w:spacing w:before="50" w:after="50"/>
        <w:jc w:val="center"/>
        <w:rPr>
          <w:rFonts w:hint="eastAsia" w:ascii="仿宋" w:hAnsi="仿宋" w:eastAsia="仿宋" w:cs="仿宋"/>
          <w:b/>
          <w:sz w:val="36"/>
          <w:szCs w:val="36"/>
          <w:lang w:val="en-US" w:eastAsia="zh-CN"/>
        </w:rPr>
      </w:pP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06标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192" w:type="pct"/>
        <w:jc w:val="center"/>
        <w:tblLayout w:type="fixed"/>
        <w:tblCellMar>
          <w:top w:w="0" w:type="dxa"/>
          <w:left w:w="108" w:type="dxa"/>
          <w:bottom w:w="0" w:type="dxa"/>
          <w:right w:w="108" w:type="dxa"/>
        </w:tblCellMar>
      </w:tblPr>
      <w:tblGrid>
        <w:gridCol w:w="637"/>
        <w:gridCol w:w="900"/>
        <w:gridCol w:w="1037"/>
        <w:gridCol w:w="913"/>
        <w:gridCol w:w="775"/>
        <w:gridCol w:w="936"/>
        <w:gridCol w:w="950"/>
        <w:gridCol w:w="1025"/>
        <w:gridCol w:w="2013"/>
        <w:gridCol w:w="662"/>
        <w:gridCol w:w="974"/>
        <w:gridCol w:w="1103"/>
        <w:gridCol w:w="1159"/>
        <w:gridCol w:w="950"/>
        <w:gridCol w:w="849"/>
      </w:tblGrid>
      <w:tr>
        <w:tblPrEx>
          <w:tblCellMar>
            <w:top w:w="0" w:type="dxa"/>
            <w:left w:w="108" w:type="dxa"/>
            <w:bottom w:w="0" w:type="dxa"/>
            <w:right w:w="108" w:type="dxa"/>
          </w:tblCellMar>
        </w:tblPrEx>
        <w:trPr>
          <w:trHeight w:val="876" w:hRule="atLeast"/>
          <w:jc w:val="center"/>
        </w:trPr>
        <w:tc>
          <w:tcPr>
            <w:tcW w:w="2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4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4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67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2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70"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8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4" w:type="pct"/>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2"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绷带</w:t>
            </w: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67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4.8*6m</w:t>
            </w:r>
          </w:p>
        </w:tc>
        <w:tc>
          <w:tcPr>
            <w:tcW w:w="222"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卷</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0.83</w:t>
            </w:r>
          </w:p>
        </w:tc>
        <w:tc>
          <w:tcPr>
            <w:tcW w:w="370" w:type="pct"/>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9600</w:t>
            </w:r>
          </w:p>
        </w:tc>
        <w:tc>
          <w:tcPr>
            <w:tcW w:w="38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67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8*6m</w:t>
            </w:r>
          </w:p>
        </w:tc>
        <w:tc>
          <w:tcPr>
            <w:tcW w:w="22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卷</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1.33</w:t>
            </w:r>
          </w:p>
        </w:tc>
        <w:tc>
          <w:tcPr>
            <w:tcW w:w="370" w:type="pct"/>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35000</w:t>
            </w:r>
          </w:p>
        </w:tc>
        <w:tc>
          <w:tcPr>
            <w:tcW w:w="38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02"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灭菌型带X线医用手术巾</w:t>
            </w: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67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r>
              <w:rPr>
                <w:rFonts w:hint="eastAsia" w:ascii="仿宋" w:hAnsi="仿宋" w:eastAsia="仿宋" w:cs="仿宋"/>
                <w:kern w:val="0"/>
                <w:sz w:val="22"/>
              </w:rPr>
              <w:t xml:space="preserve">10CM*40CM-4P </w:t>
            </w:r>
          </w:p>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5</w:t>
            </w:r>
            <w:r>
              <w:rPr>
                <w:rStyle w:val="37"/>
                <w:rFonts w:ascii="仿宋" w:hAnsi="仿宋" w:eastAsia="仿宋" w:cs="仿宋"/>
              </w:rPr>
              <w:t>片</w:t>
            </w:r>
            <w:r>
              <w:rPr>
                <w:rFonts w:hint="eastAsia" w:ascii="仿宋" w:hAnsi="仿宋" w:eastAsia="仿宋" w:cs="仿宋"/>
                <w:kern w:val="0"/>
                <w:sz w:val="22"/>
              </w:rPr>
              <w:t>/</w:t>
            </w:r>
            <w:r>
              <w:rPr>
                <w:rStyle w:val="37"/>
                <w:rFonts w:ascii="仿宋" w:hAnsi="仿宋" w:eastAsia="仿宋" w:cs="仿宋"/>
              </w:rPr>
              <w:t>包</w:t>
            </w:r>
          </w:p>
        </w:tc>
        <w:tc>
          <w:tcPr>
            <w:tcW w:w="22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5.1</w:t>
            </w:r>
          </w:p>
        </w:tc>
        <w:tc>
          <w:tcPr>
            <w:tcW w:w="370" w:type="pct"/>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35600</w:t>
            </w:r>
          </w:p>
        </w:tc>
        <w:tc>
          <w:tcPr>
            <w:tcW w:w="38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vMerge w:val="continue"/>
            <w:tcBorders>
              <w:left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67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r>
              <w:rPr>
                <w:rFonts w:hint="eastAsia" w:ascii="仿宋" w:hAnsi="仿宋" w:eastAsia="仿宋" w:cs="仿宋"/>
                <w:kern w:val="0"/>
                <w:sz w:val="22"/>
              </w:rPr>
              <w:t xml:space="preserve">30CM*40CM-4P </w:t>
            </w:r>
          </w:p>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5</w:t>
            </w:r>
            <w:r>
              <w:rPr>
                <w:rStyle w:val="37"/>
                <w:rFonts w:ascii="仿宋" w:hAnsi="仿宋" w:eastAsia="仿宋" w:cs="仿宋"/>
              </w:rPr>
              <w:t>片</w:t>
            </w:r>
            <w:r>
              <w:rPr>
                <w:rFonts w:hint="eastAsia" w:ascii="仿宋" w:hAnsi="仿宋" w:eastAsia="仿宋" w:cs="仿宋"/>
                <w:kern w:val="0"/>
                <w:sz w:val="22"/>
              </w:rPr>
              <w:t>/</w:t>
            </w:r>
            <w:r>
              <w:rPr>
                <w:rStyle w:val="37"/>
                <w:rFonts w:ascii="仿宋" w:hAnsi="仿宋" w:eastAsia="仿宋" w:cs="仿宋"/>
              </w:rPr>
              <w:t>包</w:t>
            </w:r>
          </w:p>
        </w:tc>
        <w:tc>
          <w:tcPr>
            <w:tcW w:w="22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10.5</w:t>
            </w:r>
          </w:p>
        </w:tc>
        <w:tc>
          <w:tcPr>
            <w:tcW w:w="370" w:type="pct"/>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16820</w:t>
            </w:r>
          </w:p>
        </w:tc>
        <w:tc>
          <w:tcPr>
            <w:tcW w:w="38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0"/>
                <w:szCs w:val="20"/>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67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2"/>
              </w:rPr>
            </w:pPr>
            <w:r>
              <w:rPr>
                <w:rFonts w:hint="eastAsia" w:ascii="仿宋" w:hAnsi="仿宋" w:eastAsia="仿宋" w:cs="仿宋"/>
                <w:kern w:val="0"/>
                <w:sz w:val="22"/>
              </w:rPr>
              <w:t xml:space="preserve">3CM*10CM-8P </w:t>
            </w:r>
          </w:p>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2"/>
              </w:rPr>
              <w:t>5</w:t>
            </w:r>
            <w:r>
              <w:rPr>
                <w:rStyle w:val="37"/>
                <w:rFonts w:ascii="仿宋" w:hAnsi="仿宋" w:eastAsia="仿宋" w:cs="仿宋"/>
              </w:rPr>
              <w:t>片</w:t>
            </w:r>
            <w:r>
              <w:rPr>
                <w:rFonts w:hint="eastAsia" w:ascii="仿宋" w:hAnsi="仿宋" w:eastAsia="仿宋" w:cs="仿宋"/>
                <w:kern w:val="0"/>
                <w:sz w:val="22"/>
              </w:rPr>
              <w:t>/</w:t>
            </w:r>
            <w:r>
              <w:rPr>
                <w:rStyle w:val="37"/>
                <w:rFonts w:ascii="仿宋" w:hAnsi="仿宋" w:eastAsia="仿宋" w:cs="仿宋"/>
              </w:rPr>
              <w:t>包</w:t>
            </w:r>
          </w:p>
        </w:tc>
        <w:tc>
          <w:tcPr>
            <w:tcW w:w="222"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包</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370" w:type="pct"/>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960</w:t>
            </w:r>
          </w:p>
        </w:tc>
        <w:tc>
          <w:tcPr>
            <w:tcW w:w="389"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1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8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1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8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07标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191" w:type="pct"/>
        <w:jc w:val="center"/>
        <w:tblLayout w:type="fixed"/>
        <w:tblCellMar>
          <w:top w:w="0" w:type="dxa"/>
          <w:left w:w="108" w:type="dxa"/>
          <w:bottom w:w="0" w:type="dxa"/>
          <w:right w:w="108" w:type="dxa"/>
        </w:tblCellMar>
      </w:tblPr>
      <w:tblGrid>
        <w:gridCol w:w="637"/>
        <w:gridCol w:w="900"/>
        <w:gridCol w:w="836"/>
        <w:gridCol w:w="838"/>
        <w:gridCol w:w="700"/>
        <w:gridCol w:w="862"/>
        <w:gridCol w:w="1000"/>
        <w:gridCol w:w="825"/>
        <w:gridCol w:w="3100"/>
        <w:gridCol w:w="650"/>
        <w:gridCol w:w="888"/>
        <w:gridCol w:w="1012"/>
        <w:gridCol w:w="836"/>
        <w:gridCol w:w="950"/>
        <w:gridCol w:w="849"/>
      </w:tblGrid>
      <w:tr>
        <w:tblPrEx>
          <w:tblCellMar>
            <w:top w:w="0" w:type="dxa"/>
            <w:left w:w="108" w:type="dxa"/>
            <w:bottom w:w="0" w:type="dxa"/>
            <w:right w:w="108" w:type="dxa"/>
          </w:tblCellMar>
        </w:tblPrEx>
        <w:trPr>
          <w:trHeight w:val="876" w:hRule="atLeast"/>
          <w:jc w:val="center"/>
        </w:trPr>
        <w:tc>
          <w:tcPr>
            <w:tcW w:w="2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1"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3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28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3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27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104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29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39"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2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2" w:type="pc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换药包</w:t>
            </w:r>
          </w:p>
        </w:tc>
        <w:tc>
          <w:tcPr>
            <w:tcW w:w="280"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281"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4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手术垫单1片（33cm*45cm左右,折叠尺寸8.5cm*11.5cm左右），医用纱布片6片（7.5cm*7.5cm-8P，不折边），直头铁镊子1把（13.4cm左右），弯头铁镊子1把（14.5cm左右），脱脂棉球6颗（0.5g/颗），透明弯盘1个（腰型），碘伏棉球1袋（0.4g/颗，5颗/袋）</w:t>
            </w:r>
          </w:p>
        </w:tc>
        <w:tc>
          <w:tcPr>
            <w:tcW w:w="218"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只</w:t>
            </w:r>
          </w:p>
        </w:tc>
        <w:tc>
          <w:tcPr>
            <w:tcW w:w="298"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2.6</w:t>
            </w:r>
          </w:p>
        </w:tc>
        <w:tc>
          <w:tcPr>
            <w:tcW w:w="339" w:type="pct"/>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230400</w:t>
            </w:r>
          </w:p>
        </w:tc>
        <w:tc>
          <w:tcPr>
            <w:tcW w:w="2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51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8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1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8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08标</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191" w:type="pct"/>
        <w:jc w:val="center"/>
        <w:tblLayout w:type="fixed"/>
        <w:tblCellMar>
          <w:top w:w="0" w:type="dxa"/>
          <w:left w:w="108" w:type="dxa"/>
          <w:bottom w:w="0" w:type="dxa"/>
          <w:right w:w="108" w:type="dxa"/>
        </w:tblCellMar>
      </w:tblPr>
      <w:tblGrid>
        <w:gridCol w:w="637"/>
        <w:gridCol w:w="900"/>
        <w:gridCol w:w="1037"/>
        <w:gridCol w:w="913"/>
        <w:gridCol w:w="775"/>
        <w:gridCol w:w="936"/>
        <w:gridCol w:w="1200"/>
        <w:gridCol w:w="1400"/>
        <w:gridCol w:w="1538"/>
        <w:gridCol w:w="850"/>
        <w:gridCol w:w="1050"/>
        <w:gridCol w:w="1012"/>
        <w:gridCol w:w="836"/>
        <w:gridCol w:w="950"/>
        <w:gridCol w:w="849"/>
      </w:tblGrid>
      <w:tr>
        <w:tblPrEx>
          <w:tblCellMar>
            <w:top w:w="0" w:type="dxa"/>
            <w:left w:w="108" w:type="dxa"/>
            <w:bottom w:w="0" w:type="dxa"/>
            <w:right w:w="108" w:type="dxa"/>
          </w:tblCellMar>
        </w:tblPrEx>
        <w:trPr>
          <w:trHeight w:val="876" w:hRule="atLeast"/>
          <w:jc w:val="center"/>
        </w:trPr>
        <w:tc>
          <w:tcPr>
            <w:tcW w:w="2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4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6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40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47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5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5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39"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2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1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2"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kern w:val="0"/>
                <w:sz w:val="20"/>
                <w:szCs w:val="20"/>
              </w:rPr>
              <w:t>医用粘贴敷料</w:t>
            </w: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7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51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10*9cm</w:t>
            </w:r>
          </w:p>
        </w:tc>
        <w:tc>
          <w:tcPr>
            <w:tcW w:w="850"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
                <w:kern w:val="0"/>
                <w:sz w:val="21"/>
                <w:szCs w:val="21"/>
              </w:rPr>
              <w:t>张</w:t>
            </w:r>
          </w:p>
        </w:tc>
        <w:tc>
          <w:tcPr>
            <w:tcW w:w="1050" w:type="dxa"/>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0.92</w:t>
            </w:r>
          </w:p>
        </w:tc>
        <w:tc>
          <w:tcPr>
            <w:tcW w:w="1012" w:type="dxa"/>
            <w:tcBorders>
              <w:top w:val="nil"/>
              <w:left w:val="nil"/>
              <w:bottom w:val="single" w:color="auto" w:sz="4" w:space="0"/>
              <w:right w:val="nil"/>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cs="仿宋"/>
                <w:sz w:val="21"/>
                <w:szCs w:val="21"/>
              </w:rPr>
              <w:t>68400</w:t>
            </w:r>
          </w:p>
        </w:tc>
        <w:tc>
          <w:tcPr>
            <w:tcW w:w="2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7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51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15*9cm</w:t>
            </w:r>
          </w:p>
        </w:tc>
        <w:tc>
          <w:tcPr>
            <w:tcW w:w="8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1.05</w:t>
            </w:r>
          </w:p>
        </w:tc>
        <w:tc>
          <w:tcPr>
            <w:tcW w:w="1012"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43200</w:t>
            </w:r>
          </w:p>
        </w:tc>
        <w:tc>
          <w:tcPr>
            <w:tcW w:w="2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7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51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20*9cm</w:t>
            </w:r>
          </w:p>
        </w:tc>
        <w:tc>
          <w:tcPr>
            <w:tcW w:w="8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1.75</w:t>
            </w:r>
          </w:p>
        </w:tc>
        <w:tc>
          <w:tcPr>
            <w:tcW w:w="1012"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28800</w:t>
            </w:r>
          </w:p>
        </w:tc>
        <w:tc>
          <w:tcPr>
            <w:tcW w:w="2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7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51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25*9cm</w:t>
            </w:r>
          </w:p>
        </w:tc>
        <w:tc>
          <w:tcPr>
            <w:tcW w:w="8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2.08</w:t>
            </w:r>
          </w:p>
        </w:tc>
        <w:tc>
          <w:tcPr>
            <w:tcW w:w="1012"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20400</w:t>
            </w:r>
          </w:p>
        </w:tc>
        <w:tc>
          <w:tcPr>
            <w:tcW w:w="2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520" w:hRule="atLeast"/>
          <w:jc w:val="center"/>
        </w:trPr>
        <w:tc>
          <w:tcPr>
            <w:tcW w:w="214" w:type="pc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02" w:type="pct"/>
            <w:vMerge w:val="continue"/>
            <w:tcBorders>
              <w:left w:val="single" w:color="auto" w:sz="4" w:space="0"/>
              <w:right w:val="single" w:color="auto" w:sz="4" w:space="0"/>
            </w:tcBorders>
            <w:noWrap/>
            <w:vAlign w:val="center"/>
          </w:tcPr>
          <w:p>
            <w:pPr>
              <w:widowControl/>
              <w:jc w:val="center"/>
              <w:textAlignment w:val="center"/>
              <w:rPr>
                <w:rFonts w:hint="eastAsia" w:ascii="仿宋" w:hAnsi="仿宋" w:eastAsia="仿宋"/>
                <w:color w:val="000000" w:themeColor="text1"/>
                <w:sz w:val="21"/>
                <w:szCs w:val="21"/>
                <w14:textFill>
                  <w14:solidFill>
                    <w14:schemeClr w14:val="tx1"/>
                  </w14:solidFill>
                </w14:textFill>
              </w:rPr>
            </w:pPr>
          </w:p>
        </w:tc>
        <w:tc>
          <w:tcPr>
            <w:tcW w:w="348" w:type="pct"/>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7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51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30*10cm</w:t>
            </w:r>
          </w:p>
        </w:tc>
        <w:tc>
          <w:tcPr>
            <w:tcW w:w="8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张</w:t>
            </w:r>
          </w:p>
        </w:tc>
        <w:tc>
          <w:tcPr>
            <w:tcW w:w="1050" w:type="dxa"/>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1012" w:type="dxa"/>
            <w:tcBorders>
              <w:top w:val="nil"/>
              <w:left w:val="nil"/>
              <w:bottom w:val="single" w:color="auto" w:sz="4" w:space="0"/>
              <w:right w:val="nil"/>
            </w:tcBorders>
            <w:noWrap/>
            <w:vAlign w:val="center"/>
          </w:tcPr>
          <w:p>
            <w:pPr>
              <w:jc w:val="center"/>
              <w:rPr>
                <w:rFonts w:hint="eastAsia" w:ascii="仿宋" w:hAnsi="仿宋" w:eastAsia="仿宋" w:cs="仿宋"/>
                <w:sz w:val="21"/>
                <w:szCs w:val="21"/>
              </w:rPr>
            </w:pPr>
            <w:r>
              <w:rPr>
                <w:rFonts w:hint="eastAsia" w:ascii="仿宋" w:hAnsi="仿宋" w:eastAsia="仿宋" w:cs="仿宋"/>
                <w:sz w:val="21"/>
                <w:szCs w:val="21"/>
              </w:rPr>
              <w:t>18600</w:t>
            </w:r>
          </w:p>
        </w:tc>
        <w:tc>
          <w:tcPr>
            <w:tcW w:w="280"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rPr>
          <w:trHeight w:val="445" w:hRule="atLeast"/>
          <w:jc w:val="center"/>
        </w:trPr>
        <w:tc>
          <w:tcPr>
            <w:tcW w:w="516"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483"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516"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483"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b/>
          <w:kern w:val="0"/>
          <w:sz w:val="24"/>
          <w:lang w:val="zh-CN"/>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绍兴市人民医院护理类-换药类等医用耗材采购项目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eastAsia="zh-CN"/>
        </w:rPr>
        <w:t>绍兴市人民医院护理类-换药类等医用耗材采购项目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w:t>
      </w:r>
      <w:bookmarkStart w:id="54" w:name="_GoBack"/>
      <w:bookmarkEnd w:id="54"/>
      <w:r>
        <w:rPr>
          <w:rFonts w:hint="eastAsia" w:ascii="仿宋" w:hAnsi="仿宋" w:eastAsia="仿宋" w:cs="仿宋"/>
          <w:sz w:val="24"/>
        </w:rPr>
        <w:t>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绍兴市人民医院护理类-换药类等医用耗材采购项目                                 </w:t>
    </w:r>
    <w:r>
      <w:rPr>
        <w:rFonts w:hint="eastAsia"/>
      </w:rPr>
      <w:t>招标编号:</w:t>
    </w:r>
    <w:r>
      <w:t xml:space="preserve"> ZJXS-2021-</w:t>
    </w:r>
    <w:r>
      <w:rPr>
        <w:rFonts w:hint="eastAsia"/>
        <w:lang w:val="en-US" w:eastAsia="zh-CN"/>
      </w:rPr>
      <w:t>0095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绍兴市人民医院护理类-换药类等医用耗材采购项目                                                                                         </w:t>
    </w:r>
    <w:r>
      <w:rPr>
        <w:rFonts w:hint="eastAsia"/>
      </w:rPr>
      <w:t>招标编号:</w:t>
    </w:r>
    <w:r>
      <w:t xml:space="preserve"> ZJXS-2021-</w:t>
    </w:r>
    <w:r>
      <w:rPr>
        <w:rFonts w:hint="eastAsia"/>
        <w:lang w:val="en-US" w:eastAsia="zh-CN"/>
      </w:rPr>
      <w:t>0095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绍兴市人民医院护理类-换药类等医用耗材采购项目                                 </w:t>
    </w:r>
    <w:r>
      <w:rPr>
        <w:rFonts w:hint="eastAsia"/>
      </w:rPr>
      <w:t>招标编号:</w:t>
    </w:r>
    <w:r>
      <w:t xml:space="preserve"> ZJXS-2021-</w:t>
    </w:r>
    <w:r>
      <w:rPr>
        <w:rFonts w:hint="eastAsia"/>
        <w:lang w:val="en-US" w:eastAsia="zh-CN"/>
      </w:rPr>
      <w:t>0095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9B352B"/>
    <w:rsid w:val="03DA597A"/>
    <w:rsid w:val="03FB08B3"/>
    <w:rsid w:val="045A4101"/>
    <w:rsid w:val="05CA23B0"/>
    <w:rsid w:val="05D57D43"/>
    <w:rsid w:val="090E193F"/>
    <w:rsid w:val="098B54E5"/>
    <w:rsid w:val="0A2A233E"/>
    <w:rsid w:val="0A360C8C"/>
    <w:rsid w:val="0A5819C8"/>
    <w:rsid w:val="0A736BA0"/>
    <w:rsid w:val="0D935B75"/>
    <w:rsid w:val="0E04763A"/>
    <w:rsid w:val="0F4D6BE8"/>
    <w:rsid w:val="0F825E34"/>
    <w:rsid w:val="102D6D8C"/>
    <w:rsid w:val="108A584D"/>
    <w:rsid w:val="10D54539"/>
    <w:rsid w:val="12F636C2"/>
    <w:rsid w:val="19CB4EF3"/>
    <w:rsid w:val="1A465C99"/>
    <w:rsid w:val="1B2D39EA"/>
    <w:rsid w:val="1C0455BD"/>
    <w:rsid w:val="1C437687"/>
    <w:rsid w:val="1CD12094"/>
    <w:rsid w:val="1E282FCF"/>
    <w:rsid w:val="1E5B7F9A"/>
    <w:rsid w:val="1FEA1105"/>
    <w:rsid w:val="206311C1"/>
    <w:rsid w:val="209850D3"/>
    <w:rsid w:val="20F40D11"/>
    <w:rsid w:val="21335302"/>
    <w:rsid w:val="22767FB8"/>
    <w:rsid w:val="235C3A76"/>
    <w:rsid w:val="24F3085B"/>
    <w:rsid w:val="25EB63FD"/>
    <w:rsid w:val="26321A29"/>
    <w:rsid w:val="27483DC1"/>
    <w:rsid w:val="28CF0993"/>
    <w:rsid w:val="298417E2"/>
    <w:rsid w:val="2B1A583B"/>
    <w:rsid w:val="2B547467"/>
    <w:rsid w:val="31F17EB6"/>
    <w:rsid w:val="35626231"/>
    <w:rsid w:val="357F469A"/>
    <w:rsid w:val="360D6D47"/>
    <w:rsid w:val="379072A9"/>
    <w:rsid w:val="3A405C7B"/>
    <w:rsid w:val="3B62605C"/>
    <w:rsid w:val="3C30773C"/>
    <w:rsid w:val="3C9B5361"/>
    <w:rsid w:val="40F92C38"/>
    <w:rsid w:val="41DC2D21"/>
    <w:rsid w:val="41E37861"/>
    <w:rsid w:val="42DA58EF"/>
    <w:rsid w:val="42FC5332"/>
    <w:rsid w:val="438B1109"/>
    <w:rsid w:val="449C4333"/>
    <w:rsid w:val="48730530"/>
    <w:rsid w:val="48DF137D"/>
    <w:rsid w:val="49FB55B2"/>
    <w:rsid w:val="4A8F44DC"/>
    <w:rsid w:val="51492D6D"/>
    <w:rsid w:val="517662E3"/>
    <w:rsid w:val="51B939A4"/>
    <w:rsid w:val="55BD38B0"/>
    <w:rsid w:val="57462FE6"/>
    <w:rsid w:val="59E807A2"/>
    <w:rsid w:val="5A79155C"/>
    <w:rsid w:val="60F635C7"/>
    <w:rsid w:val="61DF02F6"/>
    <w:rsid w:val="63FB4E0D"/>
    <w:rsid w:val="64665646"/>
    <w:rsid w:val="68A3173F"/>
    <w:rsid w:val="69B24315"/>
    <w:rsid w:val="6C6829A9"/>
    <w:rsid w:val="6D3A22EB"/>
    <w:rsid w:val="6E7042B8"/>
    <w:rsid w:val="6FBA1ED4"/>
    <w:rsid w:val="708B3A0B"/>
    <w:rsid w:val="718916D4"/>
    <w:rsid w:val="723E5536"/>
    <w:rsid w:val="76835092"/>
    <w:rsid w:val="77651D23"/>
    <w:rsid w:val="79647116"/>
    <w:rsid w:val="7A4D5B16"/>
    <w:rsid w:val="7A631723"/>
    <w:rsid w:val="7A8227E7"/>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0"/>
      <w:szCs w:val="20"/>
      <w:u w:val="none"/>
    </w:rPr>
  </w:style>
  <w:style w:type="character" w:customStyle="1" w:styleId="38">
    <w:name w:val="font7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6</TotalTime>
  <ScaleCrop>false</ScaleCrop>
  <LinksUpToDate>false</LinksUpToDate>
  <CharactersWithSpaces>23341</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2021-08-12T01:38:00Z</cp:lastPrinted>
  <dcterms:modified xsi:type="dcterms:W3CDTF">2021-09-16T08:32:08Z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354FF745688942378EDEF6D75F666014</vt:lpwstr>
  </property>
</Properties>
</file>