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CD" w:rsidRDefault="00072528">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rsidR="00F679F5" w:rsidRPr="001E2189" w:rsidRDefault="00A4500E">
      <w:pPr>
        <w:spacing w:line="720" w:lineRule="exact"/>
        <w:jc w:val="center"/>
        <w:rPr>
          <w:rFonts w:ascii="仿宋" w:eastAsia="仿宋" w:hAnsi="仿宋" w:cs="仿宋"/>
          <w:sz w:val="48"/>
          <w:szCs w:val="48"/>
        </w:rPr>
      </w:pPr>
      <w:r>
        <w:rPr>
          <w:rFonts w:ascii="仿宋" w:eastAsia="仿宋" w:hAnsi="仿宋" w:cs="仿宋" w:hint="eastAsia"/>
          <w:b/>
          <w:sz w:val="48"/>
          <w:szCs w:val="48"/>
        </w:rPr>
        <w:t>口腔科常规耗材</w:t>
      </w:r>
      <w:r w:rsidR="00094DCD">
        <w:rPr>
          <w:rFonts w:ascii="仿宋" w:eastAsia="仿宋" w:hAnsi="仿宋" w:cs="仿宋" w:hint="eastAsia"/>
          <w:b/>
          <w:sz w:val="48"/>
          <w:szCs w:val="48"/>
        </w:rPr>
        <w:t>采购项目</w:t>
      </w:r>
    </w:p>
    <w:p w:rsidR="00F679F5" w:rsidRDefault="00F679F5">
      <w:pPr>
        <w:pStyle w:val="1"/>
      </w:pPr>
    </w:p>
    <w:p w:rsidR="00F679F5" w:rsidRDefault="00F679F5">
      <w:pPr>
        <w:rPr>
          <w:rFonts w:ascii="仿宋" w:eastAsia="仿宋" w:hAnsi="仿宋" w:cs="仿宋"/>
          <w:sz w:val="36"/>
          <w:szCs w:val="36"/>
        </w:rPr>
      </w:pP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采</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购</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文</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件</w:t>
      </w:r>
    </w:p>
    <w:p w:rsidR="00F679F5" w:rsidRDefault="00F679F5">
      <w:pPr>
        <w:rPr>
          <w:rFonts w:ascii="仿宋" w:eastAsia="仿宋" w:hAnsi="仿宋" w:cs="仿宋"/>
          <w:b/>
          <w:bCs/>
          <w:sz w:val="36"/>
          <w:szCs w:val="36"/>
        </w:rPr>
      </w:pPr>
    </w:p>
    <w:p w:rsidR="00F679F5" w:rsidRDefault="00F679F5">
      <w:pPr>
        <w:rPr>
          <w:rFonts w:ascii="仿宋" w:eastAsia="仿宋" w:hAnsi="仿宋" w:cs="仿宋"/>
          <w:sz w:val="36"/>
          <w:szCs w:val="36"/>
        </w:rPr>
      </w:pPr>
    </w:p>
    <w:p w:rsidR="00F679F5" w:rsidRDefault="00F679F5">
      <w:pPr>
        <w:pStyle w:val="af2"/>
      </w:pPr>
    </w:p>
    <w:p w:rsidR="00F679F5" w:rsidRDefault="00F679F5">
      <w:pPr>
        <w:rPr>
          <w:rFonts w:ascii="仿宋" w:eastAsia="仿宋" w:hAnsi="仿宋" w:cs="仿宋"/>
          <w:sz w:val="36"/>
          <w:szCs w:val="36"/>
        </w:rPr>
      </w:pPr>
    </w:p>
    <w:p w:rsidR="00F679F5" w:rsidRPr="00B211AA" w:rsidRDefault="00B211AA">
      <w:pPr>
        <w:jc w:val="center"/>
        <w:rPr>
          <w:rFonts w:ascii="仿宋" w:eastAsia="仿宋" w:hAnsi="仿宋" w:cs="仿宋"/>
          <w:sz w:val="28"/>
          <w:szCs w:val="28"/>
        </w:rPr>
      </w:pPr>
      <w:r w:rsidRPr="00B211AA">
        <w:rPr>
          <w:rFonts w:ascii="仿宋" w:eastAsia="仿宋" w:hAnsi="仿宋" w:cs="仿宋" w:hint="eastAsia"/>
          <w:sz w:val="28"/>
          <w:szCs w:val="28"/>
        </w:rPr>
        <w:t>项目编号：</w:t>
      </w:r>
      <w:r w:rsidR="00A4500E">
        <w:rPr>
          <w:rFonts w:ascii="仿宋" w:eastAsia="仿宋" w:hAnsi="仿宋" w:cs="仿宋"/>
          <w:sz w:val="28"/>
          <w:szCs w:val="28"/>
        </w:rPr>
        <w:t>SXRMYY-2022-03</w:t>
      </w:r>
    </w:p>
    <w:p w:rsidR="00B211AA" w:rsidRDefault="00B211AA" w:rsidP="00094DCD">
      <w:pPr>
        <w:pStyle w:val="2"/>
        <w:ind w:left="420" w:firstLineChars="900" w:firstLine="2520"/>
        <w:rPr>
          <w:rFonts w:ascii="仿宋" w:eastAsia="仿宋" w:hAnsi="仿宋"/>
          <w:sz w:val="28"/>
          <w:szCs w:val="28"/>
        </w:rPr>
      </w:pPr>
      <w:r w:rsidRPr="00B211AA">
        <w:rPr>
          <w:rFonts w:ascii="仿宋" w:eastAsia="仿宋" w:hAnsi="仿宋" w:hint="eastAsia"/>
          <w:sz w:val="28"/>
          <w:szCs w:val="28"/>
        </w:rPr>
        <w:t>采购单位：绍兴市人民医院</w:t>
      </w:r>
    </w:p>
    <w:p w:rsidR="00B211AA" w:rsidRPr="00B211AA" w:rsidRDefault="00B211AA" w:rsidP="00B211AA">
      <w:pPr>
        <w:pStyle w:val="2"/>
        <w:ind w:left="420" w:firstLineChars="700" w:firstLine="1960"/>
        <w:rPr>
          <w:rFonts w:ascii="仿宋" w:eastAsia="仿宋" w:hAnsi="仿宋"/>
          <w:sz w:val="28"/>
          <w:szCs w:val="28"/>
        </w:rPr>
      </w:pPr>
      <w:r w:rsidRPr="00B211AA">
        <w:rPr>
          <w:rFonts w:ascii="仿宋" w:eastAsia="仿宋" w:hAnsi="仿宋" w:hint="eastAsia"/>
          <w:sz w:val="28"/>
          <w:szCs w:val="28"/>
        </w:rPr>
        <w:t>采购代理机构：浙江社发项目管理有限公司</w:t>
      </w:r>
    </w:p>
    <w:p w:rsidR="00F679F5" w:rsidRPr="00094DCD" w:rsidRDefault="00072528" w:rsidP="00094DCD">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B211AA">
        <w:rPr>
          <w:rFonts w:ascii="仿宋" w:eastAsia="仿宋" w:hAnsi="仿宋" w:cs="仿宋"/>
          <w:sz w:val="28"/>
          <w:u w:val="single"/>
        </w:rPr>
        <w:t>5</w:t>
      </w:r>
      <w:r>
        <w:rPr>
          <w:rFonts w:ascii="仿宋" w:eastAsia="仿宋" w:hAnsi="仿宋" w:cs="仿宋" w:hint="eastAsia"/>
          <w:sz w:val="28"/>
        </w:rPr>
        <w:t>月</w:t>
      </w:r>
    </w:p>
    <w:p w:rsidR="00094DCD" w:rsidRDefault="00094DCD">
      <w:pPr>
        <w:jc w:val="center"/>
        <w:rPr>
          <w:rFonts w:ascii="仿宋" w:eastAsia="仿宋" w:hAnsi="仿宋" w:cs="仿宋"/>
          <w:b/>
          <w:sz w:val="52"/>
          <w:szCs w:val="52"/>
        </w:rPr>
      </w:pPr>
    </w:p>
    <w:p w:rsidR="00094DCD" w:rsidRDefault="00094DCD">
      <w:pPr>
        <w:jc w:val="center"/>
        <w:rPr>
          <w:rFonts w:ascii="仿宋" w:eastAsia="仿宋" w:hAnsi="仿宋" w:cs="仿宋"/>
          <w:b/>
          <w:sz w:val="52"/>
          <w:szCs w:val="52"/>
        </w:rPr>
      </w:pPr>
    </w:p>
    <w:p w:rsidR="00094DCD" w:rsidRDefault="00094DCD">
      <w:pPr>
        <w:jc w:val="center"/>
        <w:rPr>
          <w:rFonts w:ascii="仿宋" w:eastAsia="仿宋" w:hAnsi="仿宋" w:cs="仿宋"/>
          <w:b/>
          <w:sz w:val="52"/>
          <w:szCs w:val="52"/>
        </w:rPr>
      </w:pPr>
    </w:p>
    <w:p w:rsidR="00F679F5" w:rsidRDefault="00072528">
      <w:pPr>
        <w:jc w:val="center"/>
        <w:rPr>
          <w:rFonts w:ascii="仿宋" w:eastAsia="仿宋" w:hAnsi="仿宋" w:cs="仿宋"/>
          <w:sz w:val="36"/>
          <w:szCs w:val="22"/>
        </w:rPr>
      </w:pPr>
      <w:r>
        <w:rPr>
          <w:rFonts w:ascii="仿宋" w:eastAsia="仿宋" w:hAnsi="仿宋" w:cs="仿宋" w:hint="eastAsia"/>
          <w:b/>
          <w:sz w:val="52"/>
          <w:szCs w:val="52"/>
        </w:rPr>
        <w:t>目录</w:t>
      </w:r>
    </w:p>
    <w:p w:rsidR="00F679F5" w:rsidRDefault="00F679F5">
      <w:pPr>
        <w:jc w:val="center"/>
        <w:rPr>
          <w:rFonts w:ascii="仿宋" w:eastAsia="仿宋" w:hAnsi="仿宋" w:cs="仿宋"/>
          <w:b/>
          <w:sz w:val="44"/>
          <w:szCs w:val="44"/>
        </w:rPr>
      </w:pPr>
    </w:p>
    <w:p w:rsidR="00B04EF6" w:rsidRPr="00B04EF6" w:rsidRDefault="007A5E8C">
      <w:pPr>
        <w:pStyle w:val="10"/>
        <w:tabs>
          <w:tab w:val="right" w:leader="dot" w:pos="9175"/>
        </w:tabs>
        <w:rPr>
          <w:rFonts w:ascii="仿宋" w:eastAsia="仿宋" w:hAnsi="仿宋" w:cstheme="minorBidi"/>
          <w:noProof/>
          <w:sz w:val="32"/>
          <w:szCs w:val="32"/>
        </w:rPr>
      </w:pPr>
      <w:r w:rsidRPr="00B04EF6">
        <w:rPr>
          <w:rFonts w:ascii="仿宋" w:eastAsia="仿宋" w:hAnsi="仿宋" w:cs="仿宋"/>
          <w:sz w:val="32"/>
          <w:szCs w:val="32"/>
        </w:rPr>
        <w:fldChar w:fldCharType="begin"/>
      </w:r>
      <w:r w:rsidR="00B04EF6" w:rsidRPr="00B04EF6">
        <w:rPr>
          <w:rFonts w:ascii="仿宋" w:eastAsia="仿宋" w:hAnsi="仿宋" w:cs="仿宋" w:hint="eastAsia"/>
          <w:sz w:val="32"/>
          <w:szCs w:val="32"/>
        </w:rPr>
        <w:instrText>TOC \o "1-3" \u</w:instrText>
      </w:r>
      <w:r w:rsidRPr="00B04EF6">
        <w:rPr>
          <w:rFonts w:ascii="仿宋" w:eastAsia="仿宋" w:hAnsi="仿宋" w:cs="仿宋"/>
          <w:sz w:val="32"/>
          <w:szCs w:val="32"/>
        </w:rPr>
        <w:fldChar w:fldCharType="separate"/>
      </w:r>
      <w:r w:rsidR="00B04EF6" w:rsidRPr="00B04EF6">
        <w:rPr>
          <w:rFonts w:ascii="仿宋" w:eastAsia="仿宋" w:hAnsi="仿宋" w:cs="仿宋"/>
          <w:noProof/>
          <w:sz w:val="32"/>
          <w:szCs w:val="32"/>
        </w:rPr>
        <w:t>第一章采购公告</w:t>
      </w:r>
      <w:r w:rsidR="00947774">
        <w:rPr>
          <w:rFonts w:ascii="仿宋" w:eastAsia="仿宋" w:hAnsi="仿宋" w:cs="仿宋"/>
          <w:noProof/>
          <w:sz w:val="32"/>
          <w:szCs w:val="32"/>
        </w:rPr>
        <w:t>………………………………………………………</w:t>
      </w:r>
    </w:p>
    <w:p w:rsidR="00B04EF6" w:rsidRPr="00B04EF6" w:rsidRDefault="00B04EF6">
      <w:pPr>
        <w:pStyle w:val="10"/>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第二章供应商须知</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一、前附表</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二、采购文件</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三、投标文件</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四、开标评标</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五、合同签订及履约</w:t>
      </w:r>
      <w:r w:rsidR="00947774">
        <w:rPr>
          <w:rFonts w:ascii="仿宋" w:eastAsia="仿宋" w:hAnsi="仿宋" w:cs="仿宋"/>
          <w:noProof/>
          <w:sz w:val="32"/>
          <w:szCs w:val="32"/>
        </w:rPr>
        <w:t>………………………………………………</w:t>
      </w:r>
    </w:p>
    <w:p w:rsidR="00B04EF6" w:rsidRPr="00B04EF6" w:rsidRDefault="00B04EF6">
      <w:pPr>
        <w:pStyle w:val="10"/>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第三章采购需求</w:t>
      </w:r>
      <w:r w:rsidR="00947774">
        <w:rPr>
          <w:rFonts w:ascii="仿宋" w:eastAsia="仿宋" w:hAnsi="仿宋" w:cs="仿宋"/>
          <w:noProof/>
          <w:sz w:val="32"/>
          <w:szCs w:val="32"/>
        </w:rPr>
        <w:t>………………………………………………………</w:t>
      </w:r>
    </w:p>
    <w:p w:rsidR="00B04EF6" w:rsidRPr="00B04EF6" w:rsidRDefault="00B04EF6">
      <w:pPr>
        <w:pStyle w:val="10"/>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第五章评标办法及标准</w:t>
      </w:r>
      <w:r w:rsidR="00947774">
        <w:rPr>
          <w:rFonts w:ascii="仿宋" w:eastAsia="仿宋" w:hAnsi="仿宋" w:cs="仿宋"/>
          <w:noProof/>
          <w:sz w:val="32"/>
          <w:szCs w:val="32"/>
        </w:rPr>
        <w:t>………………………………………………</w:t>
      </w:r>
    </w:p>
    <w:p w:rsidR="00B04EF6" w:rsidRPr="00B04EF6" w:rsidRDefault="00B04EF6">
      <w:pPr>
        <w:pStyle w:val="10"/>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第七章询问、质疑及投诉</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一、供应商询问</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二、供应商质疑</w:t>
      </w:r>
      <w:r w:rsidR="00947774">
        <w:rPr>
          <w:rFonts w:ascii="仿宋" w:eastAsia="仿宋" w:hAnsi="仿宋" w:cs="仿宋"/>
          <w:noProof/>
          <w:sz w:val="32"/>
          <w:szCs w:val="32"/>
        </w:rPr>
        <w:t>……………………………………………………</w:t>
      </w:r>
    </w:p>
    <w:p w:rsidR="00B04EF6" w:rsidRPr="00B04EF6" w:rsidRDefault="00B04EF6">
      <w:pPr>
        <w:pStyle w:val="22"/>
        <w:tabs>
          <w:tab w:val="right" w:leader="dot" w:pos="9175"/>
        </w:tabs>
        <w:rPr>
          <w:rFonts w:ascii="仿宋" w:eastAsia="仿宋" w:hAnsi="仿宋" w:cstheme="minorBidi"/>
          <w:noProof/>
          <w:sz w:val="32"/>
          <w:szCs w:val="32"/>
        </w:rPr>
      </w:pPr>
      <w:r w:rsidRPr="00B04EF6">
        <w:rPr>
          <w:rFonts w:ascii="仿宋" w:eastAsia="仿宋" w:hAnsi="仿宋" w:cs="仿宋"/>
          <w:noProof/>
          <w:sz w:val="32"/>
          <w:szCs w:val="32"/>
        </w:rPr>
        <w:t>三、供应商投诉</w:t>
      </w:r>
      <w:r w:rsidR="00947774">
        <w:rPr>
          <w:rFonts w:ascii="仿宋" w:eastAsia="仿宋" w:hAnsi="仿宋" w:cs="仿宋"/>
          <w:noProof/>
          <w:sz w:val="32"/>
          <w:szCs w:val="32"/>
        </w:rPr>
        <w:t>……………………………………………………</w:t>
      </w:r>
    </w:p>
    <w:p w:rsidR="00F679F5" w:rsidRDefault="007A5E8C">
      <w:pPr>
        <w:pStyle w:val="22"/>
        <w:tabs>
          <w:tab w:val="right" w:leader="dot" w:pos="8301"/>
        </w:tabs>
        <w:jc w:val="center"/>
        <w:rPr>
          <w:rFonts w:ascii="仿宋" w:eastAsia="仿宋" w:hAnsi="仿宋" w:cs="仿宋"/>
          <w:sz w:val="28"/>
          <w:szCs w:val="28"/>
        </w:rPr>
      </w:pPr>
      <w:r w:rsidRPr="00B04EF6">
        <w:rPr>
          <w:rFonts w:ascii="仿宋" w:eastAsia="仿宋" w:hAnsi="仿宋" w:cs="仿宋"/>
          <w:sz w:val="32"/>
          <w:szCs w:val="32"/>
        </w:rPr>
        <w:fldChar w:fldCharType="end"/>
      </w:r>
    </w:p>
    <w:p w:rsidR="00F679F5" w:rsidRDefault="00F679F5">
      <w:pPr>
        <w:rPr>
          <w:rFonts w:ascii="仿宋" w:eastAsia="仿宋" w:hAnsi="仿宋" w:cs="仿宋"/>
        </w:rPr>
      </w:pPr>
    </w:p>
    <w:p w:rsidR="00F679F5" w:rsidRDefault="00F679F5">
      <w:pPr>
        <w:pStyle w:val="1"/>
        <w:rPr>
          <w:rFonts w:ascii="仿宋" w:hAnsi="仿宋" w:cs="仿宋"/>
        </w:rPr>
        <w:sectPr w:rsidR="00F679F5">
          <w:headerReference w:type="default" r:id="rId9"/>
          <w:headerReference w:type="first" r:id="rId10"/>
          <w:pgSz w:w="11907" w:h="16840"/>
          <w:pgMar w:top="1361" w:right="1361" w:bottom="1361" w:left="1361" w:header="765" w:footer="822" w:gutter="0"/>
          <w:cols w:space="720"/>
          <w:titlePg/>
          <w:docGrid w:type="lines" w:linePitch="312"/>
        </w:sectPr>
      </w:pPr>
    </w:p>
    <w:p w:rsidR="00F679F5" w:rsidRDefault="00072528">
      <w:pPr>
        <w:pStyle w:val="1"/>
        <w:rPr>
          <w:rFonts w:ascii="仿宋" w:hAnsi="仿宋" w:cs="仿宋"/>
        </w:rPr>
      </w:pPr>
      <w:bookmarkStart w:id="0" w:name="_Toc103610282"/>
      <w:r>
        <w:rPr>
          <w:rFonts w:ascii="仿宋" w:hAnsi="仿宋" w:cs="仿宋" w:hint="eastAsia"/>
        </w:rPr>
        <w:lastRenderedPageBreak/>
        <w:t>第一章采购公告</w:t>
      </w:r>
      <w:bookmarkEnd w:id="0"/>
    </w:p>
    <w:p w:rsidR="00F679F5" w:rsidRDefault="00C10584">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sidR="00072528">
        <w:rPr>
          <w:rFonts w:ascii="仿宋" w:eastAsia="仿宋" w:hAnsi="仿宋" w:cs="仿宋" w:hint="eastAsia"/>
          <w:bCs/>
          <w:sz w:val="24"/>
        </w:rPr>
        <w:t>受</w:t>
      </w:r>
      <w:r w:rsidR="00072528">
        <w:rPr>
          <w:rFonts w:ascii="仿宋" w:eastAsia="仿宋" w:hAnsi="仿宋" w:cs="仿宋" w:hint="eastAsia"/>
          <w:b/>
          <w:sz w:val="24"/>
          <w:u w:val="single"/>
        </w:rPr>
        <w:t>绍兴市人民医院</w:t>
      </w:r>
      <w:r w:rsidR="00072528">
        <w:rPr>
          <w:rFonts w:ascii="仿宋" w:eastAsia="仿宋" w:hAnsi="仿宋" w:cs="仿宋" w:hint="eastAsia"/>
          <w:bCs/>
          <w:sz w:val="24"/>
        </w:rPr>
        <w:t>委托，就下列项目进行</w:t>
      </w:r>
      <w:r w:rsidR="00072528">
        <w:rPr>
          <w:rFonts w:ascii="仿宋" w:eastAsia="仿宋" w:hAnsi="仿宋" w:cs="仿宋" w:hint="eastAsia"/>
          <w:b/>
          <w:sz w:val="24"/>
          <w:u w:val="single"/>
        </w:rPr>
        <w:t>公开招标</w:t>
      </w:r>
      <w:r w:rsidR="00072528">
        <w:rPr>
          <w:rFonts w:ascii="仿宋" w:eastAsia="仿宋" w:hAnsi="仿宋" w:cs="仿宋" w:hint="eastAsia"/>
          <w:bCs/>
          <w:sz w:val="24"/>
        </w:rPr>
        <w:t>，现将有关事项公告如下：</w:t>
      </w:r>
    </w:p>
    <w:p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A4500E">
        <w:rPr>
          <w:rFonts w:ascii="仿宋" w:eastAsia="仿宋" w:hAnsi="仿宋" w:cs="仿宋" w:hint="eastAsia"/>
          <w:bCs/>
          <w:sz w:val="24"/>
          <w:u w:val="single"/>
        </w:rPr>
        <w:t>SXRMYY-2022-03</w:t>
      </w:r>
    </w:p>
    <w:p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F679F5" w:rsidRDefault="00072528">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rsidR="00F679F5" w:rsidRDefault="00A4500E">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口腔科常规耗材</w:t>
      </w:r>
      <w:r w:rsidR="00F313F4">
        <w:rPr>
          <w:rFonts w:ascii="仿宋" w:eastAsia="仿宋" w:hAnsi="仿宋" w:cs="仿宋" w:hint="eastAsia"/>
          <w:b/>
          <w:sz w:val="24"/>
          <w:szCs w:val="24"/>
        </w:rPr>
        <w:t>采购项目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7"/>
        <w:gridCol w:w="4182"/>
        <w:gridCol w:w="1957"/>
        <w:gridCol w:w="1955"/>
      </w:tblGrid>
      <w:tr w:rsidR="00776A65" w:rsidRPr="00881DFF" w:rsidTr="00776A65">
        <w:trPr>
          <w:trHeight w:val="522"/>
          <w:jc w:val="center"/>
        </w:trPr>
        <w:tc>
          <w:tcPr>
            <w:tcW w:w="695" w:type="pct"/>
            <w:vAlign w:val="center"/>
          </w:tcPr>
          <w:p w:rsidR="00776A65" w:rsidRPr="00881DFF" w:rsidRDefault="00776A65" w:rsidP="00776A65">
            <w:pPr>
              <w:jc w:val="center"/>
              <w:rPr>
                <w:rFonts w:ascii="仿宋" w:eastAsia="仿宋" w:hAnsi="仿宋" w:cs="Arial"/>
                <w:color w:val="000000"/>
              </w:rPr>
            </w:pPr>
            <w:r w:rsidRPr="00881DFF">
              <w:rPr>
                <w:rFonts w:ascii="仿宋" w:eastAsia="仿宋" w:hAnsi="仿宋" w:cs="Arial" w:hint="eastAsia"/>
                <w:color w:val="000000"/>
              </w:rPr>
              <w:t>标段</w:t>
            </w:r>
          </w:p>
        </w:tc>
        <w:tc>
          <w:tcPr>
            <w:tcW w:w="2224" w:type="pct"/>
            <w:vAlign w:val="center"/>
          </w:tcPr>
          <w:p w:rsidR="00776A65" w:rsidRPr="00881DFF" w:rsidRDefault="00776A65" w:rsidP="00776A65">
            <w:pPr>
              <w:jc w:val="center"/>
              <w:rPr>
                <w:rFonts w:ascii="仿宋" w:eastAsia="仿宋" w:hAnsi="仿宋" w:cs="Arial"/>
                <w:color w:val="000000"/>
              </w:rPr>
            </w:pPr>
            <w:r w:rsidRPr="00881DFF">
              <w:rPr>
                <w:rFonts w:ascii="仿宋" w:eastAsia="仿宋" w:hAnsi="仿宋" w:cs="Arial" w:hint="eastAsia"/>
                <w:color w:val="000000"/>
              </w:rPr>
              <w:t>标段名称</w:t>
            </w:r>
          </w:p>
        </w:tc>
        <w:tc>
          <w:tcPr>
            <w:tcW w:w="1041" w:type="pct"/>
            <w:vAlign w:val="center"/>
          </w:tcPr>
          <w:p w:rsidR="00776A65" w:rsidRPr="00881DFF" w:rsidRDefault="00776A65" w:rsidP="00776A65">
            <w:pPr>
              <w:jc w:val="center"/>
              <w:rPr>
                <w:rFonts w:ascii="仿宋" w:eastAsia="仿宋" w:hAnsi="仿宋" w:cs="Arial"/>
                <w:color w:val="000000"/>
              </w:rPr>
            </w:pPr>
            <w:r>
              <w:rPr>
                <w:rFonts w:ascii="仿宋" w:eastAsia="仿宋" w:hAnsi="仿宋" w:cs="Arial" w:hint="eastAsia"/>
                <w:color w:val="000000"/>
              </w:rPr>
              <w:t>预算金额元/</w:t>
            </w:r>
            <w:r>
              <w:rPr>
                <w:rFonts w:ascii="仿宋" w:eastAsia="仿宋" w:hAnsi="仿宋" w:cs="Arial"/>
                <w:color w:val="000000"/>
              </w:rPr>
              <w:t>2</w:t>
            </w:r>
            <w:r>
              <w:rPr>
                <w:rFonts w:ascii="仿宋" w:eastAsia="仿宋" w:hAnsi="仿宋" w:cs="Arial" w:hint="eastAsia"/>
                <w:color w:val="000000"/>
              </w:rPr>
              <w:t>年</w:t>
            </w:r>
          </w:p>
        </w:tc>
        <w:tc>
          <w:tcPr>
            <w:tcW w:w="1040" w:type="pct"/>
            <w:vAlign w:val="center"/>
          </w:tcPr>
          <w:p w:rsidR="00776A65" w:rsidRPr="00881DFF" w:rsidRDefault="00776A65" w:rsidP="00776A65">
            <w:pPr>
              <w:jc w:val="center"/>
              <w:rPr>
                <w:rFonts w:ascii="仿宋" w:eastAsia="仿宋" w:hAnsi="仿宋" w:cs="Arial"/>
                <w:color w:val="000000"/>
              </w:rPr>
            </w:pPr>
            <w:r w:rsidRPr="00881DFF">
              <w:rPr>
                <w:rFonts w:ascii="仿宋" w:eastAsia="仿宋" w:hAnsi="仿宋" w:cs="Arial" w:hint="eastAsia"/>
                <w:color w:val="000000"/>
              </w:rPr>
              <w:t>服务期限</w:t>
            </w:r>
          </w:p>
        </w:tc>
      </w:tr>
      <w:tr w:rsidR="00776A65" w:rsidRPr="00881DFF" w:rsidTr="00776A65">
        <w:trPr>
          <w:trHeight w:val="416"/>
          <w:jc w:val="center"/>
        </w:trPr>
        <w:tc>
          <w:tcPr>
            <w:tcW w:w="695" w:type="pct"/>
            <w:vAlign w:val="center"/>
          </w:tcPr>
          <w:p w:rsidR="00776A65" w:rsidRPr="00881DFF" w:rsidRDefault="00776A65" w:rsidP="00776A65">
            <w:pPr>
              <w:jc w:val="center"/>
              <w:rPr>
                <w:rFonts w:ascii="仿宋" w:eastAsia="仿宋" w:hAnsi="仿宋"/>
              </w:rPr>
            </w:pPr>
            <w:r w:rsidRPr="00881DFF">
              <w:rPr>
                <w:rFonts w:ascii="仿宋" w:eastAsia="仿宋" w:hAnsi="仿宋" w:hint="eastAsia"/>
              </w:rPr>
              <w:t>1</w:t>
            </w:r>
          </w:p>
        </w:tc>
        <w:tc>
          <w:tcPr>
            <w:tcW w:w="2224" w:type="pct"/>
            <w:vAlign w:val="center"/>
          </w:tcPr>
          <w:p w:rsidR="00776A65" w:rsidRPr="00881DFF" w:rsidRDefault="00776A65" w:rsidP="00776A65">
            <w:pPr>
              <w:jc w:val="center"/>
              <w:rPr>
                <w:rFonts w:ascii="仿宋" w:eastAsia="仿宋" w:hAnsi="仿宋" w:cs="Arial"/>
                <w:color w:val="000000"/>
              </w:rPr>
            </w:pPr>
            <w:r>
              <w:rPr>
                <w:rFonts w:ascii="仿宋" w:eastAsia="仿宋" w:hAnsi="仿宋" w:hint="eastAsia"/>
              </w:rPr>
              <w:t>常规类耗材</w:t>
            </w:r>
          </w:p>
        </w:tc>
        <w:tc>
          <w:tcPr>
            <w:tcW w:w="1041" w:type="pct"/>
            <w:vAlign w:val="center"/>
          </w:tcPr>
          <w:p w:rsidR="00776A65" w:rsidRPr="00881DFF" w:rsidRDefault="00776A65" w:rsidP="00776A65">
            <w:pPr>
              <w:jc w:val="center"/>
              <w:rPr>
                <w:rFonts w:ascii="仿宋" w:eastAsia="仿宋" w:hAnsi="仿宋" w:cs="Arial"/>
              </w:rPr>
            </w:pPr>
            <w:r>
              <w:rPr>
                <w:rFonts w:ascii="仿宋" w:eastAsia="仿宋" w:hAnsi="仿宋" w:hint="eastAsia"/>
              </w:rPr>
              <w:t>4</w:t>
            </w:r>
            <w:r>
              <w:rPr>
                <w:rFonts w:ascii="仿宋" w:eastAsia="仿宋" w:hAnsi="仿宋"/>
              </w:rPr>
              <w:t>896</w:t>
            </w:r>
            <w:r w:rsidR="00CB58B3">
              <w:rPr>
                <w:rFonts w:ascii="仿宋" w:eastAsia="仿宋" w:hAnsi="仿宋"/>
              </w:rPr>
              <w:t>6</w:t>
            </w:r>
            <w:r>
              <w:rPr>
                <w:rFonts w:ascii="仿宋" w:eastAsia="仿宋" w:hAnsi="仿宋"/>
              </w:rPr>
              <w:t>5.86</w:t>
            </w:r>
          </w:p>
        </w:tc>
        <w:tc>
          <w:tcPr>
            <w:tcW w:w="1040" w:type="pct"/>
            <w:vAlign w:val="center"/>
          </w:tcPr>
          <w:p w:rsidR="00776A65" w:rsidRPr="00881DFF" w:rsidRDefault="00776A65" w:rsidP="00776A65">
            <w:pPr>
              <w:jc w:val="center"/>
              <w:rPr>
                <w:rFonts w:ascii="仿宋" w:eastAsia="仿宋" w:hAnsi="仿宋" w:cs="Arial"/>
              </w:rPr>
            </w:pPr>
            <w:r w:rsidRPr="00881DFF">
              <w:rPr>
                <w:rFonts w:ascii="仿宋" w:eastAsia="仿宋" w:hAnsi="仿宋" w:cs="Arial" w:hint="eastAsia"/>
              </w:rPr>
              <w:t>2年</w:t>
            </w:r>
          </w:p>
        </w:tc>
      </w:tr>
      <w:tr w:rsidR="00776A65" w:rsidRPr="00881DFF" w:rsidTr="00776A65">
        <w:trPr>
          <w:trHeight w:val="408"/>
          <w:jc w:val="center"/>
        </w:trPr>
        <w:tc>
          <w:tcPr>
            <w:tcW w:w="695" w:type="pct"/>
            <w:vAlign w:val="center"/>
          </w:tcPr>
          <w:p w:rsidR="00776A65" w:rsidRPr="00881DFF" w:rsidRDefault="00776A65" w:rsidP="00776A65">
            <w:pPr>
              <w:jc w:val="center"/>
              <w:rPr>
                <w:rFonts w:ascii="仿宋" w:eastAsia="仿宋" w:hAnsi="仿宋"/>
              </w:rPr>
            </w:pPr>
            <w:r>
              <w:rPr>
                <w:rFonts w:ascii="仿宋" w:eastAsia="仿宋" w:hAnsi="仿宋" w:hint="eastAsia"/>
              </w:rPr>
              <w:t>2</w:t>
            </w:r>
          </w:p>
        </w:tc>
        <w:tc>
          <w:tcPr>
            <w:tcW w:w="2224" w:type="pct"/>
            <w:vAlign w:val="center"/>
          </w:tcPr>
          <w:p w:rsidR="00776A65" w:rsidRPr="00881DFF" w:rsidRDefault="00776A65" w:rsidP="00776A65">
            <w:pPr>
              <w:jc w:val="center"/>
              <w:rPr>
                <w:rFonts w:ascii="仿宋" w:eastAsia="仿宋" w:hAnsi="仿宋" w:cs="Arial"/>
                <w:color w:val="000000"/>
              </w:rPr>
            </w:pPr>
            <w:r>
              <w:rPr>
                <w:rFonts w:ascii="仿宋" w:eastAsia="仿宋" w:hAnsi="仿宋" w:hint="eastAsia"/>
              </w:rPr>
              <w:t>填充及修复材料</w:t>
            </w:r>
          </w:p>
        </w:tc>
        <w:tc>
          <w:tcPr>
            <w:tcW w:w="1041" w:type="pct"/>
            <w:vAlign w:val="center"/>
          </w:tcPr>
          <w:p w:rsidR="00776A65" w:rsidRPr="00881DFF" w:rsidRDefault="00776A65" w:rsidP="00776A65">
            <w:pPr>
              <w:jc w:val="center"/>
              <w:rPr>
                <w:rFonts w:ascii="仿宋" w:eastAsia="仿宋" w:hAnsi="仿宋" w:cs="Arial"/>
              </w:rPr>
            </w:pPr>
            <w:r>
              <w:rPr>
                <w:rFonts w:ascii="仿宋" w:eastAsia="仿宋" w:hAnsi="仿宋" w:hint="eastAsia"/>
              </w:rPr>
              <w:t>2</w:t>
            </w:r>
            <w:r>
              <w:rPr>
                <w:rFonts w:ascii="仿宋" w:eastAsia="仿宋" w:hAnsi="仿宋"/>
              </w:rPr>
              <w:t>608</w:t>
            </w:r>
            <w:r w:rsidR="00C842B9">
              <w:rPr>
                <w:rFonts w:ascii="仿宋" w:eastAsia="仿宋" w:hAnsi="仿宋"/>
              </w:rPr>
              <w:t>1</w:t>
            </w:r>
            <w:r>
              <w:rPr>
                <w:rFonts w:ascii="仿宋" w:eastAsia="仿宋" w:hAnsi="仿宋"/>
              </w:rPr>
              <w:t>37.76</w:t>
            </w:r>
          </w:p>
        </w:tc>
        <w:tc>
          <w:tcPr>
            <w:tcW w:w="1040" w:type="pct"/>
            <w:vAlign w:val="center"/>
          </w:tcPr>
          <w:p w:rsidR="00776A65" w:rsidRPr="00881DFF" w:rsidRDefault="00776A65" w:rsidP="00776A65">
            <w:pPr>
              <w:jc w:val="center"/>
              <w:rPr>
                <w:rFonts w:ascii="仿宋" w:eastAsia="仿宋" w:hAnsi="仿宋" w:cs="Arial"/>
              </w:rPr>
            </w:pPr>
            <w:r w:rsidRPr="00881DFF">
              <w:rPr>
                <w:rFonts w:ascii="仿宋" w:eastAsia="仿宋" w:hAnsi="仿宋" w:cs="Arial" w:hint="eastAsia"/>
              </w:rPr>
              <w:t>2年</w:t>
            </w:r>
          </w:p>
        </w:tc>
      </w:tr>
      <w:tr w:rsidR="00776A65" w:rsidRPr="00881DFF" w:rsidTr="00776A65">
        <w:trPr>
          <w:trHeight w:val="413"/>
          <w:jc w:val="center"/>
        </w:trPr>
        <w:tc>
          <w:tcPr>
            <w:tcW w:w="695" w:type="pct"/>
            <w:vAlign w:val="center"/>
          </w:tcPr>
          <w:p w:rsidR="00776A65" w:rsidRPr="00881DFF" w:rsidRDefault="00776A65" w:rsidP="00776A65">
            <w:pPr>
              <w:jc w:val="center"/>
              <w:rPr>
                <w:rFonts w:ascii="仿宋" w:eastAsia="仿宋" w:hAnsi="仿宋" w:cs="Arial"/>
              </w:rPr>
            </w:pPr>
            <w:r>
              <w:rPr>
                <w:rFonts w:ascii="仿宋" w:eastAsia="仿宋" w:hAnsi="仿宋" w:cs="Arial"/>
              </w:rPr>
              <w:t>3</w:t>
            </w:r>
          </w:p>
        </w:tc>
        <w:tc>
          <w:tcPr>
            <w:tcW w:w="2224" w:type="pct"/>
            <w:vAlign w:val="center"/>
          </w:tcPr>
          <w:p w:rsidR="00776A65" w:rsidRPr="00881DFF" w:rsidRDefault="00776A65" w:rsidP="00776A65">
            <w:pPr>
              <w:jc w:val="center"/>
              <w:rPr>
                <w:rFonts w:ascii="仿宋" w:eastAsia="仿宋" w:hAnsi="仿宋" w:cs="Arial"/>
              </w:rPr>
            </w:pPr>
            <w:r>
              <w:rPr>
                <w:rFonts w:ascii="仿宋" w:eastAsia="仿宋" w:hAnsi="仿宋" w:cs="Arial" w:hint="eastAsia"/>
              </w:rPr>
              <w:t>正畸类耗材</w:t>
            </w:r>
          </w:p>
        </w:tc>
        <w:tc>
          <w:tcPr>
            <w:tcW w:w="1041" w:type="pct"/>
            <w:vAlign w:val="center"/>
          </w:tcPr>
          <w:p w:rsidR="00776A65" w:rsidRPr="00C7676E" w:rsidRDefault="00BE1757" w:rsidP="00BE1757">
            <w:pPr>
              <w:jc w:val="center"/>
              <w:rPr>
                <w:rFonts w:ascii="仿宋" w:eastAsia="仿宋" w:hAnsi="仿宋" w:cs="Arial"/>
                <w:color w:val="000000" w:themeColor="text1"/>
              </w:rPr>
            </w:pPr>
            <w:r w:rsidRPr="00C7676E">
              <w:rPr>
                <w:rFonts w:ascii="仿宋" w:eastAsia="仿宋" w:hAnsi="仿宋" w:cs="Arial" w:hint="eastAsia"/>
                <w:color w:val="000000" w:themeColor="text1"/>
              </w:rPr>
              <w:t>1455141.32</w:t>
            </w:r>
          </w:p>
        </w:tc>
        <w:tc>
          <w:tcPr>
            <w:tcW w:w="1040" w:type="pct"/>
            <w:vAlign w:val="center"/>
          </w:tcPr>
          <w:p w:rsidR="00776A65" w:rsidRPr="00881DFF" w:rsidRDefault="00776A65" w:rsidP="00776A65">
            <w:pPr>
              <w:jc w:val="center"/>
              <w:rPr>
                <w:rFonts w:ascii="仿宋" w:eastAsia="仿宋" w:hAnsi="仿宋" w:cs="Arial"/>
              </w:rPr>
            </w:pPr>
            <w:r w:rsidRPr="00881DFF">
              <w:rPr>
                <w:rFonts w:ascii="仿宋" w:eastAsia="仿宋" w:hAnsi="仿宋" w:cs="Arial" w:hint="eastAsia"/>
              </w:rPr>
              <w:t>2年</w:t>
            </w:r>
          </w:p>
        </w:tc>
      </w:tr>
    </w:tbl>
    <w:p w:rsidR="00F313F4" w:rsidRDefault="00F313F4" w:rsidP="00F313F4">
      <w:pPr>
        <w:snapToGrid w:val="0"/>
        <w:spacing w:line="360" w:lineRule="auto"/>
        <w:jc w:val="left"/>
        <w:rPr>
          <w:rFonts w:ascii="仿宋_GB2312" w:eastAsia="仿宋_GB2312" w:hAnsi="宋体" w:cs="Arial"/>
          <w:b/>
          <w:bCs/>
          <w:sz w:val="24"/>
        </w:rPr>
      </w:pPr>
      <w:r>
        <w:rPr>
          <w:rFonts w:ascii="仿宋_GB2312" w:eastAsia="仿宋_GB2312" w:hAnsi="宋体" w:cs="Arial" w:hint="eastAsia"/>
          <w:b/>
          <w:bCs/>
          <w:sz w:val="24"/>
        </w:rPr>
        <w:t>具体明细详见</w:t>
      </w:r>
      <w:r w:rsidR="00A10060">
        <w:rPr>
          <w:rFonts w:ascii="仿宋_GB2312" w:eastAsia="仿宋_GB2312" w:hAnsi="宋体" w:cs="Arial" w:hint="eastAsia"/>
          <w:b/>
          <w:bCs/>
          <w:sz w:val="24"/>
        </w:rPr>
        <w:t>目录</w:t>
      </w:r>
      <w:r>
        <w:rPr>
          <w:rFonts w:ascii="仿宋_GB2312" w:eastAsia="仿宋_GB2312" w:hAnsi="宋体" w:cs="Arial" w:hint="eastAsia"/>
          <w:b/>
          <w:bCs/>
          <w:sz w:val="24"/>
        </w:rPr>
        <w:t>表</w:t>
      </w:r>
    </w:p>
    <w:p w:rsidR="00F679F5" w:rsidRPr="00F313F4" w:rsidRDefault="00072528" w:rsidP="00F313F4">
      <w:pPr>
        <w:snapToGrid w:val="0"/>
        <w:spacing w:line="360" w:lineRule="auto"/>
        <w:ind w:firstLineChars="200" w:firstLine="482"/>
        <w:jc w:val="left"/>
        <w:rPr>
          <w:rFonts w:ascii="仿宋_GB2312" w:eastAsia="仿宋_GB2312" w:hAnsi="宋体" w:cs="Arial"/>
          <w:b/>
          <w:bCs/>
          <w:sz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F679F5" w:rsidRDefault="00072528">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F679F5" w:rsidRDefault="00072528">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F679F5" w:rsidRDefault="00072528">
      <w:pPr>
        <w:spacing w:line="360" w:lineRule="auto"/>
        <w:ind w:left="480"/>
        <w:rPr>
          <w:rFonts w:ascii="仿宋" w:eastAsia="仿宋" w:hAnsi="仿宋" w:cs="仿宋"/>
          <w:b/>
          <w:bCs/>
          <w:kern w:val="0"/>
          <w:sz w:val="24"/>
        </w:rPr>
      </w:pPr>
      <w:r>
        <w:rPr>
          <w:rFonts w:ascii="仿宋" w:eastAsia="仿宋" w:hAnsi="仿宋" w:cs="仿宋" w:hint="eastAsia"/>
          <w:b/>
          <w:bCs/>
          <w:kern w:val="0"/>
          <w:sz w:val="24"/>
        </w:rPr>
        <w:t>4.特定资格条件：</w:t>
      </w:r>
    </w:p>
    <w:p w:rsidR="002D1EBA" w:rsidRPr="002D1EBA" w:rsidRDefault="002D1EBA" w:rsidP="002D1EBA">
      <w:pPr>
        <w:spacing w:line="360" w:lineRule="auto"/>
        <w:ind w:firstLine="480"/>
        <w:rPr>
          <w:rFonts w:ascii="仿宋" w:eastAsia="仿宋" w:hAnsi="仿宋" w:cs="仿宋"/>
          <w:sz w:val="24"/>
          <w:szCs w:val="24"/>
          <w:u w:val="single"/>
        </w:rPr>
      </w:pPr>
      <w:r w:rsidRPr="002D1EBA">
        <w:rPr>
          <w:rFonts w:ascii="仿宋" w:eastAsia="仿宋" w:hAnsi="仿宋" w:cs="仿宋" w:hint="eastAsia"/>
          <w:sz w:val="24"/>
          <w:szCs w:val="24"/>
          <w:u w:val="single"/>
        </w:rPr>
        <w:t>4</w:t>
      </w:r>
      <w:r w:rsidRPr="002D1EBA">
        <w:rPr>
          <w:rFonts w:ascii="仿宋" w:eastAsia="仿宋" w:hAnsi="仿宋" w:cs="仿宋"/>
          <w:sz w:val="24"/>
          <w:szCs w:val="24"/>
          <w:u w:val="single"/>
        </w:rPr>
        <w:t xml:space="preserve">.1 </w:t>
      </w:r>
      <w:r w:rsidR="005067AD" w:rsidRPr="002D1EBA">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ascii="仿宋" w:eastAsia="仿宋" w:hAnsi="仿宋" w:cs="仿宋" w:hint="eastAsia"/>
          <w:sz w:val="24"/>
          <w:szCs w:val="24"/>
          <w:u w:val="single"/>
        </w:rPr>
        <w:t>；</w:t>
      </w:r>
    </w:p>
    <w:p w:rsidR="002D1EBA" w:rsidRDefault="002D1EBA" w:rsidP="002D1EBA">
      <w:pPr>
        <w:spacing w:line="360" w:lineRule="auto"/>
        <w:ind w:firstLine="480"/>
        <w:rPr>
          <w:rFonts w:ascii="仿宋" w:eastAsia="仿宋" w:hAnsi="仿宋" w:cs="仿宋"/>
          <w:sz w:val="24"/>
          <w:szCs w:val="24"/>
          <w:u w:val="single"/>
        </w:rPr>
      </w:pPr>
      <w:r w:rsidRPr="002D1EBA">
        <w:rPr>
          <w:rFonts w:ascii="仿宋" w:eastAsia="仿宋" w:hAnsi="仿宋" w:cs="仿宋" w:hint="eastAsia"/>
          <w:sz w:val="24"/>
          <w:szCs w:val="24"/>
          <w:u w:val="single"/>
        </w:rPr>
        <w:t>4</w:t>
      </w:r>
      <w:r w:rsidRPr="002D1EBA">
        <w:rPr>
          <w:rFonts w:ascii="仿宋" w:eastAsia="仿宋" w:hAnsi="仿宋" w:cs="仿宋"/>
          <w:sz w:val="24"/>
          <w:szCs w:val="24"/>
          <w:u w:val="single"/>
        </w:rPr>
        <w:t xml:space="preserve">.2 </w:t>
      </w:r>
      <w:r w:rsidRPr="002D1EBA">
        <w:rPr>
          <w:rFonts w:ascii="仿宋" w:eastAsia="仿宋" w:hAnsi="仿宋" w:cs="仿宋" w:hint="eastAsia"/>
          <w:sz w:val="24"/>
          <w:szCs w:val="24"/>
          <w:u w:val="single"/>
        </w:rPr>
        <w:t>不作为医疗器械管理的投标产品提交对应的药监文件说明</w:t>
      </w:r>
      <w:r>
        <w:rPr>
          <w:rFonts w:ascii="仿宋" w:eastAsia="仿宋" w:hAnsi="仿宋" w:cs="仿宋" w:hint="eastAsia"/>
          <w:sz w:val="24"/>
          <w:szCs w:val="24"/>
          <w:u w:val="single"/>
        </w:rPr>
        <w:t>；</w:t>
      </w:r>
    </w:p>
    <w:p w:rsidR="002D1EBA" w:rsidRPr="002D1EBA" w:rsidRDefault="002D1EBA" w:rsidP="002D1EBA">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lastRenderedPageBreak/>
        <w:t>4</w:t>
      </w:r>
      <w:r>
        <w:rPr>
          <w:rFonts w:ascii="仿宋" w:eastAsia="仿宋" w:hAnsi="仿宋" w:cs="仿宋"/>
          <w:sz w:val="24"/>
          <w:szCs w:val="24"/>
          <w:u w:val="single"/>
        </w:rPr>
        <w:t xml:space="preserve">.3 </w:t>
      </w:r>
      <w:r w:rsidR="00A9497A">
        <w:rPr>
          <w:rFonts w:ascii="仿宋" w:eastAsia="仿宋" w:hAnsi="仿宋" w:cs="仿宋" w:hint="eastAsia"/>
          <w:sz w:val="24"/>
          <w:szCs w:val="24"/>
          <w:u w:val="single"/>
        </w:rPr>
        <w:t>若无任何材料则无需提供。</w:t>
      </w:r>
    </w:p>
    <w:p w:rsidR="00F679F5" w:rsidRDefault="00072528">
      <w:pPr>
        <w:spacing w:line="360" w:lineRule="auto"/>
        <w:ind w:firstLine="480"/>
        <w:rPr>
          <w:rFonts w:ascii="仿宋" w:eastAsia="仿宋" w:hAnsi="仿宋" w:cs="仿宋"/>
          <w:kern w:val="0"/>
          <w:sz w:val="24"/>
          <w:u w:val="single"/>
        </w:rPr>
      </w:pPr>
      <w:r>
        <w:rPr>
          <w:rFonts w:ascii="仿宋" w:eastAsia="仿宋" w:hAnsi="仿宋" w:cs="仿宋" w:hint="eastAsia"/>
          <w:sz w:val="24"/>
          <w:szCs w:val="24"/>
          <w:u w:val="single"/>
        </w:rPr>
        <w:t>注：</w:t>
      </w:r>
      <w:r>
        <w:rPr>
          <w:rFonts w:ascii="仿宋" w:eastAsia="仿宋" w:hAnsi="仿宋" w:cs="仿宋" w:hint="eastAsia"/>
          <w:kern w:val="0"/>
          <w:sz w:val="24"/>
          <w:u w:val="single"/>
        </w:rPr>
        <w:t>1.单位负责人为同一人或者存在直接控股、管理关系的不同供应商，不得同时参加同一标段的投标。</w:t>
      </w:r>
    </w:p>
    <w:p w:rsidR="00F679F5" w:rsidRDefault="00072528">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F679F5" w:rsidRDefault="00072528">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F679F5" w:rsidRDefault="00072528">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C72528">
        <w:rPr>
          <w:rFonts w:ascii="仿宋" w:eastAsia="仿宋" w:hAnsi="仿宋" w:cs="仿宋" w:hint="eastAsia"/>
          <w:bCs/>
          <w:sz w:val="24"/>
          <w:highlight w:val="yellow"/>
        </w:rPr>
        <w:t>2022年月日</w:t>
      </w:r>
      <w:r>
        <w:rPr>
          <w:rFonts w:ascii="仿宋" w:eastAsia="仿宋" w:hAnsi="仿宋" w:cs="仿宋" w:hint="eastAsia"/>
          <w:bCs/>
          <w:sz w:val="24"/>
        </w:rPr>
        <w:t>下午17:00时截止，每天上午08:30至12:00，下午14:00至17:00（北京时间，法定节假日除外）。</w:t>
      </w:r>
    </w:p>
    <w:p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C72528" w:rsidRPr="00C72528">
        <w:rPr>
          <w:rFonts w:ascii="仿宋" w:eastAsia="仿宋" w:hAnsi="仿宋" w:cs="仿宋" w:hint="eastAsia"/>
          <w:kern w:val="0"/>
          <w:sz w:val="24"/>
        </w:rPr>
        <w:t>王女士</w:t>
      </w:r>
      <w:r>
        <w:rPr>
          <w:rFonts w:ascii="仿宋" w:eastAsia="仿宋" w:hAnsi="仿宋" w:cs="仿宋" w:hint="eastAsia"/>
          <w:kern w:val="0"/>
          <w:sz w:val="24"/>
        </w:rPr>
        <w:t>，</w:t>
      </w:r>
      <w:r>
        <w:rPr>
          <w:rFonts w:ascii="仿宋" w:eastAsia="仿宋" w:hAnsi="仿宋" w:cs="仿宋"/>
          <w:kern w:val="0"/>
          <w:sz w:val="24"/>
        </w:rPr>
        <w:t>联系方式</w:t>
      </w:r>
      <w:r>
        <w:rPr>
          <w:rFonts w:ascii="仿宋" w:eastAsia="仿宋" w:hAnsi="仿宋" w:cs="仿宋" w:hint="eastAsia"/>
          <w:kern w:val="0"/>
          <w:sz w:val="24"/>
        </w:rPr>
        <w:t>：</w:t>
      </w:r>
      <w:r w:rsidR="00C72528" w:rsidRPr="00C72528">
        <w:rPr>
          <w:rFonts w:ascii="仿宋" w:eastAsia="仿宋" w:hAnsi="仿宋" w:cs="仿宋"/>
          <w:kern w:val="0"/>
          <w:sz w:val="24"/>
        </w:rPr>
        <w:t>15257593573</w:t>
      </w:r>
      <w:r>
        <w:rPr>
          <w:rFonts w:ascii="仿宋" w:eastAsia="仿宋" w:hAnsi="仿宋" w:cs="仿宋" w:hint="eastAsia"/>
          <w:kern w:val="0"/>
          <w:sz w:val="24"/>
        </w:rPr>
        <w:t>。）或现场报名（</w:t>
      </w:r>
      <w:r w:rsidR="00C72528">
        <w:rPr>
          <w:rFonts w:ascii="仿宋" w:eastAsia="仿宋" w:hAnsi="仿宋" w:cs="仿宋" w:hint="eastAsia"/>
          <w:bCs/>
          <w:sz w:val="24"/>
        </w:rPr>
        <w:t>好望大厦2幢1502室（绍兴市越城区中兴北路601号）</w:t>
      </w:r>
      <w:r w:rsidR="00C10584">
        <w:rPr>
          <w:rFonts w:ascii="仿宋" w:eastAsia="仿宋" w:hAnsi="仿宋" w:cs="仿宋" w:hint="eastAsia"/>
          <w:bCs/>
          <w:sz w:val="24"/>
        </w:rPr>
        <w:t>浙江社发项目管理有限公司</w:t>
      </w:r>
      <w:r>
        <w:rPr>
          <w:rFonts w:ascii="仿宋" w:eastAsia="仿宋" w:hAnsi="仿宋" w:cs="仿宋" w:hint="eastAsia"/>
          <w:bCs/>
          <w:sz w:val="24"/>
        </w:rPr>
        <w:t>）</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0175CF" w:rsidRDefault="00072528" w:rsidP="000175C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72528">
        <w:rPr>
          <w:rFonts w:ascii="仿宋" w:eastAsia="仿宋" w:hAnsi="仿宋" w:cs="仿宋"/>
          <w:sz w:val="24"/>
        </w:rPr>
        <w:t>3</w:t>
      </w:r>
      <w:r>
        <w:rPr>
          <w:rFonts w:ascii="仿宋" w:eastAsia="仿宋" w:hAnsi="仿宋" w:cs="仿宋" w:hint="eastAsia"/>
          <w:sz w:val="24"/>
        </w:rPr>
        <w:t>00元，售后不退，请在投标前缴纳至</w:t>
      </w:r>
      <w:r w:rsidR="000175CF">
        <w:rPr>
          <w:rFonts w:ascii="仿宋" w:eastAsia="仿宋" w:hAnsi="仿宋" w:cs="仿宋" w:hint="eastAsia"/>
          <w:sz w:val="24"/>
        </w:rPr>
        <w:t>以下</w:t>
      </w:r>
      <w:r>
        <w:rPr>
          <w:rFonts w:ascii="仿宋" w:eastAsia="仿宋" w:hAnsi="仿宋" w:cs="仿宋" w:hint="eastAsia"/>
          <w:sz w:val="24"/>
        </w:rPr>
        <w:t>账户</w:t>
      </w:r>
      <w:r w:rsidR="000175CF">
        <w:rPr>
          <w:rFonts w:ascii="仿宋" w:eastAsia="仿宋" w:hAnsi="仿宋" w:cs="仿宋" w:hint="eastAsia"/>
          <w:sz w:val="24"/>
        </w:rPr>
        <w:t>（需备注项目名称和报名单位（可简称））</w:t>
      </w:r>
      <w:r>
        <w:rPr>
          <w:rFonts w:ascii="仿宋" w:eastAsia="仿宋" w:hAnsi="仿宋" w:cs="仿宋" w:hint="eastAsia"/>
          <w:sz w:val="24"/>
        </w:rPr>
        <w:t>：</w:t>
      </w:r>
    </w:p>
    <w:p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开  户 名 称：浙江社发项目管理有限公司</w:t>
      </w:r>
    </w:p>
    <w:p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 xml:space="preserve">开   户   行：招商银行股份有限公司杭州凤起支行     </w:t>
      </w:r>
    </w:p>
    <w:p w:rsidR="00F679F5"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帐        号：571911912410201</w:t>
      </w:r>
    </w:p>
    <w:p w:rsidR="00F679F5" w:rsidRDefault="00072528">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0175CF">
        <w:rPr>
          <w:rFonts w:ascii="仿宋" w:eastAsia="仿宋" w:hAnsi="仿宋" w:cs="仿宋" w:hint="eastAsia"/>
          <w:sz w:val="24"/>
          <w:highlight w:val="yellow"/>
          <w:u w:val="single"/>
        </w:rPr>
        <w:t>2022</w:t>
      </w:r>
      <w:r w:rsidRPr="000175CF">
        <w:rPr>
          <w:rFonts w:ascii="仿宋" w:eastAsia="仿宋" w:hAnsi="仿宋" w:cs="仿宋" w:hint="eastAsia"/>
          <w:sz w:val="24"/>
          <w:highlight w:val="yellow"/>
        </w:rPr>
        <w:t>年月日</w:t>
      </w:r>
      <w:r w:rsidRPr="000175CF">
        <w:rPr>
          <w:rFonts w:ascii="仿宋" w:eastAsia="仿宋" w:hAnsi="仿宋" w:cs="仿宋" w:hint="eastAsia"/>
          <w:sz w:val="24"/>
          <w:highlight w:val="yellow"/>
          <w:u w:val="single"/>
        </w:rPr>
        <w:t>09:00</w:t>
      </w:r>
      <w:r w:rsidRPr="000175CF">
        <w:rPr>
          <w:rFonts w:ascii="仿宋" w:eastAsia="仿宋" w:hAnsi="仿宋" w:cs="仿宋" w:hint="eastAsia"/>
          <w:sz w:val="24"/>
          <w:highlight w:val="yellow"/>
        </w:rPr>
        <w:t>时</w:t>
      </w:r>
      <w:r>
        <w:rPr>
          <w:rFonts w:ascii="仿宋" w:eastAsia="仿宋" w:hAnsi="仿宋" w:cs="仿宋" w:hint="eastAsia"/>
          <w:sz w:val="24"/>
        </w:rPr>
        <w:t>整以前将投标文件密封送交到</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kern w:val="0"/>
          <w:sz w:val="24"/>
          <w:szCs w:val="24"/>
          <w:u w:val="single"/>
        </w:rPr>
        <w:t>开标室</w:t>
      </w:r>
      <w:r>
        <w:rPr>
          <w:rFonts w:ascii="仿宋" w:eastAsia="仿宋" w:hAnsi="仿宋" w:cs="仿宋" w:hint="eastAsia"/>
          <w:sz w:val="24"/>
        </w:rPr>
        <w:t>，逾期送达不予接收。</w:t>
      </w:r>
    </w:p>
    <w:p w:rsidR="00F679F5" w:rsidRDefault="00072528">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23079E"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7"/>
      <w:bookmarkStart w:id="2" w:name="_Hlt10553106"/>
      <w:bookmarkEnd w:id="1"/>
      <w:bookmarkEnd w:id="2"/>
      <w:r>
        <w:rPr>
          <w:rFonts w:ascii="仿宋" w:eastAsia="仿宋" w:hAnsi="仿宋" w:cs="仿宋" w:hint="eastAsia"/>
          <w:spacing w:val="-4"/>
          <w:sz w:val="24"/>
        </w:rPr>
        <w:t>浙江政府采购网：</w:t>
      </w:r>
      <w:r w:rsidR="0023079E" w:rsidRPr="0023079E">
        <w:rPr>
          <w:rFonts w:ascii="仿宋" w:eastAsia="仿宋" w:hAnsi="仿宋" w:cs="仿宋" w:hint="eastAsia"/>
          <w:spacing w:val="-4"/>
          <w:sz w:val="24"/>
        </w:rPr>
        <w:t>http://zfcg.czt.zj.gov.cn/</w:t>
      </w:r>
    </w:p>
    <w:p w:rsidR="0023079E" w:rsidRDefault="002A1E89" w:rsidP="0023079E">
      <w:pPr>
        <w:spacing w:line="360" w:lineRule="auto"/>
        <w:ind w:firstLineChars="1300" w:firstLine="3016"/>
        <w:rPr>
          <w:rFonts w:ascii="仿宋" w:eastAsia="仿宋" w:hAnsi="仿宋" w:cs="仿宋"/>
          <w:spacing w:val="-4"/>
          <w:sz w:val="24"/>
        </w:rPr>
      </w:pPr>
      <w:r w:rsidRPr="002A1E89">
        <w:rPr>
          <w:rFonts w:ascii="仿宋" w:eastAsia="仿宋" w:hAnsi="仿宋" w:cs="仿宋" w:hint="eastAsia"/>
          <w:spacing w:val="-4"/>
          <w:sz w:val="24"/>
        </w:rPr>
        <w:t>绍兴市卫生健康委员会官网</w:t>
      </w:r>
      <w:r>
        <w:rPr>
          <w:rFonts w:ascii="仿宋" w:eastAsia="仿宋" w:hAnsi="仿宋" w:cs="仿宋" w:hint="eastAsia"/>
          <w:spacing w:val="-4"/>
          <w:sz w:val="24"/>
        </w:rPr>
        <w:t>：</w:t>
      </w:r>
      <w:r w:rsidR="0023079E" w:rsidRPr="0023079E">
        <w:rPr>
          <w:rFonts w:ascii="仿宋" w:eastAsia="仿宋" w:hAnsi="仿宋" w:cs="仿宋" w:hint="eastAsia"/>
          <w:spacing w:val="-4"/>
          <w:sz w:val="24"/>
        </w:rPr>
        <w:t>http://s</w:t>
      </w:r>
      <w:r w:rsidR="0023079E" w:rsidRPr="0023079E">
        <w:rPr>
          <w:rFonts w:ascii="仿宋" w:eastAsia="仿宋" w:hAnsi="仿宋" w:cs="仿宋"/>
          <w:spacing w:val="-4"/>
          <w:sz w:val="24"/>
        </w:rPr>
        <w:t>xws.sx.gov.cn</w:t>
      </w:r>
    </w:p>
    <w:p w:rsidR="00F679F5" w:rsidRPr="0023079E" w:rsidRDefault="0023079E" w:rsidP="0023079E">
      <w:pPr>
        <w:spacing w:line="360" w:lineRule="auto"/>
        <w:ind w:firstLineChars="1800" w:firstLine="4176"/>
        <w:rPr>
          <w:rFonts w:ascii="仿宋" w:eastAsia="仿宋" w:hAnsi="仿宋" w:cs="仿宋"/>
          <w:spacing w:val="-4"/>
          <w:sz w:val="24"/>
        </w:rPr>
      </w:pPr>
      <w:r w:rsidRPr="0023079E">
        <w:rPr>
          <w:rFonts w:ascii="仿宋" w:eastAsia="仿宋" w:hAnsi="仿宋" w:cs="仿宋" w:hint="eastAsia"/>
          <w:spacing w:val="-4"/>
          <w:sz w:val="24"/>
        </w:rPr>
        <w:lastRenderedPageBreak/>
        <w:t>绍兴市人民医院： http://www</w:t>
      </w:r>
      <w:r w:rsidRPr="0023079E">
        <w:rPr>
          <w:rFonts w:ascii="仿宋" w:eastAsia="仿宋" w:hAnsi="仿宋" w:cs="仿宋"/>
          <w:spacing w:val="-4"/>
          <w:sz w:val="24"/>
        </w:rPr>
        <w:t>.312000.net</w:t>
      </w:r>
      <w:r w:rsidR="00072528">
        <w:rPr>
          <w:rFonts w:ascii="仿宋" w:eastAsia="仿宋" w:hAnsi="仿宋" w:cs="仿宋" w:hint="eastAsia"/>
          <w:spacing w:val="-4"/>
          <w:sz w:val="24"/>
        </w:rPr>
        <w:t>。更正公告</w:t>
      </w:r>
      <w:r w:rsidR="00072528">
        <w:rPr>
          <w:rFonts w:ascii="仿宋" w:eastAsia="仿宋" w:hAnsi="仿宋" w:cs="仿宋" w:hint="eastAsia"/>
          <w:bCs/>
          <w:sz w:val="24"/>
        </w:rPr>
        <w:t>请自行登录在浙江政府采购网更正公告页面中下载。</w:t>
      </w:r>
    </w:p>
    <w:p w:rsidR="00F679F5" w:rsidRDefault="00072528">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0175CF" w:rsidRPr="00C72528">
        <w:rPr>
          <w:rFonts w:ascii="仿宋" w:eastAsia="仿宋" w:hAnsi="仿宋" w:cs="仿宋" w:hint="eastAsia"/>
          <w:kern w:val="0"/>
          <w:sz w:val="24"/>
        </w:rPr>
        <w:t>王女士</w:t>
      </w:r>
      <w:r w:rsidR="000175CF">
        <w:rPr>
          <w:rFonts w:ascii="仿宋" w:eastAsia="仿宋" w:hAnsi="仿宋" w:cs="仿宋" w:hint="eastAsia"/>
          <w:kern w:val="0"/>
          <w:sz w:val="24"/>
        </w:rPr>
        <w:t>，</w:t>
      </w:r>
      <w:r w:rsidR="000175CF">
        <w:rPr>
          <w:rFonts w:ascii="仿宋" w:eastAsia="仿宋" w:hAnsi="仿宋" w:cs="仿宋"/>
          <w:kern w:val="0"/>
          <w:sz w:val="24"/>
        </w:rPr>
        <w:t>联系方式</w:t>
      </w:r>
      <w:r w:rsidR="000175CF">
        <w:rPr>
          <w:rFonts w:ascii="仿宋" w:eastAsia="仿宋" w:hAnsi="仿宋" w:cs="仿宋" w:hint="eastAsia"/>
          <w:kern w:val="0"/>
          <w:sz w:val="24"/>
        </w:rPr>
        <w:t>：</w:t>
      </w:r>
      <w:r w:rsidR="000175CF" w:rsidRPr="00C72528">
        <w:rPr>
          <w:rFonts w:ascii="仿宋" w:eastAsia="仿宋" w:hAnsi="仿宋" w:cs="仿宋"/>
          <w:kern w:val="0"/>
          <w:sz w:val="24"/>
        </w:rPr>
        <w:t>15257593573</w:t>
      </w:r>
      <w:r>
        <w:rPr>
          <w:rFonts w:ascii="仿宋" w:eastAsia="仿宋" w:hAnsi="仿宋" w:cs="仿宋" w:hint="eastAsia"/>
          <w:kern w:val="0"/>
          <w:sz w:val="24"/>
        </w:rPr>
        <w:t>。快递寄出后，请将快递底单照片发送邮件至</w:t>
      </w:r>
      <w:r w:rsidR="000175CF" w:rsidRPr="000175CF">
        <w:rPr>
          <w:rFonts w:ascii="仿宋" w:eastAsia="仿宋" w:hAnsi="仿宋" w:cs="仿宋" w:hint="eastAsia"/>
          <w:kern w:val="0"/>
          <w:sz w:val="24"/>
        </w:rPr>
        <w:t>15830792@qq.com</w:t>
      </w:r>
      <w:r>
        <w:rPr>
          <w:rFonts w:ascii="仿宋" w:eastAsia="仿宋" w:hAnsi="仿宋" w:cs="仿宋" w:hint="eastAsia"/>
          <w:kern w:val="0"/>
          <w:sz w:val="24"/>
        </w:rPr>
        <w:t>，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F679F5" w:rsidRDefault="00072528">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F679F5" w:rsidRDefault="00072528">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F679F5"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F679F5" w:rsidRDefault="00072528">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F679F5" w:rsidRDefault="00072528">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sz w:val="24"/>
        </w:rPr>
        <w:t>；联系人：</w:t>
      </w:r>
      <w:r w:rsidR="005067AD">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5067AD">
        <w:rPr>
          <w:rFonts w:ascii="仿宋" w:eastAsia="仿宋" w:hAnsi="仿宋" w:cs="仿宋"/>
          <w:kern w:val="0"/>
          <w:sz w:val="24"/>
          <w:szCs w:val="24"/>
          <w:u w:val="single"/>
        </w:rPr>
        <w:t>13484381717</w:t>
      </w:r>
      <w:r>
        <w:rPr>
          <w:rFonts w:ascii="仿宋" w:eastAsia="仿宋" w:hAnsi="仿宋" w:cs="仿宋" w:hint="eastAsia"/>
          <w:sz w:val="24"/>
        </w:rPr>
        <w:t>；数据电文接收邮箱：</w:t>
      </w:r>
      <w:r w:rsidR="005067AD" w:rsidRPr="005067AD">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F679F5" w:rsidRDefault="00072528">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w:t>
      </w:r>
      <w:r>
        <w:rPr>
          <w:rFonts w:ascii="仿宋" w:eastAsia="仿宋" w:hAnsi="仿宋" w:cs="仿宋" w:hint="eastAsia"/>
          <w:sz w:val="24"/>
        </w:rPr>
        <w:lastRenderedPageBreak/>
        <w:t>联系电话：</w:t>
      </w:r>
      <w:r>
        <w:rPr>
          <w:rFonts w:ascii="仿宋" w:eastAsia="仿宋" w:hAnsi="仿宋" w:cs="仿宋" w:hint="eastAsia"/>
          <w:sz w:val="24"/>
          <w:u w:val="single"/>
        </w:rPr>
        <w:t>0575-88558890</w:t>
      </w:r>
      <w:r>
        <w:rPr>
          <w:rFonts w:ascii="仿宋" w:eastAsia="仿宋" w:hAnsi="仿宋" w:cs="仿宋" w:hint="eastAsia"/>
          <w:sz w:val="24"/>
        </w:rPr>
        <w:t>。</w:t>
      </w:r>
    </w:p>
    <w:p w:rsidR="00F679F5" w:rsidRDefault="00072528">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F679F5" w:rsidRDefault="00072528">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F679F5" w:rsidRDefault="00072528">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sidR="00C10584">
        <w:rPr>
          <w:rFonts w:ascii="仿宋" w:eastAsia="仿宋" w:hAnsi="仿宋" w:cs="仿宋" w:hint="eastAsia"/>
          <w:sz w:val="24"/>
          <w:u w:val="single"/>
        </w:rPr>
        <w:t>浙江社发项目管理有限公司</w:t>
      </w:r>
      <w:r>
        <w:rPr>
          <w:rFonts w:ascii="仿宋" w:eastAsia="仿宋" w:hAnsi="仿宋" w:cs="仿宋" w:hint="eastAsia"/>
          <w:sz w:val="24"/>
        </w:rPr>
        <w:t>，联系人：</w:t>
      </w:r>
      <w:r w:rsidR="005067AD" w:rsidRPr="005067AD">
        <w:rPr>
          <w:rFonts w:ascii="仿宋" w:eastAsia="仿宋" w:hAnsi="仿宋" w:cs="仿宋" w:hint="eastAsia"/>
          <w:sz w:val="24"/>
          <w:u w:val="single"/>
        </w:rPr>
        <w:t>王女士15257593573包先生 13484381717</w:t>
      </w:r>
      <w:r>
        <w:rPr>
          <w:rFonts w:ascii="仿宋" w:eastAsia="仿宋" w:hAnsi="仿宋" w:cs="仿宋" w:hint="eastAsia"/>
          <w:sz w:val="24"/>
        </w:rPr>
        <w:t>。</w:t>
      </w:r>
    </w:p>
    <w:p w:rsidR="00F679F5" w:rsidRDefault="00072528">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F679F5" w:rsidRDefault="00072528">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F679F5" w:rsidRDefault="00C1058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F679F5" w:rsidRDefault="00072528">
      <w:pPr>
        <w:wordWrap w:val="0"/>
        <w:spacing w:line="360" w:lineRule="auto"/>
        <w:jc w:val="right"/>
        <w:rPr>
          <w:rFonts w:ascii="仿宋" w:eastAsia="仿宋" w:hAnsi="仿宋" w:cs="仿宋"/>
          <w:sz w:val="24"/>
        </w:rPr>
      </w:pPr>
      <w:r>
        <w:rPr>
          <w:rFonts w:ascii="仿宋" w:eastAsia="仿宋" w:hAnsi="仿宋" w:cs="仿宋" w:hint="eastAsia"/>
          <w:kern w:val="0"/>
          <w:sz w:val="24"/>
          <w:u w:val="single"/>
        </w:rPr>
        <w:t>2022</w:t>
      </w:r>
      <w:r>
        <w:rPr>
          <w:rFonts w:ascii="仿宋" w:eastAsia="仿宋" w:hAnsi="仿宋" w:cs="仿宋" w:hint="eastAsia"/>
          <w:kern w:val="0"/>
          <w:sz w:val="24"/>
        </w:rPr>
        <w:t>年月日</w:t>
      </w:r>
    </w:p>
    <w:p w:rsidR="00F679F5" w:rsidRDefault="00072528">
      <w:pPr>
        <w:pStyle w:val="1"/>
        <w:rPr>
          <w:rFonts w:ascii="仿宋" w:hAnsi="仿宋" w:cs="仿宋"/>
        </w:rPr>
      </w:pPr>
      <w:bookmarkStart w:id="3" w:name="_Toc103610283"/>
      <w:r>
        <w:rPr>
          <w:rFonts w:ascii="仿宋" w:hAnsi="仿宋" w:cs="仿宋" w:hint="eastAsia"/>
        </w:rPr>
        <w:t>第二章供应商须知</w:t>
      </w:r>
      <w:bookmarkEnd w:id="3"/>
    </w:p>
    <w:p w:rsidR="00F679F5" w:rsidRDefault="00072528">
      <w:pPr>
        <w:pStyle w:val="20"/>
        <w:rPr>
          <w:rFonts w:ascii="仿宋" w:hAnsi="仿宋" w:cs="仿宋"/>
        </w:rPr>
      </w:pPr>
      <w:bookmarkStart w:id="4" w:name="_Toc103610284"/>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F679F5">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rsidP="009C6D0F">
            <w:pPr>
              <w:spacing w:beforeLines="50" w:afterLines="30"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rsidP="009C6D0F">
            <w:pPr>
              <w:spacing w:beforeLines="50" w:afterLines="30" w:line="300" w:lineRule="exact"/>
              <w:jc w:val="center"/>
              <w:rPr>
                <w:rFonts w:ascii="仿宋" w:eastAsia="仿宋" w:hAnsi="仿宋" w:cs="仿宋"/>
                <w:sz w:val="24"/>
              </w:rPr>
            </w:pPr>
            <w:r>
              <w:rPr>
                <w:rFonts w:ascii="仿宋" w:eastAsia="仿宋" w:hAnsi="仿宋" w:cs="仿宋" w:hint="eastAsia"/>
                <w:sz w:val="24"/>
              </w:rPr>
              <w:t>内　　　　容</w:t>
            </w:r>
          </w:p>
        </w:tc>
      </w:tr>
      <w:tr w:rsidR="00F679F5">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00A4500E">
              <w:rPr>
                <w:rFonts w:ascii="仿宋" w:eastAsia="仿宋" w:hAnsi="仿宋" w:cs="仿宋" w:hint="eastAsia"/>
                <w:sz w:val="24"/>
                <w:u w:val="single"/>
              </w:rPr>
              <w:t>口腔科常规耗材采购项目</w:t>
            </w:r>
          </w:p>
        </w:tc>
      </w:tr>
      <w:tr w:rsidR="00F679F5" w:rsidTr="00A4500E">
        <w:trPr>
          <w:trHeight w:val="64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679F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r w:rsidR="003B5440">
              <w:rPr>
                <w:rFonts w:ascii="仿宋" w:eastAsia="仿宋" w:hAnsi="仿宋" w:cs="仿宋" w:hint="eastAsia"/>
                <w:b/>
                <w:sz w:val="24"/>
                <w:u w:val="single"/>
              </w:rPr>
              <w:t>（具体要求详见目录表）</w:t>
            </w:r>
          </w:p>
        </w:tc>
      </w:tr>
      <w:tr w:rsidR="00F679F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679F5">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679F5">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679F5">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679F5">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679F5">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679F5">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F679F5" w:rsidRDefault="00072528">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6E7D44" w:rsidRPr="006E7D44" w:rsidRDefault="00072528" w:rsidP="006E7D44">
            <w:pPr>
              <w:spacing w:line="340" w:lineRule="exact"/>
              <w:rPr>
                <w:rFonts w:ascii="仿宋" w:eastAsia="仿宋" w:hAnsi="仿宋" w:cs="仿宋"/>
                <w:sz w:val="24"/>
              </w:rPr>
            </w:pPr>
            <w:r>
              <w:rPr>
                <w:rFonts w:ascii="仿宋" w:eastAsia="仿宋" w:hAnsi="仿宋" w:cs="仿宋" w:hint="eastAsia"/>
                <w:sz w:val="24"/>
              </w:rPr>
              <w:t>（1）</w:t>
            </w:r>
            <w:r w:rsidR="006E7D44" w:rsidRPr="006E7D44">
              <w:rPr>
                <w:rFonts w:ascii="仿宋" w:eastAsia="仿宋" w:hAnsi="仿宋" w:cs="仿宋" w:hint="eastAsia"/>
                <w:sz w:val="24"/>
              </w:rPr>
              <w:t>代理服务费按以下公式收取：代理服务费以项目为单位收取，代理服务费=</w:t>
            </w:r>
            <w:r w:rsidR="00CD6AF7" w:rsidRPr="00CD6AF7">
              <w:rPr>
                <w:rFonts w:ascii="仿宋" w:eastAsia="仿宋" w:hAnsi="仿宋" w:cs="仿宋" w:hint="eastAsia"/>
                <w:sz w:val="24"/>
              </w:rPr>
              <w:t>中标通知书中确定的中标</w:t>
            </w:r>
            <w:r w:rsidR="00CD6AF7">
              <w:rPr>
                <w:rFonts w:ascii="仿宋" w:eastAsia="仿宋" w:hAnsi="仿宋" w:cs="仿宋" w:hint="eastAsia"/>
                <w:sz w:val="24"/>
              </w:rPr>
              <w:t>总</w:t>
            </w:r>
            <w:r w:rsidR="00CD6AF7" w:rsidRPr="00CD6AF7">
              <w:rPr>
                <w:rFonts w:ascii="仿宋" w:eastAsia="仿宋" w:hAnsi="仿宋" w:cs="仿宋" w:hint="eastAsia"/>
                <w:sz w:val="24"/>
              </w:rPr>
              <w:t>金额</w:t>
            </w:r>
            <w:r w:rsidR="00CD6AF7">
              <w:rPr>
                <w:rFonts w:ascii="仿宋" w:eastAsia="仿宋" w:hAnsi="仿宋" w:cs="仿宋" w:hint="eastAsia"/>
                <w:sz w:val="24"/>
              </w:rPr>
              <w:t>*</w:t>
            </w:r>
            <w:r w:rsidR="006E7D44" w:rsidRPr="006E7D44">
              <w:rPr>
                <w:rFonts w:ascii="仿宋" w:eastAsia="仿宋" w:hAnsi="仿宋" w:cs="仿宋" w:hint="eastAsia"/>
                <w:sz w:val="24"/>
              </w:rPr>
              <w:t>服务费收费基准价格*62%，服务费收费基准价格按下表《招标代理服务收费标准》计算。代理服务费低于3500元按3500元收取，超过20000元按20000元计</w:t>
            </w:r>
            <w:r w:rsidR="006E7D44">
              <w:rPr>
                <w:rFonts w:ascii="仿宋" w:eastAsia="仿宋" w:hAnsi="仿宋" w:cs="仿宋" w:hint="eastAsia"/>
                <w:sz w:val="24"/>
              </w:rPr>
              <w:t>。</w:t>
            </w:r>
            <w:r w:rsidR="006E7D44" w:rsidRPr="006E7D44">
              <w:rPr>
                <w:rFonts w:ascii="仿宋" w:eastAsia="仿宋" w:hAnsi="仿宋" w:cs="仿宋" w:hint="eastAsia"/>
                <w:sz w:val="24"/>
              </w:rPr>
              <w:t>当一个项目含有多个标段时，按中标金额比例收取相应服务费。</w:t>
            </w:r>
            <w:r w:rsidR="00862722" w:rsidRPr="00862722">
              <w:rPr>
                <w:rFonts w:ascii="仿宋" w:eastAsia="仿宋" w:hAnsi="仿宋" w:cs="仿宋" w:hint="eastAsia"/>
                <w:sz w:val="24"/>
              </w:rPr>
              <w:t>代理服务费包括招标采购代理活动中产生的交易中心信息发布费、评审专家费、预算编制费、场地使用费、组织市场调研、组织踏勘现场及采购文件制作等支出费用。</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招标代理服务收费标准：</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服务类中标金额（万元）</w:t>
            </w:r>
            <w:r w:rsidRPr="006E7D44">
              <w:rPr>
                <w:rFonts w:ascii="仿宋" w:eastAsia="仿宋" w:hAnsi="仿宋" w:cs="仿宋" w:hint="eastAsia"/>
                <w:sz w:val="24"/>
              </w:rPr>
              <w:tab/>
              <w:t>货物招标</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100以下</w:t>
            </w:r>
            <w:r w:rsidRPr="006E7D44">
              <w:rPr>
                <w:rFonts w:ascii="仿宋" w:eastAsia="仿宋" w:hAnsi="仿宋" w:cs="仿宋" w:hint="eastAsia"/>
                <w:sz w:val="24"/>
              </w:rPr>
              <w:tab/>
              <w:t>1.5%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100-500</w:t>
            </w:r>
            <w:r w:rsidRPr="006E7D44">
              <w:rPr>
                <w:rFonts w:ascii="仿宋" w:eastAsia="仿宋" w:hAnsi="仿宋" w:cs="仿宋"/>
                <w:sz w:val="24"/>
              </w:rPr>
              <w:tab/>
              <w:t>1.1%</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500-1000</w:t>
            </w:r>
            <w:r w:rsidRPr="006E7D44">
              <w:rPr>
                <w:rFonts w:ascii="仿宋" w:eastAsia="仿宋" w:hAnsi="仿宋" w:cs="仿宋"/>
                <w:sz w:val="24"/>
              </w:rPr>
              <w:tab/>
              <w:t>0.8%</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1000-5000</w:t>
            </w:r>
            <w:r w:rsidRPr="006E7D44">
              <w:rPr>
                <w:rFonts w:ascii="仿宋" w:eastAsia="仿宋" w:hAnsi="仿宋" w:cs="仿宋"/>
                <w:sz w:val="24"/>
              </w:rPr>
              <w:tab/>
              <w:t>0.5%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5000-10000</w:t>
            </w:r>
            <w:r w:rsidRPr="006E7D44">
              <w:rPr>
                <w:rFonts w:ascii="仿宋" w:eastAsia="仿宋" w:hAnsi="仿宋" w:cs="仿宋"/>
                <w:sz w:val="24"/>
              </w:rPr>
              <w:tab/>
              <w:t>0.25%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10000-100000</w:t>
            </w:r>
            <w:r w:rsidRPr="006E7D44">
              <w:rPr>
                <w:rFonts w:ascii="仿宋" w:eastAsia="仿宋" w:hAnsi="仿宋" w:cs="仿宋"/>
                <w:sz w:val="24"/>
              </w:rPr>
              <w:tab/>
              <w:t>0.05%</w:t>
            </w:r>
          </w:p>
          <w:p w:rsidR="00F679F5"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1000000以上</w:t>
            </w:r>
            <w:r w:rsidRPr="006E7D44">
              <w:rPr>
                <w:rFonts w:ascii="仿宋" w:eastAsia="仿宋" w:hAnsi="仿宋" w:cs="仿宋" w:hint="eastAsia"/>
                <w:sz w:val="24"/>
              </w:rPr>
              <w:tab/>
              <w:t>0.01%</w:t>
            </w:r>
          </w:p>
          <w:p w:rsidR="00F679F5" w:rsidRDefault="00072528">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F679F5" w:rsidRDefault="00072528">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F679F5" w:rsidRDefault="00072528">
            <w:pPr>
              <w:spacing w:line="340" w:lineRule="exact"/>
              <w:rPr>
                <w:rFonts w:ascii="仿宋" w:eastAsia="仿宋" w:hAnsi="仿宋" w:cs="仿宋"/>
                <w:sz w:val="24"/>
              </w:rPr>
            </w:pPr>
            <w:r>
              <w:rPr>
                <w:rFonts w:ascii="仿宋" w:eastAsia="仿宋" w:hAnsi="仿宋" w:cs="仿宋" w:hint="eastAsia"/>
                <w:sz w:val="24"/>
              </w:rPr>
              <w:t>公司名称：</w:t>
            </w:r>
            <w:r w:rsidR="00C10584">
              <w:rPr>
                <w:rFonts w:ascii="仿宋" w:eastAsia="仿宋" w:hAnsi="仿宋" w:cs="仿宋" w:hint="eastAsia"/>
                <w:sz w:val="24"/>
              </w:rPr>
              <w:t>浙江社发项目管理有限公司</w:t>
            </w:r>
          </w:p>
          <w:p w:rsidR="00F679F5" w:rsidRDefault="00072528">
            <w:pPr>
              <w:spacing w:line="340" w:lineRule="exact"/>
              <w:rPr>
                <w:rFonts w:ascii="仿宋" w:eastAsia="仿宋" w:hAnsi="仿宋" w:cs="仿宋"/>
                <w:sz w:val="24"/>
              </w:rPr>
            </w:pPr>
            <w:r>
              <w:rPr>
                <w:rFonts w:ascii="仿宋" w:eastAsia="仿宋" w:hAnsi="仿宋" w:cs="仿宋" w:hint="eastAsia"/>
                <w:sz w:val="24"/>
              </w:rPr>
              <w:t>开户行：</w:t>
            </w:r>
            <w:r w:rsidR="002D471D" w:rsidRPr="002D471D">
              <w:rPr>
                <w:rFonts w:ascii="仿宋" w:eastAsia="仿宋" w:hAnsi="仿宋" w:cs="仿宋" w:hint="eastAsia"/>
                <w:sz w:val="24"/>
              </w:rPr>
              <w:t>招商银行股份有限公司杭州凤起支行</w:t>
            </w:r>
          </w:p>
          <w:p w:rsidR="0023079E" w:rsidRDefault="00072528" w:rsidP="0023079E">
            <w:pPr>
              <w:spacing w:line="340" w:lineRule="exact"/>
              <w:rPr>
                <w:rFonts w:ascii="仿宋" w:eastAsia="仿宋" w:hAnsi="仿宋" w:cs="仿宋"/>
                <w:sz w:val="24"/>
              </w:rPr>
            </w:pPr>
            <w:r>
              <w:rPr>
                <w:rFonts w:ascii="仿宋" w:eastAsia="仿宋" w:hAnsi="仿宋" w:cs="仿宋" w:hint="eastAsia"/>
                <w:sz w:val="24"/>
              </w:rPr>
              <w:t>账号：</w:t>
            </w:r>
            <w:r w:rsidR="002D471D" w:rsidRPr="002D471D">
              <w:rPr>
                <w:rFonts w:ascii="仿宋" w:eastAsia="仿宋" w:hAnsi="仿宋" w:cs="仿宋"/>
                <w:sz w:val="24"/>
              </w:rPr>
              <w:t>571911912410201</w:t>
            </w:r>
          </w:p>
          <w:p w:rsidR="00F679F5" w:rsidRDefault="00072528" w:rsidP="0023079E">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F679F5">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F679F5">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F679F5" w:rsidRDefault="00F679F5">
      <w:pPr>
        <w:ind w:left="238"/>
        <w:jc w:val="center"/>
        <w:rPr>
          <w:rFonts w:ascii="仿宋" w:eastAsia="仿宋" w:hAnsi="仿宋" w:cs="仿宋"/>
          <w:sz w:val="24"/>
        </w:rPr>
      </w:pPr>
    </w:p>
    <w:p w:rsidR="00F679F5" w:rsidRDefault="00072528">
      <w:pPr>
        <w:pStyle w:val="20"/>
        <w:rPr>
          <w:rFonts w:ascii="仿宋" w:hAnsi="仿宋" w:cs="仿宋"/>
        </w:rPr>
      </w:pPr>
      <w:bookmarkStart w:id="5" w:name="_Toc103610285"/>
      <w:r>
        <w:rPr>
          <w:rFonts w:ascii="仿宋" w:hAnsi="仿宋" w:cs="仿宋" w:hint="eastAsia"/>
        </w:rPr>
        <w:t>二、采购文件</w:t>
      </w:r>
      <w:bookmarkEnd w:id="5"/>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970794" w:rsidRPr="0023079E" w:rsidRDefault="00072528">
      <w:pPr>
        <w:snapToGrid w:val="0"/>
        <w:spacing w:line="440" w:lineRule="exact"/>
        <w:jc w:val="left"/>
        <w:rPr>
          <w:rFonts w:ascii="仿宋" w:eastAsia="仿宋" w:hAnsi="仿宋" w:cs="仿宋"/>
          <w:b/>
          <w:bCs/>
          <w:sz w:val="24"/>
        </w:rPr>
      </w:pPr>
      <w:r w:rsidRPr="0023079E">
        <w:rPr>
          <w:rFonts w:ascii="仿宋" w:eastAsia="仿宋" w:hAnsi="仿宋" w:cs="仿宋" w:hint="eastAsia"/>
          <w:b/>
          <w:bCs/>
          <w:sz w:val="24"/>
        </w:rPr>
        <w:t>3.</w:t>
      </w:r>
      <w:r w:rsidR="00970794" w:rsidRPr="0023079E">
        <w:rPr>
          <w:rFonts w:ascii="仿宋" w:eastAsia="仿宋" w:hAnsi="仿宋" w:cs="仿宋" w:hint="eastAsia"/>
          <w:b/>
          <w:bCs/>
          <w:sz w:val="24"/>
        </w:rPr>
        <w:t>采购方式</w:t>
      </w:r>
    </w:p>
    <w:p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3.1本项目采用公开招标方式进行。</w:t>
      </w:r>
    </w:p>
    <w:p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3.2本次项目设定上限价，不另设上限价以预算价作为上限价。（各分标项之间的预算金额不能互相调整）。</w:t>
      </w:r>
    </w:p>
    <w:p w:rsidR="00F679F5" w:rsidRPr="00970794" w:rsidRDefault="00970794" w:rsidP="00970794">
      <w:pPr>
        <w:snapToGrid w:val="0"/>
        <w:spacing w:line="440" w:lineRule="exact"/>
        <w:jc w:val="left"/>
        <w:rPr>
          <w:rFonts w:ascii="仿宋" w:eastAsia="仿宋" w:hAnsi="仿宋" w:cs="仿宋"/>
          <w:b/>
          <w:bCs/>
          <w:sz w:val="24"/>
        </w:rPr>
      </w:pPr>
      <w:r w:rsidRPr="00970794">
        <w:rPr>
          <w:rFonts w:ascii="仿宋" w:eastAsia="仿宋" w:hAnsi="仿宋" w:cs="仿宋" w:hint="eastAsia"/>
          <w:b/>
          <w:bCs/>
          <w:sz w:val="24"/>
        </w:rPr>
        <w:t>4</w:t>
      </w:r>
      <w:r w:rsidRPr="00970794">
        <w:rPr>
          <w:rFonts w:ascii="仿宋" w:eastAsia="仿宋" w:hAnsi="仿宋" w:cs="仿宋"/>
          <w:b/>
          <w:bCs/>
          <w:sz w:val="24"/>
        </w:rPr>
        <w:t>.</w:t>
      </w:r>
      <w:r w:rsidR="00072528" w:rsidRPr="00970794">
        <w:rPr>
          <w:rFonts w:ascii="仿宋" w:eastAsia="仿宋" w:hAnsi="仿宋" w:cs="仿宋" w:hint="eastAsia"/>
          <w:b/>
          <w:bCs/>
          <w:sz w:val="24"/>
        </w:rPr>
        <w:t>本项目执行的采购政策性规定</w:t>
      </w:r>
    </w:p>
    <w:p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.1采购本国产品</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F679F5" w:rsidRPr="00094DCD" w:rsidRDefault="00970794">
      <w:pPr>
        <w:snapToGrid w:val="0"/>
        <w:spacing w:line="440" w:lineRule="exact"/>
        <w:jc w:val="left"/>
        <w:rPr>
          <w:rFonts w:ascii="仿宋" w:eastAsia="仿宋" w:hAnsi="仿宋" w:cs="仿宋"/>
          <w:sz w:val="24"/>
        </w:rPr>
      </w:pPr>
      <w:r w:rsidRPr="00094DCD">
        <w:rPr>
          <w:rFonts w:ascii="仿宋" w:eastAsia="仿宋" w:hAnsi="仿宋" w:cs="仿宋"/>
          <w:b/>
          <w:bCs/>
          <w:sz w:val="24"/>
        </w:rPr>
        <w:t>4</w:t>
      </w:r>
      <w:r w:rsidR="00072528" w:rsidRPr="00094DCD">
        <w:rPr>
          <w:rFonts w:ascii="仿宋" w:eastAsia="仿宋" w:hAnsi="仿宋" w:cs="仿宋" w:hint="eastAsia"/>
          <w:b/>
          <w:bCs/>
          <w:sz w:val="24"/>
        </w:rPr>
        <w:t>.2扶持中小企业</w:t>
      </w:r>
    </w:p>
    <w:p w:rsidR="00F679F5" w:rsidRPr="00094DCD" w:rsidRDefault="00072528">
      <w:pPr>
        <w:snapToGrid w:val="0"/>
        <w:spacing w:line="420" w:lineRule="exact"/>
        <w:ind w:firstLineChars="150" w:firstLine="360"/>
        <w:rPr>
          <w:rFonts w:ascii="仿宋" w:eastAsia="仿宋"/>
          <w:sz w:val="24"/>
        </w:rPr>
      </w:pPr>
      <w:r w:rsidRPr="00094DCD">
        <w:rPr>
          <w:rFonts w:ascii="仿宋" w:eastAsia="仿宋"/>
          <w:sz w:val="24"/>
        </w:rPr>
        <w:t>非专门面向中小企业的采购项目，对产品制造商全部符合《政府采购促进中小企业发展管理办法》（</w:t>
      </w:r>
      <w:r w:rsidRPr="00094DCD">
        <w:rPr>
          <w:rFonts w:ascii="楷体" w:eastAsia="楷体" w:hint="eastAsia"/>
          <w:sz w:val="24"/>
          <w:szCs w:val="24"/>
          <w:shd w:val="clear" w:color="auto" w:fill="FFFFFF"/>
        </w:rPr>
        <w:t>财库〔2020〕46号</w:t>
      </w:r>
      <w:r w:rsidRPr="00094DCD">
        <w:rPr>
          <w:rFonts w:ascii="仿宋" w:eastAsia="仿宋"/>
          <w:sz w:val="24"/>
        </w:rPr>
        <w:t>）第二条规定的小型和微型企业的投标价格给予</w:t>
      </w:r>
      <w:r w:rsidRPr="00094DCD">
        <w:rPr>
          <w:rFonts w:ascii="仿宋" w:eastAsia="仿宋" w:hint="eastAsia"/>
          <w:sz w:val="24"/>
        </w:rPr>
        <w:t>10</w:t>
      </w:r>
      <w:r w:rsidRPr="00094DCD">
        <w:rPr>
          <w:rFonts w:ascii="仿宋" w:eastAsia="仿宋"/>
          <w:sz w:val="24"/>
        </w:rPr>
        <w:t xml:space="preserve"> %</w:t>
      </w:r>
      <w:r w:rsidRPr="00094DCD">
        <w:rPr>
          <w:rFonts w:ascii="仿宋" w:eastAsia="仿宋"/>
          <w:sz w:val="24"/>
        </w:rPr>
        <w:lastRenderedPageBreak/>
        <w:t>的扣除，用扣除后的价格参与评审（不作为合同签订依据）。服务类项目则投标供应商为小型、微型企业即可享受评审价格折扣。</w:t>
      </w:r>
    </w:p>
    <w:p w:rsidR="00F679F5" w:rsidRPr="00094DCD" w:rsidRDefault="00072528">
      <w:pPr>
        <w:snapToGrid w:val="0"/>
        <w:spacing w:line="420" w:lineRule="exact"/>
        <w:ind w:firstLineChars="150" w:firstLine="360"/>
        <w:rPr>
          <w:rFonts w:ascii="仿宋" w:eastAsia="仿宋"/>
          <w:sz w:val="24"/>
        </w:rPr>
      </w:pPr>
      <w:r w:rsidRPr="00094DCD">
        <w:rPr>
          <w:rFonts w:ascii="仿宋" w:eastAsia="仿宋"/>
          <w:sz w:val="24"/>
        </w:rPr>
        <w:t>中小微型企业按照采购文件的格式要求提供《中小企业声明函》。</w:t>
      </w:r>
    </w:p>
    <w:p w:rsidR="00F679F5" w:rsidRPr="00094DCD" w:rsidRDefault="00072528">
      <w:pPr>
        <w:snapToGrid w:val="0"/>
        <w:spacing w:line="420" w:lineRule="exact"/>
        <w:ind w:firstLineChars="150" w:firstLine="360"/>
        <w:rPr>
          <w:rFonts w:ascii="仿宋" w:eastAsia="仿宋"/>
          <w:sz w:val="24"/>
        </w:rPr>
      </w:pPr>
      <w:r w:rsidRPr="00094DCD">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F679F5" w:rsidRPr="00094DCD" w:rsidRDefault="00072528">
      <w:pPr>
        <w:snapToGrid w:val="0"/>
        <w:spacing w:line="420" w:lineRule="exact"/>
        <w:ind w:firstLineChars="150" w:firstLine="360"/>
        <w:rPr>
          <w:rFonts w:ascii="仿宋" w:eastAsia="仿宋"/>
          <w:sz w:val="24"/>
        </w:rPr>
      </w:pPr>
      <w:r w:rsidRPr="00094DCD">
        <w:rPr>
          <w:rFonts w:ascii="仿宋" w:eastAsia="仿宋"/>
          <w:sz w:val="24"/>
        </w:rPr>
        <w:t>供应商提供由省级以上监狱管理局、戒毒管理局（含新疆生产建设兵团）出具的属于监狱企业的证明文件（格式自拟），视同为小型和微型企业。</w:t>
      </w:r>
    </w:p>
    <w:p w:rsidR="00F679F5" w:rsidRDefault="00072528">
      <w:pPr>
        <w:snapToGrid w:val="0"/>
        <w:spacing w:line="420" w:lineRule="exact"/>
        <w:ind w:firstLineChars="150" w:firstLine="360"/>
        <w:rPr>
          <w:rFonts w:ascii="仿宋" w:eastAsia="仿宋"/>
          <w:sz w:val="24"/>
        </w:rPr>
      </w:pPr>
      <w:r w:rsidRPr="00094DCD">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sidRPr="00094DCD">
        <w:rPr>
          <w:rFonts w:ascii="仿宋" w:eastAsia="仿宋" w:hint="eastAsia"/>
          <w:sz w:val="24"/>
        </w:rPr>
        <w:t>3</w:t>
      </w:r>
      <w:r w:rsidRPr="00094DCD">
        <w:rPr>
          <w:rFonts w:ascii="仿宋" w:eastAsia="仿宋"/>
          <w:sz w:val="24"/>
        </w:rPr>
        <w:t>%的扣除，用扣除后的价格参加评审。联合体各方均为小型、微型企业的，联合体视同为小型、微型企业。</w:t>
      </w:r>
    </w:p>
    <w:p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5</w:t>
      </w:r>
      <w:r w:rsidR="00072528">
        <w:rPr>
          <w:rFonts w:ascii="仿宋" w:eastAsia="仿宋" w:hAnsi="仿宋" w:cs="仿宋" w:hint="eastAsia"/>
          <w:b/>
          <w:bCs/>
          <w:sz w:val="24"/>
        </w:rPr>
        <w:t>.采购文件的澄清与修改</w:t>
      </w:r>
    </w:p>
    <w:p w:rsidR="00F679F5" w:rsidRDefault="009707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sidR="00072528">
        <w:rPr>
          <w:rFonts w:ascii="仿宋" w:eastAsia="仿宋" w:hAnsi="仿宋" w:cs="仿宋" w:hint="eastAsia"/>
        </w:rPr>
        <w:t>.1采购人如对采购文件进行澄清、补充、变更的，或者在投标截止时间前规定时间内，招标人需要对采购文件进行补充或修改的，采购人将会通过</w:t>
      </w:r>
      <w:r w:rsidR="00072528">
        <w:rPr>
          <w:rFonts w:ascii="仿宋" w:eastAsia="仿宋" w:hAnsi="仿宋" w:cs="仿宋" w:hint="eastAsia"/>
          <w:spacing w:val="-4"/>
        </w:rPr>
        <w:t xml:space="preserve">浙江政府采购网http://zfcg.czt.zj.gov.cn/ </w:t>
      </w:r>
      <w:r w:rsidR="00072528">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sidR="00072528">
        <w:rPr>
          <w:rFonts w:ascii="仿宋" w:eastAsia="仿宋" w:hAnsi="仿宋" w:cs="仿宋" w:hint="eastAsia"/>
          <w:bCs/>
        </w:rPr>
        <w:t>请在浙江政府采购网更正公告页面中下载。</w:t>
      </w:r>
    </w:p>
    <w:p w:rsidR="00F679F5" w:rsidRDefault="00970794">
      <w:pPr>
        <w:snapToGrid w:val="0"/>
        <w:spacing w:line="440" w:lineRule="exact"/>
        <w:jc w:val="left"/>
        <w:rPr>
          <w:rFonts w:ascii="仿宋" w:eastAsia="仿宋" w:hAnsi="仿宋" w:cs="仿宋"/>
          <w:sz w:val="24"/>
        </w:rPr>
      </w:pPr>
      <w:r>
        <w:rPr>
          <w:rFonts w:ascii="仿宋" w:eastAsia="仿宋" w:hAnsi="仿宋" w:cs="仿宋"/>
          <w:sz w:val="24"/>
        </w:rPr>
        <w:t>5</w:t>
      </w:r>
      <w:r w:rsidR="00072528">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6</w:t>
      </w:r>
      <w:r w:rsidR="00072528">
        <w:rPr>
          <w:rFonts w:ascii="仿宋" w:eastAsia="仿宋" w:hAnsi="仿宋" w:cs="仿宋" w:hint="eastAsia"/>
          <w:b/>
          <w:bCs/>
          <w:sz w:val="24"/>
        </w:rPr>
        <w:t>.参考品牌</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F679F5" w:rsidRDefault="00072528">
      <w:pPr>
        <w:pStyle w:val="20"/>
        <w:rPr>
          <w:rFonts w:ascii="仿宋" w:hAnsi="仿宋" w:cs="仿宋"/>
        </w:rPr>
      </w:pPr>
      <w:bookmarkStart w:id="6" w:name="_Toc103610286"/>
      <w:r>
        <w:rPr>
          <w:rFonts w:ascii="仿宋" w:hAnsi="仿宋" w:cs="仿宋" w:hint="eastAsia"/>
        </w:rPr>
        <w:t>三、投标文件</w:t>
      </w:r>
      <w:bookmarkEnd w:id="6"/>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rsidR="00F679F5" w:rsidRDefault="00072528">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2.1.5.4依法缴纳社会保障资金材料（缴纳凭证或人社部门出具的证明）；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2.1.5.5特定资格条件证明材料</w:t>
      </w:r>
      <w:r w:rsidR="00FB3456">
        <w:rPr>
          <w:rFonts w:ascii="仿宋" w:eastAsia="仿宋" w:hAnsi="仿宋" w:cs="仿宋" w:hint="eastAsia"/>
          <w:sz w:val="24"/>
        </w:rPr>
        <w:t>（具体要求见公告）</w:t>
      </w:r>
    </w:p>
    <w:p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rsidR="00F679F5" w:rsidRDefault="00072528">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lastRenderedPageBreak/>
        <w:t>2.2.11按评分细则中要求提供的其他资料（重要）；</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r w:rsidR="00F313F4">
        <w:rPr>
          <w:rFonts w:ascii="仿宋" w:eastAsia="仿宋" w:hAnsi="仿宋" w:cs="仿宋" w:hint="eastAsia"/>
          <w:sz w:val="24"/>
        </w:rPr>
        <w:t>（包括电子版，保持一致）</w:t>
      </w:r>
      <w:r>
        <w:rPr>
          <w:rFonts w:ascii="仿宋" w:eastAsia="仿宋" w:hAnsi="仿宋" w:cs="仿宋" w:hint="eastAsia"/>
          <w:sz w:val="24"/>
        </w:rPr>
        <w:t>；</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F679F5" w:rsidRDefault="00072528">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F679F5" w:rsidRDefault="00072528">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F679F5" w:rsidRDefault="00072528">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rsidR="00F679F5" w:rsidRDefault="00072528">
      <w:pPr>
        <w:pStyle w:val="20"/>
        <w:rPr>
          <w:rFonts w:ascii="仿宋" w:hAnsi="仿宋" w:cs="仿宋"/>
        </w:rPr>
      </w:pPr>
      <w:bookmarkStart w:id="7" w:name="_Toc103610287"/>
      <w:r>
        <w:rPr>
          <w:rFonts w:ascii="仿宋" w:hAnsi="仿宋" w:cs="仿宋" w:hint="eastAsia"/>
        </w:rPr>
        <w:lastRenderedPageBreak/>
        <w:t>四、开标评标</w:t>
      </w:r>
      <w:bookmarkEnd w:id="7"/>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F679F5" w:rsidRDefault="00072528">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F679F5" w:rsidRDefault="00072528">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F679F5" w:rsidRDefault="00072528">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F679F5" w:rsidRDefault="00072528">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F679F5" w:rsidRDefault="00072528">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F679F5" w:rsidRDefault="00072528">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F679F5" w:rsidRDefault="00072528">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F679F5" w:rsidRDefault="00072528">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F679F5" w:rsidRDefault="00072528" w:rsidP="00337BB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rsidR="00F679F5" w:rsidRDefault="00072528">
      <w:pPr>
        <w:pStyle w:val="20"/>
        <w:rPr>
          <w:rFonts w:ascii="仿宋" w:hAnsi="仿宋" w:cs="仿宋"/>
        </w:rPr>
      </w:pPr>
      <w:bookmarkStart w:id="8" w:name="_Toc103610288"/>
      <w:r>
        <w:rPr>
          <w:rFonts w:ascii="仿宋" w:hAnsi="仿宋" w:cs="仿宋" w:hint="eastAsia"/>
        </w:rPr>
        <w:t>五、合同签订及履约</w:t>
      </w:r>
      <w:bookmarkEnd w:id="8"/>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3.合同备案</w:t>
      </w:r>
    </w:p>
    <w:p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4.履约验收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5.履约检查</w:t>
      </w:r>
    </w:p>
    <w:p w:rsidR="00F679F5" w:rsidRDefault="00072528" w:rsidP="00E30713">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F679F5" w:rsidRDefault="00F679F5">
      <w:pPr>
        <w:spacing w:line="440" w:lineRule="exact"/>
        <w:ind w:firstLineChars="200" w:firstLine="480"/>
        <w:jc w:val="left"/>
        <w:rPr>
          <w:rFonts w:ascii="仿宋" w:eastAsia="仿宋" w:hAnsi="仿宋" w:cs="仿宋"/>
          <w:sz w:val="24"/>
        </w:rPr>
      </w:pPr>
    </w:p>
    <w:p w:rsidR="00F679F5" w:rsidRDefault="00072528" w:rsidP="00833DF0">
      <w:pPr>
        <w:pStyle w:val="1"/>
        <w:rPr>
          <w:rFonts w:ascii="仿宋" w:hAnsi="仿宋" w:cs="仿宋"/>
        </w:rPr>
      </w:pPr>
      <w:bookmarkStart w:id="9" w:name="_Toc103610289"/>
      <w:r>
        <w:rPr>
          <w:rFonts w:ascii="仿宋" w:hAnsi="仿宋" w:cs="仿宋" w:hint="eastAsia"/>
        </w:rPr>
        <w:t>第三章采购需求</w:t>
      </w:r>
      <w:bookmarkEnd w:id="9"/>
    </w:p>
    <w:p w:rsidR="00F679F5" w:rsidRDefault="00072528">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F679F5" w:rsidRDefault="00072528">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F679F5" w:rsidRDefault="00072528">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F679F5" w:rsidRDefault="00072528">
      <w:pPr>
        <w:spacing w:line="440" w:lineRule="exact"/>
        <w:rPr>
          <w:rFonts w:ascii="仿宋" w:eastAsia="仿宋" w:hAnsi="仿宋"/>
          <w:sz w:val="24"/>
        </w:rPr>
      </w:pPr>
      <w:r>
        <w:rPr>
          <w:rFonts w:ascii="仿宋" w:eastAsia="仿宋" w:hAnsi="仿宋" w:hint="eastAsia"/>
          <w:sz w:val="24"/>
        </w:rPr>
        <w:t>4.3技术培训费用应包含在投标总价中。</w:t>
      </w:r>
    </w:p>
    <w:p w:rsidR="00F679F5" w:rsidRDefault="00072528">
      <w:pPr>
        <w:spacing w:line="440" w:lineRule="exact"/>
        <w:rPr>
          <w:rFonts w:ascii="仿宋" w:eastAsia="仿宋" w:hAnsi="仿宋"/>
          <w:sz w:val="24"/>
        </w:rPr>
      </w:pPr>
      <w:r>
        <w:rPr>
          <w:rFonts w:ascii="仿宋" w:eastAsia="仿宋" w:hAnsi="仿宋" w:hint="eastAsia"/>
          <w:sz w:val="24"/>
        </w:rPr>
        <w:t>4.4技术培训至少应包括下列内容：</w:t>
      </w:r>
    </w:p>
    <w:p w:rsidR="00F679F5" w:rsidRDefault="00072528">
      <w:pPr>
        <w:spacing w:line="440" w:lineRule="exact"/>
        <w:rPr>
          <w:rFonts w:ascii="仿宋" w:eastAsia="仿宋" w:hAnsi="仿宋"/>
          <w:sz w:val="24"/>
        </w:rPr>
      </w:pPr>
      <w:r>
        <w:rPr>
          <w:rFonts w:ascii="仿宋" w:eastAsia="仿宋" w:hAnsi="仿宋" w:hint="eastAsia"/>
          <w:sz w:val="24"/>
        </w:rPr>
        <w:t>4.4.1原理、构成和功能的描述。</w:t>
      </w:r>
    </w:p>
    <w:p w:rsidR="00F679F5" w:rsidRDefault="00072528">
      <w:pPr>
        <w:spacing w:line="440" w:lineRule="exact"/>
        <w:rPr>
          <w:rFonts w:ascii="仿宋" w:eastAsia="仿宋" w:hAnsi="仿宋"/>
          <w:sz w:val="24"/>
        </w:rPr>
      </w:pPr>
      <w:r>
        <w:rPr>
          <w:rFonts w:ascii="仿宋" w:eastAsia="仿宋" w:hAnsi="仿宋" w:hint="eastAsia"/>
          <w:sz w:val="24"/>
        </w:rPr>
        <w:t>4.4.2常见故障的处理或排除。</w:t>
      </w:r>
    </w:p>
    <w:p w:rsidR="00F679F5" w:rsidRDefault="00072528">
      <w:pPr>
        <w:spacing w:line="440" w:lineRule="exact"/>
        <w:rPr>
          <w:rFonts w:ascii="仿宋" w:eastAsia="仿宋" w:hAnsi="仿宋"/>
          <w:sz w:val="24"/>
        </w:rPr>
      </w:pPr>
      <w:r>
        <w:rPr>
          <w:rFonts w:ascii="仿宋" w:eastAsia="仿宋" w:hAnsi="仿宋" w:hint="eastAsia"/>
          <w:sz w:val="24"/>
        </w:rPr>
        <w:t>4.4.3各系统部件（设备）的检查、调整和维护。</w:t>
      </w:r>
    </w:p>
    <w:p w:rsidR="00F679F5" w:rsidRDefault="00072528">
      <w:pPr>
        <w:spacing w:line="440" w:lineRule="exact"/>
        <w:rPr>
          <w:rFonts w:ascii="仿宋" w:eastAsia="仿宋" w:hAnsi="仿宋"/>
          <w:sz w:val="24"/>
        </w:rPr>
      </w:pPr>
      <w:r>
        <w:rPr>
          <w:rFonts w:ascii="仿宋" w:eastAsia="仿宋" w:hAnsi="仿宋" w:hint="eastAsia"/>
          <w:sz w:val="24"/>
        </w:rPr>
        <w:t>4.4.4对使用者关于设备基本操作技能的培训。</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F679F5" w:rsidRDefault="00072528">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F679F5" w:rsidRDefault="00072528">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F679F5" w:rsidRDefault="00072528">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FB3456" w:rsidRDefault="00072528">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bookmarkStart w:id="10" w:name="_Toc151354173"/>
    </w:p>
    <w:p w:rsidR="00FB3456" w:rsidRDefault="00072528">
      <w:pPr>
        <w:snapToGrid w:val="0"/>
        <w:spacing w:line="440" w:lineRule="exact"/>
        <w:jc w:val="left"/>
        <w:rPr>
          <w:rFonts w:ascii="仿宋" w:eastAsia="仿宋" w:hAnsi="仿宋"/>
          <w:b/>
          <w:sz w:val="24"/>
        </w:rPr>
      </w:pPr>
      <w:r>
        <w:rPr>
          <w:rFonts w:ascii="仿宋" w:eastAsia="仿宋" w:hAnsi="仿宋" w:hint="eastAsia"/>
          <w:b/>
          <w:sz w:val="24"/>
        </w:rPr>
        <w:lastRenderedPageBreak/>
        <w:t>8.招标项目名称及数量：</w:t>
      </w:r>
      <w:bookmarkEnd w:id="10"/>
    </w:p>
    <w:p w:rsidR="00FB3456" w:rsidRDefault="00A4500E">
      <w:pPr>
        <w:snapToGrid w:val="0"/>
        <w:spacing w:line="440" w:lineRule="exact"/>
        <w:jc w:val="left"/>
        <w:rPr>
          <w:rFonts w:ascii="仿宋" w:eastAsia="仿宋" w:hAnsi="仿宋"/>
          <w:b/>
          <w:sz w:val="24"/>
        </w:rPr>
      </w:pPr>
      <w:r>
        <w:rPr>
          <w:rFonts w:ascii="仿宋" w:eastAsia="仿宋" w:hAnsi="仿宋" w:hint="eastAsia"/>
          <w:b/>
          <w:sz w:val="24"/>
        </w:rPr>
        <w:t>口腔科常规耗材</w:t>
      </w:r>
      <w:r w:rsidR="00F313F4">
        <w:rPr>
          <w:rFonts w:ascii="仿宋" w:eastAsia="仿宋" w:hAnsi="仿宋" w:hint="eastAsia"/>
          <w:b/>
          <w:sz w:val="24"/>
        </w:rPr>
        <w:t>采购项目</w:t>
      </w:r>
    </w:p>
    <w:p w:rsidR="00FB3456" w:rsidRDefault="00072528" w:rsidP="00FB3456">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7"/>
        <w:gridCol w:w="4182"/>
        <w:gridCol w:w="1957"/>
        <w:gridCol w:w="1955"/>
      </w:tblGrid>
      <w:tr w:rsidR="00FB3456" w:rsidRPr="00881DFF" w:rsidTr="008C7798">
        <w:trPr>
          <w:trHeight w:val="522"/>
          <w:jc w:val="center"/>
        </w:trPr>
        <w:tc>
          <w:tcPr>
            <w:tcW w:w="695" w:type="pct"/>
            <w:vAlign w:val="center"/>
          </w:tcPr>
          <w:p w:rsidR="00FB3456" w:rsidRPr="00881DFF" w:rsidRDefault="00FB3456" w:rsidP="008C7798">
            <w:pPr>
              <w:jc w:val="center"/>
              <w:rPr>
                <w:rFonts w:ascii="仿宋" w:eastAsia="仿宋" w:hAnsi="仿宋" w:cs="Arial"/>
                <w:color w:val="000000"/>
              </w:rPr>
            </w:pPr>
            <w:r w:rsidRPr="00881DFF">
              <w:rPr>
                <w:rFonts w:ascii="仿宋" w:eastAsia="仿宋" w:hAnsi="仿宋" w:cs="Arial" w:hint="eastAsia"/>
                <w:color w:val="000000"/>
              </w:rPr>
              <w:t>标段</w:t>
            </w:r>
          </w:p>
        </w:tc>
        <w:tc>
          <w:tcPr>
            <w:tcW w:w="2224" w:type="pct"/>
            <w:vAlign w:val="center"/>
          </w:tcPr>
          <w:p w:rsidR="00FB3456" w:rsidRPr="00881DFF" w:rsidRDefault="00FB3456" w:rsidP="008C7798">
            <w:pPr>
              <w:jc w:val="center"/>
              <w:rPr>
                <w:rFonts w:ascii="仿宋" w:eastAsia="仿宋" w:hAnsi="仿宋" w:cs="Arial"/>
                <w:color w:val="000000"/>
              </w:rPr>
            </w:pPr>
            <w:r w:rsidRPr="00881DFF">
              <w:rPr>
                <w:rFonts w:ascii="仿宋" w:eastAsia="仿宋" w:hAnsi="仿宋" w:cs="Arial" w:hint="eastAsia"/>
                <w:color w:val="000000"/>
              </w:rPr>
              <w:t>标段名称</w:t>
            </w:r>
          </w:p>
        </w:tc>
        <w:tc>
          <w:tcPr>
            <w:tcW w:w="1041" w:type="pct"/>
            <w:vAlign w:val="center"/>
          </w:tcPr>
          <w:p w:rsidR="00FB3456" w:rsidRPr="00881DFF" w:rsidRDefault="00FB3456" w:rsidP="008C7798">
            <w:pPr>
              <w:jc w:val="center"/>
              <w:rPr>
                <w:rFonts w:ascii="仿宋" w:eastAsia="仿宋" w:hAnsi="仿宋" w:cs="Arial"/>
                <w:color w:val="000000"/>
              </w:rPr>
            </w:pPr>
            <w:r>
              <w:rPr>
                <w:rFonts w:ascii="仿宋" w:eastAsia="仿宋" w:hAnsi="仿宋" w:cs="Arial" w:hint="eastAsia"/>
                <w:color w:val="000000"/>
              </w:rPr>
              <w:t>预算金额元/</w:t>
            </w:r>
            <w:r>
              <w:rPr>
                <w:rFonts w:ascii="仿宋" w:eastAsia="仿宋" w:hAnsi="仿宋" w:cs="Arial"/>
                <w:color w:val="000000"/>
              </w:rPr>
              <w:t>2</w:t>
            </w:r>
            <w:r>
              <w:rPr>
                <w:rFonts w:ascii="仿宋" w:eastAsia="仿宋" w:hAnsi="仿宋" w:cs="Arial" w:hint="eastAsia"/>
                <w:color w:val="000000"/>
              </w:rPr>
              <w:t>年</w:t>
            </w:r>
          </w:p>
        </w:tc>
        <w:tc>
          <w:tcPr>
            <w:tcW w:w="1040" w:type="pct"/>
            <w:vAlign w:val="center"/>
          </w:tcPr>
          <w:p w:rsidR="00FB3456" w:rsidRPr="00881DFF" w:rsidRDefault="00FB3456" w:rsidP="008C7798">
            <w:pPr>
              <w:jc w:val="center"/>
              <w:rPr>
                <w:rFonts w:ascii="仿宋" w:eastAsia="仿宋" w:hAnsi="仿宋" w:cs="Arial"/>
                <w:color w:val="000000"/>
              </w:rPr>
            </w:pPr>
            <w:r w:rsidRPr="00881DFF">
              <w:rPr>
                <w:rFonts w:ascii="仿宋" w:eastAsia="仿宋" w:hAnsi="仿宋" w:cs="Arial" w:hint="eastAsia"/>
                <w:color w:val="000000"/>
              </w:rPr>
              <w:t>服务期限</w:t>
            </w:r>
          </w:p>
        </w:tc>
      </w:tr>
      <w:tr w:rsidR="00FB3456" w:rsidRPr="00881DFF" w:rsidTr="008C7798">
        <w:trPr>
          <w:trHeight w:val="416"/>
          <w:jc w:val="center"/>
        </w:trPr>
        <w:tc>
          <w:tcPr>
            <w:tcW w:w="695" w:type="pct"/>
            <w:vAlign w:val="center"/>
          </w:tcPr>
          <w:p w:rsidR="00FB3456" w:rsidRPr="00881DFF" w:rsidRDefault="00FB3456" w:rsidP="008C7798">
            <w:pPr>
              <w:jc w:val="center"/>
              <w:rPr>
                <w:rFonts w:ascii="仿宋" w:eastAsia="仿宋" w:hAnsi="仿宋"/>
              </w:rPr>
            </w:pPr>
            <w:r w:rsidRPr="00881DFF">
              <w:rPr>
                <w:rFonts w:ascii="仿宋" w:eastAsia="仿宋" w:hAnsi="仿宋" w:hint="eastAsia"/>
              </w:rPr>
              <w:t>1</w:t>
            </w:r>
          </w:p>
        </w:tc>
        <w:tc>
          <w:tcPr>
            <w:tcW w:w="2224" w:type="pct"/>
            <w:vAlign w:val="center"/>
          </w:tcPr>
          <w:p w:rsidR="00FB3456" w:rsidRPr="00881DFF" w:rsidRDefault="00FB3456" w:rsidP="008C7798">
            <w:pPr>
              <w:jc w:val="center"/>
              <w:rPr>
                <w:rFonts w:ascii="仿宋" w:eastAsia="仿宋" w:hAnsi="仿宋" w:cs="Arial"/>
                <w:color w:val="000000"/>
              </w:rPr>
            </w:pPr>
            <w:r>
              <w:rPr>
                <w:rFonts w:ascii="仿宋" w:eastAsia="仿宋" w:hAnsi="仿宋" w:hint="eastAsia"/>
              </w:rPr>
              <w:t>常规类耗材</w:t>
            </w:r>
          </w:p>
        </w:tc>
        <w:tc>
          <w:tcPr>
            <w:tcW w:w="1041" w:type="pct"/>
            <w:vAlign w:val="center"/>
          </w:tcPr>
          <w:p w:rsidR="00FB3456" w:rsidRPr="00881DFF" w:rsidRDefault="00FB3456" w:rsidP="008C7798">
            <w:pPr>
              <w:jc w:val="center"/>
              <w:rPr>
                <w:rFonts w:ascii="仿宋" w:eastAsia="仿宋" w:hAnsi="仿宋" w:cs="Arial"/>
              </w:rPr>
            </w:pPr>
            <w:r>
              <w:rPr>
                <w:rFonts w:ascii="仿宋" w:eastAsia="仿宋" w:hAnsi="仿宋" w:hint="eastAsia"/>
              </w:rPr>
              <w:t>4</w:t>
            </w:r>
            <w:r>
              <w:rPr>
                <w:rFonts w:ascii="仿宋" w:eastAsia="仿宋" w:hAnsi="仿宋"/>
              </w:rPr>
              <w:t>89665.86</w:t>
            </w:r>
          </w:p>
        </w:tc>
        <w:tc>
          <w:tcPr>
            <w:tcW w:w="1040" w:type="pct"/>
            <w:vAlign w:val="center"/>
          </w:tcPr>
          <w:p w:rsidR="00FB3456" w:rsidRPr="00881DFF" w:rsidRDefault="00FB3456" w:rsidP="008C7798">
            <w:pPr>
              <w:jc w:val="center"/>
              <w:rPr>
                <w:rFonts w:ascii="仿宋" w:eastAsia="仿宋" w:hAnsi="仿宋" w:cs="Arial"/>
              </w:rPr>
            </w:pPr>
            <w:r w:rsidRPr="00881DFF">
              <w:rPr>
                <w:rFonts w:ascii="仿宋" w:eastAsia="仿宋" w:hAnsi="仿宋" w:cs="Arial" w:hint="eastAsia"/>
              </w:rPr>
              <w:t>2年</w:t>
            </w:r>
          </w:p>
        </w:tc>
      </w:tr>
      <w:tr w:rsidR="00FB3456" w:rsidRPr="00881DFF" w:rsidTr="008C7798">
        <w:trPr>
          <w:trHeight w:val="408"/>
          <w:jc w:val="center"/>
        </w:trPr>
        <w:tc>
          <w:tcPr>
            <w:tcW w:w="695" w:type="pct"/>
            <w:vAlign w:val="center"/>
          </w:tcPr>
          <w:p w:rsidR="00FB3456" w:rsidRPr="00881DFF" w:rsidRDefault="00FB3456" w:rsidP="008C7798">
            <w:pPr>
              <w:jc w:val="center"/>
              <w:rPr>
                <w:rFonts w:ascii="仿宋" w:eastAsia="仿宋" w:hAnsi="仿宋"/>
              </w:rPr>
            </w:pPr>
            <w:r>
              <w:rPr>
                <w:rFonts w:ascii="仿宋" w:eastAsia="仿宋" w:hAnsi="仿宋" w:hint="eastAsia"/>
              </w:rPr>
              <w:t>2</w:t>
            </w:r>
          </w:p>
        </w:tc>
        <w:tc>
          <w:tcPr>
            <w:tcW w:w="2224" w:type="pct"/>
            <w:vAlign w:val="center"/>
          </w:tcPr>
          <w:p w:rsidR="00FB3456" w:rsidRPr="00881DFF" w:rsidRDefault="00FB3456" w:rsidP="008C7798">
            <w:pPr>
              <w:jc w:val="center"/>
              <w:rPr>
                <w:rFonts w:ascii="仿宋" w:eastAsia="仿宋" w:hAnsi="仿宋" w:cs="Arial"/>
                <w:color w:val="000000"/>
              </w:rPr>
            </w:pPr>
            <w:r>
              <w:rPr>
                <w:rFonts w:ascii="仿宋" w:eastAsia="仿宋" w:hAnsi="仿宋" w:hint="eastAsia"/>
              </w:rPr>
              <w:t>填充及修复材料</w:t>
            </w:r>
          </w:p>
        </w:tc>
        <w:tc>
          <w:tcPr>
            <w:tcW w:w="1041" w:type="pct"/>
            <w:vAlign w:val="center"/>
          </w:tcPr>
          <w:p w:rsidR="00FB3456" w:rsidRPr="00881DFF" w:rsidRDefault="00FB3456" w:rsidP="008C7798">
            <w:pPr>
              <w:jc w:val="center"/>
              <w:rPr>
                <w:rFonts w:ascii="仿宋" w:eastAsia="仿宋" w:hAnsi="仿宋" w:cs="Arial"/>
              </w:rPr>
            </w:pPr>
            <w:r>
              <w:rPr>
                <w:rFonts w:ascii="仿宋" w:eastAsia="仿宋" w:hAnsi="仿宋" w:hint="eastAsia"/>
              </w:rPr>
              <w:t>2</w:t>
            </w:r>
            <w:r>
              <w:rPr>
                <w:rFonts w:ascii="仿宋" w:eastAsia="仿宋" w:hAnsi="仿宋"/>
              </w:rPr>
              <w:t>608137.76</w:t>
            </w:r>
          </w:p>
        </w:tc>
        <w:tc>
          <w:tcPr>
            <w:tcW w:w="1040" w:type="pct"/>
            <w:vAlign w:val="center"/>
          </w:tcPr>
          <w:p w:rsidR="00FB3456" w:rsidRPr="00881DFF" w:rsidRDefault="00FB3456" w:rsidP="008C7798">
            <w:pPr>
              <w:jc w:val="center"/>
              <w:rPr>
                <w:rFonts w:ascii="仿宋" w:eastAsia="仿宋" w:hAnsi="仿宋" w:cs="Arial"/>
              </w:rPr>
            </w:pPr>
            <w:r w:rsidRPr="00881DFF">
              <w:rPr>
                <w:rFonts w:ascii="仿宋" w:eastAsia="仿宋" w:hAnsi="仿宋" w:cs="Arial" w:hint="eastAsia"/>
              </w:rPr>
              <w:t>2年</w:t>
            </w:r>
          </w:p>
        </w:tc>
      </w:tr>
      <w:tr w:rsidR="00FB3456" w:rsidRPr="00881DFF" w:rsidTr="008C7798">
        <w:trPr>
          <w:trHeight w:val="413"/>
          <w:jc w:val="center"/>
        </w:trPr>
        <w:tc>
          <w:tcPr>
            <w:tcW w:w="695" w:type="pct"/>
            <w:vAlign w:val="center"/>
          </w:tcPr>
          <w:p w:rsidR="00FB3456" w:rsidRPr="00881DFF" w:rsidRDefault="00FB3456" w:rsidP="008C7798">
            <w:pPr>
              <w:jc w:val="center"/>
              <w:rPr>
                <w:rFonts w:ascii="仿宋" w:eastAsia="仿宋" w:hAnsi="仿宋" w:cs="Arial"/>
              </w:rPr>
            </w:pPr>
            <w:r>
              <w:rPr>
                <w:rFonts w:ascii="仿宋" w:eastAsia="仿宋" w:hAnsi="仿宋" w:cs="Arial"/>
              </w:rPr>
              <w:t>3</w:t>
            </w:r>
          </w:p>
        </w:tc>
        <w:tc>
          <w:tcPr>
            <w:tcW w:w="2224" w:type="pct"/>
            <w:vAlign w:val="center"/>
          </w:tcPr>
          <w:p w:rsidR="00FB3456" w:rsidRPr="00881DFF" w:rsidRDefault="00FB3456" w:rsidP="008C7798">
            <w:pPr>
              <w:jc w:val="center"/>
              <w:rPr>
                <w:rFonts w:ascii="仿宋" w:eastAsia="仿宋" w:hAnsi="仿宋" w:cs="Arial"/>
              </w:rPr>
            </w:pPr>
            <w:r>
              <w:rPr>
                <w:rFonts w:ascii="仿宋" w:eastAsia="仿宋" w:hAnsi="仿宋" w:cs="Arial" w:hint="eastAsia"/>
              </w:rPr>
              <w:t>正畸类耗材</w:t>
            </w:r>
          </w:p>
        </w:tc>
        <w:tc>
          <w:tcPr>
            <w:tcW w:w="1041" w:type="pct"/>
            <w:vAlign w:val="center"/>
          </w:tcPr>
          <w:p w:rsidR="00FB3456" w:rsidRPr="00D24CF6" w:rsidRDefault="00D24CF6" w:rsidP="008C7798">
            <w:pPr>
              <w:jc w:val="center"/>
              <w:rPr>
                <w:rFonts w:ascii="仿宋" w:eastAsia="仿宋" w:hAnsi="仿宋" w:cs="Arial"/>
                <w:color w:val="000000" w:themeColor="text1"/>
              </w:rPr>
            </w:pPr>
            <w:r w:rsidRPr="00D24CF6">
              <w:rPr>
                <w:rFonts w:ascii="仿宋" w:eastAsia="仿宋" w:hAnsi="仿宋" w:cs="Arial" w:hint="eastAsia"/>
                <w:color w:val="000000" w:themeColor="text1"/>
              </w:rPr>
              <w:t>1455141.32</w:t>
            </w:r>
          </w:p>
        </w:tc>
        <w:tc>
          <w:tcPr>
            <w:tcW w:w="1040" w:type="pct"/>
            <w:vAlign w:val="center"/>
          </w:tcPr>
          <w:p w:rsidR="00FB3456" w:rsidRPr="00881DFF" w:rsidRDefault="00FB3456" w:rsidP="008C7798">
            <w:pPr>
              <w:jc w:val="center"/>
              <w:rPr>
                <w:rFonts w:ascii="仿宋" w:eastAsia="仿宋" w:hAnsi="仿宋" w:cs="Arial"/>
              </w:rPr>
            </w:pPr>
            <w:r w:rsidRPr="00881DFF">
              <w:rPr>
                <w:rFonts w:ascii="仿宋" w:eastAsia="仿宋" w:hAnsi="仿宋" w:cs="Arial" w:hint="eastAsia"/>
              </w:rPr>
              <w:t>2年</w:t>
            </w:r>
          </w:p>
        </w:tc>
      </w:tr>
    </w:tbl>
    <w:p w:rsidR="00FB3456" w:rsidRPr="00FB3456" w:rsidRDefault="00F313F4" w:rsidP="00FB3456">
      <w:pPr>
        <w:snapToGrid w:val="0"/>
        <w:spacing w:line="440" w:lineRule="exact"/>
        <w:jc w:val="left"/>
        <w:rPr>
          <w:rFonts w:ascii="仿宋" w:eastAsia="仿宋" w:hAnsi="仿宋" w:cs="Arial"/>
          <w:b/>
          <w:bCs/>
          <w:sz w:val="24"/>
        </w:rPr>
      </w:pPr>
      <w:r w:rsidRPr="00FB3456">
        <w:rPr>
          <w:rFonts w:ascii="仿宋" w:eastAsia="仿宋" w:hAnsi="仿宋" w:cs="Arial" w:hint="eastAsia"/>
          <w:b/>
          <w:bCs/>
          <w:sz w:val="24"/>
        </w:rPr>
        <w:t>具体明细详见</w:t>
      </w:r>
      <w:r w:rsidR="00A10060">
        <w:rPr>
          <w:rFonts w:ascii="仿宋" w:eastAsia="仿宋" w:hAnsi="仿宋" w:cs="Arial" w:hint="eastAsia"/>
          <w:b/>
          <w:bCs/>
          <w:sz w:val="24"/>
        </w:rPr>
        <w:t>目录</w:t>
      </w:r>
      <w:r w:rsidRPr="00FB3456">
        <w:rPr>
          <w:rFonts w:ascii="仿宋" w:eastAsia="仿宋" w:hAnsi="仿宋" w:cs="Arial" w:hint="eastAsia"/>
          <w:b/>
          <w:bCs/>
          <w:sz w:val="24"/>
        </w:rPr>
        <w:t>表</w:t>
      </w:r>
      <w:r w:rsidR="0069641D">
        <w:rPr>
          <w:rFonts w:ascii="仿宋" w:eastAsia="仿宋" w:hAnsi="仿宋" w:cs="Arial" w:hint="eastAsia"/>
          <w:b/>
          <w:bCs/>
          <w:sz w:val="24"/>
        </w:rPr>
        <w:t>（</w:t>
      </w:r>
      <w:r w:rsidR="0069641D">
        <w:rPr>
          <w:rFonts w:ascii="仿宋" w:eastAsia="仿宋" w:hAnsi="仿宋" w:cs="仿宋_GB2312" w:hint="eastAsia"/>
          <w:b/>
          <w:color w:val="FF0000"/>
          <w:sz w:val="24"/>
          <w:lang w:val="zh-CN"/>
        </w:rPr>
        <w:t>带</w:t>
      </w:r>
      <w:r w:rsidR="0069641D">
        <w:rPr>
          <w:rFonts w:ascii="仿宋" w:eastAsia="仿宋" w:hAnsi="仿宋" w:cs="仿宋_GB2312"/>
          <w:b/>
          <w:color w:val="FF0000"/>
          <w:sz w:val="24"/>
          <w:lang w:val="zh-CN"/>
        </w:rPr>
        <w:t>*</w:t>
      </w:r>
      <w:r w:rsidR="0069641D">
        <w:rPr>
          <w:rFonts w:ascii="仿宋" w:eastAsia="仿宋" w:hAnsi="仿宋" w:cs="仿宋_GB2312" w:hint="eastAsia"/>
          <w:b/>
          <w:color w:val="FF0000"/>
          <w:sz w:val="24"/>
          <w:lang w:val="zh-CN"/>
        </w:rPr>
        <w:t>号产品，其投标产品缺项率不高于带</w:t>
      </w:r>
      <w:r w:rsidR="0069641D">
        <w:rPr>
          <w:rFonts w:ascii="仿宋" w:eastAsia="仿宋" w:hAnsi="仿宋" w:cs="仿宋_GB2312"/>
          <w:b/>
          <w:color w:val="FF0000"/>
          <w:sz w:val="24"/>
          <w:lang w:val="zh-CN"/>
        </w:rPr>
        <w:t>*</w:t>
      </w:r>
      <w:r w:rsidR="0069641D">
        <w:rPr>
          <w:rFonts w:ascii="仿宋" w:eastAsia="仿宋" w:hAnsi="仿宋" w:cs="仿宋_GB2312" w:hint="eastAsia"/>
          <w:b/>
          <w:color w:val="FF0000"/>
          <w:sz w:val="24"/>
          <w:lang w:val="zh-CN"/>
        </w:rPr>
        <w:t>号产品的</w:t>
      </w:r>
      <w:r w:rsidR="0069641D">
        <w:rPr>
          <w:rFonts w:ascii="仿宋" w:eastAsia="仿宋" w:hAnsi="仿宋" w:cs="仿宋_GB2312"/>
          <w:b/>
          <w:color w:val="FF0000"/>
          <w:sz w:val="24"/>
          <w:lang w:val="zh-CN"/>
        </w:rPr>
        <w:t>10%</w:t>
      </w:r>
      <w:r w:rsidR="0069641D">
        <w:rPr>
          <w:rFonts w:ascii="仿宋" w:eastAsia="仿宋" w:hAnsi="仿宋" w:cs="仿宋_GB2312" w:hint="eastAsia"/>
          <w:b/>
          <w:color w:val="FF0000"/>
          <w:sz w:val="24"/>
          <w:lang w:val="zh-CN"/>
        </w:rPr>
        <w:t>（四舍五入），超过即为无效标；不带</w:t>
      </w:r>
      <w:r w:rsidR="0069641D">
        <w:rPr>
          <w:rFonts w:ascii="仿宋" w:eastAsia="仿宋" w:hAnsi="仿宋" w:cs="仿宋_GB2312"/>
          <w:b/>
          <w:color w:val="FF0000"/>
          <w:sz w:val="24"/>
          <w:lang w:val="zh-CN"/>
        </w:rPr>
        <w:t>*</w:t>
      </w:r>
      <w:r w:rsidR="0069641D">
        <w:rPr>
          <w:rFonts w:ascii="仿宋" w:eastAsia="仿宋" w:hAnsi="仿宋" w:cs="仿宋_GB2312" w:hint="eastAsia"/>
          <w:b/>
          <w:color w:val="FF0000"/>
          <w:sz w:val="24"/>
          <w:lang w:val="zh-CN"/>
        </w:rPr>
        <w:t>号产品，其投标产品缺项率不高于不带</w:t>
      </w:r>
      <w:r w:rsidR="0069641D">
        <w:rPr>
          <w:rFonts w:ascii="仿宋" w:eastAsia="仿宋" w:hAnsi="仿宋" w:cs="仿宋_GB2312"/>
          <w:b/>
          <w:color w:val="FF0000"/>
          <w:sz w:val="24"/>
          <w:lang w:val="zh-CN"/>
        </w:rPr>
        <w:t>*</w:t>
      </w:r>
      <w:r w:rsidR="0069641D">
        <w:rPr>
          <w:rFonts w:ascii="仿宋" w:eastAsia="仿宋" w:hAnsi="仿宋" w:cs="仿宋_GB2312" w:hint="eastAsia"/>
          <w:b/>
          <w:color w:val="FF0000"/>
          <w:sz w:val="24"/>
          <w:lang w:val="zh-CN"/>
        </w:rPr>
        <w:t>号产品的</w:t>
      </w:r>
      <w:r w:rsidR="0069641D">
        <w:rPr>
          <w:rFonts w:ascii="仿宋" w:eastAsia="仿宋" w:hAnsi="仿宋" w:cs="仿宋_GB2312"/>
          <w:b/>
          <w:color w:val="FF0000"/>
          <w:sz w:val="24"/>
          <w:lang w:val="zh-CN"/>
        </w:rPr>
        <w:t>15%</w:t>
      </w:r>
      <w:r w:rsidR="0069641D">
        <w:rPr>
          <w:rFonts w:ascii="仿宋" w:eastAsia="仿宋" w:hAnsi="仿宋" w:cs="仿宋_GB2312" w:hint="eastAsia"/>
          <w:b/>
          <w:color w:val="FF0000"/>
          <w:sz w:val="24"/>
          <w:lang w:val="zh-CN"/>
        </w:rPr>
        <w:t>（四舍五入），超过即为无效标。）</w:t>
      </w:r>
    </w:p>
    <w:p w:rsidR="00FB3456" w:rsidRPr="00FB3456" w:rsidRDefault="00072528" w:rsidP="00FB3456">
      <w:pPr>
        <w:snapToGrid w:val="0"/>
        <w:spacing w:line="440" w:lineRule="exact"/>
        <w:jc w:val="left"/>
        <w:rPr>
          <w:rFonts w:ascii="仿宋" w:eastAsia="仿宋" w:hAnsi="仿宋" w:cs="Arial"/>
          <w:b/>
          <w:bCs/>
          <w:sz w:val="24"/>
        </w:rPr>
      </w:pPr>
      <w:r w:rsidRPr="00FB3456">
        <w:rPr>
          <w:rFonts w:ascii="仿宋" w:eastAsia="仿宋" w:hAnsi="仿宋" w:cs="Arial" w:hint="eastAsia"/>
          <w:b/>
          <w:bCs/>
          <w:sz w:val="24"/>
        </w:rPr>
        <w:t>二、其他要求</w:t>
      </w:r>
    </w:p>
    <w:p w:rsidR="00FB3456" w:rsidRDefault="00395958" w:rsidP="0052152B">
      <w:pPr>
        <w:snapToGrid w:val="0"/>
        <w:spacing w:line="440" w:lineRule="exact"/>
        <w:jc w:val="left"/>
        <w:rPr>
          <w:rFonts w:ascii="仿宋" w:eastAsia="仿宋" w:hAnsi="仿宋"/>
          <w:b/>
          <w:sz w:val="24"/>
        </w:rPr>
      </w:pPr>
      <w:r w:rsidRPr="00FB3456">
        <w:rPr>
          <w:rFonts w:ascii="仿宋" w:eastAsia="仿宋" w:hAnsi="仿宋" w:hint="eastAsia"/>
          <w:color w:val="FF0000"/>
          <w:kern w:val="0"/>
          <w:sz w:val="24"/>
          <w:szCs w:val="24"/>
        </w:rPr>
        <w:t>1</w:t>
      </w:r>
      <w:r w:rsidR="00E97E96" w:rsidRPr="00FB3456">
        <w:rPr>
          <w:rFonts w:ascii="仿宋" w:eastAsia="仿宋" w:hAnsi="仿宋"/>
          <w:color w:val="FF0000"/>
          <w:kern w:val="0"/>
          <w:sz w:val="24"/>
          <w:szCs w:val="24"/>
        </w:rPr>
        <w:t>.</w:t>
      </w:r>
      <w:r w:rsidR="00E97E96" w:rsidRPr="00FB3456">
        <w:rPr>
          <w:rFonts w:ascii="仿宋" w:eastAsia="仿宋" w:hAnsi="仿宋" w:hint="eastAsia"/>
          <w:color w:val="FF0000"/>
          <w:kern w:val="0"/>
          <w:sz w:val="24"/>
          <w:szCs w:val="24"/>
        </w:rPr>
        <w:t>评审时如发现供应商的投标价明显偏离同类产品报价的，且无法提供相关证明材料和合理书面说明，</w:t>
      </w:r>
      <w:r w:rsidR="00E97E96" w:rsidRPr="00631C4C">
        <w:rPr>
          <w:rFonts w:ascii="仿宋" w:eastAsia="仿宋" w:hAnsi="仿宋" w:hint="eastAsia"/>
          <w:color w:val="FF0000"/>
          <w:kern w:val="0"/>
          <w:sz w:val="24"/>
          <w:szCs w:val="24"/>
        </w:rPr>
        <w:t>存在恶意竞标嫌疑的作废标；</w:t>
      </w:r>
    </w:p>
    <w:p w:rsidR="00FB3456" w:rsidRDefault="0052152B" w:rsidP="00FB3456">
      <w:pPr>
        <w:snapToGrid w:val="0"/>
        <w:spacing w:line="440" w:lineRule="exact"/>
        <w:jc w:val="left"/>
        <w:rPr>
          <w:rFonts w:ascii="仿宋" w:eastAsia="仿宋" w:hAnsi="仿宋"/>
          <w:b/>
          <w:sz w:val="24"/>
        </w:rPr>
      </w:pPr>
      <w:r w:rsidRPr="00631C4C">
        <w:rPr>
          <w:rFonts w:ascii="仿宋" w:eastAsia="仿宋" w:hAnsi="仿宋" w:hint="eastAsia"/>
          <w:color w:val="FF0000"/>
          <w:kern w:val="0"/>
          <w:sz w:val="24"/>
        </w:rPr>
        <w:t>2</w:t>
      </w:r>
      <w:r w:rsidRPr="00631C4C">
        <w:rPr>
          <w:rFonts w:ascii="仿宋" w:eastAsia="仿宋" w:hAnsi="仿宋"/>
          <w:color w:val="FF0000"/>
          <w:kern w:val="0"/>
          <w:sz w:val="24"/>
        </w:rPr>
        <w:t>.</w:t>
      </w:r>
      <w:r w:rsidR="00703E85">
        <w:rPr>
          <w:rFonts w:ascii="仿宋" w:eastAsia="仿宋" w:hAnsi="仿宋" w:hint="eastAsia"/>
          <w:color w:val="FF0000"/>
          <w:kern w:val="0"/>
          <w:sz w:val="24"/>
        </w:rPr>
        <w:t>（如有）</w:t>
      </w:r>
      <w:r w:rsidRPr="00631C4C">
        <w:rPr>
          <w:rFonts w:ascii="仿宋" w:eastAsia="仿宋" w:hAnsi="仿宋" w:hint="eastAsia"/>
          <w:color w:val="FF0000"/>
          <w:kern w:val="0"/>
          <w:sz w:val="24"/>
        </w:rPr>
        <w:t>不作为医疗器械管理的消毒类产品，需提供相应证明材料及产品卫生安全评价报告</w:t>
      </w:r>
      <w:r>
        <w:rPr>
          <w:rFonts w:ascii="仿宋" w:eastAsia="仿宋" w:hAnsi="仿宋" w:hint="eastAsia"/>
          <w:color w:val="000000"/>
          <w:kern w:val="0"/>
          <w:sz w:val="24"/>
        </w:rPr>
        <w:t>。</w:t>
      </w:r>
    </w:p>
    <w:p w:rsidR="00395958" w:rsidRPr="00FB3456" w:rsidRDefault="00631C4C" w:rsidP="00FB3456">
      <w:pPr>
        <w:snapToGrid w:val="0"/>
        <w:spacing w:line="440" w:lineRule="exact"/>
        <w:jc w:val="left"/>
        <w:rPr>
          <w:rFonts w:ascii="仿宋" w:eastAsia="仿宋" w:hAnsi="仿宋"/>
          <w:b/>
          <w:sz w:val="24"/>
        </w:rPr>
      </w:pPr>
      <w:r>
        <w:rPr>
          <w:rFonts w:ascii="仿宋" w:eastAsia="仿宋" w:hAnsi="仿宋" w:cs="仿宋_GB2312" w:hint="eastAsia"/>
          <w:color w:val="000000"/>
          <w:kern w:val="0"/>
          <w:sz w:val="24"/>
        </w:rPr>
        <w:t>3</w:t>
      </w:r>
      <w:r w:rsidR="00395958">
        <w:rPr>
          <w:rFonts w:ascii="仿宋" w:eastAsia="仿宋" w:hAnsi="仿宋" w:cs="仿宋_GB2312" w:hint="eastAsia"/>
          <w:color w:val="000000"/>
          <w:kern w:val="0"/>
          <w:sz w:val="24"/>
          <w:lang w:val="zh-CN"/>
        </w:rPr>
        <w:t>.产品投标单</w:t>
      </w:r>
      <w:r w:rsidR="00395958">
        <w:rPr>
          <w:rFonts w:ascii="仿宋" w:eastAsia="仿宋" w:hAnsi="仿宋" w:cs="仿宋_GB2312"/>
          <w:color w:val="000000"/>
          <w:kern w:val="0"/>
          <w:sz w:val="24"/>
          <w:lang w:val="zh-CN"/>
        </w:rPr>
        <w:t>价</w:t>
      </w:r>
      <w:r w:rsidR="00395958">
        <w:rPr>
          <w:rFonts w:ascii="仿宋" w:eastAsia="仿宋" w:hAnsi="仿宋" w:cs="仿宋_GB2312" w:hint="eastAsia"/>
          <w:color w:val="000000"/>
          <w:kern w:val="0"/>
          <w:sz w:val="24"/>
          <w:lang w:val="zh-CN"/>
        </w:rPr>
        <w:t>高于</w:t>
      </w:r>
      <w:r w:rsidR="00395958">
        <w:rPr>
          <w:rFonts w:ascii="仿宋" w:eastAsia="仿宋" w:hAnsi="仿宋" w:cs="仿宋_GB2312"/>
          <w:color w:val="000000"/>
          <w:kern w:val="0"/>
          <w:sz w:val="24"/>
          <w:lang w:val="zh-CN"/>
        </w:rPr>
        <w:t>医院</w:t>
      </w:r>
      <w:r w:rsidR="00395958">
        <w:rPr>
          <w:rFonts w:ascii="仿宋" w:eastAsia="仿宋" w:hAnsi="仿宋" w:cs="仿宋_GB2312" w:hint="eastAsia"/>
          <w:color w:val="000000"/>
          <w:kern w:val="0"/>
          <w:sz w:val="24"/>
          <w:lang w:val="zh-CN"/>
        </w:rPr>
        <w:t>上限单</w:t>
      </w:r>
      <w:r w:rsidR="00395958">
        <w:rPr>
          <w:rFonts w:ascii="仿宋" w:eastAsia="仿宋" w:hAnsi="仿宋" w:cs="仿宋_GB2312"/>
          <w:color w:val="000000"/>
          <w:kern w:val="0"/>
          <w:sz w:val="24"/>
          <w:lang w:val="zh-CN"/>
        </w:rPr>
        <w:t>价的</w:t>
      </w:r>
      <w:r w:rsidR="00395958">
        <w:rPr>
          <w:rFonts w:ascii="仿宋" w:eastAsia="仿宋" w:hAnsi="仿宋" w:cs="仿宋_GB2312" w:hint="eastAsia"/>
          <w:color w:val="000000"/>
          <w:kern w:val="0"/>
          <w:sz w:val="24"/>
          <w:lang w:val="zh-CN"/>
        </w:rPr>
        <w:t>作</w:t>
      </w:r>
      <w:r w:rsidR="00395958">
        <w:rPr>
          <w:rFonts w:ascii="仿宋" w:eastAsia="仿宋" w:hAnsi="仿宋" w:hint="eastAsia"/>
          <w:sz w:val="24"/>
        </w:rPr>
        <w:t>无效投标处理</w:t>
      </w:r>
      <w:r w:rsidR="00FB3456">
        <w:rPr>
          <w:rFonts w:ascii="仿宋" w:eastAsia="仿宋" w:hAnsi="仿宋" w:hint="eastAsia"/>
          <w:sz w:val="24"/>
        </w:rPr>
        <w:t>。</w:t>
      </w:r>
    </w:p>
    <w:p w:rsidR="00FB3456" w:rsidRDefault="00631C4C" w:rsidP="007C69B0">
      <w:pPr>
        <w:spacing w:line="420" w:lineRule="exact"/>
        <w:rPr>
          <w:rFonts w:ascii="仿宋" w:eastAsia="仿宋" w:hAnsi="仿宋"/>
          <w:color w:val="000000"/>
          <w:kern w:val="0"/>
          <w:sz w:val="24"/>
          <w:szCs w:val="24"/>
        </w:rPr>
      </w:pPr>
      <w:r w:rsidRPr="00886645">
        <w:rPr>
          <w:rFonts w:ascii="仿宋" w:eastAsia="仿宋" w:hAnsi="仿宋" w:cs="仿宋_GB2312" w:hint="eastAsia"/>
          <w:color w:val="000000"/>
          <w:kern w:val="0"/>
          <w:sz w:val="24"/>
        </w:rPr>
        <w:t>4</w:t>
      </w:r>
      <w:r w:rsidR="00395958" w:rsidRPr="00886645">
        <w:rPr>
          <w:rFonts w:ascii="仿宋" w:eastAsia="仿宋" w:hAnsi="仿宋" w:cs="仿宋_GB2312" w:hint="eastAsia"/>
          <w:color w:val="000000"/>
          <w:kern w:val="0"/>
          <w:sz w:val="24"/>
          <w:lang w:val="zh-CN"/>
        </w:rPr>
        <w:t>.</w:t>
      </w:r>
      <w:r w:rsidR="00395958" w:rsidRPr="00886645">
        <w:rPr>
          <w:rFonts w:ascii="仿宋" w:eastAsia="仿宋" w:hAnsi="仿宋" w:hint="eastAsia"/>
          <w:color w:val="000000"/>
          <w:kern w:val="0"/>
          <w:sz w:val="24"/>
          <w:szCs w:val="24"/>
        </w:rPr>
        <w:t>供应商须承诺所投产品已上架或中标后签订合同时上架浙江省药械采购平台，且所投产品的报价不得高于该产品浙江省药械采购平台的最低价</w:t>
      </w:r>
      <w:r w:rsidR="00FB3456" w:rsidRPr="00886645">
        <w:rPr>
          <w:rFonts w:ascii="仿宋" w:eastAsia="仿宋" w:hAnsi="仿宋" w:hint="eastAsia"/>
          <w:color w:val="000000"/>
          <w:kern w:val="0"/>
          <w:sz w:val="24"/>
          <w:szCs w:val="24"/>
        </w:rPr>
        <w:t>。</w:t>
      </w:r>
    </w:p>
    <w:p w:rsidR="00FB3456" w:rsidRDefault="00631C4C" w:rsidP="007C69B0">
      <w:pPr>
        <w:spacing w:line="420" w:lineRule="exact"/>
        <w:rPr>
          <w:rFonts w:ascii="仿宋" w:eastAsia="仿宋" w:hAnsi="仿宋"/>
          <w:color w:val="000000"/>
          <w:kern w:val="0"/>
          <w:sz w:val="24"/>
          <w:szCs w:val="24"/>
        </w:rPr>
      </w:pPr>
      <w:r>
        <w:rPr>
          <w:rFonts w:ascii="仿宋" w:eastAsia="仿宋" w:hAnsi="仿宋" w:hint="eastAsia"/>
          <w:color w:val="000000"/>
          <w:kern w:val="0"/>
          <w:sz w:val="24"/>
          <w:szCs w:val="24"/>
        </w:rPr>
        <w:t>5</w:t>
      </w:r>
      <w:r w:rsidR="00395958" w:rsidRPr="007C69B0">
        <w:rPr>
          <w:rFonts w:ascii="仿宋" w:eastAsia="仿宋" w:hAnsi="仿宋" w:hint="eastAsia"/>
          <w:color w:val="000000"/>
          <w:kern w:val="0"/>
          <w:sz w:val="24"/>
          <w:szCs w:val="24"/>
        </w:rPr>
        <w:t>.付款方式：合同生效且具备实施条件后7日内支付合</w:t>
      </w:r>
      <w:r w:rsidR="00395958" w:rsidRPr="007C69B0">
        <w:rPr>
          <w:rFonts w:ascii="仿宋" w:eastAsia="仿宋" w:hAnsi="仿宋"/>
          <w:color w:val="000000"/>
          <w:kern w:val="0"/>
          <w:sz w:val="24"/>
          <w:szCs w:val="24"/>
        </w:rPr>
        <w:t>同金额的</w:t>
      </w:r>
      <w:r w:rsidR="00395958" w:rsidRPr="007C69B0">
        <w:rPr>
          <w:rFonts w:ascii="仿宋" w:eastAsia="仿宋" w:hAnsi="仿宋" w:hint="eastAsia"/>
          <w:color w:val="000000"/>
          <w:kern w:val="0"/>
          <w:sz w:val="24"/>
          <w:szCs w:val="24"/>
        </w:rPr>
        <w:t>40</w:t>
      </w:r>
      <w:r w:rsidR="00395958" w:rsidRPr="007C69B0">
        <w:rPr>
          <w:rFonts w:ascii="仿宋" w:eastAsia="仿宋" w:hAnsi="仿宋"/>
          <w:color w:val="000000"/>
          <w:kern w:val="0"/>
          <w:sz w:val="24"/>
          <w:szCs w:val="24"/>
        </w:rPr>
        <w:t>%作为预付款</w:t>
      </w:r>
      <w:r w:rsidR="00395958" w:rsidRPr="007C69B0">
        <w:rPr>
          <w:rFonts w:ascii="仿宋" w:eastAsia="仿宋" w:hAnsi="仿宋" w:hint="eastAsia"/>
          <w:color w:val="000000"/>
          <w:kern w:val="0"/>
          <w:sz w:val="24"/>
          <w:szCs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rsidR="00FB3456" w:rsidRDefault="00631C4C" w:rsidP="00FB3456">
      <w:pPr>
        <w:spacing w:line="420" w:lineRule="exact"/>
        <w:rPr>
          <w:rFonts w:ascii="仿宋" w:eastAsia="仿宋" w:hAnsi="仿宋"/>
          <w:color w:val="000000"/>
          <w:kern w:val="0"/>
          <w:sz w:val="24"/>
          <w:szCs w:val="24"/>
        </w:rPr>
      </w:pPr>
      <w:r>
        <w:rPr>
          <w:rFonts w:ascii="仿宋" w:eastAsia="仿宋" w:hAnsi="仿宋" w:hint="eastAsia"/>
          <w:color w:val="000000"/>
          <w:kern w:val="0"/>
          <w:sz w:val="24"/>
          <w:szCs w:val="24"/>
        </w:rPr>
        <w:t>6</w:t>
      </w:r>
      <w:r w:rsidR="00395958" w:rsidRPr="007C69B0">
        <w:rPr>
          <w:rFonts w:ascii="仿宋" w:eastAsia="仿宋" w:hAnsi="仿宋" w:hint="eastAsia"/>
          <w:color w:val="000000"/>
          <w:kern w:val="0"/>
          <w:sz w:val="24"/>
          <w:szCs w:val="24"/>
        </w:rPr>
        <w:t>.到货期：中标供应商需与医院物资供应链系统连接，在医院发出采购需求后</w:t>
      </w:r>
      <w:r w:rsidR="00395958" w:rsidRPr="007C69B0">
        <w:rPr>
          <w:rFonts w:ascii="仿宋" w:eastAsia="仿宋" w:hAnsi="仿宋"/>
          <w:color w:val="000000"/>
          <w:kern w:val="0"/>
          <w:sz w:val="24"/>
          <w:szCs w:val="24"/>
        </w:rPr>
        <w:t>3</w:t>
      </w:r>
      <w:r w:rsidR="00395958" w:rsidRPr="007C69B0">
        <w:rPr>
          <w:rFonts w:ascii="仿宋" w:eastAsia="仿宋" w:hAnsi="仿宋" w:hint="eastAsia"/>
          <w:color w:val="000000"/>
          <w:kern w:val="0"/>
          <w:sz w:val="24"/>
          <w:szCs w:val="24"/>
        </w:rPr>
        <w:t>个工</w:t>
      </w:r>
      <w:r w:rsidR="00395958">
        <w:rPr>
          <w:rFonts w:ascii="仿宋" w:eastAsia="仿宋" w:hAnsi="仿宋" w:hint="eastAsia"/>
          <w:kern w:val="0"/>
          <w:sz w:val="24"/>
        </w:rPr>
        <w:t>作日内送至指定地点。</w:t>
      </w:r>
    </w:p>
    <w:p w:rsidR="00FB3456" w:rsidRDefault="00631C4C" w:rsidP="00FB3456">
      <w:pPr>
        <w:spacing w:line="420" w:lineRule="exact"/>
        <w:rPr>
          <w:rFonts w:ascii="仿宋" w:eastAsia="仿宋" w:hAnsi="仿宋"/>
          <w:color w:val="000000"/>
          <w:kern w:val="0"/>
          <w:sz w:val="24"/>
          <w:szCs w:val="24"/>
        </w:rPr>
      </w:pPr>
      <w:r>
        <w:rPr>
          <w:rFonts w:ascii="仿宋" w:eastAsia="仿宋" w:hAnsi="仿宋" w:hint="eastAsia"/>
          <w:kern w:val="0"/>
          <w:sz w:val="24"/>
        </w:rPr>
        <w:t>7</w:t>
      </w:r>
      <w:r w:rsidR="00395958">
        <w:rPr>
          <w:rFonts w:ascii="仿宋" w:eastAsia="仿宋" w:hAnsi="仿宋" w:hint="eastAsia"/>
          <w:kern w:val="0"/>
          <w:sz w:val="24"/>
        </w:rPr>
        <w:t>.合同期</w:t>
      </w:r>
      <w:r w:rsidR="00395958">
        <w:rPr>
          <w:rFonts w:ascii="仿宋" w:eastAsia="仿宋" w:hAnsi="仿宋"/>
          <w:kern w:val="0"/>
          <w:sz w:val="24"/>
        </w:rPr>
        <w:t>:2</w:t>
      </w:r>
      <w:r w:rsidR="00395958">
        <w:rPr>
          <w:rFonts w:ascii="仿宋" w:eastAsia="仿宋" w:hAnsi="仿宋" w:hint="eastAsia"/>
          <w:kern w:val="0"/>
          <w:sz w:val="24"/>
        </w:rPr>
        <w:t>年。若在合同期内供应商不能正常履约的，医院重新组织招标，并没收供应商履约保证金。</w:t>
      </w:r>
    </w:p>
    <w:p w:rsidR="00FB3456" w:rsidRDefault="00631C4C" w:rsidP="00FB3456">
      <w:pPr>
        <w:spacing w:line="420" w:lineRule="exact"/>
        <w:rPr>
          <w:rFonts w:ascii="仿宋" w:eastAsia="仿宋" w:hAnsi="仿宋"/>
          <w:color w:val="000000"/>
          <w:kern w:val="0"/>
          <w:sz w:val="24"/>
          <w:szCs w:val="24"/>
        </w:rPr>
      </w:pPr>
      <w:r>
        <w:rPr>
          <w:rFonts w:ascii="仿宋" w:eastAsia="仿宋" w:hAnsi="仿宋" w:hint="eastAsia"/>
          <w:kern w:val="0"/>
          <w:sz w:val="24"/>
        </w:rPr>
        <w:t>8</w:t>
      </w:r>
      <w:r w:rsidR="00395958">
        <w:rPr>
          <w:rFonts w:ascii="仿宋" w:eastAsia="仿宋" w:hAnsi="仿宋" w:hint="eastAsia"/>
          <w:kern w:val="0"/>
          <w:sz w:val="24"/>
        </w:rPr>
        <w:t>.中标产品能够提供浙江省药械采购平台代码，并能在浙江省药械采购平台上线采购。</w:t>
      </w:r>
    </w:p>
    <w:p w:rsidR="00FB3456" w:rsidRDefault="00631C4C" w:rsidP="00FB3456">
      <w:pPr>
        <w:spacing w:line="420" w:lineRule="exact"/>
        <w:rPr>
          <w:rFonts w:ascii="仿宋" w:eastAsia="仿宋" w:hAnsi="仿宋"/>
          <w:color w:val="000000"/>
          <w:kern w:val="0"/>
          <w:sz w:val="24"/>
          <w:szCs w:val="24"/>
        </w:rPr>
      </w:pPr>
      <w:r>
        <w:rPr>
          <w:rFonts w:ascii="仿宋" w:eastAsia="仿宋" w:hAnsi="仿宋" w:hint="eastAsia"/>
          <w:color w:val="000000" w:themeColor="text1"/>
          <w:kern w:val="0"/>
          <w:sz w:val="24"/>
        </w:rPr>
        <w:t>9</w:t>
      </w:r>
      <w:r w:rsidR="00395958" w:rsidRPr="008771F2">
        <w:rPr>
          <w:rFonts w:ascii="仿宋" w:eastAsia="仿宋" w:hAnsi="仿宋" w:hint="eastAsia"/>
          <w:color w:val="000000" w:themeColor="text1"/>
          <w:kern w:val="0"/>
          <w:sz w:val="24"/>
        </w:rPr>
        <w:t>.</w:t>
      </w:r>
      <w:r w:rsidR="00395958" w:rsidRPr="008771F2">
        <w:rPr>
          <w:rFonts w:ascii="仿宋" w:eastAsia="仿宋" w:hAnsi="仿宋" w:cs="仿宋_GB2312"/>
          <w:color w:val="000000" w:themeColor="text1"/>
          <w:kern w:val="0"/>
          <w:sz w:val="24"/>
        </w:rPr>
        <w:t>合同期内如遇上级部门集中采购、组织开展联合采购或其他有关政策，与合同条款或合同供应模式发生冲突的，则</w:t>
      </w:r>
      <w:r w:rsidR="00395958" w:rsidRPr="008771F2">
        <w:rPr>
          <w:rFonts w:ascii="仿宋" w:eastAsia="仿宋" w:hAnsi="仿宋" w:cs="仿宋_GB2312" w:hint="eastAsia"/>
          <w:color w:val="000000" w:themeColor="text1"/>
          <w:kern w:val="0"/>
          <w:sz w:val="24"/>
        </w:rPr>
        <w:t>医院</w:t>
      </w:r>
      <w:r w:rsidR="00395958" w:rsidRPr="008771F2">
        <w:rPr>
          <w:rFonts w:ascii="仿宋" w:eastAsia="仿宋" w:hAnsi="仿宋" w:cs="仿宋_GB2312"/>
          <w:color w:val="000000" w:themeColor="text1"/>
          <w:kern w:val="0"/>
          <w:sz w:val="24"/>
        </w:rPr>
        <w:t>有权单方解除合同，不视为</w:t>
      </w:r>
      <w:r w:rsidR="00395958" w:rsidRPr="008771F2">
        <w:rPr>
          <w:rFonts w:ascii="仿宋" w:eastAsia="仿宋" w:hAnsi="仿宋" w:cs="仿宋_GB2312" w:hint="eastAsia"/>
          <w:color w:val="000000" w:themeColor="text1"/>
          <w:kern w:val="0"/>
          <w:sz w:val="24"/>
        </w:rPr>
        <w:t>医院</w:t>
      </w:r>
      <w:r w:rsidR="00395958" w:rsidRPr="008771F2">
        <w:rPr>
          <w:rFonts w:ascii="仿宋" w:eastAsia="仿宋" w:hAnsi="仿宋" w:cs="仿宋_GB2312"/>
          <w:color w:val="000000" w:themeColor="text1"/>
          <w:kern w:val="0"/>
          <w:sz w:val="24"/>
        </w:rPr>
        <w:t>违约，且双方互不承担责任。如</w:t>
      </w:r>
      <w:r w:rsidR="00395958" w:rsidRPr="008771F2">
        <w:rPr>
          <w:rFonts w:ascii="仿宋" w:eastAsia="仿宋" w:hAnsi="仿宋" w:cs="仿宋_GB2312" w:hint="eastAsia"/>
          <w:color w:val="000000" w:themeColor="text1"/>
          <w:kern w:val="0"/>
          <w:sz w:val="24"/>
        </w:rPr>
        <w:t>医院</w:t>
      </w:r>
      <w:r w:rsidR="00395958" w:rsidRPr="008771F2">
        <w:rPr>
          <w:rFonts w:ascii="仿宋" w:eastAsia="仿宋" w:hAnsi="仿宋" w:cs="仿宋_GB2312"/>
          <w:color w:val="000000" w:themeColor="text1"/>
          <w:kern w:val="0"/>
          <w:sz w:val="24"/>
        </w:rPr>
        <w:t>采取集中配送或由第三方集中配送等物流供应新模式的</w:t>
      </w:r>
      <w:r w:rsidR="00395958" w:rsidRPr="008771F2">
        <w:rPr>
          <w:rFonts w:ascii="仿宋" w:eastAsia="仿宋" w:hAnsi="仿宋" w:cs="仿宋_GB2312" w:hint="eastAsia"/>
          <w:color w:val="000000" w:themeColor="text1"/>
          <w:kern w:val="0"/>
          <w:sz w:val="24"/>
        </w:rPr>
        <w:t>（如SPD配送服务管理）</w:t>
      </w:r>
      <w:r w:rsidR="00395958" w:rsidRPr="008771F2">
        <w:rPr>
          <w:rFonts w:ascii="仿宋" w:eastAsia="仿宋" w:hAnsi="仿宋" w:cs="仿宋_GB2312"/>
          <w:color w:val="000000" w:themeColor="text1"/>
          <w:kern w:val="0"/>
          <w:sz w:val="24"/>
        </w:rPr>
        <w:t>，</w:t>
      </w:r>
      <w:r w:rsidR="00395958" w:rsidRPr="008771F2">
        <w:rPr>
          <w:rFonts w:ascii="仿宋" w:eastAsia="仿宋" w:hAnsi="仿宋" w:cs="仿宋_GB2312" w:hint="eastAsia"/>
          <w:color w:val="000000" w:themeColor="text1"/>
          <w:kern w:val="0"/>
          <w:sz w:val="24"/>
        </w:rPr>
        <w:t>中标供应商须</w:t>
      </w:r>
      <w:r w:rsidR="00395958" w:rsidRPr="008771F2">
        <w:rPr>
          <w:rFonts w:ascii="仿宋" w:eastAsia="仿宋" w:hAnsi="仿宋" w:cs="仿宋_GB2312"/>
          <w:color w:val="000000" w:themeColor="text1"/>
          <w:kern w:val="0"/>
          <w:sz w:val="24"/>
        </w:rPr>
        <w:t>同意按</w:t>
      </w:r>
      <w:r w:rsidR="00395958" w:rsidRPr="008771F2">
        <w:rPr>
          <w:rFonts w:ascii="仿宋" w:eastAsia="仿宋" w:hAnsi="仿宋" w:cs="仿宋_GB2312" w:hint="eastAsia"/>
          <w:color w:val="000000" w:themeColor="text1"/>
          <w:kern w:val="0"/>
          <w:sz w:val="24"/>
        </w:rPr>
        <w:t>医院</w:t>
      </w:r>
      <w:r w:rsidR="00395958" w:rsidRPr="008771F2">
        <w:rPr>
          <w:rFonts w:ascii="仿宋" w:eastAsia="仿宋" w:hAnsi="仿宋" w:cs="仿宋_GB2312"/>
          <w:color w:val="000000" w:themeColor="text1"/>
          <w:kern w:val="0"/>
          <w:sz w:val="24"/>
        </w:rPr>
        <w:t>的新模式要求执行，</w:t>
      </w:r>
      <w:r w:rsidR="00395958" w:rsidRPr="008771F2">
        <w:rPr>
          <w:rFonts w:ascii="仿宋" w:eastAsia="仿宋" w:hAnsi="仿宋" w:cs="仿宋_GB2312" w:hint="eastAsia"/>
          <w:color w:val="000000" w:themeColor="text1"/>
          <w:kern w:val="0"/>
          <w:sz w:val="24"/>
        </w:rPr>
        <w:t>且</w:t>
      </w:r>
      <w:r w:rsidR="00395958" w:rsidRPr="008771F2">
        <w:rPr>
          <w:rFonts w:ascii="仿宋" w:eastAsia="仿宋" w:hAnsi="仿宋" w:cs="仿宋_GB2312"/>
          <w:color w:val="000000" w:themeColor="text1"/>
          <w:kern w:val="0"/>
          <w:sz w:val="24"/>
        </w:rPr>
        <w:t>不得因此提出任何合同外的要求或费用等，否则</w:t>
      </w:r>
      <w:r w:rsidR="00395958" w:rsidRPr="008771F2">
        <w:rPr>
          <w:rFonts w:ascii="仿宋" w:eastAsia="仿宋" w:hAnsi="仿宋" w:cs="仿宋_GB2312" w:hint="eastAsia"/>
          <w:color w:val="000000" w:themeColor="text1"/>
          <w:kern w:val="0"/>
          <w:sz w:val="24"/>
        </w:rPr>
        <w:t>医院</w:t>
      </w:r>
      <w:r w:rsidR="00395958" w:rsidRPr="008771F2">
        <w:rPr>
          <w:rFonts w:ascii="仿宋" w:eastAsia="仿宋" w:hAnsi="仿宋" w:cs="仿宋_GB2312"/>
          <w:color w:val="000000" w:themeColor="text1"/>
          <w:kern w:val="0"/>
          <w:sz w:val="24"/>
        </w:rPr>
        <w:t>也有权单方解除合同且不承</w:t>
      </w:r>
      <w:r w:rsidR="00395958" w:rsidRPr="004A5775">
        <w:rPr>
          <w:rFonts w:ascii="仿宋" w:eastAsia="仿宋" w:hAnsi="仿宋" w:cs="仿宋_GB2312"/>
          <w:color w:val="000000" w:themeColor="text1"/>
          <w:kern w:val="0"/>
          <w:sz w:val="24"/>
        </w:rPr>
        <w:t>担任何责任。</w:t>
      </w:r>
    </w:p>
    <w:p w:rsidR="00FB3456" w:rsidRDefault="00631C4C" w:rsidP="00FB3456">
      <w:pPr>
        <w:spacing w:line="420" w:lineRule="exact"/>
        <w:rPr>
          <w:rFonts w:ascii="仿宋" w:eastAsia="仿宋" w:hAnsi="仿宋"/>
          <w:color w:val="000000"/>
          <w:kern w:val="0"/>
          <w:sz w:val="24"/>
          <w:szCs w:val="24"/>
        </w:rPr>
      </w:pPr>
      <w:r>
        <w:rPr>
          <w:rFonts w:ascii="仿宋" w:eastAsia="仿宋" w:hAnsi="仿宋" w:hint="eastAsia"/>
          <w:kern w:val="0"/>
          <w:sz w:val="24"/>
        </w:rPr>
        <w:lastRenderedPageBreak/>
        <w:t>10</w:t>
      </w:r>
      <w:r w:rsidR="00395958">
        <w:rPr>
          <w:rFonts w:ascii="仿宋" w:eastAsia="仿宋" w:hAnsi="仿宋" w:hint="eastAsia"/>
          <w:kern w:val="0"/>
          <w:sz w:val="24"/>
        </w:rPr>
        <w:t>.合同期内若遇中标产品价格统一下调，中标单位需主动向医院申报并下调交易价格，医院不定期进行抽查，发现未主动申报下调价格，将在履约保证金中加倍扣除相应的金额。</w:t>
      </w:r>
    </w:p>
    <w:p w:rsidR="00FB3456" w:rsidRDefault="00703E85" w:rsidP="00FB3456">
      <w:pPr>
        <w:spacing w:line="420" w:lineRule="exact"/>
        <w:rPr>
          <w:rFonts w:ascii="仿宋" w:eastAsia="仿宋" w:hAnsi="仿宋"/>
          <w:color w:val="000000"/>
          <w:kern w:val="0"/>
          <w:sz w:val="24"/>
          <w:szCs w:val="24"/>
        </w:rPr>
      </w:pPr>
      <w:r w:rsidRPr="00861216">
        <w:rPr>
          <w:rFonts w:ascii="仿宋" w:eastAsia="仿宋" w:hAnsi="仿宋"/>
          <w:kern w:val="0"/>
          <w:sz w:val="24"/>
        </w:rPr>
        <w:t>11.</w:t>
      </w:r>
      <w:r w:rsidR="00395958" w:rsidRPr="00861216">
        <w:rPr>
          <w:rFonts w:ascii="仿宋" w:eastAsia="仿宋" w:hAnsi="仿宋" w:hint="eastAsia"/>
          <w:kern w:val="0"/>
          <w:sz w:val="24"/>
        </w:rPr>
        <w:t>配套服务需求（根据实际情况）</w:t>
      </w:r>
      <w:r w:rsidR="00861216" w:rsidRPr="00861216">
        <w:rPr>
          <w:rFonts w:ascii="仿宋" w:eastAsia="仿宋" w:hAnsi="仿宋" w:hint="eastAsia"/>
          <w:kern w:val="0"/>
          <w:sz w:val="24"/>
        </w:rPr>
        <w:t>：涉及套装目录明确表明须提供零配件清单及价格</w:t>
      </w:r>
      <w:r w:rsidR="00861216">
        <w:rPr>
          <w:rFonts w:ascii="仿宋" w:eastAsia="仿宋" w:hAnsi="仿宋" w:hint="eastAsia"/>
          <w:kern w:val="0"/>
          <w:sz w:val="24"/>
        </w:rPr>
        <w:t>的，在此基础上必须承诺临床使用中可按需单独采购零配件产品。</w:t>
      </w:r>
    </w:p>
    <w:p w:rsidR="002C5C0E" w:rsidRDefault="00631C4C" w:rsidP="002C5C0E">
      <w:pPr>
        <w:spacing w:line="420" w:lineRule="exact"/>
        <w:rPr>
          <w:rFonts w:ascii="仿宋" w:eastAsia="仿宋" w:hAnsi="仿宋"/>
          <w:color w:val="000000"/>
          <w:kern w:val="0"/>
          <w:sz w:val="24"/>
          <w:szCs w:val="24"/>
        </w:rPr>
      </w:pPr>
      <w:r>
        <w:rPr>
          <w:rFonts w:ascii="仿宋" w:eastAsia="仿宋" w:hAnsi="仿宋" w:hint="eastAsia"/>
          <w:kern w:val="0"/>
          <w:sz w:val="24"/>
        </w:rPr>
        <w:t>12</w:t>
      </w:r>
      <w:r w:rsidR="00395958">
        <w:rPr>
          <w:rFonts w:ascii="仿宋" w:eastAsia="仿宋" w:hAnsi="仿宋" w:hint="eastAsia"/>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w:t>
      </w:r>
      <w:r w:rsidR="00395958" w:rsidRPr="001E0185">
        <w:rPr>
          <w:rFonts w:ascii="仿宋" w:eastAsia="仿宋" w:hAnsi="仿宋" w:hint="eastAsia"/>
          <w:kern w:val="0"/>
          <w:sz w:val="24"/>
        </w:rPr>
        <w:t>（如有）</w:t>
      </w:r>
      <w:r w:rsidR="00395958">
        <w:rPr>
          <w:rFonts w:ascii="仿宋" w:eastAsia="仿宋" w:hAnsi="仿宋" w:hint="eastAsia"/>
          <w:kern w:val="0"/>
          <w:sz w:val="24"/>
        </w:rPr>
        <w:t>。</w:t>
      </w:r>
    </w:p>
    <w:p w:rsidR="002C5C0E" w:rsidRDefault="002C5C0E" w:rsidP="002C5C0E">
      <w:pPr>
        <w:spacing w:line="420" w:lineRule="exact"/>
        <w:rPr>
          <w:rFonts w:ascii="仿宋" w:eastAsia="仿宋" w:hAnsi="仿宋"/>
          <w:color w:val="000000"/>
          <w:kern w:val="0"/>
          <w:sz w:val="24"/>
          <w:szCs w:val="24"/>
        </w:rPr>
      </w:pPr>
      <w:r w:rsidRPr="00DE7640">
        <w:rPr>
          <w:rFonts w:ascii="仿宋" w:eastAsia="仿宋" w:hAnsi="仿宋" w:hint="eastAsia"/>
          <w:b/>
          <w:bCs/>
          <w:kern w:val="0"/>
          <w:sz w:val="24"/>
          <w:szCs w:val="24"/>
        </w:rPr>
        <w:t>注：需提供样品</w:t>
      </w:r>
      <w:r>
        <w:rPr>
          <w:rFonts w:ascii="仿宋" w:eastAsia="仿宋" w:hAnsi="仿宋" w:hint="eastAsia"/>
          <w:b/>
          <w:bCs/>
          <w:kern w:val="0"/>
          <w:sz w:val="24"/>
          <w:szCs w:val="24"/>
        </w:rPr>
        <w:t>，具体要求详见目录表</w:t>
      </w:r>
    </w:p>
    <w:p w:rsidR="002C5C0E" w:rsidRDefault="002C5C0E" w:rsidP="002C5C0E">
      <w:pPr>
        <w:spacing w:line="420" w:lineRule="exact"/>
        <w:rPr>
          <w:rFonts w:ascii="仿宋" w:eastAsia="仿宋" w:hAnsi="仿宋"/>
          <w:color w:val="000000"/>
          <w:kern w:val="0"/>
          <w:sz w:val="24"/>
          <w:szCs w:val="24"/>
        </w:rPr>
      </w:pPr>
    </w:p>
    <w:p w:rsidR="00F679F5" w:rsidRPr="002C5C0E" w:rsidRDefault="00072528" w:rsidP="002C5C0E">
      <w:pPr>
        <w:spacing w:line="420" w:lineRule="exact"/>
        <w:jc w:val="center"/>
        <w:rPr>
          <w:rFonts w:ascii="仿宋" w:eastAsia="仿宋" w:hAnsi="仿宋"/>
          <w:color w:val="000000"/>
          <w:kern w:val="0"/>
          <w:sz w:val="24"/>
          <w:szCs w:val="24"/>
        </w:rPr>
      </w:pPr>
      <w:r w:rsidRPr="00E97E96">
        <w:rPr>
          <w:rFonts w:ascii="仿宋" w:eastAsia="仿宋" w:hAnsi="仿宋" w:cs="仿宋" w:hint="eastAsia"/>
          <w:sz w:val="44"/>
          <w:szCs w:val="40"/>
        </w:rPr>
        <w:t>第四章拟签订合同的主要条款</w:t>
      </w:r>
    </w:p>
    <w:p w:rsidR="00F679F5" w:rsidRDefault="00072528">
      <w:pPr>
        <w:spacing w:line="440" w:lineRule="exact"/>
        <w:jc w:val="left"/>
        <w:rPr>
          <w:rFonts w:ascii="仿宋" w:eastAsia="仿宋" w:hAnsi="仿宋"/>
          <w:b/>
          <w:sz w:val="24"/>
        </w:rPr>
      </w:pPr>
      <w:r>
        <w:rPr>
          <w:rFonts w:ascii="仿宋" w:eastAsia="仿宋" w:hAnsi="仿宋" w:hint="eastAsia"/>
          <w:b/>
          <w:sz w:val="24"/>
        </w:rPr>
        <w:t>1.合同</w:t>
      </w:r>
      <w:bookmarkStart w:id="11" w:name="OLE_LINK1"/>
      <w:r>
        <w:rPr>
          <w:rFonts w:ascii="仿宋" w:eastAsia="仿宋" w:hAnsi="仿宋" w:hint="eastAsia"/>
          <w:b/>
          <w:sz w:val="24"/>
        </w:rPr>
        <w:t>范围</w:t>
      </w:r>
      <w:bookmarkEnd w:id="11"/>
    </w:p>
    <w:p w:rsidR="00F679F5" w:rsidRDefault="00072528">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F679F5" w:rsidRDefault="00072528">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rsidR="00F679F5" w:rsidRDefault="0007252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F679F5" w:rsidRDefault="0007252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F679F5" w:rsidRDefault="00072528">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w:t>
      </w:r>
      <w:r>
        <w:rPr>
          <w:rFonts w:ascii="仿宋_GB2312" w:eastAsia="仿宋_GB2312" w:hAnsi="宋体" w:hint="eastAsia"/>
          <w:b/>
          <w:sz w:val="24"/>
        </w:rPr>
        <w:lastRenderedPageBreak/>
        <w:t>告。</w:t>
      </w:r>
    </w:p>
    <w:p w:rsidR="00F679F5" w:rsidRDefault="00072528">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F679F5" w:rsidRDefault="00072528">
      <w:pPr>
        <w:spacing w:line="440" w:lineRule="exact"/>
        <w:ind w:hanging="2"/>
        <w:jc w:val="left"/>
        <w:rPr>
          <w:rFonts w:ascii="仿宋" w:eastAsia="仿宋" w:hAnsi="仿宋"/>
          <w:b/>
          <w:sz w:val="24"/>
        </w:rPr>
      </w:pPr>
      <w:r>
        <w:rPr>
          <w:rFonts w:ascii="仿宋" w:eastAsia="仿宋" w:hAnsi="仿宋" w:hint="eastAsia"/>
          <w:b/>
          <w:sz w:val="24"/>
        </w:rPr>
        <w:t>7.违约责任</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F679F5" w:rsidRDefault="0007252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F679F5" w:rsidRDefault="00072528">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F679F5" w:rsidRDefault="00072528">
      <w:pPr>
        <w:spacing w:line="440" w:lineRule="exact"/>
        <w:jc w:val="left"/>
        <w:rPr>
          <w:rFonts w:ascii="仿宋" w:eastAsia="仿宋" w:hAnsi="仿宋"/>
          <w:b/>
          <w:sz w:val="24"/>
        </w:rPr>
      </w:pPr>
      <w:r>
        <w:rPr>
          <w:rFonts w:ascii="仿宋" w:eastAsia="仿宋" w:hAnsi="仿宋" w:hint="eastAsia"/>
          <w:b/>
          <w:sz w:val="24"/>
        </w:rPr>
        <w:t>9.不可抗力</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F679F5" w:rsidRDefault="00072528">
      <w:pPr>
        <w:spacing w:line="440" w:lineRule="exact"/>
        <w:jc w:val="left"/>
        <w:rPr>
          <w:rFonts w:ascii="仿宋" w:eastAsia="仿宋" w:hAnsi="仿宋"/>
          <w:b/>
          <w:sz w:val="24"/>
        </w:rPr>
      </w:pPr>
      <w:r>
        <w:rPr>
          <w:rFonts w:ascii="仿宋" w:eastAsia="仿宋" w:hAnsi="仿宋" w:hint="eastAsia"/>
          <w:b/>
          <w:sz w:val="24"/>
        </w:rPr>
        <w:t>10.解决合同纠纷的方式</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w:t>
      </w:r>
      <w:r>
        <w:rPr>
          <w:rFonts w:ascii="仿宋" w:eastAsia="仿宋" w:hAnsi="仿宋" w:hint="eastAsia"/>
          <w:szCs w:val="24"/>
        </w:rPr>
        <w:lastRenderedPageBreak/>
        <w:t>协商仍不能解决时，可向当地的仲裁机构申请仲裁或人民法院起诉。</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F679F5" w:rsidRDefault="00072528">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F679F5" w:rsidRDefault="0007252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rsidR="00F679F5" w:rsidRDefault="00F679F5">
      <w:pPr>
        <w:pStyle w:val="2"/>
        <w:ind w:left="420" w:firstLine="480"/>
        <w:rPr>
          <w:rFonts w:ascii="仿宋" w:eastAsia="仿宋" w:hAnsi="仿宋"/>
          <w:sz w:val="24"/>
        </w:rPr>
      </w:pPr>
    </w:p>
    <w:p w:rsidR="00F679F5" w:rsidRDefault="00072528">
      <w:pPr>
        <w:pStyle w:val="1"/>
        <w:rPr>
          <w:rFonts w:ascii="仿宋" w:hAnsi="仿宋" w:cs="仿宋"/>
        </w:rPr>
      </w:pPr>
      <w:bookmarkStart w:id="12" w:name="_Toc103610290"/>
      <w:r>
        <w:rPr>
          <w:rFonts w:ascii="仿宋" w:hAnsi="仿宋" w:cs="仿宋" w:hint="eastAsia"/>
        </w:rPr>
        <w:t>第五章评标办法及标准</w:t>
      </w:r>
      <w:bookmarkEnd w:id="12"/>
    </w:p>
    <w:p w:rsidR="00F679F5" w:rsidRDefault="00072528">
      <w:pPr>
        <w:spacing w:line="440" w:lineRule="exact"/>
        <w:jc w:val="left"/>
        <w:rPr>
          <w:rFonts w:ascii="仿宋" w:eastAsia="仿宋" w:hAnsi="仿宋"/>
          <w:b/>
          <w:sz w:val="24"/>
        </w:rPr>
      </w:pPr>
      <w:r>
        <w:rPr>
          <w:rFonts w:ascii="仿宋" w:eastAsia="仿宋" w:hAnsi="仿宋" w:hint="eastAsia"/>
          <w:b/>
          <w:sz w:val="24"/>
        </w:rPr>
        <w:t>1.评标方法：</w:t>
      </w:r>
    </w:p>
    <w:p w:rsidR="00F679F5" w:rsidRDefault="00072528">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F679F5" w:rsidRDefault="00072528">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79F5" w:rsidRDefault="00072528">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F679F5" w:rsidRDefault="00072528">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7E0CE9" w:rsidRDefault="00072528">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7737"/>
      </w:tblGrid>
      <w:tr w:rsidR="00E97E96" w:rsidRPr="00E97E96" w:rsidTr="004E4814">
        <w:trPr>
          <w:trHeight w:val="70"/>
          <w:jc w:val="center"/>
        </w:trPr>
        <w:tc>
          <w:tcPr>
            <w:tcW w:w="904" w:type="pct"/>
            <w:noWrap/>
            <w:vAlign w:val="center"/>
          </w:tcPr>
          <w:p w:rsidR="00E97E96" w:rsidRPr="00E97E96" w:rsidRDefault="00E97E96" w:rsidP="00E97E96">
            <w:pPr>
              <w:spacing w:line="300" w:lineRule="exact"/>
              <w:ind w:rightChars="-54" w:right="-113"/>
              <w:jc w:val="center"/>
              <w:rPr>
                <w:rFonts w:ascii="仿宋" w:eastAsia="仿宋" w:hAnsi="仿宋"/>
                <w:szCs w:val="21"/>
              </w:rPr>
            </w:pPr>
            <w:r w:rsidRPr="00E97E96">
              <w:rPr>
                <w:rFonts w:ascii="仿宋" w:eastAsia="仿宋" w:hAnsi="仿宋" w:hint="eastAsia"/>
                <w:szCs w:val="21"/>
              </w:rPr>
              <w:t>评审指标</w:t>
            </w:r>
          </w:p>
        </w:tc>
        <w:tc>
          <w:tcPr>
            <w:tcW w:w="4096" w:type="pct"/>
            <w:noWrap/>
            <w:vAlign w:val="center"/>
          </w:tcPr>
          <w:p w:rsidR="00E97E96" w:rsidRPr="00E97E96" w:rsidRDefault="00E97E96" w:rsidP="00762009">
            <w:pPr>
              <w:spacing w:line="300" w:lineRule="exact"/>
              <w:ind w:leftChars="-49" w:left="-103" w:rightChars="-54" w:right="-113"/>
              <w:jc w:val="center"/>
              <w:rPr>
                <w:rFonts w:ascii="仿宋" w:eastAsia="仿宋" w:hAnsi="仿宋"/>
                <w:szCs w:val="21"/>
              </w:rPr>
            </w:pPr>
            <w:r w:rsidRPr="00E97E96">
              <w:rPr>
                <w:rFonts w:ascii="仿宋" w:eastAsia="仿宋" w:hAnsi="仿宋" w:hint="eastAsia"/>
                <w:szCs w:val="21"/>
              </w:rPr>
              <w:t>评分描述</w:t>
            </w:r>
          </w:p>
        </w:tc>
      </w:tr>
      <w:tr w:rsidR="00E97E96" w:rsidRPr="00E97E96" w:rsidTr="004E4814">
        <w:trPr>
          <w:trHeight w:val="740"/>
          <w:jc w:val="center"/>
        </w:trPr>
        <w:tc>
          <w:tcPr>
            <w:tcW w:w="904" w:type="pct"/>
            <w:noWrap/>
            <w:vAlign w:val="center"/>
          </w:tcPr>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hint="eastAsia"/>
                <w:szCs w:val="21"/>
              </w:rPr>
              <w:t>企业综合实力</w:t>
            </w:r>
          </w:p>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szCs w:val="21"/>
              </w:rPr>
              <w:t>10</w:t>
            </w:r>
            <w:r w:rsidRPr="00E97E96">
              <w:rPr>
                <w:rFonts w:ascii="仿宋" w:eastAsia="仿宋" w:hAnsi="仿宋" w:hint="eastAsia"/>
                <w:szCs w:val="21"/>
              </w:rPr>
              <w:t>分</w:t>
            </w:r>
          </w:p>
        </w:tc>
        <w:tc>
          <w:tcPr>
            <w:tcW w:w="4096" w:type="pct"/>
            <w:noWrap/>
            <w:vAlign w:val="center"/>
          </w:tcPr>
          <w:p w:rsidR="00E97E96" w:rsidRPr="00E97E96" w:rsidRDefault="00E97E96" w:rsidP="00762009">
            <w:pPr>
              <w:spacing w:line="300" w:lineRule="exact"/>
              <w:ind w:rightChars="-54" w:right="-113"/>
              <w:jc w:val="left"/>
              <w:rPr>
                <w:rFonts w:ascii="仿宋" w:eastAsia="仿宋" w:hAnsi="仿宋"/>
                <w:szCs w:val="21"/>
              </w:rPr>
            </w:pPr>
            <w:r w:rsidRPr="00E97E96">
              <w:rPr>
                <w:rFonts w:ascii="仿宋" w:eastAsia="仿宋" w:hAnsi="仿宋" w:hint="eastAsia"/>
                <w:szCs w:val="21"/>
              </w:rPr>
              <w:t>根据企业提供的企业介绍酌情打分，企业信誉度、行业影响力、设备、人员、科研情况等，介绍比较全面的，优得</w:t>
            </w:r>
            <w:r w:rsidRPr="00E97E96">
              <w:rPr>
                <w:rFonts w:ascii="仿宋" w:eastAsia="仿宋" w:hAnsi="仿宋"/>
                <w:szCs w:val="21"/>
              </w:rPr>
              <w:t>10</w:t>
            </w:r>
            <w:r w:rsidRPr="00E97E96">
              <w:rPr>
                <w:rFonts w:ascii="仿宋" w:eastAsia="仿宋" w:hAnsi="仿宋" w:hint="eastAsia"/>
                <w:szCs w:val="21"/>
              </w:rPr>
              <w:t>.0</w:t>
            </w:r>
            <w:r w:rsidRPr="00E97E96">
              <w:rPr>
                <w:rFonts w:ascii="仿宋" w:eastAsia="仿宋" w:hAnsi="仿宋"/>
                <w:szCs w:val="21"/>
              </w:rPr>
              <w:t>-7</w:t>
            </w:r>
            <w:r w:rsidRPr="00E97E96">
              <w:rPr>
                <w:rFonts w:ascii="仿宋" w:eastAsia="仿宋" w:hAnsi="仿宋" w:hint="eastAsia"/>
                <w:szCs w:val="21"/>
              </w:rPr>
              <w:t>.0分，良</w:t>
            </w:r>
            <w:r w:rsidRPr="00E97E96">
              <w:rPr>
                <w:rFonts w:ascii="仿宋" w:eastAsia="仿宋" w:hAnsi="仿宋"/>
                <w:szCs w:val="21"/>
              </w:rPr>
              <w:t>6</w:t>
            </w:r>
            <w:r w:rsidRPr="00E97E96">
              <w:rPr>
                <w:rFonts w:ascii="仿宋" w:eastAsia="仿宋" w:hAnsi="仿宋" w:hint="eastAsia"/>
                <w:szCs w:val="21"/>
              </w:rPr>
              <w:t>.9－</w:t>
            </w:r>
            <w:r w:rsidRPr="00E97E96">
              <w:rPr>
                <w:rFonts w:ascii="仿宋" w:eastAsia="仿宋" w:hAnsi="仿宋"/>
                <w:szCs w:val="21"/>
              </w:rPr>
              <w:t>4</w:t>
            </w:r>
            <w:r w:rsidRPr="00E97E96">
              <w:rPr>
                <w:rFonts w:ascii="仿宋" w:eastAsia="仿宋" w:hAnsi="仿宋" w:hint="eastAsia"/>
                <w:szCs w:val="21"/>
              </w:rPr>
              <w:t>.0分，一般</w:t>
            </w:r>
            <w:r w:rsidRPr="00E97E96">
              <w:rPr>
                <w:rFonts w:ascii="仿宋" w:eastAsia="仿宋" w:hAnsi="仿宋"/>
                <w:szCs w:val="21"/>
              </w:rPr>
              <w:t>3</w:t>
            </w:r>
            <w:r w:rsidRPr="00E97E96">
              <w:rPr>
                <w:rFonts w:ascii="仿宋" w:eastAsia="仿宋" w:hAnsi="仿宋" w:hint="eastAsia"/>
                <w:szCs w:val="21"/>
              </w:rPr>
              <w:t>.9－0分。</w:t>
            </w:r>
          </w:p>
        </w:tc>
      </w:tr>
      <w:tr w:rsidR="00E97E96" w:rsidRPr="00E97E96" w:rsidTr="004E4814">
        <w:trPr>
          <w:trHeight w:val="543"/>
          <w:jc w:val="center"/>
        </w:trPr>
        <w:tc>
          <w:tcPr>
            <w:tcW w:w="904" w:type="pct"/>
            <w:noWrap/>
            <w:vAlign w:val="center"/>
          </w:tcPr>
          <w:p w:rsidR="00E97E96" w:rsidRPr="00B91B72" w:rsidRDefault="00E97E96" w:rsidP="00E97E96">
            <w:pPr>
              <w:spacing w:line="300" w:lineRule="exact"/>
              <w:jc w:val="center"/>
              <w:rPr>
                <w:rFonts w:ascii="仿宋" w:eastAsia="仿宋" w:hAnsi="仿宋"/>
                <w:szCs w:val="21"/>
              </w:rPr>
            </w:pPr>
            <w:r w:rsidRPr="00B91B72">
              <w:rPr>
                <w:rFonts w:ascii="仿宋" w:eastAsia="仿宋" w:hAnsi="仿宋" w:hint="eastAsia"/>
                <w:szCs w:val="21"/>
              </w:rPr>
              <w:t>投标人资信</w:t>
            </w:r>
            <w:r w:rsidRPr="00B91B72">
              <w:rPr>
                <w:rFonts w:ascii="仿宋" w:eastAsia="仿宋" w:hAnsi="仿宋"/>
                <w:szCs w:val="21"/>
              </w:rPr>
              <w:t>8</w:t>
            </w:r>
            <w:r w:rsidRPr="00B91B72">
              <w:rPr>
                <w:rFonts w:ascii="仿宋" w:eastAsia="仿宋" w:hAnsi="仿宋" w:hint="eastAsia"/>
                <w:szCs w:val="21"/>
              </w:rPr>
              <w:t>分</w:t>
            </w:r>
          </w:p>
        </w:tc>
        <w:tc>
          <w:tcPr>
            <w:tcW w:w="4096" w:type="pct"/>
            <w:noWrap/>
            <w:vAlign w:val="center"/>
          </w:tcPr>
          <w:p w:rsidR="00E97E96" w:rsidRPr="00B91B72" w:rsidRDefault="00055942" w:rsidP="00762009">
            <w:pPr>
              <w:spacing w:line="300" w:lineRule="exact"/>
              <w:ind w:rightChars="-54" w:right="-113"/>
              <w:jc w:val="left"/>
              <w:rPr>
                <w:rFonts w:ascii="仿宋" w:eastAsia="仿宋" w:hAnsi="仿宋"/>
                <w:szCs w:val="21"/>
              </w:rPr>
            </w:pPr>
            <w:r w:rsidRPr="00055942">
              <w:rPr>
                <w:rFonts w:ascii="仿宋" w:eastAsia="仿宋" w:hAnsi="仿宋" w:hint="eastAsia"/>
                <w:szCs w:val="21"/>
              </w:rPr>
              <w:t>根据目录表内标记样品项：</w:t>
            </w:r>
            <w:r w:rsidR="00E97E96" w:rsidRPr="00B91B72">
              <w:rPr>
                <w:rFonts w:ascii="仿宋" w:eastAsia="仿宋" w:hAnsi="仿宋" w:hint="eastAsia"/>
                <w:szCs w:val="21"/>
              </w:rPr>
              <w:t>具备一级代理资格或者厂家直销得</w:t>
            </w:r>
            <w:r w:rsidR="00E97E96" w:rsidRPr="00B91B72">
              <w:rPr>
                <w:rFonts w:ascii="仿宋" w:eastAsia="仿宋" w:hAnsi="仿宋"/>
                <w:szCs w:val="21"/>
              </w:rPr>
              <w:t>8</w:t>
            </w:r>
            <w:r w:rsidR="00E97E96" w:rsidRPr="00B91B72">
              <w:rPr>
                <w:rFonts w:ascii="仿宋" w:eastAsia="仿宋" w:hAnsi="仿宋" w:hint="eastAsia"/>
                <w:szCs w:val="21"/>
              </w:rPr>
              <w:t>.0分；二级代理得</w:t>
            </w:r>
            <w:r w:rsidR="00E97E96" w:rsidRPr="00B91B72">
              <w:rPr>
                <w:rFonts w:ascii="仿宋" w:eastAsia="仿宋" w:hAnsi="仿宋"/>
                <w:szCs w:val="21"/>
              </w:rPr>
              <w:t>6</w:t>
            </w:r>
            <w:r w:rsidR="00E97E96" w:rsidRPr="00B91B72">
              <w:rPr>
                <w:rFonts w:ascii="仿宋" w:eastAsia="仿宋" w:hAnsi="仿宋" w:hint="eastAsia"/>
                <w:szCs w:val="21"/>
              </w:rPr>
              <w:t>.0分；其他得</w:t>
            </w:r>
            <w:r w:rsidR="00E97E96" w:rsidRPr="00B91B72">
              <w:rPr>
                <w:rFonts w:ascii="仿宋" w:eastAsia="仿宋" w:hAnsi="仿宋"/>
                <w:szCs w:val="21"/>
              </w:rPr>
              <w:t>4</w:t>
            </w:r>
            <w:r w:rsidR="00E97E96" w:rsidRPr="00B91B72">
              <w:rPr>
                <w:rFonts w:ascii="仿宋" w:eastAsia="仿宋" w:hAnsi="仿宋" w:hint="eastAsia"/>
                <w:szCs w:val="21"/>
              </w:rPr>
              <w:t>.0分。</w:t>
            </w:r>
          </w:p>
        </w:tc>
      </w:tr>
      <w:tr w:rsidR="00E97E96" w:rsidRPr="00E97E96" w:rsidTr="004E4814">
        <w:trPr>
          <w:trHeight w:val="70"/>
          <w:jc w:val="center"/>
        </w:trPr>
        <w:tc>
          <w:tcPr>
            <w:tcW w:w="904" w:type="pct"/>
            <w:noWrap/>
            <w:vAlign w:val="center"/>
          </w:tcPr>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hint="eastAsia"/>
                <w:szCs w:val="21"/>
              </w:rPr>
              <w:t>市场占有率</w:t>
            </w:r>
            <w:r w:rsidRPr="00E97E96">
              <w:rPr>
                <w:rFonts w:ascii="仿宋" w:eastAsia="仿宋" w:hAnsi="仿宋"/>
                <w:szCs w:val="21"/>
              </w:rPr>
              <w:t>4</w:t>
            </w:r>
            <w:r w:rsidRPr="00E97E96">
              <w:rPr>
                <w:rFonts w:ascii="仿宋" w:eastAsia="仿宋" w:hAnsi="仿宋" w:hint="eastAsia"/>
                <w:szCs w:val="21"/>
              </w:rPr>
              <w:t>分</w:t>
            </w:r>
          </w:p>
        </w:tc>
        <w:tc>
          <w:tcPr>
            <w:tcW w:w="4096" w:type="pct"/>
            <w:noWrap/>
            <w:vAlign w:val="center"/>
          </w:tcPr>
          <w:p w:rsidR="00E97E96" w:rsidRPr="00861216" w:rsidRDefault="00A90190" w:rsidP="00564D1C">
            <w:pPr>
              <w:spacing w:line="300" w:lineRule="exact"/>
              <w:ind w:rightChars="-54" w:right="-113"/>
              <w:jc w:val="left"/>
              <w:rPr>
                <w:rFonts w:ascii="仿宋" w:eastAsia="仿宋" w:hAnsi="仿宋"/>
                <w:szCs w:val="21"/>
              </w:rPr>
            </w:pPr>
            <w:r w:rsidRPr="00861216">
              <w:rPr>
                <w:rFonts w:ascii="仿宋" w:eastAsia="仿宋" w:hAnsi="仿宋" w:hint="eastAsia"/>
                <w:szCs w:val="21"/>
              </w:rPr>
              <w:t>2020年以来与三级医院或二级及以上口腔专科医院</w:t>
            </w:r>
            <w:r w:rsidR="00E97E96" w:rsidRPr="00861216">
              <w:rPr>
                <w:rFonts w:ascii="仿宋" w:eastAsia="仿宋" w:hAnsi="仿宋" w:hint="eastAsia"/>
                <w:szCs w:val="21"/>
              </w:rPr>
              <w:t>使用证明材料（每提供一份进货发票及供货合同书复印件（相互印证）得</w:t>
            </w:r>
            <w:r w:rsidR="00E97E96" w:rsidRPr="00861216">
              <w:rPr>
                <w:rFonts w:ascii="仿宋" w:eastAsia="仿宋" w:hAnsi="仿宋"/>
                <w:szCs w:val="21"/>
              </w:rPr>
              <w:t>1</w:t>
            </w:r>
            <w:r w:rsidR="00E97E96" w:rsidRPr="00861216">
              <w:rPr>
                <w:rFonts w:ascii="仿宋" w:eastAsia="仿宋" w:hAnsi="仿宋" w:hint="eastAsia"/>
                <w:szCs w:val="21"/>
              </w:rPr>
              <w:t>.0分，最高分值为</w:t>
            </w:r>
            <w:r w:rsidR="00E97E96" w:rsidRPr="00861216">
              <w:rPr>
                <w:rFonts w:ascii="仿宋" w:eastAsia="仿宋" w:hAnsi="仿宋"/>
                <w:szCs w:val="21"/>
              </w:rPr>
              <w:t>4</w:t>
            </w:r>
            <w:r w:rsidR="00E97E96" w:rsidRPr="00861216">
              <w:rPr>
                <w:rFonts w:ascii="仿宋" w:eastAsia="仿宋" w:hAnsi="仿宋" w:hint="eastAsia"/>
                <w:szCs w:val="21"/>
              </w:rPr>
              <w:t>.0分；未提交材料或提交材料不符合要求的，不得分。</w:t>
            </w:r>
          </w:p>
        </w:tc>
      </w:tr>
      <w:tr w:rsidR="00E97E96" w:rsidRPr="00E97E96" w:rsidTr="004E4814">
        <w:trPr>
          <w:trHeight w:val="70"/>
          <w:jc w:val="center"/>
        </w:trPr>
        <w:tc>
          <w:tcPr>
            <w:tcW w:w="904" w:type="pct"/>
            <w:noWrap/>
            <w:vAlign w:val="center"/>
          </w:tcPr>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hint="eastAsia"/>
                <w:szCs w:val="21"/>
              </w:rPr>
              <w:t>品牌认可度</w:t>
            </w:r>
            <w:r w:rsidRPr="00E97E96">
              <w:rPr>
                <w:rFonts w:ascii="仿宋" w:eastAsia="仿宋" w:hAnsi="仿宋"/>
                <w:szCs w:val="21"/>
              </w:rPr>
              <w:t>8</w:t>
            </w:r>
            <w:r w:rsidRPr="00E97E96">
              <w:rPr>
                <w:rFonts w:ascii="仿宋" w:eastAsia="仿宋" w:hAnsi="仿宋" w:hint="eastAsia"/>
                <w:szCs w:val="21"/>
              </w:rPr>
              <w:t>分</w:t>
            </w:r>
          </w:p>
        </w:tc>
        <w:tc>
          <w:tcPr>
            <w:tcW w:w="4096" w:type="pct"/>
            <w:noWrap/>
            <w:vAlign w:val="center"/>
          </w:tcPr>
          <w:p w:rsidR="00E97E96" w:rsidRPr="00E97E96" w:rsidRDefault="00E97E96" w:rsidP="00762009">
            <w:pPr>
              <w:spacing w:line="300" w:lineRule="exact"/>
              <w:ind w:rightChars="-54" w:right="-113"/>
              <w:jc w:val="left"/>
              <w:rPr>
                <w:rFonts w:ascii="仿宋" w:eastAsia="仿宋" w:hAnsi="仿宋"/>
                <w:szCs w:val="21"/>
              </w:rPr>
            </w:pPr>
            <w:r w:rsidRPr="00E97E96">
              <w:rPr>
                <w:rFonts w:ascii="仿宋" w:eastAsia="仿宋" w:hAnsi="仿宋" w:hint="eastAsia"/>
                <w:szCs w:val="21"/>
              </w:rPr>
              <w:t>根据投标人所提供产品的品牌，横向对比认定。该行业知名品牌得</w:t>
            </w:r>
            <w:r>
              <w:rPr>
                <w:rFonts w:ascii="仿宋" w:eastAsia="仿宋" w:hAnsi="仿宋"/>
                <w:szCs w:val="21"/>
              </w:rPr>
              <w:t>8</w:t>
            </w:r>
            <w:r w:rsidRPr="00E97E96">
              <w:rPr>
                <w:rFonts w:ascii="仿宋" w:eastAsia="仿宋" w:hAnsi="仿宋" w:hint="eastAsia"/>
                <w:szCs w:val="21"/>
              </w:rPr>
              <w:t>.0</w:t>
            </w:r>
            <w:r w:rsidRPr="00E97E96">
              <w:rPr>
                <w:rFonts w:ascii="仿宋" w:eastAsia="仿宋" w:hAnsi="仿宋"/>
                <w:szCs w:val="21"/>
              </w:rPr>
              <w:t>-</w:t>
            </w:r>
            <w:r w:rsidR="0036068E">
              <w:rPr>
                <w:rFonts w:ascii="仿宋" w:eastAsia="仿宋" w:hAnsi="仿宋"/>
                <w:szCs w:val="21"/>
              </w:rPr>
              <w:t>6</w:t>
            </w:r>
            <w:r w:rsidRPr="00E97E96">
              <w:rPr>
                <w:rFonts w:ascii="仿宋" w:eastAsia="仿宋" w:hAnsi="仿宋" w:hint="eastAsia"/>
                <w:szCs w:val="21"/>
              </w:rPr>
              <w:t>.0分，一</w:t>
            </w:r>
            <w:r w:rsidRPr="00E97E96">
              <w:rPr>
                <w:rFonts w:ascii="仿宋" w:eastAsia="仿宋" w:hAnsi="仿宋" w:hint="eastAsia"/>
                <w:szCs w:val="21"/>
              </w:rPr>
              <w:lastRenderedPageBreak/>
              <w:t>般品牌得</w:t>
            </w:r>
            <w:r w:rsidR="0036068E">
              <w:rPr>
                <w:rFonts w:ascii="仿宋" w:eastAsia="仿宋" w:hAnsi="仿宋"/>
                <w:szCs w:val="21"/>
              </w:rPr>
              <w:t>5</w:t>
            </w:r>
            <w:r w:rsidRPr="00E97E96">
              <w:rPr>
                <w:rFonts w:ascii="仿宋" w:eastAsia="仿宋" w:hAnsi="仿宋" w:hint="eastAsia"/>
                <w:szCs w:val="21"/>
              </w:rPr>
              <w:t>.9</w:t>
            </w:r>
            <w:r w:rsidRPr="00E97E96">
              <w:rPr>
                <w:rFonts w:ascii="仿宋" w:eastAsia="仿宋" w:hAnsi="仿宋"/>
                <w:szCs w:val="21"/>
              </w:rPr>
              <w:t>-</w:t>
            </w:r>
            <w:r w:rsidR="0036068E">
              <w:rPr>
                <w:rFonts w:ascii="仿宋" w:eastAsia="仿宋" w:hAnsi="仿宋"/>
                <w:szCs w:val="21"/>
              </w:rPr>
              <w:t>3</w:t>
            </w:r>
            <w:r w:rsidRPr="00E97E96">
              <w:rPr>
                <w:rFonts w:ascii="仿宋" w:eastAsia="仿宋" w:hAnsi="仿宋" w:hint="eastAsia"/>
                <w:szCs w:val="21"/>
              </w:rPr>
              <w:t>.0分，其他得</w:t>
            </w:r>
            <w:r w:rsidR="0036068E">
              <w:rPr>
                <w:rFonts w:ascii="仿宋" w:eastAsia="仿宋" w:hAnsi="仿宋"/>
                <w:szCs w:val="21"/>
              </w:rPr>
              <w:t>2</w:t>
            </w:r>
            <w:r w:rsidRPr="00E97E96">
              <w:rPr>
                <w:rFonts w:ascii="仿宋" w:eastAsia="仿宋" w:hAnsi="仿宋" w:hint="eastAsia"/>
                <w:szCs w:val="21"/>
              </w:rPr>
              <w:t>.9-0分。</w:t>
            </w:r>
          </w:p>
        </w:tc>
      </w:tr>
      <w:tr w:rsidR="00E97E96" w:rsidRPr="00E97E96" w:rsidTr="004E4814">
        <w:trPr>
          <w:trHeight w:val="973"/>
          <w:jc w:val="center"/>
        </w:trPr>
        <w:tc>
          <w:tcPr>
            <w:tcW w:w="904" w:type="pct"/>
            <w:vMerge w:val="restart"/>
            <w:noWrap/>
            <w:vAlign w:val="center"/>
          </w:tcPr>
          <w:p w:rsidR="00E97E96" w:rsidRPr="0036068E" w:rsidRDefault="00E97E96" w:rsidP="00E97E96">
            <w:pPr>
              <w:spacing w:line="300" w:lineRule="exact"/>
              <w:jc w:val="center"/>
              <w:rPr>
                <w:rFonts w:ascii="仿宋" w:eastAsia="仿宋" w:hAnsi="仿宋"/>
                <w:szCs w:val="21"/>
              </w:rPr>
            </w:pPr>
            <w:r w:rsidRPr="0036068E">
              <w:rPr>
                <w:rFonts w:ascii="仿宋" w:eastAsia="仿宋" w:hAnsi="仿宋" w:hint="eastAsia"/>
                <w:szCs w:val="21"/>
              </w:rPr>
              <w:lastRenderedPageBreak/>
              <w:t>产品质量、性能、先进性、品规完整性等</w:t>
            </w:r>
            <w:r w:rsidRPr="0036068E">
              <w:rPr>
                <w:rFonts w:ascii="仿宋" w:eastAsia="仿宋" w:hAnsi="仿宋"/>
                <w:szCs w:val="21"/>
              </w:rPr>
              <w:t>20</w:t>
            </w:r>
            <w:r w:rsidRPr="0036068E">
              <w:rPr>
                <w:rFonts w:ascii="仿宋" w:eastAsia="仿宋" w:hAnsi="仿宋" w:hint="eastAsia"/>
                <w:szCs w:val="21"/>
              </w:rPr>
              <w:t>分</w:t>
            </w:r>
          </w:p>
        </w:tc>
        <w:tc>
          <w:tcPr>
            <w:tcW w:w="4096" w:type="pct"/>
            <w:noWrap/>
            <w:vAlign w:val="center"/>
          </w:tcPr>
          <w:p w:rsidR="00E97E96" w:rsidRPr="0036068E" w:rsidRDefault="00055942" w:rsidP="00762009">
            <w:pPr>
              <w:spacing w:line="300" w:lineRule="exact"/>
              <w:ind w:rightChars="-54" w:right="-113"/>
              <w:jc w:val="left"/>
              <w:rPr>
                <w:rFonts w:ascii="仿宋" w:eastAsia="仿宋" w:hAnsi="仿宋"/>
                <w:szCs w:val="21"/>
              </w:rPr>
            </w:pPr>
            <w:r w:rsidRPr="00055942">
              <w:rPr>
                <w:rFonts w:ascii="仿宋" w:eastAsia="仿宋" w:hAnsi="仿宋" w:hint="eastAsia"/>
                <w:szCs w:val="21"/>
              </w:rPr>
              <w:t>根据目录表内标记样品项：</w:t>
            </w:r>
            <w:r w:rsidR="00E97E96" w:rsidRPr="0036068E">
              <w:rPr>
                <w:rFonts w:ascii="仿宋" w:eastAsia="仿宋" w:hAnsi="仿宋" w:hint="eastAsia"/>
                <w:szCs w:val="21"/>
              </w:rPr>
              <w:t>对所投产品的主要有效成分及其含量、适用范围等进行书面描述，需提供说明书等证明材料，可根据投标产品质量、性能、先进性、易用性、稳定性等进行评价打分，优1</w:t>
            </w:r>
            <w:r w:rsidR="00E97E96" w:rsidRPr="0036068E">
              <w:rPr>
                <w:rFonts w:ascii="仿宋" w:eastAsia="仿宋" w:hAnsi="仿宋"/>
                <w:szCs w:val="21"/>
              </w:rPr>
              <w:t>5</w:t>
            </w:r>
            <w:r w:rsidR="00E97E96" w:rsidRPr="0036068E">
              <w:rPr>
                <w:rFonts w:ascii="仿宋" w:eastAsia="仿宋" w:hAnsi="仿宋" w:hint="eastAsia"/>
                <w:szCs w:val="21"/>
              </w:rPr>
              <w:t>.0</w:t>
            </w:r>
            <w:r w:rsidR="00E97E96" w:rsidRPr="0036068E">
              <w:rPr>
                <w:rFonts w:ascii="仿宋" w:eastAsia="仿宋" w:hAnsi="仿宋"/>
                <w:szCs w:val="21"/>
              </w:rPr>
              <w:t>-10</w:t>
            </w:r>
            <w:r w:rsidR="00E97E96" w:rsidRPr="0036068E">
              <w:rPr>
                <w:rFonts w:ascii="仿宋" w:eastAsia="仿宋" w:hAnsi="仿宋" w:hint="eastAsia"/>
                <w:szCs w:val="21"/>
              </w:rPr>
              <w:t>.0分，良</w:t>
            </w:r>
            <w:r w:rsidR="00E97E96" w:rsidRPr="0036068E">
              <w:rPr>
                <w:rFonts w:ascii="仿宋" w:eastAsia="仿宋" w:hAnsi="仿宋"/>
                <w:szCs w:val="21"/>
              </w:rPr>
              <w:t>9</w:t>
            </w:r>
            <w:r w:rsidR="00E97E96" w:rsidRPr="0036068E">
              <w:rPr>
                <w:rFonts w:ascii="仿宋" w:eastAsia="仿宋" w:hAnsi="仿宋" w:hint="eastAsia"/>
                <w:szCs w:val="21"/>
              </w:rPr>
              <w:t>.9</w:t>
            </w:r>
            <w:r w:rsidR="00E97E96" w:rsidRPr="0036068E">
              <w:rPr>
                <w:rFonts w:ascii="仿宋" w:eastAsia="仿宋" w:hAnsi="仿宋"/>
                <w:szCs w:val="21"/>
              </w:rPr>
              <w:t>-5</w:t>
            </w:r>
            <w:r w:rsidR="00E97E96" w:rsidRPr="0036068E">
              <w:rPr>
                <w:rFonts w:ascii="仿宋" w:eastAsia="仿宋" w:hAnsi="仿宋" w:hint="eastAsia"/>
                <w:szCs w:val="21"/>
              </w:rPr>
              <w:t>.0分，其他</w:t>
            </w:r>
            <w:r w:rsidR="00E97E96" w:rsidRPr="0036068E">
              <w:rPr>
                <w:rFonts w:ascii="仿宋" w:eastAsia="仿宋" w:hAnsi="仿宋"/>
                <w:szCs w:val="21"/>
              </w:rPr>
              <w:t>4</w:t>
            </w:r>
            <w:r w:rsidR="00E97E96" w:rsidRPr="0036068E">
              <w:rPr>
                <w:rFonts w:ascii="仿宋" w:eastAsia="仿宋" w:hAnsi="仿宋" w:hint="eastAsia"/>
                <w:szCs w:val="21"/>
              </w:rPr>
              <w:t>.9-0分。</w:t>
            </w:r>
          </w:p>
        </w:tc>
      </w:tr>
      <w:tr w:rsidR="00E97E96" w:rsidRPr="00E97E96" w:rsidTr="004E4814">
        <w:trPr>
          <w:trHeight w:val="979"/>
          <w:jc w:val="center"/>
        </w:trPr>
        <w:tc>
          <w:tcPr>
            <w:tcW w:w="904" w:type="pct"/>
            <w:vMerge/>
            <w:noWrap/>
            <w:vAlign w:val="center"/>
          </w:tcPr>
          <w:p w:rsidR="00E97E96" w:rsidRPr="0036068E" w:rsidRDefault="00E97E96" w:rsidP="00E97E96">
            <w:pPr>
              <w:spacing w:line="300" w:lineRule="exact"/>
              <w:jc w:val="center"/>
              <w:rPr>
                <w:rFonts w:ascii="仿宋" w:eastAsia="仿宋" w:hAnsi="仿宋"/>
                <w:szCs w:val="21"/>
              </w:rPr>
            </w:pPr>
          </w:p>
        </w:tc>
        <w:tc>
          <w:tcPr>
            <w:tcW w:w="4096" w:type="pct"/>
            <w:noWrap/>
            <w:vAlign w:val="center"/>
          </w:tcPr>
          <w:p w:rsidR="00E97E96" w:rsidRPr="0036068E" w:rsidRDefault="005D07B4" w:rsidP="00762009">
            <w:pPr>
              <w:spacing w:line="300" w:lineRule="exact"/>
              <w:ind w:rightChars="-54" w:right="-113"/>
              <w:jc w:val="left"/>
              <w:rPr>
                <w:rFonts w:ascii="仿宋" w:eastAsia="仿宋" w:hAnsi="仿宋"/>
                <w:szCs w:val="21"/>
              </w:rPr>
            </w:pPr>
            <w:r>
              <w:rPr>
                <w:rFonts w:ascii="仿宋" w:eastAsia="仿宋" w:hAnsi="仿宋" w:hint="eastAsia"/>
                <w:szCs w:val="21"/>
              </w:rPr>
              <w:t>加</w:t>
            </w:r>
            <w:r w:rsidR="00861216" w:rsidRPr="00861216">
              <w:rPr>
                <w:rFonts w:ascii="MS Gothic" w:eastAsia="MS Gothic" w:hAnsi="MS Gothic" w:cs="MS Gothic"/>
                <w:szCs w:val="21"/>
              </w:rPr>
              <w:t>*</w:t>
            </w:r>
            <w:r>
              <w:rPr>
                <w:rFonts w:asciiTheme="minorEastAsia" w:eastAsiaTheme="minorEastAsia" w:hAnsiTheme="minorEastAsia" w:cs="MS Gothic" w:hint="eastAsia"/>
                <w:szCs w:val="21"/>
              </w:rPr>
              <w:t>号</w:t>
            </w:r>
            <w:r w:rsidR="00861216">
              <w:rPr>
                <w:rFonts w:asciiTheme="minorEastAsia" w:eastAsiaTheme="minorEastAsia" w:hAnsiTheme="minorEastAsia" w:cs="MS Gothic" w:hint="eastAsia"/>
                <w:szCs w:val="21"/>
              </w:rPr>
              <w:t>的</w:t>
            </w:r>
            <w:r w:rsidR="00E97E96" w:rsidRPr="0036068E">
              <w:rPr>
                <w:rFonts w:ascii="仿宋" w:eastAsia="仿宋" w:hAnsi="仿宋" w:hint="eastAsia"/>
                <w:szCs w:val="21"/>
              </w:rPr>
              <w:t>产品覆盖率达到</w:t>
            </w:r>
            <w:r>
              <w:rPr>
                <w:rFonts w:ascii="仿宋" w:eastAsia="仿宋" w:hAnsi="仿宋"/>
                <w:szCs w:val="21"/>
              </w:rPr>
              <w:t>96</w:t>
            </w:r>
            <w:r w:rsidR="00E97E96" w:rsidRPr="0036068E">
              <w:rPr>
                <w:rFonts w:ascii="仿宋" w:eastAsia="仿宋" w:hAnsi="仿宋"/>
                <w:szCs w:val="21"/>
              </w:rPr>
              <w:t>%</w:t>
            </w:r>
            <w:r>
              <w:rPr>
                <w:rFonts w:ascii="仿宋" w:eastAsia="仿宋" w:hAnsi="仿宋" w:hint="eastAsia"/>
                <w:szCs w:val="21"/>
              </w:rPr>
              <w:t>以上</w:t>
            </w:r>
            <w:r w:rsidR="00E97E96" w:rsidRPr="0036068E">
              <w:rPr>
                <w:rFonts w:ascii="仿宋" w:eastAsia="仿宋" w:hAnsi="仿宋" w:hint="eastAsia"/>
                <w:szCs w:val="21"/>
              </w:rPr>
              <w:t>得</w:t>
            </w:r>
            <w:r w:rsidR="00E97E96" w:rsidRPr="0036068E">
              <w:rPr>
                <w:rFonts w:ascii="仿宋" w:eastAsia="仿宋" w:hAnsi="仿宋"/>
                <w:szCs w:val="21"/>
              </w:rPr>
              <w:t>5</w:t>
            </w:r>
            <w:r w:rsidR="00E97E96" w:rsidRPr="0036068E">
              <w:rPr>
                <w:rFonts w:ascii="仿宋" w:eastAsia="仿宋" w:hAnsi="仿宋" w:hint="eastAsia"/>
                <w:szCs w:val="21"/>
              </w:rPr>
              <w:t>.0分；产品覆盖率在</w:t>
            </w:r>
            <w:r w:rsidR="00E97E96" w:rsidRPr="0036068E">
              <w:rPr>
                <w:rFonts w:ascii="仿宋" w:eastAsia="仿宋" w:hAnsi="仿宋"/>
                <w:szCs w:val="21"/>
              </w:rPr>
              <w:t>9</w:t>
            </w:r>
            <w:r>
              <w:rPr>
                <w:rFonts w:ascii="仿宋" w:eastAsia="仿宋" w:hAnsi="仿宋"/>
                <w:szCs w:val="21"/>
              </w:rPr>
              <w:t>3</w:t>
            </w:r>
            <w:r w:rsidR="00E97E96" w:rsidRPr="0036068E">
              <w:rPr>
                <w:rFonts w:ascii="仿宋" w:eastAsia="仿宋" w:hAnsi="仿宋"/>
                <w:szCs w:val="21"/>
              </w:rPr>
              <w:t>%~</w:t>
            </w:r>
            <w:r>
              <w:rPr>
                <w:rFonts w:ascii="仿宋" w:eastAsia="仿宋" w:hAnsi="仿宋"/>
                <w:szCs w:val="21"/>
              </w:rPr>
              <w:t>96</w:t>
            </w:r>
            <w:r w:rsidR="00E97E96" w:rsidRPr="0036068E">
              <w:rPr>
                <w:rFonts w:ascii="仿宋" w:eastAsia="仿宋" w:hAnsi="仿宋"/>
                <w:szCs w:val="21"/>
              </w:rPr>
              <w:t>%</w:t>
            </w:r>
            <w:r w:rsidR="00E97E96" w:rsidRPr="0036068E">
              <w:rPr>
                <w:rFonts w:ascii="仿宋" w:eastAsia="仿宋" w:hAnsi="仿宋" w:hint="eastAsia"/>
                <w:szCs w:val="21"/>
              </w:rPr>
              <w:t>（不含）之间得</w:t>
            </w:r>
            <w:r w:rsidR="00E97E96" w:rsidRPr="0036068E">
              <w:rPr>
                <w:rFonts w:ascii="仿宋" w:eastAsia="仿宋" w:hAnsi="仿宋"/>
                <w:szCs w:val="21"/>
              </w:rPr>
              <w:t>3</w:t>
            </w:r>
            <w:r w:rsidR="00E97E96" w:rsidRPr="0036068E">
              <w:rPr>
                <w:rFonts w:ascii="仿宋" w:eastAsia="仿宋" w:hAnsi="仿宋" w:hint="eastAsia"/>
                <w:szCs w:val="21"/>
              </w:rPr>
              <w:t>.0分；产品覆盖率在</w:t>
            </w:r>
            <w:r w:rsidR="00E97E96" w:rsidRPr="0036068E">
              <w:rPr>
                <w:rFonts w:ascii="仿宋" w:eastAsia="仿宋" w:hAnsi="仿宋"/>
                <w:szCs w:val="21"/>
              </w:rPr>
              <w:t>90%~9</w:t>
            </w:r>
            <w:r>
              <w:rPr>
                <w:rFonts w:ascii="仿宋" w:eastAsia="仿宋" w:hAnsi="仿宋"/>
                <w:szCs w:val="21"/>
              </w:rPr>
              <w:t>3</w:t>
            </w:r>
            <w:r w:rsidR="00E97E96" w:rsidRPr="0036068E">
              <w:rPr>
                <w:rFonts w:ascii="仿宋" w:eastAsia="仿宋" w:hAnsi="仿宋"/>
                <w:szCs w:val="21"/>
              </w:rPr>
              <w:t>%</w:t>
            </w:r>
            <w:r w:rsidR="00E97E96" w:rsidRPr="0036068E">
              <w:rPr>
                <w:rFonts w:ascii="仿宋" w:eastAsia="仿宋" w:hAnsi="仿宋" w:hint="eastAsia"/>
                <w:szCs w:val="21"/>
              </w:rPr>
              <w:t>（不含）之间得</w:t>
            </w:r>
            <w:r>
              <w:rPr>
                <w:rFonts w:ascii="仿宋" w:eastAsia="仿宋" w:hAnsi="仿宋"/>
                <w:szCs w:val="21"/>
              </w:rPr>
              <w:t>1</w:t>
            </w:r>
            <w:r w:rsidR="00E97E96" w:rsidRPr="0036068E">
              <w:rPr>
                <w:rFonts w:ascii="仿宋" w:eastAsia="仿宋" w:hAnsi="仿宋" w:hint="eastAsia"/>
                <w:szCs w:val="21"/>
              </w:rPr>
              <w:t>.0分。（产品覆盖率需提供说明，且须与所投商务标相符，不符得</w:t>
            </w:r>
            <w:r w:rsidR="00E97E96" w:rsidRPr="0036068E">
              <w:rPr>
                <w:rFonts w:ascii="仿宋" w:eastAsia="仿宋" w:hAnsi="仿宋"/>
                <w:szCs w:val="21"/>
              </w:rPr>
              <w:t>0</w:t>
            </w:r>
            <w:r w:rsidR="00E97E96" w:rsidRPr="0036068E">
              <w:rPr>
                <w:rFonts w:ascii="仿宋" w:eastAsia="仿宋" w:hAnsi="仿宋" w:hint="eastAsia"/>
                <w:szCs w:val="21"/>
              </w:rPr>
              <w:t>分）</w:t>
            </w:r>
          </w:p>
        </w:tc>
      </w:tr>
      <w:tr w:rsidR="00E97E96" w:rsidRPr="00E97E96" w:rsidTr="004E4814">
        <w:trPr>
          <w:trHeight w:val="70"/>
          <w:jc w:val="center"/>
        </w:trPr>
        <w:tc>
          <w:tcPr>
            <w:tcW w:w="904" w:type="pct"/>
            <w:vMerge w:val="restart"/>
            <w:noWrap/>
            <w:vAlign w:val="center"/>
          </w:tcPr>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hint="eastAsia"/>
                <w:szCs w:val="21"/>
              </w:rPr>
              <w:t>供应服务能力承诺</w:t>
            </w:r>
            <w:r w:rsidRPr="00E97E96">
              <w:rPr>
                <w:rFonts w:ascii="仿宋" w:eastAsia="仿宋" w:hAnsi="仿宋"/>
                <w:szCs w:val="21"/>
              </w:rPr>
              <w:t>8</w:t>
            </w:r>
            <w:r w:rsidRPr="00E97E96">
              <w:rPr>
                <w:rFonts w:ascii="仿宋" w:eastAsia="仿宋" w:hAnsi="仿宋" w:hint="eastAsia"/>
                <w:szCs w:val="21"/>
              </w:rPr>
              <w:t>分</w:t>
            </w:r>
          </w:p>
        </w:tc>
        <w:tc>
          <w:tcPr>
            <w:tcW w:w="4096" w:type="pct"/>
            <w:noWrap/>
            <w:vAlign w:val="center"/>
          </w:tcPr>
          <w:p w:rsidR="00E97E96" w:rsidRPr="00E97E96" w:rsidRDefault="00E97E96" w:rsidP="00762009">
            <w:pPr>
              <w:spacing w:line="300" w:lineRule="exact"/>
              <w:ind w:rightChars="-54" w:right="-113"/>
              <w:jc w:val="left"/>
              <w:rPr>
                <w:rFonts w:ascii="仿宋" w:eastAsia="仿宋" w:hAnsi="仿宋"/>
                <w:szCs w:val="21"/>
              </w:rPr>
            </w:pPr>
            <w:r w:rsidRPr="00E97E96">
              <w:rPr>
                <w:rFonts w:ascii="仿宋" w:eastAsia="仿宋" w:hAnsi="仿宋" w:hint="eastAsia"/>
                <w:szCs w:val="21"/>
              </w:rPr>
              <w:t>信息化程度高</w:t>
            </w:r>
            <w:r w:rsidRPr="00E97E96">
              <w:rPr>
                <w:rFonts w:ascii="仿宋" w:eastAsia="仿宋" w:hAnsi="仿宋"/>
                <w:szCs w:val="21"/>
              </w:rPr>
              <w:t>,</w:t>
            </w:r>
            <w:r w:rsidRPr="00E97E96">
              <w:rPr>
                <w:rFonts w:ascii="仿宋" w:eastAsia="仿宋" w:hAnsi="仿宋" w:hint="eastAsia"/>
                <w:szCs w:val="21"/>
              </w:rPr>
              <w:t>实现电子订单接收及配送，提供相关佐证材料的得</w:t>
            </w:r>
            <w:r w:rsidRPr="00E97E96">
              <w:rPr>
                <w:rFonts w:ascii="仿宋" w:eastAsia="仿宋" w:hAnsi="仿宋"/>
                <w:szCs w:val="21"/>
              </w:rPr>
              <w:t>2</w:t>
            </w:r>
            <w:r w:rsidRPr="00E97E96">
              <w:rPr>
                <w:rFonts w:ascii="仿宋" w:eastAsia="仿宋" w:hAnsi="仿宋" w:hint="eastAsia"/>
                <w:szCs w:val="21"/>
              </w:rPr>
              <w:t>.0分，不提供相关材料得</w:t>
            </w:r>
            <w:r w:rsidRPr="00E97E96">
              <w:rPr>
                <w:rFonts w:ascii="仿宋" w:eastAsia="仿宋" w:hAnsi="仿宋"/>
                <w:szCs w:val="21"/>
              </w:rPr>
              <w:t>0</w:t>
            </w:r>
            <w:r w:rsidRPr="00E97E96">
              <w:rPr>
                <w:rFonts w:ascii="仿宋" w:eastAsia="仿宋" w:hAnsi="仿宋" w:hint="eastAsia"/>
                <w:szCs w:val="21"/>
              </w:rPr>
              <w:t>分。</w:t>
            </w:r>
          </w:p>
        </w:tc>
      </w:tr>
      <w:tr w:rsidR="00E97E96" w:rsidRPr="00E97E96" w:rsidTr="004E4814">
        <w:trPr>
          <w:trHeight w:val="300"/>
          <w:jc w:val="center"/>
        </w:trPr>
        <w:tc>
          <w:tcPr>
            <w:tcW w:w="904" w:type="pct"/>
            <w:vMerge/>
            <w:noWrap/>
            <w:vAlign w:val="center"/>
          </w:tcPr>
          <w:p w:rsidR="00E97E96" w:rsidRPr="00E97E96" w:rsidRDefault="00E97E96" w:rsidP="00E97E96">
            <w:pPr>
              <w:spacing w:line="300" w:lineRule="exact"/>
              <w:jc w:val="center"/>
              <w:rPr>
                <w:rFonts w:ascii="仿宋" w:eastAsia="仿宋" w:hAnsi="仿宋"/>
                <w:szCs w:val="21"/>
              </w:rPr>
            </w:pPr>
          </w:p>
        </w:tc>
        <w:tc>
          <w:tcPr>
            <w:tcW w:w="4096" w:type="pct"/>
            <w:noWrap/>
            <w:vAlign w:val="center"/>
          </w:tcPr>
          <w:p w:rsidR="00E97E96" w:rsidRPr="00E97E96" w:rsidRDefault="00E97E96" w:rsidP="00762009">
            <w:pPr>
              <w:spacing w:line="300" w:lineRule="exact"/>
              <w:ind w:leftChars="-51" w:left="-107" w:rightChars="-54" w:right="-113" w:firstLineChars="50" w:firstLine="105"/>
              <w:jc w:val="left"/>
              <w:rPr>
                <w:rFonts w:ascii="仿宋" w:eastAsia="仿宋" w:hAnsi="仿宋"/>
                <w:szCs w:val="21"/>
              </w:rPr>
            </w:pPr>
            <w:r w:rsidRPr="00E97E96">
              <w:rPr>
                <w:rFonts w:ascii="仿宋" w:eastAsia="仿宋" w:hAnsi="仿宋" w:cs="宋体" w:hint="eastAsia"/>
                <w:szCs w:val="21"/>
              </w:rPr>
              <w:t>质</w:t>
            </w:r>
            <w:r w:rsidRPr="00E97E96">
              <w:rPr>
                <w:rFonts w:ascii="仿宋" w:eastAsia="仿宋" w:hAnsi="仿宋" w:cs="MS Gothic" w:hint="eastAsia"/>
                <w:szCs w:val="21"/>
              </w:rPr>
              <w:t>量不符能</w:t>
            </w:r>
            <w:r w:rsidRPr="00E97E96">
              <w:rPr>
                <w:rFonts w:ascii="仿宋" w:eastAsia="仿宋" w:hAnsi="仿宋" w:cs="宋体" w:hint="eastAsia"/>
                <w:szCs w:val="21"/>
              </w:rPr>
              <w:t>满</w:t>
            </w:r>
            <w:r w:rsidRPr="00E97E96">
              <w:rPr>
                <w:rFonts w:ascii="仿宋" w:eastAsia="仿宋" w:hAnsi="仿宋" w:cs="MS Gothic" w:hint="eastAsia"/>
                <w:szCs w:val="21"/>
              </w:rPr>
              <w:t>足医院退</w:t>
            </w:r>
            <w:r w:rsidRPr="00E97E96">
              <w:rPr>
                <w:rFonts w:ascii="仿宋" w:eastAsia="仿宋" w:hAnsi="仿宋" w:cs="宋体" w:hint="eastAsia"/>
                <w:szCs w:val="21"/>
              </w:rPr>
              <w:t>换货</w:t>
            </w:r>
            <w:r w:rsidRPr="00E97E96">
              <w:rPr>
                <w:rFonts w:ascii="仿宋" w:eastAsia="仿宋" w:hAnsi="仿宋" w:cs="MS Gothic" w:hint="eastAsia"/>
                <w:szCs w:val="21"/>
              </w:rPr>
              <w:t>的得</w:t>
            </w:r>
            <w:r w:rsidRPr="00E97E96">
              <w:rPr>
                <w:rFonts w:ascii="仿宋" w:eastAsia="仿宋" w:hAnsi="仿宋"/>
                <w:szCs w:val="21"/>
              </w:rPr>
              <w:t>3</w:t>
            </w:r>
            <w:r w:rsidRPr="00E97E96">
              <w:rPr>
                <w:rFonts w:ascii="仿宋" w:eastAsia="仿宋" w:hAnsi="仿宋" w:hint="eastAsia"/>
                <w:szCs w:val="21"/>
              </w:rPr>
              <w:t>.0分</w:t>
            </w:r>
            <w:r w:rsidR="00693EE2">
              <w:rPr>
                <w:rFonts w:ascii="仿宋" w:eastAsia="仿宋" w:hAnsi="仿宋" w:hint="eastAsia"/>
                <w:szCs w:val="21"/>
              </w:rPr>
              <w:t>，</w:t>
            </w:r>
            <w:r w:rsidR="00693EE2" w:rsidRPr="00E97E96">
              <w:rPr>
                <w:rFonts w:ascii="仿宋" w:eastAsia="仿宋" w:hAnsi="仿宋" w:hint="eastAsia"/>
                <w:szCs w:val="21"/>
              </w:rPr>
              <w:t>不提供相关材料得</w:t>
            </w:r>
            <w:r w:rsidR="00693EE2" w:rsidRPr="00E97E96">
              <w:rPr>
                <w:rFonts w:ascii="仿宋" w:eastAsia="仿宋" w:hAnsi="仿宋"/>
                <w:szCs w:val="21"/>
              </w:rPr>
              <w:t>0</w:t>
            </w:r>
            <w:r w:rsidR="00693EE2" w:rsidRPr="00E97E96">
              <w:rPr>
                <w:rFonts w:ascii="仿宋" w:eastAsia="仿宋" w:hAnsi="仿宋" w:hint="eastAsia"/>
                <w:szCs w:val="21"/>
              </w:rPr>
              <w:t>分。</w:t>
            </w:r>
          </w:p>
        </w:tc>
      </w:tr>
      <w:tr w:rsidR="00E97E96" w:rsidRPr="00E97E96" w:rsidTr="004E4814">
        <w:trPr>
          <w:trHeight w:val="150"/>
          <w:jc w:val="center"/>
        </w:trPr>
        <w:tc>
          <w:tcPr>
            <w:tcW w:w="904" w:type="pct"/>
            <w:vMerge/>
            <w:noWrap/>
            <w:vAlign w:val="center"/>
          </w:tcPr>
          <w:p w:rsidR="00E97E96" w:rsidRPr="00E97E96" w:rsidRDefault="00E97E96" w:rsidP="00E97E96">
            <w:pPr>
              <w:spacing w:line="300" w:lineRule="exact"/>
              <w:jc w:val="center"/>
              <w:rPr>
                <w:rFonts w:ascii="仿宋" w:eastAsia="仿宋" w:hAnsi="仿宋"/>
                <w:szCs w:val="21"/>
              </w:rPr>
            </w:pPr>
          </w:p>
        </w:tc>
        <w:tc>
          <w:tcPr>
            <w:tcW w:w="4096" w:type="pct"/>
            <w:noWrap/>
            <w:vAlign w:val="center"/>
          </w:tcPr>
          <w:p w:rsidR="00E97E96" w:rsidRPr="00E97E96" w:rsidRDefault="00E97E96" w:rsidP="00762009">
            <w:pPr>
              <w:spacing w:line="300" w:lineRule="exact"/>
              <w:ind w:leftChars="-51" w:left="-107" w:rightChars="-54" w:right="-113" w:firstLineChars="50" w:firstLine="105"/>
              <w:jc w:val="left"/>
              <w:rPr>
                <w:rFonts w:ascii="仿宋" w:eastAsia="仿宋" w:hAnsi="仿宋"/>
                <w:szCs w:val="21"/>
              </w:rPr>
            </w:pPr>
            <w:r w:rsidRPr="00E97E96">
              <w:rPr>
                <w:rFonts w:ascii="仿宋" w:eastAsia="仿宋" w:hAnsi="仿宋" w:hint="eastAsia"/>
                <w:szCs w:val="21"/>
              </w:rPr>
              <w:t>能满足应急或突发事件的需要得</w:t>
            </w:r>
            <w:r w:rsidRPr="00E97E96">
              <w:rPr>
                <w:rFonts w:ascii="仿宋" w:eastAsia="仿宋" w:hAnsi="仿宋"/>
                <w:szCs w:val="21"/>
              </w:rPr>
              <w:t>1</w:t>
            </w:r>
            <w:r w:rsidRPr="00E97E96">
              <w:rPr>
                <w:rFonts w:ascii="仿宋" w:eastAsia="仿宋" w:hAnsi="仿宋" w:hint="eastAsia"/>
                <w:szCs w:val="21"/>
              </w:rPr>
              <w:t>.0分</w:t>
            </w:r>
            <w:r w:rsidR="00693EE2">
              <w:rPr>
                <w:rFonts w:ascii="仿宋" w:eastAsia="仿宋" w:hAnsi="仿宋" w:hint="eastAsia"/>
                <w:szCs w:val="21"/>
              </w:rPr>
              <w:t>，</w:t>
            </w:r>
            <w:r w:rsidR="00693EE2" w:rsidRPr="00E97E96">
              <w:rPr>
                <w:rFonts w:ascii="仿宋" w:eastAsia="仿宋" w:hAnsi="仿宋" w:hint="eastAsia"/>
                <w:szCs w:val="21"/>
              </w:rPr>
              <w:t>不提供相关材料得</w:t>
            </w:r>
            <w:r w:rsidR="00693EE2" w:rsidRPr="00E97E96">
              <w:rPr>
                <w:rFonts w:ascii="仿宋" w:eastAsia="仿宋" w:hAnsi="仿宋"/>
                <w:szCs w:val="21"/>
              </w:rPr>
              <w:t>0</w:t>
            </w:r>
            <w:r w:rsidR="00693EE2" w:rsidRPr="00E97E96">
              <w:rPr>
                <w:rFonts w:ascii="仿宋" w:eastAsia="仿宋" w:hAnsi="仿宋" w:hint="eastAsia"/>
                <w:szCs w:val="21"/>
              </w:rPr>
              <w:t>分。</w:t>
            </w:r>
          </w:p>
        </w:tc>
      </w:tr>
      <w:tr w:rsidR="00E97E96" w:rsidRPr="00E97E96" w:rsidTr="004E4814">
        <w:trPr>
          <w:trHeight w:val="150"/>
          <w:jc w:val="center"/>
        </w:trPr>
        <w:tc>
          <w:tcPr>
            <w:tcW w:w="904" w:type="pct"/>
            <w:vMerge/>
            <w:noWrap/>
            <w:vAlign w:val="center"/>
          </w:tcPr>
          <w:p w:rsidR="00E97E96" w:rsidRPr="00E97E96" w:rsidRDefault="00E97E96" w:rsidP="00E97E96">
            <w:pPr>
              <w:spacing w:line="300" w:lineRule="exact"/>
              <w:jc w:val="center"/>
              <w:rPr>
                <w:rFonts w:ascii="仿宋" w:eastAsia="仿宋" w:hAnsi="仿宋"/>
                <w:szCs w:val="21"/>
              </w:rPr>
            </w:pPr>
          </w:p>
        </w:tc>
        <w:tc>
          <w:tcPr>
            <w:tcW w:w="4096" w:type="pct"/>
            <w:noWrap/>
            <w:vAlign w:val="center"/>
          </w:tcPr>
          <w:p w:rsidR="00E97E96" w:rsidRPr="00E97E96" w:rsidRDefault="00E97E96" w:rsidP="00762009">
            <w:pPr>
              <w:spacing w:line="300" w:lineRule="exact"/>
              <w:ind w:leftChars="-51" w:left="-107" w:rightChars="-54" w:right="-113" w:firstLineChars="50" w:firstLine="105"/>
              <w:jc w:val="left"/>
              <w:rPr>
                <w:rFonts w:ascii="仿宋" w:eastAsia="仿宋" w:hAnsi="仿宋"/>
                <w:szCs w:val="21"/>
              </w:rPr>
            </w:pPr>
            <w:r w:rsidRPr="00E97E96">
              <w:rPr>
                <w:rFonts w:ascii="仿宋" w:eastAsia="仿宋" w:hAnsi="仿宋" w:hint="eastAsia"/>
                <w:szCs w:val="21"/>
              </w:rPr>
              <w:t>其他优惠承诺得</w:t>
            </w:r>
            <w:r w:rsidRPr="00E97E96">
              <w:rPr>
                <w:rFonts w:ascii="仿宋" w:eastAsia="仿宋" w:hAnsi="仿宋"/>
                <w:szCs w:val="21"/>
              </w:rPr>
              <w:t>2</w:t>
            </w:r>
            <w:r w:rsidRPr="00E97E96">
              <w:rPr>
                <w:rFonts w:ascii="仿宋" w:eastAsia="仿宋" w:hAnsi="仿宋" w:hint="eastAsia"/>
                <w:szCs w:val="21"/>
              </w:rPr>
              <w:t>.0</w:t>
            </w:r>
            <w:r w:rsidRPr="00E97E96">
              <w:rPr>
                <w:rFonts w:ascii="仿宋" w:eastAsia="仿宋" w:hAnsi="仿宋"/>
                <w:szCs w:val="21"/>
              </w:rPr>
              <w:t>-</w:t>
            </w:r>
            <w:r w:rsidRPr="00E97E96">
              <w:rPr>
                <w:rFonts w:ascii="仿宋" w:eastAsia="仿宋" w:hAnsi="仿宋" w:hint="eastAsia"/>
                <w:szCs w:val="21"/>
              </w:rPr>
              <w:t>0分。</w:t>
            </w:r>
          </w:p>
        </w:tc>
      </w:tr>
      <w:tr w:rsidR="00E97E96" w:rsidRPr="00E97E96" w:rsidTr="004E4814">
        <w:trPr>
          <w:trHeight w:val="70"/>
          <w:jc w:val="center"/>
        </w:trPr>
        <w:tc>
          <w:tcPr>
            <w:tcW w:w="904" w:type="pct"/>
            <w:noWrap/>
            <w:vAlign w:val="center"/>
          </w:tcPr>
          <w:p w:rsidR="00E97E96" w:rsidRPr="00E97E96" w:rsidRDefault="00E97E96" w:rsidP="00E97E96">
            <w:pPr>
              <w:spacing w:line="300" w:lineRule="exact"/>
              <w:jc w:val="center"/>
              <w:rPr>
                <w:rFonts w:ascii="仿宋" w:eastAsia="仿宋" w:hAnsi="仿宋"/>
                <w:szCs w:val="21"/>
              </w:rPr>
            </w:pPr>
            <w:r w:rsidRPr="00E97E96">
              <w:rPr>
                <w:rFonts w:ascii="仿宋" w:eastAsia="仿宋" w:hAnsi="仿宋" w:hint="eastAsia"/>
                <w:szCs w:val="21"/>
              </w:rPr>
              <w:t>标书制作</w:t>
            </w:r>
            <w:r w:rsidRPr="00E97E96">
              <w:rPr>
                <w:rFonts w:ascii="仿宋" w:eastAsia="仿宋" w:hAnsi="仿宋"/>
                <w:szCs w:val="21"/>
              </w:rPr>
              <w:t>2</w:t>
            </w:r>
            <w:r w:rsidRPr="00E97E96">
              <w:rPr>
                <w:rFonts w:ascii="仿宋" w:eastAsia="仿宋" w:hAnsi="仿宋" w:hint="eastAsia"/>
                <w:szCs w:val="21"/>
              </w:rPr>
              <w:t>分</w:t>
            </w:r>
          </w:p>
        </w:tc>
        <w:tc>
          <w:tcPr>
            <w:tcW w:w="4096" w:type="pct"/>
            <w:noWrap/>
            <w:vAlign w:val="center"/>
          </w:tcPr>
          <w:p w:rsidR="00E97E96" w:rsidRPr="00E97E96" w:rsidRDefault="00E97E96" w:rsidP="00762009">
            <w:pPr>
              <w:spacing w:line="300" w:lineRule="exact"/>
              <w:ind w:rightChars="-54" w:right="-113"/>
              <w:jc w:val="left"/>
              <w:rPr>
                <w:rFonts w:ascii="仿宋" w:eastAsia="仿宋" w:hAnsi="仿宋"/>
                <w:szCs w:val="21"/>
              </w:rPr>
            </w:pPr>
            <w:r w:rsidRPr="00E97E96">
              <w:rPr>
                <w:rFonts w:ascii="仿宋" w:eastAsia="仿宋" w:hAnsi="仿宋" w:hint="eastAsia"/>
                <w:szCs w:val="21"/>
              </w:rPr>
              <w:t>根据投标文件资料完整性、真实性及编制质量等（应字迹清晰，内容齐全、真实有据，不得有涂改、漏页、错页、夹页、漏章等情况）给分，好得</w:t>
            </w:r>
            <w:r w:rsidRPr="00E97E96">
              <w:rPr>
                <w:rFonts w:ascii="仿宋" w:eastAsia="仿宋" w:hAnsi="仿宋"/>
                <w:szCs w:val="21"/>
              </w:rPr>
              <w:t>2</w:t>
            </w:r>
            <w:r w:rsidRPr="00E97E96">
              <w:rPr>
                <w:rFonts w:ascii="仿宋" w:eastAsia="仿宋" w:hAnsi="仿宋" w:hint="eastAsia"/>
                <w:szCs w:val="21"/>
              </w:rPr>
              <w:t>.0-1.0分，其他0.9-0分。</w:t>
            </w:r>
          </w:p>
        </w:tc>
      </w:tr>
    </w:tbl>
    <w:p w:rsidR="007E0CE9" w:rsidRPr="0036068E" w:rsidRDefault="00072528" w:rsidP="0036068E">
      <w:pPr>
        <w:spacing w:line="440" w:lineRule="exact"/>
        <w:rPr>
          <w:rFonts w:ascii="仿宋" w:eastAsia="仿宋" w:hAnsi="仿宋"/>
          <w:b/>
          <w:bCs/>
          <w:iCs/>
          <w:sz w:val="24"/>
        </w:rPr>
      </w:pPr>
      <w:r>
        <w:rPr>
          <w:rFonts w:ascii="仿宋" w:eastAsia="仿宋" w:hAnsi="仿宋" w:hint="eastAsia"/>
          <w:b/>
          <w:bCs/>
          <w:iCs/>
          <w:sz w:val="24"/>
        </w:rPr>
        <w:t>2.2价格分（40分）</w:t>
      </w:r>
    </w:p>
    <w:p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.1评标基准价：即满足招标文件要求且投标价格最低的投标报价为评标基准价，其价格分为满分。</w:t>
      </w:r>
    </w:p>
    <w:p w:rsidR="00C623FC" w:rsidRDefault="00EF6E68" w:rsidP="00C6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.2其他供应商的价格分统一按照下列公式计算：</w:t>
      </w:r>
    </w:p>
    <w:p w:rsidR="0036068E" w:rsidRDefault="007E0CE9" w:rsidP="00C6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投标报价得分=(评标基准价／投标报价)×价格权值×100</w:t>
      </w:r>
    </w:p>
    <w:p w:rsidR="0036068E" w:rsidRDefault="0086121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C623FC">
        <w:rPr>
          <w:rFonts w:ascii="仿宋" w:eastAsia="仿宋" w:hAnsi="仿宋" w:hint="eastAsia"/>
          <w:bCs/>
          <w:iCs/>
          <w:sz w:val="24"/>
        </w:rPr>
        <w:t>具体要求详见各标段开标一览表，其中权重值</w:t>
      </w:r>
      <w:r w:rsidR="00C623FC" w:rsidRPr="00C623FC">
        <w:rPr>
          <w:rFonts w:ascii="仿宋" w:eastAsia="仿宋" w:hAnsi="仿宋" w:hint="eastAsia"/>
          <w:bCs/>
          <w:iCs/>
          <w:sz w:val="24"/>
        </w:rPr>
        <w:t>若无具体描述的则为目录内产品参考用量。</w:t>
      </w:r>
    </w:p>
    <w:p w:rsidR="0036068E" w:rsidRDefault="0036068E"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rsidR="0036068E" w:rsidRDefault="0036068E"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B45396" w:rsidRDefault="00B45396"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24"/>
        </w:rPr>
      </w:pPr>
    </w:p>
    <w:p w:rsidR="00F679F5" w:rsidRPr="0036068E" w:rsidRDefault="00072528"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52"/>
          <w:szCs w:val="40"/>
        </w:rPr>
      </w:pPr>
      <w:r w:rsidRPr="0036068E">
        <w:rPr>
          <w:rFonts w:ascii="仿宋" w:eastAsia="仿宋" w:hAnsi="仿宋" w:cs="仿宋" w:hint="eastAsia"/>
          <w:sz w:val="44"/>
          <w:szCs w:val="40"/>
        </w:rPr>
        <w:t>第六章投标文件格式附件</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072528" w:rsidP="009C6D0F">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F679F5" w:rsidRDefault="00072528" w:rsidP="009C6D0F">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F679F5" w:rsidRDefault="00F679F5" w:rsidP="009C6D0F">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9C6D0F">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9C6D0F">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F679F5">
      <w:pPr>
        <w:spacing w:line="1200" w:lineRule="exact"/>
        <w:ind w:right="6"/>
        <w:jc w:val="center"/>
        <w:rPr>
          <w:rFonts w:ascii="仿宋" w:eastAsia="仿宋" w:hAnsi="仿宋" w:cs="仿宋"/>
          <w:sz w:val="72"/>
          <w:szCs w:val="72"/>
        </w:rPr>
      </w:pPr>
    </w:p>
    <w:p w:rsidR="00F679F5" w:rsidRDefault="00F679F5">
      <w:pPr>
        <w:spacing w:line="1200" w:lineRule="exact"/>
        <w:ind w:right="6"/>
        <w:jc w:val="center"/>
        <w:rPr>
          <w:rFonts w:ascii="仿宋" w:eastAsia="仿宋" w:hAnsi="仿宋" w:cs="仿宋"/>
          <w:sz w:val="72"/>
          <w:szCs w:val="72"/>
        </w:rPr>
      </w:pP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1200" w:lineRule="exact"/>
        <w:ind w:right="6"/>
        <w:jc w:val="center"/>
        <w:rPr>
          <w:rFonts w:ascii="仿宋" w:eastAsia="仿宋" w:hAnsi="仿宋" w:cs="仿宋"/>
          <w:sz w:val="72"/>
          <w:szCs w:val="72"/>
        </w:rPr>
      </w:pPr>
    </w:p>
    <w:p w:rsidR="00F679F5" w:rsidRDefault="00F679F5">
      <w:pPr>
        <w:spacing w:line="500" w:lineRule="exact"/>
        <w:ind w:right="7"/>
        <w:jc w:val="center"/>
        <w:rPr>
          <w:rFonts w:ascii="仿宋" w:eastAsia="仿宋" w:hAnsi="仿宋" w:cs="仿宋"/>
          <w:sz w:val="36"/>
          <w:szCs w:val="36"/>
        </w:rPr>
      </w:pPr>
    </w:p>
    <w:p w:rsidR="00F679F5" w:rsidRDefault="00F679F5">
      <w:pPr>
        <w:spacing w:line="500" w:lineRule="exact"/>
        <w:ind w:right="7"/>
        <w:jc w:val="center"/>
        <w:rPr>
          <w:rFonts w:ascii="仿宋" w:eastAsia="仿宋" w:hAnsi="仿宋" w:cs="仿宋"/>
          <w:sz w:val="36"/>
          <w:szCs w:val="36"/>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072528" w:rsidP="009C6D0F">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F679F5" w:rsidRDefault="00072528" w:rsidP="009C6D0F">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5.22021年度资产负债表等财务报表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5.5特定资格条件的有关证明材料（如有）…………………………………（页码）</w:t>
      </w:r>
    </w:p>
    <w:p w:rsidR="00F679F5" w:rsidRDefault="00F679F5">
      <w:pPr>
        <w:spacing w:line="360" w:lineRule="auto"/>
        <w:jc w:val="left"/>
        <w:rPr>
          <w:rFonts w:ascii="仿宋" w:eastAsia="仿宋" w:hAnsi="仿宋" w:cs="仿宋"/>
          <w:b/>
          <w:bCs/>
          <w:sz w:val="24"/>
        </w:rPr>
      </w:pPr>
    </w:p>
    <w:p w:rsidR="00F679F5" w:rsidRDefault="00072528">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F679F5" w:rsidRDefault="00072528">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F679F5" w:rsidRDefault="00072528">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F679F5" w:rsidRDefault="00072528">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F679F5" w:rsidRDefault="00F679F5">
      <w:pPr>
        <w:pStyle w:val="af3"/>
        <w:spacing w:afterLines="0" w:line="440" w:lineRule="exact"/>
        <w:ind w:firstLine="480"/>
        <w:rPr>
          <w:rFonts w:ascii="仿宋" w:eastAsia="仿宋" w:hAnsi="仿宋" w:cs="仿宋"/>
          <w:szCs w:val="24"/>
        </w:rPr>
      </w:pP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F679F5" w:rsidRDefault="00F679F5">
      <w:pPr>
        <w:pStyle w:val="af3"/>
        <w:spacing w:afterLines="0" w:line="440" w:lineRule="exact"/>
        <w:ind w:firstLine="480"/>
        <w:rPr>
          <w:rFonts w:ascii="仿宋" w:eastAsia="仿宋" w:hAnsi="仿宋" w:cs="仿宋"/>
          <w:szCs w:val="24"/>
        </w:rPr>
      </w:pP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rsidR="00F679F5" w:rsidRDefault="00F679F5">
      <w:pPr>
        <w:pStyle w:val="af3"/>
        <w:spacing w:afterLines="0" w:line="440" w:lineRule="exact"/>
        <w:ind w:firstLine="480"/>
        <w:rPr>
          <w:rFonts w:ascii="仿宋" w:eastAsia="仿宋" w:hAnsi="仿宋" w:cs="仿宋"/>
          <w:szCs w:val="24"/>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F679F5" w:rsidRDefault="00F679F5">
      <w:pPr>
        <w:snapToGrid w:val="0"/>
        <w:spacing w:before="50" w:after="50"/>
        <w:jc w:val="center"/>
        <w:rPr>
          <w:rFonts w:ascii="仿宋" w:eastAsia="仿宋" w:hAnsi="仿宋" w:cs="仿宋"/>
          <w:b/>
          <w:sz w:val="36"/>
          <w:szCs w:val="36"/>
        </w:rPr>
      </w:pP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F679F5" w:rsidRDefault="00072528" w:rsidP="009C6D0F">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F679F5" w:rsidRDefault="00072528" w:rsidP="009C6D0F">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F679F5" w:rsidRDefault="00072528" w:rsidP="009C6D0F">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F679F5" w:rsidRDefault="00072528" w:rsidP="009C6D0F">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F679F5" w:rsidRDefault="00F679F5" w:rsidP="009C6D0F">
      <w:pPr>
        <w:snapToGrid w:val="0"/>
        <w:spacing w:beforeLines="50" w:after="50" w:line="460" w:lineRule="exact"/>
        <w:ind w:firstLine="480"/>
        <w:rPr>
          <w:rFonts w:ascii="仿宋" w:eastAsia="仿宋" w:hAnsi="仿宋" w:cs="仿宋"/>
          <w:sz w:val="24"/>
          <w:szCs w:val="24"/>
        </w:rPr>
      </w:pPr>
    </w:p>
    <w:p w:rsidR="00F679F5" w:rsidRDefault="00072528" w:rsidP="009C6D0F">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F679F5" w:rsidRDefault="00072528" w:rsidP="009C6D0F">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F679F5" w:rsidRDefault="00F679F5" w:rsidP="009C6D0F">
      <w:pPr>
        <w:snapToGrid w:val="0"/>
        <w:spacing w:beforeLines="50" w:after="50" w:line="460" w:lineRule="exact"/>
        <w:rPr>
          <w:rFonts w:ascii="仿宋" w:eastAsia="仿宋" w:hAnsi="仿宋" w:cs="仿宋"/>
          <w:sz w:val="24"/>
          <w:szCs w:val="24"/>
        </w:rPr>
      </w:pPr>
    </w:p>
    <w:p w:rsidR="00F679F5" w:rsidRDefault="00072528" w:rsidP="009C6D0F">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F679F5" w:rsidRDefault="00072528" w:rsidP="009C6D0F">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F679F5" w:rsidRDefault="00F679F5" w:rsidP="009C6D0F">
      <w:pPr>
        <w:snapToGrid w:val="0"/>
        <w:spacing w:beforeLines="50" w:after="50" w:line="460" w:lineRule="exact"/>
        <w:rPr>
          <w:rFonts w:ascii="仿宋" w:eastAsia="仿宋" w:hAnsi="仿宋" w:cs="仿宋"/>
          <w:sz w:val="24"/>
          <w:szCs w:val="24"/>
        </w:rPr>
      </w:pPr>
    </w:p>
    <w:p w:rsidR="00F679F5" w:rsidRDefault="00F679F5" w:rsidP="009C6D0F">
      <w:pPr>
        <w:snapToGrid w:val="0"/>
        <w:spacing w:beforeLines="50" w:after="50" w:line="460" w:lineRule="exact"/>
        <w:rPr>
          <w:rFonts w:ascii="仿宋" w:eastAsia="仿宋" w:hAnsi="仿宋" w:cs="仿宋"/>
          <w:sz w:val="24"/>
          <w:szCs w:val="24"/>
        </w:rPr>
      </w:pPr>
    </w:p>
    <w:p w:rsidR="00F679F5" w:rsidRDefault="00072528" w:rsidP="009C6D0F">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F679F5" w:rsidRDefault="00F679F5">
      <w:pPr>
        <w:widowControl/>
        <w:jc w:val="left"/>
        <w:rPr>
          <w:rFonts w:ascii="仿宋" w:eastAsia="仿宋" w:hAnsi="仿宋" w:cs="仿宋"/>
          <w:sz w:val="24"/>
          <w:szCs w:val="24"/>
          <w:u w:val="single"/>
        </w:rPr>
      </w:pPr>
    </w:p>
    <w:p w:rsidR="00F679F5" w:rsidRDefault="00072528">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请仔细核对身份证号码，若填写错误，作无效投标处理。</w:t>
      </w:r>
    </w:p>
    <w:p w:rsidR="00F679F5" w:rsidRDefault="00072528">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法定代表人或个体工商户经营者参加开标会的可不授权。</w:t>
      </w:r>
    </w:p>
    <w:p w:rsidR="00F679F5" w:rsidRDefault="00F679F5">
      <w:pPr>
        <w:snapToGrid w:val="0"/>
        <w:spacing w:before="50" w:after="50"/>
        <w:ind w:leftChars="570" w:left="1558" w:hangingChars="150" w:hanging="361"/>
        <w:jc w:val="left"/>
        <w:rPr>
          <w:rFonts w:ascii="仿宋" w:eastAsia="仿宋" w:hAnsi="仿宋" w:cs="仿宋"/>
          <w:b/>
          <w:bCs/>
          <w:sz w:val="24"/>
          <w:szCs w:val="24"/>
          <w:u w:val="single"/>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072528">
        <w:rPr>
          <w:rFonts w:ascii="仿宋" w:eastAsia="仿宋" w:hAnsi="仿宋" w:cs="仿宋" w:hint="eastAsia"/>
          <w:sz w:val="28"/>
          <w:szCs w:val="28"/>
        </w:rPr>
        <w:t>提供身份证原件正反两面的复印件或扫描件或图片，加盖单位公章，否则视为无效投标。</w:t>
      </w:r>
    </w:p>
    <w:p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072528">
        <w:rPr>
          <w:rFonts w:ascii="仿宋" w:eastAsia="仿宋" w:hAnsi="仿宋" w:cs="仿宋" w:hint="eastAsia"/>
          <w:sz w:val="28"/>
          <w:szCs w:val="28"/>
        </w:rPr>
        <w:t>个体工商户参与投标的提供经营者本人的身份证。</w:t>
      </w:r>
    </w:p>
    <w:p w:rsidR="00F679F5" w:rsidRDefault="00E30713">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sidR="00072528">
        <w:rPr>
          <w:rFonts w:ascii="仿宋" w:eastAsia="仿宋" w:hAnsi="仿宋" w:cs="仿宋" w:hint="eastAsia"/>
          <w:sz w:val="28"/>
          <w:szCs w:val="28"/>
        </w:rPr>
        <w:t>法定代表人不授权的无需提供其授权代表身份证。</w:t>
      </w: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rsidP="009C6D0F">
      <w:pPr>
        <w:snapToGrid w:val="0"/>
        <w:spacing w:beforeLines="50" w:after="50"/>
        <w:jc w:val="left"/>
        <w:rPr>
          <w:rFonts w:ascii="仿宋" w:eastAsia="仿宋" w:hAnsi="仿宋" w:cs="仿宋"/>
          <w:b/>
          <w:bCs/>
          <w:sz w:val="30"/>
          <w:szCs w:val="30"/>
        </w:rPr>
      </w:pPr>
    </w:p>
    <w:p w:rsidR="00F679F5" w:rsidRDefault="00F679F5" w:rsidP="009C6D0F">
      <w:pPr>
        <w:snapToGrid w:val="0"/>
        <w:spacing w:beforeLines="50" w:after="50"/>
        <w:jc w:val="left"/>
        <w:rPr>
          <w:rFonts w:ascii="仿宋" w:eastAsia="仿宋" w:hAnsi="仿宋" w:cs="仿宋"/>
          <w:b/>
          <w:bCs/>
          <w:sz w:val="30"/>
          <w:szCs w:val="30"/>
        </w:rPr>
      </w:pPr>
    </w:p>
    <w:p w:rsidR="00F679F5" w:rsidRDefault="00F679F5" w:rsidP="009C6D0F">
      <w:pPr>
        <w:snapToGrid w:val="0"/>
        <w:spacing w:beforeLines="50" w:after="50"/>
        <w:jc w:val="left"/>
        <w:rPr>
          <w:rFonts w:ascii="仿宋" w:eastAsia="仿宋" w:hAnsi="仿宋" w:cs="仿宋"/>
          <w:b/>
          <w:bCs/>
          <w:sz w:val="30"/>
          <w:szCs w:val="30"/>
        </w:rPr>
      </w:pPr>
    </w:p>
    <w:p w:rsidR="00E30713" w:rsidRDefault="00E30713" w:rsidP="009C6D0F">
      <w:pPr>
        <w:snapToGrid w:val="0"/>
        <w:spacing w:beforeLines="50" w:after="50"/>
        <w:jc w:val="left"/>
        <w:rPr>
          <w:rFonts w:ascii="仿宋" w:eastAsia="仿宋" w:hAnsi="仿宋" w:cs="仿宋"/>
          <w:b/>
          <w:bCs/>
          <w:sz w:val="30"/>
          <w:szCs w:val="30"/>
        </w:rPr>
      </w:pPr>
    </w:p>
    <w:p w:rsidR="00E30713" w:rsidRDefault="00E30713" w:rsidP="009C6D0F">
      <w:pPr>
        <w:snapToGrid w:val="0"/>
        <w:spacing w:beforeLines="50" w:after="50"/>
        <w:jc w:val="left"/>
        <w:rPr>
          <w:rFonts w:ascii="仿宋" w:eastAsia="仿宋" w:hAnsi="仿宋" w:cs="仿宋"/>
          <w:b/>
          <w:bCs/>
          <w:sz w:val="30"/>
          <w:szCs w:val="30"/>
        </w:rPr>
      </w:pPr>
    </w:p>
    <w:p w:rsidR="00F679F5" w:rsidRDefault="00072528" w:rsidP="009C6D0F">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rsidR="00F679F5" w:rsidRDefault="00072528" w:rsidP="009C6D0F">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F679F5" w:rsidRDefault="00F679F5" w:rsidP="009C6D0F">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9C6D0F">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9C6D0F">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500" w:lineRule="exact"/>
        <w:ind w:right="7"/>
        <w:jc w:val="center"/>
        <w:rPr>
          <w:rFonts w:ascii="仿宋" w:eastAsia="仿宋" w:hAnsi="仿宋" w:cs="仿宋"/>
          <w:sz w:val="36"/>
          <w:szCs w:val="36"/>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F679F5">
      <w:pPr>
        <w:spacing w:line="400" w:lineRule="exact"/>
        <w:ind w:right="-110"/>
        <w:rPr>
          <w:rFonts w:ascii="仿宋" w:eastAsia="仿宋" w:hAnsi="仿宋" w:cs="仿宋"/>
          <w:spacing w:val="40"/>
          <w:sz w:val="30"/>
          <w:szCs w:val="30"/>
        </w:rPr>
      </w:pPr>
    </w:p>
    <w:p w:rsidR="00F679F5" w:rsidRDefault="00072528" w:rsidP="009C6D0F">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rsidR="00F679F5" w:rsidRDefault="00072528" w:rsidP="009C6D0F">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F679F5" w:rsidRDefault="00072528">
      <w:pPr>
        <w:pStyle w:val="5"/>
        <w:spacing w:line="360" w:lineRule="auto"/>
        <w:ind w:firstLineChars="0" w:firstLine="0"/>
        <w:jc w:val="left"/>
        <w:rPr>
          <w:rFonts w:ascii="仿宋" w:eastAsia="仿宋" w:hAnsi="仿宋" w:cs="仿宋"/>
        </w:rPr>
      </w:pPr>
      <w:bookmarkStart w:id="13" w:name="_Toc64369789"/>
      <w:r>
        <w:rPr>
          <w:rFonts w:ascii="仿宋" w:eastAsia="仿宋" w:hAnsi="仿宋" w:cs="仿宋" w:hint="eastAsia"/>
        </w:rPr>
        <w:t>1.评分对应表……………………………………………………………………（页码）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3"/>
    </w:p>
    <w:p w:rsidR="00F679F5" w:rsidRDefault="00072528">
      <w:pPr>
        <w:pStyle w:val="5"/>
        <w:spacing w:line="360" w:lineRule="auto"/>
        <w:ind w:firstLineChars="0" w:firstLine="0"/>
        <w:jc w:val="left"/>
        <w:rPr>
          <w:rFonts w:ascii="仿宋" w:eastAsia="仿宋" w:hAnsi="仿宋" w:cs="仿宋"/>
        </w:rPr>
      </w:pPr>
      <w:bookmarkStart w:id="14" w:name="_Toc64369790"/>
      <w:r>
        <w:rPr>
          <w:rFonts w:ascii="仿宋" w:eastAsia="仿宋" w:hAnsi="仿宋" w:cs="仿宋" w:hint="eastAsia"/>
        </w:rPr>
        <w:t>3.技术响应表……………………………………………………………………（页码）</w:t>
      </w:r>
      <w:bookmarkEnd w:id="14"/>
    </w:p>
    <w:p w:rsidR="00F679F5" w:rsidRDefault="00072528">
      <w:pPr>
        <w:pStyle w:val="5"/>
        <w:spacing w:line="360" w:lineRule="auto"/>
        <w:ind w:firstLineChars="0" w:firstLine="0"/>
        <w:jc w:val="left"/>
        <w:rPr>
          <w:rFonts w:ascii="仿宋" w:eastAsia="仿宋" w:hAnsi="仿宋" w:cs="仿宋"/>
        </w:rPr>
      </w:pPr>
      <w:bookmarkStart w:id="15" w:name="_Toc64369791"/>
      <w:r>
        <w:rPr>
          <w:rFonts w:ascii="仿宋" w:eastAsia="仿宋" w:hAnsi="仿宋" w:cs="仿宋" w:hint="eastAsia"/>
        </w:rPr>
        <w:t>4.商务响应表……………………………………………………………………（页码）</w:t>
      </w:r>
      <w:bookmarkEnd w:id="15"/>
    </w:p>
    <w:p w:rsidR="00F679F5" w:rsidRDefault="00072528">
      <w:pPr>
        <w:pStyle w:val="5"/>
        <w:spacing w:line="360" w:lineRule="auto"/>
        <w:ind w:firstLineChars="0" w:firstLine="0"/>
        <w:jc w:val="left"/>
        <w:rPr>
          <w:rFonts w:ascii="仿宋" w:eastAsia="仿宋" w:hAnsi="仿宋" w:cs="仿宋"/>
        </w:rPr>
      </w:pPr>
      <w:bookmarkStart w:id="16"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16"/>
    </w:p>
    <w:p w:rsidR="00F679F5" w:rsidRDefault="00072528">
      <w:pPr>
        <w:pStyle w:val="5"/>
        <w:spacing w:line="360" w:lineRule="auto"/>
        <w:ind w:firstLineChars="0" w:firstLine="0"/>
        <w:jc w:val="left"/>
        <w:rPr>
          <w:rFonts w:ascii="仿宋" w:eastAsia="仿宋" w:hAnsi="仿宋" w:cs="仿宋"/>
        </w:rPr>
      </w:pPr>
      <w:bookmarkStart w:id="17"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17"/>
    </w:p>
    <w:p w:rsidR="00F679F5" w:rsidRDefault="00072528">
      <w:pPr>
        <w:pStyle w:val="5"/>
        <w:spacing w:line="360" w:lineRule="auto"/>
        <w:ind w:firstLineChars="0" w:firstLine="0"/>
        <w:jc w:val="left"/>
        <w:rPr>
          <w:rFonts w:ascii="仿宋" w:eastAsia="仿宋" w:hAnsi="仿宋" w:cs="仿宋"/>
        </w:rPr>
      </w:pPr>
      <w:bookmarkStart w:id="18"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18"/>
    </w:p>
    <w:p w:rsidR="00F679F5" w:rsidRDefault="00072528">
      <w:pPr>
        <w:pStyle w:val="5"/>
        <w:spacing w:line="360" w:lineRule="auto"/>
        <w:ind w:firstLineChars="0" w:firstLine="0"/>
        <w:jc w:val="left"/>
        <w:rPr>
          <w:rFonts w:ascii="仿宋" w:eastAsia="仿宋" w:hAnsi="仿宋" w:cs="仿宋"/>
        </w:rPr>
      </w:pPr>
      <w:bookmarkStart w:id="19"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19"/>
    </w:p>
    <w:p w:rsidR="00F679F5" w:rsidRDefault="00072528">
      <w:pPr>
        <w:pStyle w:val="5"/>
        <w:spacing w:line="360" w:lineRule="auto"/>
        <w:ind w:firstLineChars="0" w:firstLine="0"/>
        <w:jc w:val="left"/>
        <w:rPr>
          <w:rFonts w:ascii="仿宋" w:eastAsia="仿宋" w:hAnsi="仿宋" w:cs="仿宋"/>
        </w:rPr>
      </w:pPr>
      <w:bookmarkStart w:id="20"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0"/>
    </w:p>
    <w:p w:rsidR="00F679F5" w:rsidRDefault="00072528">
      <w:pPr>
        <w:pStyle w:val="5"/>
        <w:spacing w:line="360" w:lineRule="auto"/>
        <w:ind w:firstLineChars="0" w:firstLine="0"/>
        <w:jc w:val="left"/>
        <w:rPr>
          <w:rFonts w:ascii="仿宋" w:eastAsia="仿宋" w:hAnsi="仿宋" w:cs="仿宋"/>
        </w:rPr>
      </w:pPr>
      <w:bookmarkStart w:id="21"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F679F5" w:rsidRDefault="00072528">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F679F5" w:rsidRDefault="00072528">
      <w:pPr>
        <w:pStyle w:val="5"/>
        <w:spacing w:line="360" w:lineRule="auto"/>
        <w:ind w:firstLineChars="0" w:firstLine="0"/>
        <w:jc w:val="left"/>
        <w:rPr>
          <w:rFonts w:ascii="仿宋" w:eastAsia="仿宋" w:hAnsi="仿宋" w:cs="仿宋"/>
        </w:rPr>
      </w:pPr>
      <w:bookmarkStart w:id="22"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F679F5" w:rsidRDefault="00F679F5">
      <w:pPr>
        <w:pStyle w:val="8"/>
        <w:numPr>
          <w:ilvl w:val="0"/>
          <w:numId w:val="0"/>
        </w:numPr>
        <w:rPr>
          <w:rFonts w:ascii="仿宋" w:eastAsia="仿宋" w:hAnsi="仿宋" w:cs="仿宋"/>
        </w:rPr>
      </w:pPr>
    </w:p>
    <w:p w:rsidR="00F679F5" w:rsidRDefault="00072528">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F679F5" w:rsidRDefault="00F679F5">
      <w:pPr>
        <w:snapToGrid w:val="0"/>
        <w:spacing w:before="50"/>
        <w:jc w:val="center"/>
        <w:rPr>
          <w:rFonts w:ascii="仿宋" w:eastAsia="仿宋" w:hAnsi="仿宋" w:cs="仿宋"/>
          <w:b/>
          <w:sz w:val="32"/>
          <w:szCs w:val="32"/>
        </w:rPr>
      </w:pP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F679F5">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F679F5" w:rsidRDefault="00072528" w:rsidP="009C6D0F">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F679F5" w:rsidRDefault="00072528" w:rsidP="009C6D0F">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072528">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072528">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rPr>
                <w:rFonts w:ascii="仿宋" w:eastAsia="仿宋" w:hAnsi="仿宋" w:cs="仿宋"/>
                <w:sz w:val="28"/>
                <w:szCs w:val="28"/>
              </w:rPr>
            </w:pPr>
          </w:p>
        </w:tc>
      </w:tr>
    </w:tbl>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F679F5" w:rsidRDefault="00F679F5" w:rsidP="009C6D0F">
      <w:pPr>
        <w:snapToGrid w:val="0"/>
        <w:spacing w:beforeLines="50"/>
        <w:rPr>
          <w:rFonts w:ascii="仿宋" w:eastAsia="仿宋" w:hAnsi="仿宋" w:cs="仿宋"/>
          <w:sz w:val="30"/>
          <w:szCs w:val="30"/>
        </w:rPr>
      </w:pPr>
    </w:p>
    <w:p w:rsidR="00F679F5" w:rsidRDefault="00072528" w:rsidP="009C6D0F">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F679F5" w:rsidRDefault="00072528" w:rsidP="009C6D0F">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F679F5" w:rsidRDefault="00F679F5" w:rsidP="009C6D0F">
      <w:pPr>
        <w:snapToGrid w:val="0"/>
        <w:spacing w:before="50" w:afterLines="50"/>
        <w:jc w:val="left"/>
        <w:rPr>
          <w:rFonts w:ascii="仿宋" w:eastAsia="仿宋" w:hAnsi="仿宋" w:cs="仿宋"/>
          <w:sz w:val="30"/>
          <w:szCs w:val="30"/>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rsidR="00F679F5" w:rsidRDefault="00072528" w:rsidP="009C6D0F">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F679F5" w:rsidRDefault="00F679F5" w:rsidP="009C6D0F">
      <w:pPr>
        <w:snapToGrid w:val="0"/>
        <w:spacing w:before="50" w:afterLines="50"/>
        <w:jc w:val="center"/>
        <w:rPr>
          <w:rFonts w:ascii="仿宋" w:eastAsia="仿宋" w:hAnsi="仿宋" w:cs="仿宋"/>
          <w:b/>
          <w:spacing w:val="40"/>
          <w:kern w:val="0"/>
          <w:sz w:val="36"/>
          <w:szCs w:val="36"/>
        </w:rPr>
      </w:pPr>
    </w:p>
    <w:p w:rsidR="00F679F5" w:rsidRDefault="00072528">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rsidR="00F679F5" w:rsidRDefault="00072528">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bl>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bl>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F679F5" w:rsidRDefault="00F679F5" w:rsidP="009C6D0F">
      <w:pPr>
        <w:snapToGrid w:val="0"/>
        <w:spacing w:beforeLines="50"/>
        <w:rPr>
          <w:rFonts w:ascii="仿宋" w:eastAsia="仿宋" w:hAnsi="仿宋" w:cs="仿宋"/>
          <w:sz w:val="30"/>
          <w:szCs w:val="30"/>
        </w:rPr>
      </w:pPr>
    </w:p>
    <w:p w:rsidR="00F679F5" w:rsidRDefault="00072528" w:rsidP="009C6D0F">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rPr>
          <w:rFonts w:ascii="仿宋" w:eastAsia="仿宋" w:hAnsi="仿宋" w:cs="仿宋"/>
          <w:spacing w:val="20"/>
          <w:sz w:val="30"/>
          <w:szCs w:val="30"/>
        </w:rPr>
      </w:pPr>
    </w:p>
    <w:p w:rsidR="00F679F5" w:rsidRDefault="00072528">
      <w:pPr>
        <w:snapToGrid w:val="0"/>
        <w:spacing w:before="50" w:after="50"/>
        <w:rPr>
          <w:rFonts w:ascii="仿宋" w:eastAsia="仿宋" w:hAnsi="仿宋" w:cs="仿宋"/>
          <w:b/>
          <w:bCs/>
          <w:sz w:val="30"/>
          <w:szCs w:val="30"/>
        </w:rPr>
      </w:pPr>
      <w:bookmarkStart w:id="23" w:name="_Toc64369810"/>
      <w:bookmarkStart w:id="24" w:name="_Toc64369806"/>
      <w:bookmarkStart w:id="25" w:name="_Toc64369812"/>
      <w:bookmarkStart w:id="26" w:name="_Toc64369813"/>
      <w:bookmarkStart w:id="27" w:name="_Toc64369811"/>
      <w:bookmarkStart w:id="28" w:name="_Toc64369809"/>
      <w:bookmarkStart w:id="29" w:name="_Toc64369814"/>
      <w:bookmarkStart w:id="30" w:name="_Toc64369807"/>
      <w:bookmarkStart w:id="31" w:name="_Toc64369805"/>
      <w:bookmarkStart w:id="32" w:name="_Toc64369808"/>
      <w:bookmarkStart w:id="33" w:name="_Toc64369804"/>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sz w:val="30"/>
          <w:szCs w:val="30"/>
        </w:rPr>
        <w:lastRenderedPageBreak/>
        <w:t>附件11：</w:t>
      </w:r>
    </w:p>
    <w:p w:rsidR="00F679F5" w:rsidRDefault="00F679F5" w:rsidP="009C6D0F">
      <w:pPr>
        <w:snapToGrid w:val="0"/>
        <w:spacing w:before="50" w:afterLines="50"/>
        <w:jc w:val="center"/>
        <w:rPr>
          <w:rFonts w:ascii="仿宋" w:eastAsia="仿宋" w:hAnsi="仿宋" w:cs="仿宋"/>
          <w:b/>
          <w:spacing w:val="40"/>
          <w:kern w:val="0"/>
          <w:sz w:val="36"/>
          <w:szCs w:val="36"/>
        </w:rPr>
      </w:pPr>
    </w:p>
    <w:p w:rsidR="00F679F5" w:rsidRDefault="00072528" w:rsidP="009C6D0F">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F679F5" w:rsidRDefault="00F679F5" w:rsidP="009C6D0F">
      <w:pPr>
        <w:snapToGrid w:val="0"/>
        <w:spacing w:before="50" w:afterLines="50"/>
        <w:jc w:val="center"/>
        <w:rPr>
          <w:rFonts w:ascii="仿宋" w:eastAsia="仿宋" w:hAnsi="仿宋" w:cs="仿宋"/>
          <w:b/>
          <w:sz w:val="32"/>
          <w:szCs w:val="32"/>
        </w:rPr>
      </w:pPr>
    </w:p>
    <w:p w:rsidR="00F679F5" w:rsidRDefault="00072528">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F679F5" w:rsidRDefault="00072528">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F679F5">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bookmarkStart w:id="34" w:name="_Toc64369799"/>
            <w:r>
              <w:rPr>
                <w:rFonts w:ascii="仿宋" w:eastAsia="仿宋" w:hAnsi="仿宋" w:cs="仿宋" w:hint="eastAsia"/>
                <w:spacing w:val="20"/>
                <w:sz w:val="30"/>
                <w:szCs w:val="30"/>
              </w:rPr>
              <w:t>货物部分</w:t>
            </w:r>
            <w:bookmarkEnd w:id="34"/>
          </w:p>
        </w:tc>
      </w:tr>
      <w:tr w:rsidR="00F679F5">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5" w:name="_Toc64369800"/>
            <w:r>
              <w:rPr>
                <w:rFonts w:ascii="仿宋" w:eastAsia="仿宋" w:hAnsi="仿宋" w:cs="仿宋" w:hint="eastAsia"/>
                <w:spacing w:val="20"/>
                <w:sz w:val="30"/>
                <w:szCs w:val="30"/>
              </w:rPr>
              <w:t>序号</w:t>
            </w:r>
            <w:bookmarkEnd w:id="35"/>
          </w:p>
        </w:tc>
        <w:tc>
          <w:tcPr>
            <w:tcW w:w="171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6" w:name="_Toc64369801"/>
            <w:bookmarkStart w:id="37" w:name="_Toc64369802"/>
            <w:r>
              <w:rPr>
                <w:rFonts w:ascii="仿宋" w:eastAsia="仿宋" w:hAnsi="仿宋" w:cs="仿宋" w:hint="eastAsia"/>
                <w:spacing w:val="20"/>
                <w:sz w:val="30"/>
                <w:szCs w:val="30"/>
              </w:rPr>
              <w:t>采购文件</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6"/>
          </w:p>
        </w:tc>
        <w:tc>
          <w:tcPr>
            <w:tcW w:w="233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37"/>
          </w:p>
        </w:tc>
        <w:tc>
          <w:tcPr>
            <w:tcW w:w="1366"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8" w:name="_Toc64369803"/>
            <w:r>
              <w:rPr>
                <w:rFonts w:ascii="仿宋" w:eastAsia="仿宋" w:hAnsi="仿宋" w:cs="仿宋" w:hint="eastAsia"/>
                <w:spacing w:val="20"/>
                <w:sz w:val="30"/>
                <w:szCs w:val="30"/>
              </w:rPr>
              <w:t>偏离</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38"/>
          </w:p>
        </w:tc>
      </w:tr>
      <w:tr w:rsidR="00F679F5">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bl>
    <w:p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F679F5" w:rsidRDefault="00F679F5">
      <w:pPr>
        <w:pStyle w:val="31"/>
        <w:rPr>
          <w:rFonts w:ascii="仿宋" w:eastAsia="仿宋" w:hAnsi="仿宋" w:cs="仿宋"/>
          <w:b w:val="0"/>
          <w:bCs w:val="0"/>
          <w:spacing w:val="20"/>
          <w:kern w:val="0"/>
          <w:sz w:val="28"/>
          <w:szCs w:val="28"/>
        </w:rPr>
      </w:pP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spacing w:val="20"/>
          <w:sz w:val="30"/>
          <w:szCs w:val="30"/>
        </w:rPr>
      </w:pPr>
    </w:p>
    <w:p w:rsidR="00F679F5" w:rsidRDefault="00072528" w:rsidP="009C6D0F">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b/>
          <w:bCs/>
          <w:sz w:val="30"/>
          <w:szCs w:val="30"/>
        </w:rPr>
      </w:pPr>
    </w:p>
    <w:p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rsidR="00F679F5" w:rsidRDefault="00072528" w:rsidP="009C6D0F">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F679F5" w:rsidRDefault="00F679F5" w:rsidP="009C6D0F">
      <w:pPr>
        <w:snapToGrid w:val="0"/>
        <w:spacing w:before="50" w:afterLines="50"/>
        <w:jc w:val="center"/>
        <w:rPr>
          <w:rFonts w:ascii="仿宋" w:eastAsia="仿宋" w:hAnsi="仿宋" w:cs="仿宋"/>
          <w:b/>
          <w:sz w:val="32"/>
          <w:szCs w:val="32"/>
        </w:rPr>
      </w:pP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F679F5">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39" w:name="_Toc64369815"/>
            <w:r>
              <w:rPr>
                <w:rFonts w:ascii="仿宋" w:eastAsia="仿宋" w:hAnsi="仿宋" w:cs="仿宋" w:hint="eastAsia"/>
                <w:spacing w:val="20"/>
                <w:sz w:val="28"/>
                <w:szCs w:val="28"/>
              </w:rPr>
              <w:t>类别</w:t>
            </w:r>
            <w:bookmarkEnd w:id="39"/>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072528" w:rsidP="009C6D0F">
            <w:pPr>
              <w:snapToGrid w:val="0"/>
              <w:spacing w:beforeLines="50" w:after="50"/>
              <w:jc w:val="center"/>
              <w:rPr>
                <w:rFonts w:ascii="仿宋" w:eastAsia="仿宋" w:hAnsi="仿宋" w:cs="仿宋"/>
                <w:sz w:val="30"/>
                <w:szCs w:val="30"/>
              </w:rPr>
            </w:pPr>
            <w:bookmarkStart w:id="40" w:name="_Toc64369816"/>
            <w:r>
              <w:rPr>
                <w:rFonts w:ascii="仿宋" w:eastAsia="仿宋" w:hAnsi="仿宋" w:cs="仿宋" w:hint="eastAsia"/>
                <w:sz w:val="30"/>
                <w:szCs w:val="30"/>
              </w:rPr>
              <w:t>采购文件要求</w:t>
            </w:r>
            <w:bookmarkEnd w:id="40"/>
          </w:p>
        </w:tc>
        <w:tc>
          <w:tcPr>
            <w:tcW w:w="2737" w:type="dxa"/>
            <w:tcBorders>
              <w:top w:val="single" w:sz="4" w:space="0" w:color="auto"/>
              <w:left w:val="single" w:sz="4" w:space="0" w:color="auto"/>
              <w:bottom w:val="single" w:sz="4" w:space="0" w:color="auto"/>
              <w:right w:val="single" w:sz="4" w:space="0" w:color="auto"/>
            </w:tcBorders>
            <w:noWrap/>
            <w:vAlign w:val="center"/>
          </w:tcPr>
          <w:p w:rsidR="00F679F5" w:rsidRDefault="00072528" w:rsidP="009C6D0F">
            <w:pPr>
              <w:snapToGrid w:val="0"/>
              <w:spacing w:beforeLines="50" w:after="50"/>
              <w:jc w:val="center"/>
              <w:rPr>
                <w:rFonts w:ascii="仿宋" w:eastAsia="仿宋" w:hAnsi="仿宋" w:cs="仿宋"/>
                <w:sz w:val="30"/>
                <w:szCs w:val="30"/>
              </w:rPr>
            </w:pPr>
            <w:bookmarkStart w:id="41" w:name="_Toc64369817"/>
            <w:r>
              <w:rPr>
                <w:rFonts w:ascii="仿宋" w:eastAsia="仿宋" w:hAnsi="仿宋" w:cs="仿宋" w:hint="eastAsia"/>
                <w:sz w:val="30"/>
                <w:szCs w:val="30"/>
              </w:rPr>
              <w:t>投标文件响应</w:t>
            </w:r>
            <w:bookmarkEnd w:id="41"/>
          </w:p>
        </w:tc>
        <w:tc>
          <w:tcPr>
            <w:tcW w:w="1886" w:type="dxa"/>
            <w:tcBorders>
              <w:top w:val="single" w:sz="4" w:space="0" w:color="auto"/>
              <w:left w:val="single" w:sz="4" w:space="0" w:color="auto"/>
              <w:bottom w:val="single" w:sz="4" w:space="0" w:color="auto"/>
              <w:right w:val="single" w:sz="4" w:space="0" w:color="auto"/>
            </w:tcBorders>
            <w:noWrap/>
            <w:vAlign w:val="center"/>
          </w:tcPr>
          <w:p w:rsidR="00F679F5" w:rsidRDefault="00072528" w:rsidP="009C6D0F">
            <w:pPr>
              <w:snapToGrid w:val="0"/>
              <w:spacing w:beforeLines="50" w:after="50"/>
              <w:jc w:val="center"/>
              <w:rPr>
                <w:rFonts w:ascii="仿宋" w:eastAsia="仿宋" w:hAnsi="仿宋" w:cs="仿宋"/>
                <w:sz w:val="30"/>
                <w:szCs w:val="30"/>
              </w:rPr>
            </w:pPr>
            <w:bookmarkStart w:id="42" w:name="_Toc64369818"/>
            <w:r>
              <w:rPr>
                <w:rFonts w:ascii="仿宋" w:eastAsia="仿宋" w:hAnsi="仿宋" w:cs="仿宋" w:hint="eastAsia"/>
                <w:sz w:val="30"/>
                <w:szCs w:val="30"/>
              </w:rPr>
              <w:t>偏离情况</w:t>
            </w:r>
            <w:bookmarkEnd w:id="42"/>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3" w:name="_Toc64369819"/>
            <w:r>
              <w:rPr>
                <w:rFonts w:ascii="仿宋" w:eastAsia="仿宋" w:hAnsi="仿宋" w:cs="仿宋" w:hint="eastAsia"/>
                <w:spacing w:val="20"/>
                <w:sz w:val="28"/>
                <w:szCs w:val="28"/>
              </w:rPr>
              <w:t>供货期及供货地点</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4" w:name="_Toc64369820"/>
            <w:r>
              <w:rPr>
                <w:rFonts w:ascii="仿宋" w:eastAsia="仿宋" w:hAnsi="仿宋" w:cs="仿宋" w:hint="eastAsia"/>
                <w:spacing w:val="20"/>
                <w:sz w:val="28"/>
                <w:szCs w:val="28"/>
              </w:rPr>
              <w:t>质保期</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5" w:name="_Toc64369824"/>
            <w:r>
              <w:rPr>
                <w:rFonts w:ascii="仿宋" w:eastAsia="仿宋" w:hAnsi="仿宋" w:cs="仿宋" w:hint="eastAsia"/>
                <w:spacing w:val="20"/>
                <w:sz w:val="28"/>
                <w:szCs w:val="28"/>
              </w:rPr>
              <w:t>…</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bl>
    <w:p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rsidR="00F679F5" w:rsidRDefault="00F679F5">
      <w:pPr>
        <w:snapToGrid w:val="0"/>
        <w:spacing w:before="50" w:after="50"/>
        <w:rPr>
          <w:rFonts w:ascii="仿宋" w:eastAsia="仿宋" w:hAnsi="仿宋" w:cs="仿宋"/>
          <w:spacing w:val="20"/>
          <w:sz w:val="28"/>
          <w:szCs w:val="28"/>
        </w:rPr>
      </w:pPr>
    </w:p>
    <w:p w:rsidR="00F679F5" w:rsidRDefault="00F679F5">
      <w:pPr>
        <w:snapToGrid w:val="0"/>
        <w:spacing w:before="50" w:after="50"/>
        <w:rPr>
          <w:rFonts w:ascii="仿宋" w:eastAsia="仿宋" w:hAnsi="仿宋" w:cs="仿宋"/>
          <w:spacing w:val="20"/>
          <w:sz w:val="28"/>
          <w:szCs w:val="28"/>
        </w:rPr>
      </w:pPr>
    </w:p>
    <w:p w:rsidR="00F679F5" w:rsidRDefault="00072528" w:rsidP="009C6D0F">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rsidR="00F679F5" w:rsidRDefault="00072528" w:rsidP="009C6D0F">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F679F5">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9C6D0F">
            <w:pPr>
              <w:snapToGrid w:val="0"/>
              <w:spacing w:beforeLines="50" w:after="50" w:line="460" w:lineRule="exact"/>
              <w:rPr>
                <w:rFonts w:ascii="仿宋" w:eastAsia="仿宋" w:hAnsi="仿宋" w:cs="仿宋"/>
                <w:sz w:val="24"/>
                <w:szCs w:val="24"/>
              </w:rPr>
            </w:pPr>
          </w:p>
        </w:tc>
      </w:tr>
    </w:tbl>
    <w:p w:rsidR="00F679F5" w:rsidRDefault="00072528" w:rsidP="009C6D0F">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F679F5" w:rsidRDefault="00F679F5">
      <w:pPr>
        <w:pStyle w:val="a6"/>
        <w:snapToGrid w:val="0"/>
        <w:rPr>
          <w:rFonts w:ascii="仿宋" w:eastAsia="仿宋" w:hAnsi="仿宋" w:cs="仿宋"/>
          <w:sz w:val="28"/>
          <w:szCs w:val="28"/>
        </w:rPr>
      </w:pPr>
    </w:p>
    <w:p w:rsidR="00F679F5" w:rsidRDefault="00072528" w:rsidP="009C6D0F">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9C6D0F">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pStyle w:val="a6"/>
        <w:snapToGrid w:val="0"/>
        <w:rPr>
          <w:rFonts w:ascii="仿宋" w:eastAsia="仿宋" w:hAnsi="仿宋" w:cs="仿宋"/>
          <w:sz w:val="28"/>
          <w:szCs w:val="28"/>
        </w:rPr>
      </w:pPr>
    </w:p>
    <w:p w:rsidR="00F679F5" w:rsidRDefault="00F679F5">
      <w:pPr>
        <w:pStyle w:val="a6"/>
        <w:snapToGrid w:val="0"/>
        <w:rPr>
          <w:rFonts w:ascii="仿宋" w:eastAsia="仿宋" w:hAnsi="仿宋" w:cs="仿宋"/>
          <w:sz w:val="28"/>
          <w:szCs w:val="28"/>
        </w:rPr>
      </w:pPr>
    </w:p>
    <w:p w:rsidR="00F679F5" w:rsidRDefault="00F679F5">
      <w:pPr>
        <w:pStyle w:val="a6"/>
        <w:snapToGrid w:val="0"/>
        <w:rPr>
          <w:rFonts w:ascii="仿宋" w:eastAsia="仿宋" w:hAnsi="仿宋" w:cs="仿宋"/>
          <w:sz w:val="28"/>
          <w:szCs w:val="28"/>
        </w:rPr>
      </w:pP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rsidR="00F679F5" w:rsidRDefault="00072528" w:rsidP="009C6D0F">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F679F5" w:rsidRDefault="00F679F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制造商</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bl>
    <w:p w:rsidR="00F679F5" w:rsidRDefault="00072528">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F679F5" w:rsidRDefault="00F679F5">
      <w:pPr>
        <w:adjustRightInd w:val="0"/>
        <w:snapToGrid w:val="0"/>
        <w:ind w:rightChars="82" w:right="172" w:firstLineChars="202" w:firstLine="485"/>
        <w:rPr>
          <w:rFonts w:ascii="仿宋" w:eastAsia="仿宋" w:hAnsi="仿宋" w:cs="仿宋"/>
          <w:sz w:val="24"/>
          <w:szCs w:val="24"/>
        </w:rPr>
      </w:pPr>
    </w:p>
    <w:p w:rsidR="00F679F5" w:rsidRDefault="00F679F5">
      <w:pPr>
        <w:adjustRightInd w:val="0"/>
        <w:snapToGrid w:val="0"/>
        <w:ind w:rightChars="82" w:right="172" w:firstLineChars="202" w:firstLine="485"/>
        <w:rPr>
          <w:rFonts w:ascii="仿宋" w:eastAsia="仿宋" w:hAnsi="仿宋" w:cs="仿宋"/>
          <w:sz w:val="24"/>
          <w:szCs w:val="24"/>
        </w:rPr>
      </w:pPr>
    </w:p>
    <w:p w:rsidR="00F679F5" w:rsidRDefault="00F679F5">
      <w:pPr>
        <w:spacing w:line="440" w:lineRule="exact"/>
        <w:jc w:val="left"/>
        <w:rPr>
          <w:rFonts w:ascii="仿宋" w:eastAsia="仿宋" w:hAnsi="仿宋" w:cs="仿宋"/>
          <w:sz w:val="24"/>
        </w:rPr>
      </w:pPr>
    </w:p>
    <w:p w:rsidR="00F679F5" w:rsidRDefault="00072528" w:rsidP="009C6D0F">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F679F5" w:rsidRDefault="00072528" w:rsidP="009C6D0F">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F679F5" w:rsidRDefault="00072528">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rsidR="00F679F5" w:rsidRDefault="00F679F5">
      <w:pPr>
        <w:spacing w:line="440" w:lineRule="exact"/>
        <w:rPr>
          <w:rFonts w:ascii="仿宋" w:eastAsia="仿宋" w:hAnsi="仿宋" w:cs="仿宋"/>
          <w:b/>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snapToGrid w:val="0"/>
        <w:spacing w:before="50" w:after="50"/>
        <w:jc w:val="left"/>
        <w:rPr>
          <w:rFonts w:ascii="仿宋" w:eastAsia="仿宋" w:hAnsi="仿宋" w:cs="仿宋"/>
          <w:sz w:val="30"/>
          <w:szCs w:val="30"/>
        </w:rPr>
      </w:pPr>
    </w:p>
    <w:p w:rsidR="00F679F5" w:rsidRDefault="00F679F5">
      <w:pPr>
        <w:rPr>
          <w:rFonts w:ascii="仿宋" w:eastAsia="仿宋" w:hAnsi="仿宋" w:cs="仿宋"/>
          <w:sz w:val="24"/>
        </w:rPr>
      </w:pP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rsidR="00F679F5" w:rsidRDefault="00072528" w:rsidP="009C6D0F">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F679F5" w:rsidRDefault="00F679F5">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55"/>
        <w:gridCol w:w="1751"/>
        <w:gridCol w:w="1185"/>
        <w:gridCol w:w="1733"/>
        <w:gridCol w:w="1453"/>
      </w:tblGrid>
      <w:tr w:rsidR="00F679F5">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采购人</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合同</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验收报告</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（有/无）</w:t>
            </w: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bl>
    <w:p w:rsidR="00F679F5" w:rsidRDefault="00072528">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072528" w:rsidP="009C6D0F">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F679F5" w:rsidRDefault="00072528" w:rsidP="009C6D0F">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F679F5" w:rsidRDefault="00F679F5">
      <w:pPr>
        <w:rPr>
          <w:rFonts w:ascii="仿宋" w:eastAsia="仿宋" w:hAnsi="仿宋" w:cs="仿宋"/>
          <w:sz w:val="24"/>
        </w:rPr>
      </w:pPr>
    </w:p>
    <w:p w:rsidR="00F679F5" w:rsidRDefault="00F679F5" w:rsidP="009C6D0F">
      <w:pPr>
        <w:snapToGrid w:val="0"/>
        <w:spacing w:beforeLines="50" w:after="50"/>
        <w:jc w:val="left"/>
        <w:rPr>
          <w:rFonts w:ascii="仿宋" w:eastAsia="仿宋" w:hAnsi="仿宋" w:cs="仿宋"/>
          <w:b/>
          <w:bCs/>
          <w:sz w:val="30"/>
          <w:szCs w:val="30"/>
        </w:rPr>
      </w:pPr>
    </w:p>
    <w:p w:rsidR="00F679F5" w:rsidRDefault="00F679F5" w:rsidP="009C6D0F">
      <w:pPr>
        <w:snapToGrid w:val="0"/>
        <w:spacing w:beforeLines="50" w:after="50"/>
        <w:jc w:val="left"/>
        <w:rPr>
          <w:rFonts w:ascii="仿宋" w:eastAsia="仿宋" w:hAnsi="仿宋" w:cs="仿宋"/>
          <w:b/>
          <w:bCs/>
          <w:sz w:val="30"/>
          <w:szCs w:val="30"/>
        </w:rPr>
      </w:pPr>
    </w:p>
    <w:p w:rsidR="00F679F5" w:rsidRDefault="00072528" w:rsidP="009C6D0F">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rsidR="00F679F5" w:rsidRDefault="00072528" w:rsidP="009C6D0F">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F679F5" w:rsidRDefault="00F679F5" w:rsidP="009C6D0F">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9C6D0F">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9C6D0F">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F679F5">
      <w:pPr>
        <w:spacing w:line="1200" w:lineRule="exact"/>
        <w:ind w:right="6"/>
        <w:jc w:val="center"/>
        <w:rPr>
          <w:rFonts w:ascii="仿宋" w:eastAsia="仿宋" w:hAnsi="仿宋" w:cs="仿宋"/>
          <w:sz w:val="72"/>
          <w:szCs w:val="72"/>
        </w:rPr>
      </w:pP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1200" w:lineRule="exact"/>
        <w:ind w:right="6"/>
        <w:jc w:val="center"/>
        <w:rPr>
          <w:rFonts w:ascii="仿宋" w:eastAsia="仿宋" w:hAnsi="仿宋" w:cs="仿宋"/>
          <w:sz w:val="72"/>
          <w:szCs w:val="72"/>
        </w:rPr>
      </w:pP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F679F5">
      <w:pPr>
        <w:spacing w:line="400" w:lineRule="exact"/>
        <w:ind w:right="-110"/>
        <w:rPr>
          <w:rFonts w:ascii="仿宋" w:eastAsia="仿宋" w:hAnsi="仿宋" w:cs="仿宋"/>
          <w:spacing w:val="40"/>
          <w:sz w:val="30"/>
          <w:szCs w:val="30"/>
        </w:rPr>
      </w:pPr>
    </w:p>
    <w:p w:rsidR="00F679F5" w:rsidRDefault="00F679F5">
      <w:pPr>
        <w:spacing w:line="400" w:lineRule="exact"/>
        <w:ind w:right="-110"/>
        <w:rPr>
          <w:rFonts w:ascii="仿宋" w:eastAsia="仿宋" w:hAnsi="仿宋" w:cs="仿宋"/>
          <w:spacing w:val="40"/>
          <w:sz w:val="30"/>
          <w:szCs w:val="30"/>
        </w:rPr>
      </w:pPr>
    </w:p>
    <w:p w:rsidR="00F679F5" w:rsidRDefault="00F679F5">
      <w:pPr>
        <w:spacing w:line="400" w:lineRule="exact"/>
        <w:ind w:right="-110"/>
        <w:rPr>
          <w:rFonts w:ascii="仿宋" w:eastAsia="仿宋" w:hAnsi="仿宋" w:cs="仿宋"/>
          <w:spacing w:val="40"/>
          <w:sz w:val="30"/>
          <w:szCs w:val="30"/>
        </w:rPr>
      </w:pPr>
    </w:p>
    <w:p w:rsidR="00F679F5" w:rsidRDefault="00F679F5">
      <w:pPr>
        <w:rPr>
          <w:rFonts w:ascii="仿宋" w:eastAsia="仿宋" w:hAnsi="仿宋" w:cs="仿宋"/>
          <w:sz w:val="24"/>
        </w:rPr>
      </w:pPr>
    </w:p>
    <w:p w:rsidR="00F679F5" w:rsidRDefault="00072528" w:rsidP="009C6D0F">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rsidR="00F679F5" w:rsidRDefault="00F679F5" w:rsidP="009C6D0F">
      <w:pPr>
        <w:snapToGrid w:val="0"/>
        <w:spacing w:beforeLines="50" w:after="50"/>
        <w:jc w:val="left"/>
        <w:rPr>
          <w:rFonts w:ascii="仿宋" w:eastAsia="仿宋" w:hAnsi="仿宋" w:cs="仿宋"/>
          <w:sz w:val="30"/>
          <w:szCs w:val="30"/>
        </w:rPr>
      </w:pPr>
    </w:p>
    <w:p w:rsidR="00F679F5" w:rsidRDefault="00072528">
      <w:pPr>
        <w:pStyle w:val="5"/>
        <w:spacing w:line="360" w:lineRule="auto"/>
        <w:ind w:firstLineChars="0" w:firstLine="0"/>
        <w:jc w:val="center"/>
        <w:rPr>
          <w:rFonts w:ascii="仿宋" w:eastAsia="仿宋" w:hAnsi="仿宋" w:cs="仿宋"/>
        </w:rPr>
      </w:pPr>
      <w:bookmarkStart w:id="46" w:name="_Toc64369825"/>
      <w:r>
        <w:rPr>
          <w:rFonts w:ascii="仿宋" w:eastAsia="仿宋" w:hAnsi="仿宋" w:cs="仿宋" w:hint="eastAsia"/>
        </w:rPr>
        <w:t>目录</w:t>
      </w:r>
      <w:bookmarkEnd w:id="46"/>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rsidR="00F679F5" w:rsidRDefault="00F679F5">
      <w:pPr>
        <w:pStyle w:val="5"/>
        <w:spacing w:line="360" w:lineRule="auto"/>
        <w:ind w:firstLineChars="0" w:firstLine="0"/>
        <w:jc w:val="left"/>
        <w:rPr>
          <w:rFonts w:ascii="仿宋" w:eastAsia="仿宋" w:hAnsi="仿宋" w:cs="仿宋"/>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072528">
      <w:pPr>
        <w:rPr>
          <w:rFonts w:ascii="仿宋" w:eastAsia="仿宋" w:hAnsi="仿宋" w:cs="仿宋"/>
          <w:b/>
          <w:sz w:val="36"/>
          <w:szCs w:val="36"/>
        </w:rPr>
        <w:sectPr w:rsidR="00F679F5">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rsidR="00F679F5" w:rsidRDefault="0036068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w:t>
      </w:r>
      <w:r w:rsidR="00072528">
        <w:rPr>
          <w:rFonts w:ascii="仿宋" w:eastAsia="仿宋" w:hAnsi="仿宋" w:cs="仿宋" w:hint="eastAsia"/>
          <w:b/>
          <w:sz w:val="36"/>
          <w:szCs w:val="36"/>
        </w:rPr>
        <w:t>开标一览表</w:t>
      </w:r>
    </w:p>
    <w:p w:rsidR="00F679F5" w:rsidRDefault="00072528">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F679F5" w:rsidRDefault="00072528" w:rsidP="00946CC5">
      <w:pPr>
        <w:snapToGrid w:val="0"/>
        <w:spacing w:line="400" w:lineRule="exact"/>
        <w:rPr>
          <w:rFonts w:ascii="仿宋" w:eastAsia="仿宋" w:hAnsi="仿宋" w:cs="仿宋"/>
          <w:sz w:val="24"/>
        </w:rPr>
      </w:pPr>
      <w:r>
        <w:rPr>
          <w:rFonts w:ascii="仿宋" w:eastAsia="仿宋" w:hAnsi="仿宋" w:cs="仿宋" w:hint="eastAsia"/>
          <w:sz w:val="24"/>
        </w:rPr>
        <w:t>项目编号：单位：元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F679F5"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679F5" w:rsidRPr="007A099C" w:rsidRDefault="007A099C">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F679F5" w:rsidRPr="007A099C" w:rsidRDefault="00072528">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生产</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上限</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A01</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*根管充填器（侧压）</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5.5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A02</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*牙周袋探针</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把</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50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A03</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*进口钨钢车针</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8.5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840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A04</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*进口金刚砂车针（黑标除外）</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1600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A05</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*国产金刚砂车针</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A06</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*金刚砂车针套装（嵌体）</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95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A07</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*金刚砂车针套装（瓷贴面）</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140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lastRenderedPageBreak/>
              <w:t>A08</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*金刚砂车针套装（备牙套装）</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A09</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*抛光磨头</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14</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A10</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*钨钢磨头</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120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A11</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*金刚砂磨头</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3</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A12</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*手机清洗润滑油（≥500ml）</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240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A13</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*三用枪喷嘴</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17</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A14</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*进口超声波治疗仪工作尖</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260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A15</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*进口镍钛根管锉(硬锉)</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61.6</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A16</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*进口镍钛根管锉(软锉)</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70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3000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A17</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*国产镍钛根管锉(软</w:t>
            </w:r>
            <w:r w:rsidRPr="00055942">
              <w:rPr>
                <w:rFonts w:ascii="仿宋" w:eastAsia="仿宋" w:hAnsi="仿宋" w:hint="eastAsia"/>
                <w:szCs w:val="21"/>
              </w:rPr>
              <w:lastRenderedPageBreak/>
              <w:t>锉)</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26</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800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lastRenderedPageBreak/>
              <w:t>A18</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*不锈钢牙用锉（K锉、H锉）</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3.8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3000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A19</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*不锈钢根管锉（C+锉）</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7.5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A20</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*一次性口腔器械盒（提供配套服务）</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12000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A21</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拔髓针（带柄）</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1.58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700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A22</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牙探针（光滑髓针）</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打</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1.333</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A23</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钢质机用扩孔钻</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9</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A24</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连柄砂轮</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1.4</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A25</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研磨不锈钢抛光条（双面）</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5.8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lastRenderedPageBreak/>
              <w:t>A26</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研磨矽粒子</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4.8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500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A27</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抛光杯</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0.9</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488</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A28</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抛光毛刷RA</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A29</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粘固粉塑料调刀</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把</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A30</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调拌纸（≥60张）</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本</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15.5</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A31</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蜡勺</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把</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38</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A32</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超声龈下刮治工作尖</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1500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A33</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蓝膜(≥10*15cm)</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0.06</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1200000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A34</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szCs w:val="21"/>
              </w:rPr>
            </w:pPr>
            <w:r w:rsidRPr="00055942">
              <w:rPr>
                <w:rFonts w:ascii="仿宋" w:eastAsia="仿宋" w:hAnsi="仿宋" w:hint="eastAsia"/>
                <w:szCs w:val="21"/>
              </w:rPr>
              <w:t>种植一次性使用输水管</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400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055942"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A35</w:t>
            </w:r>
          </w:p>
        </w:tc>
        <w:tc>
          <w:tcPr>
            <w:tcW w:w="41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口腔防护面罩（非一次性）</w:t>
            </w:r>
          </w:p>
        </w:tc>
        <w:tc>
          <w:tcPr>
            <w:tcW w:w="424"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055942" w:rsidRPr="00055942" w:rsidRDefault="00055942" w:rsidP="00055942">
            <w:pPr>
              <w:widowControl/>
              <w:jc w:val="center"/>
              <w:rPr>
                <w:rFonts w:ascii="仿宋" w:eastAsia="仿宋" w:hAnsi="仿宋" w:cs="宋体"/>
                <w:kern w:val="0"/>
                <w:szCs w:val="21"/>
              </w:rPr>
            </w:pPr>
            <w:r w:rsidRPr="00055942">
              <w:rPr>
                <w:rFonts w:ascii="仿宋" w:eastAsia="仿宋" w:hAnsi="仿宋" w:hint="eastAsia"/>
                <w:color w:val="000000"/>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055942" w:rsidRDefault="00055942" w:rsidP="00055942">
            <w:pPr>
              <w:widowControl/>
              <w:jc w:val="center"/>
              <w:rPr>
                <w:rFonts w:ascii="仿宋" w:eastAsia="仿宋" w:hAnsi="仿宋" w:cs="宋体"/>
                <w:kern w:val="0"/>
                <w:szCs w:val="21"/>
              </w:rPr>
            </w:pPr>
          </w:p>
        </w:tc>
      </w:tr>
      <w:tr w:rsidR="00F679F5" w:rsidTr="00881DFF">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F679F5" w:rsidRPr="007A099C" w:rsidRDefault="00072528">
            <w:pPr>
              <w:jc w:val="center"/>
              <w:rPr>
                <w:rFonts w:ascii="仿宋" w:eastAsia="仿宋" w:hAnsi="仿宋" w:cs="仿宋"/>
                <w:szCs w:val="21"/>
              </w:rPr>
            </w:pPr>
            <w:r w:rsidRPr="007A099C">
              <w:rPr>
                <w:rFonts w:ascii="仿宋" w:eastAsia="仿宋" w:hAnsi="仿宋" w:cs="宋体" w:hint="eastAsia"/>
                <w:kern w:val="0"/>
                <w:szCs w:val="21"/>
              </w:rPr>
              <w:lastRenderedPageBreak/>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679F5" w:rsidTr="00881DFF">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F679F5" w:rsidRPr="007A099C" w:rsidRDefault="00F679F5">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502756" w:rsidRDefault="00502756">
      <w:pPr>
        <w:snapToGrid w:val="0"/>
        <w:jc w:val="left"/>
        <w:rPr>
          <w:rFonts w:ascii="仿宋" w:eastAsia="仿宋" w:hAnsi="仿宋"/>
          <w:b/>
          <w:sz w:val="22"/>
          <w:szCs w:val="22"/>
        </w:rPr>
      </w:pPr>
      <w:r>
        <w:rPr>
          <w:rFonts w:ascii="仿宋" w:eastAsia="仿宋" w:hAnsi="仿宋" w:hint="eastAsia"/>
          <w:b/>
          <w:sz w:val="22"/>
          <w:szCs w:val="22"/>
        </w:rPr>
        <w:t>采购周期2年</w:t>
      </w:r>
    </w:p>
    <w:p w:rsidR="00F679F5" w:rsidRDefault="0007252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F93584" w:rsidRDefault="00072528">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F93584" w:rsidRDefault="00072528" w:rsidP="00F93584">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F93584" w:rsidRDefault="00072528" w:rsidP="00F93584">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F93584" w:rsidRDefault="00072528" w:rsidP="00F93584">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sidR="00502756">
        <w:rPr>
          <w:rFonts w:ascii="仿宋" w:eastAsia="仿宋" w:hAnsi="仿宋" w:cs="仿宋_GB2312" w:hint="eastAsia"/>
          <w:sz w:val="24"/>
          <w:lang w:val="zh-CN"/>
        </w:rPr>
        <w:t>，</w:t>
      </w:r>
      <w:r w:rsidR="00502756">
        <w:rPr>
          <w:rFonts w:ascii="仿宋" w:eastAsia="仿宋" w:hAnsi="仿宋" w:cs="仿宋_GB2312" w:hint="eastAsia"/>
          <w:b/>
          <w:color w:val="FF0000"/>
          <w:sz w:val="24"/>
          <w:lang w:val="zh-CN"/>
        </w:rPr>
        <w:t>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w:t>
      </w:r>
      <w:r w:rsidR="0069641D">
        <w:rPr>
          <w:rFonts w:ascii="仿宋" w:eastAsia="仿宋" w:hAnsi="仿宋" w:cs="仿宋_GB2312" w:hint="eastAsia"/>
          <w:b/>
          <w:color w:val="FF0000"/>
          <w:sz w:val="24"/>
          <w:lang w:val="zh-CN"/>
        </w:rPr>
        <w:t>，其投标产品缺项率不高于带</w:t>
      </w:r>
      <w:r w:rsidR="0069641D">
        <w:rPr>
          <w:rFonts w:ascii="仿宋" w:eastAsia="仿宋" w:hAnsi="仿宋" w:cs="仿宋_GB2312"/>
          <w:b/>
          <w:color w:val="FF0000"/>
          <w:sz w:val="24"/>
          <w:lang w:val="zh-CN"/>
        </w:rPr>
        <w:t>*</w:t>
      </w:r>
      <w:r w:rsidR="0069641D">
        <w:rPr>
          <w:rFonts w:ascii="仿宋" w:eastAsia="仿宋" w:hAnsi="仿宋" w:cs="仿宋_GB2312" w:hint="eastAsia"/>
          <w:b/>
          <w:color w:val="FF0000"/>
          <w:sz w:val="24"/>
          <w:lang w:val="zh-CN"/>
        </w:rPr>
        <w:t>号产品的</w:t>
      </w:r>
      <w:r w:rsidR="0069641D">
        <w:rPr>
          <w:rFonts w:ascii="仿宋" w:eastAsia="仿宋" w:hAnsi="仿宋" w:cs="仿宋_GB2312"/>
          <w:b/>
          <w:color w:val="FF0000"/>
          <w:sz w:val="24"/>
          <w:lang w:val="zh-CN"/>
        </w:rPr>
        <w:t>10%</w:t>
      </w:r>
      <w:r w:rsidR="0069641D">
        <w:rPr>
          <w:rFonts w:ascii="仿宋" w:eastAsia="仿宋" w:hAnsi="仿宋" w:cs="仿宋_GB2312" w:hint="eastAsia"/>
          <w:b/>
          <w:color w:val="FF0000"/>
          <w:sz w:val="24"/>
          <w:lang w:val="zh-CN"/>
        </w:rPr>
        <w:t>（四舍五入），超过即为无效标</w:t>
      </w:r>
      <w:r w:rsidR="00502756">
        <w:rPr>
          <w:rFonts w:ascii="仿宋" w:eastAsia="仿宋" w:hAnsi="仿宋" w:cs="仿宋_GB2312" w:hint="eastAsia"/>
          <w:b/>
          <w:color w:val="FF0000"/>
          <w:sz w:val="24"/>
          <w:lang w:val="zh-CN"/>
        </w:rPr>
        <w:t>；不带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号产品，其投标产品缺项率不高于不带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号产品的</w:t>
      </w:r>
      <w:r w:rsidR="00502756">
        <w:rPr>
          <w:rFonts w:ascii="仿宋" w:eastAsia="仿宋" w:hAnsi="仿宋" w:cs="仿宋_GB2312"/>
          <w:b/>
          <w:color w:val="FF0000"/>
          <w:sz w:val="24"/>
          <w:lang w:val="zh-CN"/>
        </w:rPr>
        <w:t>15%</w:t>
      </w:r>
      <w:r w:rsidR="00502756">
        <w:rPr>
          <w:rFonts w:ascii="仿宋" w:eastAsia="仿宋" w:hAnsi="仿宋" w:cs="仿宋_GB2312" w:hint="eastAsia"/>
          <w:b/>
          <w:color w:val="FF0000"/>
          <w:sz w:val="24"/>
          <w:lang w:val="zh-CN"/>
        </w:rPr>
        <w:t>（四舍五入），超过即为无效标。</w:t>
      </w:r>
    </w:p>
    <w:p w:rsidR="00F93584" w:rsidRDefault="00072528" w:rsidP="00F93584">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F93584" w:rsidRDefault="00072528" w:rsidP="00F93584">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F679F5" w:rsidRDefault="00F93584" w:rsidP="00F93584">
      <w:pPr>
        <w:snapToGrid w:val="0"/>
        <w:ind w:firstLineChars="200" w:firstLine="482"/>
        <w:jc w:val="left"/>
        <w:rPr>
          <w:rFonts w:ascii="仿宋" w:eastAsia="仿宋" w:hAnsi="仿宋" w:cs="仿宋"/>
          <w:sz w:val="24"/>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69641D">
        <w:rPr>
          <w:rFonts w:ascii="仿宋" w:eastAsia="仿宋" w:hAnsi="仿宋" w:cs="仿宋_GB2312" w:hint="eastAsia"/>
          <w:kern w:val="0"/>
          <w:sz w:val="24"/>
          <w:lang w:val="zh-CN"/>
        </w:rPr>
        <w:t>。</w:t>
      </w:r>
    </w:p>
    <w:p w:rsidR="00F93584" w:rsidRDefault="00F93584" w:rsidP="00946CC5">
      <w:pPr>
        <w:snapToGrid w:val="0"/>
        <w:spacing w:before="50" w:after="50"/>
        <w:ind w:right="960"/>
        <w:jc w:val="center"/>
        <w:rPr>
          <w:rFonts w:ascii="仿宋" w:eastAsia="仿宋" w:hAnsi="仿宋" w:cs="仿宋"/>
          <w:sz w:val="24"/>
        </w:rPr>
      </w:pPr>
    </w:p>
    <w:p w:rsidR="00F93584" w:rsidRPr="00F93584" w:rsidRDefault="00F93584" w:rsidP="00F93584">
      <w:pPr>
        <w:pStyle w:val="2"/>
        <w:ind w:left="420"/>
      </w:pPr>
    </w:p>
    <w:p w:rsidR="00F679F5" w:rsidRDefault="00072528" w:rsidP="0069641D">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法定代表人或其授权代表签字（或盖章）：日期：年月日</w:t>
      </w:r>
    </w:p>
    <w:p w:rsidR="00F93584" w:rsidRDefault="00F93584" w:rsidP="00D84986">
      <w:pPr>
        <w:snapToGrid w:val="0"/>
        <w:spacing w:before="50" w:after="50"/>
        <w:jc w:val="center"/>
        <w:rPr>
          <w:rFonts w:ascii="仿宋" w:eastAsia="仿宋" w:hAnsi="仿宋" w:cs="仿宋"/>
          <w:b/>
          <w:sz w:val="36"/>
          <w:szCs w:val="36"/>
        </w:rPr>
      </w:pPr>
    </w:p>
    <w:p w:rsidR="00F93584" w:rsidRDefault="00F93584" w:rsidP="00D84986">
      <w:pPr>
        <w:snapToGrid w:val="0"/>
        <w:spacing w:before="50" w:after="50"/>
        <w:jc w:val="center"/>
        <w:rPr>
          <w:rFonts w:ascii="仿宋" w:eastAsia="仿宋" w:hAnsi="仿宋" w:cs="仿宋"/>
          <w:b/>
          <w:sz w:val="36"/>
          <w:szCs w:val="36"/>
        </w:rPr>
      </w:pPr>
    </w:p>
    <w:p w:rsidR="00F93584" w:rsidRDefault="00F93584" w:rsidP="00D84986">
      <w:pPr>
        <w:snapToGrid w:val="0"/>
        <w:spacing w:before="50" w:after="50"/>
        <w:jc w:val="center"/>
        <w:rPr>
          <w:rFonts w:ascii="仿宋" w:eastAsia="仿宋" w:hAnsi="仿宋" w:cs="仿宋"/>
          <w:b/>
          <w:sz w:val="36"/>
          <w:szCs w:val="36"/>
        </w:rPr>
      </w:pPr>
    </w:p>
    <w:p w:rsidR="0069641D" w:rsidRDefault="0069641D" w:rsidP="00D84986">
      <w:pPr>
        <w:snapToGrid w:val="0"/>
        <w:spacing w:before="50" w:after="50"/>
        <w:jc w:val="center"/>
        <w:rPr>
          <w:rFonts w:ascii="仿宋" w:eastAsia="仿宋" w:hAnsi="仿宋" w:cs="仿宋"/>
          <w:b/>
          <w:sz w:val="36"/>
          <w:szCs w:val="36"/>
        </w:rPr>
      </w:pPr>
    </w:p>
    <w:p w:rsidR="0069641D" w:rsidRDefault="0069641D" w:rsidP="00D84986">
      <w:pPr>
        <w:snapToGrid w:val="0"/>
        <w:spacing w:before="50" w:after="50"/>
        <w:jc w:val="center"/>
        <w:rPr>
          <w:rFonts w:ascii="仿宋" w:eastAsia="仿宋" w:hAnsi="仿宋" w:cs="仿宋"/>
          <w:b/>
          <w:sz w:val="36"/>
          <w:szCs w:val="36"/>
        </w:rPr>
      </w:pPr>
    </w:p>
    <w:p w:rsidR="0069641D" w:rsidRDefault="0069641D" w:rsidP="00D84986">
      <w:pPr>
        <w:snapToGrid w:val="0"/>
        <w:spacing w:before="50" w:after="50"/>
        <w:jc w:val="center"/>
        <w:rPr>
          <w:rFonts w:ascii="仿宋" w:eastAsia="仿宋" w:hAnsi="仿宋" w:cs="仿宋"/>
          <w:b/>
          <w:sz w:val="36"/>
          <w:szCs w:val="36"/>
        </w:rPr>
      </w:pPr>
    </w:p>
    <w:p w:rsidR="00D84986" w:rsidRPr="00946CC5" w:rsidRDefault="002363DF" w:rsidP="00D8498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w:t>
      </w:r>
      <w:r w:rsidR="00D84986" w:rsidRPr="00946CC5">
        <w:rPr>
          <w:rFonts w:ascii="仿宋" w:eastAsia="仿宋" w:hAnsi="仿宋" w:cs="仿宋" w:hint="eastAsia"/>
          <w:b/>
          <w:sz w:val="36"/>
          <w:szCs w:val="36"/>
        </w:rPr>
        <w:t>开标一览表</w:t>
      </w:r>
    </w:p>
    <w:p w:rsidR="00D84986" w:rsidRPr="00946CC5" w:rsidRDefault="00D84986" w:rsidP="00D84986">
      <w:pPr>
        <w:spacing w:line="400" w:lineRule="exact"/>
        <w:rPr>
          <w:rFonts w:ascii="仿宋" w:eastAsia="仿宋" w:hAnsi="仿宋" w:cs="仿宋"/>
          <w:sz w:val="24"/>
        </w:rPr>
      </w:pPr>
      <w:r w:rsidRPr="00946CC5">
        <w:rPr>
          <w:rFonts w:ascii="仿宋" w:eastAsia="仿宋" w:hAnsi="仿宋" w:cs="仿宋" w:hint="eastAsia"/>
          <w:sz w:val="24"/>
        </w:rPr>
        <w:t>供应商名称（盖章）：供应商地址：</w:t>
      </w:r>
    </w:p>
    <w:p w:rsidR="0069641D" w:rsidRDefault="00055942" w:rsidP="0069641D">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EC1D1B"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C1D1B" w:rsidRPr="007A099C" w:rsidRDefault="00EC1D1B" w:rsidP="00762009">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EC1D1B" w:rsidRPr="007A099C" w:rsidRDefault="00EC1D1B" w:rsidP="00762009">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投标</w:t>
            </w:r>
          </w:p>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生产</w:t>
            </w:r>
          </w:p>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上限</w:t>
            </w:r>
          </w:p>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投标</w:t>
            </w:r>
          </w:p>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EC1D1B" w:rsidRDefault="00EC1D1B" w:rsidP="0076200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*进口复合树脂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70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*进口流动树脂(≥2g）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5000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*义齿基托树脂（粉）</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*义齿基托树脂（液）</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*进口高强度复合树脂（Z350纳米、后牙专用）(≥3g）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*根管消毒材料（主要成份：氢氧化钙）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55.5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lastRenderedPageBreak/>
              <w:t>B007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*进口根管糊剂及盖髓材料（生物陶瓷类）(≥2g）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960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*玻璃离子粘固剂（luting枪混型）(≥11g）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700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B009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*进口自粘结树脂粘固剂（胶囊装）</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26</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*第七代进口自酸蚀粘结剂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*根管润滑剂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50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*进口硅酸钙垫底材料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190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*排龈线</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95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*磷酸锌水门汀</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5.33</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lastRenderedPageBreak/>
              <w:t>B015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*丁香油水门汀</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6.12</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*银汞合金胶囊</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粒</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*暂时填充材料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*牙胶尖（标准）</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0.22</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36000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B019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*牙胶尖（大锥度）</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0.35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24000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*回填牙胶（热牙胶专用）</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0.8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*牙线</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7.7</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*进口成型片套装（须提供零配件清单及价格）</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3500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*进口橡皮障套装（须提供零配件清单及价</w:t>
            </w:r>
            <w:r w:rsidRPr="00BB3410">
              <w:rPr>
                <w:rFonts w:ascii="仿宋" w:eastAsia="仿宋" w:hAnsi="仿宋" w:hint="eastAsia"/>
                <w:szCs w:val="21"/>
              </w:rPr>
              <w:lastRenderedPageBreak/>
              <w:t>格）</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2200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lastRenderedPageBreak/>
              <w:t>B024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*进口硅橡胶印模材（初次）</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255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*进口硅橡胶印模材（二次）</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142.5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*硅橡胶印模材料（咬合记录）</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430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color w:val="FF0000"/>
                <w:kern w:val="0"/>
                <w:szCs w:val="21"/>
              </w:rPr>
            </w:pPr>
            <w:r w:rsidRPr="00BB3410">
              <w:rPr>
                <w:rFonts w:ascii="仿宋" w:eastAsia="仿宋" w:hAnsi="仿宋" w:hint="eastAsia"/>
                <w:szCs w:val="21"/>
              </w:rPr>
              <w:t>*藻酸盐印模材料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color w:val="FF0000"/>
                <w:kern w:val="0"/>
                <w:szCs w:val="21"/>
              </w:rPr>
            </w:pPr>
            <w:r w:rsidRPr="00BB3410">
              <w:rPr>
                <w:rFonts w:ascii="仿宋" w:eastAsia="仿宋" w:hAnsi="仿宋" w:hint="eastAsia"/>
                <w:szCs w:val="21"/>
              </w:rPr>
              <w:t>*进口咬合纸</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盒</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160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B029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*红蜡片（基托蜡）</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0.32</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B030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*红白打样膏</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1.7</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900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B031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*造牙粉</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0.09</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B032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*喷砂粉（洁牙用）</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lastRenderedPageBreak/>
              <w:t>B033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*国产牙用不锈钢丝</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4.6</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*牙科石膏（超硬）</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*白石膏</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16</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*进口含碘根管充填材料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95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*进口临时冠（枪混型）</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750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*进口树脂水门汀（双固化）</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2500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B039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*硅橡胶枪用混合（与硅橡胶印模配套）</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把</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*硅橡胶枪用注射头（与硅橡胶印模配套）</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0.7</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*进口临时冠树脂材料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494</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B042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*临时冠水门汀（不含丁香油酚）</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450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*临时冠混配头（与临时冠树脂材料配套）</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*进口纤维桩</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*根管延长头 （与纤维桩配套）</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19.5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*纤维桩钻头（与纤维桩配套）</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140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*进口大块充填流动树脂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5000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进口牙科渗透树脂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650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B049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常温硬化树脂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合成树脂牙（贴面）</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0.22</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B051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*进口美学树脂（含enemal，dentin，body，）</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*进口根管充填材料（A+B手调）</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273</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*进口修复材料（生物水泥类）</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1000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充填型玻璃离子（国产）</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*进口玻璃离子粘固粉（富II型）</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260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进口玻璃离子粘固粉（富IX型）</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420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进口全酸蚀粘结剂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B058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*第八代通用树脂粘结剂（单瓶装）(≥5ml）</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B059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进口双固化树脂粘结材料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牙科修复体粘结棒</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480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进口氢氧化钙糊剂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*进口直接盖髓剂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130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龋齿指示剂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化学去龋材料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氟化泡沫</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675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酸蚀剂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次氯酸钠溶液</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B068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抑菌液（CP）</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70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B069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抑菌液（FC）</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聚羧酸锌水门汀</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暂封补牙条</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0.24</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吸潮纸尖（标准）</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0.051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19200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吸潮纸尖（大锥度）</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0.2</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热牙胶回填枪注射头（与实龙博姆通用）</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环状成型片</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国产成型片套装（须提供零配件清单及价格）</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1280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聚酯成型片</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B078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楔子</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51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B079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牙科毛刷（涂药棒）</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0.13</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24000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进口橡皮障成型片</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进口橡皮障楔子</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0.51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B082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进口不锈钢预成冠（乳牙）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B083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进口透明乳牙冠</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15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B084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光固化模型材料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9</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s="宋体"/>
                <w:kern w:val="0"/>
                <w:szCs w:val="21"/>
              </w:rPr>
            </w:pPr>
            <w:r w:rsidRPr="00BB341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义齿贴合点指示剂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440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进口冷光牙齿美白剂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365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进口氢氟酸凝胶</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B088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进口硅橡胶（专用BPS）</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205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B089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牙科石膏（硬）</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袋</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10.5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分离剂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进口牙周纤维带（纤维夹板）</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185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树脂抛光材料</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24</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抛光膏</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2.3</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B094</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抛光条</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卷</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260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B095</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抛光碟</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3.84</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B096</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抛光轮</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B097</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进口窝沟封闭剂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188</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lastRenderedPageBreak/>
              <w:t>B098</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进口氟保护剂</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15</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B099</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口腔抗菌冲洗液（eighteeth)（≥250ml）</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瓶</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40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B100</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（无砷）慢失活剂（≥1g）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B101</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国产硅橡胶印模材（美佳印初次）（≥250ml*2）</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240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B102</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国产硅橡胶印模材（美佳印二次）（≥50ml）</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90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BB3410"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B103</w:t>
            </w:r>
          </w:p>
        </w:tc>
        <w:tc>
          <w:tcPr>
            <w:tcW w:w="41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进口光固化临时充填弹性材料（嵌体，种植体表面)（≥2.5g）</w:t>
            </w:r>
          </w:p>
        </w:tc>
        <w:tc>
          <w:tcPr>
            <w:tcW w:w="424"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szCs w:val="21"/>
              </w:rPr>
            </w:pPr>
            <w:r w:rsidRPr="00BB3410">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BB3410" w:rsidRPr="00BB3410" w:rsidRDefault="00BB3410" w:rsidP="00BB3410">
            <w:pPr>
              <w:widowControl/>
              <w:jc w:val="center"/>
              <w:rPr>
                <w:rFonts w:ascii="仿宋" w:eastAsia="仿宋" w:hAnsi="仿宋" w:cs="Arial"/>
                <w:szCs w:val="21"/>
              </w:rPr>
            </w:pPr>
            <w:r w:rsidRPr="00BB3410">
              <w:rPr>
                <w:rFonts w:ascii="仿宋" w:eastAsia="仿宋" w:hAnsi="仿宋" w:hint="eastAsia"/>
                <w:szCs w:val="21"/>
              </w:rPr>
              <w:t>160</w:t>
            </w:r>
          </w:p>
        </w:tc>
        <w:tc>
          <w:tcPr>
            <w:tcW w:w="345" w:type="pct"/>
            <w:tcBorders>
              <w:top w:val="single" w:sz="4" w:space="0" w:color="auto"/>
              <w:left w:val="nil"/>
              <w:bottom w:val="single" w:sz="4" w:space="0" w:color="auto"/>
              <w:right w:val="nil"/>
            </w:tcBorders>
            <w:noWrap/>
            <w:vAlign w:val="center"/>
          </w:tcPr>
          <w:p w:rsidR="00BB3410" w:rsidRPr="00BB3410" w:rsidRDefault="00BB3410" w:rsidP="00BB3410">
            <w:pPr>
              <w:widowControl/>
              <w:jc w:val="center"/>
              <w:rPr>
                <w:rFonts w:ascii="仿宋" w:eastAsia="仿宋" w:hAnsi="仿宋"/>
                <w:color w:val="000000"/>
                <w:szCs w:val="21"/>
              </w:rPr>
            </w:pPr>
            <w:r w:rsidRPr="00BB341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BB3410" w:rsidRDefault="00BB3410" w:rsidP="00BB3410">
            <w:pPr>
              <w:widowControl/>
              <w:jc w:val="center"/>
              <w:rPr>
                <w:rFonts w:ascii="仿宋" w:eastAsia="仿宋" w:hAnsi="仿宋" w:cs="宋体"/>
                <w:kern w:val="0"/>
                <w:szCs w:val="21"/>
              </w:rPr>
            </w:pPr>
          </w:p>
        </w:tc>
      </w:tr>
      <w:tr w:rsidR="00EC1D1B" w:rsidTr="00762009">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EC1D1B" w:rsidRPr="007A099C" w:rsidRDefault="00EC1D1B" w:rsidP="00762009">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EC1D1B" w:rsidRDefault="00EC1D1B" w:rsidP="0076200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C1D1B" w:rsidTr="00762009">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EC1D1B" w:rsidRPr="007A099C" w:rsidRDefault="00EC1D1B" w:rsidP="00762009">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EC1D1B" w:rsidRDefault="00EC1D1B" w:rsidP="0076200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2363DF" w:rsidRDefault="002363DF" w:rsidP="002363DF">
      <w:pPr>
        <w:snapToGrid w:val="0"/>
        <w:jc w:val="left"/>
        <w:rPr>
          <w:rFonts w:ascii="仿宋" w:eastAsia="仿宋" w:hAnsi="仿宋"/>
          <w:b/>
          <w:sz w:val="22"/>
          <w:szCs w:val="22"/>
        </w:rPr>
      </w:pPr>
      <w:r>
        <w:rPr>
          <w:rFonts w:ascii="仿宋" w:eastAsia="仿宋" w:hAnsi="仿宋" w:hint="eastAsia"/>
          <w:b/>
          <w:sz w:val="22"/>
          <w:szCs w:val="22"/>
        </w:rPr>
        <w:lastRenderedPageBreak/>
        <w:t>采购周期2年</w:t>
      </w:r>
    </w:p>
    <w:p w:rsidR="002363DF" w:rsidRDefault="002363DF" w:rsidP="002363DF">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2363DF" w:rsidRDefault="002363DF" w:rsidP="002363DF">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2363DF" w:rsidRDefault="002363DF" w:rsidP="002363D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2363DF" w:rsidRDefault="002363DF" w:rsidP="002363D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2363DF" w:rsidRDefault="002363DF" w:rsidP="002363DF">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sidR="00FB153A">
        <w:rPr>
          <w:rFonts w:ascii="仿宋" w:eastAsia="仿宋" w:hAnsi="仿宋" w:cs="仿宋_GB2312" w:hint="eastAsia"/>
          <w:b/>
          <w:color w:val="FF0000"/>
          <w:sz w:val="24"/>
          <w:lang w:val="zh-CN"/>
        </w:rPr>
        <w:t>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号产品，其投标产品缺项率不高于带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号产品的</w:t>
      </w:r>
      <w:r w:rsidR="00FB153A">
        <w:rPr>
          <w:rFonts w:ascii="仿宋" w:eastAsia="仿宋" w:hAnsi="仿宋" w:cs="仿宋_GB2312"/>
          <w:b/>
          <w:color w:val="FF0000"/>
          <w:sz w:val="24"/>
          <w:lang w:val="zh-CN"/>
        </w:rPr>
        <w:t>10%</w:t>
      </w:r>
      <w:r w:rsidR="00FB153A">
        <w:rPr>
          <w:rFonts w:ascii="仿宋" w:eastAsia="仿宋" w:hAnsi="仿宋" w:cs="仿宋_GB2312" w:hint="eastAsia"/>
          <w:b/>
          <w:color w:val="FF0000"/>
          <w:sz w:val="24"/>
          <w:lang w:val="zh-CN"/>
        </w:rPr>
        <w:t>（四舍五入），超过即为无效标；不带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号产品，其投标产品缺项率不高于不带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号产品的</w:t>
      </w:r>
      <w:r w:rsidR="00FB153A">
        <w:rPr>
          <w:rFonts w:ascii="仿宋" w:eastAsia="仿宋" w:hAnsi="仿宋" w:cs="仿宋_GB2312"/>
          <w:b/>
          <w:color w:val="FF0000"/>
          <w:sz w:val="24"/>
          <w:lang w:val="zh-CN"/>
        </w:rPr>
        <w:t>15%</w:t>
      </w:r>
      <w:r w:rsidR="00FB153A">
        <w:rPr>
          <w:rFonts w:ascii="仿宋" w:eastAsia="仿宋" w:hAnsi="仿宋" w:cs="仿宋_GB2312" w:hint="eastAsia"/>
          <w:b/>
          <w:color w:val="FF0000"/>
          <w:sz w:val="24"/>
          <w:lang w:val="zh-CN"/>
        </w:rPr>
        <w:t>（四舍五入），超过即为无效标。</w:t>
      </w:r>
    </w:p>
    <w:p w:rsidR="002363DF" w:rsidRDefault="002363DF" w:rsidP="002363DF">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2363DF" w:rsidRDefault="002363DF" w:rsidP="002363DF">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D84986" w:rsidRPr="002363DF" w:rsidRDefault="002363DF" w:rsidP="002363DF">
      <w:pPr>
        <w:snapToGrid w:val="0"/>
        <w:ind w:firstLineChars="200" w:firstLine="482"/>
        <w:jc w:val="left"/>
        <w:rPr>
          <w:rFonts w:ascii="仿宋" w:eastAsia="仿宋" w:hAnsi="仿宋"/>
          <w:b/>
          <w:kern w:val="0"/>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FB153A">
        <w:rPr>
          <w:rFonts w:ascii="仿宋" w:eastAsia="仿宋" w:hAnsi="仿宋" w:cs="仿宋_GB2312" w:hint="eastAsia"/>
          <w:kern w:val="0"/>
          <w:sz w:val="24"/>
          <w:lang w:val="zh-CN"/>
        </w:rPr>
        <w:t>。</w:t>
      </w:r>
    </w:p>
    <w:p w:rsidR="00D84986" w:rsidRPr="00946CC5" w:rsidRDefault="00D84986" w:rsidP="00D84986">
      <w:pPr>
        <w:snapToGrid w:val="0"/>
        <w:spacing w:before="50" w:after="50"/>
        <w:rPr>
          <w:rFonts w:ascii="仿宋" w:eastAsia="仿宋" w:hAnsi="仿宋" w:cs="仿宋"/>
          <w:sz w:val="24"/>
        </w:rPr>
      </w:pPr>
    </w:p>
    <w:p w:rsidR="00FB153A" w:rsidRDefault="00FB153A" w:rsidP="00D84986">
      <w:pPr>
        <w:snapToGrid w:val="0"/>
        <w:spacing w:before="50" w:after="50"/>
        <w:rPr>
          <w:rFonts w:ascii="仿宋" w:eastAsia="仿宋" w:hAnsi="仿宋" w:cs="仿宋"/>
          <w:sz w:val="24"/>
        </w:rPr>
      </w:pPr>
    </w:p>
    <w:p w:rsidR="00FB153A" w:rsidRDefault="00FB153A" w:rsidP="00D84986">
      <w:pPr>
        <w:snapToGrid w:val="0"/>
        <w:spacing w:before="50" w:after="50"/>
        <w:rPr>
          <w:rFonts w:ascii="仿宋" w:eastAsia="仿宋" w:hAnsi="仿宋" w:cs="仿宋"/>
          <w:sz w:val="24"/>
        </w:rPr>
      </w:pPr>
    </w:p>
    <w:p w:rsidR="00D84986" w:rsidRP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法定代表人或其授权代表签字（或盖章）：日期：年月日</w:t>
      </w:r>
    </w:p>
    <w:p w:rsidR="00425E67" w:rsidRDefault="00425E67" w:rsidP="00425E67">
      <w:pPr>
        <w:snapToGrid w:val="0"/>
        <w:spacing w:before="50" w:after="50"/>
        <w:jc w:val="center"/>
        <w:rPr>
          <w:rFonts w:ascii="仿宋" w:eastAsia="仿宋" w:hAnsi="仿宋" w:cs="仿宋"/>
          <w:b/>
          <w:sz w:val="36"/>
          <w:szCs w:val="36"/>
        </w:rPr>
      </w:pPr>
    </w:p>
    <w:p w:rsidR="00425E67" w:rsidRDefault="00425E67" w:rsidP="00425E67">
      <w:pPr>
        <w:snapToGrid w:val="0"/>
        <w:spacing w:before="50" w:after="50"/>
        <w:jc w:val="center"/>
        <w:rPr>
          <w:rFonts w:ascii="仿宋" w:eastAsia="仿宋" w:hAnsi="仿宋" w:cs="仿宋"/>
          <w:b/>
          <w:sz w:val="36"/>
          <w:szCs w:val="36"/>
        </w:rPr>
      </w:pPr>
    </w:p>
    <w:p w:rsidR="00425E67" w:rsidRDefault="00425E67" w:rsidP="00425E67">
      <w:pPr>
        <w:snapToGrid w:val="0"/>
        <w:spacing w:before="50" w:after="50"/>
        <w:jc w:val="center"/>
        <w:rPr>
          <w:rFonts w:ascii="仿宋" w:eastAsia="仿宋" w:hAnsi="仿宋" w:cs="仿宋"/>
          <w:b/>
          <w:sz w:val="36"/>
          <w:szCs w:val="36"/>
        </w:rPr>
      </w:pPr>
    </w:p>
    <w:p w:rsidR="00FB153A" w:rsidRDefault="00FB153A" w:rsidP="00425E67">
      <w:pPr>
        <w:snapToGrid w:val="0"/>
        <w:spacing w:before="50" w:after="50"/>
        <w:jc w:val="center"/>
        <w:rPr>
          <w:rFonts w:ascii="仿宋" w:eastAsia="仿宋" w:hAnsi="仿宋" w:cs="仿宋"/>
          <w:b/>
          <w:sz w:val="36"/>
          <w:szCs w:val="36"/>
        </w:rPr>
      </w:pPr>
    </w:p>
    <w:p w:rsidR="00FB153A" w:rsidRDefault="00FB153A" w:rsidP="00425E67">
      <w:pPr>
        <w:snapToGrid w:val="0"/>
        <w:spacing w:before="50" w:after="50"/>
        <w:jc w:val="center"/>
        <w:rPr>
          <w:rFonts w:ascii="仿宋" w:eastAsia="仿宋" w:hAnsi="仿宋" w:cs="仿宋"/>
          <w:b/>
          <w:sz w:val="36"/>
          <w:szCs w:val="36"/>
        </w:rPr>
      </w:pPr>
    </w:p>
    <w:p w:rsidR="00FB153A" w:rsidRDefault="00FB153A" w:rsidP="00425E67">
      <w:pPr>
        <w:snapToGrid w:val="0"/>
        <w:spacing w:before="50" w:after="50"/>
        <w:jc w:val="center"/>
        <w:rPr>
          <w:rFonts w:ascii="仿宋" w:eastAsia="仿宋" w:hAnsi="仿宋" w:cs="仿宋"/>
          <w:b/>
          <w:sz w:val="36"/>
          <w:szCs w:val="36"/>
        </w:rPr>
      </w:pPr>
    </w:p>
    <w:p w:rsidR="00FB153A" w:rsidRDefault="00FB153A" w:rsidP="00425E67">
      <w:pPr>
        <w:snapToGrid w:val="0"/>
        <w:spacing w:before="50" w:after="50"/>
        <w:jc w:val="center"/>
        <w:rPr>
          <w:rFonts w:ascii="仿宋" w:eastAsia="仿宋" w:hAnsi="仿宋" w:cs="仿宋"/>
          <w:b/>
          <w:sz w:val="36"/>
          <w:szCs w:val="36"/>
        </w:rPr>
      </w:pPr>
    </w:p>
    <w:p w:rsidR="00425E67" w:rsidRDefault="00425E67" w:rsidP="00425E6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rsidR="00425E67" w:rsidRDefault="00425E67" w:rsidP="00425E67">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425E67" w:rsidRDefault="00055942" w:rsidP="00425E67">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425E67"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425E67" w:rsidRPr="007A099C" w:rsidRDefault="00425E67" w:rsidP="00762009">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425E67" w:rsidRPr="007A099C" w:rsidRDefault="00425E67" w:rsidP="00762009">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投标</w:t>
            </w:r>
          </w:p>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生产</w:t>
            </w:r>
          </w:p>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上限</w:t>
            </w:r>
          </w:p>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投标</w:t>
            </w:r>
          </w:p>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425E67" w:rsidRDefault="00425E67" w:rsidP="0076200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C01</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*进口金属托槽（≥20个，须提供零配清单及价格）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650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C02</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*进口金属自锁托槽（主动型）（≥20个，须提供零配清单及价格）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1200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C03</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*进口金属自锁托槽（被动型，≥20个）（须提供零配清单及价格）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2200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490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C04</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*进口陶瓷托槽（≥20个，须提供零配清单及</w:t>
            </w:r>
            <w:r w:rsidRPr="00D17B6E">
              <w:rPr>
                <w:rFonts w:ascii="仿宋" w:eastAsia="仿宋" w:hAnsi="仿宋" w:hint="eastAsia"/>
                <w:szCs w:val="21"/>
              </w:rPr>
              <w:lastRenderedPageBreak/>
              <w:t>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2800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lastRenderedPageBreak/>
              <w:t>C05</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*进口陶瓷自锁托槽（≥20个，须提供零配清单及价格）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4800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C06</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*牙正畸牵引钩（通用加长型)</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1600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C07</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*正畸带环(普通型、光带环)</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C08</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*正畸颊面管(普通型、掀盖氏)</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0.75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C09</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*舌侧扣</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500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C10</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*进口不锈钢正畸丝(预成 含圆丝、方丝)</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F90045" w:rsidP="00D17B6E">
            <w:pPr>
              <w:widowControl/>
              <w:jc w:val="center"/>
              <w:rPr>
                <w:rFonts w:ascii="仿宋" w:eastAsia="仿宋" w:hAnsi="仿宋" w:cs="宋体"/>
                <w:kern w:val="0"/>
                <w:szCs w:val="21"/>
              </w:rPr>
            </w:pPr>
            <w:r>
              <w:rPr>
                <w:rFonts w:ascii="仿宋" w:eastAsia="仿宋" w:hAnsi="仿宋" w:hint="eastAsia"/>
                <w:szCs w:val="21"/>
              </w:rPr>
              <w:t>1.92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70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C11</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*国产正畸丝(镍钛丝)(含普通型、摇椅型</w:t>
            </w:r>
            <w:r w:rsidRPr="00D17B6E">
              <w:rPr>
                <w:rFonts w:ascii="仿宋" w:eastAsia="仿宋" w:hAnsi="仿宋" w:hint="eastAsia"/>
                <w:szCs w:val="21"/>
              </w:rPr>
              <w:lastRenderedPageBreak/>
              <w:t>弓丝、含圆丝、方丝)</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3.33</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6000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lastRenderedPageBreak/>
              <w:t>C12</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*正畸丝（结扎丝）（各种规格）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卷</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C13</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*进口光固化正畸粘结剂及处理剂套装(须提供零配件清单及价格)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680.16</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C14</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*进口光固化正畸预处理剂</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222.75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C15</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*牵引装置（前方）</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C16</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*牵引装置（头帽）</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26</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C17</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*正畸矫治器(成品)</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580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C18</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*正畸支抗钉及其工具套装(须提供零配件清单及价格)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lastRenderedPageBreak/>
              <w:t>C19</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*镍钛推簧</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16</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C20</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*压膜保持器膜片</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片</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4000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C21</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*进口正畸分牙圈</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8.4</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C22</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*进口链状橡皮圈</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110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C23</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*进口正畸牵引橡皮圈</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0.05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200000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C24</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国产金属托槽（≥20个，须提供零配清单及价格）</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60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C25</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进口正畸丝(镍钛丝)(含普通型、摇椅型弓丝、含圆丝、方丝)</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24</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C26</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口外弓</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18</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lastRenderedPageBreak/>
              <w:t>C27</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反光板</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C28</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开口器</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2.8</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C29</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口角拉钩（2*1）</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C30</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口角拉钩（侧方）</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28</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C31</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镍钛拉簧</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2.1</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C32</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弹力线(≥7米）</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卷</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C33</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钢质抛光条</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条</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16.5</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24</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C34</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szCs w:val="21"/>
              </w:rPr>
            </w:pPr>
            <w:r w:rsidRPr="00D17B6E">
              <w:rPr>
                <w:rFonts w:ascii="仿宋" w:eastAsia="仿宋" w:hAnsi="仿宋" w:hint="eastAsia"/>
                <w:szCs w:val="21"/>
              </w:rPr>
              <w:t>粘结型舌侧保持丝</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根</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1.2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36</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D17B6E" w:rsidTr="00762009">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C35</w:t>
            </w:r>
          </w:p>
        </w:tc>
        <w:tc>
          <w:tcPr>
            <w:tcW w:w="41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进口扭转垫</w:t>
            </w:r>
          </w:p>
        </w:tc>
        <w:tc>
          <w:tcPr>
            <w:tcW w:w="424"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w:t>
            </w:r>
          </w:p>
        </w:tc>
        <w:tc>
          <w:tcPr>
            <w:tcW w:w="345" w:type="pct"/>
            <w:tcBorders>
              <w:top w:val="single" w:sz="4" w:space="0" w:color="auto"/>
              <w:left w:val="nil"/>
              <w:bottom w:val="single" w:sz="4" w:space="0" w:color="auto"/>
              <w:right w:val="nil"/>
            </w:tcBorders>
            <w:noWrap/>
            <w:vAlign w:val="center"/>
          </w:tcPr>
          <w:p w:rsidR="00D17B6E" w:rsidRPr="00D17B6E" w:rsidRDefault="00D17B6E" w:rsidP="00D17B6E">
            <w:pPr>
              <w:widowControl/>
              <w:jc w:val="center"/>
              <w:rPr>
                <w:rFonts w:ascii="仿宋" w:eastAsia="仿宋" w:hAnsi="仿宋" w:cs="宋体"/>
                <w:kern w:val="0"/>
                <w:szCs w:val="21"/>
              </w:rPr>
            </w:pPr>
            <w:r w:rsidRPr="00D17B6E">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D17B6E" w:rsidRDefault="00D17B6E" w:rsidP="00D17B6E">
            <w:pPr>
              <w:widowControl/>
              <w:jc w:val="center"/>
              <w:rPr>
                <w:rFonts w:ascii="仿宋" w:eastAsia="仿宋" w:hAnsi="仿宋" w:cs="宋体"/>
                <w:kern w:val="0"/>
                <w:szCs w:val="21"/>
              </w:rPr>
            </w:pPr>
          </w:p>
        </w:tc>
      </w:tr>
      <w:tr w:rsidR="00425E67" w:rsidTr="00762009">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425E67" w:rsidRPr="007A099C" w:rsidRDefault="00425E67" w:rsidP="00762009">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425E67" w:rsidRDefault="00425E67" w:rsidP="0076200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5E67" w:rsidTr="00762009">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425E67" w:rsidRPr="007A099C" w:rsidRDefault="00425E67" w:rsidP="00762009">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425E67" w:rsidRDefault="00425E67" w:rsidP="0076200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425E67" w:rsidRDefault="00425E67" w:rsidP="00425E67">
      <w:pPr>
        <w:snapToGrid w:val="0"/>
        <w:jc w:val="left"/>
        <w:rPr>
          <w:rFonts w:ascii="仿宋" w:eastAsia="仿宋" w:hAnsi="仿宋"/>
          <w:b/>
          <w:sz w:val="22"/>
          <w:szCs w:val="22"/>
        </w:rPr>
      </w:pPr>
      <w:r>
        <w:rPr>
          <w:rFonts w:ascii="仿宋" w:eastAsia="仿宋" w:hAnsi="仿宋" w:hint="eastAsia"/>
          <w:b/>
          <w:sz w:val="22"/>
          <w:szCs w:val="22"/>
        </w:rPr>
        <w:t>采购周期2年</w:t>
      </w:r>
    </w:p>
    <w:p w:rsidR="00425E67" w:rsidRDefault="00425E67" w:rsidP="00425E67">
      <w:pPr>
        <w:snapToGrid w:val="0"/>
        <w:jc w:val="left"/>
        <w:rPr>
          <w:rFonts w:ascii="仿宋" w:eastAsia="仿宋" w:hAnsi="仿宋"/>
          <w:sz w:val="28"/>
          <w:szCs w:val="28"/>
        </w:rPr>
      </w:pPr>
      <w:r>
        <w:rPr>
          <w:rFonts w:ascii="仿宋" w:eastAsia="仿宋" w:hAnsi="仿宋" w:hint="eastAsia"/>
          <w:b/>
          <w:sz w:val="22"/>
          <w:szCs w:val="22"/>
        </w:rPr>
        <w:lastRenderedPageBreak/>
        <w:t>(投标单位根据自己的投标标项进行报价，最终结算按照采购人实际采购数量*投标单价为准)</w:t>
      </w:r>
    </w:p>
    <w:p w:rsidR="00425E67" w:rsidRDefault="00425E67" w:rsidP="00425E67">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425E67" w:rsidRDefault="00425E67" w:rsidP="00425E67">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425E67" w:rsidRDefault="00425E67" w:rsidP="00425E67">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425E67" w:rsidRDefault="00425E67" w:rsidP="00425E67">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sidR="00FB153A">
        <w:rPr>
          <w:rFonts w:ascii="仿宋" w:eastAsia="仿宋" w:hAnsi="仿宋" w:cs="仿宋_GB2312" w:hint="eastAsia"/>
          <w:b/>
          <w:color w:val="FF0000"/>
          <w:sz w:val="24"/>
          <w:lang w:val="zh-CN"/>
        </w:rPr>
        <w:t>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号产品，其投标产品缺项率不高于带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号产品的</w:t>
      </w:r>
      <w:r w:rsidR="00FB153A">
        <w:rPr>
          <w:rFonts w:ascii="仿宋" w:eastAsia="仿宋" w:hAnsi="仿宋" w:cs="仿宋_GB2312"/>
          <w:b/>
          <w:color w:val="FF0000"/>
          <w:sz w:val="24"/>
          <w:lang w:val="zh-CN"/>
        </w:rPr>
        <w:t>10%</w:t>
      </w:r>
      <w:r w:rsidR="00FB153A">
        <w:rPr>
          <w:rFonts w:ascii="仿宋" w:eastAsia="仿宋" w:hAnsi="仿宋" w:cs="仿宋_GB2312" w:hint="eastAsia"/>
          <w:b/>
          <w:color w:val="FF0000"/>
          <w:sz w:val="24"/>
          <w:lang w:val="zh-CN"/>
        </w:rPr>
        <w:t>（四舍五入），超过即为无效标；不带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号产品，其投标产品缺项率不高于不带</w:t>
      </w:r>
      <w:r w:rsidR="00FB153A">
        <w:rPr>
          <w:rFonts w:ascii="仿宋" w:eastAsia="仿宋" w:hAnsi="仿宋" w:cs="仿宋_GB2312"/>
          <w:b/>
          <w:color w:val="FF0000"/>
          <w:sz w:val="24"/>
          <w:lang w:val="zh-CN"/>
        </w:rPr>
        <w:t>*</w:t>
      </w:r>
      <w:r w:rsidR="00FB153A">
        <w:rPr>
          <w:rFonts w:ascii="仿宋" w:eastAsia="仿宋" w:hAnsi="仿宋" w:cs="仿宋_GB2312" w:hint="eastAsia"/>
          <w:b/>
          <w:color w:val="FF0000"/>
          <w:sz w:val="24"/>
          <w:lang w:val="zh-CN"/>
        </w:rPr>
        <w:t>号产品的</w:t>
      </w:r>
      <w:r w:rsidR="00FB153A">
        <w:rPr>
          <w:rFonts w:ascii="仿宋" w:eastAsia="仿宋" w:hAnsi="仿宋" w:cs="仿宋_GB2312"/>
          <w:b/>
          <w:color w:val="FF0000"/>
          <w:sz w:val="24"/>
          <w:lang w:val="zh-CN"/>
        </w:rPr>
        <w:t>15%</w:t>
      </w:r>
      <w:r w:rsidR="00FB153A">
        <w:rPr>
          <w:rFonts w:ascii="仿宋" w:eastAsia="仿宋" w:hAnsi="仿宋" w:cs="仿宋_GB2312" w:hint="eastAsia"/>
          <w:b/>
          <w:color w:val="FF0000"/>
          <w:sz w:val="24"/>
          <w:lang w:val="zh-CN"/>
        </w:rPr>
        <w:t>（四舍五入），超过即为无效标。</w:t>
      </w:r>
    </w:p>
    <w:p w:rsidR="00425E67" w:rsidRDefault="00425E67" w:rsidP="00425E67">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425E67" w:rsidRDefault="00425E67" w:rsidP="00425E67">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425E67" w:rsidRDefault="00425E67" w:rsidP="00425E67">
      <w:pPr>
        <w:snapToGrid w:val="0"/>
        <w:ind w:firstLineChars="200" w:firstLine="482"/>
        <w:jc w:val="left"/>
        <w:rPr>
          <w:rFonts w:ascii="仿宋" w:eastAsia="仿宋" w:hAnsi="仿宋" w:cs="仿宋"/>
          <w:sz w:val="24"/>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FB153A">
        <w:rPr>
          <w:rFonts w:ascii="仿宋" w:eastAsia="仿宋" w:hAnsi="仿宋" w:cs="仿宋_GB2312" w:hint="eastAsia"/>
          <w:kern w:val="0"/>
          <w:sz w:val="24"/>
          <w:lang w:val="zh-CN"/>
        </w:rPr>
        <w:t>。</w:t>
      </w:r>
    </w:p>
    <w:p w:rsidR="00425E67" w:rsidRDefault="00425E67" w:rsidP="00425E67">
      <w:pPr>
        <w:snapToGrid w:val="0"/>
        <w:spacing w:before="50" w:after="50"/>
        <w:ind w:right="960"/>
        <w:jc w:val="center"/>
        <w:rPr>
          <w:rFonts w:ascii="仿宋" w:eastAsia="仿宋" w:hAnsi="仿宋" w:cs="仿宋"/>
          <w:sz w:val="24"/>
        </w:rPr>
      </w:pPr>
    </w:p>
    <w:p w:rsidR="00425E67" w:rsidRPr="00F93584" w:rsidRDefault="00425E67" w:rsidP="00425E67">
      <w:pPr>
        <w:pStyle w:val="2"/>
        <w:ind w:left="420"/>
      </w:pPr>
    </w:p>
    <w:p w:rsidR="00425E67" w:rsidRDefault="00425E67" w:rsidP="00FB153A">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w:t>
      </w:r>
      <w:r w:rsidR="00FB153A">
        <w:rPr>
          <w:rFonts w:ascii="仿宋" w:eastAsia="仿宋" w:hAnsi="仿宋" w:cs="仿宋" w:hint="eastAsia"/>
          <w:sz w:val="24"/>
        </w:rPr>
        <w:t xml:space="preserve">： </w:t>
      </w:r>
      <w:r>
        <w:rPr>
          <w:rFonts w:ascii="仿宋" w:eastAsia="仿宋" w:hAnsi="仿宋" w:cs="仿宋" w:hint="eastAsia"/>
          <w:sz w:val="24"/>
        </w:rPr>
        <w:t>年月日</w:t>
      </w:r>
    </w:p>
    <w:p w:rsidR="00F679F5" w:rsidRPr="00425E67" w:rsidRDefault="00F679F5">
      <w:pPr>
        <w:snapToGrid w:val="0"/>
        <w:spacing w:before="50" w:after="50"/>
        <w:rPr>
          <w:color w:val="FF0000"/>
        </w:rPr>
        <w:sectPr w:rsidR="00F679F5" w:rsidRPr="00425E67">
          <w:headerReference w:type="default" r:id="rId12"/>
          <w:pgSz w:w="16840" w:h="11907" w:orient="landscape"/>
          <w:pgMar w:top="1361" w:right="1361" w:bottom="1361" w:left="1361" w:header="765" w:footer="822" w:gutter="0"/>
          <w:cols w:space="720"/>
          <w:docGrid w:type="lines" w:linePitch="312"/>
        </w:sect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rsidR="00F679F5" w:rsidRDefault="00F679F5">
      <w:pPr>
        <w:snapToGrid w:val="0"/>
        <w:spacing w:before="50" w:after="50"/>
        <w:jc w:val="center"/>
        <w:rPr>
          <w:rFonts w:ascii="仿宋" w:eastAsia="仿宋" w:hAnsi="仿宋" w:cs="仿宋"/>
          <w:b/>
          <w:sz w:val="32"/>
          <w:szCs w:val="32"/>
        </w:rPr>
      </w:pPr>
    </w:p>
    <w:p w:rsidR="00F679F5" w:rsidRDefault="00072528">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rsidR="00F679F5" w:rsidRDefault="00F679F5">
      <w:pPr>
        <w:rPr>
          <w:rFonts w:ascii="仿宋" w:eastAsia="仿宋" w:hAnsi="仿宋" w:cs="仿宋"/>
        </w:rPr>
      </w:pP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sidR="00A4500E">
        <w:rPr>
          <w:rFonts w:ascii="仿宋_GB2312" w:eastAsia="仿宋_GB2312" w:hAnsi="仿宋_GB2312" w:cs="仿宋_GB2312" w:hint="eastAsia"/>
          <w:sz w:val="24"/>
          <w:u w:val="single"/>
        </w:rPr>
        <w:t>口腔科常规耗材</w:t>
      </w:r>
      <w:r>
        <w:rPr>
          <w:rFonts w:ascii="仿宋_GB2312" w:eastAsia="仿宋_GB2312" w:hAnsi="仿宋_GB2312" w:cs="仿宋_GB2312" w:hint="eastAsia"/>
          <w:sz w:val="24"/>
        </w:rPr>
        <w:t>采购活动，提供的货物全部由符合政策要求的中小企业制造。相关企业的具体情况如下：</w:t>
      </w: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rsidR="00F679F5" w:rsidRDefault="00F679F5">
      <w:pPr>
        <w:spacing w:line="340" w:lineRule="exact"/>
        <w:ind w:firstLineChars="200" w:firstLine="480"/>
        <w:jc w:val="left"/>
        <w:rPr>
          <w:rFonts w:ascii="仿宋_GB2312" w:eastAsia="仿宋_GB2312" w:hAnsi="仿宋_GB2312" w:cs="仿宋_GB2312"/>
          <w:sz w:val="24"/>
        </w:rPr>
      </w:pP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F679F5" w:rsidRDefault="00F679F5">
      <w:pPr>
        <w:ind w:right="420" w:firstLineChars="2450" w:firstLine="5880"/>
        <w:jc w:val="left"/>
        <w:rPr>
          <w:rFonts w:ascii="仿宋_GB2312" w:eastAsia="仿宋_GB2312" w:hAnsi="仿宋_GB2312" w:cs="仿宋_GB2312"/>
          <w:sz w:val="24"/>
        </w:rPr>
      </w:pPr>
    </w:p>
    <w:p w:rsidR="00F679F5" w:rsidRDefault="00072528">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rsidR="00F679F5" w:rsidRDefault="00072528">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rsidR="00F679F5" w:rsidRDefault="00F679F5">
      <w:pPr>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注：</w:t>
      </w:r>
    </w:p>
    <w:p w:rsidR="00F679F5" w:rsidRDefault="00072528">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rsidR="00F679F5" w:rsidRDefault="00072528">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b/>
          <w:spacing w:val="6"/>
          <w:sz w:val="30"/>
          <w:szCs w:val="30"/>
        </w:rPr>
      </w:pPr>
      <w:bookmarkStart w:id="47" w:name="_Hlk523382353"/>
    </w:p>
    <w:p w:rsidR="00F679F5" w:rsidRDefault="00F679F5">
      <w:pPr>
        <w:spacing w:line="588" w:lineRule="exact"/>
        <w:rPr>
          <w:rFonts w:ascii="仿宋" w:eastAsia="仿宋" w:hAnsi="仿宋" w:cs="仿宋"/>
          <w:b/>
          <w:spacing w:val="6"/>
          <w:sz w:val="30"/>
          <w:szCs w:val="30"/>
        </w:rPr>
      </w:pPr>
    </w:p>
    <w:p w:rsidR="009400AC" w:rsidRDefault="009400AC">
      <w:pPr>
        <w:spacing w:line="588" w:lineRule="exact"/>
        <w:rPr>
          <w:rFonts w:ascii="仿宋" w:eastAsia="仿宋" w:hAnsi="仿宋" w:cs="仿宋"/>
          <w:b/>
          <w:spacing w:val="6"/>
          <w:sz w:val="30"/>
          <w:szCs w:val="30"/>
        </w:rPr>
      </w:pPr>
    </w:p>
    <w:p w:rsidR="00F679F5" w:rsidRDefault="00072528">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附件20（如有）：</w:t>
      </w:r>
    </w:p>
    <w:bookmarkEnd w:id="47"/>
    <w:p w:rsidR="00F679F5" w:rsidRDefault="00F679F5">
      <w:pPr>
        <w:spacing w:line="588" w:lineRule="exact"/>
        <w:ind w:firstLine="667"/>
        <w:jc w:val="center"/>
        <w:rPr>
          <w:rFonts w:ascii="仿宋" w:eastAsia="仿宋" w:hAnsi="仿宋" w:cs="仿宋"/>
          <w:b/>
          <w:spacing w:val="6"/>
          <w:sz w:val="32"/>
          <w:szCs w:val="32"/>
        </w:rPr>
      </w:pPr>
    </w:p>
    <w:p w:rsidR="00F679F5" w:rsidRDefault="00072528">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F679F5" w:rsidRDefault="00F679F5">
      <w:pPr>
        <w:spacing w:line="588" w:lineRule="exact"/>
        <w:ind w:firstLine="626"/>
        <w:rPr>
          <w:rFonts w:ascii="仿宋" w:eastAsia="仿宋" w:hAnsi="仿宋" w:cs="仿宋"/>
          <w:b/>
          <w:spacing w:val="6"/>
          <w:sz w:val="30"/>
          <w:szCs w:val="30"/>
        </w:rPr>
      </w:pPr>
    </w:p>
    <w:p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w:t>
      </w:r>
      <w:r w:rsidR="00A4500E">
        <w:rPr>
          <w:rFonts w:ascii="仿宋_GB2312" w:eastAsia="仿宋_GB2312" w:hAnsi="仿宋_GB2312" w:cs="仿宋_GB2312" w:hint="eastAsia"/>
          <w:sz w:val="24"/>
          <w:u w:val="single"/>
        </w:rPr>
        <w:t>口腔科常规耗材</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072528">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rsidR="00F679F5" w:rsidRDefault="00072528">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rsidR="00F679F5" w:rsidRDefault="00F679F5">
      <w:pPr>
        <w:ind w:firstLine="480"/>
        <w:rPr>
          <w:rFonts w:ascii="仿宋" w:eastAsia="仿宋" w:hAnsi="仿宋" w:cs="仿宋"/>
          <w:sz w:val="24"/>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072528">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rsidR="00F679F5" w:rsidRDefault="00F679F5">
      <w:pPr>
        <w:pStyle w:val="2"/>
        <w:ind w:left="420" w:firstLine="482"/>
        <w:rPr>
          <w:rFonts w:ascii="仿宋" w:eastAsia="仿宋" w:hAnsi="仿宋" w:cs="仿宋"/>
          <w:b/>
          <w:kern w:val="0"/>
          <w:sz w:val="24"/>
          <w:u w:val="single"/>
          <w:lang w:val="zh-CN"/>
        </w:rPr>
      </w:pPr>
    </w:p>
    <w:p w:rsidR="00F679F5" w:rsidRDefault="00F679F5">
      <w:pPr>
        <w:pStyle w:val="2"/>
        <w:ind w:left="420" w:firstLine="482"/>
        <w:rPr>
          <w:rFonts w:ascii="仿宋" w:eastAsia="仿宋" w:hAnsi="仿宋" w:cs="仿宋"/>
          <w:b/>
          <w:kern w:val="0"/>
          <w:sz w:val="24"/>
          <w:u w:val="single"/>
          <w:lang w:val="zh-CN"/>
        </w:rPr>
      </w:pPr>
    </w:p>
    <w:p w:rsidR="00F679F5" w:rsidRDefault="00072528">
      <w:pPr>
        <w:pStyle w:val="1"/>
        <w:rPr>
          <w:rFonts w:ascii="仿宋" w:hAnsi="仿宋" w:cs="仿宋"/>
        </w:rPr>
      </w:pPr>
      <w:bookmarkStart w:id="48" w:name="_Toc103610291"/>
      <w:r>
        <w:rPr>
          <w:rFonts w:ascii="仿宋" w:hAnsi="仿宋" w:cs="仿宋" w:hint="eastAsia"/>
        </w:rPr>
        <w:lastRenderedPageBreak/>
        <w:t>第七章询问、质疑及投诉</w:t>
      </w:r>
      <w:bookmarkEnd w:id="48"/>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rsidR="00F679F5" w:rsidRDefault="00072528">
      <w:pPr>
        <w:pStyle w:val="20"/>
        <w:rPr>
          <w:rFonts w:ascii="仿宋" w:hAnsi="仿宋" w:cs="仿宋"/>
        </w:rPr>
      </w:pPr>
      <w:bookmarkStart w:id="49" w:name="_Toc103610292"/>
      <w:r>
        <w:rPr>
          <w:rFonts w:ascii="仿宋" w:hAnsi="仿宋" w:cs="仿宋" w:hint="eastAsia"/>
        </w:rPr>
        <w:t>一、供应商询问</w:t>
      </w:r>
      <w:bookmarkEnd w:id="49"/>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F679F5" w:rsidRDefault="00072528">
      <w:pPr>
        <w:pStyle w:val="20"/>
        <w:rPr>
          <w:rFonts w:ascii="仿宋" w:hAnsi="仿宋" w:cs="仿宋"/>
        </w:rPr>
      </w:pPr>
      <w:bookmarkStart w:id="50" w:name="_Toc103610293"/>
      <w:r>
        <w:rPr>
          <w:rFonts w:ascii="仿宋" w:hAnsi="仿宋" w:cs="仿宋" w:hint="eastAsia"/>
        </w:rPr>
        <w:t>二、供应商质疑</w:t>
      </w:r>
      <w:bookmarkEnd w:id="50"/>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F679F5" w:rsidRDefault="00072528">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w:t>
      </w:r>
      <w:r>
        <w:rPr>
          <w:rFonts w:ascii="仿宋" w:eastAsia="仿宋" w:hAnsi="仿宋" w:cs="仿宋" w:hint="eastAsia"/>
          <w:sz w:val="24"/>
        </w:rPr>
        <w:lastRenderedPageBreak/>
        <w:t>事实或证据的除外。</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F679F5" w:rsidRDefault="00072528">
      <w:pPr>
        <w:pStyle w:val="20"/>
        <w:rPr>
          <w:rFonts w:ascii="仿宋" w:hAnsi="仿宋" w:cs="仿宋"/>
        </w:rPr>
      </w:pPr>
      <w:bookmarkStart w:id="51" w:name="_Toc103610294"/>
      <w:r>
        <w:rPr>
          <w:rFonts w:ascii="仿宋" w:hAnsi="仿宋" w:cs="仿宋" w:hint="eastAsia"/>
        </w:rPr>
        <w:t>三、供应商投诉</w:t>
      </w:r>
      <w:bookmarkEnd w:id="51"/>
    </w:p>
    <w:p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3.1投诉有效期</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rsidR="00F679F5" w:rsidRDefault="00072528">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投诉人为自然人的，应当由本人签字；投诉人为法人或者其他组织的，应当由法定代表人、主要负责人，或者其授权代表签字或者盖章，并加盖公章。</w:t>
      </w:r>
    </w:p>
    <w:p w:rsidR="00F679F5" w:rsidRDefault="00F679F5">
      <w:pPr>
        <w:widowControl/>
        <w:snapToGrid w:val="0"/>
        <w:spacing w:line="480" w:lineRule="exact"/>
        <w:rPr>
          <w:rFonts w:ascii="仿宋" w:eastAsia="仿宋" w:hAnsi="仿宋" w:cs="仿宋"/>
          <w:kern w:val="0"/>
          <w:sz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b/>
          <w:bCs/>
          <w:kern w:val="0"/>
          <w:sz w:val="24"/>
          <w:szCs w:val="24"/>
        </w:rPr>
      </w:pPr>
    </w:p>
    <w:p w:rsidR="00F679F5" w:rsidRDefault="00F679F5">
      <w:pPr>
        <w:widowControl/>
        <w:snapToGrid w:val="0"/>
        <w:spacing w:line="480" w:lineRule="exact"/>
        <w:rPr>
          <w:rFonts w:ascii="仿宋" w:eastAsia="仿宋" w:hAnsi="仿宋" w:cs="仿宋"/>
          <w:b/>
          <w:bCs/>
          <w:kern w:val="0"/>
          <w:sz w:val="24"/>
          <w:szCs w:val="24"/>
        </w:rPr>
      </w:pPr>
    </w:p>
    <w:p w:rsidR="00F679F5" w:rsidRDefault="00072528">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F679F5" w:rsidRDefault="00072528">
      <w:pPr>
        <w:jc w:val="center"/>
        <w:rPr>
          <w:rFonts w:ascii="仿宋" w:eastAsia="仿宋" w:hAnsi="仿宋" w:cs="仿宋"/>
          <w:b/>
          <w:bCs/>
          <w:sz w:val="24"/>
          <w:szCs w:val="24"/>
        </w:rPr>
      </w:pPr>
      <w:r>
        <w:rPr>
          <w:rFonts w:ascii="仿宋" w:eastAsia="仿宋" w:hAnsi="仿宋" w:cs="仿宋" w:hint="eastAsia"/>
          <w:b/>
          <w:bCs/>
          <w:sz w:val="24"/>
          <w:szCs w:val="24"/>
        </w:rPr>
        <w:t>质疑函</w:t>
      </w:r>
    </w:p>
    <w:p w:rsidR="00F679F5" w:rsidRDefault="00072528" w:rsidP="009C6D0F">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679F5" w:rsidRDefault="00072528">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F679F5" w:rsidRDefault="00F679F5">
      <w:pPr>
        <w:adjustRightInd w:val="0"/>
        <w:snapToGrid w:val="0"/>
        <w:spacing w:line="360" w:lineRule="auto"/>
        <w:rPr>
          <w:rFonts w:ascii="仿宋" w:eastAsia="仿宋" w:hAnsi="仿宋" w:cs="仿宋"/>
          <w:sz w:val="24"/>
          <w:szCs w:val="24"/>
          <w:u w:val="dotted"/>
        </w:rPr>
      </w:pPr>
    </w:p>
    <w:p w:rsidR="00F679F5" w:rsidRDefault="00072528">
      <w:pPr>
        <w:rPr>
          <w:rFonts w:ascii="仿宋" w:eastAsia="仿宋" w:hAnsi="仿宋" w:cs="仿宋"/>
          <w:sz w:val="24"/>
          <w:szCs w:val="24"/>
        </w:rPr>
      </w:pPr>
      <w:r>
        <w:rPr>
          <w:rFonts w:ascii="仿宋" w:eastAsia="仿宋" w:hAnsi="仿宋" w:cs="仿宋" w:hint="eastAsia"/>
          <w:sz w:val="24"/>
          <w:szCs w:val="24"/>
        </w:rPr>
        <w:t>授权代表签字(签章)：供应商签章：</w:t>
      </w:r>
    </w:p>
    <w:p w:rsidR="00F679F5" w:rsidRDefault="00072528">
      <w:pPr>
        <w:rPr>
          <w:rFonts w:ascii="仿宋" w:eastAsia="仿宋" w:hAnsi="仿宋" w:cs="仿宋"/>
          <w:sz w:val="24"/>
          <w:szCs w:val="24"/>
        </w:rPr>
      </w:pPr>
      <w:r>
        <w:rPr>
          <w:rFonts w:ascii="仿宋" w:eastAsia="仿宋" w:hAnsi="仿宋" w:cs="仿宋" w:hint="eastAsia"/>
          <w:sz w:val="24"/>
          <w:szCs w:val="24"/>
        </w:rPr>
        <w:t>日期：</w:t>
      </w:r>
    </w:p>
    <w:p w:rsidR="00F679F5" w:rsidRDefault="00F679F5">
      <w:pPr>
        <w:adjustRightInd w:val="0"/>
        <w:snapToGrid w:val="0"/>
        <w:spacing w:line="360" w:lineRule="auto"/>
        <w:rPr>
          <w:rFonts w:ascii="仿宋" w:eastAsia="仿宋" w:hAnsi="仿宋" w:cs="仿宋"/>
          <w:sz w:val="24"/>
          <w:szCs w:val="24"/>
        </w:rPr>
      </w:pPr>
    </w:p>
    <w:p w:rsidR="00F679F5" w:rsidRDefault="00F679F5">
      <w:pPr>
        <w:adjustRightInd w:val="0"/>
        <w:snapToGrid w:val="0"/>
        <w:spacing w:line="360" w:lineRule="auto"/>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sectPr w:rsidR="00F679F5" w:rsidSect="000F1017">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0C" w:rsidRDefault="006A050C">
      <w:r>
        <w:separator/>
      </w:r>
    </w:p>
  </w:endnote>
  <w:endnote w:type="continuationSeparator" w:id="1">
    <w:p w:rsidR="006A050C" w:rsidRDefault="006A050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9" w:rsidRDefault="007A5E8C">
    <w:pPr>
      <w:pStyle w:val="ab"/>
      <w:framePr w:wrap="around" w:vAnchor="text" w:hAnchor="margin" w:xAlign="center" w:y="1"/>
    </w:pPr>
    <w:r>
      <w:rPr>
        <w:rStyle w:val="af0"/>
      </w:rPr>
      <w:fldChar w:fldCharType="begin"/>
    </w:r>
    <w:r w:rsidR="00762009">
      <w:rPr>
        <w:rStyle w:val="af0"/>
      </w:rPr>
      <w:instrText>Page</w:instrText>
    </w:r>
    <w:r>
      <w:rPr>
        <w:rStyle w:val="af0"/>
      </w:rPr>
      <w:fldChar w:fldCharType="separate"/>
    </w:r>
    <w:r w:rsidR="00F90045">
      <w:rPr>
        <w:rStyle w:val="af0"/>
        <w:noProof/>
      </w:rPr>
      <w:t>58</w:t>
    </w:r>
    <w:r>
      <w:rPr>
        <w:rStyle w:val="af0"/>
      </w:rPr>
      <w:fldChar w:fldCharType="end"/>
    </w:r>
  </w:p>
  <w:p w:rsidR="00762009" w:rsidRDefault="007620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0C" w:rsidRDefault="006A050C">
      <w:r>
        <w:separator/>
      </w:r>
    </w:p>
  </w:footnote>
  <w:footnote w:type="continuationSeparator" w:id="1">
    <w:p w:rsidR="006A050C" w:rsidRDefault="006A0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9" w:rsidRDefault="00762009">
    <w:pPr>
      <w:pStyle w:val="ac"/>
      <w:jc w:val="both"/>
    </w:pPr>
    <w:r>
      <w:rPr>
        <w:rFonts w:hint="eastAsia"/>
      </w:rPr>
      <w:t>绍兴市人民医院口腔科常规耗材</w:t>
    </w:r>
    <w:r w:rsidRPr="001E2189">
      <w:rPr>
        <w:rFonts w:hint="eastAsia"/>
      </w:rPr>
      <w:t>采购项目</w:t>
    </w:r>
    <w:r>
      <w:rPr>
        <w:rFonts w:hint="eastAsia"/>
      </w:rPr>
      <w:t>招标编号</w:t>
    </w:r>
    <w:r>
      <w:rPr>
        <w:rFonts w:hint="eastAsia"/>
      </w:rPr>
      <w:t>:</w:t>
    </w:r>
    <w:r>
      <w:t>SXRMYY-2022-03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9" w:rsidRDefault="00762009">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9" w:rsidRDefault="00762009">
    <w:pPr>
      <w:pStyle w:val="ac"/>
      <w:jc w:val="both"/>
    </w:pPr>
    <w:r>
      <w:rPr>
        <w:rFonts w:hint="eastAsia"/>
      </w:rPr>
      <w:t>绍兴市人民医院口腔科常规耗材</w:t>
    </w:r>
    <w:r w:rsidRPr="001E2189">
      <w:rPr>
        <w:rFonts w:hint="eastAsia"/>
      </w:rPr>
      <w:t>采购项目</w:t>
    </w:r>
    <w:r>
      <w:rPr>
        <w:rFonts w:hint="eastAsia"/>
      </w:rPr>
      <w:t>招标编号</w:t>
    </w:r>
    <w:r>
      <w:rPr>
        <w:rFonts w:hint="eastAsia"/>
      </w:rPr>
      <w:t>:</w:t>
    </w:r>
    <w:r>
      <w:t>SXRMYY-2022-03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09" w:rsidRDefault="00762009">
    <w:pPr>
      <w:pStyle w:val="ac"/>
    </w:pPr>
    <w:r>
      <w:rPr>
        <w:rFonts w:hint="eastAsia"/>
      </w:rPr>
      <w:t>绍兴市人民医院口腔科常规耗材</w:t>
    </w:r>
    <w:r w:rsidRPr="001E2189">
      <w:rPr>
        <w:rFonts w:hint="eastAsia"/>
      </w:rPr>
      <w:t>采购项目</w:t>
    </w:r>
    <w:r>
      <w:rPr>
        <w:rFonts w:hint="eastAsia"/>
      </w:rPr>
      <w:t>招标编号</w:t>
    </w:r>
    <w:r>
      <w:rPr>
        <w:rFonts w:hint="eastAsia"/>
      </w:rPr>
      <w:t>:</w:t>
    </w:r>
    <w:r>
      <w:t>SXRMYY-2022-03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F679F5"/>
    <w:rsid w:val="00003374"/>
    <w:rsid w:val="00015097"/>
    <w:rsid w:val="000175CF"/>
    <w:rsid w:val="00035453"/>
    <w:rsid w:val="00055942"/>
    <w:rsid w:val="00072528"/>
    <w:rsid w:val="0008670E"/>
    <w:rsid w:val="0009091E"/>
    <w:rsid w:val="00094DCD"/>
    <w:rsid w:val="000A7DCD"/>
    <w:rsid w:val="000C22D0"/>
    <w:rsid w:val="000F1017"/>
    <w:rsid w:val="00150E6A"/>
    <w:rsid w:val="0018693B"/>
    <w:rsid w:val="001D79C5"/>
    <w:rsid w:val="001E2189"/>
    <w:rsid w:val="00221489"/>
    <w:rsid w:val="00227AC0"/>
    <w:rsid w:val="0023079E"/>
    <w:rsid w:val="002363DF"/>
    <w:rsid w:val="002550D0"/>
    <w:rsid w:val="0025788C"/>
    <w:rsid w:val="00296BE9"/>
    <w:rsid w:val="002A1E89"/>
    <w:rsid w:val="002A38DB"/>
    <w:rsid w:val="002C5C0E"/>
    <w:rsid w:val="002D1EBA"/>
    <w:rsid w:val="002D471D"/>
    <w:rsid w:val="00336656"/>
    <w:rsid w:val="00337BB9"/>
    <w:rsid w:val="00350E65"/>
    <w:rsid w:val="00355FAE"/>
    <w:rsid w:val="0036068E"/>
    <w:rsid w:val="00395958"/>
    <w:rsid w:val="003B5440"/>
    <w:rsid w:val="00425E67"/>
    <w:rsid w:val="0047142D"/>
    <w:rsid w:val="00473ED7"/>
    <w:rsid w:val="004A16B6"/>
    <w:rsid w:val="004C6790"/>
    <w:rsid w:val="004E4814"/>
    <w:rsid w:val="00502756"/>
    <w:rsid w:val="005067AD"/>
    <w:rsid w:val="0052152B"/>
    <w:rsid w:val="00564D1C"/>
    <w:rsid w:val="0056765D"/>
    <w:rsid w:val="00593CB3"/>
    <w:rsid w:val="005A3BA8"/>
    <w:rsid w:val="005D0607"/>
    <w:rsid w:val="005D07B4"/>
    <w:rsid w:val="005D68B5"/>
    <w:rsid w:val="00631C4C"/>
    <w:rsid w:val="00643C0F"/>
    <w:rsid w:val="00660718"/>
    <w:rsid w:val="00674F22"/>
    <w:rsid w:val="00682279"/>
    <w:rsid w:val="00693EE2"/>
    <w:rsid w:val="0069641D"/>
    <w:rsid w:val="006A050C"/>
    <w:rsid w:val="006A3020"/>
    <w:rsid w:val="006A3EBC"/>
    <w:rsid w:val="006C3C30"/>
    <w:rsid w:val="006E4FA4"/>
    <w:rsid w:val="006E5010"/>
    <w:rsid w:val="006E7D44"/>
    <w:rsid w:val="00703E85"/>
    <w:rsid w:val="007052F4"/>
    <w:rsid w:val="00762009"/>
    <w:rsid w:val="00776A65"/>
    <w:rsid w:val="00786A02"/>
    <w:rsid w:val="00787B3C"/>
    <w:rsid w:val="007A099C"/>
    <w:rsid w:val="007A5E8C"/>
    <w:rsid w:val="007A6750"/>
    <w:rsid w:val="007B1BE4"/>
    <w:rsid w:val="007C69B0"/>
    <w:rsid w:val="007E0CE9"/>
    <w:rsid w:val="007F0615"/>
    <w:rsid w:val="0081736C"/>
    <w:rsid w:val="00833DF0"/>
    <w:rsid w:val="00834321"/>
    <w:rsid w:val="00845F3E"/>
    <w:rsid w:val="00861216"/>
    <w:rsid w:val="00862722"/>
    <w:rsid w:val="00881DFF"/>
    <w:rsid w:val="00886645"/>
    <w:rsid w:val="00887975"/>
    <w:rsid w:val="008A3D8A"/>
    <w:rsid w:val="008E0088"/>
    <w:rsid w:val="00911231"/>
    <w:rsid w:val="009400AC"/>
    <w:rsid w:val="00946CC5"/>
    <w:rsid w:val="00947774"/>
    <w:rsid w:val="00953D63"/>
    <w:rsid w:val="009660AF"/>
    <w:rsid w:val="00970794"/>
    <w:rsid w:val="0097080D"/>
    <w:rsid w:val="009948C7"/>
    <w:rsid w:val="009C6D0F"/>
    <w:rsid w:val="009D3542"/>
    <w:rsid w:val="00A10060"/>
    <w:rsid w:val="00A4500E"/>
    <w:rsid w:val="00A90190"/>
    <w:rsid w:val="00A9497A"/>
    <w:rsid w:val="00A95C61"/>
    <w:rsid w:val="00AD1F12"/>
    <w:rsid w:val="00B04DF3"/>
    <w:rsid w:val="00B04EF6"/>
    <w:rsid w:val="00B211AA"/>
    <w:rsid w:val="00B45396"/>
    <w:rsid w:val="00B91B72"/>
    <w:rsid w:val="00BA49CC"/>
    <w:rsid w:val="00BB3410"/>
    <w:rsid w:val="00BD34BE"/>
    <w:rsid w:val="00BE1757"/>
    <w:rsid w:val="00C10584"/>
    <w:rsid w:val="00C15907"/>
    <w:rsid w:val="00C20448"/>
    <w:rsid w:val="00C623FC"/>
    <w:rsid w:val="00C7151D"/>
    <w:rsid w:val="00C72528"/>
    <w:rsid w:val="00C7676E"/>
    <w:rsid w:val="00C842B9"/>
    <w:rsid w:val="00CB58B3"/>
    <w:rsid w:val="00CD6AF7"/>
    <w:rsid w:val="00D17B6E"/>
    <w:rsid w:val="00D24CF6"/>
    <w:rsid w:val="00D74681"/>
    <w:rsid w:val="00D7581C"/>
    <w:rsid w:val="00D84986"/>
    <w:rsid w:val="00DD6181"/>
    <w:rsid w:val="00DD6ADA"/>
    <w:rsid w:val="00E30713"/>
    <w:rsid w:val="00E42878"/>
    <w:rsid w:val="00E7032A"/>
    <w:rsid w:val="00E768E4"/>
    <w:rsid w:val="00E76EDC"/>
    <w:rsid w:val="00E87E8C"/>
    <w:rsid w:val="00E941ED"/>
    <w:rsid w:val="00E97E96"/>
    <w:rsid w:val="00EA3BE6"/>
    <w:rsid w:val="00EB7598"/>
    <w:rsid w:val="00EC1D1B"/>
    <w:rsid w:val="00EC34EF"/>
    <w:rsid w:val="00ED5E32"/>
    <w:rsid w:val="00EE0CCA"/>
    <w:rsid w:val="00EF6E68"/>
    <w:rsid w:val="00F15236"/>
    <w:rsid w:val="00F313F4"/>
    <w:rsid w:val="00F510DD"/>
    <w:rsid w:val="00F55405"/>
    <w:rsid w:val="00F679F5"/>
    <w:rsid w:val="00F80D42"/>
    <w:rsid w:val="00F90045"/>
    <w:rsid w:val="00F93584"/>
    <w:rsid w:val="00FB153A"/>
    <w:rsid w:val="00FB30AA"/>
    <w:rsid w:val="00FB3456"/>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List Number"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2" w:qFormat="1"/>
    <w:lsdException w:name="Body Text 3"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0F1017"/>
    <w:pPr>
      <w:widowControl w:val="0"/>
      <w:jc w:val="both"/>
    </w:pPr>
    <w:rPr>
      <w:kern w:val="2"/>
      <w:sz w:val="21"/>
    </w:rPr>
  </w:style>
  <w:style w:type="paragraph" w:styleId="1">
    <w:name w:val="heading 1"/>
    <w:basedOn w:val="a0"/>
    <w:next w:val="a0"/>
    <w:qFormat/>
    <w:rsid w:val="000F1017"/>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0F101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0F1017"/>
    <w:pPr>
      <w:keepNext/>
      <w:keepLines/>
      <w:spacing w:before="260" w:after="260" w:line="415" w:lineRule="auto"/>
      <w:outlineLvl w:val="2"/>
    </w:pPr>
    <w:rPr>
      <w:b/>
      <w:sz w:val="32"/>
    </w:rPr>
  </w:style>
  <w:style w:type="paragraph" w:styleId="4">
    <w:name w:val="heading 4"/>
    <w:basedOn w:val="a0"/>
    <w:next w:val="a0"/>
    <w:qFormat/>
    <w:rsid w:val="000F101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0F1017"/>
    <w:pPr>
      <w:ind w:firstLineChars="200" w:firstLine="420"/>
    </w:pPr>
  </w:style>
  <w:style w:type="paragraph" w:styleId="a4">
    <w:name w:val="Body Text Indent"/>
    <w:basedOn w:val="a0"/>
    <w:qFormat/>
    <w:rsid w:val="000F1017"/>
    <w:pPr>
      <w:spacing w:after="120"/>
      <w:ind w:leftChars="200" w:left="200"/>
    </w:pPr>
    <w:rPr>
      <w:szCs w:val="24"/>
    </w:rPr>
  </w:style>
  <w:style w:type="paragraph" w:styleId="21">
    <w:name w:val="List Number 2"/>
    <w:basedOn w:val="a0"/>
    <w:qFormat/>
    <w:rsid w:val="000F1017"/>
    <w:pPr>
      <w:widowControl/>
      <w:tabs>
        <w:tab w:val="left" w:pos="1697"/>
      </w:tabs>
      <w:spacing w:afterLines="50"/>
      <w:ind w:left="1697" w:hanging="420"/>
      <w:jc w:val="left"/>
    </w:pPr>
    <w:rPr>
      <w:kern w:val="0"/>
      <w:sz w:val="24"/>
    </w:rPr>
  </w:style>
  <w:style w:type="paragraph" w:styleId="a">
    <w:name w:val="List Number"/>
    <w:qFormat/>
    <w:rsid w:val="000F1017"/>
    <w:pPr>
      <w:numPr>
        <w:numId w:val="1"/>
      </w:numPr>
      <w:tabs>
        <w:tab w:val="left" w:pos="454"/>
      </w:tabs>
      <w:spacing w:afterLines="50"/>
      <w:ind w:left="454" w:hanging="284"/>
    </w:pPr>
    <w:rPr>
      <w:sz w:val="24"/>
    </w:rPr>
  </w:style>
  <w:style w:type="paragraph" w:styleId="a5">
    <w:name w:val="Normal Indent"/>
    <w:basedOn w:val="a0"/>
    <w:link w:val="Char"/>
    <w:qFormat/>
    <w:rsid w:val="000F1017"/>
    <w:pPr>
      <w:ind w:firstLine="420"/>
    </w:pPr>
    <w:rPr>
      <w:rFonts w:ascii="Calibri" w:hAnsi="Calibri"/>
    </w:rPr>
  </w:style>
  <w:style w:type="paragraph" w:styleId="a6">
    <w:name w:val="caption"/>
    <w:next w:val="a0"/>
    <w:qFormat/>
    <w:rsid w:val="000F1017"/>
    <w:pPr>
      <w:widowControl w:val="0"/>
      <w:spacing w:before="152" w:after="160"/>
      <w:jc w:val="both"/>
    </w:pPr>
    <w:rPr>
      <w:rFonts w:ascii="Arial" w:eastAsia="黑体" w:hAnsi="Arial"/>
      <w:kern w:val="2"/>
    </w:rPr>
  </w:style>
  <w:style w:type="paragraph" w:styleId="a7">
    <w:name w:val="annotation text"/>
    <w:basedOn w:val="a0"/>
    <w:qFormat/>
    <w:rsid w:val="000F1017"/>
    <w:pPr>
      <w:jc w:val="left"/>
    </w:pPr>
  </w:style>
  <w:style w:type="paragraph" w:styleId="31">
    <w:name w:val="Body Text 3"/>
    <w:qFormat/>
    <w:rsid w:val="000F1017"/>
    <w:pPr>
      <w:widowControl w:val="0"/>
      <w:snapToGrid w:val="0"/>
      <w:spacing w:before="50" w:after="50"/>
      <w:jc w:val="both"/>
    </w:pPr>
    <w:rPr>
      <w:rFonts w:eastAsia="仿宋_GB2312"/>
      <w:b/>
      <w:bCs/>
      <w:kern w:val="2"/>
      <w:sz w:val="24"/>
    </w:rPr>
  </w:style>
  <w:style w:type="paragraph" w:styleId="a8">
    <w:name w:val="Body Text"/>
    <w:basedOn w:val="a0"/>
    <w:qFormat/>
    <w:rsid w:val="000F1017"/>
    <w:pPr>
      <w:spacing w:line="360" w:lineRule="auto"/>
    </w:pPr>
  </w:style>
  <w:style w:type="paragraph" w:styleId="3">
    <w:name w:val="List Number 3"/>
    <w:basedOn w:val="a0"/>
    <w:qFormat/>
    <w:rsid w:val="000F1017"/>
    <w:pPr>
      <w:numPr>
        <w:numId w:val="2"/>
      </w:numPr>
    </w:pPr>
  </w:style>
  <w:style w:type="paragraph" w:styleId="a9">
    <w:name w:val="Plain Text"/>
    <w:basedOn w:val="a0"/>
    <w:link w:val="Char0"/>
    <w:qFormat/>
    <w:rsid w:val="000F1017"/>
    <w:rPr>
      <w:rFonts w:ascii="宋体"/>
    </w:rPr>
  </w:style>
  <w:style w:type="paragraph" w:styleId="aa">
    <w:name w:val="Date"/>
    <w:basedOn w:val="a0"/>
    <w:next w:val="a0"/>
    <w:qFormat/>
    <w:rsid w:val="000F1017"/>
    <w:pPr>
      <w:ind w:leftChars="2500" w:left="2500"/>
    </w:pPr>
  </w:style>
  <w:style w:type="paragraph" w:styleId="ab">
    <w:name w:val="footer"/>
    <w:qFormat/>
    <w:rsid w:val="000F1017"/>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F1017"/>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rsid w:val="000F1017"/>
  </w:style>
  <w:style w:type="paragraph" w:styleId="22">
    <w:name w:val="toc 2"/>
    <w:basedOn w:val="a0"/>
    <w:next w:val="a0"/>
    <w:uiPriority w:val="39"/>
    <w:qFormat/>
    <w:rsid w:val="000F1017"/>
    <w:pPr>
      <w:ind w:left="420"/>
    </w:pPr>
  </w:style>
  <w:style w:type="paragraph" w:styleId="ad">
    <w:name w:val="annotation subject"/>
    <w:basedOn w:val="a7"/>
    <w:next w:val="a7"/>
    <w:qFormat/>
    <w:rsid w:val="000F1017"/>
    <w:rPr>
      <w:b/>
    </w:rPr>
  </w:style>
  <w:style w:type="table" w:styleId="ae">
    <w:name w:val="Table Grid"/>
    <w:basedOn w:val="a2"/>
    <w:qFormat/>
    <w:rsid w:val="000F1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0F1017"/>
    <w:rPr>
      <w:b/>
    </w:rPr>
  </w:style>
  <w:style w:type="character" w:styleId="af0">
    <w:name w:val="page number"/>
    <w:basedOn w:val="a1"/>
    <w:qFormat/>
    <w:rsid w:val="000F1017"/>
  </w:style>
  <w:style w:type="character" w:styleId="af1">
    <w:name w:val="Hyperlink"/>
    <w:qFormat/>
    <w:rsid w:val="000F1017"/>
    <w:rPr>
      <w:color w:val="0000FF"/>
      <w:u w:val="single"/>
    </w:rPr>
  </w:style>
  <w:style w:type="paragraph" w:customStyle="1" w:styleId="af2">
    <w:name w:val="首行缩进"/>
    <w:basedOn w:val="a0"/>
    <w:uiPriority w:val="99"/>
    <w:qFormat/>
    <w:rsid w:val="000F1017"/>
    <w:pPr>
      <w:spacing w:line="360" w:lineRule="auto"/>
      <w:ind w:firstLineChars="200" w:firstLine="480"/>
    </w:pPr>
    <w:rPr>
      <w:sz w:val="24"/>
      <w:szCs w:val="22"/>
      <w:lang w:val="zh-CN"/>
    </w:rPr>
  </w:style>
  <w:style w:type="paragraph" w:customStyle="1" w:styleId="af3">
    <w:name w:val="正文段"/>
    <w:qFormat/>
    <w:rsid w:val="000F101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F1017"/>
    <w:pPr>
      <w:spacing w:line="360" w:lineRule="auto"/>
    </w:pPr>
    <w:rPr>
      <w:rFonts w:ascii="宋体"/>
      <w:snapToGrid w:val="0"/>
      <w:color w:val="000000"/>
      <w:sz w:val="24"/>
    </w:rPr>
  </w:style>
  <w:style w:type="paragraph" w:customStyle="1" w:styleId="7">
    <w:name w:val="正文文字 7"/>
    <w:basedOn w:val="a0"/>
    <w:next w:val="a0"/>
    <w:qFormat/>
    <w:rsid w:val="000F1017"/>
    <w:pPr>
      <w:ind w:left="240"/>
    </w:pPr>
    <w:rPr>
      <w:sz w:val="20"/>
    </w:rPr>
  </w:style>
  <w:style w:type="paragraph" w:customStyle="1" w:styleId="8">
    <w:name w:val="正文文字 8"/>
    <w:next w:val="a0"/>
    <w:qFormat/>
    <w:rsid w:val="000F1017"/>
    <w:pPr>
      <w:widowControl w:val="0"/>
      <w:numPr>
        <w:ilvl w:val="1"/>
        <w:numId w:val="3"/>
      </w:numPr>
      <w:ind w:left="805"/>
      <w:jc w:val="both"/>
    </w:pPr>
    <w:rPr>
      <w:kern w:val="2"/>
      <w:sz w:val="16"/>
    </w:rPr>
  </w:style>
  <w:style w:type="paragraph" w:customStyle="1" w:styleId="11">
    <w:name w:val="列出段落1"/>
    <w:next w:val="7"/>
    <w:qFormat/>
    <w:rsid w:val="000F101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0F101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0F1017"/>
    <w:pPr>
      <w:widowControl w:val="0"/>
      <w:jc w:val="both"/>
    </w:pPr>
    <w:rPr>
      <w:kern w:val="2"/>
      <w:sz w:val="21"/>
      <w:szCs w:val="24"/>
    </w:rPr>
  </w:style>
  <w:style w:type="paragraph" w:customStyle="1" w:styleId="af4">
    <w:name w:val="表正文"/>
    <w:basedOn w:val="a0"/>
    <w:next w:val="a9"/>
    <w:qFormat/>
    <w:rsid w:val="000F1017"/>
    <w:rPr>
      <w:rFonts w:ascii="宋体" w:hAnsi="Courier New"/>
    </w:rPr>
  </w:style>
  <w:style w:type="character" w:customStyle="1" w:styleId="font21">
    <w:name w:val="font21"/>
    <w:basedOn w:val="a1"/>
    <w:qFormat/>
    <w:rsid w:val="000F1017"/>
    <w:rPr>
      <w:rFonts w:ascii="宋体" w:eastAsia="宋体" w:hAnsi="宋体" w:cs="宋体" w:hint="eastAsia"/>
      <w:color w:val="000000"/>
      <w:sz w:val="20"/>
      <w:szCs w:val="20"/>
      <w:u w:val="none"/>
    </w:rPr>
  </w:style>
  <w:style w:type="character" w:customStyle="1" w:styleId="font71">
    <w:name w:val="font71"/>
    <w:basedOn w:val="a1"/>
    <w:qFormat/>
    <w:rsid w:val="000F1017"/>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rsid w:val="002A1E89"/>
    <w:rPr>
      <w:color w:val="605E5C"/>
      <w:shd w:val="clear" w:color="auto" w:fill="E1DFDD"/>
    </w:rPr>
  </w:style>
  <w:style w:type="character" w:customStyle="1" w:styleId="Char">
    <w:name w:val="正文缩进 Char"/>
    <w:basedOn w:val="a1"/>
    <w:link w:val="a5"/>
    <w:qFormat/>
    <w:rsid w:val="00E97E96"/>
    <w:rPr>
      <w:rFonts w:ascii="Calibri" w:hAnsi="Calibri"/>
      <w:kern w:val="2"/>
      <w:sz w:val="21"/>
    </w:rPr>
  </w:style>
  <w:style w:type="character" w:customStyle="1" w:styleId="Char0">
    <w:name w:val="纯文本 Char"/>
    <w:basedOn w:val="a1"/>
    <w:link w:val="a9"/>
    <w:qFormat/>
    <w:rsid w:val="004E4814"/>
    <w:rPr>
      <w:rFonts w:ascii="宋体"/>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1E0565F-07EE-45D5-AA22-B64BB64CC1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70</Pages>
  <Words>4898</Words>
  <Characters>27921</Characters>
  <Application>Microsoft Office Word</Application>
  <DocSecurity>0</DocSecurity>
  <Lines>232</Lines>
  <Paragraphs>65</Paragraphs>
  <ScaleCrop>false</ScaleCrop>
  <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吴蓉</cp:lastModifiedBy>
  <cp:revision>83</cp:revision>
  <cp:lastPrinted>2021-08-12T01:38:00Z</cp:lastPrinted>
  <dcterms:created xsi:type="dcterms:W3CDTF">2020-01-02T07:28:00Z</dcterms:created>
  <dcterms:modified xsi:type="dcterms:W3CDTF">2022-06-09T01:07:00Z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