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3A5" w:rsidRPr="001E61A6" w:rsidRDefault="00AF33A5" w:rsidP="001B3971">
      <w:pPr>
        <w:ind w:rightChars="-107" w:right="-225"/>
        <w:jc w:val="center"/>
        <w:outlineLvl w:val="0"/>
        <w:rPr>
          <w:rFonts w:ascii="隶书" w:eastAsia="隶书" w:hAnsi="Arial" w:cs="Arial"/>
          <w:b/>
          <w:bCs/>
          <w:sz w:val="52"/>
          <w:szCs w:val="52"/>
          <w:shd w:val="clear" w:color="auto" w:fill="FFFFFF" w:themeFill="background1"/>
        </w:rPr>
      </w:pPr>
      <w:r w:rsidRPr="001E61A6">
        <w:rPr>
          <w:rFonts w:ascii="隶书" w:eastAsia="隶书" w:hAnsi="Arial" w:cs="Arial" w:hint="eastAsia"/>
          <w:b/>
          <w:bCs/>
          <w:sz w:val="52"/>
          <w:szCs w:val="52"/>
          <w:shd w:val="clear" w:color="auto" w:fill="FFFFFF" w:themeFill="background1"/>
        </w:rPr>
        <w:t>绍兴市人民医院印刷品采购项目</w:t>
      </w:r>
    </w:p>
    <w:p w:rsidR="00AF33A5" w:rsidRPr="001E61A6" w:rsidRDefault="00AF33A5" w:rsidP="001B3971">
      <w:pPr>
        <w:jc w:val="center"/>
        <w:outlineLvl w:val="0"/>
        <w:rPr>
          <w:rFonts w:ascii="隶书" w:eastAsia="隶书" w:hAnsi="Arial" w:cs="Arial"/>
          <w:b/>
          <w:bCs/>
          <w:sz w:val="52"/>
          <w:szCs w:val="52"/>
          <w:shd w:val="clear" w:color="auto" w:fill="FFFFFF" w:themeFill="background1"/>
        </w:rPr>
      </w:pPr>
    </w:p>
    <w:p w:rsidR="00AF33A5" w:rsidRPr="001E61A6" w:rsidRDefault="00AF33A5" w:rsidP="001B3971">
      <w:pPr>
        <w:jc w:val="center"/>
        <w:outlineLvl w:val="0"/>
        <w:rPr>
          <w:rFonts w:ascii="隶书" w:eastAsia="隶书" w:hAnsi="Arial" w:cs="Arial"/>
          <w:b/>
          <w:sz w:val="52"/>
          <w:szCs w:val="52"/>
          <w:shd w:val="clear" w:color="auto" w:fill="FFFFFF" w:themeFill="background1"/>
        </w:rPr>
      </w:pPr>
    </w:p>
    <w:p w:rsidR="00AF33A5" w:rsidRPr="001E61A6" w:rsidRDefault="00AF33A5" w:rsidP="001B3971">
      <w:pPr>
        <w:jc w:val="center"/>
        <w:outlineLvl w:val="0"/>
        <w:rPr>
          <w:rFonts w:ascii="隶书" w:eastAsia="隶书" w:hAnsi="Arial" w:cs="Arial"/>
          <w:b/>
          <w:sz w:val="72"/>
          <w:szCs w:val="72"/>
          <w:shd w:val="clear" w:color="auto" w:fill="FFFFFF" w:themeFill="background1"/>
        </w:rPr>
      </w:pPr>
      <w:r w:rsidRPr="001E61A6">
        <w:rPr>
          <w:rFonts w:ascii="隶书" w:eastAsia="隶书" w:hAnsi="Arial" w:cs="Arial" w:hint="eastAsia"/>
          <w:b/>
          <w:sz w:val="72"/>
          <w:szCs w:val="72"/>
          <w:shd w:val="clear" w:color="auto" w:fill="FFFFFF" w:themeFill="background1"/>
        </w:rPr>
        <w:t>询</w:t>
      </w:r>
      <w:bookmarkStart w:id="0" w:name="_GoBack"/>
      <w:bookmarkEnd w:id="0"/>
    </w:p>
    <w:p w:rsidR="00AF33A5" w:rsidRPr="001E61A6" w:rsidRDefault="00AF33A5" w:rsidP="001B3971">
      <w:pPr>
        <w:jc w:val="center"/>
        <w:outlineLvl w:val="0"/>
        <w:rPr>
          <w:rFonts w:ascii="隶书" w:eastAsia="隶书" w:hAnsi="Arial" w:cs="Arial"/>
          <w:b/>
          <w:sz w:val="72"/>
          <w:szCs w:val="72"/>
          <w:shd w:val="clear" w:color="auto" w:fill="FFFFFF" w:themeFill="background1"/>
        </w:rPr>
      </w:pPr>
      <w:r w:rsidRPr="001E61A6">
        <w:rPr>
          <w:rFonts w:ascii="隶书" w:eastAsia="隶书" w:hAnsi="Arial" w:cs="Arial" w:hint="eastAsia"/>
          <w:b/>
          <w:sz w:val="72"/>
          <w:szCs w:val="72"/>
          <w:shd w:val="clear" w:color="auto" w:fill="FFFFFF" w:themeFill="background1"/>
        </w:rPr>
        <w:t>价</w:t>
      </w:r>
    </w:p>
    <w:p w:rsidR="00AF33A5" w:rsidRPr="001E61A6" w:rsidRDefault="00AF33A5" w:rsidP="001B3971">
      <w:pPr>
        <w:jc w:val="center"/>
        <w:outlineLvl w:val="0"/>
        <w:rPr>
          <w:rFonts w:ascii="隶书" w:eastAsia="隶书" w:hAnsi="Arial" w:cs="Arial"/>
          <w:b/>
          <w:sz w:val="72"/>
          <w:szCs w:val="72"/>
          <w:shd w:val="clear" w:color="auto" w:fill="FFFFFF" w:themeFill="background1"/>
        </w:rPr>
      </w:pPr>
      <w:r w:rsidRPr="001E61A6">
        <w:rPr>
          <w:rFonts w:ascii="隶书" w:eastAsia="隶书" w:hAnsi="Arial" w:cs="Arial" w:hint="eastAsia"/>
          <w:b/>
          <w:sz w:val="72"/>
          <w:szCs w:val="72"/>
          <w:shd w:val="clear" w:color="auto" w:fill="FFFFFF" w:themeFill="background1"/>
        </w:rPr>
        <w:t>通</w:t>
      </w:r>
    </w:p>
    <w:p w:rsidR="00AF33A5" w:rsidRPr="001E61A6" w:rsidRDefault="00AF33A5" w:rsidP="001B3971">
      <w:pPr>
        <w:jc w:val="center"/>
        <w:outlineLvl w:val="0"/>
        <w:rPr>
          <w:rFonts w:ascii="隶书" w:eastAsia="隶书" w:hAnsi="Arial" w:cs="Arial"/>
          <w:b/>
          <w:sz w:val="72"/>
          <w:szCs w:val="72"/>
          <w:shd w:val="clear" w:color="auto" w:fill="FFFFFF" w:themeFill="background1"/>
        </w:rPr>
      </w:pPr>
      <w:r w:rsidRPr="001E61A6">
        <w:rPr>
          <w:rFonts w:ascii="隶书" w:eastAsia="隶书" w:hAnsi="Arial" w:cs="Arial" w:hint="eastAsia"/>
          <w:b/>
          <w:sz w:val="72"/>
          <w:szCs w:val="72"/>
          <w:shd w:val="clear" w:color="auto" w:fill="FFFFFF" w:themeFill="background1"/>
        </w:rPr>
        <w:t>知</w:t>
      </w:r>
    </w:p>
    <w:p w:rsidR="00AF33A5" w:rsidRPr="001E61A6" w:rsidRDefault="00AF33A5" w:rsidP="001B3971">
      <w:pPr>
        <w:jc w:val="center"/>
        <w:outlineLvl w:val="0"/>
        <w:rPr>
          <w:rFonts w:ascii="隶书" w:eastAsia="隶书"/>
          <w:b/>
          <w:sz w:val="72"/>
          <w:szCs w:val="72"/>
          <w:shd w:val="clear" w:color="auto" w:fill="FFFFFF" w:themeFill="background1"/>
        </w:rPr>
      </w:pPr>
      <w:r w:rsidRPr="001E61A6">
        <w:rPr>
          <w:rFonts w:ascii="隶书" w:eastAsia="隶书" w:hAnsi="Arial" w:cs="Arial" w:hint="eastAsia"/>
          <w:b/>
          <w:sz w:val="72"/>
          <w:szCs w:val="72"/>
          <w:shd w:val="clear" w:color="auto" w:fill="FFFFFF" w:themeFill="background1"/>
        </w:rPr>
        <w:t>书</w:t>
      </w:r>
    </w:p>
    <w:p w:rsidR="00AF33A5" w:rsidRPr="001E61A6" w:rsidRDefault="00AF33A5" w:rsidP="001B3971">
      <w:pPr>
        <w:jc w:val="center"/>
        <w:outlineLvl w:val="0"/>
        <w:rPr>
          <w:rFonts w:ascii="隶书" w:eastAsia="隶书"/>
          <w:b/>
          <w:sz w:val="72"/>
          <w:szCs w:val="72"/>
          <w:shd w:val="clear" w:color="auto" w:fill="FFFFFF" w:themeFill="background1"/>
        </w:rPr>
      </w:pPr>
    </w:p>
    <w:p w:rsidR="00AF33A5" w:rsidRPr="001E61A6" w:rsidRDefault="00AF33A5" w:rsidP="001B3971">
      <w:pPr>
        <w:rPr>
          <w:rFonts w:ascii="隶书" w:eastAsia="隶书"/>
          <w:sz w:val="44"/>
          <w:shd w:val="clear" w:color="auto" w:fill="FFFFFF" w:themeFill="background1"/>
        </w:rPr>
      </w:pPr>
    </w:p>
    <w:p w:rsidR="00AF33A5" w:rsidRPr="001E61A6" w:rsidRDefault="00AF33A5" w:rsidP="001B3971">
      <w:pPr>
        <w:jc w:val="center"/>
        <w:outlineLvl w:val="0"/>
        <w:rPr>
          <w:rFonts w:ascii="隶书" w:eastAsia="隶书"/>
          <w:sz w:val="44"/>
          <w:shd w:val="clear" w:color="auto" w:fill="FFFFFF" w:themeFill="background1"/>
        </w:rPr>
      </w:pPr>
    </w:p>
    <w:p w:rsidR="00AF33A5" w:rsidRPr="001E61A6" w:rsidRDefault="00AF33A5" w:rsidP="001B3971">
      <w:pPr>
        <w:outlineLvl w:val="0"/>
        <w:rPr>
          <w:rFonts w:ascii="隶书" w:eastAsia="隶书"/>
          <w:sz w:val="44"/>
          <w:shd w:val="clear" w:color="auto" w:fill="FFFFFF" w:themeFill="background1"/>
        </w:rPr>
      </w:pPr>
    </w:p>
    <w:p w:rsidR="00AF33A5" w:rsidRPr="001E61A6" w:rsidRDefault="00AF33A5" w:rsidP="001B3971">
      <w:pPr>
        <w:jc w:val="center"/>
        <w:rPr>
          <w:rFonts w:ascii="隶书" w:eastAsia="隶书"/>
          <w:b/>
          <w:sz w:val="28"/>
          <w:szCs w:val="28"/>
          <w:shd w:val="clear" w:color="auto" w:fill="FFFFFF" w:themeFill="background1"/>
        </w:rPr>
      </w:pPr>
      <w:r w:rsidRPr="001E61A6">
        <w:rPr>
          <w:rFonts w:ascii="隶书" w:eastAsia="隶书" w:hAnsi="宋体" w:hint="eastAsia"/>
          <w:sz w:val="28"/>
          <w:szCs w:val="28"/>
          <w:shd w:val="clear" w:color="auto" w:fill="FFFFFF" w:themeFill="background1"/>
        </w:rPr>
        <w:t>询价编号:</w:t>
      </w:r>
      <w:r w:rsidRPr="001E61A6">
        <w:rPr>
          <w:rFonts w:ascii="隶书" w:eastAsia="隶书"/>
          <w:b/>
          <w:sz w:val="28"/>
          <w:szCs w:val="28"/>
          <w:shd w:val="clear" w:color="auto" w:fill="FFFFFF" w:themeFill="background1"/>
        </w:rPr>
        <w:t>2022-023</w:t>
      </w:r>
    </w:p>
    <w:tbl>
      <w:tblPr>
        <w:tblW w:w="0" w:type="auto"/>
        <w:jc w:val="center"/>
        <w:tblLook w:val="01E0"/>
      </w:tblPr>
      <w:tblGrid>
        <w:gridCol w:w="2265"/>
        <w:gridCol w:w="5536"/>
      </w:tblGrid>
      <w:tr w:rsidR="00AF33A5" w:rsidRPr="001E61A6" w:rsidTr="00957586">
        <w:trPr>
          <w:trHeight w:val="397"/>
          <w:jc w:val="center"/>
        </w:trPr>
        <w:tc>
          <w:tcPr>
            <w:tcW w:w="2265" w:type="dxa"/>
          </w:tcPr>
          <w:p w:rsidR="00AF33A5" w:rsidRPr="001E61A6" w:rsidRDefault="00AF33A5" w:rsidP="001B3971">
            <w:pPr>
              <w:spacing w:after="100" w:afterAutospacing="1" w:line="440" w:lineRule="exact"/>
              <w:rPr>
                <w:rFonts w:ascii="隶书" w:eastAsia="隶书" w:hAnsi="宋体"/>
                <w:sz w:val="28"/>
                <w:szCs w:val="28"/>
                <w:shd w:val="clear" w:color="auto" w:fill="FFFFFF" w:themeFill="background1"/>
              </w:rPr>
            </w:pPr>
            <w:r w:rsidRPr="0076525A">
              <w:rPr>
                <w:rFonts w:ascii="隶书" w:eastAsia="隶书" w:hAnsi="宋体" w:hint="eastAsia"/>
                <w:spacing w:val="75"/>
                <w:kern w:val="0"/>
                <w:sz w:val="28"/>
                <w:szCs w:val="28"/>
                <w:shd w:val="clear" w:color="auto" w:fill="FFFFFF" w:themeFill="background1"/>
                <w:fitText w:val="1680" w:id="-1444798464"/>
              </w:rPr>
              <w:t>采购单</w:t>
            </w:r>
            <w:r w:rsidRPr="0076525A">
              <w:rPr>
                <w:rFonts w:ascii="隶书" w:eastAsia="隶书" w:hAnsi="宋体" w:hint="eastAsia"/>
                <w:spacing w:val="15"/>
                <w:kern w:val="0"/>
                <w:sz w:val="28"/>
                <w:szCs w:val="28"/>
                <w:shd w:val="clear" w:color="auto" w:fill="FFFFFF" w:themeFill="background1"/>
                <w:fitText w:val="1680" w:id="-1444798464"/>
              </w:rPr>
              <w:t>位</w:t>
            </w:r>
            <w:r w:rsidRPr="001E61A6">
              <w:rPr>
                <w:rFonts w:ascii="隶书" w:eastAsia="隶书" w:hAnsi="宋体" w:hint="eastAsia"/>
                <w:sz w:val="28"/>
                <w:szCs w:val="28"/>
                <w:shd w:val="clear" w:color="auto" w:fill="FFFFFF" w:themeFill="background1"/>
              </w:rPr>
              <w:t>：</w:t>
            </w:r>
          </w:p>
        </w:tc>
        <w:tc>
          <w:tcPr>
            <w:tcW w:w="5536" w:type="dxa"/>
          </w:tcPr>
          <w:p w:rsidR="00AF33A5" w:rsidRPr="001E61A6" w:rsidRDefault="00AF33A5" w:rsidP="001B3971">
            <w:pPr>
              <w:spacing w:line="440" w:lineRule="exact"/>
              <w:rPr>
                <w:rFonts w:ascii="隶书" w:eastAsia="隶书" w:hAnsi="宋体"/>
                <w:bCs/>
                <w:sz w:val="28"/>
                <w:szCs w:val="28"/>
                <w:shd w:val="clear" w:color="auto" w:fill="FFFFFF" w:themeFill="background1"/>
              </w:rPr>
            </w:pPr>
            <w:r w:rsidRPr="001E61A6">
              <w:rPr>
                <w:rFonts w:ascii="隶书" w:eastAsia="隶书" w:hAnsi="宋体" w:hint="eastAsia"/>
                <w:bCs/>
                <w:sz w:val="28"/>
                <w:szCs w:val="28"/>
                <w:shd w:val="clear" w:color="auto" w:fill="FFFFFF" w:themeFill="background1"/>
              </w:rPr>
              <w:t>绍兴市人民医院</w:t>
            </w:r>
          </w:p>
        </w:tc>
      </w:tr>
      <w:tr w:rsidR="00AF33A5" w:rsidRPr="001E61A6" w:rsidTr="00957586">
        <w:trPr>
          <w:trHeight w:val="397"/>
          <w:jc w:val="center"/>
        </w:trPr>
        <w:tc>
          <w:tcPr>
            <w:tcW w:w="2265" w:type="dxa"/>
          </w:tcPr>
          <w:p w:rsidR="00AF33A5" w:rsidRPr="001E61A6" w:rsidRDefault="00AF33A5" w:rsidP="001B3971">
            <w:pPr>
              <w:spacing w:after="100" w:afterAutospacing="1" w:line="440" w:lineRule="exact"/>
              <w:rPr>
                <w:rFonts w:ascii="隶书" w:eastAsia="隶书" w:hAnsi="宋体"/>
                <w:sz w:val="28"/>
                <w:szCs w:val="28"/>
                <w:shd w:val="clear" w:color="auto" w:fill="FFFFFF" w:themeFill="background1"/>
              </w:rPr>
            </w:pPr>
            <w:r w:rsidRPr="0076525A">
              <w:rPr>
                <w:rFonts w:ascii="隶书" w:eastAsia="隶书" w:hAnsi="宋体" w:hint="eastAsia"/>
                <w:spacing w:val="75"/>
                <w:kern w:val="0"/>
                <w:sz w:val="28"/>
                <w:szCs w:val="28"/>
                <w:shd w:val="clear" w:color="auto" w:fill="FFFFFF" w:themeFill="background1"/>
                <w:fitText w:val="1680" w:id="-1444798463"/>
              </w:rPr>
              <w:t>监督单</w:t>
            </w:r>
            <w:r w:rsidRPr="0076525A">
              <w:rPr>
                <w:rFonts w:ascii="隶书" w:eastAsia="隶书" w:hAnsi="宋体" w:hint="eastAsia"/>
                <w:spacing w:val="15"/>
                <w:kern w:val="0"/>
                <w:sz w:val="28"/>
                <w:szCs w:val="28"/>
                <w:shd w:val="clear" w:color="auto" w:fill="FFFFFF" w:themeFill="background1"/>
                <w:fitText w:val="1680" w:id="-1444798463"/>
              </w:rPr>
              <w:t>位</w:t>
            </w:r>
            <w:r w:rsidRPr="001E61A6">
              <w:rPr>
                <w:rFonts w:ascii="隶书" w:eastAsia="隶书" w:hAnsi="宋体" w:hint="eastAsia"/>
                <w:sz w:val="28"/>
                <w:szCs w:val="28"/>
                <w:shd w:val="clear" w:color="auto" w:fill="FFFFFF" w:themeFill="background1"/>
              </w:rPr>
              <w:t>：</w:t>
            </w:r>
          </w:p>
        </w:tc>
        <w:tc>
          <w:tcPr>
            <w:tcW w:w="5536" w:type="dxa"/>
          </w:tcPr>
          <w:p w:rsidR="00AF33A5" w:rsidRPr="001E61A6" w:rsidRDefault="00AF33A5" w:rsidP="001B3971">
            <w:pPr>
              <w:spacing w:after="100" w:afterAutospacing="1" w:line="440" w:lineRule="exact"/>
              <w:rPr>
                <w:rFonts w:ascii="隶书" w:eastAsia="隶书" w:hAnsi="宋体"/>
                <w:sz w:val="28"/>
                <w:szCs w:val="28"/>
                <w:shd w:val="clear" w:color="auto" w:fill="FFFFFF" w:themeFill="background1"/>
              </w:rPr>
            </w:pPr>
            <w:r w:rsidRPr="001E61A6">
              <w:rPr>
                <w:rFonts w:ascii="隶书" w:eastAsia="隶书" w:hAnsi="宋体" w:hint="eastAsia"/>
                <w:sz w:val="28"/>
                <w:szCs w:val="28"/>
                <w:shd w:val="clear" w:color="auto" w:fill="FFFFFF" w:themeFill="background1"/>
              </w:rPr>
              <w:t>绍兴市卫生健康委员会</w:t>
            </w:r>
          </w:p>
        </w:tc>
      </w:tr>
      <w:tr w:rsidR="00AF33A5" w:rsidRPr="001E61A6" w:rsidTr="00957586">
        <w:trPr>
          <w:trHeight w:val="493"/>
          <w:jc w:val="center"/>
        </w:trPr>
        <w:tc>
          <w:tcPr>
            <w:tcW w:w="7801" w:type="dxa"/>
            <w:gridSpan w:val="2"/>
          </w:tcPr>
          <w:p w:rsidR="00AF33A5" w:rsidRPr="001E61A6" w:rsidRDefault="00AF33A5" w:rsidP="001B3971">
            <w:pPr>
              <w:spacing w:after="100" w:afterAutospacing="1" w:line="440" w:lineRule="exact"/>
              <w:jc w:val="center"/>
              <w:rPr>
                <w:rFonts w:ascii="隶书" w:eastAsia="隶书"/>
                <w:sz w:val="28"/>
                <w:szCs w:val="28"/>
                <w:shd w:val="clear" w:color="auto" w:fill="FFFFFF" w:themeFill="background1"/>
              </w:rPr>
            </w:pPr>
            <w:r w:rsidRPr="001E61A6">
              <w:rPr>
                <w:rFonts w:ascii="隶书" w:eastAsia="隶书" w:hint="eastAsia"/>
                <w:sz w:val="28"/>
                <w:szCs w:val="28"/>
                <w:shd w:val="clear" w:color="auto" w:fill="FFFFFF" w:themeFill="background1"/>
              </w:rPr>
              <w:t>二○二二年九月</w:t>
            </w:r>
          </w:p>
          <w:p w:rsidR="00AF33A5" w:rsidRPr="001E61A6" w:rsidRDefault="00AF33A5" w:rsidP="001B3971">
            <w:pPr>
              <w:spacing w:line="240" w:lineRule="exact"/>
              <w:rPr>
                <w:rFonts w:ascii="隶书" w:eastAsia="隶书"/>
                <w:sz w:val="28"/>
                <w:szCs w:val="28"/>
                <w:shd w:val="clear" w:color="auto" w:fill="FFFFFF" w:themeFill="background1"/>
              </w:rPr>
            </w:pPr>
          </w:p>
        </w:tc>
      </w:tr>
    </w:tbl>
    <w:p w:rsidR="00AF33A5" w:rsidRPr="001E61A6" w:rsidRDefault="00AF33A5" w:rsidP="001B3971">
      <w:pPr>
        <w:snapToGrid w:val="0"/>
        <w:jc w:val="center"/>
        <w:rPr>
          <w:rFonts w:ascii="仿宋" w:eastAsia="仿宋" w:hAnsi="仿宋"/>
          <w:b/>
          <w:sz w:val="36"/>
          <w:szCs w:val="36"/>
          <w:shd w:val="clear" w:color="auto" w:fill="FFFFFF" w:themeFill="background1"/>
        </w:rPr>
      </w:pPr>
    </w:p>
    <w:p w:rsidR="00AF33A5" w:rsidRPr="001E61A6" w:rsidRDefault="00AF33A5" w:rsidP="001B3971">
      <w:pPr>
        <w:snapToGrid w:val="0"/>
        <w:jc w:val="center"/>
        <w:rPr>
          <w:rFonts w:ascii="仿宋" w:eastAsia="仿宋" w:hAnsi="仿宋"/>
          <w:b/>
          <w:sz w:val="36"/>
          <w:szCs w:val="36"/>
          <w:shd w:val="clear" w:color="auto" w:fill="FFFFFF" w:themeFill="background1"/>
        </w:rPr>
      </w:pPr>
    </w:p>
    <w:p w:rsidR="00AF33A5" w:rsidRPr="001E61A6" w:rsidRDefault="00AF33A5" w:rsidP="001B3971">
      <w:pPr>
        <w:snapToGrid w:val="0"/>
        <w:jc w:val="center"/>
        <w:rPr>
          <w:rFonts w:ascii="仿宋" w:eastAsia="仿宋" w:hAnsi="仿宋"/>
          <w:b/>
          <w:sz w:val="36"/>
          <w:szCs w:val="36"/>
          <w:shd w:val="clear" w:color="auto" w:fill="FFFFFF" w:themeFill="background1"/>
        </w:rPr>
      </w:pPr>
    </w:p>
    <w:p w:rsidR="00AF33A5" w:rsidRPr="001E61A6" w:rsidRDefault="00AF33A5" w:rsidP="001B3971">
      <w:pPr>
        <w:snapToGrid w:val="0"/>
        <w:jc w:val="center"/>
        <w:rPr>
          <w:rFonts w:ascii="仿宋" w:eastAsia="仿宋" w:hAnsi="仿宋"/>
          <w:b/>
          <w:sz w:val="36"/>
          <w:szCs w:val="36"/>
          <w:shd w:val="clear" w:color="auto" w:fill="FFFFFF" w:themeFill="background1"/>
        </w:rPr>
      </w:pPr>
    </w:p>
    <w:p w:rsidR="00AF33A5" w:rsidRPr="001E61A6" w:rsidRDefault="00AF33A5" w:rsidP="001B3971">
      <w:pPr>
        <w:snapToGrid w:val="0"/>
        <w:jc w:val="center"/>
        <w:rPr>
          <w:rFonts w:ascii="仿宋" w:eastAsia="仿宋" w:hAnsi="仿宋"/>
          <w:b/>
          <w:sz w:val="36"/>
          <w:szCs w:val="36"/>
          <w:shd w:val="clear" w:color="auto" w:fill="FFFFFF" w:themeFill="background1"/>
        </w:rPr>
      </w:pPr>
    </w:p>
    <w:p w:rsidR="00AF33A5" w:rsidRPr="001E61A6" w:rsidRDefault="00AF33A5" w:rsidP="001B3971">
      <w:pPr>
        <w:adjustRightInd w:val="0"/>
        <w:snapToGrid w:val="0"/>
        <w:spacing w:line="440" w:lineRule="exact"/>
        <w:jc w:val="center"/>
        <w:rPr>
          <w:rFonts w:ascii="仿宋" w:eastAsia="仿宋" w:hAnsi="仿宋"/>
          <w:b/>
          <w:sz w:val="36"/>
          <w:szCs w:val="36"/>
          <w:shd w:val="clear" w:color="auto" w:fill="FFFFFF" w:themeFill="background1"/>
        </w:rPr>
      </w:pPr>
      <w:r w:rsidRPr="001E61A6">
        <w:rPr>
          <w:rFonts w:ascii="仿宋" w:eastAsia="仿宋" w:hAnsi="仿宋" w:hint="eastAsia"/>
          <w:b/>
          <w:sz w:val="36"/>
          <w:szCs w:val="36"/>
          <w:shd w:val="clear" w:color="auto" w:fill="FFFFFF" w:themeFill="background1"/>
        </w:rPr>
        <w:lastRenderedPageBreak/>
        <w:t>询价公告</w:t>
      </w:r>
    </w:p>
    <w:p w:rsidR="00AF33A5" w:rsidRPr="001E61A6" w:rsidRDefault="00AF33A5" w:rsidP="001B3971">
      <w:pPr>
        <w:widowControl/>
        <w:adjustRightInd w:val="0"/>
        <w:snapToGrid w:val="0"/>
        <w:spacing w:line="440" w:lineRule="exact"/>
        <w:jc w:val="left"/>
        <w:rPr>
          <w:rFonts w:ascii="仿宋_GB2312" w:eastAsia="仿宋_GB2312" w:hAnsi="FangSong" w:cs="宋体"/>
          <w:kern w:val="0"/>
          <w:sz w:val="27"/>
          <w:szCs w:val="27"/>
          <w:shd w:val="clear" w:color="auto" w:fill="FFFFFF" w:themeFill="background1"/>
        </w:rPr>
      </w:pPr>
      <w:r w:rsidRPr="001E61A6">
        <w:rPr>
          <w:rFonts w:ascii="FangSong" w:eastAsia="仿宋_GB2312" w:hAnsi="FangSong" w:cs="宋体" w:hint="eastAsia"/>
          <w:kern w:val="0"/>
          <w:sz w:val="27"/>
          <w:szCs w:val="27"/>
          <w:shd w:val="clear" w:color="auto" w:fill="FFFFFF" w:themeFill="background1"/>
        </w:rPr>
        <w:t> </w:t>
      </w:r>
    </w:p>
    <w:p w:rsidR="00AF33A5" w:rsidRPr="001E61A6" w:rsidRDefault="00AF33A5" w:rsidP="001B3971">
      <w:pPr>
        <w:widowControl/>
        <w:adjustRightInd w:val="0"/>
        <w:snapToGrid w:val="0"/>
        <w:spacing w:line="320" w:lineRule="exact"/>
        <w:rPr>
          <w:rFonts w:ascii="仿宋_GB2312" w:eastAsia="仿宋_GB2312" w:hAnsi="黑体" w:cs="宋体"/>
          <w:kern w:val="0"/>
          <w:sz w:val="24"/>
          <w:shd w:val="clear" w:color="auto" w:fill="FFFFFF" w:themeFill="background1"/>
        </w:rPr>
      </w:pPr>
      <w:r w:rsidRPr="001E61A6">
        <w:rPr>
          <w:rFonts w:ascii="仿宋_GB2312" w:eastAsia="仿宋_GB2312" w:hAnsi="黑体" w:cs="宋体" w:hint="eastAsia"/>
          <w:b/>
          <w:bCs/>
          <w:kern w:val="0"/>
          <w:sz w:val="24"/>
          <w:shd w:val="clear" w:color="auto" w:fill="FFFFFF" w:themeFill="background1"/>
        </w:rPr>
        <w:t>一、项目基本情况</w:t>
      </w:r>
    </w:p>
    <w:p w:rsidR="00AF33A5" w:rsidRPr="001E61A6" w:rsidRDefault="00AF33A5" w:rsidP="001B3971">
      <w:pPr>
        <w:widowControl/>
        <w:adjustRightInd w:val="0"/>
        <w:snapToGrid w:val="0"/>
        <w:spacing w:line="320" w:lineRule="exact"/>
        <w:jc w:val="left"/>
        <w:rPr>
          <w:rFonts w:ascii="仿宋_GB2312" w:eastAsia="仿宋_GB2312" w:hAnsi="FangSong" w:cs="宋体"/>
          <w:kern w:val="0"/>
          <w:sz w:val="24"/>
          <w:shd w:val="clear" w:color="auto" w:fill="FFFFFF" w:themeFill="background1"/>
        </w:rPr>
      </w:pPr>
      <w:r w:rsidRPr="001E61A6">
        <w:rPr>
          <w:rFonts w:ascii="FangSong" w:eastAsia="仿宋_GB2312" w:hAnsi="FangSong" w:cs="宋体" w:hint="eastAsia"/>
          <w:kern w:val="0"/>
          <w:sz w:val="24"/>
          <w:shd w:val="clear" w:color="auto" w:fill="FFFFFF" w:themeFill="background1"/>
        </w:rPr>
        <w:t>   </w:t>
      </w:r>
      <w:r w:rsidRPr="001E61A6">
        <w:rPr>
          <w:rFonts w:ascii="仿宋_GB2312" w:eastAsia="仿宋_GB2312" w:hAnsi="FangSong" w:cs="宋体" w:hint="eastAsia"/>
          <w:kern w:val="0"/>
          <w:sz w:val="24"/>
          <w:shd w:val="clear" w:color="auto" w:fill="FFFFFF" w:themeFill="background1"/>
        </w:rPr>
        <w:t>项目编号：2022-</w:t>
      </w:r>
      <w:r w:rsidRPr="001E61A6">
        <w:rPr>
          <w:rFonts w:ascii="仿宋_GB2312" w:eastAsia="仿宋_GB2312" w:hAnsi="FangSong" w:cs="宋体"/>
          <w:kern w:val="0"/>
          <w:sz w:val="24"/>
          <w:shd w:val="clear" w:color="auto" w:fill="FFFFFF" w:themeFill="background1"/>
        </w:rPr>
        <w:t>023</w:t>
      </w:r>
    </w:p>
    <w:p w:rsidR="00AF33A5" w:rsidRPr="001E61A6" w:rsidRDefault="00AF33A5" w:rsidP="001B3971">
      <w:pPr>
        <w:widowControl/>
        <w:adjustRightInd w:val="0"/>
        <w:snapToGrid w:val="0"/>
        <w:spacing w:line="320" w:lineRule="exact"/>
        <w:jc w:val="left"/>
        <w:rPr>
          <w:rFonts w:ascii="仿宋_GB2312" w:eastAsia="仿宋_GB2312" w:hAnsi="FangSong" w:cs="宋体"/>
          <w:kern w:val="0"/>
          <w:sz w:val="24"/>
          <w:shd w:val="clear" w:color="auto" w:fill="FFFFFF" w:themeFill="background1"/>
        </w:rPr>
      </w:pPr>
      <w:r w:rsidRPr="001E61A6">
        <w:rPr>
          <w:rFonts w:ascii="FangSong" w:eastAsia="仿宋_GB2312" w:hAnsi="FangSong" w:cs="宋体" w:hint="eastAsia"/>
          <w:kern w:val="0"/>
          <w:sz w:val="24"/>
          <w:shd w:val="clear" w:color="auto" w:fill="FFFFFF" w:themeFill="background1"/>
        </w:rPr>
        <w:t>   </w:t>
      </w:r>
      <w:r w:rsidRPr="001E61A6">
        <w:rPr>
          <w:rFonts w:ascii="仿宋_GB2312" w:eastAsia="仿宋_GB2312" w:hAnsi="FangSong" w:cs="宋体" w:hint="eastAsia"/>
          <w:kern w:val="0"/>
          <w:sz w:val="24"/>
          <w:shd w:val="clear" w:color="auto" w:fill="FFFFFF" w:themeFill="background1"/>
        </w:rPr>
        <w:t>项目名称：绍兴市人民医院印刷品采购项目招标文件</w:t>
      </w:r>
    </w:p>
    <w:p w:rsidR="00AF33A5" w:rsidRPr="001E61A6" w:rsidRDefault="00AF33A5" w:rsidP="001B3971">
      <w:pPr>
        <w:widowControl/>
        <w:adjustRightInd w:val="0"/>
        <w:snapToGrid w:val="0"/>
        <w:spacing w:line="320" w:lineRule="exact"/>
        <w:jc w:val="left"/>
        <w:rPr>
          <w:rFonts w:ascii="仿宋_GB2312" w:eastAsia="仿宋_GB2312" w:hAnsi="FangSong" w:cs="宋体"/>
          <w:kern w:val="0"/>
          <w:sz w:val="24"/>
          <w:shd w:val="clear" w:color="auto" w:fill="FFFFFF" w:themeFill="background1"/>
        </w:rPr>
      </w:pPr>
      <w:r w:rsidRPr="001E61A6">
        <w:rPr>
          <w:rFonts w:ascii="FangSong" w:eastAsia="仿宋_GB2312" w:hAnsi="FangSong" w:cs="宋体" w:hint="eastAsia"/>
          <w:kern w:val="0"/>
          <w:sz w:val="24"/>
          <w:shd w:val="clear" w:color="auto" w:fill="FFFFFF" w:themeFill="background1"/>
        </w:rPr>
        <w:t>   </w:t>
      </w:r>
      <w:r w:rsidRPr="001E61A6">
        <w:rPr>
          <w:rFonts w:ascii="仿宋_GB2312" w:eastAsia="仿宋_GB2312" w:hAnsi="FangSong" w:cs="宋体" w:hint="eastAsia"/>
          <w:kern w:val="0"/>
          <w:sz w:val="24"/>
          <w:shd w:val="clear" w:color="auto" w:fill="FFFFFF" w:themeFill="background1"/>
        </w:rPr>
        <w:t>采购方式：询价</w:t>
      </w:r>
    </w:p>
    <w:p w:rsidR="00AF33A5" w:rsidRPr="001E61A6" w:rsidRDefault="00AF33A5" w:rsidP="001B3971">
      <w:pPr>
        <w:widowControl/>
        <w:adjustRightInd w:val="0"/>
        <w:snapToGrid w:val="0"/>
        <w:spacing w:line="320" w:lineRule="exact"/>
        <w:jc w:val="left"/>
        <w:rPr>
          <w:rFonts w:ascii="仿宋_GB2312" w:eastAsia="仿宋_GB2312" w:hAnsi="FangSong" w:cs="宋体"/>
          <w:kern w:val="0"/>
          <w:sz w:val="24"/>
          <w:shd w:val="clear" w:color="auto" w:fill="FFFFFF" w:themeFill="background1"/>
        </w:rPr>
      </w:pPr>
      <w:r w:rsidRPr="001E61A6">
        <w:rPr>
          <w:rFonts w:ascii="FangSong" w:eastAsia="仿宋_GB2312" w:hAnsi="FangSong" w:cs="宋体" w:hint="eastAsia"/>
          <w:kern w:val="0"/>
          <w:sz w:val="24"/>
          <w:shd w:val="clear" w:color="auto" w:fill="FFFFFF" w:themeFill="background1"/>
        </w:rPr>
        <w:t>   </w:t>
      </w:r>
      <w:r w:rsidRPr="001E61A6">
        <w:rPr>
          <w:rFonts w:ascii="仿宋_GB2312" w:eastAsia="仿宋_GB2312" w:hAnsi="FangSong" w:cs="宋体" w:hint="eastAsia"/>
          <w:kern w:val="0"/>
          <w:sz w:val="24"/>
          <w:shd w:val="clear" w:color="auto" w:fill="FFFFFF" w:themeFill="background1"/>
        </w:rPr>
        <w:t>预算金额（元）：299992.48</w:t>
      </w:r>
    </w:p>
    <w:p w:rsidR="00AF33A5" w:rsidRPr="001E61A6" w:rsidRDefault="00AF33A5" w:rsidP="001B3971">
      <w:pPr>
        <w:widowControl/>
        <w:adjustRightInd w:val="0"/>
        <w:snapToGrid w:val="0"/>
        <w:spacing w:line="320" w:lineRule="exact"/>
        <w:jc w:val="left"/>
        <w:rPr>
          <w:rFonts w:ascii="仿宋_GB2312" w:eastAsia="仿宋_GB2312" w:hAnsi="FangSong" w:cs="宋体"/>
          <w:kern w:val="0"/>
          <w:sz w:val="24"/>
          <w:shd w:val="clear" w:color="auto" w:fill="FFFFFF" w:themeFill="background1"/>
        </w:rPr>
      </w:pPr>
      <w:r w:rsidRPr="001E61A6">
        <w:rPr>
          <w:rFonts w:ascii="FangSong" w:eastAsia="仿宋_GB2312" w:hAnsi="FangSong" w:cs="宋体" w:hint="eastAsia"/>
          <w:kern w:val="0"/>
          <w:sz w:val="24"/>
          <w:shd w:val="clear" w:color="auto" w:fill="FFFFFF" w:themeFill="background1"/>
        </w:rPr>
        <w:t>   </w:t>
      </w:r>
      <w:r w:rsidRPr="001E61A6">
        <w:rPr>
          <w:rFonts w:ascii="仿宋_GB2312" w:eastAsia="仿宋_GB2312" w:hAnsi="FangSong" w:cs="宋体" w:hint="eastAsia"/>
          <w:kern w:val="0"/>
          <w:sz w:val="24"/>
          <w:shd w:val="clear" w:color="auto" w:fill="FFFFFF" w:themeFill="background1"/>
        </w:rPr>
        <w:t>最高限价（元）：</w:t>
      </w:r>
      <w:r w:rsidRPr="001E61A6">
        <w:rPr>
          <w:rFonts w:ascii="仿宋_GB2312" w:eastAsia="仿宋_GB2312" w:hAnsi="FangSong" w:cs="宋体" w:hint="eastAsia"/>
          <w:kern w:val="0"/>
          <w:sz w:val="24"/>
          <w:shd w:val="clear" w:color="auto" w:fill="FFFFFF" w:themeFill="background1"/>
          <w:lang w:val="zh-CN"/>
        </w:rPr>
        <w:t>299992.48</w:t>
      </w:r>
    </w:p>
    <w:p w:rsidR="00AF33A5" w:rsidRPr="001E61A6" w:rsidRDefault="00AF33A5" w:rsidP="001B3971">
      <w:pPr>
        <w:widowControl/>
        <w:adjustRightInd w:val="0"/>
        <w:snapToGrid w:val="0"/>
        <w:spacing w:line="320" w:lineRule="exact"/>
        <w:jc w:val="left"/>
        <w:rPr>
          <w:rFonts w:ascii="仿宋_GB2312" w:eastAsia="仿宋_GB2312" w:hAnsi="FangSong" w:cs="宋体"/>
          <w:kern w:val="0"/>
          <w:sz w:val="24"/>
          <w:shd w:val="clear" w:color="auto" w:fill="FFFFFF" w:themeFill="background1"/>
        </w:rPr>
      </w:pPr>
      <w:r w:rsidRPr="001E61A6">
        <w:rPr>
          <w:rFonts w:ascii="FangSong" w:eastAsia="仿宋_GB2312" w:hAnsi="FangSong" w:cs="宋体" w:hint="eastAsia"/>
          <w:kern w:val="0"/>
          <w:sz w:val="24"/>
          <w:shd w:val="clear" w:color="auto" w:fill="FFFFFF" w:themeFill="background1"/>
        </w:rPr>
        <w:t>   </w:t>
      </w:r>
      <w:r w:rsidRPr="001E61A6">
        <w:rPr>
          <w:rFonts w:ascii="仿宋_GB2312" w:eastAsia="仿宋_GB2312" w:hAnsi="FangSong" w:cs="宋体" w:hint="eastAsia"/>
          <w:kern w:val="0"/>
          <w:sz w:val="24"/>
          <w:shd w:val="clear" w:color="auto" w:fill="FFFFFF" w:themeFill="background1"/>
        </w:rPr>
        <w:t>采购需求：</w:t>
      </w:r>
    </w:p>
    <w:p w:rsidR="00AF33A5" w:rsidRPr="001E61A6" w:rsidRDefault="00AF33A5" w:rsidP="001B3971">
      <w:pPr>
        <w:widowControl/>
        <w:adjustRightInd w:val="0"/>
        <w:snapToGrid w:val="0"/>
        <w:spacing w:line="320" w:lineRule="exact"/>
        <w:jc w:val="left"/>
        <w:rPr>
          <w:rFonts w:ascii="仿宋_GB2312" w:eastAsia="仿宋_GB2312" w:hAnsi="FangSong" w:cs="宋体"/>
          <w:kern w:val="0"/>
          <w:sz w:val="24"/>
          <w:shd w:val="clear" w:color="auto" w:fill="FFFFFF" w:themeFill="background1"/>
        </w:rPr>
      </w:pPr>
      <w:r w:rsidRPr="001E61A6">
        <w:rPr>
          <w:rFonts w:ascii="FangSong" w:eastAsia="仿宋_GB2312" w:hAnsi="FangSong" w:cs="宋体" w:hint="eastAsia"/>
          <w:kern w:val="0"/>
          <w:sz w:val="24"/>
          <w:shd w:val="clear" w:color="auto" w:fill="FFFFFF" w:themeFill="background1"/>
        </w:rPr>
        <w:t>   </w:t>
      </w:r>
      <w:r w:rsidRPr="001E61A6">
        <w:rPr>
          <w:rFonts w:ascii="仿宋_GB2312" w:eastAsia="仿宋_GB2312" w:hAnsi="FangSong" w:cs="宋体" w:hint="eastAsia"/>
          <w:kern w:val="0"/>
          <w:sz w:val="24"/>
          <w:shd w:val="clear" w:color="auto" w:fill="FFFFFF" w:themeFill="background1"/>
        </w:rPr>
        <w:t>标项名称: 印刷品采购项目</w:t>
      </w:r>
    </w:p>
    <w:p w:rsidR="008722FC" w:rsidRPr="001E61A6" w:rsidRDefault="00AF33A5" w:rsidP="001B3971">
      <w:pPr>
        <w:widowControl/>
        <w:adjustRightInd w:val="0"/>
        <w:snapToGrid w:val="0"/>
        <w:spacing w:line="320" w:lineRule="exact"/>
        <w:jc w:val="left"/>
        <w:rPr>
          <w:rFonts w:ascii="仿宋_GB2312" w:eastAsia="仿宋_GB2312" w:hAnsi="FangSong" w:cs="宋体"/>
          <w:kern w:val="0"/>
          <w:sz w:val="24"/>
          <w:shd w:val="clear" w:color="auto" w:fill="FFFFFF" w:themeFill="background1"/>
        </w:rPr>
      </w:pPr>
      <w:r w:rsidRPr="001E61A6">
        <w:rPr>
          <w:rFonts w:ascii="FangSong" w:eastAsia="仿宋_GB2312" w:hAnsi="FangSong" w:cs="宋体" w:hint="eastAsia"/>
          <w:kern w:val="0"/>
          <w:sz w:val="24"/>
          <w:shd w:val="clear" w:color="auto" w:fill="FFFFFF" w:themeFill="background1"/>
        </w:rPr>
        <w:t>   </w:t>
      </w:r>
      <w:r w:rsidRPr="001E61A6">
        <w:rPr>
          <w:rFonts w:ascii="仿宋_GB2312" w:eastAsia="仿宋_GB2312" w:hAnsi="FangSong" w:cs="宋体" w:hint="eastAsia"/>
          <w:kern w:val="0"/>
          <w:sz w:val="24"/>
          <w:shd w:val="clear" w:color="auto" w:fill="FFFFFF" w:themeFill="background1"/>
        </w:rPr>
        <w:t>数量:1</w:t>
      </w:r>
    </w:p>
    <w:p w:rsidR="008722FC" w:rsidRPr="001E61A6" w:rsidRDefault="00AF33A5" w:rsidP="001B3971">
      <w:pPr>
        <w:widowControl/>
        <w:adjustRightInd w:val="0"/>
        <w:snapToGrid w:val="0"/>
        <w:spacing w:line="320" w:lineRule="exact"/>
        <w:ind w:firstLineChars="300" w:firstLine="720"/>
        <w:jc w:val="left"/>
        <w:rPr>
          <w:rFonts w:ascii="仿宋_GB2312" w:eastAsia="仿宋_GB2312" w:hAnsi="FangSong" w:cs="宋体"/>
          <w:kern w:val="0"/>
          <w:sz w:val="24"/>
          <w:shd w:val="clear" w:color="auto" w:fill="FFFFFF" w:themeFill="background1"/>
        </w:rPr>
      </w:pPr>
      <w:r w:rsidRPr="001E61A6">
        <w:rPr>
          <w:rFonts w:ascii="仿宋_GB2312" w:eastAsia="仿宋_GB2312" w:hAnsi="FangSong" w:cs="宋体" w:hint="eastAsia"/>
          <w:kern w:val="0"/>
          <w:sz w:val="24"/>
          <w:shd w:val="clear" w:color="auto" w:fill="FFFFFF" w:themeFill="background1"/>
        </w:rPr>
        <w:t>预算金额（元）:</w:t>
      </w:r>
      <w:r w:rsidRPr="001E61A6">
        <w:rPr>
          <w:rFonts w:ascii="仿宋_GB2312" w:eastAsia="仿宋_GB2312" w:hAnsi="FangSong" w:cs="宋体" w:hint="eastAsia"/>
          <w:kern w:val="0"/>
          <w:sz w:val="24"/>
          <w:shd w:val="clear" w:color="auto" w:fill="FFFFFF" w:themeFill="background1"/>
          <w:lang w:val="zh-CN"/>
        </w:rPr>
        <w:t xml:space="preserve"> 299992.48</w:t>
      </w:r>
      <w:r w:rsidRPr="001E61A6">
        <w:rPr>
          <w:rFonts w:ascii="FangSong" w:eastAsia="仿宋_GB2312" w:hAnsi="FangSong" w:cs="宋体" w:hint="eastAsia"/>
          <w:kern w:val="0"/>
          <w:sz w:val="24"/>
          <w:shd w:val="clear" w:color="auto" w:fill="FFFFFF" w:themeFill="background1"/>
        </w:rPr>
        <w:t>   </w:t>
      </w:r>
    </w:p>
    <w:p w:rsidR="00AF33A5" w:rsidRPr="001E61A6" w:rsidRDefault="00AF33A5" w:rsidP="001B3971">
      <w:pPr>
        <w:widowControl/>
        <w:adjustRightInd w:val="0"/>
        <w:snapToGrid w:val="0"/>
        <w:spacing w:line="320" w:lineRule="exact"/>
        <w:ind w:firstLineChars="300" w:firstLine="720"/>
        <w:jc w:val="left"/>
        <w:rPr>
          <w:rFonts w:ascii="仿宋_GB2312" w:eastAsia="仿宋_GB2312" w:hAnsi="FangSong" w:cs="宋体"/>
          <w:kern w:val="0"/>
          <w:sz w:val="24"/>
          <w:shd w:val="clear" w:color="auto" w:fill="FFFFFF" w:themeFill="background1"/>
        </w:rPr>
      </w:pPr>
      <w:r w:rsidRPr="001E61A6">
        <w:rPr>
          <w:rFonts w:ascii="仿宋_GB2312" w:eastAsia="仿宋_GB2312" w:hAnsi="FangSong" w:cs="宋体" w:hint="eastAsia"/>
          <w:kern w:val="0"/>
          <w:sz w:val="24"/>
          <w:shd w:val="clear" w:color="auto" w:fill="FFFFFF" w:themeFill="background1"/>
        </w:rPr>
        <w:t>单位：项</w:t>
      </w:r>
    </w:p>
    <w:p w:rsidR="00AF33A5" w:rsidRPr="001E61A6" w:rsidRDefault="00AF33A5" w:rsidP="001B3971">
      <w:pPr>
        <w:widowControl/>
        <w:adjustRightInd w:val="0"/>
        <w:snapToGrid w:val="0"/>
        <w:spacing w:line="320" w:lineRule="exact"/>
        <w:jc w:val="left"/>
        <w:rPr>
          <w:rFonts w:ascii="仿宋_GB2312" w:eastAsia="仿宋_GB2312" w:hAnsi="FangSong" w:cs="宋体"/>
          <w:kern w:val="0"/>
          <w:sz w:val="24"/>
          <w:shd w:val="clear" w:color="auto" w:fill="FFFFFF" w:themeFill="background1"/>
        </w:rPr>
      </w:pPr>
      <w:r w:rsidRPr="001E61A6">
        <w:rPr>
          <w:rFonts w:ascii="FangSong" w:eastAsia="仿宋_GB2312" w:hAnsi="FangSong" w:cs="宋体" w:hint="eastAsia"/>
          <w:kern w:val="0"/>
          <w:sz w:val="24"/>
          <w:shd w:val="clear" w:color="auto" w:fill="FFFFFF" w:themeFill="background1"/>
        </w:rPr>
        <w:t>   </w:t>
      </w:r>
      <w:r w:rsidRPr="001E61A6">
        <w:rPr>
          <w:rFonts w:ascii="仿宋_GB2312" w:eastAsia="仿宋_GB2312" w:hAnsi="FangSong" w:cs="宋体" w:hint="eastAsia"/>
          <w:kern w:val="0"/>
          <w:sz w:val="24"/>
          <w:shd w:val="clear" w:color="auto" w:fill="FFFFFF" w:themeFill="background1"/>
        </w:rPr>
        <w:t>简要规格描述：详见询价通知书</w:t>
      </w:r>
    </w:p>
    <w:p w:rsidR="00AF33A5" w:rsidRPr="001E61A6" w:rsidRDefault="00AF33A5" w:rsidP="001B3971">
      <w:pPr>
        <w:widowControl/>
        <w:adjustRightInd w:val="0"/>
        <w:snapToGrid w:val="0"/>
        <w:spacing w:line="320" w:lineRule="exact"/>
        <w:jc w:val="left"/>
        <w:rPr>
          <w:rFonts w:ascii="仿宋_GB2312" w:eastAsia="仿宋_GB2312" w:hAnsi="FangSong" w:cs="宋体"/>
          <w:kern w:val="0"/>
          <w:sz w:val="24"/>
          <w:shd w:val="clear" w:color="auto" w:fill="FFFFFF" w:themeFill="background1"/>
        </w:rPr>
      </w:pPr>
      <w:r w:rsidRPr="001E61A6">
        <w:rPr>
          <w:rFonts w:ascii="FangSong" w:eastAsia="仿宋_GB2312" w:hAnsi="FangSong" w:cs="宋体" w:hint="eastAsia"/>
          <w:kern w:val="0"/>
          <w:sz w:val="24"/>
          <w:shd w:val="clear" w:color="auto" w:fill="FFFFFF" w:themeFill="background1"/>
        </w:rPr>
        <w:t>   </w:t>
      </w:r>
      <w:r w:rsidRPr="001E61A6">
        <w:rPr>
          <w:rFonts w:ascii="仿宋_GB2312" w:eastAsia="仿宋_GB2312" w:hAnsi="FangSong" w:cs="宋体" w:hint="eastAsia"/>
          <w:kern w:val="0"/>
          <w:sz w:val="24"/>
          <w:shd w:val="clear" w:color="auto" w:fill="FFFFFF" w:themeFill="background1"/>
        </w:rPr>
        <w:t>备注：无</w:t>
      </w:r>
    </w:p>
    <w:p w:rsidR="00AF33A5" w:rsidRPr="001E61A6" w:rsidRDefault="00AF33A5" w:rsidP="001B3971">
      <w:pPr>
        <w:widowControl/>
        <w:adjustRightInd w:val="0"/>
        <w:snapToGrid w:val="0"/>
        <w:spacing w:line="320" w:lineRule="exact"/>
        <w:jc w:val="left"/>
        <w:rPr>
          <w:rFonts w:ascii="仿宋_GB2312" w:eastAsia="仿宋_GB2312" w:hAnsi="FangSong" w:cs="宋体"/>
          <w:kern w:val="0"/>
          <w:sz w:val="24"/>
          <w:shd w:val="clear" w:color="auto" w:fill="FFFFFF" w:themeFill="background1"/>
        </w:rPr>
      </w:pPr>
      <w:r w:rsidRPr="001E61A6">
        <w:rPr>
          <w:rFonts w:ascii="FangSong" w:eastAsia="仿宋_GB2312" w:hAnsi="FangSong" w:cs="宋体" w:hint="eastAsia"/>
          <w:kern w:val="0"/>
          <w:sz w:val="24"/>
          <w:shd w:val="clear" w:color="auto" w:fill="FFFFFF" w:themeFill="background1"/>
        </w:rPr>
        <w:t>   </w:t>
      </w:r>
      <w:r w:rsidRPr="001E61A6">
        <w:rPr>
          <w:rFonts w:ascii="仿宋_GB2312" w:eastAsia="仿宋_GB2312" w:hAnsi="FangSong" w:cs="宋体" w:hint="eastAsia"/>
          <w:kern w:val="0"/>
          <w:sz w:val="24"/>
          <w:shd w:val="clear" w:color="auto" w:fill="FFFFFF" w:themeFill="background1"/>
        </w:rPr>
        <w:t>合同履约期限：按双方合同约定条款执行。</w:t>
      </w:r>
    </w:p>
    <w:p w:rsidR="00AF33A5" w:rsidRPr="001E61A6" w:rsidRDefault="00AF33A5" w:rsidP="001B3971">
      <w:pPr>
        <w:widowControl/>
        <w:adjustRightInd w:val="0"/>
        <w:snapToGrid w:val="0"/>
        <w:spacing w:line="320" w:lineRule="exact"/>
        <w:jc w:val="left"/>
        <w:rPr>
          <w:rFonts w:ascii="仿宋_GB2312" w:eastAsia="仿宋_GB2312" w:hAnsi="FangSong" w:cs="宋体"/>
          <w:kern w:val="0"/>
          <w:sz w:val="24"/>
          <w:shd w:val="clear" w:color="auto" w:fill="FFFFFF" w:themeFill="background1"/>
        </w:rPr>
      </w:pPr>
      <w:r w:rsidRPr="001E61A6">
        <w:rPr>
          <w:rFonts w:ascii="FangSong" w:eastAsia="仿宋_GB2312" w:hAnsi="FangSong" w:cs="宋体" w:hint="eastAsia"/>
          <w:kern w:val="0"/>
          <w:sz w:val="24"/>
          <w:shd w:val="clear" w:color="auto" w:fill="FFFFFF" w:themeFill="background1"/>
        </w:rPr>
        <w:t>   </w:t>
      </w:r>
      <w:r w:rsidRPr="001E61A6">
        <w:rPr>
          <w:rFonts w:ascii="仿宋_GB2312" w:eastAsia="仿宋_GB2312" w:hAnsi="FangSong" w:cs="宋体" w:hint="eastAsia"/>
          <w:kern w:val="0"/>
          <w:sz w:val="24"/>
          <w:shd w:val="clear" w:color="auto" w:fill="FFFFFF" w:themeFill="background1"/>
        </w:rPr>
        <w:t>本项目（否）接受联合体投标。</w:t>
      </w:r>
    </w:p>
    <w:p w:rsidR="00AF33A5" w:rsidRPr="001E61A6" w:rsidRDefault="00AF33A5" w:rsidP="001B3971">
      <w:pPr>
        <w:widowControl/>
        <w:adjustRightInd w:val="0"/>
        <w:snapToGrid w:val="0"/>
        <w:spacing w:line="320" w:lineRule="exact"/>
        <w:rPr>
          <w:rFonts w:ascii="仿宋_GB2312" w:eastAsia="仿宋_GB2312" w:hAnsi="黑体" w:cs="宋体"/>
          <w:kern w:val="0"/>
          <w:sz w:val="24"/>
          <w:shd w:val="clear" w:color="auto" w:fill="FFFFFF" w:themeFill="background1"/>
        </w:rPr>
      </w:pPr>
      <w:r w:rsidRPr="001E61A6">
        <w:rPr>
          <w:rFonts w:ascii="仿宋_GB2312" w:eastAsia="仿宋_GB2312" w:hAnsi="黑体" w:cs="宋体" w:hint="eastAsia"/>
          <w:b/>
          <w:bCs/>
          <w:kern w:val="0"/>
          <w:sz w:val="24"/>
          <w:shd w:val="clear" w:color="auto" w:fill="FFFFFF" w:themeFill="background1"/>
        </w:rPr>
        <w:t>二、申请人的资格要求：</w:t>
      </w:r>
    </w:p>
    <w:p w:rsidR="00AF33A5" w:rsidRPr="001E61A6" w:rsidRDefault="00AF33A5" w:rsidP="001B3971">
      <w:pPr>
        <w:widowControl/>
        <w:adjustRightInd w:val="0"/>
        <w:snapToGrid w:val="0"/>
        <w:spacing w:line="320" w:lineRule="exact"/>
        <w:jc w:val="left"/>
        <w:rPr>
          <w:rFonts w:ascii="仿宋_GB2312" w:eastAsia="仿宋_GB2312" w:hAnsi="FangSong" w:cs="宋体"/>
          <w:kern w:val="0"/>
          <w:sz w:val="24"/>
          <w:shd w:val="clear" w:color="auto" w:fill="FFFFFF" w:themeFill="background1"/>
        </w:rPr>
      </w:pPr>
      <w:r w:rsidRPr="001E61A6">
        <w:rPr>
          <w:rFonts w:ascii="FangSong" w:eastAsia="仿宋_GB2312" w:hAnsi="FangSong" w:cs="宋体" w:hint="eastAsia"/>
          <w:kern w:val="0"/>
          <w:sz w:val="24"/>
          <w:shd w:val="clear" w:color="auto" w:fill="FFFFFF" w:themeFill="background1"/>
        </w:rPr>
        <w:t xml:space="preserve">     </w:t>
      </w:r>
      <w:r w:rsidRPr="001E61A6">
        <w:rPr>
          <w:rFonts w:ascii="仿宋_GB2312" w:eastAsia="仿宋_GB2312" w:hAnsi="FangSong" w:cs="宋体" w:hint="eastAsia"/>
          <w:kern w:val="0"/>
          <w:sz w:val="24"/>
          <w:shd w:val="clear" w:color="auto" w:fill="FFFFFF" w:themeFill="background1"/>
        </w:rPr>
        <w:t>1.满足《中华人民共和国政府采购法》第二十二条规定；未被“信用中国”（www.creditchina.gov.cn)、中国政府采购网（www.ccgp.gov.cn）列入失信被执行人、重大税收违法案件当事人名单、政府采购严重违法失信行为记录名单。</w:t>
      </w:r>
    </w:p>
    <w:p w:rsidR="00AF33A5" w:rsidRPr="001E61A6" w:rsidRDefault="00AF33A5" w:rsidP="001B3971">
      <w:pPr>
        <w:pStyle w:val="a6"/>
        <w:adjustRightInd w:val="0"/>
        <w:spacing w:after="120" w:line="320" w:lineRule="exact"/>
        <w:ind w:firstLine="480"/>
        <w:jc w:val="left"/>
        <w:rPr>
          <w:rFonts w:ascii="仿宋_GB2312" w:eastAsia="仿宋_GB2312" w:hAnsi="新宋体"/>
          <w:szCs w:val="24"/>
          <w:shd w:val="clear" w:color="auto" w:fill="FFFFFF" w:themeFill="background1"/>
        </w:rPr>
      </w:pPr>
      <w:r w:rsidRPr="001E61A6">
        <w:rPr>
          <w:rFonts w:ascii="FangSong" w:eastAsia="仿宋_GB2312" w:hAnsi="FangSong" w:cs="宋体" w:hint="eastAsia"/>
          <w:szCs w:val="24"/>
          <w:shd w:val="clear" w:color="auto" w:fill="FFFFFF" w:themeFill="background1"/>
        </w:rPr>
        <w:t> </w:t>
      </w:r>
      <w:r w:rsidRPr="001E61A6">
        <w:rPr>
          <w:rFonts w:ascii="仿宋_GB2312" w:eastAsia="仿宋_GB2312" w:hAnsi="新宋体" w:hint="eastAsia"/>
          <w:szCs w:val="24"/>
          <w:shd w:val="clear" w:color="auto" w:fill="FFFFFF" w:themeFill="background1"/>
        </w:rPr>
        <w:t>2.本项目不接受联合体投标。</w:t>
      </w:r>
    </w:p>
    <w:p w:rsidR="00AF33A5" w:rsidRPr="001E61A6" w:rsidRDefault="00AF33A5" w:rsidP="001B3971">
      <w:pPr>
        <w:pStyle w:val="a6"/>
        <w:adjustRightInd w:val="0"/>
        <w:spacing w:afterLines="0" w:line="320" w:lineRule="exact"/>
        <w:ind w:firstLine="480"/>
        <w:rPr>
          <w:rFonts w:ascii="仿宋_GB2312" w:eastAsia="仿宋_GB2312" w:hAnsi="新宋体"/>
          <w:szCs w:val="24"/>
          <w:shd w:val="clear" w:color="auto" w:fill="FFFFFF" w:themeFill="background1"/>
        </w:rPr>
      </w:pPr>
      <w:r w:rsidRPr="001E61A6">
        <w:rPr>
          <w:rFonts w:ascii="FangSong" w:eastAsia="仿宋_GB2312" w:hAnsi="FangSong" w:cs="宋体" w:hint="eastAsia"/>
          <w:szCs w:val="24"/>
          <w:shd w:val="clear" w:color="auto" w:fill="FFFFFF" w:themeFill="background1"/>
        </w:rPr>
        <w:t> </w:t>
      </w:r>
      <w:r w:rsidRPr="001E61A6">
        <w:rPr>
          <w:rFonts w:ascii="仿宋_GB2312" w:eastAsia="仿宋_GB2312" w:hAnsi="新宋体" w:hint="eastAsia"/>
          <w:szCs w:val="24"/>
          <w:shd w:val="clear" w:color="auto" w:fill="FFFFFF" w:themeFill="background1"/>
        </w:rPr>
        <w:t>3.落实政府采购政策需满足的资格要求：</w:t>
      </w:r>
    </w:p>
    <w:p w:rsidR="00AF33A5" w:rsidRPr="001E61A6" w:rsidRDefault="00CB63C2" w:rsidP="001B3971">
      <w:pPr>
        <w:pStyle w:val="a6"/>
        <w:adjustRightInd w:val="0"/>
        <w:spacing w:afterLines="0" w:line="320" w:lineRule="exact"/>
        <w:ind w:firstLine="480"/>
        <w:rPr>
          <w:rFonts w:ascii="仿宋_GB2312" w:eastAsia="仿宋_GB2312" w:hAnsi="新宋体"/>
          <w:szCs w:val="24"/>
          <w:shd w:val="clear" w:color="auto" w:fill="FFFFFF" w:themeFill="background1"/>
        </w:rPr>
      </w:pPr>
      <w:sdt>
        <w:sdtPr>
          <w:rPr>
            <w:rFonts w:ascii="仿宋_GB2312" w:eastAsia="仿宋_GB2312" w:hAnsi="仿宋" w:cs="Arial" w:hint="eastAsia"/>
            <w:szCs w:val="24"/>
            <w:shd w:val="clear" w:color="auto" w:fill="FFFFFF" w:themeFill="background1"/>
          </w:rPr>
          <w:id w:val="1918750"/>
        </w:sdtPr>
        <w:sdtContent>
          <w:sdt>
            <w:sdtPr>
              <w:rPr>
                <w:rFonts w:ascii="仿宋_GB2312" w:eastAsia="仿宋_GB2312" w:hAnsi="仿宋" w:cs="Arial" w:hint="eastAsia"/>
                <w:szCs w:val="24"/>
                <w:shd w:val="clear" w:color="auto" w:fill="FFFFFF" w:themeFill="background1"/>
              </w:rPr>
              <w:id w:val="1918751"/>
            </w:sdtPr>
            <w:sdtContent>
              <w:r w:rsidR="00AF33A5" w:rsidRPr="001E61A6">
                <w:rPr>
                  <w:rFonts w:ascii="仿宋_GB2312" w:eastAsia="仿宋_GB2312" w:hAnsi="MS Gothic" w:cs="Arial" w:hint="eastAsia"/>
                  <w:szCs w:val="24"/>
                  <w:shd w:val="clear" w:color="auto" w:fill="FFFFFF" w:themeFill="background1"/>
                </w:rPr>
                <w:t>☐</w:t>
              </w:r>
            </w:sdtContent>
          </w:sdt>
        </w:sdtContent>
      </w:sdt>
      <w:r w:rsidR="00AF33A5" w:rsidRPr="001E61A6">
        <w:rPr>
          <w:rFonts w:ascii="仿宋_GB2312" w:eastAsia="仿宋_GB2312" w:hAnsi="仿宋" w:hint="eastAsia"/>
          <w:szCs w:val="24"/>
          <w:shd w:val="clear" w:color="auto" w:fill="FFFFFF" w:themeFill="background1"/>
        </w:rPr>
        <w:t>无；</w:t>
      </w:r>
    </w:p>
    <w:p w:rsidR="00AF33A5" w:rsidRPr="001E61A6" w:rsidRDefault="00CB63C2" w:rsidP="001B3971">
      <w:pPr>
        <w:adjustRightInd w:val="0"/>
        <w:snapToGrid w:val="0"/>
        <w:spacing w:line="320" w:lineRule="exact"/>
        <w:ind w:firstLineChars="200" w:firstLine="480"/>
        <w:rPr>
          <w:rFonts w:ascii="仿宋_GB2312" w:eastAsia="仿宋_GB2312" w:hAnsi="仿宋"/>
          <w:sz w:val="24"/>
          <w:shd w:val="clear" w:color="auto" w:fill="FFFFFF" w:themeFill="background1"/>
        </w:rPr>
      </w:pPr>
      <w:sdt>
        <w:sdtPr>
          <w:rPr>
            <w:rFonts w:ascii="仿宋_GB2312" w:eastAsia="仿宋_GB2312" w:hAnsi="仿宋" w:cs="Arial" w:hint="eastAsia"/>
            <w:sz w:val="24"/>
            <w:shd w:val="clear" w:color="auto" w:fill="FFFFFF" w:themeFill="background1"/>
          </w:rPr>
          <w:id w:val="1918752"/>
        </w:sdtPr>
        <w:sdtContent>
          <w:r w:rsidR="00AF33A5" w:rsidRPr="001E61A6">
            <w:rPr>
              <w:rFonts w:ascii="仿宋_GB2312" w:eastAsia="仿宋_GB2312" w:hAnsi="MS Gothic" w:cs="Arial" w:hint="eastAsia"/>
              <w:sz w:val="24"/>
              <w:shd w:val="clear" w:color="auto" w:fill="FFFFFF" w:themeFill="background1"/>
            </w:rPr>
            <w:sym w:font="Wingdings" w:char="F0FE"/>
          </w:r>
        </w:sdtContent>
      </w:sdt>
      <w:r w:rsidR="00AF33A5" w:rsidRPr="001E61A6">
        <w:rPr>
          <w:rFonts w:ascii="仿宋_GB2312" w:eastAsia="仿宋_GB2312" w:hAnsi="仿宋" w:cs="Arial" w:hint="eastAsia"/>
          <w:kern w:val="0"/>
          <w:sz w:val="24"/>
          <w:shd w:val="clear" w:color="auto" w:fill="FFFFFF" w:themeFill="background1"/>
        </w:rPr>
        <w:t>专</w:t>
      </w:r>
      <w:r w:rsidR="00AF33A5" w:rsidRPr="001E61A6">
        <w:rPr>
          <w:rFonts w:ascii="仿宋_GB2312" w:eastAsia="仿宋_GB2312" w:hAnsi="仿宋" w:hint="eastAsia"/>
          <w:sz w:val="24"/>
          <w:shd w:val="clear" w:color="auto" w:fill="FFFFFF" w:themeFill="background1"/>
        </w:rPr>
        <w:t>门面向中小企业</w:t>
      </w:r>
    </w:p>
    <w:p w:rsidR="00AF33A5" w:rsidRPr="001E61A6" w:rsidRDefault="00CB63C2" w:rsidP="001B3971">
      <w:pPr>
        <w:adjustRightInd w:val="0"/>
        <w:snapToGrid w:val="0"/>
        <w:spacing w:line="320" w:lineRule="exact"/>
        <w:ind w:firstLineChars="374" w:firstLine="898"/>
        <w:rPr>
          <w:rFonts w:ascii="仿宋_GB2312" w:eastAsia="仿宋_GB2312" w:hAnsi="仿宋"/>
          <w:sz w:val="24"/>
          <w:shd w:val="clear" w:color="auto" w:fill="FFFFFF" w:themeFill="background1"/>
        </w:rPr>
      </w:pPr>
      <w:sdt>
        <w:sdtPr>
          <w:rPr>
            <w:rFonts w:ascii="仿宋_GB2312" w:eastAsia="仿宋_GB2312" w:hAnsi="仿宋" w:cs="Arial" w:hint="eastAsia"/>
            <w:sz w:val="24"/>
            <w:shd w:val="clear" w:color="auto" w:fill="FFFFFF" w:themeFill="background1"/>
          </w:rPr>
          <w:id w:val="1918753"/>
        </w:sdtPr>
        <w:sdtContent>
          <w:r w:rsidR="00AF33A5" w:rsidRPr="001E61A6">
            <w:rPr>
              <w:rFonts w:ascii="仿宋_GB2312" w:eastAsia="仿宋_GB2312" w:hAnsi="MS Gothic" w:cs="Arial" w:hint="eastAsia"/>
              <w:sz w:val="24"/>
              <w:shd w:val="clear" w:color="auto" w:fill="FFFFFF" w:themeFill="background1"/>
            </w:rPr>
            <w:sym w:font="Wingdings" w:char="F0FE"/>
          </w:r>
        </w:sdtContent>
      </w:sdt>
      <w:r w:rsidR="00AF33A5" w:rsidRPr="001E61A6">
        <w:rPr>
          <w:rFonts w:ascii="仿宋_GB2312" w:eastAsia="仿宋_GB2312" w:hAnsi="仿宋" w:hint="eastAsia"/>
          <w:sz w:val="24"/>
          <w:shd w:val="clear" w:color="auto" w:fill="FFFFFF" w:themeFill="background1"/>
        </w:rPr>
        <w:t>货物全部由符合政策要求的中小企业制造，提供中小企业声明函；</w:t>
      </w:r>
    </w:p>
    <w:p w:rsidR="00AF33A5" w:rsidRPr="001E61A6" w:rsidRDefault="00CB63C2" w:rsidP="001B3971">
      <w:pPr>
        <w:adjustRightInd w:val="0"/>
        <w:snapToGrid w:val="0"/>
        <w:spacing w:line="320" w:lineRule="exact"/>
        <w:ind w:firstLineChars="374" w:firstLine="898"/>
        <w:rPr>
          <w:rFonts w:ascii="仿宋_GB2312" w:eastAsia="仿宋_GB2312" w:hAnsi="仿宋"/>
          <w:sz w:val="24"/>
          <w:shd w:val="clear" w:color="auto" w:fill="FFFFFF" w:themeFill="background1"/>
        </w:rPr>
      </w:pPr>
      <w:sdt>
        <w:sdtPr>
          <w:rPr>
            <w:rFonts w:ascii="仿宋_GB2312" w:eastAsia="仿宋_GB2312" w:hAnsi="仿宋" w:cs="Arial" w:hint="eastAsia"/>
            <w:kern w:val="0"/>
            <w:sz w:val="24"/>
            <w:shd w:val="clear" w:color="auto" w:fill="FFFFFF" w:themeFill="background1"/>
          </w:rPr>
          <w:id w:val="1918754"/>
        </w:sdtPr>
        <w:sdtContent>
          <w:sdt>
            <w:sdtPr>
              <w:rPr>
                <w:rFonts w:ascii="仿宋_GB2312" w:eastAsia="仿宋_GB2312" w:hAnsi="仿宋" w:cs="Arial" w:hint="eastAsia"/>
                <w:kern w:val="0"/>
                <w:sz w:val="24"/>
                <w:shd w:val="clear" w:color="auto" w:fill="FFFFFF" w:themeFill="background1"/>
              </w:rPr>
              <w:id w:val="1918755"/>
            </w:sdtPr>
            <w:sdtContent>
              <w:r w:rsidR="00AF33A5" w:rsidRPr="001E61A6">
                <w:rPr>
                  <w:rFonts w:ascii="仿宋_GB2312" w:eastAsia="仿宋_GB2312" w:hAnsi="MS Gothic" w:cs="Arial" w:hint="eastAsia"/>
                  <w:kern w:val="0"/>
                  <w:sz w:val="24"/>
                  <w:shd w:val="clear" w:color="auto" w:fill="FFFFFF" w:themeFill="background1"/>
                </w:rPr>
                <w:t>☐</w:t>
              </w:r>
            </w:sdtContent>
          </w:sdt>
        </w:sdtContent>
      </w:sdt>
      <w:r w:rsidR="00AF33A5" w:rsidRPr="001E61A6">
        <w:rPr>
          <w:rFonts w:ascii="仿宋_GB2312" w:eastAsia="仿宋_GB2312" w:hAnsi="仿宋" w:hint="eastAsia"/>
          <w:sz w:val="24"/>
          <w:shd w:val="clear" w:color="auto" w:fill="FFFFFF" w:themeFill="background1"/>
        </w:rPr>
        <w:t>货物全部由符合政策要求的小微企业制造，提供中小企业声明函；</w:t>
      </w:r>
    </w:p>
    <w:p w:rsidR="00AF33A5" w:rsidRPr="001E61A6" w:rsidRDefault="00CB63C2" w:rsidP="001B3971">
      <w:pPr>
        <w:adjustRightInd w:val="0"/>
        <w:snapToGrid w:val="0"/>
        <w:spacing w:line="320" w:lineRule="exact"/>
        <w:ind w:firstLineChars="374" w:firstLine="898"/>
        <w:rPr>
          <w:rFonts w:ascii="仿宋_GB2312" w:eastAsia="仿宋_GB2312" w:hAnsi="仿宋"/>
          <w:sz w:val="24"/>
          <w:shd w:val="clear" w:color="auto" w:fill="FFFFFF" w:themeFill="background1"/>
        </w:rPr>
      </w:pPr>
      <w:sdt>
        <w:sdtPr>
          <w:rPr>
            <w:rFonts w:ascii="仿宋_GB2312" w:eastAsia="仿宋_GB2312" w:hAnsi="仿宋" w:cs="Arial" w:hint="eastAsia"/>
            <w:kern w:val="0"/>
            <w:sz w:val="24"/>
            <w:shd w:val="clear" w:color="auto" w:fill="FFFFFF" w:themeFill="background1"/>
          </w:rPr>
          <w:id w:val="1918756"/>
        </w:sdtPr>
        <w:sdtContent>
          <w:sdt>
            <w:sdtPr>
              <w:rPr>
                <w:rFonts w:ascii="仿宋_GB2312" w:eastAsia="仿宋_GB2312" w:hAnsi="仿宋" w:cs="Arial" w:hint="eastAsia"/>
                <w:kern w:val="0"/>
                <w:sz w:val="24"/>
                <w:shd w:val="clear" w:color="auto" w:fill="FFFFFF" w:themeFill="background1"/>
              </w:rPr>
              <w:id w:val="1918757"/>
            </w:sdtPr>
            <w:sdtContent>
              <w:r w:rsidR="00AF33A5" w:rsidRPr="001E61A6">
                <w:rPr>
                  <w:rFonts w:ascii="仿宋_GB2312" w:eastAsia="仿宋_GB2312" w:hAnsi="MS Gothic" w:cs="Arial" w:hint="eastAsia"/>
                  <w:kern w:val="0"/>
                  <w:sz w:val="24"/>
                  <w:shd w:val="clear" w:color="auto" w:fill="FFFFFF" w:themeFill="background1"/>
                </w:rPr>
                <w:t>☐</w:t>
              </w:r>
            </w:sdtContent>
          </w:sdt>
        </w:sdtContent>
      </w:sdt>
      <w:r w:rsidR="00AF33A5" w:rsidRPr="001E61A6">
        <w:rPr>
          <w:rFonts w:ascii="仿宋_GB2312" w:eastAsia="仿宋_GB2312" w:hAnsi="仿宋" w:hint="eastAsia"/>
          <w:sz w:val="24"/>
          <w:shd w:val="clear" w:color="auto" w:fill="FFFFFF" w:themeFill="background1"/>
        </w:rPr>
        <w:t>服务全部由符合政策要求的中小企业承接，提供中小企业声明函；</w:t>
      </w:r>
    </w:p>
    <w:p w:rsidR="00AF33A5" w:rsidRPr="001E61A6" w:rsidRDefault="00CB63C2" w:rsidP="001B3971">
      <w:pPr>
        <w:adjustRightInd w:val="0"/>
        <w:snapToGrid w:val="0"/>
        <w:spacing w:line="320" w:lineRule="exact"/>
        <w:ind w:firstLineChars="374" w:firstLine="898"/>
        <w:rPr>
          <w:rFonts w:ascii="仿宋_GB2312" w:eastAsia="仿宋_GB2312" w:hAnsi="仿宋"/>
          <w:sz w:val="24"/>
          <w:shd w:val="clear" w:color="auto" w:fill="FFFFFF" w:themeFill="background1"/>
        </w:rPr>
      </w:pPr>
      <w:sdt>
        <w:sdtPr>
          <w:rPr>
            <w:rFonts w:ascii="仿宋_GB2312" w:eastAsia="仿宋_GB2312" w:hAnsi="仿宋" w:cs="Arial" w:hint="eastAsia"/>
            <w:kern w:val="0"/>
            <w:sz w:val="24"/>
            <w:shd w:val="clear" w:color="auto" w:fill="FFFFFF" w:themeFill="background1"/>
          </w:rPr>
          <w:id w:val="1918758"/>
        </w:sdtPr>
        <w:sdtContent>
          <w:sdt>
            <w:sdtPr>
              <w:rPr>
                <w:rFonts w:ascii="仿宋_GB2312" w:eastAsia="仿宋_GB2312" w:hAnsi="仿宋" w:cs="Arial" w:hint="eastAsia"/>
                <w:kern w:val="0"/>
                <w:sz w:val="24"/>
                <w:shd w:val="clear" w:color="auto" w:fill="FFFFFF" w:themeFill="background1"/>
              </w:rPr>
              <w:id w:val="1918759"/>
            </w:sdtPr>
            <w:sdtContent>
              <w:r w:rsidR="00AF33A5" w:rsidRPr="001E61A6">
                <w:rPr>
                  <w:rFonts w:ascii="仿宋_GB2312" w:eastAsia="仿宋_GB2312" w:hAnsi="MS Gothic" w:cs="Arial" w:hint="eastAsia"/>
                  <w:kern w:val="0"/>
                  <w:sz w:val="24"/>
                  <w:shd w:val="clear" w:color="auto" w:fill="FFFFFF" w:themeFill="background1"/>
                </w:rPr>
                <w:t>☐</w:t>
              </w:r>
            </w:sdtContent>
          </w:sdt>
        </w:sdtContent>
      </w:sdt>
      <w:r w:rsidR="00AF33A5" w:rsidRPr="001E61A6">
        <w:rPr>
          <w:rFonts w:ascii="仿宋_GB2312" w:eastAsia="仿宋_GB2312" w:hAnsi="仿宋" w:hint="eastAsia"/>
          <w:sz w:val="24"/>
          <w:shd w:val="clear" w:color="auto" w:fill="FFFFFF" w:themeFill="background1"/>
        </w:rPr>
        <w:t>服务全部由符合政策要求的小微企业承接，提供中小企业声明函；</w:t>
      </w:r>
    </w:p>
    <w:p w:rsidR="00AF33A5" w:rsidRPr="001E61A6" w:rsidRDefault="00CB63C2" w:rsidP="001B3971">
      <w:pPr>
        <w:adjustRightInd w:val="0"/>
        <w:snapToGrid w:val="0"/>
        <w:spacing w:line="320" w:lineRule="exact"/>
        <w:ind w:firstLineChars="200" w:firstLine="480"/>
        <w:rPr>
          <w:rFonts w:ascii="仿宋_GB2312" w:eastAsia="仿宋_GB2312" w:hAnsi="仿宋"/>
          <w:sz w:val="24"/>
          <w:shd w:val="clear" w:color="auto" w:fill="FFFFFF" w:themeFill="background1"/>
        </w:rPr>
      </w:pPr>
      <w:sdt>
        <w:sdtPr>
          <w:rPr>
            <w:rFonts w:ascii="仿宋_GB2312" w:eastAsia="仿宋_GB2312" w:hAnsi="仿宋" w:cs="Arial" w:hint="eastAsia"/>
            <w:kern w:val="0"/>
            <w:sz w:val="24"/>
            <w:shd w:val="clear" w:color="auto" w:fill="FFFFFF" w:themeFill="background1"/>
          </w:rPr>
          <w:id w:val="1918760"/>
        </w:sdtPr>
        <w:sdtContent>
          <w:sdt>
            <w:sdtPr>
              <w:rPr>
                <w:rFonts w:ascii="仿宋_GB2312" w:eastAsia="仿宋_GB2312" w:hAnsi="仿宋" w:cs="Arial" w:hint="eastAsia"/>
                <w:kern w:val="0"/>
                <w:sz w:val="24"/>
                <w:shd w:val="clear" w:color="auto" w:fill="FFFFFF" w:themeFill="background1"/>
              </w:rPr>
              <w:id w:val="1918761"/>
            </w:sdtPr>
            <w:sdtContent>
              <w:r w:rsidR="00AF33A5" w:rsidRPr="001E61A6">
                <w:rPr>
                  <w:rFonts w:ascii="仿宋_GB2312" w:eastAsia="仿宋_GB2312" w:hAnsi="MS Gothic" w:cs="Arial" w:hint="eastAsia"/>
                  <w:kern w:val="0"/>
                  <w:sz w:val="24"/>
                  <w:shd w:val="clear" w:color="auto" w:fill="FFFFFF" w:themeFill="background1"/>
                </w:rPr>
                <w:t>☐</w:t>
              </w:r>
            </w:sdtContent>
          </w:sdt>
        </w:sdtContent>
      </w:sdt>
      <w:r w:rsidR="00AF33A5" w:rsidRPr="001E61A6">
        <w:rPr>
          <w:rFonts w:ascii="仿宋_GB2312" w:eastAsia="仿宋_GB2312" w:hAnsi="仿宋" w:hint="eastAsia"/>
          <w:sz w:val="24"/>
          <w:shd w:val="clear" w:color="auto" w:fill="FFFFFF" w:themeFill="background1"/>
        </w:rPr>
        <w:t>要求以联合体形式参加，提供联合协议和中小企业声明函，联合协议中中小企业合同金额应当达到%，小微企业合同金额应当达到%;</w:t>
      </w:r>
      <w:r w:rsidR="00AF33A5" w:rsidRPr="001E61A6">
        <w:rPr>
          <w:rFonts w:ascii="仿宋_GB2312" w:eastAsia="仿宋_GB2312" w:hAnsi="仿宋" w:cs="宋体" w:hint="eastAsia"/>
          <w:spacing w:val="8"/>
          <w:kern w:val="0"/>
          <w:sz w:val="24"/>
          <w:shd w:val="clear" w:color="auto" w:fill="FFFFFF" w:themeFill="background1"/>
        </w:rPr>
        <w:t>如果供应商本身提供所有标的均由中小企业制造、承建或承接，视同符合了资格条件，无需再与其他中小企业组成联合体参加政府采购活动，无需提供联合协议</w:t>
      </w:r>
      <w:r w:rsidR="00AF33A5" w:rsidRPr="001E61A6">
        <w:rPr>
          <w:rFonts w:ascii="仿宋_GB2312" w:eastAsia="仿宋_GB2312" w:hAnsi="仿宋" w:hint="eastAsia"/>
          <w:sz w:val="24"/>
          <w:shd w:val="clear" w:color="auto" w:fill="FFFFFF" w:themeFill="background1"/>
        </w:rPr>
        <w:t>；</w:t>
      </w:r>
    </w:p>
    <w:p w:rsidR="00AF33A5" w:rsidRPr="001E61A6" w:rsidRDefault="00CB63C2" w:rsidP="001B3971">
      <w:pPr>
        <w:adjustRightInd w:val="0"/>
        <w:snapToGrid w:val="0"/>
        <w:spacing w:line="320" w:lineRule="exact"/>
        <w:ind w:firstLineChars="200" w:firstLine="480"/>
        <w:rPr>
          <w:rFonts w:ascii="仿宋_GB2312" w:eastAsia="仿宋_GB2312" w:hAnsi="仿宋"/>
          <w:sz w:val="24"/>
          <w:shd w:val="clear" w:color="auto" w:fill="FFFFFF" w:themeFill="background1"/>
        </w:rPr>
      </w:pPr>
      <w:sdt>
        <w:sdtPr>
          <w:rPr>
            <w:rFonts w:ascii="仿宋_GB2312" w:eastAsia="仿宋_GB2312" w:hAnsi="仿宋" w:cs="Arial" w:hint="eastAsia"/>
            <w:kern w:val="0"/>
            <w:sz w:val="24"/>
            <w:shd w:val="clear" w:color="auto" w:fill="FFFFFF" w:themeFill="background1"/>
          </w:rPr>
          <w:id w:val="1918762"/>
        </w:sdtPr>
        <w:sdtContent>
          <w:sdt>
            <w:sdtPr>
              <w:rPr>
                <w:rFonts w:ascii="仿宋_GB2312" w:eastAsia="仿宋_GB2312" w:hAnsi="仿宋" w:cs="Arial" w:hint="eastAsia"/>
                <w:kern w:val="0"/>
                <w:sz w:val="24"/>
                <w:shd w:val="clear" w:color="auto" w:fill="FFFFFF" w:themeFill="background1"/>
              </w:rPr>
              <w:id w:val="1918763"/>
            </w:sdtPr>
            <w:sdtContent>
              <w:r w:rsidR="00AF33A5" w:rsidRPr="001E61A6">
                <w:rPr>
                  <w:rFonts w:ascii="仿宋_GB2312" w:eastAsia="仿宋_GB2312" w:hAnsi="MS Gothic" w:cs="Arial" w:hint="eastAsia"/>
                  <w:kern w:val="0"/>
                  <w:sz w:val="24"/>
                  <w:shd w:val="clear" w:color="auto" w:fill="FFFFFF" w:themeFill="background1"/>
                </w:rPr>
                <w:t>☐</w:t>
              </w:r>
            </w:sdtContent>
          </w:sdt>
        </w:sdtContent>
      </w:sdt>
      <w:r w:rsidR="00AF33A5" w:rsidRPr="001E61A6">
        <w:rPr>
          <w:rFonts w:ascii="仿宋_GB2312" w:eastAsia="仿宋_GB2312" w:hAnsi="仿宋" w:hint="eastAsia"/>
          <w:sz w:val="24"/>
          <w:shd w:val="clear" w:color="auto" w:fill="FFFFFF" w:themeFill="background1"/>
        </w:rPr>
        <w:t>要求合同分包，提供分包意向协议和中小企业声明函，分包意向协议中中小企业合同金额应当达到达到% ，小微企业合同金额应当达到% ;</w:t>
      </w:r>
      <w:r w:rsidR="00AF33A5" w:rsidRPr="001E61A6">
        <w:rPr>
          <w:rFonts w:ascii="仿宋_GB2312" w:eastAsia="仿宋_GB2312" w:hAnsi="仿宋" w:cs="宋体" w:hint="eastAsia"/>
          <w:spacing w:val="8"/>
          <w:kern w:val="0"/>
          <w:sz w:val="24"/>
          <w:shd w:val="clear" w:color="auto" w:fill="FFFFFF" w:themeFill="background1"/>
        </w:rPr>
        <w:t>如果供应商本身提供所有标的均由中小企业制造、承建或承接，视同符合了资格条件，无需再向中小企业分包，无需提供分包意向协议</w:t>
      </w:r>
      <w:r w:rsidR="00AF33A5" w:rsidRPr="001E61A6">
        <w:rPr>
          <w:rFonts w:ascii="仿宋_GB2312" w:eastAsia="仿宋_GB2312" w:hAnsi="仿宋" w:hint="eastAsia"/>
          <w:sz w:val="24"/>
          <w:shd w:val="clear" w:color="auto" w:fill="FFFFFF" w:themeFill="background1"/>
        </w:rPr>
        <w:t>；</w:t>
      </w:r>
    </w:p>
    <w:p w:rsidR="00AF33A5" w:rsidRPr="001E61A6" w:rsidRDefault="00AF33A5" w:rsidP="001B3971">
      <w:pPr>
        <w:pStyle w:val="a6"/>
        <w:adjustRightInd w:val="0"/>
        <w:spacing w:after="120" w:line="320" w:lineRule="exact"/>
        <w:ind w:firstLine="480"/>
        <w:jc w:val="left"/>
        <w:rPr>
          <w:rFonts w:ascii="Calibri" w:eastAsia="仿宋_GB2312" w:hAnsi="Calibri" w:cs="Calibri"/>
          <w:szCs w:val="24"/>
          <w:shd w:val="clear" w:color="auto" w:fill="FFFFFF" w:themeFill="background1"/>
        </w:rPr>
      </w:pPr>
      <w:r w:rsidRPr="001E61A6">
        <w:rPr>
          <w:rFonts w:ascii="仿宋_GB2312" w:eastAsia="仿宋_GB2312" w:hAnsi="新宋体" w:hint="eastAsia"/>
          <w:szCs w:val="24"/>
          <w:shd w:val="clear" w:color="auto" w:fill="FFFFFF" w:themeFill="background1"/>
        </w:rPr>
        <w:t>4.本项目的特定资格要求：</w:t>
      </w:r>
      <w:r w:rsidRPr="001E61A6">
        <w:rPr>
          <w:rFonts w:ascii="Calibri" w:eastAsia="仿宋_GB2312" w:hAnsi="Calibri" w:cs="Calibri" w:hint="eastAsia"/>
          <w:szCs w:val="24"/>
          <w:shd w:val="clear" w:color="auto" w:fill="FFFFFF" w:themeFill="background1"/>
        </w:rPr>
        <w:t>列入绍市财采监字</w:t>
      </w:r>
      <w:r w:rsidRPr="001E61A6">
        <w:rPr>
          <w:rFonts w:ascii="Calibri" w:eastAsia="仿宋_GB2312" w:hAnsi="Calibri" w:cs="Calibri" w:hint="eastAsia"/>
          <w:szCs w:val="24"/>
          <w:shd w:val="clear" w:color="auto" w:fill="FFFFFF" w:themeFill="background1"/>
        </w:rPr>
        <w:t>[2021]11</w:t>
      </w:r>
      <w:r w:rsidRPr="001E61A6">
        <w:rPr>
          <w:rFonts w:ascii="Calibri" w:eastAsia="仿宋_GB2312" w:hAnsi="Calibri" w:cs="Calibri" w:hint="eastAsia"/>
          <w:szCs w:val="24"/>
          <w:shd w:val="clear" w:color="auto" w:fill="FFFFFF" w:themeFill="background1"/>
        </w:rPr>
        <w:t>号文件定点采购供应商目录范围；</w:t>
      </w:r>
    </w:p>
    <w:p w:rsidR="008722FC" w:rsidRPr="001E61A6" w:rsidRDefault="00AF33A5" w:rsidP="001B3971">
      <w:pPr>
        <w:pStyle w:val="a6"/>
        <w:adjustRightInd w:val="0"/>
        <w:spacing w:after="120" w:line="320" w:lineRule="exact"/>
        <w:ind w:firstLine="480"/>
        <w:jc w:val="left"/>
        <w:rPr>
          <w:rFonts w:ascii="仿宋_GB2312" w:eastAsia="仿宋_GB2312" w:hAnsi="新宋体"/>
          <w:szCs w:val="24"/>
          <w:shd w:val="clear" w:color="auto" w:fill="FFFFFF" w:themeFill="background1"/>
        </w:rPr>
      </w:pPr>
      <w:r w:rsidRPr="001E61A6">
        <w:rPr>
          <w:rFonts w:ascii="仿宋_GB2312" w:eastAsia="仿宋_GB2312" w:hAnsi="新宋体" w:hint="eastAsia"/>
          <w:szCs w:val="24"/>
          <w:shd w:val="clear" w:color="auto" w:fill="FFFFFF" w:themeFill="background1"/>
        </w:rPr>
        <w:lastRenderedPageBreak/>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rsidR="00AF33A5" w:rsidRPr="001E61A6" w:rsidRDefault="00AF33A5" w:rsidP="001B3971">
      <w:pPr>
        <w:widowControl/>
        <w:adjustRightInd w:val="0"/>
        <w:snapToGrid w:val="0"/>
        <w:spacing w:line="320" w:lineRule="exact"/>
        <w:rPr>
          <w:rFonts w:ascii="仿宋_GB2312" w:eastAsia="仿宋_GB2312" w:hAnsi="黑体" w:cs="宋体"/>
          <w:b/>
          <w:bCs/>
          <w:kern w:val="0"/>
          <w:sz w:val="24"/>
          <w:shd w:val="clear" w:color="auto" w:fill="FFFFFF" w:themeFill="background1"/>
        </w:rPr>
      </w:pPr>
      <w:r w:rsidRPr="001E61A6">
        <w:rPr>
          <w:rFonts w:ascii="仿宋_GB2312" w:eastAsia="仿宋_GB2312" w:hAnsi="黑体" w:cs="宋体" w:hint="eastAsia"/>
          <w:b/>
          <w:bCs/>
          <w:kern w:val="0"/>
          <w:sz w:val="24"/>
          <w:shd w:val="clear" w:color="auto" w:fill="FFFFFF" w:themeFill="background1"/>
        </w:rPr>
        <w:t>三、报名：</w:t>
      </w:r>
    </w:p>
    <w:p w:rsidR="00AF33A5" w:rsidRPr="001E61A6" w:rsidRDefault="00AF33A5" w:rsidP="001B3971">
      <w:pPr>
        <w:adjustRightInd w:val="0"/>
        <w:snapToGrid w:val="0"/>
        <w:spacing w:line="320" w:lineRule="exact"/>
        <w:ind w:firstLineChars="200" w:firstLine="480"/>
        <w:rPr>
          <w:rFonts w:ascii="仿宋_GB2312" w:eastAsia="仿宋_GB2312" w:hAnsi="新宋体"/>
          <w:kern w:val="0"/>
          <w:sz w:val="24"/>
          <w:shd w:val="clear" w:color="auto" w:fill="FFFFFF" w:themeFill="background1"/>
        </w:rPr>
      </w:pPr>
      <w:r w:rsidRPr="001E61A6">
        <w:rPr>
          <w:rFonts w:ascii="仿宋_GB2312" w:eastAsia="仿宋_GB2312" w:hAnsi="新宋体" w:hint="eastAsia"/>
          <w:kern w:val="0"/>
          <w:sz w:val="24"/>
          <w:shd w:val="clear" w:color="auto" w:fill="FFFFFF" w:themeFill="background1"/>
        </w:rPr>
        <w:t>1</w:t>
      </w:r>
      <w:r w:rsidR="008722FC" w:rsidRPr="001E61A6">
        <w:rPr>
          <w:rFonts w:ascii="仿宋_GB2312" w:eastAsia="仿宋_GB2312" w:hAnsi="新宋体" w:hint="eastAsia"/>
          <w:kern w:val="0"/>
          <w:sz w:val="24"/>
          <w:shd w:val="clear" w:color="auto" w:fill="FFFFFF" w:themeFill="background1"/>
        </w:rPr>
        <w:t>.</w:t>
      </w:r>
      <w:r w:rsidRPr="001E61A6">
        <w:rPr>
          <w:rFonts w:ascii="仿宋_GB2312" w:eastAsia="仿宋_GB2312" w:hAnsi="新宋体" w:hint="eastAsia"/>
          <w:kern w:val="0"/>
          <w:sz w:val="24"/>
          <w:shd w:val="clear" w:color="auto" w:fill="FFFFFF" w:themeFill="background1"/>
        </w:rPr>
        <w:t>报名时间：2022年10月1日至10月</w:t>
      </w:r>
      <w:r w:rsidR="008722FC" w:rsidRPr="001E61A6">
        <w:rPr>
          <w:rFonts w:ascii="仿宋_GB2312" w:eastAsia="仿宋_GB2312" w:hAnsi="新宋体"/>
          <w:kern w:val="0"/>
          <w:sz w:val="24"/>
          <w:shd w:val="clear" w:color="auto" w:fill="FFFFFF" w:themeFill="background1"/>
        </w:rPr>
        <w:t>13</w:t>
      </w:r>
      <w:r w:rsidRPr="001E61A6">
        <w:rPr>
          <w:rFonts w:ascii="仿宋_GB2312" w:eastAsia="仿宋_GB2312" w:hAnsi="新宋体" w:hint="eastAsia"/>
          <w:kern w:val="0"/>
          <w:sz w:val="24"/>
          <w:shd w:val="clear" w:color="auto" w:fill="FFFFFF" w:themeFill="background1"/>
        </w:rPr>
        <w:t>日上午8:30—11:30;下午14:30-16:30（双休日</w:t>
      </w:r>
      <w:r w:rsidR="00BB49B9" w:rsidRPr="001E61A6">
        <w:rPr>
          <w:rFonts w:ascii="仿宋_GB2312" w:eastAsia="仿宋_GB2312" w:hAnsi="新宋体" w:hint="eastAsia"/>
          <w:kern w:val="0"/>
          <w:sz w:val="24"/>
          <w:shd w:val="clear" w:color="auto" w:fill="FFFFFF" w:themeFill="background1"/>
        </w:rPr>
        <w:t>（1</w:t>
      </w:r>
      <w:r w:rsidR="00BB49B9" w:rsidRPr="001E61A6">
        <w:rPr>
          <w:rFonts w:ascii="仿宋_GB2312" w:eastAsia="仿宋_GB2312" w:hAnsi="新宋体"/>
          <w:kern w:val="0"/>
          <w:sz w:val="24"/>
          <w:shd w:val="clear" w:color="auto" w:fill="FFFFFF" w:themeFill="background1"/>
        </w:rPr>
        <w:t>0</w:t>
      </w:r>
      <w:r w:rsidR="00BB49B9" w:rsidRPr="001E61A6">
        <w:rPr>
          <w:rFonts w:ascii="仿宋_GB2312" w:eastAsia="仿宋_GB2312" w:hAnsi="新宋体" w:hint="eastAsia"/>
          <w:kern w:val="0"/>
          <w:sz w:val="24"/>
          <w:shd w:val="clear" w:color="auto" w:fill="FFFFFF" w:themeFill="background1"/>
        </w:rPr>
        <w:t>月8日、9日）</w:t>
      </w:r>
      <w:r w:rsidRPr="001E61A6">
        <w:rPr>
          <w:rFonts w:ascii="仿宋_GB2312" w:eastAsia="仿宋_GB2312" w:hAnsi="新宋体" w:hint="eastAsia"/>
          <w:kern w:val="0"/>
          <w:sz w:val="24"/>
          <w:shd w:val="clear" w:color="auto" w:fill="FFFFFF" w:themeFill="background1"/>
        </w:rPr>
        <w:t>及法定节假日</w:t>
      </w:r>
      <w:r w:rsidR="00550851" w:rsidRPr="001E61A6">
        <w:rPr>
          <w:rFonts w:ascii="仿宋_GB2312" w:eastAsia="仿宋_GB2312" w:hAnsi="新宋体" w:hint="eastAsia"/>
          <w:kern w:val="0"/>
          <w:sz w:val="24"/>
          <w:shd w:val="clear" w:color="auto" w:fill="FFFFFF" w:themeFill="background1"/>
        </w:rPr>
        <w:t>（1</w:t>
      </w:r>
      <w:r w:rsidR="00550851" w:rsidRPr="001E61A6">
        <w:rPr>
          <w:rFonts w:ascii="仿宋_GB2312" w:eastAsia="仿宋_GB2312" w:hAnsi="新宋体"/>
          <w:kern w:val="0"/>
          <w:sz w:val="24"/>
          <w:shd w:val="clear" w:color="auto" w:fill="FFFFFF" w:themeFill="background1"/>
        </w:rPr>
        <w:t>0</w:t>
      </w:r>
      <w:r w:rsidR="00550851" w:rsidRPr="001E61A6">
        <w:rPr>
          <w:rFonts w:ascii="仿宋_GB2312" w:eastAsia="仿宋_GB2312" w:hAnsi="新宋体" w:hint="eastAsia"/>
          <w:kern w:val="0"/>
          <w:sz w:val="24"/>
          <w:shd w:val="clear" w:color="auto" w:fill="FFFFFF" w:themeFill="background1"/>
        </w:rPr>
        <w:t>月1日-</w:t>
      </w:r>
      <w:r w:rsidR="00550851" w:rsidRPr="001E61A6">
        <w:rPr>
          <w:rFonts w:ascii="仿宋_GB2312" w:eastAsia="仿宋_GB2312" w:hAnsi="新宋体"/>
          <w:kern w:val="0"/>
          <w:sz w:val="24"/>
          <w:shd w:val="clear" w:color="auto" w:fill="FFFFFF" w:themeFill="background1"/>
        </w:rPr>
        <w:t>5</w:t>
      </w:r>
      <w:r w:rsidR="00550851" w:rsidRPr="001E61A6">
        <w:rPr>
          <w:rFonts w:ascii="仿宋_GB2312" w:eastAsia="仿宋_GB2312" w:hAnsi="新宋体" w:hint="eastAsia"/>
          <w:kern w:val="0"/>
          <w:sz w:val="24"/>
          <w:shd w:val="clear" w:color="auto" w:fill="FFFFFF" w:themeFill="background1"/>
        </w:rPr>
        <w:t>日）</w:t>
      </w:r>
      <w:r w:rsidRPr="001E61A6">
        <w:rPr>
          <w:rFonts w:ascii="仿宋_GB2312" w:eastAsia="仿宋_GB2312" w:hAnsi="新宋体" w:hint="eastAsia"/>
          <w:kern w:val="0"/>
          <w:sz w:val="24"/>
          <w:shd w:val="clear" w:color="auto" w:fill="FFFFFF" w:themeFill="background1"/>
        </w:rPr>
        <w:t>除外，不接受电话报名），供应商须报名后才可参加投标。</w:t>
      </w:r>
    </w:p>
    <w:p w:rsidR="00AF33A5" w:rsidRPr="001E61A6" w:rsidRDefault="00AF33A5" w:rsidP="001B3971">
      <w:pPr>
        <w:adjustRightInd w:val="0"/>
        <w:snapToGrid w:val="0"/>
        <w:spacing w:line="320" w:lineRule="exact"/>
        <w:ind w:firstLineChars="200" w:firstLine="480"/>
        <w:rPr>
          <w:rFonts w:ascii="仿宋_GB2312" w:eastAsia="仿宋_GB2312" w:hAnsi="新宋体"/>
          <w:kern w:val="0"/>
          <w:sz w:val="24"/>
          <w:shd w:val="clear" w:color="auto" w:fill="FFFFFF" w:themeFill="background1"/>
        </w:rPr>
      </w:pPr>
      <w:r w:rsidRPr="001E61A6">
        <w:rPr>
          <w:rFonts w:ascii="仿宋_GB2312" w:eastAsia="仿宋_GB2312" w:hAnsi="新宋体" w:hint="eastAsia"/>
          <w:kern w:val="0"/>
          <w:sz w:val="24"/>
          <w:shd w:val="clear" w:color="auto" w:fill="FFFFFF" w:themeFill="background1"/>
        </w:rPr>
        <w:t>2</w:t>
      </w:r>
      <w:r w:rsidR="008722FC" w:rsidRPr="001E61A6">
        <w:rPr>
          <w:rFonts w:ascii="仿宋_GB2312" w:eastAsia="仿宋_GB2312" w:hAnsi="新宋体" w:hint="eastAsia"/>
          <w:kern w:val="0"/>
          <w:sz w:val="24"/>
          <w:shd w:val="clear" w:color="auto" w:fill="FFFFFF" w:themeFill="background1"/>
        </w:rPr>
        <w:t>.</w:t>
      </w:r>
      <w:r w:rsidRPr="001E61A6">
        <w:rPr>
          <w:rFonts w:ascii="仿宋_GB2312" w:eastAsia="仿宋_GB2312" w:hAnsi="新宋体" w:hint="eastAsia"/>
          <w:kern w:val="0"/>
          <w:sz w:val="24"/>
          <w:shd w:val="clear" w:color="auto" w:fill="FFFFFF" w:themeFill="background1"/>
        </w:rPr>
        <w:t>报名地点：绍兴市人民医院招标办（行政楼三楼）。</w:t>
      </w:r>
    </w:p>
    <w:p w:rsidR="00AF33A5" w:rsidRPr="001E61A6" w:rsidRDefault="00AF33A5" w:rsidP="001B3971">
      <w:pPr>
        <w:adjustRightInd w:val="0"/>
        <w:snapToGrid w:val="0"/>
        <w:spacing w:line="320" w:lineRule="exact"/>
        <w:ind w:firstLineChars="200" w:firstLine="480"/>
        <w:rPr>
          <w:rFonts w:ascii="仿宋_GB2312" w:eastAsia="仿宋_GB2312" w:hAnsi="新宋体"/>
          <w:kern w:val="0"/>
          <w:sz w:val="24"/>
          <w:shd w:val="clear" w:color="auto" w:fill="FFFFFF" w:themeFill="background1"/>
        </w:rPr>
      </w:pPr>
      <w:r w:rsidRPr="001E61A6">
        <w:rPr>
          <w:rFonts w:ascii="仿宋_GB2312" w:eastAsia="仿宋_GB2312" w:hAnsi="新宋体" w:hint="eastAsia"/>
          <w:kern w:val="0"/>
          <w:sz w:val="24"/>
          <w:shd w:val="clear" w:color="auto" w:fill="FFFFFF" w:themeFill="background1"/>
        </w:rPr>
        <w:t>3</w:t>
      </w:r>
      <w:r w:rsidR="008722FC" w:rsidRPr="001E61A6">
        <w:rPr>
          <w:rFonts w:ascii="仿宋_GB2312" w:eastAsia="仿宋_GB2312" w:hAnsi="新宋体" w:hint="eastAsia"/>
          <w:kern w:val="0"/>
          <w:sz w:val="24"/>
          <w:shd w:val="clear" w:color="auto" w:fill="FFFFFF" w:themeFill="background1"/>
        </w:rPr>
        <w:t>.</w:t>
      </w:r>
      <w:r w:rsidRPr="001E61A6">
        <w:rPr>
          <w:rFonts w:ascii="仿宋_GB2312" w:eastAsia="仿宋_GB2312" w:hAnsi="新宋体" w:hint="eastAsia"/>
          <w:kern w:val="0"/>
          <w:sz w:val="24"/>
          <w:shd w:val="clear" w:color="auto" w:fill="FFFFFF" w:themeFill="background1"/>
        </w:rPr>
        <w:t>报名时需提供以下资料（复印件需加盖单位公章）</w:t>
      </w:r>
    </w:p>
    <w:p w:rsidR="00AF33A5" w:rsidRPr="001E61A6" w:rsidRDefault="00AF33A5" w:rsidP="001B3971">
      <w:pPr>
        <w:adjustRightInd w:val="0"/>
        <w:snapToGrid w:val="0"/>
        <w:spacing w:line="320" w:lineRule="exact"/>
        <w:ind w:firstLineChars="200" w:firstLine="480"/>
        <w:rPr>
          <w:rFonts w:ascii="仿宋_GB2312" w:eastAsia="仿宋_GB2312" w:hAnsi="新宋体"/>
          <w:kern w:val="0"/>
          <w:sz w:val="24"/>
          <w:shd w:val="clear" w:color="auto" w:fill="FFFFFF" w:themeFill="background1"/>
        </w:rPr>
      </w:pPr>
      <w:r w:rsidRPr="001E61A6">
        <w:rPr>
          <w:rFonts w:ascii="仿宋_GB2312" w:eastAsia="仿宋_GB2312" w:hAnsi="新宋体" w:hint="eastAsia"/>
          <w:kern w:val="0"/>
          <w:sz w:val="24"/>
          <w:shd w:val="clear" w:color="auto" w:fill="FFFFFF" w:themeFill="background1"/>
        </w:rPr>
        <w:t>(1) 企业法人营业执照（或统一社会信用代码证）原件及复印件；</w:t>
      </w:r>
    </w:p>
    <w:p w:rsidR="00AF33A5" w:rsidRPr="001E61A6" w:rsidRDefault="00AF33A5" w:rsidP="001B3971">
      <w:pPr>
        <w:adjustRightInd w:val="0"/>
        <w:snapToGrid w:val="0"/>
        <w:spacing w:line="320" w:lineRule="exact"/>
        <w:ind w:firstLineChars="200" w:firstLine="480"/>
        <w:rPr>
          <w:rFonts w:ascii="仿宋_GB2312" w:eastAsia="仿宋_GB2312" w:hAnsi="新宋体"/>
          <w:kern w:val="0"/>
          <w:sz w:val="24"/>
          <w:shd w:val="clear" w:color="auto" w:fill="FFFFFF" w:themeFill="background1"/>
        </w:rPr>
      </w:pPr>
      <w:r w:rsidRPr="001E61A6">
        <w:rPr>
          <w:rFonts w:ascii="仿宋_GB2312" w:eastAsia="仿宋_GB2312" w:hAnsi="新宋体" w:hint="eastAsia"/>
          <w:kern w:val="0"/>
          <w:sz w:val="24"/>
          <w:shd w:val="clear" w:color="auto" w:fill="FFFFFF" w:themeFill="background1"/>
        </w:rPr>
        <w:t>(2) 法定代表人身份证复印件；</w:t>
      </w:r>
    </w:p>
    <w:p w:rsidR="00AF33A5" w:rsidRPr="001E61A6" w:rsidRDefault="00AF33A5" w:rsidP="001B3971">
      <w:pPr>
        <w:adjustRightInd w:val="0"/>
        <w:snapToGrid w:val="0"/>
        <w:spacing w:line="320" w:lineRule="exact"/>
        <w:ind w:firstLineChars="200" w:firstLine="480"/>
        <w:rPr>
          <w:rFonts w:ascii="仿宋_GB2312" w:eastAsia="仿宋_GB2312" w:hAnsi="新宋体"/>
          <w:kern w:val="0"/>
          <w:sz w:val="24"/>
          <w:shd w:val="clear" w:color="auto" w:fill="FFFFFF" w:themeFill="background1"/>
        </w:rPr>
      </w:pPr>
      <w:r w:rsidRPr="001E61A6">
        <w:rPr>
          <w:rFonts w:ascii="仿宋_GB2312" w:eastAsia="仿宋_GB2312" w:hAnsi="新宋体" w:hint="eastAsia"/>
          <w:kern w:val="0"/>
          <w:sz w:val="24"/>
          <w:shd w:val="clear" w:color="auto" w:fill="FFFFFF" w:themeFill="background1"/>
        </w:rPr>
        <w:t>(3) 法定代表人授权委托书、被授权人身份证原件及复印件（若法定代表人亲自参加则不需要）</w:t>
      </w:r>
    </w:p>
    <w:p w:rsidR="00AF33A5" w:rsidRPr="001E61A6" w:rsidRDefault="00AF33A5" w:rsidP="001B3971">
      <w:pPr>
        <w:adjustRightInd w:val="0"/>
        <w:snapToGrid w:val="0"/>
        <w:spacing w:line="320" w:lineRule="exact"/>
        <w:ind w:firstLineChars="200" w:firstLine="480"/>
        <w:rPr>
          <w:rFonts w:ascii="仿宋_GB2312" w:eastAsia="仿宋_GB2312" w:hAnsi="新宋体"/>
          <w:kern w:val="0"/>
          <w:sz w:val="24"/>
          <w:shd w:val="clear" w:color="auto" w:fill="FFFFFF" w:themeFill="background1"/>
        </w:rPr>
      </w:pPr>
      <w:r w:rsidRPr="001E61A6">
        <w:rPr>
          <w:rFonts w:ascii="仿宋_GB2312" w:eastAsia="仿宋_GB2312" w:hAnsi="新宋体" w:hint="eastAsia"/>
          <w:kern w:val="0"/>
          <w:sz w:val="24"/>
          <w:shd w:val="clear" w:color="auto" w:fill="FFFFFF" w:themeFill="background1"/>
        </w:rPr>
        <w:t>4</w:t>
      </w:r>
      <w:r w:rsidR="008722FC" w:rsidRPr="001E61A6">
        <w:rPr>
          <w:rFonts w:ascii="仿宋_GB2312" w:eastAsia="仿宋_GB2312" w:hAnsi="新宋体" w:hint="eastAsia"/>
          <w:kern w:val="0"/>
          <w:sz w:val="24"/>
          <w:shd w:val="clear" w:color="auto" w:fill="FFFFFF" w:themeFill="background1"/>
        </w:rPr>
        <w:t>.</w:t>
      </w:r>
      <w:r w:rsidRPr="001E61A6">
        <w:rPr>
          <w:rFonts w:ascii="仿宋_GB2312" w:eastAsia="仿宋_GB2312" w:hAnsi="新宋体" w:hint="eastAsia"/>
          <w:kern w:val="0"/>
          <w:sz w:val="24"/>
          <w:shd w:val="clear" w:color="auto" w:fill="FFFFFF" w:themeFill="background1"/>
        </w:rPr>
        <w:t>联系人：胡小芳   联系电话：0575-88558786</w:t>
      </w:r>
    </w:p>
    <w:p w:rsidR="00AF33A5" w:rsidRPr="00245032" w:rsidRDefault="00AF33A5" w:rsidP="001B3971">
      <w:pPr>
        <w:adjustRightInd w:val="0"/>
        <w:snapToGrid w:val="0"/>
        <w:spacing w:line="320" w:lineRule="exact"/>
        <w:rPr>
          <w:rFonts w:ascii="仿宋_GB2312" w:eastAsia="仿宋_GB2312" w:hAnsi="新宋体"/>
          <w:color w:val="000000" w:themeColor="text1"/>
          <w:kern w:val="0"/>
          <w:sz w:val="24"/>
          <w:shd w:val="clear" w:color="auto" w:fill="FFFFFF" w:themeFill="background1"/>
        </w:rPr>
      </w:pPr>
      <w:r w:rsidRPr="001E61A6">
        <w:rPr>
          <w:rFonts w:ascii="仿宋_GB2312" w:eastAsia="仿宋_GB2312" w:hAnsi="黑体" w:cs="宋体" w:hint="eastAsia"/>
          <w:b/>
          <w:bCs/>
          <w:kern w:val="0"/>
          <w:sz w:val="24"/>
          <w:shd w:val="clear" w:color="auto" w:fill="FFFFFF" w:themeFill="background1"/>
        </w:rPr>
        <w:t>四</w:t>
      </w:r>
      <w:r w:rsidR="008722FC" w:rsidRPr="001E61A6">
        <w:rPr>
          <w:rFonts w:ascii="仿宋_GB2312" w:eastAsia="仿宋_GB2312" w:hAnsi="黑体" w:cs="宋体" w:hint="eastAsia"/>
          <w:b/>
          <w:bCs/>
          <w:kern w:val="0"/>
          <w:sz w:val="24"/>
          <w:shd w:val="clear" w:color="auto" w:fill="FFFFFF" w:themeFill="background1"/>
        </w:rPr>
        <w:t>、</w:t>
      </w:r>
      <w:r w:rsidRPr="001E61A6">
        <w:rPr>
          <w:rFonts w:ascii="仿宋_GB2312" w:eastAsia="仿宋_GB2312" w:hAnsi="黑体" w:cs="宋体" w:hint="eastAsia"/>
          <w:b/>
          <w:bCs/>
          <w:kern w:val="0"/>
          <w:sz w:val="24"/>
          <w:shd w:val="clear" w:color="auto" w:fill="FFFFFF" w:themeFill="background1"/>
        </w:rPr>
        <w:t>询价通知书获取方式：</w:t>
      </w:r>
      <w:r w:rsidRPr="001E61A6">
        <w:rPr>
          <w:rFonts w:ascii="仿宋_GB2312" w:eastAsia="仿宋_GB2312" w:hAnsi="新宋体" w:hint="eastAsia"/>
          <w:kern w:val="0"/>
          <w:sz w:val="24"/>
          <w:shd w:val="clear" w:color="auto" w:fill="FFFFFF" w:themeFill="background1"/>
        </w:rPr>
        <w:t>供应商自行登录绍兴市人民医院官网：</w:t>
      </w:r>
      <w:hyperlink r:id="rId8" w:history="1">
        <w:r w:rsidRPr="001E61A6">
          <w:rPr>
            <w:rFonts w:ascii="仿宋_GB2312" w:eastAsia="仿宋_GB2312" w:hAnsi="新宋体" w:hint="eastAsia"/>
            <w:kern w:val="0"/>
            <w:sz w:val="24"/>
            <w:shd w:val="clear" w:color="auto" w:fill="FFFFFF" w:themeFill="background1"/>
          </w:rPr>
          <w:t>http://www.312000.net/</w:t>
        </w:r>
      </w:hyperlink>
      <w:r w:rsidRPr="001E61A6">
        <w:rPr>
          <w:rFonts w:ascii="仿宋_GB2312" w:eastAsia="仿宋_GB2312" w:hAnsi="新宋体" w:hint="eastAsia"/>
          <w:kern w:val="0"/>
          <w:sz w:val="24"/>
          <w:shd w:val="clear" w:color="auto" w:fill="FFFFFF" w:themeFill="background1"/>
        </w:rPr>
        <w:t>，绍兴市卫健委官网：</w:t>
      </w:r>
      <w:r w:rsidRPr="001E61A6">
        <w:rPr>
          <w:rFonts w:ascii="仿宋_GB2312" w:eastAsia="仿宋_GB2312" w:hAnsi="新宋体"/>
          <w:kern w:val="0"/>
          <w:sz w:val="24"/>
          <w:shd w:val="clear" w:color="auto" w:fill="FFFFFF" w:themeFill="background1"/>
        </w:rPr>
        <w:t>http://sxws.sx.gov.cn/</w:t>
      </w:r>
      <w:r w:rsidRPr="001E61A6">
        <w:rPr>
          <w:rFonts w:ascii="仿宋_GB2312" w:eastAsia="仿宋_GB2312" w:hAnsi="新宋体" w:hint="eastAsia"/>
          <w:kern w:val="0"/>
          <w:sz w:val="24"/>
          <w:shd w:val="clear" w:color="auto" w:fill="FFFFFF" w:themeFill="background1"/>
        </w:rPr>
        <w:t>采购公告页面中下载附件。</w:t>
      </w:r>
    </w:p>
    <w:p w:rsidR="00AF33A5" w:rsidRPr="00245032" w:rsidRDefault="008722FC" w:rsidP="001B3971">
      <w:pPr>
        <w:pStyle w:val="a6"/>
        <w:adjustRightInd w:val="0"/>
        <w:spacing w:afterLines="0" w:line="320" w:lineRule="exact"/>
        <w:ind w:firstLineChars="0" w:firstLine="0"/>
        <w:rPr>
          <w:rFonts w:ascii="仿宋_GB2312" w:eastAsia="仿宋_GB2312" w:hAnsi="新宋体"/>
          <w:color w:val="000000" w:themeColor="text1"/>
          <w:szCs w:val="24"/>
          <w:shd w:val="clear" w:color="auto" w:fill="FFFFFF" w:themeFill="background1"/>
        </w:rPr>
      </w:pPr>
      <w:r w:rsidRPr="00245032">
        <w:rPr>
          <w:rFonts w:ascii="仿宋_GB2312" w:eastAsia="仿宋_GB2312" w:hAnsi="新宋体" w:hint="eastAsia"/>
          <w:b/>
          <w:color w:val="000000" w:themeColor="text1"/>
          <w:szCs w:val="24"/>
          <w:shd w:val="clear" w:color="auto" w:fill="FFFFFF" w:themeFill="background1"/>
        </w:rPr>
        <w:t>五</w:t>
      </w:r>
      <w:r w:rsidR="00AF33A5" w:rsidRPr="00245032">
        <w:rPr>
          <w:rFonts w:ascii="仿宋_GB2312" w:eastAsia="仿宋_GB2312" w:hAnsi="新宋体" w:hint="eastAsia"/>
          <w:b/>
          <w:color w:val="000000" w:themeColor="text1"/>
          <w:szCs w:val="24"/>
          <w:shd w:val="clear" w:color="auto" w:fill="FFFFFF" w:themeFill="background1"/>
        </w:rPr>
        <w:t>、投标截止时间及地点：</w:t>
      </w:r>
      <w:r w:rsidR="00AF33A5" w:rsidRPr="00245032">
        <w:rPr>
          <w:rFonts w:ascii="仿宋_GB2312" w:eastAsia="仿宋_GB2312" w:hAnsi="新宋体" w:hint="eastAsia"/>
          <w:color w:val="000000" w:themeColor="text1"/>
          <w:szCs w:val="24"/>
          <w:shd w:val="clear" w:color="auto" w:fill="FFFFFF" w:themeFill="background1"/>
        </w:rPr>
        <w:t>投标人应于2022年 10月</w:t>
      </w:r>
      <w:r w:rsidRPr="00245032">
        <w:rPr>
          <w:rFonts w:ascii="仿宋_GB2312" w:eastAsia="仿宋_GB2312" w:hAnsi="新宋体"/>
          <w:color w:val="000000" w:themeColor="text1"/>
          <w:szCs w:val="24"/>
          <w:shd w:val="clear" w:color="auto" w:fill="FFFFFF" w:themeFill="background1"/>
        </w:rPr>
        <w:t>14</w:t>
      </w:r>
      <w:r w:rsidR="00AF33A5" w:rsidRPr="00245032">
        <w:rPr>
          <w:rFonts w:ascii="仿宋_GB2312" w:eastAsia="仿宋_GB2312" w:hAnsi="新宋体" w:hint="eastAsia"/>
          <w:color w:val="000000" w:themeColor="text1"/>
          <w:szCs w:val="24"/>
          <w:shd w:val="clear" w:color="auto" w:fill="FFFFFF" w:themeFill="background1"/>
        </w:rPr>
        <w:t>日9:30时整以前将响应文件密封送交到绍兴市人民医院行政楼3楼会议室，逾期送达不予接收。</w:t>
      </w:r>
    </w:p>
    <w:p w:rsidR="00AF33A5" w:rsidRPr="00245032" w:rsidRDefault="008722FC" w:rsidP="001B3971">
      <w:pPr>
        <w:pStyle w:val="a6"/>
        <w:adjustRightInd w:val="0"/>
        <w:spacing w:afterLines="0" w:line="320" w:lineRule="exact"/>
        <w:ind w:firstLineChars="0" w:firstLine="0"/>
        <w:rPr>
          <w:rFonts w:ascii="仿宋_GB2312" w:eastAsia="仿宋_GB2312" w:hAnsi="新宋体"/>
          <w:color w:val="000000" w:themeColor="text1"/>
          <w:szCs w:val="24"/>
          <w:shd w:val="clear" w:color="auto" w:fill="FFFFFF" w:themeFill="background1"/>
        </w:rPr>
      </w:pPr>
      <w:r w:rsidRPr="00245032">
        <w:rPr>
          <w:rFonts w:ascii="仿宋_GB2312" w:eastAsia="仿宋_GB2312" w:hAnsi="新宋体" w:hint="eastAsia"/>
          <w:b/>
          <w:color w:val="000000" w:themeColor="text1"/>
          <w:szCs w:val="24"/>
          <w:shd w:val="clear" w:color="auto" w:fill="FFFFFF" w:themeFill="background1"/>
        </w:rPr>
        <w:t>六</w:t>
      </w:r>
      <w:r w:rsidR="00AF33A5" w:rsidRPr="00245032">
        <w:rPr>
          <w:rFonts w:ascii="仿宋_GB2312" w:eastAsia="仿宋_GB2312" w:hAnsi="新宋体" w:hint="eastAsia"/>
          <w:b/>
          <w:color w:val="000000" w:themeColor="text1"/>
          <w:szCs w:val="24"/>
          <w:shd w:val="clear" w:color="auto" w:fill="FFFFFF" w:themeFill="background1"/>
        </w:rPr>
        <w:t>、开标时间及地点：</w:t>
      </w:r>
      <w:r w:rsidR="00AF33A5" w:rsidRPr="00245032">
        <w:rPr>
          <w:rFonts w:ascii="仿宋_GB2312" w:eastAsia="仿宋_GB2312" w:hAnsi="新宋体" w:hint="eastAsia"/>
          <w:color w:val="000000" w:themeColor="text1"/>
          <w:szCs w:val="24"/>
          <w:shd w:val="clear" w:color="auto" w:fill="FFFFFF" w:themeFill="background1"/>
        </w:rPr>
        <w:t>2022年10月</w:t>
      </w:r>
      <w:r w:rsidRPr="00245032">
        <w:rPr>
          <w:rFonts w:ascii="仿宋_GB2312" w:eastAsia="仿宋_GB2312" w:hAnsi="新宋体"/>
          <w:color w:val="000000" w:themeColor="text1"/>
          <w:szCs w:val="24"/>
          <w:shd w:val="clear" w:color="auto" w:fill="FFFFFF" w:themeFill="background1"/>
        </w:rPr>
        <w:t>14</w:t>
      </w:r>
      <w:r w:rsidR="00AF33A5" w:rsidRPr="00245032">
        <w:rPr>
          <w:rFonts w:ascii="仿宋_GB2312" w:eastAsia="仿宋_GB2312" w:hAnsi="新宋体" w:hint="eastAsia"/>
          <w:color w:val="000000" w:themeColor="text1"/>
          <w:szCs w:val="24"/>
          <w:shd w:val="clear" w:color="auto" w:fill="FFFFFF" w:themeFill="background1"/>
        </w:rPr>
        <w:t xml:space="preserve"> 日9:30时整在绍兴市人民医院行政楼3楼会议室开标。</w:t>
      </w:r>
    </w:p>
    <w:p w:rsidR="00AF33A5" w:rsidRPr="00245032" w:rsidRDefault="008722FC" w:rsidP="001B3971">
      <w:pPr>
        <w:pStyle w:val="a6"/>
        <w:adjustRightInd w:val="0"/>
        <w:spacing w:afterLines="0" w:line="320" w:lineRule="exact"/>
        <w:ind w:firstLineChars="0" w:firstLine="0"/>
        <w:rPr>
          <w:rFonts w:ascii="仿宋_GB2312" w:eastAsia="仿宋_GB2312" w:hAnsi="新宋体"/>
          <w:b/>
          <w:color w:val="000000" w:themeColor="text1"/>
          <w:szCs w:val="24"/>
          <w:shd w:val="clear" w:color="auto" w:fill="FFFFFF" w:themeFill="background1"/>
        </w:rPr>
      </w:pPr>
      <w:r w:rsidRPr="00245032">
        <w:rPr>
          <w:rFonts w:ascii="仿宋_GB2312" w:eastAsia="仿宋_GB2312" w:hAnsi="新宋体" w:hint="eastAsia"/>
          <w:b/>
          <w:color w:val="000000" w:themeColor="text1"/>
          <w:szCs w:val="24"/>
          <w:shd w:val="clear" w:color="auto" w:fill="FFFFFF" w:themeFill="background1"/>
        </w:rPr>
        <w:t>七</w:t>
      </w:r>
      <w:r w:rsidR="00AF33A5" w:rsidRPr="00245032">
        <w:rPr>
          <w:rFonts w:ascii="仿宋_GB2312" w:eastAsia="仿宋_GB2312" w:hAnsi="新宋体" w:hint="eastAsia"/>
          <w:b/>
          <w:color w:val="000000" w:themeColor="text1"/>
          <w:szCs w:val="24"/>
          <w:shd w:val="clear" w:color="auto" w:fill="FFFFFF" w:themeFill="background1"/>
        </w:rPr>
        <w:t>、公告期限</w:t>
      </w:r>
    </w:p>
    <w:p w:rsidR="00AF33A5" w:rsidRPr="00245032" w:rsidRDefault="00AF33A5" w:rsidP="001B3971">
      <w:pPr>
        <w:pStyle w:val="a6"/>
        <w:adjustRightInd w:val="0"/>
        <w:spacing w:afterLines="0" w:line="320" w:lineRule="exact"/>
        <w:ind w:firstLine="480"/>
        <w:rPr>
          <w:rFonts w:ascii="仿宋_GB2312" w:eastAsia="仿宋_GB2312" w:hAnsi="新宋体"/>
          <w:color w:val="000000" w:themeColor="text1"/>
          <w:szCs w:val="24"/>
          <w:shd w:val="clear" w:color="auto" w:fill="FFFFFF" w:themeFill="background1"/>
        </w:rPr>
      </w:pPr>
      <w:r w:rsidRPr="00245032">
        <w:rPr>
          <w:rFonts w:ascii="仿宋_GB2312" w:eastAsia="仿宋_GB2312" w:hAnsi="新宋体" w:hint="eastAsia"/>
          <w:color w:val="000000" w:themeColor="text1"/>
          <w:szCs w:val="24"/>
          <w:shd w:val="clear" w:color="auto" w:fill="FFFFFF" w:themeFill="background1"/>
        </w:rPr>
        <w:t>自本公告发布之日起</w:t>
      </w:r>
      <w:r w:rsidR="007E1CE1" w:rsidRPr="00245032">
        <w:rPr>
          <w:rFonts w:ascii="仿宋_GB2312" w:eastAsia="仿宋_GB2312" w:hAnsi="新宋体"/>
          <w:color w:val="000000" w:themeColor="text1"/>
          <w:szCs w:val="24"/>
          <w:shd w:val="clear" w:color="auto" w:fill="FFFFFF" w:themeFill="background1"/>
        </w:rPr>
        <w:t>6</w:t>
      </w:r>
      <w:r w:rsidRPr="00245032">
        <w:rPr>
          <w:rFonts w:ascii="仿宋_GB2312" w:eastAsia="仿宋_GB2312" w:hAnsi="新宋体" w:hint="eastAsia"/>
          <w:color w:val="000000" w:themeColor="text1"/>
          <w:szCs w:val="24"/>
          <w:shd w:val="clear" w:color="auto" w:fill="FFFFFF" w:themeFill="background1"/>
        </w:rPr>
        <w:t>个工作日。</w:t>
      </w:r>
    </w:p>
    <w:p w:rsidR="00AF33A5" w:rsidRPr="00245032" w:rsidRDefault="008722FC" w:rsidP="001B3971">
      <w:pPr>
        <w:pStyle w:val="a6"/>
        <w:adjustRightInd w:val="0"/>
        <w:spacing w:afterLines="0" w:line="320" w:lineRule="exact"/>
        <w:ind w:firstLineChars="0" w:firstLine="0"/>
        <w:rPr>
          <w:rFonts w:ascii="仿宋_GB2312" w:eastAsia="仿宋_GB2312" w:hAnsi="新宋体"/>
          <w:b/>
          <w:color w:val="000000" w:themeColor="text1"/>
          <w:szCs w:val="24"/>
          <w:shd w:val="clear" w:color="auto" w:fill="FFFFFF" w:themeFill="background1"/>
        </w:rPr>
      </w:pPr>
      <w:r w:rsidRPr="00245032">
        <w:rPr>
          <w:rFonts w:ascii="仿宋_GB2312" w:eastAsia="仿宋_GB2312" w:hAnsi="新宋体" w:hint="eastAsia"/>
          <w:b/>
          <w:color w:val="000000" w:themeColor="text1"/>
          <w:szCs w:val="24"/>
          <w:shd w:val="clear" w:color="auto" w:fill="FFFFFF" w:themeFill="background1"/>
        </w:rPr>
        <w:t>八</w:t>
      </w:r>
      <w:r w:rsidR="00AF33A5" w:rsidRPr="00245032">
        <w:rPr>
          <w:rFonts w:ascii="仿宋_GB2312" w:eastAsia="仿宋_GB2312" w:hAnsi="新宋体" w:hint="eastAsia"/>
          <w:b/>
          <w:color w:val="000000" w:themeColor="text1"/>
          <w:szCs w:val="24"/>
          <w:shd w:val="clear" w:color="auto" w:fill="FFFFFF" w:themeFill="background1"/>
        </w:rPr>
        <w:t>、其他补充事宜</w:t>
      </w:r>
    </w:p>
    <w:p w:rsidR="00AF33A5" w:rsidRPr="001E61A6" w:rsidRDefault="00AF33A5" w:rsidP="001B3971">
      <w:pPr>
        <w:pStyle w:val="a6"/>
        <w:adjustRightInd w:val="0"/>
        <w:spacing w:afterLines="0" w:line="320" w:lineRule="exact"/>
        <w:ind w:firstLine="480"/>
        <w:rPr>
          <w:rFonts w:ascii="仿宋_GB2312" w:eastAsia="仿宋_GB2312" w:hAnsi="新宋体"/>
          <w:szCs w:val="24"/>
          <w:shd w:val="clear" w:color="auto" w:fill="FFFFFF" w:themeFill="background1"/>
        </w:rPr>
      </w:pPr>
      <w:r w:rsidRPr="001E61A6">
        <w:rPr>
          <w:rFonts w:ascii="仿宋_GB2312" w:eastAsia="仿宋_GB2312" w:hAnsi="新宋体" w:hint="eastAsia"/>
          <w:szCs w:val="24"/>
          <w:shd w:val="clear" w:color="auto" w:fill="FFFFFF" w:themeFill="background1"/>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rsidR="00AF33A5" w:rsidRPr="001E61A6" w:rsidRDefault="008722FC" w:rsidP="001B3971">
      <w:pPr>
        <w:pStyle w:val="a6"/>
        <w:adjustRightInd w:val="0"/>
        <w:spacing w:afterLines="0" w:line="320" w:lineRule="exact"/>
        <w:ind w:firstLineChars="0" w:firstLine="0"/>
        <w:rPr>
          <w:rFonts w:ascii="仿宋_GB2312" w:eastAsia="仿宋_GB2312" w:hAnsi="新宋体"/>
          <w:b/>
          <w:szCs w:val="24"/>
          <w:shd w:val="clear" w:color="auto" w:fill="FFFFFF" w:themeFill="background1"/>
        </w:rPr>
      </w:pPr>
      <w:r w:rsidRPr="001E61A6">
        <w:rPr>
          <w:rFonts w:ascii="仿宋_GB2312" w:eastAsia="仿宋_GB2312" w:hAnsi="新宋体" w:hint="eastAsia"/>
          <w:b/>
          <w:szCs w:val="24"/>
          <w:shd w:val="clear" w:color="auto" w:fill="FFFFFF" w:themeFill="background1"/>
        </w:rPr>
        <w:t>九</w:t>
      </w:r>
      <w:r w:rsidR="00AF33A5" w:rsidRPr="001E61A6">
        <w:rPr>
          <w:rFonts w:ascii="仿宋_GB2312" w:eastAsia="仿宋_GB2312" w:hAnsi="新宋体" w:hint="eastAsia"/>
          <w:b/>
          <w:szCs w:val="24"/>
          <w:shd w:val="clear" w:color="auto" w:fill="FFFFFF" w:themeFill="background1"/>
        </w:rPr>
        <w:t>、对本次采购提出询问、质疑、投诉，请按以下方式联系</w:t>
      </w:r>
    </w:p>
    <w:p w:rsidR="00AF33A5" w:rsidRPr="001E61A6" w:rsidRDefault="00AF33A5" w:rsidP="001B3971">
      <w:pPr>
        <w:spacing w:line="320" w:lineRule="exact"/>
        <w:ind w:firstLineChars="200" w:firstLine="480"/>
        <w:rPr>
          <w:rFonts w:ascii="仿宋" w:eastAsia="仿宋" w:hAnsi="仿宋"/>
          <w:sz w:val="24"/>
          <w:shd w:val="clear" w:color="auto" w:fill="FFFFFF" w:themeFill="background1"/>
        </w:rPr>
      </w:pPr>
      <w:r w:rsidRPr="001E61A6">
        <w:rPr>
          <w:rFonts w:ascii="仿宋" w:eastAsia="仿宋" w:hAnsi="仿宋" w:hint="eastAsia"/>
          <w:sz w:val="24"/>
          <w:shd w:val="clear" w:color="auto" w:fill="FFFFFF" w:themeFill="background1"/>
        </w:rPr>
        <w:t>1.采购人信息</w:t>
      </w:r>
    </w:p>
    <w:p w:rsidR="00AF33A5" w:rsidRPr="001E61A6" w:rsidRDefault="00AF33A5" w:rsidP="001B3971">
      <w:pPr>
        <w:spacing w:line="320" w:lineRule="exact"/>
        <w:ind w:firstLineChars="200" w:firstLine="480"/>
        <w:rPr>
          <w:rFonts w:ascii="仿宋" w:eastAsia="仿宋" w:hAnsi="仿宋"/>
          <w:sz w:val="24"/>
          <w:shd w:val="clear" w:color="auto" w:fill="FFFFFF" w:themeFill="background1"/>
        </w:rPr>
      </w:pPr>
      <w:r w:rsidRPr="001E61A6">
        <w:rPr>
          <w:rFonts w:ascii="仿宋" w:eastAsia="仿宋" w:hAnsi="仿宋" w:hint="eastAsia"/>
          <w:sz w:val="24"/>
          <w:shd w:val="clear" w:color="auto" w:fill="FFFFFF" w:themeFill="background1"/>
        </w:rPr>
        <w:t xml:space="preserve">名称：绍兴市人民医院 </w:t>
      </w:r>
    </w:p>
    <w:p w:rsidR="00AF33A5" w:rsidRPr="001E61A6" w:rsidRDefault="00AF33A5" w:rsidP="001B3971">
      <w:pPr>
        <w:spacing w:line="320" w:lineRule="exact"/>
        <w:ind w:firstLineChars="200" w:firstLine="480"/>
        <w:rPr>
          <w:rFonts w:ascii="仿宋" w:eastAsia="仿宋" w:hAnsi="仿宋"/>
          <w:sz w:val="24"/>
          <w:shd w:val="clear" w:color="auto" w:fill="FFFFFF" w:themeFill="background1"/>
        </w:rPr>
      </w:pPr>
      <w:r w:rsidRPr="001E61A6">
        <w:rPr>
          <w:rFonts w:ascii="仿宋" w:eastAsia="仿宋" w:hAnsi="仿宋" w:hint="eastAsia"/>
          <w:sz w:val="24"/>
          <w:shd w:val="clear" w:color="auto" w:fill="FFFFFF" w:themeFill="background1"/>
        </w:rPr>
        <w:t>地址：绍兴市越城区中兴北路568号</w:t>
      </w:r>
    </w:p>
    <w:p w:rsidR="00AF33A5" w:rsidRPr="001E61A6" w:rsidRDefault="00AF33A5" w:rsidP="001B3971">
      <w:pPr>
        <w:spacing w:line="320" w:lineRule="exact"/>
        <w:ind w:firstLineChars="200" w:firstLine="480"/>
        <w:rPr>
          <w:rFonts w:ascii="仿宋" w:eastAsia="仿宋" w:hAnsi="仿宋"/>
          <w:sz w:val="24"/>
          <w:shd w:val="clear" w:color="auto" w:fill="FFFFFF" w:themeFill="background1"/>
        </w:rPr>
      </w:pPr>
      <w:r w:rsidRPr="001E61A6">
        <w:rPr>
          <w:rFonts w:ascii="仿宋" w:eastAsia="仿宋" w:hAnsi="仿宋" w:hint="eastAsia"/>
          <w:sz w:val="24"/>
          <w:shd w:val="clear" w:color="auto" w:fill="FFFFFF" w:themeFill="background1"/>
        </w:rPr>
        <w:t>传真：/</w:t>
      </w:r>
    </w:p>
    <w:p w:rsidR="00AF33A5" w:rsidRPr="001E61A6" w:rsidRDefault="00AF33A5" w:rsidP="001B3971">
      <w:pPr>
        <w:spacing w:line="320" w:lineRule="exact"/>
        <w:ind w:firstLineChars="200" w:firstLine="480"/>
        <w:rPr>
          <w:rFonts w:ascii="仿宋" w:eastAsia="仿宋" w:hAnsi="仿宋"/>
          <w:sz w:val="24"/>
          <w:shd w:val="clear" w:color="auto" w:fill="FFFFFF" w:themeFill="background1"/>
        </w:rPr>
      </w:pPr>
      <w:r w:rsidRPr="001E61A6">
        <w:rPr>
          <w:rFonts w:ascii="仿宋" w:eastAsia="仿宋" w:hAnsi="仿宋" w:hint="eastAsia"/>
          <w:sz w:val="24"/>
          <w:shd w:val="clear" w:color="auto" w:fill="FFFFFF" w:themeFill="background1"/>
        </w:rPr>
        <w:t>项目联系人（询问）： 吴蓉</w:t>
      </w:r>
    </w:p>
    <w:p w:rsidR="00AF33A5" w:rsidRPr="001E61A6" w:rsidRDefault="00AF33A5" w:rsidP="001B3971">
      <w:pPr>
        <w:spacing w:line="320" w:lineRule="exact"/>
        <w:ind w:firstLineChars="200" w:firstLine="480"/>
        <w:rPr>
          <w:rFonts w:ascii="仿宋" w:eastAsia="仿宋" w:hAnsi="仿宋"/>
          <w:sz w:val="24"/>
          <w:shd w:val="clear" w:color="auto" w:fill="FFFFFF" w:themeFill="background1"/>
        </w:rPr>
      </w:pPr>
      <w:r w:rsidRPr="001E61A6">
        <w:rPr>
          <w:rFonts w:ascii="仿宋" w:eastAsia="仿宋" w:hAnsi="仿宋" w:hint="eastAsia"/>
          <w:sz w:val="24"/>
          <w:shd w:val="clear" w:color="auto" w:fill="FFFFFF" w:themeFill="background1"/>
        </w:rPr>
        <w:t>项目联系方式（询问）：0575-8855</w:t>
      </w:r>
      <w:r w:rsidRPr="001E61A6">
        <w:rPr>
          <w:rFonts w:ascii="仿宋" w:eastAsia="仿宋" w:hAnsi="仿宋"/>
          <w:sz w:val="24"/>
          <w:shd w:val="clear" w:color="auto" w:fill="FFFFFF" w:themeFill="background1"/>
        </w:rPr>
        <w:t>8847</w:t>
      </w:r>
    </w:p>
    <w:p w:rsidR="00AF33A5" w:rsidRPr="001E61A6" w:rsidRDefault="00AF33A5" w:rsidP="001B3971">
      <w:pPr>
        <w:spacing w:line="320" w:lineRule="exact"/>
        <w:ind w:firstLineChars="200" w:firstLine="480"/>
        <w:rPr>
          <w:rFonts w:ascii="仿宋" w:eastAsia="仿宋" w:hAnsi="仿宋"/>
          <w:sz w:val="24"/>
          <w:shd w:val="clear" w:color="auto" w:fill="FFFFFF" w:themeFill="background1"/>
        </w:rPr>
      </w:pPr>
      <w:r w:rsidRPr="001E61A6">
        <w:rPr>
          <w:rFonts w:ascii="仿宋" w:eastAsia="仿宋" w:hAnsi="仿宋" w:hint="eastAsia"/>
          <w:sz w:val="24"/>
          <w:shd w:val="clear" w:color="auto" w:fill="FFFFFF" w:themeFill="background1"/>
        </w:rPr>
        <w:t>质疑联系人：丁雅芳</w:t>
      </w:r>
    </w:p>
    <w:p w:rsidR="00AF33A5" w:rsidRPr="001E61A6" w:rsidRDefault="00AF33A5" w:rsidP="001B3971">
      <w:pPr>
        <w:spacing w:line="320" w:lineRule="exact"/>
        <w:ind w:firstLineChars="200" w:firstLine="480"/>
        <w:rPr>
          <w:rFonts w:ascii="仿宋" w:eastAsia="仿宋" w:hAnsi="仿宋"/>
          <w:sz w:val="24"/>
          <w:shd w:val="clear" w:color="auto" w:fill="FFFFFF" w:themeFill="background1"/>
        </w:rPr>
      </w:pPr>
      <w:r w:rsidRPr="001E61A6">
        <w:rPr>
          <w:rFonts w:ascii="仿宋" w:eastAsia="仿宋" w:hAnsi="仿宋" w:hint="eastAsia"/>
          <w:sz w:val="24"/>
          <w:shd w:val="clear" w:color="auto" w:fill="FFFFFF" w:themeFill="background1"/>
        </w:rPr>
        <w:t>质疑联系方式：0575-8855</w:t>
      </w:r>
      <w:r w:rsidRPr="001E61A6">
        <w:rPr>
          <w:rFonts w:ascii="仿宋" w:eastAsia="仿宋" w:hAnsi="仿宋"/>
          <w:sz w:val="24"/>
          <w:shd w:val="clear" w:color="auto" w:fill="FFFFFF" w:themeFill="background1"/>
        </w:rPr>
        <w:t>9698</w:t>
      </w:r>
    </w:p>
    <w:p w:rsidR="00AF33A5" w:rsidRPr="001E61A6" w:rsidRDefault="00AF33A5" w:rsidP="001B3971">
      <w:pPr>
        <w:spacing w:line="320" w:lineRule="exact"/>
        <w:ind w:firstLineChars="200" w:firstLine="480"/>
        <w:rPr>
          <w:rFonts w:ascii="仿宋" w:eastAsia="仿宋" w:hAnsi="仿宋"/>
          <w:sz w:val="24"/>
          <w:shd w:val="clear" w:color="auto" w:fill="FFFFFF" w:themeFill="background1"/>
        </w:rPr>
      </w:pPr>
      <w:r w:rsidRPr="001E61A6">
        <w:rPr>
          <w:rFonts w:ascii="仿宋" w:eastAsia="仿宋" w:hAnsi="仿宋" w:hint="eastAsia"/>
          <w:sz w:val="24"/>
          <w:shd w:val="clear" w:color="auto" w:fill="FFFFFF" w:themeFill="background1"/>
        </w:rPr>
        <w:t xml:space="preserve">2.同级采购监督管理部门       </w:t>
      </w:r>
    </w:p>
    <w:p w:rsidR="00AF33A5" w:rsidRPr="001E61A6" w:rsidRDefault="00AF33A5" w:rsidP="001B3971">
      <w:pPr>
        <w:spacing w:line="320" w:lineRule="exact"/>
        <w:ind w:firstLineChars="200" w:firstLine="480"/>
        <w:rPr>
          <w:rFonts w:ascii="仿宋" w:eastAsia="仿宋" w:hAnsi="仿宋"/>
          <w:sz w:val="24"/>
          <w:shd w:val="clear" w:color="auto" w:fill="FFFFFF" w:themeFill="background1"/>
        </w:rPr>
      </w:pPr>
      <w:r w:rsidRPr="001E61A6">
        <w:rPr>
          <w:rFonts w:ascii="仿宋" w:eastAsia="仿宋" w:hAnsi="仿宋" w:hint="eastAsia"/>
          <w:sz w:val="24"/>
          <w:shd w:val="clear" w:color="auto" w:fill="FFFFFF" w:themeFill="background1"/>
        </w:rPr>
        <w:t xml:space="preserve">名称：绍兴市卫生健康委员会       </w:t>
      </w:r>
    </w:p>
    <w:p w:rsidR="00AF33A5" w:rsidRPr="001E61A6" w:rsidRDefault="00AF33A5" w:rsidP="001B3971">
      <w:pPr>
        <w:spacing w:line="320" w:lineRule="exact"/>
        <w:ind w:firstLineChars="200" w:firstLine="480"/>
        <w:rPr>
          <w:rFonts w:ascii="仿宋" w:eastAsia="仿宋" w:hAnsi="仿宋"/>
          <w:sz w:val="24"/>
          <w:shd w:val="clear" w:color="auto" w:fill="FFFFFF" w:themeFill="background1"/>
        </w:rPr>
      </w:pPr>
      <w:r w:rsidRPr="001E61A6">
        <w:rPr>
          <w:rFonts w:ascii="仿宋" w:eastAsia="仿宋" w:hAnsi="仿宋" w:hint="eastAsia"/>
          <w:sz w:val="24"/>
          <w:shd w:val="clear" w:color="auto" w:fill="FFFFFF" w:themeFill="background1"/>
        </w:rPr>
        <w:t xml:space="preserve">地址：绍兴市洋江西路589号      </w:t>
      </w:r>
    </w:p>
    <w:p w:rsidR="00AF33A5" w:rsidRPr="001E61A6" w:rsidRDefault="00AF33A5" w:rsidP="001B3971">
      <w:pPr>
        <w:spacing w:line="320" w:lineRule="exact"/>
        <w:ind w:firstLineChars="200" w:firstLine="480"/>
        <w:rPr>
          <w:rFonts w:ascii="仿宋" w:eastAsia="仿宋" w:hAnsi="仿宋"/>
          <w:sz w:val="24"/>
          <w:shd w:val="clear" w:color="auto" w:fill="FFFFFF" w:themeFill="background1"/>
        </w:rPr>
      </w:pPr>
      <w:r w:rsidRPr="001E61A6">
        <w:rPr>
          <w:rFonts w:ascii="仿宋" w:eastAsia="仿宋" w:hAnsi="仿宋" w:hint="eastAsia"/>
          <w:sz w:val="24"/>
          <w:shd w:val="clear" w:color="auto" w:fill="FFFFFF" w:themeFill="background1"/>
        </w:rPr>
        <w:lastRenderedPageBreak/>
        <w:t xml:space="preserve">传真：/       </w:t>
      </w:r>
    </w:p>
    <w:p w:rsidR="00AF33A5" w:rsidRPr="001E61A6" w:rsidRDefault="00AF33A5" w:rsidP="001B3971">
      <w:pPr>
        <w:spacing w:line="320" w:lineRule="exact"/>
        <w:ind w:firstLineChars="200" w:firstLine="480"/>
        <w:rPr>
          <w:rFonts w:ascii="仿宋" w:eastAsia="仿宋" w:hAnsi="仿宋"/>
          <w:sz w:val="24"/>
          <w:shd w:val="clear" w:color="auto" w:fill="FFFFFF" w:themeFill="background1"/>
        </w:rPr>
      </w:pPr>
      <w:r w:rsidRPr="001E61A6">
        <w:rPr>
          <w:rFonts w:ascii="仿宋" w:eastAsia="仿宋" w:hAnsi="仿宋" w:hint="eastAsia"/>
          <w:sz w:val="24"/>
          <w:shd w:val="clear" w:color="auto" w:fill="FFFFFF" w:themeFill="background1"/>
        </w:rPr>
        <w:t>联系人 ：茅艳萍</w:t>
      </w:r>
    </w:p>
    <w:p w:rsidR="00A47119" w:rsidRPr="001E61A6" w:rsidRDefault="00AF33A5" w:rsidP="001B3971">
      <w:pPr>
        <w:spacing w:line="320" w:lineRule="exact"/>
        <w:ind w:firstLineChars="200" w:firstLine="480"/>
        <w:rPr>
          <w:rFonts w:ascii="仿宋" w:eastAsia="仿宋" w:hAnsi="仿宋"/>
          <w:shd w:val="clear" w:color="auto" w:fill="FFFFFF" w:themeFill="background1"/>
        </w:rPr>
      </w:pPr>
      <w:r w:rsidRPr="001E61A6">
        <w:rPr>
          <w:rFonts w:ascii="仿宋" w:eastAsia="仿宋" w:hAnsi="仿宋" w:hint="eastAsia"/>
          <w:sz w:val="24"/>
          <w:shd w:val="clear" w:color="auto" w:fill="FFFFFF" w:themeFill="background1"/>
        </w:rPr>
        <w:t xml:space="preserve">监督投诉电话：0575-85228949  </w:t>
      </w:r>
      <w:r w:rsidRPr="001E61A6">
        <w:rPr>
          <w:rFonts w:ascii="Calibri" w:eastAsia="仿宋" w:hAnsi="Calibri" w:cs="Calibri"/>
          <w:shd w:val="clear" w:color="auto" w:fill="FFFFFF" w:themeFill="background1"/>
        </w:rPr>
        <w:t>       </w:t>
      </w:r>
    </w:p>
    <w:p w:rsidR="00DF780F" w:rsidRPr="001E61A6" w:rsidRDefault="00DF780F" w:rsidP="008E3A8F">
      <w:pPr>
        <w:adjustRightInd w:val="0"/>
        <w:snapToGrid w:val="0"/>
        <w:spacing w:beforeLines="50" w:line="440" w:lineRule="exact"/>
        <w:ind w:left="238"/>
        <w:jc w:val="center"/>
        <w:rPr>
          <w:rFonts w:ascii="仿宋_GB2312" w:eastAsia="仿宋_GB2312" w:hAnsi="宋体"/>
          <w:b/>
          <w:sz w:val="24"/>
          <w:shd w:val="clear" w:color="auto" w:fill="FFFFFF" w:themeFill="background1"/>
        </w:rPr>
      </w:pPr>
      <w:r w:rsidRPr="001E61A6">
        <w:rPr>
          <w:rFonts w:ascii="仿宋_GB2312" w:eastAsia="仿宋_GB2312" w:hAnsi="宋体" w:hint="eastAsia"/>
          <w:b/>
          <w:sz w:val="24"/>
          <w:shd w:val="clear" w:color="auto" w:fill="FFFFFF" w:themeFill="background1"/>
        </w:rPr>
        <w:t>前附表</w:t>
      </w:r>
    </w:p>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0"/>
        <w:gridCol w:w="855"/>
        <w:gridCol w:w="7515"/>
      </w:tblGrid>
      <w:tr w:rsidR="00DF780F" w:rsidRPr="001E61A6" w:rsidTr="00F631FD">
        <w:trPr>
          <w:trHeight w:val="496"/>
          <w:jc w:val="center"/>
        </w:trPr>
        <w:tc>
          <w:tcPr>
            <w:tcW w:w="870" w:type="dxa"/>
            <w:vAlign w:val="center"/>
          </w:tcPr>
          <w:p w:rsidR="00DF780F" w:rsidRPr="001E61A6" w:rsidRDefault="00DF780F" w:rsidP="001B3971">
            <w:pPr>
              <w:adjustRightInd w:val="0"/>
              <w:snapToGrid w:val="0"/>
              <w:spacing w:line="440" w:lineRule="exact"/>
              <w:jc w:val="center"/>
              <w:rPr>
                <w:rFonts w:ascii="仿宋_GB2312" w:eastAsia="仿宋_GB2312" w:hAnsi="宋体"/>
                <w:sz w:val="24"/>
                <w:shd w:val="clear" w:color="auto" w:fill="FFFFFF" w:themeFill="background1"/>
              </w:rPr>
            </w:pPr>
            <w:r w:rsidRPr="001E61A6">
              <w:rPr>
                <w:rFonts w:ascii="仿宋_GB2312" w:eastAsia="仿宋_GB2312" w:hAnsi="宋体" w:hint="eastAsia"/>
                <w:sz w:val="24"/>
                <w:shd w:val="clear" w:color="auto" w:fill="FFFFFF" w:themeFill="background1"/>
              </w:rPr>
              <w:t>序号</w:t>
            </w:r>
          </w:p>
        </w:tc>
        <w:tc>
          <w:tcPr>
            <w:tcW w:w="8370" w:type="dxa"/>
            <w:gridSpan w:val="2"/>
            <w:vAlign w:val="center"/>
          </w:tcPr>
          <w:p w:rsidR="00DF780F" w:rsidRPr="001E61A6" w:rsidRDefault="00DF780F" w:rsidP="001B3971">
            <w:pPr>
              <w:adjustRightInd w:val="0"/>
              <w:snapToGrid w:val="0"/>
              <w:spacing w:line="440" w:lineRule="exact"/>
              <w:jc w:val="center"/>
              <w:rPr>
                <w:rFonts w:ascii="仿宋_GB2312" w:eastAsia="仿宋_GB2312" w:hAnsi="宋体"/>
                <w:sz w:val="24"/>
                <w:shd w:val="clear" w:color="auto" w:fill="FFFFFF" w:themeFill="background1"/>
              </w:rPr>
            </w:pPr>
            <w:r w:rsidRPr="001E61A6">
              <w:rPr>
                <w:rFonts w:ascii="仿宋_GB2312" w:eastAsia="仿宋_GB2312" w:hAnsi="宋体" w:hint="eastAsia"/>
                <w:sz w:val="24"/>
                <w:shd w:val="clear" w:color="auto" w:fill="FFFFFF" w:themeFill="background1"/>
              </w:rPr>
              <w:t>内　　　　容</w:t>
            </w:r>
          </w:p>
        </w:tc>
      </w:tr>
      <w:tr w:rsidR="00DF780F" w:rsidRPr="001E61A6" w:rsidTr="00F631FD">
        <w:trPr>
          <w:trHeight w:val="1145"/>
          <w:jc w:val="center"/>
        </w:trPr>
        <w:tc>
          <w:tcPr>
            <w:tcW w:w="870" w:type="dxa"/>
            <w:vAlign w:val="center"/>
          </w:tcPr>
          <w:p w:rsidR="00DF780F" w:rsidRPr="001E61A6" w:rsidRDefault="00DF780F" w:rsidP="001B3971">
            <w:pPr>
              <w:adjustRightInd w:val="0"/>
              <w:snapToGrid w:val="0"/>
              <w:spacing w:line="440" w:lineRule="exact"/>
              <w:jc w:val="center"/>
              <w:rPr>
                <w:rFonts w:ascii="仿宋_GB2312" w:eastAsia="仿宋_GB2312" w:hAnsi="宋体"/>
                <w:sz w:val="24"/>
                <w:shd w:val="clear" w:color="auto" w:fill="FFFFFF" w:themeFill="background1"/>
              </w:rPr>
            </w:pPr>
            <w:r w:rsidRPr="001E61A6">
              <w:rPr>
                <w:rFonts w:ascii="仿宋_GB2312" w:eastAsia="仿宋_GB2312" w:hAnsi="宋体" w:hint="eastAsia"/>
                <w:sz w:val="24"/>
                <w:shd w:val="clear" w:color="auto" w:fill="FFFFFF" w:themeFill="background1"/>
              </w:rPr>
              <w:t>1</w:t>
            </w:r>
          </w:p>
        </w:tc>
        <w:tc>
          <w:tcPr>
            <w:tcW w:w="8370" w:type="dxa"/>
            <w:gridSpan w:val="2"/>
            <w:vAlign w:val="center"/>
          </w:tcPr>
          <w:p w:rsidR="00DF780F" w:rsidRPr="001E61A6" w:rsidRDefault="00DF780F" w:rsidP="001B3971">
            <w:pPr>
              <w:adjustRightInd w:val="0"/>
              <w:snapToGrid w:val="0"/>
              <w:spacing w:line="320" w:lineRule="exact"/>
              <w:rPr>
                <w:rFonts w:ascii="仿宋_GB2312" w:eastAsia="仿宋_GB2312" w:hAnsi="仿宋_GB2312" w:cs="仿宋_GB2312"/>
                <w:sz w:val="24"/>
                <w:u w:val="single"/>
                <w:shd w:val="clear" w:color="auto" w:fill="FFFFFF" w:themeFill="background1"/>
              </w:rPr>
            </w:pPr>
            <w:r w:rsidRPr="001E61A6">
              <w:rPr>
                <w:rFonts w:ascii="仿宋_GB2312" w:eastAsia="仿宋_GB2312" w:hAnsi="仿宋_GB2312" w:cs="仿宋_GB2312" w:hint="eastAsia"/>
                <w:b/>
                <w:sz w:val="24"/>
                <w:shd w:val="clear" w:color="auto" w:fill="FFFFFF" w:themeFill="background1"/>
              </w:rPr>
              <w:t>供应商按照项目要求特许资格、资信证明文件（如果有）：</w:t>
            </w:r>
          </w:p>
          <w:p w:rsidR="00DF780F" w:rsidRPr="001E61A6" w:rsidRDefault="00DF780F" w:rsidP="001B3971">
            <w:pPr>
              <w:adjustRightInd w:val="0"/>
              <w:snapToGrid w:val="0"/>
              <w:spacing w:line="320" w:lineRule="exact"/>
              <w:ind w:firstLineChars="200" w:firstLine="480"/>
              <w:rPr>
                <w:rFonts w:ascii="仿宋_GB2312" w:eastAsia="仿宋_GB2312" w:hAnsi="宋体"/>
                <w:b/>
                <w:sz w:val="24"/>
                <w:shd w:val="clear" w:color="auto" w:fill="FFFFFF" w:themeFill="background1"/>
              </w:rPr>
            </w:pPr>
            <w:r w:rsidRPr="001E61A6">
              <w:rPr>
                <w:rFonts w:ascii="仿宋_GB2312" w:eastAsia="仿宋_GB2312" w:hAnsi="仿宋_GB2312" w:cs="仿宋_GB2312" w:hint="eastAsia"/>
                <w:sz w:val="24"/>
                <w:shd w:val="clear" w:color="auto" w:fill="FFFFFF" w:themeFill="background1"/>
              </w:rPr>
              <w:t>法律和国务院行政法规规定或授权有关部门规定供应商或产品进入市场须先行取得相关认证或许可的，供应商须在响应文件中提供相关的认证或许可证明材料。未经认证、许可，或者虽经认证、许可但相关资质证书已经失效的供应商，不能推荐、确认为成交供应商。</w:t>
            </w:r>
          </w:p>
        </w:tc>
      </w:tr>
      <w:tr w:rsidR="00DF780F" w:rsidRPr="001E61A6" w:rsidTr="00F631FD">
        <w:trPr>
          <w:trHeight w:val="1145"/>
          <w:jc w:val="center"/>
        </w:trPr>
        <w:tc>
          <w:tcPr>
            <w:tcW w:w="870" w:type="dxa"/>
            <w:vAlign w:val="center"/>
          </w:tcPr>
          <w:p w:rsidR="00DF780F" w:rsidRPr="001E61A6" w:rsidRDefault="00DF780F" w:rsidP="001B3971">
            <w:pPr>
              <w:adjustRightInd w:val="0"/>
              <w:snapToGrid w:val="0"/>
              <w:spacing w:line="440" w:lineRule="exact"/>
              <w:jc w:val="center"/>
              <w:rPr>
                <w:rFonts w:ascii="仿宋_GB2312" w:eastAsia="仿宋_GB2312" w:hAnsi="宋体"/>
                <w:sz w:val="24"/>
                <w:shd w:val="clear" w:color="auto" w:fill="FFFFFF" w:themeFill="background1"/>
              </w:rPr>
            </w:pPr>
            <w:r w:rsidRPr="001E61A6">
              <w:rPr>
                <w:rFonts w:ascii="仿宋_GB2312" w:eastAsia="仿宋_GB2312" w:hAnsi="宋体" w:hint="eastAsia"/>
                <w:sz w:val="24"/>
                <w:shd w:val="clear" w:color="auto" w:fill="FFFFFF" w:themeFill="background1"/>
              </w:rPr>
              <w:t>2</w:t>
            </w:r>
          </w:p>
        </w:tc>
        <w:tc>
          <w:tcPr>
            <w:tcW w:w="8370" w:type="dxa"/>
            <w:gridSpan w:val="2"/>
            <w:vAlign w:val="center"/>
          </w:tcPr>
          <w:p w:rsidR="00DF780F" w:rsidRPr="001E61A6" w:rsidRDefault="00DF780F" w:rsidP="001B3971">
            <w:pPr>
              <w:adjustRightInd w:val="0"/>
              <w:snapToGrid w:val="0"/>
              <w:spacing w:line="320" w:lineRule="exact"/>
              <w:rPr>
                <w:rFonts w:ascii="仿宋_GB2312" w:eastAsia="仿宋_GB2312" w:hAnsi="仿宋_GB2312" w:cs="仿宋_GB2312"/>
                <w:b/>
                <w:sz w:val="24"/>
                <w:shd w:val="clear" w:color="auto" w:fill="FFFFFF" w:themeFill="background1"/>
              </w:rPr>
            </w:pPr>
            <w:r w:rsidRPr="001E61A6">
              <w:rPr>
                <w:rFonts w:ascii="仿宋_GB2312" w:eastAsia="仿宋_GB2312" w:hAnsi="仿宋_GB2312" w:cs="仿宋_GB2312" w:hint="eastAsia"/>
                <w:b/>
                <w:sz w:val="24"/>
                <w:shd w:val="clear" w:color="auto" w:fill="FFFFFF" w:themeFill="background1"/>
              </w:rPr>
              <w:t>资格审查方式：</w:t>
            </w:r>
          </w:p>
          <w:p w:rsidR="00DF780F" w:rsidRPr="001E61A6" w:rsidRDefault="00DF780F" w:rsidP="001B3971">
            <w:pPr>
              <w:adjustRightInd w:val="0"/>
              <w:snapToGrid w:val="0"/>
              <w:spacing w:line="320" w:lineRule="exact"/>
              <w:rPr>
                <w:rFonts w:ascii="仿宋_GB2312" w:eastAsia="仿宋_GB2312" w:hAnsi="仿宋_GB2312" w:cs="仿宋_GB2312"/>
                <w:b/>
                <w:sz w:val="24"/>
                <w:shd w:val="clear" w:color="auto" w:fill="FFFFFF" w:themeFill="background1"/>
              </w:rPr>
            </w:pPr>
            <w:r w:rsidRPr="001E61A6">
              <w:rPr>
                <w:rFonts w:ascii="仿宋_GB2312" w:eastAsia="仿宋_GB2312" w:hAnsi="仿宋_GB2312" w:cs="仿宋_GB2312" w:hint="eastAsia"/>
                <w:b/>
                <w:sz w:val="24"/>
                <w:shd w:val="clear" w:color="auto" w:fill="FFFFFF" w:themeFill="background1"/>
              </w:rPr>
              <w:t>1.资格后审。</w:t>
            </w:r>
          </w:p>
          <w:p w:rsidR="00DF780F" w:rsidRPr="001E61A6" w:rsidRDefault="00DF780F" w:rsidP="001B3971">
            <w:pPr>
              <w:adjustRightInd w:val="0"/>
              <w:snapToGrid w:val="0"/>
              <w:spacing w:line="320" w:lineRule="exact"/>
              <w:rPr>
                <w:rFonts w:ascii="仿宋_GB2312" w:eastAsia="仿宋_GB2312" w:hAnsi="仿宋_GB2312" w:cs="仿宋_GB2312"/>
                <w:b/>
                <w:sz w:val="24"/>
                <w:shd w:val="clear" w:color="auto" w:fill="FFFFFF" w:themeFill="background1"/>
              </w:rPr>
            </w:pPr>
            <w:r w:rsidRPr="001E61A6">
              <w:rPr>
                <w:rFonts w:ascii="仿宋_GB2312" w:eastAsia="仿宋_GB2312" w:hAnsi="仿宋_GB2312" w:cs="仿宋_GB2312" w:hint="eastAsia"/>
                <w:b/>
                <w:sz w:val="24"/>
                <w:shd w:val="clear" w:color="auto" w:fill="FFFFFF" w:themeFill="background1"/>
              </w:rPr>
              <w:t>2.法定代表人的被授权委托人必须是供应商职工。需在响应文件中提供由社保机构出具的该授权代表的社保证明（1.如该授权代表为离退休返聘人员的，响应文件中需提供退休证明及单位聘用证明;2.如由第三方代理社保事项的，则需提供加盖供应商公章的委托代理协议复印件）。</w:t>
            </w:r>
          </w:p>
        </w:tc>
      </w:tr>
      <w:tr w:rsidR="00DF780F" w:rsidRPr="001E61A6" w:rsidTr="008722FC">
        <w:trPr>
          <w:trHeight w:val="786"/>
          <w:jc w:val="center"/>
        </w:trPr>
        <w:tc>
          <w:tcPr>
            <w:tcW w:w="870" w:type="dxa"/>
            <w:vAlign w:val="center"/>
          </w:tcPr>
          <w:p w:rsidR="00DF780F" w:rsidRPr="001E61A6" w:rsidRDefault="00DF780F" w:rsidP="001B3971">
            <w:pPr>
              <w:adjustRightInd w:val="0"/>
              <w:snapToGrid w:val="0"/>
              <w:spacing w:line="440" w:lineRule="exact"/>
              <w:jc w:val="center"/>
              <w:rPr>
                <w:rFonts w:ascii="仿宋_GB2312" w:eastAsia="仿宋_GB2312" w:hAnsi="宋体"/>
                <w:sz w:val="24"/>
                <w:shd w:val="clear" w:color="auto" w:fill="FFFFFF" w:themeFill="background1"/>
              </w:rPr>
            </w:pPr>
            <w:r w:rsidRPr="001E61A6">
              <w:rPr>
                <w:rFonts w:ascii="仿宋_GB2312" w:eastAsia="仿宋_GB2312" w:hAnsi="宋体" w:hint="eastAsia"/>
                <w:sz w:val="24"/>
                <w:shd w:val="clear" w:color="auto" w:fill="FFFFFF" w:themeFill="background1"/>
              </w:rPr>
              <w:t>3</w:t>
            </w:r>
          </w:p>
        </w:tc>
        <w:tc>
          <w:tcPr>
            <w:tcW w:w="8370" w:type="dxa"/>
            <w:gridSpan w:val="2"/>
            <w:vAlign w:val="center"/>
          </w:tcPr>
          <w:p w:rsidR="00DF780F" w:rsidRPr="001E61A6" w:rsidRDefault="00DF780F" w:rsidP="001B3971">
            <w:pPr>
              <w:autoSpaceDE w:val="0"/>
              <w:autoSpaceDN w:val="0"/>
              <w:adjustRightInd w:val="0"/>
              <w:snapToGrid w:val="0"/>
              <w:spacing w:line="320" w:lineRule="exact"/>
              <w:textAlignment w:val="bottom"/>
              <w:rPr>
                <w:rFonts w:ascii="仿宋_GB2312" w:eastAsia="仿宋_GB2312" w:hAnsi="宋体"/>
                <w:sz w:val="24"/>
                <w:shd w:val="clear" w:color="auto" w:fill="FFFFFF" w:themeFill="background1"/>
              </w:rPr>
            </w:pPr>
            <w:r w:rsidRPr="001E61A6">
              <w:rPr>
                <w:rFonts w:ascii="仿宋_GB2312" w:eastAsia="仿宋_GB2312" w:hAnsi="宋体" w:hint="eastAsia"/>
                <w:b/>
                <w:sz w:val="24"/>
                <w:shd w:val="clear" w:color="auto" w:fill="FFFFFF" w:themeFill="background1"/>
              </w:rPr>
              <w:t>响应有效期：</w:t>
            </w:r>
            <w:r w:rsidRPr="001E61A6">
              <w:rPr>
                <w:rFonts w:ascii="仿宋_GB2312" w:eastAsia="仿宋_GB2312" w:hAnsi="仿宋" w:cs="仿宋_GB2312" w:hint="eastAsia"/>
                <w:sz w:val="24"/>
                <w:shd w:val="clear" w:color="auto" w:fill="FFFFFF" w:themeFill="background1"/>
              </w:rPr>
              <w:t>响应有效期为从提交响应文件的截止之日起90天。</w:t>
            </w:r>
            <w:r w:rsidRPr="001E61A6">
              <w:rPr>
                <w:rFonts w:ascii="仿宋_GB2312" w:eastAsia="仿宋_GB2312" w:hAnsi="仿宋_GB2312" w:cs="仿宋_GB2312" w:hint="eastAsia"/>
                <w:b/>
                <w:sz w:val="24"/>
                <w:shd w:val="clear" w:color="auto" w:fill="FFFFFF" w:themeFill="background1"/>
              </w:rPr>
              <w:t>供应商</w:t>
            </w:r>
            <w:r w:rsidRPr="001E61A6">
              <w:rPr>
                <w:rFonts w:ascii="仿宋_GB2312" w:eastAsia="仿宋_GB2312" w:hAnsi="仿宋" w:cs="仿宋_GB2312" w:hint="eastAsia"/>
                <w:b/>
                <w:sz w:val="24"/>
                <w:shd w:val="clear" w:color="auto" w:fill="FFFFFF" w:themeFill="background1"/>
              </w:rPr>
              <w:t>的响应文件中承诺的响应有效期少于</w:t>
            </w:r>
            <w:r w:rsidR="00D224A8" w:rsidRPr="001E61A6">
              <w:rPr>
                <w:rFonts w:ascii="仿宋_GB2312" w:eastAsia="仿宋_GB2312" w:hAnsi="宋体" w:hint="eastAsia"/>
                <w:sz w:val="24"/>
                <w:shd w:val="clear" w:color="auto" w:fill="FFFFFF" w:themeFill="background1"/>
              </w:rPr>
              <w:t>询价通知书</w:t>
            </w:r>
            <w:r w:rsidRPr="001E61A6">
              <w:rPr>
                <w:rFonts w:ascii="仿宋_GB2312" w:eastAsia="仿宋_GB2312" w:hAnsi="仿宋" w:cs="仿宋_GB2312" w:hint="eastAsia"/>
                <w:b/>
                <w:sz w:val="24"/>
                <w:shd w:val="clear" w:color="auto" w:fill="FFFFFF" w:themeFill="background1"/>
              </w:rPr>
              <w:t>中载明的响应有效期的，响应无效。</w:t>
            </w:r>
          </w:p>
        </w:tc>
      </w:tr>
      <w:tr w:rsidR="00DF780F" w:rsidRPr="001E61A6" w:rsidTr="008722FC">
        <w:trPr>
          <w:trHeight w:val="429"/>
          <w:jc w:val="center"/>
        </w:trPr>
        <w:tc>
          <w:tcPr>
            <w:tcW w:w="870" w:type="dxa"/>
            <w:vAlign w:val="center"/>
          </w:tcPr>
          <w:p w:rsidR="00DF780F" w:rsidRPr="001E61A6" w:rsidRDefault="00DF780F" w:rsidP="001B3971">
            <w:pPr>
              <w:adjustRightInd w:val="0"/>
              <w:snapToGrid w:val="0"/>
              <w:spacing w:line="440" w:lineRule="exact"/>
              <w:jc w:val="center"/>
              <w:rPr>
                <w:rFonts w:ascii="仿宋_GB2312" w:eastAsia="仿宋_GB2312" w:hAnsi="宋体"/>
                <w:sz w:val="24"/>
                <w:shd w:val="clear" w:color="auto" w:fill="FFFFFF" w:themeFill="background1"/>
              </w:rPr>
            </w:pPr>
            <w:r w:rsidRPr="001E61A6">
              <w:rPr>
                <w:rFonts w:ascii="仿宋_GB2312" w:eastAsia="仿宋_GB2312" w:hAnsi="宋体" w:hint="eastAsia"/>
                <w:sz w:val="24"/>
                <w:shd w:val="clear" w:color="auto" w:fill="FFFFFF" w:themeFill="background1"/>
              </w:rPr>
              <w:t>4</w:t>
            </w:r>
          </w:p>
        </w:tc>
        <w:tc>
          <w:tcPr>
            <w:tcW w:w="8370" w:type="dxa"/>
            <w:gridSpan w:val="2"/>
            <w:vAlign w:val="center"/>
          </w:tcPr>
          <w:p w:rsidR="00DF780F" w:rsidRPr="001E61A6" w:rsidRDefault="00DF780F" w:rsidP="001B3971">
            <w:pPr>
              <w:adjustRightInd w:val="0"/>
              <w:snapToGrid w:val="0"/>
              <w:spacing w:line="440" w:lineRule="exact"/>
              <w:rPr>
                <w:rFonts w:ascii="仿宋_GB2312" w:eastAsia="仿宋_GB2312" w:hAnsi="宋体"/>
                <w:sz w:val="24"/>
                <w:shd w:val="clear" w:color="auto" w:fill="FFFFFF" w:themeFill="background1"/>
              </w:rPr>
            </w:pPr>
            <w:r w:rsidRPr="001E61A6">
              <w:rPr>
                <w:rFonts w:ascii="仿宋_GB2312" w:eastAsia="仿宋_GB2312" w:hAnsi="仿宋" w:cs="仿宋_GB2312" w:hint="eastAsia"/>
                <w:b/>
                <w:sz w:val="24"/>
                <w:shd w:val="clear" w:color="auto" w:fill="FFFFFF" w:themeFill="background1"/>
              </w:rPr>
              <w:t>转包：</w:t>
            </w:r>
            <w:r w:rsidRPr="001E61A6">
              <w:rPr>
                <w:rFonts w:ascii="仿宋_GB2312" w:eastAsia="仿宋_GB2312" w:hAnsi="仿宋" w:cs="仿宋_GB2312" w:hint="eastAsia"/>
                <w:sz w:val="24"/>
                <w:shd w:val="clear" w:color="auto" w:fill="FFFFFF" w:themeFill="background1"/>
              </w:rPr>
              <w:t>本项目不得转包。</w:t>
            </w:r>
          </w:p>
        </w:tc>
      </w:tr>
      <w:tr w:rsidR="00DF780F" w:rsidRPr="001E61A6" w:rsidTr="00F631FD">
        <w:trPr>
          <w:trHeight w:val="665"/>
          <w:jc w:val="center"/>
        </w:trPr>
        <w:tc>
          <w:tcPr>
            <w:tcW w:w="870" w:type="dxa"/>
            <w:vAlign w:val="center"/>
          </w:tcPr>
          <w:p w:rsidR="00DF780F" w:rsidRPr="001E61A6" w:rsidRDefault="00DF780F" w:rsidP="001B3971">
            <w:pPr>
              <w:adjustRightInd w:val="0"/>
              <w:snapToGrid w:val="0"/>
              <w:spacing w:line="440" w:lineRule="exact"/>
              <w:jc w:val="center"/>
              <w:rPr>
                <w:rFonts w:ascii="仿宋_GB2312" w:eastAsia="仿宋_GB2312" w:hAnsi="宋体"/>
                <w:sz w:val="24"/>
                <w:shd w:val="clear" w:color="auto" w:fill="FFFFFF" w:themeFill="background1"/>
              </w:rPr>
            </w:pPr>
            <w:r w:rsidRPr="001E61A6">
              <w:rPr>
                <w:rFonts w:ascii="仿宋_GB2312" w:eastAsia="仿宋_GB2312" w:hAnsi="宋体" w:hint="eastAsia"/>
                <w:sz w:val="24"/>
                <w:shd w:val="clear" w:color="auto" w:fill="FFFFFF" w:themeFill="background1"/>
              </w:rPr>
              <w:t>5</w:t>
            </w:r>
          </w:p>
        </w:tc>
        <w:tc>
          <w:tcPr>
            <w:tcW w:w="8370" w:type="dxa"/>
            <w:gridSpan w:val="2"/>
            <w:vAlign w:val="center"/>
          </w:tcPr>
          <w:p w:rsidR="00DF780F" w:rsidRPr="001E61A6" w:rsidRDefault="00DF780F" w:rsidP="001B3971">
            <w:pPr>
              <w:adjustRightInd w:val="0"/>
              <w:snapToGrid w:val="0"/>
              <w:spacing w:line="320" w:lineRule="exact"/>
              <w:rPr>
                <w:rFonts w:ascii="仿宋_GB2312" w:eastAsia="仿宋_GB2312" w:hAnsi="仿宋"/>
                <w:sz w:val="24"/>
                <w:shd w:val="clear" w:color="auto" w:fill="FFFFFF" w:themeFill="background1"/>
              </w:rPr>
            </w:pPr>
            <w:r w:rsidRPr="001E61A6">
              <w:rPr>
                <w:rFonts w:ascii="仿宋_GB2312" w:eastAsia="仿宋_GB2312" w:hAnsi="仿宋" w:cs="仿宋_GB2312" w:hint="eastAsia"/>
                <w:b/>
                <w:sz w:val="24"/>
                <w:shd w:val="clear" w:color="auto" w:fill="FFFFFF" w:themeFill="background1"/>
              </w:rPr>
              <w:t>分包：</w:t>
            </w:r>
            <w:r w:rsidR="00BD117A" w:rsidRPr="001E61A6">
              <w:rPr>
                <w:rFonts w:ascii="MS Gothic" w:eastAsia="MS Gothic" w:hAnsi="MS Gothic" w:cs="Arial"/>
                <w:kern w:val="0"/>
                <w:sz w:val="24"/>
                <w:shd w:val="clear" w:color="auto" w:fill="FFFFFF" w:themeFill="background1"/>
              </w:rPr>
              <w:t>☐</w:t>
            </w:r>
            <w:r w:rsidRPr="001E61A6">
              <w:rPr>
                <w:rFonts w:ascii="仿宋_GB2312" w:eastAsia="仿宋_GB2312" w:hAnsi="仿宋" w:cs="Arial"/>
                <w:kern w:val="0"/>
                <w:sz w:val="24"/>
                <w:shd w:val="clear" w:color="auto" w:fill="FFFFFF" w:themeFill="background1"/>
              </w:rPr>
              <w:t xml:space="preserve"> A</w:t>
            </w:r>
            <w:r w:rsidRPr="001E61A6">
              <w:rPr>
                <w:rFonts w:ascii="仿宋_GB2312" w:eastAsia="仿宋_GB2312" w:hAnsi="仿宋" w:hint="eastAsia"/>
                <w:sz w:val="24"/>
                <w:shd w:val="clear" w:color="auto" w:fill="FFFFFF" w:themeFill="background1"/>
              </w:rPr>
              <w:t>同意将非主体、非关键性的工作分包。</w:t>
            </w:r>
          </w:p>
          <w:p w:rsidR="00DF780F" w:rsidRPr="001E61A6" w:rsidRDefault="00BD117A" w:rsidP="001B3971">
            <w:pPr>
              <w:adjustRightInd w:val="0"/>
              <w:snapToGrid w:val="0"/>
              <w:spacing w:line="320" w:lineRule="exact"/>
              <w:ind w:firstLineChars="300" w:firstLine="720"/>
              <w:rPr>
                <w:rFonts w:ascii="仿宋_GB2312" w:eastAsia="仿宋_GB2312" w:hAnsi="仿宋" w:cs="仿宋_GB2312"/>
                <w:b/>
                <w:sz w:val="24"/>
                <w:shd w:val="clear" w:color="auto" w:fill="FFFFFF" w:themeFill="background1"/>
              </w:rPr>
            </w:pPr>
            <w:r w:rsidRPr="001E61A6">
              <w:rPr>
                <w:rFonts w:ascii="仿宋_GB2312" w:eastAsia="仿宋_GB2312" w:hAnsi="仿宋" w:cs="Arial"/>
                <w:kern w:val="0"/>
                <w:sz w:val="24"/>
                <w:shd w:val="clear" w:color="auto" w:fill="FFFFFF" w:themeFill="background1"/>
              </w:rPr>
              <w:sym w:font="Wingdings" w:char="F0FE"/>
            </w:r>
            <w:r w:rsidR="00DF780F" w:rsidRPr="001E61A6">
              <w:rPr>
                <w:rFonts w:ascii="仿宋_GB2312" w:eastAsia="仿宋_GB2312" w:hAnsi="仿宋" w:cs="Arial"/>
                <w:kern w:val="0"/>
                <w:sz w:val="24"/>
                <w:shd w:val="clear" w:color="auto" w:fill="FFFFFF" w:themeFill="background1"/>
              </w:rPr>
              <w:t>B</w:t>
            </w:r>
            <w:r w:rsidR="00DF780F" w:rsidRPr="001E61A6">
              <w:rPr>
                <w:rFonts w:ascii="仿宋_GB2312" w:eastAsia="仿宋_GB2312" w:hAnsi="仿宋" w:hint="eastAsia"/>
                <w:sz w:val="24"/>
                <w:shd w:val="clear" w:color="auto" w:fill="FFFFFF" w:themeFill="background1"/>
              </w:rPr>
              <w:t>不同意分包。</w:t>
            </w:r>
          </w:p>
        </w:tc>
      </w:tr>
      <w:tr w:rsidR="00DF780F" w:rsidRPr="001E61A6" w:rsidTr="008722FC">
        <w:trPr>
          <w:trHeight w:val="444"/>
          <w:jc w:val="center"/>
        </w:trPr>
        <w:tc>
          <w:tcPr>
            <w:tcW w:w="870" w:type="dxa"/>
            <w:vAlign w:val="center"/>
          </w:tcPr>
          <w:p w:rsidR="00DF780F" w:rsidRPr="001E61A6" w:rsidRDefault="00DF780F" w:rsidP="001B3971">
            <w:pPr>
              <w:adjustRightInd w:val="0"/>
              <w:snapToGrid w:val="0"/>
              <w:spacing w:line="440" w:lineRule="exact"/>
              <w:jc w:val="center"/>
              <w:rPr>
                <w:rFonts w:ascii="仿宋_GB2312" w:eastAsia="仿宋_GB2312" w:hAnsi="宋体"/>
                <w:sz w:val="24"/>
                <w:shd w:val="clear" w:color="auto" w:fill="FFFFFF" w:themeFill="background1"/>
              </w:rPr>
            </w:pPr>
            <w:r w:rsidRPr="001E61A6">
              <w:rPr>
                <w:rFonts w:ascii="仿宋_GB2312" w:eastAsia="仿宋_GB2312" w:hAnsi="宋体" w:hint="eastAsia"/>
                <w:sz w:val="24"/>
                <w:shd w:val="clear" w:color="auto" w:fill="FFFFFF" w:themeFill="background1"/>
              </w:rPr>
              <w:t>6</w:t>
            </w:r>
          </w:p>
        </w:tc>
        <w:tc>
          <w:tcPr>
            <w:tcW w:w="8370" w:type="dxa"/>
            <w:gridSpan w:val="2"/>
            <w:vAlign w:val="center"/>
          </w:tcPr>
          <w:p w:rsidR="00DF780F" w:rsidRPr="001E61A6" w:rsidRDefault="00DF780F" w:rsidP="001B3971">
            <w:pPr>
              <w:adjustRightInd w:val="0"/>
              <w:snapToGrid w:val="0"/>
              <w:spacing w:line="440" w:lineRule="exact"/>
              <w:rPr>
                <w:rFonts w:ascii="仿宋_GB2312" w:eastAsia="仿宋_GB2312" w:hAnsi="宋体"/>
                <w:sz w:val="24"/>
                <w:shd w:val="clear" w:color="auto" w:fill="FFFFFF" w:themeFill="background1"/>
              </w:rPr>
            </w:pPr>
            <w:r w:rsidRPr="001E61A6">
              <w:rPr>
                <w:rFonts w:ascii="仿宋_GB2312" w:eastAsia="仿宋_GB2312" w:hAnsi="宋体" w:hint="eastAsia"/>
                <w:b/>
                <w:sz w:val="24"/>
                <w:shd w:val="clear" w:color="auto" w:fill="FFFFFF" w:themeFill="background1"/>
              </w:rPr>
              <w:t>响应文件份数：</w:t>
            </w:r>
            <w:r w:rsidR="00F16692" w:rsidRPr="001E61A6">
              <w:rPr>
                <w:rFonts w:ascii="仿宋_GB2312" w:eastAsia="仿宋_GB2312" w:hAnsi="宋体" w:hint="eastAsia"/>
                <w:sz w:val="24"/>
                <w:shd w:val="clear" w:color="auto" w:fill="FFFFFF" w:themeFill="background1"/>
              </w:rPr>
              <w:t>一正二副</w:t>
            </w:r>
            <w:r w:rsidRPr="001E61A6">
              <w:rPr>
                <w:rFonts w:ascii="仿宋_GB2312" w:eastAsia="仿宋_GB2312" w:hAnsi="宋体" w:hint="eastAsia"/>
                <w:sz w:val="24"/>
                <w:shd w:val="clear" w:color="auto" w:fill="FFFFFF" w:themeFill="background1"/>
              </w:rPr>
              <w:t>。</w:t>
            </w:r>
          </w:p>
        </w:tc>
      </w:tr>
      <w:tr w:rsidR="00DF780F" w:rsidRPr="001E61A6" w:rsidTr="00F631FD">
        <w:trPr>
          <w:trHeight w:val="528"/>
          <w:jc w:val="center"/>
        </w:trPr>
        <w:tc>
          <w:tcPr>
            <w:tcW w:w="870" w:type="dxa"/>
            <w:vAlign w:val="center"/>
          </w:tcPr>
          <w:p w:rsidR="00DF780F" w:rsidRPr="001E61A6" w:rsidRDefault="00DF780F" w:rsidP="001B3971">
            <w:pPr>
              <w:adjustRightInd w:val="0"/>
              <w:snapToGrid w:val="0"/>
              <w:spacing w:line="440" w:lineRule="exact"/>
              <w:jc w:val="center"/>
              <w:rPr>
                <w:rFonts w:ascii="仿宋_GB2312" w:eastAsia="仿宋_GB2312" w:hAnsi="宋体"/>
                <w:sz w:val="24"/>
                <w:shd w:val="clear" w:color="auto" w:fill="FFFFFF" w:themeFill="background1"/>
              </w:rPr>
            </w:pPr>
            <w:r w:rsidRPr="001E61A6">
              <w:rPr>
                <w:rFonts w:ascii="仿宋_GB2312" w:eastAsia="仿宋_GB2312" w:hAnsi="宋体" w:hint="eastAsia"/>
                <w:sz w:val="24"/>
                <w:shd w:val="clear" w:color="auto" w:fill="FFFFFF" w:themeFill="background1"/>
              </w:rPr>
              <w:t>7</w:t>
            </w:r>
          </w:p>
        </w:tc>
        <w:tc>
          <w:tcPr>
            <w:tcW w:w="8370" w:type="dxa"/>
            <w:gridSpan w:val="2"/>
            <w:vAlign w:val="center"/>
          </w:tcPr>
          <w:p w:rsidR="00DF780F" w:rsidRPr="001E61A6" w:rsidRDefault="00DF780F" w:rsidP="001B3971">
            <w:pPr>
              <w:autoSpaceDE w:val="0"/>
              <w:autoSpaceDN w:val="0"/>
              <w:adjustRightInd w:val="0"/>
              <w:snapToGrid w:val="0"/>
              <w:spacing w:line="320" w:lineRule="exact"/>
              <w:textAlignment w:val="bottom"/>
              <w:rPr>
                <w:rFonts w:ascii="仿宋" w:eastAsia="仿宋" w:hAnsi="仿宋" w:cs="仿宋_GB2312"/>
                <w:b/>
                <w:sz w:val="24"/>
                <w:shd w:val="clear" w:color="auto" w:fill="FFFFFF" w:themeFill="background1"/>
              </w:rPr>
            </w:pPr>
            <w:r w:rsidRPr="001E61A6">
              <w:rPr>
                <w:rFonts w:ascii="仿宋" w:eastAsia="仿宋" w:hAnsi="仿宋" w:cs="仿宋_GB2312" w:hint="eastAsia"/>
                <w:b/>
                <w:sz w:val="24"/>
                <w:shd w:val="clear" w:color="auto" w:fill="FFFFFF" w:themeFill="background1"/>
              </w:rPr>
              <w:t>开标前答疑会或现场考察：</w:t>
            </w:r>
          </w:p>
          <w:p w:rsidR="00DF780F" w:rsidRPr="001E61A6" w:rsidRDefault="00CB63C2" w:rsidP="001B3971">
            <w:pPr>
              <w:adjustRightInd w:val="0"/>
              <w:snapToGrid w:val="0"/>
              <w:spacing w:line="320" w:lineRule="exact"/>
              <w:rPr>
                <w:rFonts w:ascii="仿宋_GB2312" w:eastAsia="仿宋_GB2312" w:hAnsi="仿宋"/>
                <w:sz w:val="24"/>
                <w:shd w:val="clear" w:color="auto" w:fill="FFFFFF" w:themeFill="background1"/>
              </w:rPr>
            </w:pPr>
            <w:sdt>
              <w:sdtPr>
                <w:rPr>
                  <w:rFonts w:ascii="仿宋_GB2312" w:eastAsia="仿宋_GB2312" w:hAnsi="仿宋" w:cs="Arial" w:hint="eastAsia"/>
                  <w:kern w:val="0"/>
                  <w:sz w:val="24"/>
                  <w:shd w:val="clear" w:color="auto" w:fill="FFFFFF" w:themeFill="background1"/>
                </w:rPr>
                <w:id w:val="-1263220618"/>
              </w:sdtPr>
              <w:sdtContent>
                <w:r w:rsidR="00DF780F" w:rsidRPr="001E61A6">
                  <w:rPr>
                    <w:rFonts w:ascii="仿宋_GB2312" w:eastAsia="仿宋_GB2312" w:hAnsi="仿宋" w:cs="Arial"/>
                    <w:kern w:val="0"/>
                    <w:sz w:val="24"/>
                    <w:shd w:val="clear" w:color="auto" w:fill="FFFFFF" w:themeFill="background1"/>
                  </w:rPr>
                  <w:sym w:font="Wingdings" w:char="F0FE"/>
                </w:r>
              </w:sdtContent>
            </w:sdt>
            <w:r w:rsidR="00DF780F" w:rsidRPr="001E61A6">
              <w:rPr>
                <w:rFonts w:ascii="仿宋_GB2312" w:eastAsia="仿宋_GB2312" w:hAnsi="仿宋" w:cs="Arial"/>
                <w:kern w:val="0"/>
                <w:sz w:val="24"/>
                <w:shd w:val="clear" w:color="auto" w:fill="FFFFFF" w:themeFill="background1"/>
              </w:rPr>
              <w:t>A</w:t>
            </w:r>
            <w:r w:rsidR="00DF780F" w:rsidRPr="001E61A6">
              <w:rPr>
                <w:rFonts w:ascii="仿宋_GB2312" w:eastAsia="仿宋_GB2312" w:hAnsi="仿宋" w:hint="eastAsia"/>
                <w:sz w:val="24"/>
                <w:shd w:val="clear" w:color="auto" w:fill="FFFFFF" w:themeFill="background1"/>
              </w:rPr>
              <w:t>不组织。</w:t>
            </w:r>
          </w:p>
          <w:p w:rsidR="00DF780F" w:rsidRPr="001E61A6" w:rsidRDefault="00CB63C2" w:rsidP="001B3971">
            <w:pPr>
              <w:autoSpaceDE w:val="0"/>
              <w:autoSpaceDN w:val="0"/>
              <w:adjustRightInd w:val="0"/>
              <w:snapToGrid w:val="0"/>
              <w:spacing w:line="320" w:lineRule="exact"/>
              <w:textAlignment w:val="bottom"/>
              <w:rPr>
                <w:rFonts w:ascii="仿宋_GB2312" w:eastAsia="仿宋_GB2312" w:hAnsi="宋体"/>
                <w:b/>
                <w:sz w:val="24"/>
                <w:shd w:val="clear" w:color="auto" w:fill="FFFFFF" w:themeFill="background1"/>
              </w:rPr>
            </w:pPr>
            <w:sdt>
              <w:sdtPr>
                <w:rPr>
                  <w:rFonts w:ascii="仿宋_GB2312" w:eastAsia="仿宋_GB2312" w:hAnsi="仿宋" w:cs="Arial" w:hint="eastAsia"/>
                  <w:kern w:val="0"/>
                  <w:sz w:val="24"/>
                  <w:shd w:val="clear" w:color="auto" w:fill="FFFFFF" w:themeFill="background1"/>
                </w:rPr>
                <w:id w:val="-940066905"/>
              </w:sdtPr>
              <w:sdtContent>
                <w:r w:rsidR="00DF780F" w:rsidRPr="001E61A6">
                  <w:rPr>
                    <w:rFonts w:ascii="MS Gothic" w:eastAsia="MS Gothic" w:hAnsi="MS Gothic" w:cs="Arial"/>
                    <w:kern w:val="0"/>
                    <w:sz w:val="24"/>
                    <w:shd w:val="clear" w:color="auto" w:fill="FFFFFF" w:themeFill="background1"/>
                  </w:rPr>
                  <w:t>☐</w:t>
                </w:r>
              </w:sdtContent>
            </w:sdt>
            <w:r w:rsidR="00DF780F" w:rsidRPr="001E61A6">
              <w:rPr>
                <w:rFonts w:ascii="仿宋_GB2312" w:eastAsia="仿宋_GB2312" w:hAnsi="仿宋"/>
                <w:kern w:val="0"/>
                <w:sz w:val="24"/>
                <w:shd w:val="clear" w:color="auto" w:fill="FFFFFF" w:themeFill="background1"/>
              </w:rPr>
              <w:t>B组织，</w:t>
            </w:r>
            <w:r w:rsidR="00DF780F" w:rsidRPr="001E61A6">
              <w:rPr>
                <w:rFonts w:ascii="仿宋_GB2312" w:eastAsia="仿宋_GB2312" w:hAnsi="仿宋" w:hint="eastAsia"/>
                <w:sz w:val="24"/>
                <w:shd w:val="clear" w:color="auto" w:fill="FFFFFF" w:themeFill="background1"/>
              </w:rPr>
              <w:t>时间：</w:t>
            </w:r>
            <w:r w:rsidR="00DF780F" w:rsidRPr="001E61A6">
              <w:rPr>
                <w:rFonts w:ascii="仿宋_GB2312" w:eastAsia="仿宋_GB2312" w:hAnsi="仿宋"/>
                <w:sz w:val="24"/>
                <w:shd w:val="clear" w:color="auto" w:fill="FFFFFF" w:themeFill="background1"/>
              </w:rPr>
              <w:t>,地点：</w:t>
            </w:r>
            <w:r w:rsidR="00DF780F" w:rsidRPr="001E61A6">
              <w:rPr>
                <w:rFonts w:ascii="仿宋_GB2312" w:eastAsia="仿宋_GB2312" w:hAnsi="仿宋" w:hint="eastAsia"/>
                <w:sz w:val="24"/>
                <w:shd w:val="clear" w:color="auto" w:fill="FFFFFF" w:themeFill="background1"/>
              </w:rPr>
              <w:t>，联系人：，联系方式：。</w:t>
            </w:r>
          </w:p>
        </w:tc>
      </w:tr>
      <w:tr w:rsidR="00DF780F" w:rsidRPr="001E61A6" w:rsidTr="00F631FD">
        <w:trPr>
          <w:trHeight w:val="772"/>
          <w:jc w:val="center"/>
        </w:trPr>
        <w:tc>
          <w:tcPr>
            <w:tcW w:w="870" w:type="dxa"/>
            <w:vAlign w:val="center"/>
          </w:tcPr>
          <w:p w:rsidR="00DF780F" w:rsidRPr="001E61A6" w:rsidRDefault="00DF780F" w:rsidP="001B3971">
            <w:pPr>
              <w:adjustRightInd w:val="0"/>
              <w:snapToGrid w:val="0"/>
              <w:spacing w:line="440" w:lineRule="exact"/>
              <w:jc w:val="center"/>
              <w:rPr>
                <w:rFonts w:ascii="仿宋_GB2312" w:eastAsia="仿宋_GB2312" w:hAnsi="宋体"/>
                <w:sz w:val="24"/>
                <w:shd w:val="clear" w:color="auto" w:fill="FFFFFF" w:themeFill="background1"/>
              </w:rPr>
            </w:pPr>
            <w:r w:rsidRPr="001E61A6">
              <w:rPr>
                <w:rFonts w:ascii="仿宋_GB2312" w:eastAsia="仿宋_GB2312" w:hAnsi="宋体" w:hint="eastAsia"/>
                <w:sz w:val="24"/>
                <w:shd w:val="clear" w:color="auto" w:fill="FFFFFF" w:themeFill="background1"/>
              </w:rPr>
              <w:t>8</w:t>
            </w:r>
          </w:p>
        </w:tc>
        <w:tc>
          <w:tcPr>
            <w:tcW w:w="855" w:type="dxa"/>
            <w:vAlign w:val="center"/>
          </w:tcPr>
          <w:p w:rsidR="00DF780F" w:rsidRPr="001E61A6" w:rsidRDefault="00DF780F" w:rsidP="001B3971">
            <w:pPr>
              <w:adjustRightInd w:val="0"/>
              <w:snapToGrid w:val="0"/>
              <w:spacing w:line="440" w:lineRule="exact"/>
              <w:rPr>
                <w:rFonts w:ascii="仿宋_GB2312" w:eastAsia="仿宋_GB2312" w:hAnsi="仿宋_GB2312" w:cs="仿宋_GB2312"/>
                <w:b/>
                <w:sz w:val="24"/>
                <w:shd w:val="clear" w:color="auto" w:fill="FFFFFF" w:themeFill="background1"/>
              </w:rPr>
            </w:pPr>
            <w:r w:rsidRPr="001E61A6">
              <w:rPr>
                <w:rFonts w:ascii="仿宋_GB2312" w:eastAsia="仿宋_GB2312" w:hAnsi="仿宋_GB2312" w:cs="仿宋_GB2312" w:hint="eastAsia"/>
                <w:b/>
                <w:sz w:val="24"/>
                <w:shd w:val="clear" w:color="auto" w:fill="FFFFFF" w:themeFill="background1"/>
              </w:rPr>
              <w:t>进口产品</w:t>
            </w:r>
          </w:p>
        </w:tc>
        <w:tc>
          <w:tcPr>
            <w:tcW w:w="7515" w:type="dxa"/>
            <w:vAlign w:val="center"/>
          </w:tcPr>
          <w:p w:rsidR="00DF780F" w:rsidRPr="001E61A6" w:rsidRDefault="00CB63C2" w:rsidP="001B3971">
            <w:pPr>
              <w:adjustRightInd w:val="0"/>
              <w:snapToGrid w:val="0"/>
              <w:spacing w:line="320" w:lineRule="exact"/>
              <w:rPr>
                <w:rFonts w:ascii="仿宋_GB2312" w:eastAsia="仿宋_GB2312" w:hAnsi="仿宋" w:cs="Arial"/>
                <w:kern w:val="0"/>
                <w:sz w:val="24"/>
                <w:shd w:val="clear" w:color="auto" w:fill="FFFFFF" w:themeFill="background1"/>
              </w:rPr>
            </w:pPr>
            <w:sdt>
              <w:sdtPr>
                <w:rPr>
                  <w:rFonts w:ascii="仿宋_GB2312" w:eastAsia="仿宋_GB2312" w:hAnsi="仿宋" w:cs="Arial" w:hint="eastAsia"/>
                  <w:kern w:val="0"/>
                  <w:sz w:val="24"/>
                  <w:shd w:val="clear" w:color="auto" w:fill="FFFFFF" w:themeFill="background1"/>
                </w:rPr>
                <w:id w:val="-751813434"/>
              </w:sdtPr>
              <w:sdtContent>
                <w:r w:rsidR="00DF780F" w:rsidRPr="001E61A6">
                  <w:rPr>
                    <w:rFonts w:ascii="仿宋_GB2312" w:eastAsia="仿宋_GB2312" w:hAnsi="仿宋" w:cs="Arial"/>
                    <w:kern w:val="0"/>
                    <w:sz w:val="24"/>
                    <w:shd w:val="clear" w:color="auto" w:fill="FFFFFF" w:themeFill="background1"/>
                  </w:rPr>
                  <w:sym w:font="Wingdings" w:char="F0FE"/>
                </w:r>
              </w:sdtContent>
            </w:sdt>
            <w:r w:rsidR="00DF780F" w:rsidRPr="001E61A6">
              <w:rPr>
                <w:rFonts w:ascii="仿宋_GB2312" w:eastAsia="仿宋_GB2312" w:hAnsi="仿宋" w:cs="Arial" w:hint="eastAsia"/>
                <w:kern w:val="0"/>
                <w:sz w:val="24"/>
                <w:shd w:val="clear" w:color="auto" w:fill="FFFFFF" w:themeFill="background1"/>
              </w:rPr>
              <w:t>本项目不允许采购进口产品。</w:t>
            </w:r>
          </w:p>
          <w:p w:rsidR="00DF780F" w:rsidRPr="001E61A6" w:rsidRDefault="00CB63C2" w:rsidP="001B3971">
            <w:pPr>
              <w:adjustRightInd w:val="0"/>
              <w:snapToGrid w:val="0"/>
              <w:spacing w:line="320" w:lineRule="exact"/>
              <w:rPr>
                <w:rFonts w:ascii="仿宋_GB2312" w:eastAsia="仿宋_GB2312" w:hAnsi="仿宋_GB2312" w:cs="仿宋_GB2312"/>
                <w:b/>
                <w:sz w:val="24"/>
                <w:shd w:val="clear" w:color="auto" w:fill="FFFFFF" w:themeFill="background1"/>
              </w:rPr>
            </w:pPr>
            <w:sdt>
              <w:sdtPr>
                <w:rPr>
                  <w:rFonts w:ascii="仿宋_GB2312" w:eastAsia="仿宋_GB2312" w:hAnsi="仿宋" w:cs="Arial" w:hint="eastAsia"/>
                  <w:kern w:val="0"/>
                  <w:sz w:val="24"/>
                  <w:shd w:val="clear" w:color="auto" w:fill="FFFFFF" w:themeFill="background1"/>
                </w:rPr>
                <w:id w:val="-833212847"/>
              </w:sdtPr>
              <w:sdtContent>
                <w:r w:rsidR="00DF780F" w:rsidRPr="001E61A6">
                  <w:rPr>
                    <w:rFonts w:ascii="MS Gothic" w:eastAsia="MS Gothic" w:hAnsi="MS Gothic" w:cs="Arial"/>
                    <w:kern w:val="0"/>
                    <w:sz w:val="24"/>
                    <w:shd w:val="clear" w:color="auto" w:fill="FFFFFF" w:themeFill="background1"/>
                  </w:rPr>
                  <w:t>☐</w:t>
                </w:r>
              </w:sdtContent>
            </w:sdt>
            <w:r w:rsidR="00DF780F" w:rsidRPr="001E61A6">
              <w:rPr>
                <w:rFonts w:ascii="仿宋_GB2312" w:eastAsia="仿宋_GB2312" w:hAnsi="仿宋" w:cs="Arial" w:hint="eastAsia"/>
                <w:kern w:val="0"/>
                <w:sz w:val="24"/>
                <w:shd w:val="clear" w:color="auto" w:fill="FFFFFF" w:themeFill="background1"/>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rsidR="00BD117A" w:rsidRPr="001E61A6" w:rsidTr="00BD117A">
        <w:trPr>
          <w:trHeight w:val="772"/>
          <w:jc w:val="center"/>
        </w:trPr>
        <w:tc>
          <w:tcPr>
            <w:tcW w:w="870" w:type="dxa"/>
            <w:vAlign w:val="center"/>
          </w:tcPr>
          <w:p w:rsidR="00BD117A" w:rsidRPr="001E61A6" w:rsidRDefault="00BD117A" w:rsidP="001B3971">
            <w:pPr>
              <w:adjustRightInd w:val="0"/>
              <w:snapToGrid w:val="0"/>
              <w:spacing w:line="440" w:lineRule="exact"/>
              <w:jc w:val="center"/>
              <w:rPr>
                <w:rFonts w:ascii="仿宋_GB2312" w:eastAsia="仿宋_GB2312" w:hAnsi="宋体"/>
                <w:sz w:val="24"/>
                <w:shd w:val="clear" w:color="auto" w:fill="FFFFFF" w:themeFill="background1"/>
              </w:rPr>
            </w:pPr>
            <w:r w:rsidRPr="001E61A6">
              <w:rPr>
                <w:rFonts w:ascii="仿宋_GB2312" w:eastAsia="仿宋_GB2312" w:hAnsi="宋体" w:hint="eastAsia"/>
                <w:sz w:val="24"/>
                <w:shd w:val="clear" w:color="auto" w:fill="FFFFFF" w:themeFill="background1"/>
              </w:rPr>
              <w:t>9</w:t>
            </w:r>
          </w:p>
        </w:tc>
        <w:tc>
          <w:tcPr>
            <w:tcW w:w="855" w:type="dxa"/>
            <w:vAlign w:val="center"/>
          </w:tcPr>
          <w:p w:rsidR="00BD117A" w:rsidRPr="001E61A6" w:rsidRDefault="00BD117A" w:rsidP="001B3971">
            <w:pPr>
              <w:adjustRightInd w:val="0"/>
              <w:snapToGrid w:val="0"/>
              <w:spacing w:line="320" w:lineRule="exact"/>
              <w:ind w:leftChars="-8" w:left="-3" w:rightChars="-24" w:right="-50" w:hangingChars="7" w:hanging="14"/>
              <w:rPr>
                <w:rFonts w:ascii="仿宋_GB2312" w:eastAsia="仿宋_GB2312" w:hAnsi="仿宋_GB2312" w:cs="仿宋_GB2312"/>
                <w:b/>
                <w:spacing w:val="-20"/>
                <w:sz w:val="24"/>
                <w:shd w:val="clear" w:color="auto" w:fill="FFFFFF" w:themeFill="background1"/>
              </w:rPr>
            </w:pPr>
            <w:r w:rsidRPr="001E61A6">
              <w:rPr>
                <w:rFonts w:ascii="仿宋_GB2312" w:eastAsia="仿宋_GB2312" w:hAnsi="仿宋_GB2312" w:cs="仿宋_GB2312" w:hint="eastAsia"/>
                <w:b/>
                <w:spacing w:val="-20"/>
                <w:sz w:val="24"/>
                <w:shd w:val="clear" w:color="auto" w:fill="FFFFFF" w:themeFill="background1"/>
              </w:rPr>
              <w:t>项目属性与核心产品</w:t>
            </w:r>
          </w:p>
        </w:tc>
        <w:tc>
          <w:tcPr>
            <w:tcW w:w="7515" w:type="dxa"/>
            <w:vAlign w:val="center"/>
          </w:tcPr>
          <w:p w:rsidR="00BD117A" w:rsidRPr="001E61A6" w:rsidRDefault="00CB63C2" w:rsidP="001B3971">
            <w:pPr>
              <w:adjustRightInd w:val="0"/>
              <w:snapToGrid w:val="0"/>
              <w:spacing w:line="440" w:lineRule="exact"/>
              <w:rPr>
                <w:rFonts w:ascii="仿宋_GB2312" w:eastAsia="仿宋_GB2312" w:hAnsi="仿宋"/>
                <w:sz w:val="24"/>
                <w:shd w:val="clear" w:color="auto" w:fill="FFFFFF" w:themeFill="background1"/>
              </w:rPr>
            </w:pPr>
            <w:sdt>
              <w:sdtPr>
                <w:rPr>
                  <w:rFonts w:ascii="仿宋_GB2312" w:eastAsia="仿宋_GB2312" w:hAnsi="仿宋" w:cs="Arial" w:hint="eastAsia"/>
                  <w:kern w:val="0"/>
                  <w:sz w:val="24"/>
                  <w:shd w:val="clear" w:color="auto" w:fill="FFFFFF" w:themeFill="background1"/>
                </w:rPr>
                <w:id w:val="118727868"/>
              </w:sdtPr>
              <w:sdtContent>
                <w:r w:rsidR="00BD117A" w:rsidRPr="001E61A6">
                  <w:rPr>
                    <w:rFonts w:ascii="Wingdings" w:eastAsia="仿宋_GB2312" w:hAnsi="Wingdings" w:cs="Arial"/>
                    <w:kern w:val="0"/>
                    <w:sz w:val="24"/>
                    <w:shd w:val="clear" w:color="auto" w:fill="FFFFFF" w:themeFill="background1"/>
                  </w:rPr>
                  <w:t></w:t>
                </w:r>
              </w:sdtContent>
            </w:sdt>
            <w:r w:rsidR="00BD117A" w:rsidRPr="001E61A6">
              <w:rPr>
                <w:rFonts w:ascii="仿宋_GB2312" w:eastAsia="仿宋_GB2312" w:hAnsi="仿宋" w:cs="Arial"/>
                <w:kern w:val="0"/>
                <w:sz w:val="24"/>
                <w:shd w:val="clear" w:color="auto" w:fill="FFFFFF" w:themeFill="background1"/>
              </w:rPr>
              <w:t>A</w:t>
            </w:r>
            <w:r w:rsidR="00BD117A" w:rsidRPr="001E61A6">
              <w:rPr>
                <w:rFonts w:ascii="仿宋_GB2312" w:eastAsia="仿宋_GB2312" w:hAnsi="仿宋" w:hint="eastAsia"/>
                <w:sz w:val="24"/>
                <w:shd w:val="clear" w:color="auto" w:fill="FFFFFF" w:themeFill="background1"/>
              </w:rPr>
              <w:t>货物类，单一产品或</w:t>
            </w:r>
            <w:r w:rsidR="00BD117A" w:rsidRPr="001E61A6">
              <w:rPr>
                <w:rFonts w:ascii="仿宋_GB2312" w:eastAsia="仿宋_GB2312" w:hAnsi="仿宋" w:hint="eastAsia"/>
                <w:kern w:val="0"/>
                <w:sz w:val="24"/>
                <w:shd w:val="clear" w:color="auto" w:fill="FFFFFF" w:themeFill="background1"/>
              </w:rPr>
              <w:t>核心产品为：</w:t>
            </w:r>
            <w:r w:rsidR="00F16692" w:rsidRPr="001E61A6">
              <w:rPr>
                <w:rFonts w:ascii="仿宋_GB2312" w:eastAsia="仿宋_GB2312" w:hAnsi="仿宋" w:hint="eastAsia"/>
                <w:sz w:val="24"/>
                <w:u w:val="single"/>
                <w:shd w:val="clear" w:color="auto" w:fill="FFFFFF" w:themeFill="background1"/>
              </w:rPr>
              <w:t xml:space="preserve"> /  </w:t>
            </w:r>
            <w:r w:rsidR="00BD117A" w:rsidRPr="001E61A6">
              <w:rPr>
                <w:rFonts w:ascii="仿宋_GB2312" w:eastAsia="仿宋_GB2312" w:hAnsi="仿宋" w:hint="eastAsia"/>
                <w:sz w:val="24"/>
                <w:shd w:val="clear" w:color="auto" w:fill="FFFFFF" w:themeFill="background1"/>
              </w:rPr>
              <w:t>。</w:t>
            </w:r>
          </w:p>
          <w:p w:rsidR="00BD117A" w:rsidRPr="001E61A6" w:rsidRDefault="00CB63C2" w:rsidP="001B3971">
            <w:pPr>
              <w:adjustRightInd w:val="0"/>
              <w:snapToGrid w:val="0"/>
              <w:spacing w:line="440" w:lineRule="exact"/>
              <w:rPr>
                <w:rFonts w:ascii="仿宋_GB2312" w:eastAsia="仿宋_GB2312" w:hAnsi="仿宋_GB2312" w:cs="仿宋_GB2312"/>
                <w:sz w:val="24"/>
                <w:shd w:val="clear" w:color="auto" w:fill="FFFFFF" w:themeFill="background1"/>
              </w:rPr>
            </w:pPr>
            <w:sdt>
              <w:sdtPr>
                <w:rPr>
                  <w:rFonts w:ascii="仿宋_GB2312" w:eastAsia="仿宋_GB2312" w:hAnsi="仿宋" w:cs="Arial" w:hint="eastAsia"/>
                  <w:kern w:val="0"/>
                  <w:sz w:val="24"/>
                  <w:shd w:val="clear" w:color="auto" w:fill="FFFFFF" w:themeFill="background1"/>
                </w:rPr>
                <w:id w:val="474885559"/>
              </w:sdtPr>
              <w:sdtContent>
                <w:r w:rsidR="00BD117A" w:rsidRPr="001E61A6">
                  <w:rPr>
                    <w:rFonts w:ascii="MS Gothic" w:eastAsia="仿宋_GB2312" w:hAnsi="MS Gothic" w:cs="Arial"/>
                    <w:kern w:val="0"/>
                    <w:sz w:val="24"/>
                    <w:shd w:val="clear" w:color="auto" w:fill="FFFFFF" w:themeFill="background1"/>
                  </w:rPr>
                  <w:t>☐</w:t>
                </w:r>
              </w:sdtContent>
            </w:sdt>
            <w:r w:rsidR="00BD117A" w:rsidRPr="001E61A6">
              <w:rPr>
                <w:rFonts w:ascii="仿宋_GB2312" w:eastAsia="仿宋_GB2312" w:hAnsi="仿宋" w:cs="Arial"/>
                <w:kern w:val="0"/>
                <w:sz w:val="24"/>
                <w:shd w:val="clear" w:color="auto" w:fill="FFFFFF" w:themeFill="background1"/>
              </w:rPr>
              <w:t>B</w:t>
            </w:r>
            <w:r w:rsidR="00BD117A" w:rsidRPr="001E61A6">
              <w:rPr>
                <w:rFonts w:ascii="仿宋_GB2312" w:eastAsia="仿宋_GB2312" w:hAnsi="仿宋" w:hint="eastAsia"/>
                <w:sz w:val="24"/>
                <w:shd w:val="clear" w:color="auto" w:fill="FFFFFF" w:themeFill="background1"/>
              </w:rPr>
              <w:t>服务类。</w:t>
            </w:r>
          </w:p>
        </w:tc>
      </w:tr>
      <w:tr w:rsidR="00BD117A" w:rsidRPr="001E61A6" w:rsidTr="00BD117A">
        <w:trPr>
          <w:trHeight w:val="772"/>
          <w:jc w:val="center"/>
        </w:trPr>
        <w:tc>
          <w:tcPr>
            <w:tcW w:w="870" w:type="dxa"/>
            <w:vAlign w:val="center"/>
          </w:tcPr>
          <w:p w:rsidR="00BD117A" w:rsidRPr="001E61A6" w:rsidRDefault="00BD117A" w:rsidP="001B3971">
            <w:pPr>
              <w:adjustRightInd w:val="0"/>
              <w:snapToGrid w:val="0"/>
              <w:spacing w:line="440" w:lineRule="exact"/>
              <w:jc w:val="center"/>
              <w:rPr>
                <w:rFonts w:ascii="仿宋_GB2312" w:eastAsia="仿宋_GB2312" w:hAnsi="宋体"/>
                <w:sz w:val="24"/>
                <w:shd w:val="clear" w:color="auto" w:fill="FFFFFF" w:themeFill="background1"/>
              </w:rPr>
            </w:pPr>
            <w:r w:rsidRPr="001E61A6">
              <w:rPr>
                <w:rFonts w:ascii="仿宋_GB2312" w:eastAsia="仿宋_GB2312" w:hAnsi="宋体" w:hint="eastAsia"/>
                <w:sz w:val="24"/>
                <w:shd w:val="clear" w:color="auto" w:fill="FFFFFF" w:themeFill="background1"/>
              </w:rPr>
              <w:t>10</w:t>
            </w:r>
          </w:p>
        </w:tc>
        <w:tc>
          <w:tcPr>
            <w:tcW w:w="855" w:type="dxa"/>
            <w:vAlign w:val="center"/>
          </w:tcPr>
          <w:p w:rsidR="00BD117A" w:rsidRPr="001E61A6" w:rsidRDefault="00BD117A" w:rsidP="001B3971">
            <w:pPr>
              <w:adjustRightInd w:val="0"/>
              <w:snapToGrid w:val="0"/>
              <w:spacing w:line="320" w:lineRule="exact"/>
              <w:ind w:leftChars="-9" w:left="-19" w:rightChars="-24" w:right="-50"/>
              <w:jc w:val="center"/>
              <w:rPr>
                <w:rFonts w:ascii="仿宋_GB2312" w:eastAsia="仿宋_GB2312" w:hAnsi="仿宋" w:cs="仿宋_GB2312"/>
                <w:b/>
                <w:spacing w:val="-20"/>
                <w:sz w:val="24"/>
                <w:shd w:val="clear" w:color="auto" w:fill="FFFFFF" w:themeFill="background1"/>
              </w:rPr>
            </w:pPr>
            <w:r w:rsidRPr="001E61A6">
              <w:rPr>
                <w:rFonts w:ascii="仿宋_GB2312" w:eastAsia="仿宋_GB2312" w:hAnsi="仿宋" w:cs="仿宋_GB2312" w:hint="eastAsia"/>
                <w:b/>
                <w:spacing w:val="-20"/>
                <w:sz w:val="24"/>
                <w:shd w:val="clear" w:color="auto" w:fill="FFFFFF" w:themeFill="background1"/>
              </w:rPr>
              <w:t>采购标的对应的中小企业划分标准所属行业</w:t>
            </w:r>
          </w:p>
        </w:tc>
        <w:tc>
          <w:tcPr>
            <w:tcW w:w="7515" w:type="dxa"/>
            <w:vAlign w:val="center"/>
          </w:tcPr>
          <w:p w:rsidR="00BD117A" w:rsidRPr="001E61A6" w:rsidRDefault="00BD117A" w:rsidP="001B3971">
            <w:pPr>
              <w:adjustRightInd w:val="0"/>
              <w:snapToGrid w:val="0"/>
              <w:spacing w:line="440" w:lineRule="exact"/>
              <w:rPr>
                <w:sz w:val="24"/>
                <w:shd w:val="clear" w:color="auto" w:fill="FFFFFF" w:themeFill="background1"/>
              </w:rPr>
            </w:pPr>
            <w:r w:rsidRPr="001E61A6">
              <w:rPr>
                <w:rFonts w:ascii="仿宋_GB2312" w:eastAsia="仿宋_GB2312" w:hAnsi="仿宋" w:cs="Arial" w:hint="eastAsia"/>
                <w:kern w:val="0"/>
                <w:sz w:val="24"/>
                <w:shd w:val="clear" w:color="auto" w:fill="FFFFFF" w:themeFill="background1"/>
              </w:rPr>
              <w:t>（</w:t>
            </w:r>
            <w:r w:rsidRPr="001E61A6">
              <w:rPr>
                <w:rFonts w:ascii="仿宋_GB2312" w:eastAsia="仿宋_GB2312" w:hAnsi="仿宋" w:cs="Arial"/>
                <w:kern w:val="0"/>
                <w:sz w:val="24"/>
                <w:shd w:val="clear" w:color="auto" w:fill="FFFFFF" w:themeFill="background1"/>
              </w:rPr>
              <w:t>1</w:t>
            </w:r>
            <w:r w:rsidRPr="001E61A6">
              <w:rPr>
                <w:rFonts w:ascii="仿宋_GB2312" w:eastAsia="仿宋_GB2312" w:hAnsi="仿宋" w:cs="Arial" w:hint="eastAsia"/>
                <w:kern w:val="0"/>
                <w:sz w:val="24"/>
                <w:shd w:val="clear" w:color="auto" w:fill="FFFFFF" w:themeFill="background1"/>
              </w:rPr>
              <w:t>）标的：</w:t>
            </w:r>
            <w:r w:rsidRPr="001E61A6">
              <w:rPr>
                <w:rFonts w:ascii="仿宋_GB2312" w:eastAsia="仿宋_GB2312" w:hAnsi="仿宋" w:cs="Arial" w:hint="eastAsia"/>
                <w:kern w:val="0"/>
                <w:sz w:val="24"/>
                <w:u w:val="single"/>
                <w:shd w:val="clear" w:color="auto" w:fill="FFFFFF" w:themeFill="background1"/>
              </w:rPr>
              <w:t xml:space="preserve">  01标  </w:t>
            </w:r>
            <w:r w:rsidRPr="001E61A6">
              <w:rPr>
                <w:rFonts w:ascii="仿宋_GB2312" w:eastAsia="仿宋_GB2312" w:hAnsi="仿宋" w:cs="Arial" w:hint="eastAsia"/>
                <w:kern w:val="0"/>
                <w:sz w:val="24"/>
                <w:shd w:val="clear" w:color="auto" w:fill="FFFFFF" w:themeFill="background1"/>
              </w:rPr>
              <w:t>，属于</w:t>
            </w:r>
            <w:r w:rsidR="00F16692" w:rsidRPr="001E61A6">
              <w:rPr>
                <w:rFonts w:ascii="仿宋_GB2312" w:eastAsia="仿宋_GB2312" w:hAnsi="仿宋" w:cs="Arial" w:hint="eastAsia"/>
                <w:kern w:val="0"/>
                <w:sz w:val="24"/>
                <w:u w:val="single"/>
                <w:shd w:val="clear" w:color="auto" w:fill="FFFFFF" w:themeFill="background1"/>
              </w:rPr>
              <w:t>其他</w:t>
            </w:r>
            <w:r w:rsidRPr="001E61A6">
              <w:rPr>
                <w:rFonts w:ascii="仿宋_GB2312" w:eastAsia="仿宋_GB2312" w:hAnsi="仿宋" w:cs="Arial" w:hint="eastAsia"/>
                <w:kern w:val="0"/>
                <w:sz w:val="24"/>
                <w:shd w:val="clear" w:color="auto" w:fill="FFFFFF" w:themeFill="background1"/>
              </w:rPr>
              <w:t>行业；</w:t>
            </w:r>
          </w:p>
        </w:tc>
      </w:tr>
      <w:tr w:rsidR="00DF780F" w:rsidRPr="001E61A6" w:rsidTr="00F631FD">
        <w:trPr>
          <w:trHeight w:val="768"/>
          <w:jc w:val="center"/>
        </w:trPr>
        <w:tc>
          <w:tcPr>
            <w:tcW w:w="870" w:type="dxa"/>
            <w:vMerge w:val="restart"/>
            <w:vAlign w:val="center"/>
          </w:tcPr>
          <w:p w:rsidR="00DF780F" w:rsidRPr="001E61A6" w:rsidRDefault="00DF780F" w:rsidP="001B3971">
            <w:pPr>
              <w:adjustRightInd w:val="0"/>
              <w:snapToGrid w:val="0"/>
              <w:spacing w:line="440" w:lineRule="exact"/>
              <w:jc w:val="center"/>
              <w:rPr>
                <w:rFonts w:ascii="仿宋_GB2312" w:eastAsia="仿宋_GB2312" w:hAnsi="宋体"/>
                <w:sz w:val="24"/>
                <w:shd w:val="clear" w:color="auto" w:fill="FFFFFF" w:themeFill="background1"/>
              </w:rPr>
            </w:pPr>
            <w:r w:rsidRPr="001E61A6">
              <w:rPr>
                <w:rFonts w:ascii="仿宋_GB2312" w:eastAsia="仿宋_GB2312" w:hAnsi="宋体" w:hint="eastAsia"/>
                <w:sz w:val="24"/>
                <w:shd w:val="clear" w:color="auto" w:fill="FFFFFF" w:themeFill="background1"/>
              </w:rPr>
              <w:lastRenderedPageBreak/>
              <w:t>11</w:t>
            </w:r>
          </w:p>
        </w:tc>
        <w:tc>
          <w:tcPr>
            <w:tcW w:w="855" w:type="dxa"/>
            <w:vMerge w:val="restart"/>
            <w:vAlign w:val="center"/>
          </w:tcPr>
          <w:p w:rsidR="00DF780F" w:rsidRPr="001E61A6" w:rsidRDefault="00EB4F9C" w:rsidP="001B3971">
            <w:pPr>
              <w:adjustRightInd w:val="0"/>
              <w:snapToGrid w:val="0"/>
              <w:spacing w:line="440" w:lineRule="exact"/>
              <w:rPr>
                <w:rFonts w:ascii="仿宋_GB2312" w:eastAsia="仿宋_GB2312" w:hAnsi="仿宋_GB2312" w:cs="仿宋_GB2312"/>
                <w:b/>
                <w:sz w:val="24"/>
                <w:shd w:val="clear" w:color="auto" w:fill="FFFFFF" w:themeFill="background1"/>
              </w:rPr>
            </w:pPr>
            <w:r w:rsidRPr="001E61A6">
              <w:rPr>
                <w:rFonts w:ascii="仿宋_GB2312" w:eastAsia="仿宋_GB2312" w:hAnsi="宋体" w:hint="eastAsia"/>
                <w:b/>
                <w:sz w:val="24"/>
                <w:shd w:val="clear" w:color="auto" w:fill="FFFFFF" w:themeFill="background1"/>
              </w:rPr>
              <w:t>供应商</w:t>
            </w:r>
            <w:r w:rsidR="00DF780F" w:rsidRPr="001E61A6">
              <w:rPr>
                <w:rFonts w:ascii="仿宋_GB2312" w:eastAsia="仿宋_GB2312" w:hAnsi="宋体" w:hint="eastAsia"/>
                <w:b/>
                <w:sz w:val="24"/>
                <w:shd w:val="clear" w:color="auto" w:fill="FFFFFF" w:themeFill="background1"/>
              </w:rPr>
              <w:t>信用信息事项</w:t>
            </w:r>
          </w:p>
        </w:tc>
        <w:tc>
          <w:tcPr>
            <w:tcW w:w="7515" w:type="dxa"/>
            <w:vAlign w:val="center"/>
          </w:tcPr>
          <w:p w:rsidR="00DF780F" w:rsidRPr="001E61A6" w:rsidRDefault="00DF780F" w:rsidP="001B3971">
            <w:pPr>
              <w:adjustRightInd w:val="0"/>
              <w:snapToGrid w:val="0"/>
              <w:spacing w:line="320" w:lineRule="exact"/>
              <w:rPr>
                <w:rFonts w:ascii="仿宋_GB2312" w:eastAsia="仿宋_GB2312" w:hAnsi="仿宋_GB2312" w:cs="仿宋_GB2312"/>
                <w:b/>
                <w:sz w:val="24"/>
                <w:shd w:val="clear" w:color="auto" w:fill="FFFFFF" w:themeFill="background1"/>
              </w:rPr>
            </w:pPr>
            <w:r w:rsidRPr="001E61A6">
              <w:rPr>
                <w:rFonts w:ascii="仿宋_GB2312" w:eastAsia="仿宋_GB2312" w:hAnsi="宋体" w:hint="eastAsia"/>
                <w:b/>
                <w:sz w:val="24"/>
                <w:shd w:val="clear" w:color="auto" w:fill="FFFFFF" w:themeFill="background1"/>
              </w:rPr>
              <w:t>信用信息查询渠道及截止时间：</w:t>
            </w:r>
            <w:r w:rsidRPr="001E61A6">
              <w:rPr>
                <w:rFonts w:ascii="仿宋_GB2312" w:eastAsia="仿宋_GB2312" w:hAnsi="宋体" w:hint="eastAsia"/>
                <w:sz w:val="24"/>
                <w:shd w:val="clear" w:color="auto" w:fill="FFFFFF" w:themeFill="background1"/>
              </w:rPr>
              <w:t>采购人或采购人委托的评审小组或采购代理机构将通过“信用中国”网站(www.creditchina.gov.cn)、中国政府采购网(www.ccgp.gov.cn)渠道查询</w:t>
            </w:r>
            <w:r w:rsidR="000F69A3" w:rsidRPr="001E61A6">
              <w:rPr>
                <w:rFonts w:ascii="仿宋_GB2312" w:eastAsia="仿宋_GB2312" w:hAnsi="宋体" w:hint="eastAsia"/>
                <w:sz w:val="24"/>
                <w:shd w:val="clear" w:color="auto" w:fill="FFFFFF" w:themeFill="background1"/>
              </w:rPr>
              <w:t>供应商</w:t>
            </w:r>
            <w:r w:rsidRPr="001E61A6">
              <w:rPr>
                <w:rFonts w:ascii="仿宋_GB2312" w:eastAsia="仿宋_GB2312" w:hAnsi="仿宋_GB2312" w:cs="仿宋_GB2312" w:hint="eastAsia"/>
                <w:b/>
                <w:sz w:val="24"/>
                <w:shd w:val="clear" w:color="auto" w:fill="FFFFFF" w:themeFill="background1"/>
              </w:rPr>
              <w:t>开标当天</w:t>
            </w:r>
            <w:r w:rsidRPr="001E61A6">
              <w:rPr>
                <w:rFonts w:ascii="仿宋_GB2312" w:eastAsia="仿宋_GB2312" w:hAnsi="宋体" w:hint="eastAsia"/>
                <w:sz w:val="24"/>
                <w:shd w:val="clear" w:color="auto" w:fill="FFFFFF" w:themeFill="background1"/>
              </w:rPr>
              <w:t>的信用记录。</w:t>
            </w:r>
          </w:p>
        </w:tc>
      </w:tr>
      <w:tr w:rsidR="00DF780F" w:rsidRPr="001E61A6" w:rsidTr="00F631FD">
        <w:trPr>
          <w:trHeight w:val="768"/>
          <w:jc w:val="center"/>
        </w:trPr>
        <w:tc>
          <w:tcPr>
            <w:tcW w:w="870" w:type="dxa"/>
            <w:vMerge/>
            <w:vAlign w:val="center"/>
          </w:tcPr>
          <w:p w:rsidR="00DF780F" w:rsidRPr="001E61A6" w:rsidRDefault="00DF780F" w:rsidP="001B3971">
            <w:pPr>
              <w:adjustRightInd w:val="0"/>
              <w:snapToGrid w:val="0"/>
              <w:spacing w:line="440" w:lineRule="exact"/>
              <w:jc w:val="center"/>
              <w:rPr>
                <w:rFonts w:ascii="仿宋_GB2312" w:eastAsia="仿宋_GB2312" w:hAnsi="宋体"/>
                <w:sz w:val="24"/>
                <w:shd w:val="clear" w:color="auto" w:fill="FFFFFF" w:themeFill="background1"/>
              </w:rPr>
            </w:pPr>
          </w:p>
        </w:tc>
        <w:tc>
          <w:tcPr>
            <w:tcW w:w="855" w:type="dxa"/>
            <w:vMerge/>
            <w:vAlign w:val="center"/>
          </w:tcPr>
          <w:p w:rsidR="00DF780F" w:rsidRPr="001E61A6" w:rsidRDefault="00DF780F" w:rsidP="001B3971">
            <w:pPr>
              <w:adjustRightInd w:val="0"/>
              <w:snapToGrid w:val="0"/>
              <w:spacing w:line="440" w:lineRule="exact"/>
              <w:rPr>
                <w:rFonts w:ascii="仿宋_GB2312" w:eastAsia="仿宋_GB2312" w:hAnsi="仿宋_GB2312" w:cs="仿宋_GB2312"/>
                <w:b/>
                <w:sz w:val="24"/>
                <w:shd w:val="clear" w:color="auto" w:fill="FFFFFF" w:themeFill="background1"/>
              </w:rPr>
            </w:pPr>
          </w:p>
        </w:tc>
        <w:tc>
          <w:tcPr>
            <w:tcW w:w="7515" w:type="dxa"/>
            <w:vAlign w:val="center"/>
          </w:tcPr>
          <w:p w:rsidR="00DF780F" w:rsidRPr="001E61A6" w:rsidRDefault="00DF780F" w:rsidP="001B3971">
            <w:pPr>
              <w:adjustRightInd w:val="0"/>
              <w:snapToGrid w:val="0"/>
              <w:spacing w:line="320" w:lineRule="exact"/>
              <w:rPr>
                <w:rFonts w:ascii="仿宋_GB2312" w:eastAsia="仿宋_GB2312" w:hAnsi="仿宋_GB2312" w:cs="仿宋_GB2312"/>
                <w:b/>
                <w:sz w:val="24"/>
                <w:shd w:val="clear" w:color="auto" w:fill="FFFFFF" w:themeFill="background1"/>
              </w:rPr>
            </w:pPr>
            <w:r w:rsidRPr="001E61A6">
              <w:rPr>
                <w:rFonts w:ascii="仿宋_GB2312" w:eastAsia="仿宋_GB2312" w:hAnsi="宋体" w:hint="eastAsia"/>
                <w:b/>
                <w:sz w:val="24"/>
                <w:shd w:val="clear" w:color="auto" w:fill="FFFFFF" w:themeFill="background1"/>
              </w:rPr>
              <w:t>信用信息查询记录和证据留存的具体方式：</w:t>
            </w:r>
            <w:r w:rsidRPr="001E61A6">
              <w:rPr>
                <w:rFonts w:ascii="仿宋_GB2312" w:eastAsia="仿宋_GB2312" w:hAnsi="宋体" w:hint="eastAsia"/>
                <w:sz w:val="24"/>
                <w:shd w:val="clear" w:color="auto" w:fill="FFFFFF" w:themeFill="background1"/>
              </w:rPr>
              <w:t>采购人或采购人委托的评审小组或采购代理机构现场查询</w:t>
            </w:r>
            <w:r w:rsidR="000F69A3" w:rsidRPr="001E61A6">
              <w:rPr>
                <w:rFonts w:ascii="仿宋_GB2312" w:eastAsia="仿宋_GB2312" w:hAnsi="宋体" w:hint="eastAsia"/>
                <w:sz w:val="24"/>
                <w:shd w:val="clear" w:color="auto" w:fill="FFFFFF" w:themeFill="background1"/>
              </w:rPr>
              <w:t>供应商</w:t>
            </w:r>
            <w:r w:rsidRPr="001E61A6">
              <w:rPr>
                <w:rFonts w:ascii="仿宋_GB2312" w:eastAsia="仿宋_GB2312" w:hAnsi="宋体" w:hint="eastAsia"/>
                <w:sz w:val="24"/>
                <w:shd w:val="clear" w:color="auto" w:fill="FFFFFF" w:themeFill="background1"/>
              </w:rPr>
              <w:t>的信用记录，查询结果经确认后与</w:t>
            </w:r>
            <w:r w:rsidR="00EB4F9C" w:rsidRPr="001E61A6">
              <w:rPr>
                <w:rFonts w:ascii="仿宋_GB2312" w:eastAsia="仿宋_GB2312" w:hAnsi="宋体" w:hint="eastAsia"/>
                <w:sz w:val="24"/>
                <w:shd w:val="clear" w:color="auto" w:fill="FFFFFF" w:themeFill="background1"/>
              </w:rPr>
              <w:t>询价通知书</w:t>
            </w:r>
            <w:r w:rsidRPr="001E61A6">
              <w:rPr>
                <w:rFonts w:ascii="仿宋_GB2312" w:eastAsia="仿宋_GB2312" w:hAnsi="宋体" w:hint="eastAsia"/>
                <w:sz w:val="24"/>
                <w:shd w:val="clear" w:color="auto" w:fill="FFFFFF" w:themeFill="background1"/>
              </w:rPr>
              <w:t>一起存档。</w:t>
            </w:r>
          </w:p>
        </w:tc>
      </w:tr>
      <w:tr w:rsidR="00DF780F" w:rsidRPr="001E61A6" w:rsidTr="00F631FD">
        <w:trPr>
          <w:trHeight w:val="768"/>
          <w:jc w:val="center"/>
        </w:trPr>
        <w:tc>
          <w:tcPr>
            <w:tcW w:w="870" w:type="dxa"/>
            <w:vMerge/>
            <w:vAlign w:val="center"/>
          </w:tcPr>
          <w:p w:rsidR="00DF780F" w:rsidRPr="001E61A6" w:rsidRDefault="00DF780F" w:rsidP="001B3971">
            <w:pPr>
              <w:adjustRightInd w:val="0"/>
              <w:snapToGrid w:val="0"/>
              <w:spacing w:line="440" w:lineRule="exact"/>
              <w:jc w:val="center"/>
              <w:rPr>
                <w:rFonts w:ascii="仿宋_GB2312" w:eastAsia="仿宋_GB2312" w:hAnsi="宋体"/>
                <w:sz w:val="24"/>
                <w:shd w:val="clear" w:color="auto" w:fill="FFFFFF" w:themeFill="background1"/>
              </w:rPr>
            </w:pPr>
          </w:p>
        </w:tc>
        <w:tc>
          <w:tcPr>
            <w:tcW w:w="855" w:type="dxa"/>
            <w:vMerge/>
            <w:vAlign w:val="center"/>
          </w:tcPr>
          <w:p w:rsidR="00DF780F" w:rsidRPr="001E61A6" w:rsidRDefault="00DF780F" w:rsidP="001B3971">
            <w:pPr>
              <w:adjustRightInd w:val="0"/>
              <w:snapToGrid w:val="0"/>
              <w:spacing w:line="440" w:lineRule="exact"/>
              <w:rPr>
                <w:rFonts w:ascii="仿宋_GB2312" w:eastAsia="仿宋_GB2312" w:hAnsi="仿宋_GB2312" w:cs="仿宋_GB2312"/>
                <w:b/>
                <w:sz w:val="24"/>
                <w:shd w:val="clear" w:color="auto" w:fill="FFFFFF" w:themeFill="background1"/>
              </w:rPr>
            </w:pPr>
          </w:p>
        </w:tc>
        <w:tc>
          <w:tcPr>
            <w:tcW w:w="7515" w:type="dxa"/>
            <w:vAlign w:val="center"/>
          </w:tcPr>
          <w:p w:rsidR="00DF780F" w:rsidRPr="001E61A6" w:rsidRDefault="00DF780F" w:rsidP="001B3971">
            <w:pPr>
              <w:adjustRightInd w:val="0"/>
              <w:snapToGrid w:val="0"/>
              <w:spacing w:line="320" w:lineRule="exact"/>
              <w:rPr>
                <w:rFonts w:ascii="仿宋_GB2312" w:eastAsia="仿宋_GB2312" w:hAnsi="宋体"/>
                <w:sz w:val="24"/>
                <w:shd w:val="clear" w:color="auto" w:fill="FFFFFF" w:themeFill="background1"/>
              </w:rPr>
            </w:pPr>
            <w:r w:rsidRPr="001E61A6">
              <w:rPr>
                <w:rFonts w:ascii="仿宋_GB2312" w:eastAsia="仿宋_GB2312" w:hAnsi="宋体" w:hint="eastAsia"/>
                <w:b/>
                <w:sz w:val="24"/>
                <w:shd w:val="clear" w:color="auto" w:fill="FFFFFF" w:themeFill="background1"/>
              </w:rPr>
              <w:t>信用信息的使用规则：</w:t>
            </w:r>
            <w:r w:rsidRPr="001E61A6">
              <w:rPr>
                <w:rFonts w:ascii="仿宋_GB2312" w:eastAsia="仿宋_GB2312" w:hAnsi="宋体" w:hint="eastAsia"/>
                <w:sz w:val="24"/>
                <w:shd w:val="clear" w:color="auto" w:fill="FFFFFF" w:themeFill="background1"/>
              </w:rPr>
              <w:t>经查询列入失信被执行人名单、重大税收违法案件当事人名单、政府采购严重违法失信行为记录名单的</w:t>
            </w:r>
            <w:r w:rsidR="000F69A3" w:rsidRPr="001E61A6">
              <w:rPr>
                <w:rFonts w:ascii="仿宋_GB2312" w:eastAsia="仿宋_GB2312" w:hAnsi="宋体" w:hint="eastAsia"/>
                <w:sz w:val="24"/>
                <w:shd w:val="clear" w:color="auto" w:fill="FFFFFF" w:themeFill="background1"/>
              </w:rPr>
              <w:t>供应商</w:t>
            </w:r>
            <w:r w:rsidRPr="001E61A6">
              <w:rPr>
                <w:rFonts w:ascii="仿宋_GB2312" w:eastAsia="仿宋_GB2312" w:hAnsi="宋体" w:hint="eastAsia"/>
                <w:sz w:val="24"/>
                <w:shd w:val="clear" w:color="auto" w:fill="FFFFFF" w:themeFill="background1"/>
              </w:rPr>
              <w:t>将被拒绝参与政府采购活动。</w:t>
            </w:r>
          </w:p>
          <w:p w:rsidR="00DF780F" w:rsidRPr="001E61A6" w:rsidRDefault="00DF780F" w:rsidP="001B3971">
            <w:pPr>
              <w:adjustRightInd w:val="0"/>
              <w:snapToGrid w:val="0"/>
              <w:spacing w:line="320" w:lineRule="exact"/>
              <w:rPr>
                <w:rFonts w:ascii="仿宋_GB2312" w:eastAsia="仿宋_GB2312" w:hAnsi="仿宋_GB2312" w:cs="仿宋_GB2312"/>
                <w:b/>
                <w:sz w:val="24"/>
                <w:shd w:val="clear" w:color="auto" w:fill="FFFFFF" w:themeFill="background1"/>
              </w:rPr>
            </w:pPr>
            <w:r w:rsidRPr="001E61A6">
              <w:rPr>
                <w:rFonts w:ascii="仿宋_GB2312" w:eastAsia="仿宋_GB2312" w:hAnsi="宋体"/>
                <w:sz w:val="24"/>
                <w:shd w:val="clear" w:color="auto" w:fill="FFFFFF" w:themeFill="background1"/>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sidRPr="001E61A6">
              <w:rPr>
                <w:rFonts w:ascii="仿宋_GB2312" w:eastAsia="仿宋_GB2312" w:hAnsi="宋体" w:hint="eastAsia"/>
                <w:sz w:val="24"/>
                <w:shd w:val="clear" w:color="auto" w:fill="FFFFFF" w:themeFill="background1"/>
              </w:rPr>
              <w:t>。</w:t>
            </w:r>
          </w:p>
        </w:tc>
      </w:tr>
      <w:tr w:rsidR="00DF780F" w:rsidRPr="001E61A6" w:rsidTr="008722FC">
        <w:trPr>
          <w:trHeight w:val="624"/>
          <w:jc w:val="center"/>
        </w:trPr>
        <w:tc>
          <w:tcPr>
            <w:tcW w:w="870" w:type="dxa"/>
            <w:vAlign w:val="center"/>
          </w:tcPr>
          <w:p w:rsidR="00DF780F" w:rsidRPr="001E61A6" w:rsidRDefault="00DF780F" w:rsidP="001B3971">
            <w:pPr>
              <w:adjustRightInd w:val="0"/>
              <w:snapToGrid w:val="0"/>
              <w:spacing w:line="440" w:lineRule="exact"/>
              <w:jc w:val="center"/>
              <w:rPr>
                <w:rFonts w:ascii="仿宋_GB2312" w:eastAsia="仿宋_GB2312" w:hAnsi="宋体"/>
                <w:sz w:val="24"/>
                <w:shd w:val="clear" w:color="auto" w:fill="FFFFFF" w:themeFill="background1"/>
              </w:rPr>
            </w:pPr>
            <w:r w:rsidRPr="001E61A6">
              <w:rPr>
                <w:rFonts w:ascii="仿宋_GB2312" w:eastAsia="仿宋_GB2312" w:hAnsi="宋体" w:hint="eastAsia"/>
                <w:sz w:val="24"/>
                <w:shd w:val="clear" w:color="auto" w:fill="FFFFFF" w:themeFill="background1"/>
              </w:rPr>
              <w:t>1</w:t>
            </w:r>
            <w:r w:rsidR="00F16692" w:rsidRPr="001E61A6">
              <w:rPr>
                <w:rFonts w:ascii="仿宋_GB2312" w:eastAsia="仿宋_GB2312" w:hAnsi="宋体" w:hint="eastAsia"/>
                <w:sz w:val="24"/>
                <w:shd w:val="clear" w:color="auto" w:fill="FFFFFF" w:themeFill="background1"/>
              </w:rPr>
              <w:t>2</w:t>
            </w:r>
          </w:p>
        </w:tc>
        <w:tc>
          <w:tcPr>
            <w:tcW w:w="8370" w:type="dxa"/>
            <w:gridSpan w:val="2"/>
            <w:vAlign w:val="center"/>
          </w:tcPr>
          <w:p w:rsidR="00DF780F" w:rsidRPr="001E61A6" w:rsidRDefault="00DF780F" w:rsidP="001B3971">
            <w:pPr>
              <w:adjustRightInd w:val="0"/>
              <w:snapToGrid w:val="0"/>
              <w:spacing w:line="320" w:lineRule="exact"/>
              <w:rPr>
                <w:rFonts w:ascii="仿宋_GB2312" w:eastAsia="仿宋_GB2312" w:hAnsi="仿宋"/>
                <w:sz w:val="24"/>
                <w:shd w:val="clear" w:color="auto" w:fill="FFFFFF" w:themeFill="background1"/>
              </w:rPr>
            </w:pPr>
            <w:r w:rsidRPr="001E61A6">
              <w:rPr>
                <w:rFonts w:ascii="仿宋_GB2312" w:eastAsia="仿宋_GB2312" w:hAnsi="仿宋" w:hint="eastAsia"/>
                <w:sz w:val="24"/>
                <w:shd w:val="clear" w:color="auto" w:fill="FFFFFF" w:themeFill="background1"/>
              </w:rPr>
              <w:t>需要落实的政府采购政策：包括保护环境、节约能源、促进中小企业发展等。详见</w:t>
            </w:r>
            <w:r w:rsidR="00EB4F9C" w:rsidRPr="001E61A6">
              <w:rPr>
                <w:rFonts w:ascii="仿宋_GB2312" w:eastAsia="仿宋_GB2312" w:hAnsi="仿宋" w:hint="eastAsia"/>
                <w:sz w:val="24"/>
                <w:shd w:val="clear" w:color="auto" w:fill="FFFFFF" w:themeFill="background1"/>
              </w:rPr>
              <w:t>询价通知书“一、投标须知”</w:t>
            </w:r>
            <w:r w:rsidRPr="001E61A6">
              <w:rPr>
                <w:rFonts w:ascii="仿宋_GB2312" w:eastAsia="仿宋_GB2312" w:hAnsi="仿宋" w:hint="eastAsia"/>
                <w:sz w:val="24"/>
                <w:shd w:val="clear" w:color="auto" w:fill="FFFFFF" w:themeFill="background1"/>
              </w:rPr>
              <w:t>。</w:t>
            </w:r>
          </w:p>
        </w:tc>
      </w:tr>
      <w:tr w:rsidR="00DF780F" w:rsidRPr="001E61A6" w:rsidTr="008722FC">
        <w:trPr>
          <w:trHeight w:val="690"/>
          <w:jc w:val="center"/>
        </w:trPr>
        <w:tc>
          <w:tcPr>
            <w:tcW w:w="870" w:type="dxa"/>
            <w:vAlign w:val="center"/>
          </w:tcPr>
          <w:p w:rsidR="00DF780F" w:rsidRPr="001E61A6" w:rsidRDefault="00DF780F" w:rsidP="001B3971">
            <w:pPr>
              <w:adjustRightInd w:val="0"/>
              <w:snapToGrid w:val="0"/>
              <w:spacing w:line="440" w:lineRule="exact"/>
              <w:jc w:val="center"/>
              <w:rPr>
                <w:rFonts w:ascii="仿宋_GB2312" w:eastAsia="仿宋_GB2312" w:hAnsi="宋体"/>
                <w:sz w:val="24"/>
                <w:shd w:val="clear" w:color="auto" w:fill="FFFFFF" w:themeFill="background1"/>
              </w:rPr>
            </w:pPr>
            <w:r w:rsidRPr="001E61A6">
              <w:rPr>
                <w:rFonts w:ascii="仿宋_GB2312" w:eastAsia="仿宋_GB2312" w:hAnsi="宋体" w:hint="eastAsia"/>
                <w:sz w:val="24"/>
                <w:shd w:val="clear" w:color="auto" w:fill="FFFFFF" w:themeFill="background1"/>
              </w:rPr>
              <w:t>1</w:t>
            </w:r>
            <w:r w:rsidR="00F16692" w:rsidRPr="001E61A6">
              <w:rPr>
                <w:rFonts w:ascii="仿宋_GB2312" w:eastAsia="仿宋_GB2312" w:hAnsi="宋体" w:hint="eastAsia"/>
                <w:sz w:val="24"/>
                <w:shd w:val="clear" w:color="auto" w:fill="FFFFFF" w:themeFill="background1"/>
              </w:rPr>
              <w:t>3</w:t>
            </w:r>
          </w:p>
        </w:tc>
        <w:tc>
          <w:tcPr>
            <w:tcW w:w="8370" w:type="dxa"/>
            <w:gridSpan w:val="2"/>
            <w:vAlign w:val="center"/>
          </w:tcPr>
          <w:p w:rsidR="00DF780F" w:rsidRPr="001E61A6" w:rsidRDefault="00F16692" w:rsidP="001B3971">
            <w:pPr>
              <w:adjustRightInd w:val="0"/>
              <w:snapToGrid w:val="0"/>
              <w:spacing w:line="320" w:lineRule="exact"/>
              <w:rPr>
                <w:rFonts w:ascii="仿宋_GB2312" w:eastAsia="仿宋_GB2312" w:hAnsi="仿宋"/>
                <w:b/>
                <w:sz w:val="24"/>
                <w:shd w:val="clear" w:color="auto" w:fill="FFFFFF" w:themeFill="background1"/>
              </w:rPr>
            </w:pPr>
            <w:r w:rsidRPr="001E61A6">
              <w:rPr>
                <w:rFonts w:ascii="仿宋" w:eastAsia="仿宋" w:hAnsi="仿宋" w:cs="仿宋" w:hint="eastAsia"/>
                <w:b/>
                <w:sz w:val="24"/>
                <w:shd w:val="clear" w:color="auto" w:fill="FFFFFF" w:themeFill="background1"/>
              </w:rPr>
              <w:t>更正补充公告请自行登录绍兴市人民医院</w:t>
            </w:r>
            <w:hyperlink r:id="rId9" w:history="1">
              <w:r w:rsidRPr="001E61A6">
                <w:rPr>
                  <w:rFonts w:hint="eastAsia"/>
                  <w:b/>
                  <w:sz w:val="24"/>
                  <w:shd w:val="clear" w:color="auto" w:fill="FFFFFF" w:themeFill="background1"/>
                </w:rPr>
                <w:t>http://www.312000.net/</w:t>
              </w:r>
            </w:hyperlink>
            <w:r w:rsidRPr="001E61A6">
              <w:rPr>
                <w:rFonts w:ascii="仿宋" w:eastAsia="仿宋" w:hAnsi="仿宋" w:cs="仿宋" w:hint="eastAsia"/>
                <w:b/>
                <w:sz w:val="24"/>
                <w:shd w:val="clear" w:color="auto" w:fill="FFFFFF" w:themeFill="background1"/>
              </w:rPr>
              <w:t>，绍兴市卫健委</w:t>
            </w:r>
            <w:r w:rsidRPr="001E61A6">
              <w:rPr>
                <w:rFonts w:ascii="仿宋" w:eastAsia="仿宋" w:hAnsi="仿宋" w:cs="仿宋"/>
                <w:b/>
                <w:sz w:val="24"/>
                <w:shd w:val="clear" w:color="auto" w:fill="FFFFFF" w:themeFill="background1"/>
              </w:rPr>
              <w:t>http://sxws.sx.gov.cn/</w:t>
            </w:r>
            <w:r w:rsidRPr="001E61A6">
              <w:rPr>
                <w:rFonts w:ascii="仿宋" w:eastAsia="仿宋" w:hAnsi="仿宋" w:cs="仿宋" w:hint="eastAsia"/>
                <w:b/>
                <w:sz w:val="24"/>
                <w:shd w:val="clear" w:color="auto" w:fill="FFFFFF" w:themeFill="background1"/>
              </w:rPr>
              <w:t>查看下载。</w:t>
            </w:r>
          </w:p>
        </w:tc>
      </w:tr>
      <w:tr w:rsidR="00DF780F" w:rsidRPr="001E61A6" w:rsidTr="00F631FD">
        <w:trPr>
          <w:trHeight w:val="467"/>
          <w:jc w:val="center"/>
        </w:trPr>
        <w:tc>
          <w:tcPr>
            <w:tcW w:w="9240" w:type="dxa"/>
            <w:gridSpan w:val="3"/>
            <w:vAlign w:val="center"/>
          </w:tcPr>
          <w:p w:rsidR="00DF780F" w:rsidRPr="001E61A6" w:rsidRDefault="00DF780F" w:rsidP="001B3971">
            <w:pPr>
              <w:adjustRightInd w:val="0"/>
              <w:snapToGrid w:val="0"/>
              <w:spacing w:line="320" w:lineRule="exact"/>
              <w:rPr>
                <w:rFonts w:ascii="仿宋_GB2312" w:eastAsia="仿宋_GB2312" w:hAnsi="宋体"/>
                <w:sz w:val="24"/>
                <w:shd w:val="clear" w:color="auto" w:fill="FFFFFF" w:themeFill="background1"/>
              </w:rPr>
            </w:pPr>
            <w:r w:rsidRPr="001E61A6">
              <w:rPr>
                <w:rFonts w:ascii="仿宋_GB2312" w:eastAsia="仿宋_GB2312" w:hAnsi="宋体" w:hint="eastAsia"/>
                <w:sz w:val="24"/>
                <w:shd w:val="clear" w:color="auto" w:fill="FFFFFF" w:themeFill="background1"/>
              </w:rPr>
              <w:t>解释：凡涉及本</w:t>
            </w:r>
            <w:r w:rsidR="00D224A8" w:rsidRPr="001E61A6">
              <w:rPr>
                <w:rFonts w:ascii="仿宋_GB2312" w:eastAsia="仿宋_GB2312" w:hAnsi="宋体" w:hint="eastAsia"/>
                <w:sz w:val="24"/>
                <w:shd w:val="clear" w:color="auto" w:fill="FFFFFF" w:themeFill="background1"/>
              </w:rPr>
              <w:t>询价通知书</w:t>
            </w:r>
            <w:r w:rsidRPr="001E61A6">
              <w:rPr>
                <w:rFonts w:ascii="仿宋_GB2312" w:eastAsia="仿宋_GB2312" w:hAnsi="宋体" w:hint="eastAsia"/>
                <w:sz w:val="24"/>
                <w:shd w:val="clear" w:color="auto" w:fill="FFFFFF" w:themeFill="background1"/>
              </w:rPr>
              <w:t>的解释权属于采购人。</w:t>
            </w:r>
          </w:p>
        </w:tc>
      </w:tr>
      <w:tr w:rsidR="00DF780F" w:rsidRPr="001E61A6" w:rsidTr="00F631FD">
        <w:trPr>
          <w:trHeight w:val="467"/>
          <w:jc w:val="center"/>
        </w:trPr>
        <w:tc>
          <w:tcPr>
            <w:tcW w:w="9240" w:type="dxa"/>
            <w:gridSpan w:val="3"/>
            <w:vAlign w:val="center"/>
          </w:tcPr>
          <w:p w:rsidR="00DF780F" w:rsidRPr="001E61A6" w:rsidRDefault="00DF780F" w:rsidP="001B3971">
            <w:pPr>
              <w:adjustRightInd w:val="0"/>
              <w:snapToGrid w:val="0"/>
              <w:spacing w:line="320" w:lineRule="exact"/>
              <w:rPr>
                <w:rFonts w:ascii="仿宋_GB2312" w:eastAsia="仿宋_GB2312"/>
                <w:b/>
                <w:sz w:val="24"/>
                <w:shd w:val="clear" w:color="auto" w:fill="FFFFFF" w:themeFill="background1"/>
              </w:rPr>
            </w:pPr>
            <w:r w:rsidRPr="001E61A6">
              <w:rPr>
                <w:rFonts w:ascii="仿宋_GB2312" w:eastAsia="仿宋_GB2312" w:hint="eastAsia"/>
                <w:b/>
                <w:sz w:val="24"/>
                <w:shd w:val="clear" w:color="auto" w:fill="FFFFFF" w:themeFill="background1"/>
              </w:rPr>
              <w:t>注：成交供应商放弃成交资格或因质疑、投诉被取消成交资格或不能履行合同的，本项目重新组织采购。</w:t>
            </w:r>
          </w:p>
        </w:tc>
      </w:tr>
    </w:tbl>
    <w:p w:rsidR="00DF780F" w:rsidRPr="001E61A6" w:rsidRDefault="00DF780F" w:rsidP="001B3971">
      <w:pPr>
        <w:pageBreakBefore/>
        <w:adjustRightInd w:val="0"/>
        <w:snapToGrid w:val="0"/>
        <w:spacing w:line="440" w:lineRule="exact"/>
        <w:jc w:val="center"/>
        <w:rPr>
          <w:rFonts w:ascii="仿宋_GB2312" w:eastAsia="仿宋_GB2312" w:hAnsi="宋体"/>
          <w:b/>
          <w:sz w:val="24"/>
          <w:shd w:val="clear" w:color="auto" w:fill="FFFFFF" w:themeFill="background1"/>
        </w:rPr>
      </w:pPr>
      <w:r w:rsidRPr="001E61A6">
        <w:rPr>
          <w:rFonts w:ascii="仿宋_GB2312" w:eastAsia="仿宋_GB2312" w:hAnsi="宋体" w:hint="eastAsia"/>
          <w:b/>
          <w:sz w:val="24"/>
          <w:shd w:val="clear" w:color="auto" w:fill="FFFFFF" w:themeFill="background1"/>
        </w:rPr>
        <w:lastRenderedPageBreak/>
        <w:t>一、投标须知</w:t>
      </w:r>
    </w:p>
    <w:p w:rsidR="00C77126" w:rsidRPr="001E61A6" w:rsidRDefault="00C77126" w:rsidP="001B3971">
      <w:pPr>
        <w:adjustRightInd w:val="0"/>
        <w:snapToGrid w:val="0"/>
        <w:spacing w:line="320" w:lineRule="exact"/>
        <w:rPr>
          <w:rFonts w:ascii="仿宋_GB2312" w:eastAsia="仿宋_GB2312" w:hAnsi="仿宋"/>
          <w:b/>
          <w:sz w:val="24"/>
          <w:shd w:val="clear" w:color="auto" w:fill="FFFFFF" w:themeFill="background1"/>
        </w:rPr>
      </w:pPr>
      <w:r w:rsidRPr="001E61A6">
        <w:rPr>
          <w:rFonts w:ascii="仿宋_GB2312" w:eastAsia="仿宋_GB2312" w:hAnsi="仿宋" w:hint="eastAsia"/>
          <w:b/>
          <w:sz w:val="24"/>
          <w:shd w:val="clear" w:color="auto" w:fill="FFFFFF" w:themeFill="background1"/>
        </w:rPr>
        <w:t>1、</w:t>
      </w:r>
      <w:r w:rsidR="0060060C" w:rsidRPr="001E61A6">
        <w:rPr>
          <w:rFonts w:ascii="仿宋_GB2312" w:eastAsia="仿宋_GB2312" w:hAnsi="仿宋" w:hint="eastAsia"/>
          <w:b/>
          <w:sz w:val="24"/>
          <w:shd w:val="clear" w:color="auto" w:fill="FFFFFF" w:themeFill="background1"/>
        </w:rPr>
        <w:t>项目说明</w:t>
      </w:r>
      <w:r w:rsidRPr="001E61A6">
        <w:rPr>
          <w:rFonts w:ascii="仿宋_GB2312" w:eastAsia="仿宋_GB2312" w:hAnsi="仿宋" w:hint="eastAsia"/>
          <w:b/>
          <w:sz w:val="24"/>
          <w:shd w:val="clear" w:color="auto" w:fill="FFFFFF" w:themeFill="background1"/>
        </w:rPr>
        <w:t>：</w:t>
      </w:r>
    </w:p>
    <w:p w:rsidR="00C77126" w:rsidRPr="001E61A6" w:rsidRDefault="00C77126" w:rsidP="001B3971">
      <w:pPr>
        <w:pStyle w:val="af0"/>
        <w:adjustRightInd w:val="0"/>
        <w:snapToGrid w:val="0"/>
        <w:spacing w:line="320" w:lineRule="exact"/>
        <w:ind w:firstLineChars="0" w:firstLine="0"/>
        <w:rPr>
          <w:rFonts w:ascii="仿宋_GB2312" w:eastAsia="仿宋_GB2312" w:hAnsi="仿宋"/>
          <w:sz w:val="24"/>
          <w:shd w:val="clear" w:color="auto" w:fill="FFFFFF" w:themeFill="background1"/>
        </w:rPr>
      </w:pPr>
      <w:r w:rsidRPr="001E61A6">
        <w:rPr>
          <w:rFonts w:ascii="仿宋_GB2312" w:eastAsia="仿宋_GB2312" w:hAnsi="仿宋" w:hint="eastAsia"/>
          <w:sz w:val="24"/>
          <w:shd w:val="clear" w:color="auto" w:fill="FFFFFF" w:themeFill="background1"/>
        </w:rPr>
        <w:t>1.1 本次招标采用询价采购方式</w:t>
      </w:r>
      <w:r w:rsidR="00F731D5" w:rsidRPr="001E61A6">
        <w:rPr>
          <w:rFonts w:ascii="仿宋_GB2312" w:eastAsia="仿宋_GB2312" w:hAnsi="仿宋" w:hint="eastAsia"/>
          <w:sz w:val="24"/>
          <w:shd w:val="clear" w:color="auto" w:fill="FFFFFF" w:themeFill="background1"/>
        </w:rPr>
        <w:t>（最低评标价法）</w:t>
      </w:r>
      <w:r w:rsidRPr="001E61A6">
        <w:rPr>
          <w:rFonts w:ascii="仿宋_GB2312" w:eastAsia="仿宋_GB2312" w:hAnsi="仿宋" w:hint="eastAsia"/>
          <w:sz w:val="24"/>
          <w:shd w:val="clear" w:color="auto" w:fill="FFFFFF" w:themeFill="background1"/>
        </w:rPr>
        <w:t>进行</w:t>
      </w:r>
      <w:r w:rsidR="00A47119" w:rsidRPr="001E61A6">
        <w:rPr>
          <w:rFonts w:ascii="仿宋_GB2312" w:eastAsia="仿宋_GB2312" w:hAnsi="仿宋" w:hint="eastAsia"/>
          <w:sz w:val="24"/>
          <w:shd w:val="clear" w:color="auto" w:fill="FFFFFF" w:themeFill="background1"/>
        </w:rPr>
        <w:t>。</w:t>
      </w:r>
    </w:p>
    <w:p w:rsidR="00DF780F" w:rsidRPr="001E61A6" w:rsidRDefault="00C77126" w:rsidP="001B3971">
      <w:pPr>
        <w:adjustRightInd w:val="0"/>
        <w:snapToGrid w:val="0"/>
        <w:spacing w:line="320" w:lineRule="exact"/>
        <w:jc w:val="left"/>
        <w:rPr>
          <w:rFonts w:ascii="仿宋_GB2312" w:eastAsia="仿宋_GB2312" w:hAnsi="仿宋"/>
          <w:sz w:val="24"/>
          <w:shd w:val="clear" w:color="auto" w:fill="FFFFFF" w:themeFill="background1"/>
        </w:rPr>
      </w:pPr>
      <w:r w:rsidRPr="001E61A6">
        <w:rPr>
          <w:rFonts w:ascii="仿宋_GB2312" w:eastAsia="仿宋_GB2312" w:hAnsi="仿宋" w:hint="eastAsia"/>
          <w:sz w:val="24"/>
          <w:shd w:val="clear" w:color="auto" w:fill="FFFFFF" w:themeFill="background1"/>
        </w:rPr>
        <w:t>1.</w:t>
      </w:r>
      <w:r w:rsidR="00DF780F" w:rsidRPr="001E61A6">
        <w:rPr>
          <w:rFonts w:ascii="仿宋_GB2312" w:eastAsia="仿宋_GB2312" w:hAnsi="仿宋" w:hint="eastAsia"/>
          <w:sz w:val="24"/>
          <w:shd w:val="clear" w:color="auto" w:fill="FFFFFF" w:themeFill="background1"/>
        </w:rPr>
        <w:t>2</w:t>
      </w:r>
      <w:r w:rsidRPr="001E61A6">
        <w:rPr>
          <w:rFonts w:ascii="仿宋_GB2312" w:eastAsia="仿宋_GB2312" w:hAnsi="仿宋" w:hint="eastAsia"/>
          <w:sz w:val="24"/>
          <w:shd w:val="clear" w:color="auto" w:fill="FFFFFF" w:themeFill="background1"/>
        </w:rPr>
        <w:t>询价是指向符合资格条件的供应商发出询价通知书，要求供应商一次报出不得更改的价格，采购人从询价小组提出的成交候选人中确定成交供应商的采购方式。凡高于或等于上限价的投标做无效标处理，有两个或两个以上投标单位对同一标的最低报价相同的，则当场抽签决定</w:t>
      </w:r>
      <w:r w:rsidR="00EB4F9C" w:rsidRPr="001E61A6">
        <w:rPr>
          <w:rFonts w:ascii="仿宋_GB2312" w:eastAsia="仿宋_GB2312" w:hAnsi="仿宋" w:hint="eastAsia"/>
          <w:sz w:val="24"/>
          <w:shd w:val="clear" w:color="auto" w:fill="FFFFFF" w:themeFill="background1"/>
        </w:rPr>
        <w:t>成交供应商</w:t>
      </w:r>
      <w:r w:rsidRPr="001E61A6">
        <w:rPr>
          <w:rFonts w:ascii="仿宋_GB2312" w:eastAsia="仿宋_GB2312" w:hAnsi="仿宋" w:hint="eastAsia"/>
          <w:sz w:val="24"/>
          <w:shd w:val="clear" w:color="auto" w:fill="FFFFFF" w:themeFill="background1"/>
        </w:rPr>
        <w:t>。</w:t>
      </w:r>
    </w:p>
    <w:p w:rsidR="00DF780F" w:rsidRPr="001E61A6" w:rsidRDefault="00DF780F" w:rsidP="001B3971">
      <w:pPr>
        <w:adjustRightInd w:val="0"/>
        <w:snapToGrid w:val="0"/>
        <w:spacing w:line="320" w:lineRule="exact"/>
        <w:rPr>
          <w:rFonts w:ascii="仿宋_GB2312" w:eastAsia="仿宋_GB2312" w:hAnsi="仿宋"/>
          <w:b/>
          <w:sz w:val="24"/>
          <w:shd w:val="clear" w:color="auto" w:fill="FFFFFF" w:themeFill="background1"/>
        </w:rPr>
      </w:pPr>
      <w:r w:rsidRPr="001E61A6">
        <w:rPr>
          <w:rFonts w:ascii="仿宋_GB2312" w:eastAsia="仿宋_GB2312" w:hAnsi="仿宋" w:hint="eastAsia"/>
          <w:b/>
          <w:sz w:val="24"/>
          <w:shd w:val="clear" w:color="auto" w:fill="FFFFFF" w:themeFill="background1"/>
        </w:rPr>
        <w:t>1.3.采购项目需要落实的政府采购政策</w:t>
      </w:r>
    </w:p>
    <w:p w:rsidR="00DF780F" w:rsidRPr="001E61A6" w:rsidRDefault="00DF780F" w:rsidP="001B3971">
      <w:pPr>
        <w:adjustRightInd w:val="0"/>
        <w:snapToGrid w:val="0"/>
        <w:spacing w:line="320" w:lineRule="exact"/>
        <w:rPr>
          <w:rFonts w:ascii="仿宋_GB2312" w:eastAsia="仿宋_GB2312" w:hAnsi="仿宋"/>
          <w:sz w:val="24"/>
          <w:shd w:val="clear" w:color="auto" w:fill="FFFFFF" w:themeFill="background1"/>
        </w:rPr>
      </w:pPr>
      <w:r w:rsidRPr="001E61A6">
        <w:rPr>
          <w:rFonts w:ascii="仿宋_GB2312" w:eastAsia="仿宋_GB2312" w:hAnsi="仿宋" w:hint="eastAsia"/>
          <w:sz w:val="24"/>
          <w:shd w:val="clear" w:color="auto" w:fill="FFFFFF" w:themeFill="background1"/>
        </w:rPr>
        <w:t>1.3.1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rsidR="00DF780F" w:rsidRPr="001E61A6" w:rsidRDefault="00DF780F" w:rsidP="001B3971">
      <w:pPr>
        <w:adjustRightInd w:val="0"/>
        <w:snapToGrid w:val="0"/>
        <w:spacing w:line="320" w:lineRule="exact"/>
        <w:rPr>
          <w:rFonts w:ascii="仿宋_GB2312" w:eastAsia="仿宋_GB2312" w:hAnsi="仿宋"/>
          <w:sz w:val="24"/>
          <w:shd w:val="clear" w:color="auto" w:fill="FFFFFF" w:themeFill="background1"/>
        </w:rPr>
      </w:pPr>
      <w:r w:rsidRPr="001E61A6">
        <w:rPr>
          <w:rFonts w:ascii="仿宋_GB2312" w:eastAsia="仿宋_GB2312" w:hAnsi="仿宋" w:hint="eastAsia"/>
          <w:sz w:val="24"/>
          <w:shd w:val="clear" w:color="auto" w:fill="FFFFFF" w:themeFill="background1"/>
        </w:rPr>
        <w:t>1.3.2 支持绿色发展</w:t>
      </w:r>
    </w:p>
    <w:p w:rsidR="00DF780F" w:rsidRPr="001E61A6" w:rsidRDefault="00DF780F" w:rsidP="001B3971">
      <w:pPr>
        <w:adjustRightInd w:val="0"/>
        <w:snapToGrid w:val="0"/>
        <w:spacing w:line="320" w:lineRule="exact"/>
        <w:rPr>
          <w:rFonts w:ascii="仿宋_GB2312" w:eastAsia="仿宋_GB2312" w:hAnsi="仿宋"/>
          <w:sz w:val="24"/>
          <w:shd w:val="clear" w:color="auto" w:fill="FFFFFF" w:themeFill="background1"/>
        </w:rPr>
      </w:pPr>
      <w:r w:rsidRPr="001E61A6">
        <w:rPr>
          <w:rFonts w:ascii="仿宋_GB2312" w:eastAsia="仿宋_GB2312" w:hAnsi="仿宋" w:hint="eastAsia"/>
          <w:sz w:val="24"/>
          <w:shd w:val="clear" w:color="auto" w:fill="FFFFFF" w:themeFill="background1"/>
        </w:rPr>
        <w:t>1.3.2.1采购人拟采购的产品属于品目清单范围的，采购人及其委托的采购代理机构将依据国家确定的认证机构出具的、处于有效期之内的节能产品、环境标志产品认证证书，对获得证书的产品实施政府优先采购或强制采购。询价响应人须按</w:t>
      </w:r>
      <w:r w:rsidR="00D224A8" w:rsidRPr="001E61A6">
        <w:rPr>
          <w:rFonts w:ascii="仿宋_GB2312" w:eastAsia="仿宋_GB2312" w:hAnsi="宋体" w:hint="eastAsia"/>
          <w:sz w:val="24"/>
          <w:shd w:val="clear" w:color="auto" w:fill="FFFFFF" w:themeFill="background1"/>
        </w:rPr>
        <w:t>询价通知书</w:t>
      </w:r>
      <w:r w:rsidRPr="001E61A6">
        <w:rPr>
          <w:rFonts w:ascii="仿宋_GB2312" w:eastAsia="仿宋_GB2312" w:hAnsi="仿宋" w:hint="eastAsia"/>
          <w:sz w:val="24"/>
          <w:shd w:val="clear" w:color="auto" w:fill="FFFFFF" w:themeFill="background1"/>
        </w:rPr>
        <w:t>要求提供相关产品认证证书。</w:t>
      </w:r>
    </w:p>
    <w:p w:rsidR="00DF780F" w:rsidRPr="001E61A6" w:rsidRDefault="00DF780F" w:rsidP="001B3971">
      <w:pPr>
        <w:adjustRightInd w:val="0"/>
        <w:snapToGrid w:val="0"/>
        <w:spacing w:line="320" w:lineRule="exact"/>
        <w:rPr>
          <w:rFonts w:ascii="仿宋_GB2312" w:eastAsia="仿宋_GB2312" w:hAnsi="仿宋"/>
          <w:b/>
          <w:sz w:val="24"/>
          <w:shd w:val="clear" w:color="auto" w:fill="FFFFFF" w:themeFill="background1"/>
        </w:rPr>
      </w:pPr>
      <w:r w:rsidRPr="001E61A6">
        <w:rPr>
          <w:rFonts w:ascii="仿宋_GB2312" w:eastAsia="仿宋_GB2312" w:hAnsi="仿宋" w:hint="eastAsia"/>
          <w:sz w:val="24"/>
          <w:shd w:val="clear" w:color="auto" w:fill="FFFFFF" w:themeFill="background1"/>
        </w:rPr>
        <w:t>1.3.2.2</w:t>
      </w:r>
      <w:r w:rsidRPr="001E61A6">
        <w:rPr>
          <w:rFonts w:ascii="仿宋_GB2312" w:eastAsia="仿宋_GB2312" w:hAnsi="仿宋" w:hint="eastAsia"/>
          <w:b/>
          <w:sz w:val="24"/>
          <w:shd w:val="clear" w:color="auto" w:fill="FFFFFF" w:themeFill="background1"/>
        </w:rPr>
        <w:t>采购人拟采购的产品属于政府强制采购的节能产品品目清单范围的，询价响应人未按</w:t>
      </w:r>
      <w:r w:rsidR="00D224A8" w:rsidRPr="001E61A6">
        <w:rPr>
          <w:rFonts w:ascii="仿宋_GB2312" w:eastAsia="仿宋_GB2312" w:hAnsi="仿宋" w:hint="eastAsia"/>
          <w:b/>
          <w:sz w:val="24"/>
          <w:shd w:val="clear" w:color="auto" w:fill="FFFFFF" w:themeFill="background1"/>
        </w:rPr>
        <w:t>询价通知书</w:t>
      </w:r>
      <w:r w:rsidRPr="001E61A6">
        <w:rPr>
          <w:rFonts w:ascii="仿宋_GB2312" w:eastAsia="仿宋_GB2312" w:hAnsi="仿宋" w:hint="eastAsia"/>
          <w:b/>
          <w:sz w:val="24"/>
          <w:shd w:val="clear" w:color="auto" w:fill="FFFFFF" w:themeFill="background1"/>
        </w:rPr>
        <w:t>要求提供国家确定的认证机构出具的、处于有效期之内的节能产品认证证书，响应无效。</w:t>
      </w:r>
    </w:p>
    <w:p w:rsidR="00DF780F" w:rsidRPr="001E61A6" w:rsidRDefault="00DF780F" w:rsidP="001B3971">
      <w:pPr>
        <w:adjustRightInd w:val="0"/>
        <w:snapToGrid w:val="0"/>
        <w:spacing w:line="320" w:lineRule="exact"/>
        <w:rPr>
          <w:rFonts w:ascii="仿宋_GB2312" w:eastAsia="仿宋_GB2312" w:hAnsi="仿宋"/>
          <w:sz w:val="24"/>
          <w:shd w:val="clear" w:color="auto" w:fill="FFFFFF" w:themeFill="background1"/>
        </w:rPr>
      </w:pPr>
      <w:r w:rsidRPr="001E61A6">
        <w:rPr>
          <w:rFonts w:ascii="仿宋_GB2312" w:eastAsia="仿宋_GB2312" w:hAnsi="仿宋" w:hint="eastAsia"/>
          <w:sz w:val="24"/>
          <w:shd w:val="clear" w:color="auto" w:fill="FFFFFF" w:themeFill="background1"/>
        </w:rPr>
        <w:t>1.3.2.3 修缮、装修类项目采购建材的，采购人应将绿色建筑和绿色建材性能、指标等作为实质性条件纳入</w:t>
      </w:r>
      <w:r w:rsidR="00D224A8" w:rsidRPr="001E61A6">
        <w:rPr>
          <w:rFonts w:ascii="仿宋_GB2312" w:eastAsia="仿宋_GB2312" w:hAnsi="宋体" w:hint="eastAsia"/>
          <w:sz w:val="24"/>
          <w:shd w:val="clear" w:color="auto" w:fill="FFFFFF" w:themeFill="background1"/>
        </w:rPr>
        <w:t>询价通知书</w:t>
      </w:r>
      <w:r w:rsidRPr="001E61A6">
        <w:rPr>
          <w:rFonts w:ascii="仿宋_GB2312" w:eastAsia="仿宋_GB2312" w:hAnsi="仿宋" w:hint="eastAsia"/>
          <w:sz w:val="24"/>
          <w:shd w:val="clear" w:color="auto" w:fill="FFFFFF" w:themeFill="background1"/>
        </w:rPr>
        <w:t>和合同。</w:t>
      </w:r>
    </w:p>
    <w:p w:rsidR="00DF780F" w:rsidRPr="001E61A6" w:rsidRDefault="00DF780F" w:rsidP="001B3971">
      <w:pPr>
        <w:adjustRightInd w:val="0"/>
        <w:snapToGrid w:val="0"/>
        <w:spacing w:line="320" w:lineRule="exact"/>
        <w:rPr>
          <w:rFonts w:ascii="仿宋_GB2312" w:eastAsia="仿宋_GB2312" w:hAnsi="仿宋"/>
          <w:sz w:val="24"/>
          <w:shd w:val="clear" w:color="auto" w:fill="FFFFFF" w:themeFill="background1"/>
        </w:rPr>
      </w:pPr>
      <w:r w:rsidRPr="001E61A6">
        <w:rPr>
          <w:rFonts w:ascii="仿宋_GB2312" w:eastAsia="仿宋_GB2312" w:hAnsi="仿宋" w:hint="eastAsia"/>
          <w:sz w:val="24"/>
          <w:shd w:val="clear" w:color="auto" w:fill="FFFFFF" w:themeFill="background1"/>
        </w:rPr>
        <w:t>1.3.2.4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rsidR="00DF780F" w:rsidRPr="001E61A6" w:rsidRDefault="00DF780F" w:rsidP="001B3971">
      <w:pPr>
        <w:adjustRightInd w:val="0"/>
        <w:snapToGrid w:val="0"/>
        <w:spacing w:line="320" w:lineRule="exact"/>
        <w:rPr>
          <w:rFonts w:ascii="仿宋_GB2312" w:eastAsia="仿宋_GB2312" w:hAnsi="仿宋"/>
          <w:sz w:val="24"/>
          <w:shd w:val="clear" w:color="auto" w:fill="FFFFFF" w:themeFill="background1"/>
        </w:rPr>
      </w:pPr>
      <w:r w:rsidRPr="001E61A6">
        <w:rPr>
          <w:rFonts w:ascii="仿宋_GB2312" w:eastAsia="仿宋_GB2312" w:hAnsi="仿宋" w:hint="eastAsia"/>
          <w:sz w:val="24"/>
          <w:shd w:val="clear" w:color="auto" w:fill="FFFFFF" w:themeFill="background1"/>
        </w:rPr>
        <w:t>1.3.3</w:t>
      </w:r>
      <w:r w:rsidRPr="001E61A6">
        <w:rPr>
          <w:rFonts w:ascii="仿宋_GB2312" w:eastAsia="仿宋_GB2312" w:hAnsi="仿宋" w:hint="eastAsia"/>
          <w:bCs/>
          <w:sz w:val="24"/>
          <w:shd w:val="clear" w:color="auto" w:fill="FFFFFF" w:themeFill="background1"/>
        </w:rPr>
        <w:t>小微</w:t>
      </w:r>
      <w:r w:rsidRPr="001E61A6">
        <w:rPr>
          <w:rFonts w:ascii="仿宋_GB2312" w:eastAsia="仿宋_GB2312" w:hAnsi="仿宋" w:hint="eastAsia"/>
          <w:sz w:val="24"/>
          <w:shd w:val="clear" w:color="auto" w:fill="FFFFFF" w:themeFill="background1"/>
        </w:rPr>
        <w:t>企业价格扣除（2022年7月1日至2022年12月31日期间发布采购公告或者发出采购邀请的货物、服务采购项目按照下列规定执行,到期后按财库〔2022]19号文件规定执行。）</w:t>
      </w:r>
    </w:p>
    <w:p w:rsidR="00DF780F" w:rsidRPr="001E61A6" w:rsidRDefault="00DF780F" w:rsidP="001B3971">
      <w:pPr>
        <w:adjustRightInd w:val="0"/>
        <w:snapToGrid w:val="0"/>
        <w:spacing w:line="320" w:lineRule="exact"/>
        <w:rPr>
          <w:rFonts w:ascii="仿宋_GB2312" w:eastAsia="仿宋_GB2312" w:hAnsi="仿宋"/>
          <w:bCs/>
          <w:sz w:val="24"/>
          <w:shd w:val="clear" w:color="auto" w:fill="FFFFFF" w:themeFill="background1"/>
        </w:rPr>
      </w:pPr>
      <w:r w:rsidRPr="001E61A6">
        <w:rPr>
          <w:rFonts w:ascii="仿宋_GB2312" w:eastAsia="仿宋_GB2312" w:hAnsi="仿宋" w:hint="eastAsia"/>
          <w:sz w:val="24"/>
          <w:shd w:val="clear" w:color="auto" w:fill="FFFFFF" w:themeFill="background1"/>
        </w:rPr>
        <w:t>1.3.3.1小微企业是指</w:t>
      </w:r>
      <w:r w:rsidRPr="001E61A6">
        <w:rPr>
          <w:rFonts w:ascii="仿宋_GB2312" w:eastAsia="仿宋_GB2312" w:hAnsi="仿宋" w:hint="eastAsia"/>
          <w:bCs/>
          <w:sz w:val="24"/>
          <w:shd w:val="clear" w:color="auto" w:fill="FFFFFF" w:themeFill="background1"/>
        </w:rPr>
        <w:t>在中华人民共和国境内依法设立，依据国务院批准的中小企业划分标准确定的小型企业和微型企业，但与大企业的负责人为同一人，或者与大企业存在直接控股、管理关系的除外。</w:t>
      </w:r>
    </w:p>
    <w:p w:rsidR="00DF780F" w:rsidRPr="001E61A6" w:rsidRDefault="00DF780F" w:rsidP="001B3971">
      <w:pPr>
        <w:adjustRightInd w:val="0"/>
        <w:snapToGrid w:val="0"/>
        <w:spacing w:line="320" w:lineRule="exact"/>
        <w:ind w:firstLineChars="200" w:firstLine="480"/>
        <w:rPr>
          <w:rFonts w:ascii="仿宋_GB2312" w:eastAsia="仿宋_GB2312" w:hAnsi="仿宋"/>
          <w:bCs/>
          <w:sz w:val="24"/>
          <w:shd w:val="clear" w:color="auto" w:fill="FFFFFF" w:themeFill="background1"/>
        </w:rPr>
      </w:pPr>
      <w:r w:rsidRPr="001E61A6">
        <w:rPr>
          <w:rFonts w:ascii="仿宋_GB2312" w:eastAsia="仿宋_GB2312" w:hAnsi="仿宋" w:hint="eastAsia"/>
          <w:bCs/>
          <w:sz w:val="24"/>
          <w:shd w:val="clear" w:color="auto" w:fill="FFFFFF" w:themeFill="background1"/>
        </w:rPr>
        <w:t>符合中小企业划分标准的个体工商户，在政府采购活动中视同中小企业。</w:t>
      </w:r>
    </w:p>
    <w:p w:rsidR="00DF780F" w:rsidRPr="001E61A6" w:rsidRDefault="00DF780F" w:rsidP="001B3971">
      <w:pPr>
        <w:adjustRightInd w:val="0"/>
        <w:snapToGrid w:val="0"/>
        <w:spacing w:line="320" w:lineRule="exact"/>
        <w:rPr>
          <w:rFonts w:ascii="仿宋_GB2312" w:eastAsia="仿宋_GB2312" w:hAnsi="仿宋"/>
          <w:bCs/>
          <w:sz w:val="24"/>
          <w:shd w:val="clear" w:color="auto" w:fill="FFFFFF" w:themeFill="background1"/>
        </w:rPr>
      </w:pPr>
      <w:r w:rsidRPr="001E61A6">
        <w:rPr>
          <w:rFonts w:ascii="仿宋_GB2312" w:eastAsia="仿宋_GB2312" w:hAnsi="仿宋" w:hint="eastAsia"/>
          <w:sz w:val="24"/>
          <w:shd w:val="clear" w:color="auto" w:fill="FFFFFF" w:themeFill="background1"/>
        </w:rPr>
        <w:t>1.</w:t>
      </w:r>
      <w:r w:rsidRPr="001E61A6">
        <w:rPr>
          <w:rFonts w:ascii="仿宋_GB2312" w:eastAsia="仿宋_GB2312" w:hAnsi="仿宋" w:hint="eastAsia"/>
          <w:bCs/>
          <w:sz w:val="24"/>
          <w:shd w:val="clear" w:color="auto" w:fill="FFFFFF" w:themeFill="background1"/>
        </w:rPr>
        <w:t>3.3.2在货物采购项目中，货物由小微企业制造，即货物由小微企业生产且使用该小微企业商号或者注册商标。</w:t>
      </w:r>
      <w:r w:rsidRPr="001E61A6">
        <w:rPr>
          <w:rFonts w:ascii="仿宋_GB2312" w:eastAsia="仿宋_GB2312" w:hAnsi="仿宋" w:hint="eastAsia"/>
          <w:b/>
          <w:bCs/>
          <w:sz w:val="24"/>
          <w:shd w:val="clear" w:color="auto" w:fill="FFFFFF" w:themeFill="background1"/>
        </w:rPr>
        <w:t>供应商提供的货物既有中小企业制造货物，也有大型企业制造货物的，不享受中小企业扶持政策。</w:t>
      </w:r>
    </w:p>
    <w:p w:rsidR="00DF780F" w:rsidRPr="001E61A6" w:rsidRDefault="00DF780F" w:rsidP="001B3971">
      <w:pPr>
        <w:adjustRightInd w:val="0"/>
        <w:snapToGrid w:val="0"/>
        <w:spacing w:line="320" w:lineRule="exact"/>
        <w:rPr>
          <w:rFonts w:ascii="仿宋_GB2312" w:eastAsia="仿宋_GB2312" w:hAnsi="仿宋"/>
          <w:bCs/>
          <w:sz w:val="24"/>
          <w:shd w:val="clear" w:color="auto" w:fill="FFFFFF" w:themeFill="background1"/>
        </w:rPr>
      </w:pPr>
      <w:r w:rsidRPr="001E61A6">
        <w:rPr>
          <w:rFonts w:ascii="仿宋_GB2312" w:eastAsia="仿宋_GB2312" w:hAnsi="仿宋" w:hint="eastAsia"/>
          <w:sz w:val="24"/>
          <w:shd w:val="clear" w:color="auto" w:fill="FFFFFF" w:themeFill="background1"/>
        </w:rPr>
        <w:t>1.</w:t>
      </w:r>
      <w:r w:rsidRPr="001E61A6">
        <w:rPr>
          <w:rFonts w:ascii="仿宋_GB2312" w:eastAsia="仿宋_GB2312" w:hAnsi="仿宋" w:hint="eastAsia"/>
          <w:bCs/>
          <w:sz w:val="24"/>
          <w:shd w:val="clear" w:color="auto" w:fill="FFFFFF" w:themeFill="background1"/>
        </w:rPr>
        <w:t>3.3.3在服务采购项目中，服务由小微企业承接，即提供服务的人员为小微企业依照《中华人民共和国劳动合同法》订立劳动合同的从业人员。</w:t>
      </w:r>
    </w:p>
    <w:p w:rsidR="00DF780F" w:rsidRPr="001E61A6" w:rsidRDefault="00DF780F" w:rsidP="001B3971">
      <w:pPr>
        <w:adjustRightInd w:val="0"/>
        <w:snapToGrid w:val="0"/>
        <w:spacing w:line="320" w:lineRule="exact"/>
        <w:rPr>
          <w:rFonts w:ascii="仿宋_GB2312" w:eastAsia="仿宋_GB2312" w:hAnsi="仿宋"/>
          <w:sz w:val="24"/>
          <w:shd w:val="clear" w:color="auto" w:fill="FFFFFF" w:themeFill="background1"/>
        </w:rPr>
      </w:pPr>
      <w:r w:rsidRPr="001E61A6">
        <w:rPr>
          <w:rFonts w:ascii="仿宋_GB2312" w:eastAsia="仿宋_GB2312" w:hAnsi="仿宋" w:hint="eastAsia"/>
          <w:sz w:val="24"/>
          <w:shd w:val="clear" w:color="auto" w:fill="FFFFFF" w:themeFill="background1"/>
        </w:rPr>
        <w:t>1.3.3.4小微企业应按照</w:t>
      </w:r>
      <w:r w:rsidR="00EB4F9C" w:rsidRPr="001E61A6">
        <w:rPr>
          <w:rFonts w:ascii="仿宋_GB2312" w:eastAsia="仿宋_GB2312" w:hAnsi="仿宋" w:hint="eastAsia"/>
          <w:sz w:val="24"/>
          <w:shd w:val="clear" w:color="auto" w:fill="FFFFFF" w:themeFill="background1"/>
        </w:rPr>
        <w:t>询价通知书</w:t>
      </w:r>
      <w:r w:rsidRPr="001E61A6">
        <w:rPr>
          <w:rFonts w:ascii="仿宋_GB2312" w:eastAsia="仿宋_GB2312" w:hAnsi="仿宋" w:hint="eastAsia"/>
          <w:sz w:val="24"/>
          <w:shd w:val="clear" w:color="auto" w:fill="FFFFFF" w:themeFill="background1"/>
        </w:rPr>
        <w:t>格式要求提供《中小企业声明函》。</w:t>
      </w:r>
    </w:p>
    <w:p w:rsidR="00DF780F" w:rsidRPr="001E61A6" w:rsidRDefault="00DF780F" w:rsidP="001B3971">
      <w:pPr>
        <w:adjustRightInd w:val="0"/>
        <w:snapToGrid w:val="0"/>
        <w:spacing w:line="320" w:lineRule="exact"/>
        <w:rPr>
          <w:rFonts w:ascii="仿宋_GB2312" w:eastAsia="仿宋_GB2312" w:hAnsi="仿宋"/>
          <w:sz w:val="24"/>
          <w:shd w:val="clear" w:color="auto" w:fill="FFFFFF" w:themeFill="background1"/>
        </w:rPr>
      </w:pPr>
      <w:r w:rsidRPr="001E61A6">
        <w:rPr>
          <w:rFonts w:ascii="仿宋_GB2312" w:eastAsia="仿宋_GB2312" w:hAnsi="仿宋" w:hint="eastAsia"/>
          <w:sz w:val="24"/>
          <w:shd w:val="clear" w:color="auto" w:fill="FFFFFF" w:themeFill="background1"/>
        </w:rPr>
        <w:t>1.3.3.5对于经主管预算单位统筹后未预留份额专门面向中小企业采购的采购项目，以及预留份额项目中的非预留部分采购包，采购人、采购代理机构将对符合规定的小微企业报价给予20%的扣除，用扣除后的价格参加评审。</w:t>
      </w:r>
    </w:p>
    <w:p w:rsidR="00DF780F" w:rsidRPr="001E61A6" w:rsidRDefault="00DF780F" w:rsidP="001B3971">
      <w:pPr>
        <w:adjustRightInd w:val="0"/>
        <w:snapToGrid w:val="0"/>
        <w:spacing w:line="320" w:lineRule="exact"/>
        <w:rPr>
          <w:rFonts w:ascii="仿宋_GB2312" w:eastAsia="仿宋_GB2312" w:hAnsi="仿宋"/>
          <w:sz w:val="24"/>
          <w:shd w:val="clear" w:color="auto" w:fill="FFFFFF" w:themeFill="background1"/>
        </w:rPr>
      </w:pPr>
      <w:r w:rsidRPr="001E61A6">
        <w:rPr>
          <w:rFonts w:ascii="仿宋_GB2312" w:eastAsia="仿宋_GB2312" w:hAnsi="仿宋" w:hint="eastAsia"/>
          <w:sz w:val="24"/>
          <w:shd w:val="clear" w:color="auto" w:fill="FFFFFF" w:themeFill="background1"/>
        </w:rPr>
        <w:lastRenderedPageBreak/>
        <w:t>1.3.3.6接受大中型企业与小微企业组成联合体或者允许大中型企业向一家或者多家小微企业分包的采购项目，对于联合协议或者分包意向协议约定小微企业的合同份额占到合同总金额30%以上的，采购人、采购代理机构将对联合体或者大中型企业的报价给予6%的扣除，用扣除后的价格参加评审。组成联合体或者接受分包的小微企业与联合体内其他企业、分包企业之间存在直接控股、管理关系的，不享受价格扣除优惠政策。</w:t>
      </w:r>
    </w:p>
    <w:p w:rsidR="00DF780F" w:rsidRPr="001E61A6" w:rsidRDefault="00DF780F" w:rsidP="001B3971">
      <w:pPr>
        <w:adjustRightInd w:val="0"/>
        <w:snapToGrid w:val="0"/>
        <w:spacing w:line="320" w:lineRule="exact"/>
        <w:ind w:firstLineChars="200" w:firstLine="482"/>
        <w:rPr>
          <w:rFonts w:ascii="仿宋_GB2312" w:eastAsia="仿宋_GB2312" w:hAnsi="仿宋"/>
          <w:b/>
          <w:sz w:val="24"/>
          <w:shd w:val="clear" w:color="auto" w:fill="FFFFFF" w:themeFill="background1"/>
        </w:rPr>
      </w:pPr>
      <w:r w:rsidRPr="001E61A6">
        <w:rPr>
          <w:rFonts w:ascii="仿宋_GB2312" w:eastAsia="仿宋_GB2312" w:hAnsi="仿宋" w:hint="eastAsia"/>
          <w:b/>
          <w:sz w:val="24"/>
          <w:shd w:val="clear" w:color="auto" w:fill="FFFFFF" w:themeFill="background1"/>
        </w:rPr>
        <w:t>以联合体形式参加政府采购活动， 联合体各方均为中小企业的，联合体视同中小企业。其中，联合体各方均为小微企业的，联合体视同小微企业。</w:t>
      </w:r>
    </w:p>
    <w:p w:rsidR="00DF780F" w:rsidRPr="001E61A6" w:rsidRDefault="00DF780F" w:rsidP="001B3971">
      <w:pPr>
        <w:adjustRightInd w:val="0"/>
        <w:snapToGrid w:val="0"/>
        <w:spacing w:line="320" w:lineRule="exact"/>
        <w:rPr>
          <w:rFonts w:ascii="仿宋_GB2312" w:eastAsia="仿宋_GB2312" w:hAnsi="仿宋"/>
          <w:sz w:val="24"/>
          <w:shd w:val="clear" w:color="auto" w:fill="FFFFFF" w:themeFill="background1"/>
        </w:rPr>
      </w:pPr>
      <w:r w:rsidRPr="001E61A6">
        <w:rPr>
          <w:rFonts w:ascii="仿宋_GB2312" w:eastAsia="仿宋_GB2312" w:hAnsi="仿宋" w:hint="eastAsia"/>
          <w:sz w:val="24"/>
          <w:shd w:val="clear" w:color="auto" w:fill="FFFFFF" w:themeFill="background1"/>
        </w:rPr>
        <w:t>1.3.3.7符合《关于促进残疾人就业政府采购政策的通知》（财库〔2017〕141号）规定的条件并提供《残疾人福利性单位声明函》（附件1）的残疾人福利性单位视同小微企业；</w:t>
      </w:r>
    </w:p>
    <w:p w:rsidR="00DF780F" w:rsidRPr="001E61A6" w:rsidRDefault="00DF780F" w:rsidP="001B3971">
      <w:pPr>
        <w:adjustRightInd w:val="0"/>
        <w:snapToGrid w:val="0"/>
        <w:spacing w:line="320" w:lineRule="exact"/>
        <w:rPr>
          <w:rFonts w:ascii="仿宋_GB2312" w:eastAsia="仿宋_GB2312" w:hAnsi="仿宋"/>
          <w:sz w:val="24"/>
          <w:shd w:val="clear" w:color="auto" w:fill="FFFFFF" w:themeFill="background1"/>
        </w:rPr>
      </w:pPr>
      <w:r w:rsidRPr="001E61A6">
        <w:rPr>
          <w:rFonts w:ascii="仿宋_GB2312" w:eastAsia="仿宋_GB2312" w:hAnsi="仿宋" w:hint="eastAsia"/>
          <w:sz w:val="24"/>
          <w:shd w:val="clear" w:color="auto" w:fill="FFFFFF" w:themeFill="background1"/>
        </w:rPr>
        <w:t>1.3.3.8符合《关于政府采购支持监狱企业发展有关问题的通知》（财库[2014]68号）规定的监狱企业并提供由省级以上监狱管理局、戒毒管理局（含新疆生产建设兵团）出具的属于监狱企业证明文件的，视同为小微企业。</w:t>
      </w:r>
    </w:p>
    <w:p w:rsidR="00C77126" w:rsidRPr="001E61A6" w:rsidRDefault="00C77126" w:rsidP="001B3971">
      <w:pPr>
        <w:pStyle w:val="af0"/>
        <w:adjustRightInd w:val="0"/>
        <w:snapToGrid w:val="0"/>
        <w:spacing w:line="320" w:lineRule="exact"/>
        <w:ind w:firstLineChars="0" w:firstLine="0"/>
        <w:rPr>
          <w:rFonts w:ascii="仿宋_GB2312" w:eastAsia="仿宋_GB2312" w:hAnsi="仿宋"/>
          <w:sz w:val="24"/>
          <w:shd w:val="clear" w:color="auto" w:fill="FFFFFF" w:themeFill="background1"/>
        </w:rPr>
      </w:pPr>
      <w:r w:rsidRPr="001E61A6">
        <w:rPr>
          <w:rFonts w:ascii="仿宋_GB2312" w:eastAsia="仿宋_GB2312" w:hAnsi="仿宋" w:hint="eastAsia"/>
          <w:sz w:val="24"/>
          <w:shd w:val="clear" w:color="auto" w:fill="FFFFFF" w:themeFill="background1"/>
        </w:rPr>
        <w:t>1.</w:t>
      </w:r>
      <w:r w:rsidR="00BD35EA" w:rsidRPr="001E61A6">
        <w:rPr>
          <w:rFonts w:ascii="仿宋_GB2312" w:eastAsia="仿宋_GB2312" w:hAnsi="仿宋" w:hint="eastAsia"/>
          <w:sz w:val="24"/>
          <w:shd w:val="clear" w:color="auto" w:fill="FFFFFF" w:themeFill="background1"/>
        </w:rPr>
        <w:t>4</w:t>
      </w:r>
      <w:r w:rsidRPr="001E61A6">
        <w:rPr>
          <w:rFonts w:ascii="仿宋_GB2312" w:eastAsia="仿宋_GB2312" w:hAnsi="仿宋" w:hint="eastAsia"/>
          <w:sz w:val="24"/>
          <w:shd w:val="clear" w:color="auto" w:fill="FFFFFF" w:themeFill="background1"/>
        </w:rPr>
        <w:t>询价小组从质量和服务均能满足</w:t>
      </w:r>
      <w:r w:rsidR="00EB4F9C" w:rsidRPr="001E61A6">
        <w:rPr>
          <w:rFonts w:ascii="仿宋_GB2312" w:eastAsia="仿宋_GB2312" w:hint="eastAsia"/>
          <w:sz w:val="24"/>
          <w:shd w:val="clear" w:color="auto" w:fill="FFFFFF" w:themeFill="background1"/>
        </w:rPr>
        <w:t>询价通知书</w:t>
      </w:r>
      <w:r w:rsidRPr="001E61A6">
        <w:rPr>
          <w:rFonts w:ascii="仿宋_GB2312" w:eastAsia="仿宋_GB2312" w:hAnsi="仿宋" w:hint="eastAsia"/>
          <w:sz w:val="24"/>
          <w:shd w:val="clear" w:color="auto" w:fill="FFFFFF" w:themeFill="background1"/>
        </w:rPr>
        <w:t>实质性响应要求的供应商中，按照报价由低到高的顺序提出成交候选人，经采购人确认后，结果将在</w:t>
      </w:r>
      <w:r w:rsidR="006A1065" w:rsidRPr="001E61A6">
        <w:rPr>
          <w:rFonts w:ascii="仿宋_GB2312" w:eastAsia="仿宋_GB2312" w:hAnsi="仿宋" w:hint="eastAsia"/>
          <w:sz w:val="24"/>
          <w:shd w:val="clear" w:color="auto" w:fill="FFFFFF" w:themeFill="background1"/>
        </w:rPr>
        <w:t>绍兴市人民医院官网</w:t>
      </w:r>
      <w:hyperlink r:id="rId10" w:history="1">
        <w:r w:rsidR="006A1065" w:rsidRPr="001E61A6">
          <w:rPr>
            <w:rFonts w:ascii="仿宋_GB2312" w:eastAsia="仿宋_GB2312" w:hAnsi="仿宋" w:hint="eastAsia"/>
            <w:sz w:val="24"/>
            <w:shd w:val="clear" w:color="auto" w:fill="FFFFFF" w:themeFill="background1"/>
          </w:rPr>
          <w:t>http://www.312000.net/</w:t>
        </w:r>
      </w:hyperlink>
      <w:r w:rsidR="006A1065" w:rsidRPr="001E61A6">
        <w:rPr>
          <w:rFonts w:ascii="仿宋_GB2312" w:eastAsia="仿宋_GB2312" w:hAnsi="仿宋" w:hint="eastAsia"/>
          <w:sz w:val="24"/>
          <w:shd w:val="clear" w:color="auto" w:fill="FFFFFF" w:themeFill="background1"/>
        </w:rPr>
        <w:t>，绍兴市卫健委官网</w:t>
      </w:r>
      <w:r w:rsidR="006A1065" w:rsidRPr="001E61A6">
        <w:rPr>
          <w:rFonts w:ascii="仿宋_GB2312" w:eastAsia="仿宋_GB2312" w:hAnsi="仿宋"/>
          <w:sz w:val="24"/>
          <w:shd w:val="clear" w:color="auto" w:fill="FFFFFF" w:themeFill="background1"/>
        </w:rPr>
        <w:t>http://sxws.sx.gov.cn/</w:t>
      </w:r>
      <w:r w:rsidR="00E76201" w:rsidRPr="001E61A6">
        <w:rPr>
          <w:rFonts w:ascii="仿宋_GB2312" w:eastAsia="仿宋_GB2312" w:hAnsi="仿宋" w:hint="eastAsia"/>
          <w:sz w:val="24"/>
          <w:shd w:val="clear" w:color="auto" w:fill="FFFFFF" w:themeFill="background1"/>
        </w:rPr>
        <w:t>进行公告</w:t>
      </w:r>
      <w:r w:rsidRPr="001E61A6">
        <w:rPr>
          <w:rFonts w:ascii="仿宋_GB2312" w:eastAsia="仿宋_GB2312" w:hAnsi="仿宋" w:hint="eastAsia"/>
          <w:sz w:val="24"/>
          <w:shd w:val="clear" w:color="auto" w:fill="FFFFFF" w:themeFill="background1"/>
        </w:rPr>
        <w:t>。</w:t>
      </w:r>
    </w:p>
    <w:p w:rsidR="00C77126" w:rsidRPr="001E61A6" w:rsidRDefault="00C77126" w:rsidP="001B3971">
      <w:pPr>
        <w:pStyle w:val="af0"/>
        <w:adjustRightInd w:val="0"/>
        <w:snapToGrid w:val="0"/>
        <w:spacing w:line="320" w:lineRule="exact"/>
        <w:ind w:firstLineChars="0" w:firstLine="0"/>
        <w:rPr>
          <w:rFonts w:ascii="仿宋_GB2312" w:eastAsia="仿宋_GB2312" w:hAnsi="仿宋"/>
          <w:sz w:val="24"/>
          <w:shd w:val="clear" w:color="auto" w:fill="FFFFFF" w:themeFill="background1"/>
        </w:rPr>
      </w:pPr>
      <w:r w:rsidRPr="001E61A6">
        <w:rPr>
          <w:rFonts w:ascii="仿宋_GB2312" w:eastAsia="仿宋_GB2312" w:hAnsi="仿宋" w:hint="eastAsia"/>
          <w:sz w:val="24"/>
          <w:shd w:val="clear" w:color="auto" w:fill="FFFFFF" w:themeFill="background1"/>
        </w:rPr>
        <w:t>1.</w:t>
      </w:r>
      <w:r w:rsidR="00BD35EA" w:rsidRPr="001E61A6">
        <w:rPr>
          <w:rFonts w:ascii="仿宋_GB2312" w:eastAsia="仿宋_GB2312" w:hAnsi="仿宋" w:hint="eastAsia"/>
          <w:sz w:val="24"/>
          <w:shd w:val="clear" w:color="auto" w:fill="FFFFFF" w:themeFill="background1"/>
        </w:rPr>
        <w:t>5</w:t>
      </w:r>
      <w:r w:rsidRPr="001E61A6">
        <w:rPr>
          <w:rFonts w:ascii="仿宋_GB2312" w:eastAsia="仿宋_GB2312" w:hAnsi="仿宋" w:hint="eastAsia"/>
          <w:sz w:val="24"/>
          <w:shd w:val="clear" w:color="auto" w:fill="FFFFFF" w:themeFill="background1"/>
        </w:rPr>
        <w:t>询价小组不向落标方解释落标原因。</w:t>
      </w:r>
    </w:p>
    <w:p w:rsidR="00AA100A" w:rsidRPr="001E61A6" w:rsidRDefault="00AA100A" w:rsidP="001B3971">
      <w:pPr>
        <w:pStyle w:val="af0"/>
        <w:adjustRightInd w:val="0"/>
        <w:snapToGrid w:val="0"/>
        <w:spacing w:line="320" w:lineRule="exact"/>
        <w:ind w:firstLineChars="0" w:firstLine="0"/>
        <w:rPr>
          <w:rFonts w:ascii="仿宋_GB2312" w:eastAsia="仿宋_GB2312" w:hAnsi="仿宋"/>
          <w:sz w:val="24"/>
          <w:shd w:val="clear" w:color="auto" w:fill="FFFFFF" w:themeFill="background1"/>
        </w:rPr>
      </w:pPr>
      <w:r w:rsidRPr="001E61A6">
        <w:rPr>
          <w:rFonts w:ascii="仿宋_GB2312" w:eastAsia="仿宋_GB2312" w:hAnsi="仿宋" w:hint="eastAsia"/>
          <w:sz w:val="24"/>
          <w:shd w:val="clear" w:color="auto" w:fill="FFFFFF" w:themeFill="background1"/>
        </w:rPr>
        <w:t>1.6 投标费用：供应商应自行承担编制响应文件及参加本次询价活动所涉及的一切费用。不管结果如何，采购人对上述费用不负任何责任。对成交供应商免收采购代理服务费。</w:t>
      </w:r>
    </w:p>
    <w:p w:rsidR="00C77126" w:rsidRPr="001E61A6" w:rsidRDefault="00C77126" w:rsidP="001B3971">
      <w:pPr>
        <w:adjustRightInd w:val="0"/>
        <w:snapToGrid w:val="0"/>
        <w:spacing w:line="320" w:lineRule="exact"/>
        <w:rPr>
          <w:rFonts w:ascii="仿宋_GB2312" w:eastAsia="仿宋_GB2312" w:hAnsi="仿宋"/>
          <w:sz w:val="24"/>
          <w:shd w:val="clear" w:color="auto" w:fill="FFFFFF" w:themeFill="background1"/>
        </w:rPr>
      </w:pPr>
      <w:r w:rsidRPr="001E61A6">
        <w:rPr>
          <w:rFonts w:ascii="仿宋_GB2312" w:eastAsia="仿宋_GB2312" w:hAnsi="仿宋" w:hint="eastAsia"/>
          <w:sz w:val="24"/>
          <w:shd w:val="clear" w:color="auto" w:fill="FFFFFF" w:themeFill="background1"/>
        </w:rPr>
        <w:t>1.</w:t>
      </w:r>
      <w:r w:rsidR="00AA100A" w:rsidRPr="001E61A6">
        <w:rPr>
          <w:rFonts w:ascii="仿宋_GB2312" w:eastAsia="仿宋_GB2312" w:hAnsi="仿宋" w:hint="eastAsia"/>
          <w:sz w:val="24"/>
          <w:shd w:val="clear" w:color="auto" w:fill="FFFFFF" w:themeFill="background1"/>
        </w:rPr>
        <w:t>7</w:t>
      </w:r>
      <w:r w:rsidR="00BD35EA" w:rsidRPr="001E61A6">
        <w:rPr>
          <w:rFonts w:ascii="仿宋_GB2312" w:eastAsia="仿宋_GB2312" w:hAnsi="仿宋" w:hint="eastAsia"/>
          <w:sz w:val="24"/>
          <w:shd w:val="clear" w:color="auto" w:fill="FFFFFF" w:themeFill="background1"/>
        </w:rPr>
        <w:t xml:space="preserve"> 供应商</w:t>
      </w:r>
      <w:r w:rsidRPr="001E61A6">
        <w:rPr>
          <w:rFonts w:ascii="仿宋_GB2312" w:eastAsia="仿宋_GB2312" w:hAnsi="仿宋" w:hint="eastAsia"/>
          <w:sz w:val="24"/>
          <w:shd w:val="clear" w:color="auto" w:fill="FFFFFF" w:themeFill="background1"/>
        </w:rPr>
        <w:t>或实质性响应询价通知书的</w:t>
      </w:r>
      <w:r w:rsidR="00BD35EA" w:rsidRPr="001E61A6">
        <w:rPr>
          <w:rFonts w:ascii="仿宋_GB2312" w:eastAsia="仿宋_GB2312" w:hAnsi="仿宋" w:hint="eastAsia"/>
          <w:sz w:val="24"/>
          <w:shd w:val="clear" w:color="auto" w:fill="FFFFFF" w:themeFill="background1"/>
        </w:rPr>
        <w:t>供应商</w:t>
      </w:r>
      <w:r w:rsidRPr="001E61A6">
        <w:rPr>
          <w:rFonts w:ascii="仿宋_GB2312" w:eastAsia="仿宋_GB2312" w:hAnsi="仿宋" w:hint="eastAsia"/>
          <w:sz w:val="24"/>
          <w:shd w:val="clear" w:color="auto" w:fill="FFFFFF" w:themeFill="background1"/>
        </w:rPr>
        <w:t>不足三家时，由采购人重新组织招标。</w:t>
      </w:r>
    </w:p>
    <w:p w:rsidR="00C77126" w:rsidRPr="001E61A6" w:rsidRDefault="00C77126" w:rsidP="001B3971">
      <w:pPr>
        <w:pStyle w:val="af0"/>
        <w:adjustRightInd w:val="0"/>
        <w:snapToGrid w:val="0"/>
        <w:spacing w:line="320" w:lineRule="exact"/>
        <w:ind w:firstLineChars="0" w:firstLine="0"/>
        <w:rPr>
          <w:rFonts w:ascii="仿宋_GB2312" w:eastAsia="仿宋_GB2312" w:hAnsi="仿宋"/>
          <w:sz w:val="24"/>
          <w:shd w:val="clear" w:color="auto" w:fill="FFFFFF" w:themeFill="background1"/>
        </w:rPr>
      </w:pPr>
      <w:r w:rsidRPr="001E61A6">
        <w:rPr>
          <w:rFonts w:ascii="仿宋_GB2312" w:eastAsia="仿宋_GB2312" w:hAnsi="仿宋" w:hint="eastAsia"/>
          <w:sz w:val="24"/>
          <w:shd w:val="clear" w:color="auto" w:fill="FFFFFF" w:themeFill="background1"/>
        </w:rPr>
        <w:t>1.</w:t>
      </w:r>
      <w:r w:rsidR="009F10E8" w:rsidRPr="001E61A6">
        <w:rPr>
          <w:rFonts w:ascii="仿宋_GB2312" w:eastAsia="仿宋_GB2312" w:hAnsi="仿宋" w:hint="eastAsia"/>
          <w:sz w:val="24"/>
          <w:shd w:val="clear" w:color="auto" w:fill="FFFFFF" w:themeFill="background1"/>
        </w:rPr>
        <w:t>8</w:t>
      </w:r>
      <w:r w:rsidRPr="001E61A6">
        <w:rPr>
          <w:rFonts w:ascii="仿宋_GB2312" w:eastAsia="仿宋_GB2312" w:hAnsi="仿宋" w:hint="eastAsia"/>
          <w:sz w:val="24"/>
          <w:shd w:val="clear" w:color="auto" w:fill="FFFFFF" w:themeFill="background1"/>
        </w:rPr>
        <w:t>本次</w:t>
      </w:r>
      <w:r w:rsidR="00BD35EA" w:rsidRPr="001E61A6">
        <w:rPr>
          <w:rFonts w:ascii="仿宋_GB2312" w:eastAsia="仿宋_GB2312" w:hAnsi="仿宋" w:hint="eastAsia"/>
          <w:sz w:val="24"/>
          <w:shd w:val="clear" w:color="auto" w:fill="FFFFFF" w:themeFill="background1"/>
        </w:rPr>
        <w:t>询价</w:t>
      </w:r>
      <w:r w:rsidRPr="001E61A6">
        <w:rPr>
          <w:rFonts w:ascii="仿宋_GB2312" w:eastAsia="仿宋_GB2312" w:hAnsi="仿宋" w:hint="eastAsia"/>
          <w:sz w:val="24"/>
          <w:shd w:val="clear" w:color="auto" w:fill="FFFFFF" w:themeFill="background1"/>
        </w:rPr>
        <w:t>以</w:t>
      </w:r>
      <w:r w:rsidR="00BD35EA" w:rsidRPr="001E61A6">
        <w:rPr>
          <w:rFonts w:ascii="仿宋_GB2312" w:eastAsia="仿宋_GB2312" w:hAnsi="仿宋" w:hint="eastAsia"/>
          <w:sz w:val="24"/>
          <w:shd w:val="clear" w:color="auto" w:fill="FFFFFF" w:themeFill="background1"/>
        </w:rPr>
        <w:t>询价</w:t>
      </w:r>
      <w:r w:rsidRPr="001E61A6">
        <w:rPr>
          <w:rFonts w:ascii="仿宋_GB2312" w:eastAsia="仿宋_GB2312" w:hAnsi="仿宋" w:hint="eastAsia"/>
          <w:sz w:val="24"/>
          <w:shd w:val="clear" w:color="auto" w:fill="FFFFFF" w:themeFill="background1"/>
        </w:rPr>
        <w:t>公告中公布的</w:t>
      </w:r>
      <w:r w:rsidR="00182B5E" w:rsidRPr="001E61A6">
        <w:rPr>
          <w:rFonts w:ascii="仿宋_GB2312" w:eastAsia="仿宋_GB2312" w:hAnsi="仿宋" w:hint="eastAsia"/>
          <w:sz w:val="24"/>
          <w:shd w:val="clear" w:color="auto" w:fill="FFFFFF" w:themeFill="background1"/>
        </w:rPr>
        <w:t>标项的</w:t>
      </w:r>
      <w:r w:rsidRPr="001E61A6">
        <w:rPr>
          <w:rFonts w:ascii="仿宋_GB2312" w:eastAsia="仿宋_GB2312" w:hAnsi="仿宋" w:hint="eastAsia"/>
          <w:sz w:val="24"/>
          <w:shd w:val="clear" w:color="auto" w:fill="FFFFFF" w:themeFill="background1"/>
        </w:rPr>
        <w:t>预算金额作为上限价。</w:t>
      </w:r>
    </w:p>
    <w:p w:rsidR="00BD35EA" w:rsidRPr="001E61A6" w:rsidRDefault="001A7CB1" w:rsidP="001B3971">
      <w:pPr>
        <w:adjustRightInd w:val="0"/>
        <w:snapToGrid w:val="0"/>
        <w:spacing w:line="320" w:lineRule="exact"/>
        <w:jc w:val="left"/>
        <w:rPr>
          <w:rFonts w:ascii="仿宋_GB2312" w:eastAsia="仿宋_GB2312" w:hAnsi="仿宋"/>
          <w:sz w:val="24"/>
          <w:shd w:val="clear" w:color="auto" w:fill="FFFFFF" w:themeFill="background1"/>
        </w:rPr>
      </w:pPr>
      <w:r w:rsidRPr="001E61A6">
        <w:rPr>
          <w:rFonts w:ascii="仿宋_GB2312" w:eastAsia="仿宋_GB2312" w:hAnsi="仿宋" w:hint="eastAsia"/>
          <w:sz w:val="24"/>
          <w:shd w:val="clear" w:color="auto" w:fill="FFFFFF" w:themeFill="background1"/>
        </w:rPr>
        <w:t>1.</w:t>
      </w:r>
      <w:r w:rsidR="009F10E8" w:rsidRPr="001E61A6">
        <w:rPr>
          <w:rFonts w:ascii="仿宋_GB2312" w:eastAsia="仿宋_GB2312" w:hAnsi="仿宋" w:hint="eastAsia"/>
          <w:sz w:val="24"/>
          <w:shd w:val="clear" w:color="auto" w:fill="FFFFFF" w:themeFill="background1"/>
        </w:rPr>
        <w:t>9</w:t>
      </w:r>
      <w:r w:rsidRPr="001E61A6">
        <w:rPr>
          <w:rFonts w:ascii="仿宋_GB2312" w:eastAsia="仿宋_GB2312" w:hint="eastAsia"/>
          <w:sz w:val="24"/>
          <w:shd w:val="clear" w:color="auto" w:fill="FFFFFF" w:themeFill="background1"/>
        </w:rPr>
        <w:t>“★”系指实质性指标要求条款。如任意一条打“★”的指标出现负偏离视为实质性不响应询价通知书要求，作无效投标处理。</w:t>
      </w:r>
      <w:r w:rsidR="00BD35EA" w:rsidRPr="001E61A6">
        <w:rPr>
          <w:rFonts w:ascii="仿宋_GB2312" w:eastAsia="仿宋_GB2312" w:hAnsi="仿宋" w:hint="eastAsia"/>
          <w:sz w:val="24"/>
          <w:shd w:val="clear" w:color="auto" w:fill="FFFFFF" w:themeFill="background1"/>
        </w:rPr>
        <w:t>“</w:t>
      </w:r>
      <w:sdt>
        <w:sdtPr>
          <w:rPr>
            <w:rFonts w:ascii="仿宋_GB2312" w:eastAsia="仿宋_GB2312" w:hAnsi="仿宋" w:cs="Arial" w:hint="eastAsia"/>
            <w:kern w:val="0"/>
            <w:sz w:val="24"/>
            <w:shd w:val="clear" w:color="auto" w:fill="FFFFFF" w:themeFill="background1"/>
          </w:rPr>
          <w:id w:val="512970236"/>
        </w:sdtPr>
        <w:sdtContent>
          <w:sdt>
            <w:sdtPr>
              <w:rPr>
                <w:rFonts w:ascii="仿宋_GB2312" w:eastAsia="仿宋_GB2312" w:hAnsi="仿宋" w:cs="Arial" w:hint="eastAsia"/>
                <w:kern w:val="0"/>
                <w:sz w:val="24"/>
                <w:shd w:val="clear" w:color="auto" w:fill="FFFFFF" w:themeFill="background1"/>
              </w:rPr>
              <w:id w:val="616081287"/>
            </w:sdtPr>
            <w:sdtContent>
              <w:r w:rsidR="000F69A3" w:rsidRPr="001E61A6">
                <w:rPr>
                  <w:rFonts w:ascii="仿宋_GB2312" w:eastAsia="仿宋_GB2312" w:hAnsi="仿宋" w:cs="Arial" w:hint="eastAsia"/>
                  <w:kern w:val="0"/>
                  <w:sz w:val="24"/>
                  <w:shd w:val="clear" w:color="auto" w:fill="FFFFFF" w:themeFill="background1"/>
                </w:rPr>
                <w:sym w:font="Wingdings" w:char="F0FE"/>
              </w:r>
            </w:sdtContent>
          </w:sdt>
        </w:sdtContent>
      </w:sdt>
      <w:r w:rsidR="00BD35EA" w:rsidRPr="001E61A6">
        <w:rPr>
          <w:rFonts w:ascii="仿宋_GB2312" w:eastAsia="仿宋_GB2312" w:hAnsi="仿宋" w:hint="eastAsia"/>
          <w:sz w:val="24"/>
          <w:shd w:val="clear" w:color="auto" w:fill="FFFFFF" w:themeFill="background1"/>
        </w:rPr>
        <w:t>” 系指适用本项目的要求，“</w:t>
      </w:r>
      <w:sdt>
        <w:sdtPr>
          <w:rPr>
            <w:rFonts w:ascii="仿宋_GB2312" w:eastAsia="仿宋_GB2312" w:hAnsi="仿宋" w:cs="Arial" w:hint="eastAsia"/>
            <w:kern w:val="0"/>
            <w:sz w:val="24"/>
            <w:shd w:val="clear" w:color="auto" w:fill="FFFFFF" w:themeFill="background1"/>
          </w:rPr>
          <w:id w:val="404888855"/>
        </w:sdtPr>
        <w:sdtContent>
          <w:r w:rsidR="00BD35EA" w:rsidRPr="001E61A6">
            <w:rPr>
              <w:rFonts w:ascii="仿宋_GB2312" w:eastAsia="仿宋_GB2312" w:hAnsi="MS Gothic" w:cs="Arial" w:hint="eastAsia"/>
              <w:kern w:val="0"/>
              <w:sz w:val="24"/>
              <w:shd w:val="clear" w:color="auto" w:fill="FFFFFF" w:themeFill="background1"/>
            </w:rPr>
            <w:t>☐</w:t>
          </w:r>
        </w:sdtContent>
      </w:sdt>
      <w:r w:rsidR="00BD35EA" w:rsidRPr="001E61A6">
        <w:rPr>
          <w:rFonts w:ascii="仿宋_GB2312" w:eastAsia="仿宋_GB2312" w:hAnsi="仿宋" w:hint="eastAsia"/>
          <w:sz w:val="24"/>
          <w:shd w:val="clear" w:color="auto" w:fill="FFFFFF" w:themeFill="background1"/>
        </w:rPr>
        <w:t>”系指不适用本项目的要求。</w:t>
      </w:r>
    </w:p>
    <w:p w:rsidR="004959E3" w:rsidRPr="001E61A6" w:rsidRDefault="004959E3" w:rsidP="001B3971">
      <w:pPr>
        <w:adjustRightInd w:val="0"/>
        <w:snapToGrid w:val="0"/>
        <w:spacing w:line="320" w:lineRule="exact"/>
        <w:jc w:val="left"/>
        <w:rPr>
          <w:rFonts w:ascii="仿宋_GB2312" w:eastAsia="仿宋_GB2312"/>
          <w:sz w:val="24"/>
          <w:shd w:val="clear" w:color="auto" w:fill="FFFFFF" w:themeFill="background1"/>
        </w:rPr>
      </w:pPr>
      <w:r w:rsidRPr="001E61A6">
        <w:rPr>
          <w:rFonts w:ascii="仿宋_GB2312" w:eastAsia="仿宋_GB2312" w:hint="eastAsia"/>
          <w:sz w:val="24"/>
          <w:shd w:val="clear" w:color="auto" w:fill="FFFFFF" w:themeFill="background1"/>
        </w:rPr>
        <w:t>1.</w:t>
      </w:r>
      <w:r w:rsidR="004D1ADC" w:rsidRPr="001E61A6">
        <w:rPr>
          <w:rFonts w:ascii="仿宋_GB2312" w:eastAsia="仿宋_GB2312" w:hint="eastAsia"/>
          <w:sz w:val="24"/>
          <w:shd w:val="clear" w:color="auto" w:fill="FFFFFF" w:themeFill="background1"/>
        </w:rPr>
        <w:t>1</w:t>
      </w:r>
      <w:r w:rsidR="009F10E8" w:rsidRPr="001E61A6">
        <w:rPr>
          <w:rFonts w:ascii="仿宋_GB2312" w:eastAsia="仿宋_GB2312" w:hint="eastAsia"/>
          <w:sz w:val="24"/>
          <w:shd w:val="clear" w:color="auto" w:fill="FFFFFF" w:themeFill="background1"/>
        </w:rPr>
        <w:t>0</w:t>
      </w:r>
      <w:r w:rsidRPr="001E61A6">
        <w:rPr>
          <w:rFonts w:ascii="仿宋_GB2312" w:eastAsia="仿宋_GB2312" w:hint="eastAsia"/>
          <w:sz w:val="24"/>
          <w:shd w:val="clear" w:color="auto" w:fill="FFFFFF" w:themeFill="background1"/>
        </w:rPr>
        <w:t xml:space="preserve">因特殊原因需要使用冠以法定名称的业务专用章的，参与询价时须提供《业务专用章使用说明函》(详见附件)。 </w:t>
      </w:r>
    </w:p>
    <w:p w:rsidR="005408D0" w:rsidRPr="001E61A6" w:rsidRDefault="005408D0" w:rsidP="001B3971">
      <w:pPr>
        <w:adjustRightInd w:val="0"/>
        <w:snapToGrid w:val="0"/>
        <w:spacing w:line="320" w:lineRule="exact"/>
        <w:rPr>
          <w:rFonts w:ascii="仿宋_GB2312" w:eastAsia="仿宋_GB2312" w:hAnsi="宋体"/>
          <w:sz w:val="24"/>
          <w:shd w:val="clear" w:color="auto" w:fill="FFFFFF" w:themeFill="background1"/>
        </w:rPr>
      </w:pPr>
      <w:r w:rsidRPr="001E61A6">
        <w:rPr>
          <w:rFonts w:ascii="仿宋_GB2312" w:eastAsia="仿宋_GB2312" w:hAnsi="宋体" w:hint="eastAsia"/>
          <w:sz w:val="24"/>
          <w:shd w:val="clear" w:color="auto" w:fill="FFFFFF" w:themeFill="background1"/>
        </w:rPr>
        <w:t>1.1</w:t>
      </w:r>
      <w:r w:rsidR="009F10E8" w:rsidRPr="001E61A6">
        <w:rPr>
          <w:rFonts w:ascii="仿宋_GB2312" w:eastAsia="仿宋_GB2312" w:hAnsi="宋体" w:hint="eastAsia"/>
          <w:sz w:val="24"/>
          <w:shd w:val="clear" w:color="auto" w:fill="FFFFFF" w:themeFill="background1"/>
        </w:rPr>
        <w:t>1</w:t>
      </w:r>
      <w:r w:rsidR="00EB4F9C" w:rsidRPr="001E61A6">
        <w:rPr>
          <w:rFonts w:ascii="仿宋_GB2312" w:eastAsia="仿宋_GB2312" w:hAnsi="宋体" w:hint="eastAsia"/>
          <w:sz w:val="24"/>
          <w:shd w:val="clear" w:color="auto" w:fill="FFFFFF" w:themeFill="background1"/>
        </w:rPr>
        <w:t>询价通知书</w:t>
      </w:r>
      <w:r w:rsidRPr="001E61A6">
        <w:rPr>
          <w:rFonts w:ascii="仿宋_GB2312" w:eastAsia="仿宋_GB2312" w:hAnsi="宋体" w:hint="eastAsia"/>
          <w:sz w:val="24"/>
          <w:shd w:val="clear" w:color="auto" w:fill="FFFFFF" w:themeFill="background1"/>
        </w:rPr>
        <w:t>的澄清、修改</w:t>
      </w:r>
    </w:p>
    <w:p w:rsidR="005408D0" w:rsidRPr="001E61A6" w:rsidRDefault="005408D0" w:rsidP="001B3971">
      <w:pPr>
        <w:adjustRightInd w:val="0"/>
        <w:snapToGrid w:val="0"/>
        <w:spacing w:line="320" w:lineRule="exact"/>
        <w:rPr>
          <w:rFonts w:ascii="仿宋_GB2312" w:eastAsia="仿宋_GB2312" w:hAnsi="宋体"/>
          <w:sz w:val="24"/>
          <w:shd w:val="clear" w:color="auto" w:fill="FFFFFF" w:themeFill="background1"/>
        </w:rPr>
      </w:pPr>
      <w:r w:rsidRPr="001E61A6">
        <w:rPr>
          <w:rFonts w:ascii="仿宋_GB2312" w:eastAsia="仿宋_GB2312" w:hAnsi="宋体" w:hint="eastAsia"/>
          <w:sz w:val="24"/>
          <w:shd w:val="clear" w:color="auto" w:fill="FFFFFF" w:themeFill="background1"/>
        </w:rPr>
        <w:t>1.1</w:t>
      </w:r>
      <w:r w:rsidR="009F10E8" w:rsidRPr="001E61A6">
        <w:rPr>
          <w:rFonts w:ascii="仿宋_GB2312" w:eastAsia="仿宋_GB2312" w:hAnsi="宋体" w:hint="eastAsia"/>
          <w:sz w:val="24"/>
          <w:shd w:val="clear" w:color="auto" w:fill="FFFFFF" w:themeFill="background1"/>
        </w:rPr>
        <w:t>1</w:t>
      </w:r>
      <w:r w:rsidRPr="001E61A6">
        <w:rPr>
          <w:rFonts w:ascii="仿宋_GB2312" w:eastAsia="仿宋_GB2312" w:hAnsi="宋体" w:hint="eastAsia"/>
          <w:sz w:val="24"/>
          <w:shd w:val="clear" w:color="auto" w:fill="FFFFFF" w:themeFill="background1"/>
        </w:rPr>
        <w:t>.1已获取</w:t>
      </w:r>
      <w:r w:rsidR="00EB4F9C" w:rsidRPr="001E61A6">
        <w:rPr>
          <w:rFonts w:ascii="仿宋_GB2312" w:eastAsia="仿宋_GB2312" w:hAnsi="宋体" w:hint="eastAsia"/>
          <w:sz w:val="24"/>
          <w:shd w:val="clear" w:color="auto" w:fill="FFFFFF" w:themeFill="background1"/>
        </w:rPr>
        <w:t>询价通知书</w:t>
      </w:r>
      <w:r w:rsidRPr="001E61A6">
        <w:rPr>
          <w:rFonts w:ascii="仿宋_GB2312" w:eastAsia="仿宋_GB2312" w:hAnsi="宋体" w:hint="eastAsia"/>
          <w:sz w:val="24"/>
          <w:shd w:val="clear" w:color="auto" w:fill="FFFFFF" w:themeFill="background1"/>
        </w:rPr>
        <w:t>的潜在供应商，若有问题需要澄清，应于响应截止时间前，以书面形式（包括并不仅限于纸质、信件和数据电文(包括电报、电传、传真、电子数据交换和电子邮件）)向采购人提出。</w:t>
      </w:r>
    </w:p>
    <w:p w:rsidR="005408D0" w:rsidRPr="001E61A6" w:rsidRDefault="005408D0" w:rsidP="001B3971">
      <w:pPr>
        <w:adjustRightInd w:val="0"/>
        <w:snapToGrid w:val="0"/>
        <w:spacing w:line="320" w:lineRule="exact"/>
        <w:rPr>
          <w:rFonts w:ascii="仿宋_GB2312" w:eastAsia="仿宋_GB2312" w:hAnsi="宋体"/>
          <w:sz w:val="24"/>
          <w:shd w:val="clear" w:color="auto" w:fill="FFFFFF" w:themeFill="background1"/>
        </w:rPr>
      </w:pPr>
      <w:r w:rsidRPr="001E61A6">
        <w:rPr>
          <w:rFonts w:ascii="仿宋_GB2312" w:eastAsia="仿宋_GB2312" w:hAnsi="宋体" w:hint="eastAsia"/>
          <w:sz w:val="24"/>
          <w:shd w:val="clear" w:color="auto" w:fill="FFFFFF" w:themeFill="background1"/>
        </w:rPr>
        <w:t>1.1</w:t>
      </w:r>
      <w:r w:rsidR="009F10E8" w:rsidRPr="001E61A6">
        <w:rPr>
          <w:rFonts w:ascii="仿宋_GB2312" w:eastAsia="仿宋_GB2312" w:hAnsi="宋体" w:hint="eastAsia"/>
          <w:sz w:val="24"/>
          <w:shd w:val="clear" w:color="auto" w:fill="FFFFFF" w:themeFill="background1"/>
        </w:rPr>
        <w:t>1</w:t>
      </w:r>
      <w:r w:rsidRPr="001E61A6">
        <w:rPr>
          <w:rFonts w:ascii="仿宋_GB2312" w:eastAsia="仿宋_GB2312" w:hAnsi="宋体" w:hint="eastAsia"/>
          <w:sz w:val="24"/>
          <w:shd w:val="clear" w:color="auto" w:fill="FFFFFF" w:themeFill="background1"/>
        </w:rPr>
        <w:t>.2 采购人对</w:t>
      </w:r>
      <w:r w:rsidR="00EB4F9C" w:rsidRPr="001E61A6">
        <w:rPr>
          <w:rFonts w:ascii="仿宋_GB2312" w:eastAsia="仿宋_GB2312" w:hAnsi="宋体" w:hint="eastAsia"/>
          <w:sz w:val="24"/>
          <w:shd w:val="clear" w:color="auto" w:fill="FFFFFF" w:themeFill="background1"/>
        </w:rPr>
        <w:t>询价通知书</w:t>
      </w:r>
      <w:r w:rsidRPr="001E61A6">
        <w:rPr>
          <w:rFonts w:ascii="仿宋_GB2312" w:eastAsia="仿宋_GB2312" w:hAnsi="宋体" w:hint="eastAsia"/>
          <w:sz w:val="24"/>
          <w:shd w:val="clear" w:color="auto" w:fill="FFFFFF" w:themeFill="background1"/>
        </w:rPr>
        <w:t>进行澄清或修改的，将同时通知已获取</w:t>
      </w:r>
      <w:r w:rsidR="00EB4F9C" w:rsidRPr="001E61A6">
        <w:rPr>
          <w:rFonts w:ascii="仿宋_GB2312" w:eastAsia="仿宋_GB2312" w:hAnsi="宋体" w:hint="eastAsia"/>
          <w:sz w:val="24"/>
          <w:shd w:val="clear" w:color="auto" w:fill="FFFFFF" w:themeFill="background1"/>
        </w:rPr>
        <w:t>询价通知书</w:t>
      </w:r>
      <w:r w:rsidRPr="001E61A6">
        <w:rPr>
          <w:rFonts w:ascii="仿宋_GB2312" w:eastAsia="仿宋_GB2312" w:hAnsi="宋体" w:hint="eastAsia"/>
          <w:sz w:val="24"/>
          <w:shd w:val="clear" w:color="auto" w:fill="FFFFFF" w:themeFill="background1"/>
        </w:rPr>
        <w:t>的潜在供应商。依法应当公告的，将按规定公告，同时视情况延长响应截止时间和响应文件开启时间。该澄清或者修改的内容为</w:t>
      </w:r>
      <w:r w:rsidR="00EB4F9C" w:rsidRPr="001E61A6">
        <w:rPr>
          <w:rFonts w:ascii="仿宋_GB2312" w:eastAsia="仿宋_GB2312" w:hAnsi="宋体" w:hint="eastAsia"/>
          <w:sz w:val="24"/>
          <w:shd w:val="clear" w:color="auto" w:fill="FFFFFF" w:themeFill="background1"/>
        </w:rPr>
        <w:t>询价通知书</w:t>
      </w:r>
      <w:r w:rsidRPr="001E61A6">
        <w:rPr>
          <w:rFonts w:ascii="仿宋_GB2312" w:eastAsia="仿宋_GB2312" w:hAnsi="宋体" w:hint="eastAsia"/>
          <w:sz w:val="24"/>
          <w:shd w:val="clear" w:color="auto" w:fill="FFFFFF" w:themeFill="background1"/>
        </w:rPr>
        <w:t>的组成部分。</w:t>
      </w:r>
    </w:p>
    <w:p w:rsidR="00F54E1D" w:rsidRPr="001E61A6" w:rsidRDefault="00F54E1D" w:rsidP="001B3971">
      <w:pPr>
        <w:adjustRightInd w:val="0"/>
        <w:snapToGrid w:val="0"/>
        <w:spacing w:line="320" w:lineRule="exact"/>
        <w:rPr>
          <w:rFonts w:ascii="仿宋_GB2312" w:eastAsia="仿宋_GB2312" w:hAnsi="仿宋"/>
          <w:sz w:val="24"/>
          <w:shd w:val="clear" w:color="auto" w:fill="FFFFFF" w:themeFill="background1"/>
        </w:rPr>
      </w:pPr>
      <w:r w:rsidRPr="001E61A6">
        <w:rPr>
          <w:rFonts w:ascii="仿宋_GB2312" w:eastAsia="仿宋_GB2312" w:hAnsi="宋体" w:hint="eastAsia"/>
          <w:sz w:val="24"/>
          <w:shd w:val="clear" w:color="auto" w:fill="FFFFFF" w:themeFill="background1"/>
        </w:rPr>
        <w:t>★</w:t>
      </w:r>
      <w:r w:rsidRPr="001E61A6">
        <w:rPr>
          <w:rFonts w:ascii="仿宋_GB2312" w:eastAsia="仿宋_GB2312" w:hAnsi="仿宋" w:hint="eastAsia"/>
          <w:sz w:val="24"/>
          <w:shd w:val="clear" w:color="auto" w:fill="FFFFFF" w:themeFill="background1"/>
        </w:rPr>
        <w:t>1.</w:t>
      </w:r>
      <w:r w:rsidR="005408D0" w:rsidRPr="001E61A6">
        <w:rPr>
          <w:rFonts w:ascii="仿宋_GB2312" w:eastAsia="仿宋_GB2312" w:hAnsi="仿宋" w:hint="eastAsia"/>
          <w:sz w:val="24"/>
          <w:shd w:val="clear" w:color="auto" w:fill="FFFFFF" w:themeFill="background1"/>
        </w:rPr>
        <w:t>1</w:t>
      </w:r>
      <w:r w:rsidR="009F10E8" w:rsidRPr="001E61A6">
        <w:rPr>
          <w:rFonts w:ascii="仿宋_GB2312" w:eastAsia="仿宋_GB2312" w:hAnsi="仿宋" w:hint="eastAsia"/>
          <w:sz w:val="24"/>
          <w:shd w:val="clear" w:color="auto" w:fill="FFFFFF" w:themeFill="background1"/>
        </w:rPr>
        <w:t>2</w:t>
      </w:r>
      <w:r w:rsidRPr="001E61A6">
        <w:rPr>
          <w:rFonts w:ascii="仿宋_GB2312" w:eastAsia="仿宋_GB2312" w:hAnsi="仿宋" w:hint="eastAsia"/>
          <w:sz w:val="24"/>
          <w:shd w:val="clear" w:color="auto" w:fill="FFFFFF" w:themeFill="background1"/>
        </w:rPr>
        <w:t>特别说明：</w:t>
      </w:r>
    </w:p>
    <w:p w:rsidR="00F54E1D" w:rsidRPr="001E61A6" w:rsidRDefault="00F54E1D" w:rsidP="001B3971">
      <w:pPr>
        <w:adjustRightInd w:val="0"/>
        <w:snapToGrid w:val="0"/>
        <w:spacing w:line="320" w:lineRule="exact"/>
        <w:rPr>
          <w:rFonts w:ascii="仿宋_GB2312" w:eastAsia="仿宋_GB2312" w:hAnsi="仿宋"/>
          <w:sz w:val="24"/>
          <w:shd w:val="clear" w:color="auto" w:fill="FFFFFF" w:themeFill="background1"/>
        </w:rPr>
      </w:pPr>
      <w:r w:rsidRPr="001E61A6">
        <w:rPr>
          <w:rFonts w:ascii="仿宋_GB2312" w:eastAsia="仿宋_GB2312" w:hAnsi="仿宋" w:hint="eastAsia"/>
          <w:sz w:val="24"/>
          <w:shd w:val="clear" w:color="auto" w:fill="FFFFFF" w:themeFill="background1"/>
        </w:rPr>
        <w:t>1.</w:t>
      </w:r>
      <w:r w:rsidR="004D1ADC" w:rsidRPr="001E61A6">
        <w:rPr>
          <w:rFonts w:ascii="仿宋_GB2312" w:eastAsia="仿宋_GB2312" w:hAnsi="仿宋" w:hint="eastAsia"/>
          <w:sz w:val="24"/>
          <w:shd w:val="clear" w:color="auto" w:fill="FFFFFF" w:themeFill="background1"/>
        </w:rPr>
        <w:t>1</w:t>
      </w:r>
      <w:r w:rsidR="009F10E8" w:rsidRPr="001E61A6">
        <w:rPr>
          <w:rFonts w:ascii="仿宋_GB2312" w:eastAsia="仿宋_GB2312" w:hAnsi="仿宋" w:hint="eastAsia"/>
          <w:sz w:val="24"/>
          <w:shd w:val="clear" w:color="auto" w:fill="FFFFFF" w:themeFill="background1"/>
        </w:rPr>
        <w:t>2</w:t>
      </w:r>
      <w:r w:rsidRPr="001E61A6">
        <w:rPr>
          <w:rFonts w:ascii="仿宋_GB2312" w:eastAsia="仿宋_GB2312" w:hAnsi="仿宋" w:hint="eastAsia"/>
          <w:sz w:val="24"/>
          <w:shd w:val="clear" w:color="auto" w:fill="FFFFFF" w:themeFill="background1"/>
        </w:rPr>
        <w:t>.1供应商投标所使用的资格、信誉、荣誉、业绩与企业认证必须为投标单位所拥有。供应商投标所使用的采购项目实施人员必须为投标单位正式员工。</w:t>
      </w:r>
    </w:p>
    <w:p w:rsidR="00F54E1D" w:rsidRPr="001E61A6" w:rsidRDefault="00F54E1D" w:rsidP="001B3971">
      <w:pPr>
        <w:adjustRightInd w:val="0"/>
        <w:snapToGrid w:val="0"/>
        <w:spacing w:line="320" w:lineRule="exact"/>
        <w:rPr>
          <w:rFonts w:ascii="仿宋_GB2312" w:eastAsia="仿宋_GB2312" w:hAnsi="仿宋"/>
          <w:sz w:val="24"/>
          <w:shd w:val="clear" w:color="auto" w:fill="FFFFFF" w:themeFill="background1"/>
        </w:rPr>
      </w:pPr>
      <w:r w:rsidRPr="001E61A6">
        <w:rPr>
          <w:rFonts w:ascii="仿宋_GB2312" w:eastAsia="仿宋_GB2312" w:hAnsi="仿宋" w:hint="eastAsia"/>
          <w:sz w:val="24"/>
          <w:shd w:val="clear" w:color="auto" w:fill="FFFFFF" w:themeFill="background1"/>
        </w:rPr>
        <w:t>1.</w:t>
      </w:r>
      <w:r w:rsidR="004D1ADC" w:rsidRPr="001E61A6">
        <w:rPr>
          <w:rFonts w:ascii="仿宋_GB2312" w:eastAsia="仿宋_GB2312" w:hAnsi="仿宋" w:hint="eastAsia"/>
          <w:sz w:val="24"/>
          <w:shd w:val="clear" w:color="auto" w:fill="FFFFFF" w:themeFill="background1"/>
        </w:rPr>
        <w:t>1</w:t>
      </w:r>
      <w:r w:rsidR="009F10E8" w:rsidRPr="001E61A6">
        <w:rPr>
          <w:rFonts w:ascii="仿宋_GB2312" w:eastAsia="仿宋_GB2312" w:hAnsi="仿宋" w:hint="eastAsia"/>
          <w:sz w:val="24"/>
          <w:shd w:val="clear" w:color="auto" w:fill="FFFFFF" w:themeFill="background1"/>
        </w:rPr>
        <w:t>2</w:t>
      </w:r>
      <w:r w:rsidRPr="001E61A6">
        <w:rPr>
          <w:rFonts w:ascii="仿宋_GB2312" w:eastAsia="仿宋_GB2312" w:hAnsi="仿宋" w:hint="eastAsia"/>
          <w:sz w:val="24"/>
          <w:shd w:val="clear" w:color="auto" w:fill="FFFFFF" w:themeFill="background1"/>
        </w:rPr>
        <w:t>.2供应商应仔细阅读</w:t>
      </w:r>
      <w:r w:rsidR="00AA100A" w:rsidRPr="001E61A6">
        <w:rPr>
          <w:rFonts w:ascii="仿宋_GB2312" w:eastAsia="仿宋_GB2312" w:hAnsi="仿宋" w:hint="eastAsia"/>
          <w:sz w:val="24"/>
          <w:shd w:val="clear" w:color="auto" w:fill="FFFFFF" w:themeFill="background1"/>
        </w:rPr>
        <w:t>询价通知书</w:t>
      </w:r>
      <w:r w:rsidRPr="001E61A6">
        <w:rPr>
          <w:rFonts w:ascii="仿宋_GB2312" w:eastAsia="仿宋_GB2312" w:hAnsi="仿宋" w:hint="eastAsia"/>
          <w:sz w:val="24"/>
          <w:shd w:val="clear" w:color="auto" w:fill="FFFFFF" w:themeFill="background1"/>
        </w:rPr>
        <w:t>的所有内容，按照</w:t>
      </w:r>
      <w:r w:rsidR="00AA100A" w:rsidRPr="001E61A6">
        <w:rPr>
          <w:rFonts w:ascii="仿宋_GB2312" w:eastAsia="仿宋_GB2312" w:hAnsi="仿宋" w:hint="eastAsia"/>
          <w:sz w:val="24"/>
          <w:shd w:val="clear" w:color="auto" w:fill="FFFFFF" w:themeFill="background1"/>
        </w:rPr>
        <w:t>询价通知书</w:t>
      </w:r>
      <w:r w:rsidRPr="001E61A6">
        <w:rPr>
          <w:rFonts w:ascii="仿宋_GB2312" w:eastAsia="仿宋_GB2312" w:hAnsi="仿宋" w:hint="eastAsia"/>
          <w:sz w:val="24"/>
          <w:shd w:val="clear" w:color="auto" w:fill="FFFFFF" w:themeFill="background1"/>
        </w:rPr>
        <w:t>的要求提交</w:t>
      </w:r>
      <w:r w:rsidR="00AA100A" w:rsidRPr="001E61A6">
        <w:rPr>
          <w:rFonts w:ascii="仿宋_GB2312" w:eastAsia="仿宋_GB2312" w:hAnsi="仿宋" w:hint="eastAsia"/>
          <w:sz w:val="24"/>
          <w:shd w:val="clear" w:color="auto" w:fill="FFFFFF" w:themeFill="background1"/>
        </w:rPr>
        <w:t>响应</w:t>
      </w:r>
      <w:r w:rsidRPr="001E61A6">
        <w:rPr>
          <w:rFonts w:ascii="仿宋_GB2312" w:eastAsia="仿宋_GB2312" w:hAnsi="仿宋" w:hint="eastAsia"/>
          <w:sz w:val="24"/>
          <w:shd w:val="clear" w:color="auto" w:fill="FFFFFF" w:themeFill="background1"/>
        </w:rPr>
        <w:t>文件，并对所提供的全部资料的真实性承担法律责任。</w:t>
      </w:r>
    </w:p>
    <w:p w:rsidR="00F54E1D" w:rsidRPr="001E61A6" w:rsidRDefault="00F54E1D" w:rsidP="001B3971">
      <w:pPr>
        <w:adjustRightInd w:val="0"/>
        <w:snapToGrid w:val="0"/>
        <w:spacing w:line="320" w:lineRule="exact"/>
        <w:rPr>
          <w:rFonts w:ascii="仿宋_GB2312" w:eastAsia="仿宋_GB2312" w:hAnsi="仿宋"/>
          <w:sz w:val="24"/>
          <w:shd w:val="clear" w:color="auto" w:fill="FFFFFF" w:themeFill="background1"/>
        </w:rPr>
      </w:pPr>
      <w:r w:rsidRPr="001E61A6">
        <w:rPr>
          <w:rFonts w:ascii="仿宋_GB2312" w:eastAsia="仿宋_GB2312" w:hAnsi="仿宋" w:hint="eastAsia"/>
          <w:sz w:val="24"/>
          <w:shd w:val="clear" w:color="auto" w:fill="FFFFFF" w:themeFill="background1"/>
        </w:rPr>
        <w:t>1.</w:t>
      </w:r>
      <w:r w:rsidR="005408D0" w:rsidRPr="001E61A6">
        <w:rPr>
          <w:rFonts w:ascii="仿宋_GB2312" w:eastAsia="仿宋_GB2312" w:hAnsi="仿宋" w:hint="eastAsia"/>
          <w:sz w:val="24"/>
          <w:shd w:val="clear" w:color="auto" w:fill="FFFFFF" w:themeFill="background1"/>
        </w:rPr>
        <w:t>1</w:t>
      </w:r>
      <w:r w:rsidR="009F10E8" w:rsidRPr="001E61A6">
        <w:rPr>
          <w:rFonts w:ascii="仿宋_GB2312" w:eastAsia="仿宋_GB2312" w:hAnsi="仿宋" w:hint="eastAsia"/>
          <w:sz w:val="24"/>
          <w:shd w:val="clear" w:color="auto" w:fill="FFFFFF" w:themeFill="background1"/>
        </w:rPr>
        <w:t>2</w:t>
      </w:r>
      <w:r w:rsidRPr="001E61A6">
        <w:rPr>
          <w:rFonts w:ascii="仿宋_GB2312" w:eastAsia="仿宋_GB2312" w:hAnsi="仿宋" w:hint="eastAsia"/>
          <w:sz w:val="24"/>
          <w:shd w:val="clear" w:color="auto" w:fill="FFFFFF" w:themeFill="background1"/>
        </w:rPr>
        <w:t>.3供应商在投标活动中提供任何虚假材料,其投标无效，并报监管部门查处；</w:t>
      </w:r>
      <w:r w:rsidR="00EB4F9C" w:rsidRPr="001E61A6">
        <w:rPr>
          <w:rFonts w:ascii="仿宋_GB2312" w:eastAsia="仿宋_GB2312" w:hAnsi="仿宋" w:hint="eastAsia"/>
          <w:sz w:val="24"/>
          <w:shd w:val="clear" w:color="auto" w:fill="FFFFFF" w:themeFill="background1"/>
        </w:rPr>
        <w:lastRenderedPageBreak/>
        <w:t>成交</w:t>
      </w:r>
      <w:r w:rsidRPr="001E61A6">
        <w:rPr>
          <w:rFonts w:ascii="仿宋_GB2312" w:eastAsia="仿宋_GB2312" w:hAnsi="仿宋" w:hint="eastAsia"/>
          <w:sz w:val="24"/>
          <w:shd w:val="clear" w:color="auto" w:fill="FFFFFF" w:themeFill="background1"/>
        </w:rPr>
        <w:t>后发现的,</w:t>
      </w:r>
      <w:r w:rsidR="00EB4F9C" w:rsidRPr="001E61A6">
        <w:rPr>
          <w:rFonts w:ascii="仿宋_GB2312" w:eastAsia="仿宋_GB2312" w:hAnsi="仿宋" w:hint="eastAsia"/>
          <w:sz w:val="24"/>
          <w:shd w:val="clear" w:color="auto" w:fill="FFFFFF" w:themeFill="background1"/>
        </w:rPr>
        <w:t xml:space="preserve"> 成交供应商</w:t>
      </w:r>
      <w:r w:rsidRPr="001E61A6">
        <w:rPr>
          <w:rFonts w:ascii="仿宋_GB2312" w:eastAsia="仿宋_GB2312" w:hAnsi="仿宋" w:hint="eastAsia"/>
          <w:sz w:val="24"/>
          <w:shd w:val="clear" w:color="auto" w:fill="FFFFFF" w:themeFill="background1"/>
        </w:rPr>
        <w:t>须依照《中华人民共和国消费者权益保护法》</w:t>
      </w:r>
      <w:r w:rsidR="00793C6E" w:rsidRPr="001E61A6">
        <w:rPr>
          <w:rFonts w:ascii="仿宋_GB2312" w:eastAsia="仿宋_GB2312" w:hAnsi="仿宋" w:hint="eastAsia"/>
          <w:sz w:val="24"/>
          <w:shd w:val="clear" w:color="auto" w:fill="FFFFFF" w:themeFill="background1"/>
        </w:rPr>
        <w:t>规定</w:t>
      </w:r>
      <w:r w:rsidRPr="001E61A6">
        <w:rPr>
          <w:rFonts w:ascii="仿宋_GB2312" w:eastAsia="仿宋_GB2312" w:hAnsi="仿宋" w:hint="eastAsia"/>
          <w:sz w:val="24"/>
          <w:shd w:val="clear" w:color="auto" w:fill="FFFFFF" w:themeFill="background1"/>
        </w:rPr>
        <w:t>赔偿采购人，且民事赔偿并不免除违法供应商的行政与刑事责任。</w:t>
      </w:r>
    </w:p>
    <w:p w:rsidR="00C77126" w:rsidRPr="001E61A6" w:rsidRDefault="00C77126" w:rsidP="001B3971">
      <w:pPr>
        <w:adjustRightInd w:val="0"/>
        <w:snapToGrid w:val="0"/>
        <w:spacing w:line="320" w:lineRule="exact"/>
        <w:jc w:val="left"/>
        <w:rPr>
          <w:rFonts w:ascii="仿宋_GB2312" w:eastAsia="仿宋_GB2312" w:hAnsi="仿宋"/>
          <w:b/>
          <w:sz w:val="24"/>
          <w:shd w:val="clear" w:color="auto" w:fill="FFFFFF" w:themeFill="background1"/>
        </w:rPr>
      </w:pPr>
      <w:r w:rsidRPr="001E61A6">
        <w:rPr>
          <w:rFonts w:ascii="仿宋_GB2312" w:eastAsia="仿宋_GB2312" w:hAnsi="仿宋" w:hint="eastAsia"/>
          <w:b/>
          <w:sz w:val="24"/>
          <w:shd w:val="clear" w:color="auto" w:fill="FFFFFF" w:themeFill="background1"/>
        </w:rPr>
        <w:t>2．开标</w:t>
      </w:r>
    </w:p>
    <w:p w:rsidR="004D1ADC" w:rsidRPr="001E61A6" w:rsidRDefault="00957586" w:rsidP="001B3971">
      <w:pPr>
        <w:adjustRightInd w:val="0"/>
        <w:snapToGrid w:val="0"/>
        <w:spacing w:line="320" w:lineRule="exact"/>
        <w:jc w:val="left"/>
        <w:rPr>
          <w:rFonts w:ascii="仿宋_GB2312" w:eastAsia="仿宋_GB2312" w:hAnsi="宋体"/>
          <w:sz w:val="24"/>
          <w:shd w:val="clear" w:color="auto" w:fill="FFFFFF" w:themeFill="background1"/>
        </w:rPr>
      </w:pPr>
      <w:r w:rsidRPr="001E61A6">
        <w:rPr>
          <w:rFonts w:ascii="仿宋_GB2312" w:eastAsia="仿宋_GB2312" w:hAnsi="宋体" w:hint="eastAsia"/>
          <w:sz w:val="24"/>
          <w:shd w:val="clear" w:color="auto" w:fill="FFFFFF" w:themeFill="background1"/>
        </w:rPr>
        <w:t>2.</w:t>
      </w:r>
      <w:r w:rsidR="004D1ADC" w:rsidRPr="001E61A6">
        <w:rPr>
          <w:rFonts w:ascii="仿宋_GB2312" w:eastAsia="仿宋_GB2312" w:hAnsi="宋体" w:hint="eastAsia"/>
          <w:sz w:val="24"/>
          <w:shd w:val="clear" w:color="auto" w:fill="FFFFFF" w:themeFill="background1"/>
        </w:rPr>
        <w:t>1响应截止时间后，主持人宣布开标会开始。</w:t>
      </w:r>
    </w:p>
    <w:p w:rsidR="004D1ADC" w:rsidRPr="001E61A6" w:rsidRDefault="004D1ADC" w:rsidP="001B3971">
      <w:pPr>
        <w:adjustRightInd w:val="0"/>
        <w:snapToGrid w:val="0"/>
        <w:spacing w:line="320" w:lineRule="exact"/>
        <w:jc w:val="left"/>
        <w:rPr>
          <w:rFonts w:ascii="仿宋_GB2312" w:eastAsia="仿宋_GB2312" w:hAnsi="宋体"/>
          <w:sz w:val="24"/>
          <w:shd w:val="clear" w:color="auto" w:fill="FFFFFF" w:themeFill="background1"/>
        </w:rPr>
      </w:pPr>
      <w:r w:rsidRPr="001E61A6">
        <w:rPr>
          <w:rFonts w:ascii="仿宋_GB2312" w:eastAsia="仿宋_GB2312" w:hAnsi="宋体" w:hint="eastAsia"/>
          <w:sz w:val="24"/>
          <w:shd w:val="clear" w:color="auto" w:fill="FFFFFF" w:themeFill="background1"/>
        </w:rPr>
        <w:t>2.2</w:t>
      </w:r>
      <w:r w:rsidR="006936CD" w:rsidRPr="001E61A6">
        <w:rPr>
          <w:rFonts w:ascii="仿宋_GB2312" w:eastAsia="仿宋_GB2312" w:hAnsi="仿宋" w:hint="eastAsia"/>
          <w:sz w:val="24"/>
          <w:shd w:val="clear" w:color="auto" w:fill="FFFFFF" w:themeFill="background1"/>
        </w:rPr>
        <w:t>询价小组</w:t>
      </w:r>
      <w:r w:rsidRPr="001E61A6">
        <w:rPr>
          <w:rFonts w:ascii="仿宋_GB2312" w:eastAsia="仿宋_GB2312" w:hAnsi="宋体" w:hint="eastAsia"/>
          <w:sz w:val="24"/>
          <w:shd w:val="clear" w:color="auto" w:fill="FFFFFF" w:themeFill="background1"/>
        </w:rPr>
        <w:t>对</w:t>
      </w:r>
      <w:r w:rsidR="006936CD" w:rsidRPr="001E61A6">
        <w:rPr>
          <w:rFonts w:ascii="仿宋_GB2312" w:eastAsia="仿宋_GB2312" w:hAnsi="宋体" w:hint="eastAsia"/>
          <w:sz w:val="24"/>
          <w:shd w:val="clear" w:color="auto" w:fill="FFFFFF" w:themeFill="background1"/>
        </w:rPr>
        <w:t>供应商进行</w:t>
      </w:r>
      <w:r w:rsidRPr="001E61A6">
        <w:rPr>
          <w:rFonts w:ascii="仿宋_GB2312" w:eastAsia="仿宋_GB2312" w:hAnsi="宋体" w:hint="eastAsia"/>
          <w:sz w:val="24"/>
          <w:shd w:val="clear" w:color="auto" w:fill="FFFFFF" w:themeFill="background1"/>
        </w:rPr>
        <w:t>资格</w:t>
      </w:r>
      <w:r w:rsidR="006936CD" w:rsidRPr="001E61A6">
        <w:rPr>
          <w:rFonts w:ascii="仿宋_GB2312" w:eastAsia="仿宋_GB2312" w:hAnsi="宋体" w:hint="eastAsia"/>
          <w:sz w:val="24"/>
          <w:shd w:val="clear" w:color="auto" w:fill="FFFFFF" w:themeFill="background1"/>
        </w:rPr>
        <w:t>审查</w:t>
      </w:r>
      <w:r w:rsidRPr="001E61A6">
        <w:rPr>
          <w:rFonts w:ascii="仿宋_GB2312" w:eastAsia="仿宋_GB2312" w:hAnsi="宋体" w:hint="eastAsia"/>
          <w:sz w:val="24"/>
          <w:shd w:val="clear" w:color="auto" w:fill="FFFFFF" w:themeFill="background1"/>
        </w:rPr>
        <w:t>和</w:t>
      </w:r>
      <w:r w:rsidR="006936CD" w:rsidRPr="001E61A6">
        <w:rPr>
          <w:rFonts w:ascii="仿宋_GB2312" w:eastAsia="仿宋_GB2312" w:hAnsi="宋体" w:hint="eastAsia"/>
          <w:sz w:val="24"/>
          <w:shd w:val="clear" w:color="auto" w:fill="FFFFFF" w:themeFill="background1"/>
        </w:rPr>
        <w:t>符合性审查</w:t>
      </w:r>
      <w:r w:rsidRPr="001E61A6">
        <w:rPr>
          <w:rFonts w:ascii="仿宋_GB2312" w:eastAsia="仿宋_GB2312" w:hAnsi="宋体" w:hint="eastAsia"/>
          <w:sz w:val="24"/>
          <w:shd w:val="clear" w:color="auto" w:fill="FFFFFF" w:themeFill="background1"/>
        </w:rPr>
        <w:t>。</w:t>
      </w:r>
    </w:p>
    <w:p w:rsidR="004D1ADC" w:rsidRPr="001E61A6" w:rsidRDefault="004D1ADC" w:rsidP="001B3971">
      <w:pPr>
        <w:adjustRightInd w:val="0"/>
        <w:snapToGrid w:val="0"/>
        <w:spacing w:line="320" w:lineRule="exact"/>
        <w:jc w:val="left"/>
        <w:rPr>
          <w:rFonts w:ascii="仿宋_GB2312" w:eastAsia="仿宋_GB2312"/>
          <w:sz w:val="24"/>
          <w:shd w:val="clear" w:color="auto" w:fill="FFFFFF" w:themeFill="background1"/>
        </w:rPr>
      </w:pPr>
      <w:r w:rsidRPr="001E61A6">
        <w:rPr>
          <w:rFonts w:ascii="仿宋_GB2312" w:eastAsia="仿宋_GB2312" w:hAnsi="宋体" w:hint="eastAsia"/>
          <w:sz w:val="24"/>
          <w:shd w:val="clear" w:color="auto" w:fill="FFFFFF" w:themeFill="background1"/>
        </w:rPr>
        <w:t>2.</w:t>
      </w:r>
      <w:r w:rsidR="00957586" w:rsidRPr="001E61A6">
        <w:rPr>
          <w:rFonts w:ascii="仿宋_GB2312" w:eastAsia="仿宋_GB2312" w:hAnsi="宋体" w:hint="eastAsia"/>
          <w:sz w:val="24"/>
          <w:shd w:val="clear" w:color="auto" w:fill="FFFFFF" w:themeFill="background1"/>
        </w:rPr>
        <w:t>3</w:t>
      </w:r>
      <w:r w:rsidRPr="001E61A6">
        <w:rPr>
          <w:rFonts w:ascii="仿宋_GB2312" w:eastAsia="仿宋_GB2312" w:hAnsi="宋体" w:hint="eastAsia"/>
          <w:sz w:val="24"/>
          <w:shd w:val="clear" w:color="auto" w:fill="FFFFFF" w:themeFill="background1"/>
        </w:rPr>
        <w:t>主持人宣布</w:t>
      </w:r>
      <w:r w:rsidRPr="001E61A6">
        <w:rPr>
          <w:rFonts w:ascii="仿宋_GB2312" w:eastAsia="仿宋_GB2312" w:hint="eastAsia"/>
          <w:sz w:val="24"/>
          <w:shd w:val="clear" w:color="auto" w:fill="FFFFFF" w:themeFill="background1"/>
        </w:rPr>
        <w:t>无效（废）</w:t>
      </w:r>
      <w:r w:rsidR="006936CD" w:rsidRPr="001E61A6">
        <w:rPr>
          <w:rFonts w:ascii="仿宋_GB2312" w:eastAsia="仿宋_GB2312" w:hint="eastAsia"/>
          <w:sz w:val="24"/>
          <w:shd w:val="clear" w:color="auto" w:fill="FFFFFF" w:themeFill="background1"/>
        </w:rPr>
        <w:t>响应</w:t>
      </w:r>
      <w:r w:rsidRPr="001E61A6">
        <w:rPr>
          <w:rFonts w:ascii="仿宋_GB2312" w:eastAsia="仿宋_GB2312" w:hint="eastAsia"/>
          <w:sz w:val="24"/>
          <w:shd w:val="clear" w:color="auto" w:fill="FFFFFF" w:themeFill="background1"/>
        </w:rPr>
        <w:t>情形</w:t>
      </w:r>
      <w:r w:rsidRPr="001E61A6">
        <w:rPr>
          <w:rFonts w:ascii="仿宋_GB2312" w:eastAsia="仿宋_GB2312" w:hAnsi="宋体" w:hint="eastAsia"/>
          <w:sz w:val="24"/>
          <w:shd w:val="clear" w:color="auto" w:fill="FFFFFF" w:themeFill="background1"/>
        </w:rPr>
        <w:t>（如有），</w:t>
      </w:r>
      <w:r w:rsidRPr="001E61A6">
        <w:rPr>
          <w:rFonts w:ascii="仿宋_GB2312" w:eastAsia="仿宋_GB2312" w:hAnsi="Arial" w:cs="Arial" w:hint="eastAsia"/>
          <w:sz w:val="24"/>
          <w:shd w:val="clear" w:color="auto" w:fill="FFFFFF" w:themeFill="background1"/>
        </w:rPr>
        <w:t>公布经</w:t>
      </w:r>
      <w:r w:rsidR="006936CD" w:rsidRPr="001E61A6">
        <w:rPr>
          <w:rFonts w:ascii="仿宋_GB2312" w:eastAsia="仿宋_GB2312" w:hAnsi="Arial" w:cs="Arial" w:hint="eastAsia"/>
          <w:sz w:val="24"/>
          <w:shd w:val="clear" w:color="auto" w:fill="FFFFFF" w:themeFill="background1"/>
        </w:rPr>
        <w:t>资格审查和符合性审查通过的供应商</w:t>
      </w:r>
      <w:r w:rsidRPr="001E61A6">
        <w:rPr>
          <w:rFonts w:ascii="仿宋_GB2312" w:eastAsia="仿宋_GB2312" w:hAnsi="Arial" w:cs="Arial" w:hint="eastAsia"/>
          <w:sz w:val="24"/>
          <w:shd w:val="clear" w:color="auto" w:fill="FFFFFF" w:themeFill="background1"/>
        </w:rPr>
        <w:t>名单。</w:t>
      </w:r>
    </w:p>
    <w:p w:rsidR="004D1ADC" w:rsidRPr="001E61A6" w:rsidRDefault="006936CD" w:rsidP="001B3971">
      <w:pPr>
        <w:adjustRightInd w:val="0"/>
        <w:snapToGrid w:val="0"/>
        <w:spacing w:line="320" w:lineRule="exact"/>
        <w:jc w:val="left"/>
        <w:rPr>
          <w:rFonts w:ascii="仿宋_GB2312" w:eastAsia="仿宋_GB2312" w:hAnsi="宋体"/>
          <w:sz w:val="24"/>
          <w:shd w:val="clear" w:color="auto" w:fill="FFFFFF" w:themeFill="background1"/>
        </w:rPr>
      </w:pPr>
      <w:r w:rsidRPr="001E61A6">
        <w:rPr>
          <w:rFonts w:ascii="仿宋_GB2312" w:eastAsia="仿宋_GB2312" w:hAnsi="宋体" w:hint="eastAsia"/>
          <w:sz w:val="24"/>
          <w:shd w:val="clear" w:color="auto" w:fill="FFFFFF" w:themeFill="background1"/>
        </w:rPr>
        <w:t>2.</w:t>
      </w:r>
      <w:r w:rsidR="00957586" w:rsidRPr="001E61A6">
        <w:rPr>
          <w:rFonts w:ascii="仿宋_GB2312" w:eastAsia="仿宋_GB2312" w:hAnsi="宋体" w:hint="eastAsia"/>
          <w:sz w:val="24"/>
          <w:shd w:val="clear" w:color="auto" w:fill="FFFFFF" w:themeFill="background1"/>
        </w:rPr>
        <w:t>4</w:t>
      </w:r>
      <w:r w:rsidR="004D1ADC" w:rsidRPr="001E61A6">
        <w:rPr>
          <w:rFonts w:ascii="仿宋_GB2312" w:eastAsia="仿宋_GB2312" w:hAnsi="宋体" w:hint="eastAsia"/>
          <w:sz w:val="24"/>
          <w:shd w:val="clear" w:color="auto" w:fill="FFFFFF" w:themeFill="background1"/>
        </w:rPr>
        <w:t>启封</w:t>
      </w:r>
      <w:r w:rsidR="004D1ADC" w:rsidRPr="001E61A6">
        <w:rPr>
          <w:rFonts w:ascii="仿宋_GB2312" w:eastAsia="仿宋_GB2312" w:hAnsi="Arial" w:cs="Arial" w:hint="eastAsia"/>
          <w:sz w:val="24"/>
          <w:shd w:val="clear" w:color="auto" w:fill="FFFFFF" w:themeFill="background1"/>
        </w:rPr>
        <w:t>报价文件资料</w:t>
      </w:r>
      <w:r w:rsidR="004D1ADC" w:rsidRPr="001E61A6">
        <w:rPr>
          <w:rFonts w:ascii="仿宋_GB2312" w:eastAsia="仿宋_GB2312" w:hAnsi="宋体" w:hint="eastAsia"/>
          <w:sz w:val="24"/>
          <w:shd w:val="clear" w:color="auto" w:fill="FFFFFF" w:themeFill="background1"/>
        </w:rPr>
        <w:t>，主持人宣读</w:t>
      </w:r>
      <w:r w:rsidRPr="001E61A6">
        <w:rPr>
          <w:rFonts w:ascii="仿宋_GB2312" w:eastAsia="仿宋_GB2312" w:hAnsi="宋体" w:hint="eastAsia"/>
          <w:sz w:val="24"/>
          <w:shd w:val="clear" w:color="auto" w:fill="FFFFFF" w:themeFill="background1"/>
        </w:rPr>
        <w:t>供应商</w:t>
      </w:r>
      <w:r w:rsidR="004D1ADC" w:rsidRPr="001E61A6">
        <w:rPr>
          <w:rFonts w:ascii="仿宋_GB2312" w:eastAsia="仿宋_GB2312" w:hAnsi="宋体" w:hint="eastAsia"/>
          <w:sz w:val="24"/>
          <w:shd w:val="clear" w:color="auto" w:fill="FFFFFF" w:themeFill="background1"/>
        </w:rPr>
        <w:t>名称、投标价格和</w:t>
      </w:r>
      <w:r w:rsidRPr="001E61A6">
        <w:rPr>
          <w:rFonts w:ascii="仿宋_GB2312" w:eastAsia="仿宋_GB2312" w:hAnsi="宋体" w:hint="eastAsia"/>
          <w:sz w:val="24"/>
          <w:shd w:val="clear" w:color="auto" w:fill="FFFFFF" w:themeFill="background1"/>
        </w:rPr>
        <w:t>响应</w:t>
      </w:r>
      <w:r w:rsidR="004D1ADC" w:rsidRPr="001E61A6">
        <w:rPr>
          <w:rFonts w:ascii="仿宋_GB2312" w:eastAsia="仿宋_GB2312" w:hAnsi="宋体" w:hint="eastAsia"/>
          <w:sz w:val="24"/>
          <w:shd w:val="clear" w:color="auto" w:fill="FFFFFF" w:themeFill="background1"/>
        </w:rPr>
        <w:t>文件的其他内容。未宣读的投标报价和</w:t>
      </w:r>
      <w:r w:rsidRPr="001E61A6">
        <w:rPr>
          <w:rFonts w:ascii="仿宋_GB2312" w:eastAsia="仿宋_GB2312" w:hAnsi="宋体" w:hint="eastAsia"/>
          <w:sz w:val="24"/>
          <w:shd w:val="clear" w:color="auto" w:fill="FFFFFF" w:themeFill="background1"/>
        </w:rPr>
        <w:t>询价</w:t>
      </w:r>
      <w:r w:rsidR="00846556" w:rsidRPr="001E61A6">
        <w:rPr>
          <w:rFonts w:ascii="仿宋_GB2312" w:eastAsia="仿宋_GB2312" w:hAnsi="宋体" w:hint="eastAsia"/>
          <w:sz w:val="24"/>
          <w:shd w:val="clear" w:color="auto" w:fill="FFFFFF" w:themeFill="background1"/>
        </w:rPr>
        <w:t>通知书</w:t>
      </w:r>
      <w:r w:rsidR="004D1ADC" w:rsidRPr="001E61A6">
        <w:rPr>
          <w:rFonts w:ascii="仿宋_GB2312" w:eastAsia="仿宋_GB2312" w:hAnsi="宋体" w:hint="eastAsia"/>
          <w:sz w:val="24"/>
          <w:shd w:val="clear" w:color="auto" w:fill="FFFFFF" w:themeFill="background1"/>
        </w:rPr>
        <w:t>未允许提供的备选</w:t>
      </w:r>
      <w:r w:rsidRPr="001E61A6">
        <w:rPr>
          <w:rFonts w:ascii="仿宋_GB2312" w:eastAsia="仿宋_GB2312" w:hAnsi="宋体" w:hint="eastAsia"/>
          <w:sz w:val="24"/>
          <w:shd w:val="clear" w:color="auto" w:fill="FFFFFF" w:themeFill="background1"/>
        </w:rPr>
        <w:t>响应</w:t>
      </w:r>
      <w:r w:rsidR="004D1ADC" w:rsidRPr="001E61A6">
        <w:rPr>
          <w:rFonts w:ascii="仿宋_GB2312" w:eastAsia="仿宋_GB2312" w:hAnsi="宋体" w:hint="eastAsia"/>
          <w:sz w:val="24"/>
          <w:shd w:val="clear" w:color="auto" w:fill="FFFFFF" w:themeFill="background1"/>
        </w:rPr>
        <w:t>方案等实质性内容，</w:t>
      </w:r>
      <w:r w:rsidRPr="001E61A6">
        <w:rPr>
          <w:rFonts w:ascii="仿宋_GB2312" w:eastAsia="仿宋_GB2312" w:hAnsi="宋体" w:hint="eastAsia"/>
          <w:sz w:val="24"/>
          <w:shd w:val="clear" w:color="auto" w:fill="FFFFFF" w:themeFill="background1"/>
        </w:rPr>
        <w:t>评审</w:t>
      </w:r>
      <w:r w:rsidR="004D1ADC" w:rsidRPr="001E61A6">
        <w:rPr>
          <w:rFonts w:ascii="仿宋_GB2312" w:eastAsia="仿宋_GB2312" w:hAnsi="宋体" w:hint="eastAsia"/>
          <w:sz w:val="24"/>
          <w:shd w:val="clear" w:color="auto" w:fill="FFFFFF" w:themeFill="background1"/>
        </w:rPr>
        <w:t>时不予承认。</w:t>
      </w:r>
    </w:p>
    <w:p w:rsidR="004D1ADC" w:rsidRPr="001E61A6" w:rsidRDefault="006936CD" w:rsidP="001B3971">
      <w:pPr>
        <w:adjustRightInd w:val="0"/>
        <w:snapToGrid w:val="0"/>
        <w:spacing w:line="320" w:lineRule="exact"/>
        <w:jc w:val="left"/>
        <w:rPr>
          <w:rFonts w:ascii="仿宋_GB2312" w:eastAsia="仿宋_GB2312" w:hAnsi="宋体"/>
          <w:sz w:val="24"/>
          <w:shd w:val="clear" w:color="auto" w:fill="FFFFFF" w:themeFill="background1"/>
        </w:rPr>
      </w:pPr>
      <w:r w:rsidRPr="001E61A6">
        <w:rPr>
          <w:rFonts w:ascii="仿宋_GB2312" w:eastAsia="仿宋_GB2312" w:hAnsi="宋体" w:hint="eastAsia"/>
          <w:sz w:val="24"/>
          <w:shd w:val="clear" w:color="auto" w:fill="FFFFFF" w:themeFill="background1"/>
        </w:rPr>
        <w:t>2.</w:t>
      </w:r>
      <w:r w:rsidR="003D19DE" w:rsidRPr="001E61A6">
        <w:rPr>
          <w:rFonts w:ascii="仿宋_GB2312" w:eastAsia="仿宋_GB2312" w:hAnsi="宋体" w:hint="eastAsia"/>
          <w:sz w:val="24"/>
          <w:shd w:val="clear" w:color="auto" w:fill="FFFFFF" w:themeFill="background1"/>
        </w:rPr>
        <w:t>5</w:t>
      </w:r>
      <w:r w:rsidRPr="001E61A6">
        <w:rPr>
          <w:rFonts w:ascii="仿宋_GB2312" w:eastAsia="仿宋_GB2312" w:hAnsi="仿宋" w:hint="eastAsia"/>
          <w:sz w:val="24"/>
          <w:shd w:val="clear" w:color="auto" w:fill="FFFFFF" w:themeFill="background1"/>
        </w:rPr>
        <w:t>询价小组</w:t>
      </w:r>
      <w:r w:rsidR="004D1ADC" w:rsidRPr="001E61A6">
        <w:rPr>
          <w:rFonts w:ascii="仿宋_GB2312" w:eastAsia="仿宋_GB2312" w:hAnsi="宋体" w:hint="eastAsia"/>
          <w:sz w:val="24"/>
          <w:shd w:val="clear" w:color="auto" w:fill="FFFFFF" w:themeFill="background1"/>
        </w:rPr>
        <w:t>会对</w:t>
      </w:r>
      <w:r w:rsidRPr="001E61A6">
        <w:rPr>
          <w:rFonts w:ascii="仿宋_GB2312" w:eastAsia="仿宋_GB2312" w:hAnsi="宋体" w:hint="eastAsia"/>
          <w:sz w:val="24"/>
          <w:shd w:val="clear" w:color="auto" w:fill="FFFFFF" w:themeFill="background1"/>
        </w:rPr>
        <w:t>响应</w:t>
      </w:r>
      <w:r w:rsidR="004D1ADC" w:rsidRPr="001E61A6">
        <w:rPr>
          <w:rFonts w:ascii="仿宋_GB2312" w:eastAsia="仿宋_GB2312" w:hAnsi="宋体" w:hint="eastAsia"/>
          <w:sz w:val="24"/>
          <w:shd w:val="clear" w:color="auto" w:fill="FFFFFF" w:themeFill="background1"/>
        </w:rPr>
        <w:t>文件</w:t>
      </w:r>
      <w:r w:rsidR="004D1ADC" w:rsidRPr="001E61A6">
        <w:rPr>
          <w:rFonts w:ascii="仿宋_GB2312" w:eastAsia="仿宋_GB2312" w:hAnsi="Arial" w:cs="Arial" w:hint="eastAsia"/>
          <w:sz w:val="24"/>
          <w:shd w:val="clear" w:color="auto" w:fill="FFFFFF" w:themeFill="background1"/>
        </w:rPr>
        <w:t>报价文件资料</w:t>
      </w:r>
      <w:r w:rsidR="004D1ADC" w:rsidRPr="001E61A6">
        <w:rPr>
          <w:rFonts w:ascii="仿宋_GB2312" w:eastAsia="仿宋_GB2312" w:hAnsi="宋体" w:hint="eastAsia"/>
          <w:sz w:val="24"/>
          <w:shd w:val="clear" w:color="auto" w:fill="FFFFFF" w:themeFill="background1"/>
        </w:rPr>
        <w:t>进行评审，</w:t>
      </w:r>
      <w:r w:rsidRPr="001E61A6">
        <w:rPr>
          <w:rFonts w:ascii="仿宋_GB2312" w:eastAsia="仿宋_GB2312" w:hAnsi="仿宋" w:hint="eastAsia"/>
          <w:sz w:val="24"/>
          <w:shd w:val="clear" w:color="auto" w:fill="FFFFFF" w:themeFill="background1"/>
        </w:rPr>
        <w:t>询价小组从质量和服务均能满足</w:t>
      </w:r>
      <w:r w:rsidR="00EB4F9C" w:rsidRPr="001E61A6">
        <w:rPr>
          <w:rFonts w:ascii="仿宋_GB2312" w:eastAsia="仿宋_GB2312" w:hAnsi="仿宋" w:hint="eastAsia"/>
          <w:sz w:val="24"/>
          <w:shd w:val="clear" w:color="auto" w:fill="FFFFFF" w:themeFill="background1"/>
        </w:rPr>
        <w:t>询价通知书</w:t>
      </w:r>
      <w:r w:rsidRPr="001E61A6">
        <w:rPr>
          <w:rFonts w:ascii="仿宋_GB2312" w:eastAsia="仿宋_GB2312" w:hAnsi="仿宋" w:hint="eastAsia"/>
          <w:sz w:val="24"/>
          <w:shd w:val="clear" w:color="auto" w:fill="FFFFFF" w:themeFill="background1"/>
        </w:rPr>
        <w:t>实质性响应要求的供应商中，按照报价由低到高的顺序提出成交候选人</w:t>
      </w:r>
      <w:r w:rsidR="004D1ADC" w:rsidRPr="001E61A6">
        <w:rPr>
          <w:rFonts w:ascii="仿宋_GB2312" w:eastAsia="仿宋_GB2312" w:hAnsi="宋体" w:hint="eastAsia"/>
          <w:sz w:val="24"/>
          <w:shd w:val="clear" w:color="auto" w:fill="FFFFFF" w:themeFill="background1"/>
        </w:rPr>
        <w:t>。</w:t>
      </w:r>
    </w:p>
    <w:p w:rsidR="004D1ADC" w:rsidRPr="001E61A6" w:rsidRDefault="006936CD" w:rsidP="001B3971">
      <w:pPr>
        <w:adjustRightInd w:val="0"/>
        <w:snapToGrid w:val="0"/>
        <w:spacing w:line="320" w:lineRule="exact"/>
        <w:jc w:val="left"/>
        <w:rPr>
          <w:rFonts w:ascii="仿宋_GB2312" w:eastAsia="仿宋_GB2312" w:hAnsi="宋体"/>
          <w:sz w:val="24"/>
          <w:shd w:val="clear" w:color="auto" w:fill="FFFFFF" w:themeFill="background1"/>
        </w:rPr>
      </w:pPr>
      <w:r w:rsidRPr="001E61A6">
        <w:rPr>
          <w:rFonts w:ascii="仿宋_GB2312" w:eastAsia="仿宋_GB2312" w:hAnsi="宋体" w:hint="eastAsia"/>
          <w:sz w:val="24"/>
          <w:shd w:val="clear" w:color="auto" w:fill="FFFFFF" w:themeFill="background1"/>
        </w:rPr>
        <w:t>2.</w:t>
      </w:r>
      <w:r w:rsidR="003D19DE" w:rsidRPr="001E61A6">
        <w:rPr>
          <w:rFonts w:ascii="仿宋_GB2312" w:eastAsia="仿宋_GB2312" w:hAnsi="宋体" w:hint="eastAsia"/>
          <w:sz w:val="24"/>
          <w:shd w:val="clear" w:color="auto" w:fill="FFFFFF" w:themeFill="background1"/>
        </w:rPr>
        <w:t>6</w:t>
      </w:r>
      <w:r w:rsidR="004D1ADC" w:rsidRPr="001E61A6">
        <w:rPr>
          <w:rFonts w:ascii="仿宋_GB2312" w:eastAsia="仿宋_GB2312" w:hAnsi="宋体" w:hint="eastAsia"/>
          <w:sz w:val="24"/>
          <w:shd w:val="clear" w:color="auto" w:fill="FFFFFF" w:themeFill="background1"/>
        </w:rPr>
        <w:t>主持人公布结果。</w:t>
      </w:r>
    </w:p>
    <w:p w:rsidR="00E76201" w:rsidRPr="001E61A6" w:rsidRDefault="00E76201" w:rsidP="001B3971">
      <w:pPr>
        <w:adjustRightInd w:val="0"/>
        <w:snapToGrid w:val="0"/>
        <w:spacing w:line="320" w:lineRule="exact"/>
        <w:jc w:val="left"/>
        <w:rPr>
          <w:rFonts w:ascii="仿宋_GB2312" w:eastAsia="仿宋_GB2312" w:hAnsi="仿宋"/>
          <w:b/>
          <w:sz w:val="24"/>
          <w:shd w:val="clear" w:color="auto" w:fill="FFFFFF" w:themeFill="background1"/>
        </w:rPr>
      </w:pPr>
      <w:r w:rsidRPr="001E61A6">
        <w:rPr>
          <w:rFonts w:ascii="仿宋_GB2312" w:eastAsia="仿宋_GB2312" w:hAnsi="仿宋" w:hint="eastAsia"/>
          <w:b/>
          <w:sz w:val="24"/>
          <w:shd w:val="clear" w:color="auto" w:fill="FFFFFF" w:themeFill="background1"/>
        </w:rPr>
        <w:t>3.</w:t>
      </w:r>
      <w:r w:rsidR="00BD35EA" w:rsidRPr="001E61A6">
        <w:rPr>
          <w:rFonts w:ascii="仿宋_GB2312" w:eastAsia="仿宋_GB2312" w:hAnsi="宋体" w:hint="eastAsia"/>
          <w:b/>
          <w:sz w:val="24"/>
          <w:shd w:val="clear" w:color="auto" w:fill="FFFFFF" w:themeFill="background1"/>
        </w:rPr>
        <w:t xml:space="preserve"> 响应文件</w:t>
      </w:r>
      <w:r w:rsidR="00130FC6" w:rsidRPr="001E61A6">
        <w:rPr>
          <w:rFonts w:ascii="仿宋_GB2312" w:eastAsia="仿宋_GB2312" w:hAnsi="宋体" w:hint="eastAsia"/>
          <w:b/>
          <w:sz w:val="24"/>
          <w:shd w:val="clear" w:color="auto" w:fill="FFFFFF" w:themeFill="background1"/>
        </w:rPr>
        <w:t>的语言、计量单位、形式及效力</w:t>
      </w:r>
    </w:p>
    <w:p w:rsidR="00130FC6" w:rsidRPr="001E61A6" w:rsidRDefault="00130FC6" w:rsidP="001B3971">
      <w:pPr>
        <w:adjustRightInd w:val="0"/>
        <w:snapToGrid w:val="0"/>
        <w:spacing w:line="320" w:lineRule="exact"/>
        <w:jc w:val="left"/>
        <w:rPr>
          <w:rFonts w:ascii="仿宋_GB2312" w:eastAsia="仿宋_GB2312" w:hAnsi="宋体"/>
          <w:sz w:val="24"/>
          <w:shd w:val="clear" w:color="auto" w:fill="FFFFFF" w:themeFill="background1"/>
        </w:rPr>
      </w:pPr>
      <w:r w:rsidRPr="001E61A6">
        <w:rPr>
          <w:rFonts w:ascii="仿宋_GB2312" w:eastAsia="仿宋_GB2312" w:hAnsi="宋体" w:hint="eastAsia"/>
          <w:sz w:val="24"/>
          <w:shd w:val="clear" w:color="auto" w:fill="FFFFFF" w:themeFill="background1"/>
        </w:rPr>
        <w:t>3.1供应商应仔细阅读询价通知书中的所有内容，按照询价通知书要求，详细编制响应文件，并保证响应文件的正确性和真实性。</w:t>
      </w:r>
    </w:p>
    <w:p w:rsidR="00130FC6" w:rsidRPr="001E61A6" w:rsidRDefault="00130FC6" w:rsidP="001B3971">
      <w:pPr>
        <w:adjustRightInd w:val="0"/>
        <w:snapToGrid w:val="0"/>
        <w:spacing w:line="320" w:lineRule="exact"/>
        <w:jc w:val="left"/>
        <w:rPr>
          <w:rFonts w:ascii="仿宋_GB2312" w:eastAsia="仿宋_GB2312" w:hAnsi="宋体"/>
          <w:sz w:val="24"/>
          <w:shd w:val="clear" w:color="auto" w:fill="FFFFFF" w:themeFill="background1"/>
        </w:rPr>
      </w:pPr>
      <w:r w:rsidRPr="001E61A6">
        <w:rPr>
          <w:rFonts w:ascii="仿宋_GB2312" w:eastAsia="仿宋_GB2312" w:hAnsi="宋体" w:hint="eastAsia"/>
          <w:sz w:val="24"/>
          <w:shd w:val="clear" w:color="auto" w:fill="FFFFFF" w:themeFill="background1"/>
        </w:rPr>
        <w:t>3.2 响应文件以及</w:t>
      </w:r>
      <w:r w:rsidR="00EB4F9C" w:rsidRPr="001E61A6">
        <w:rPr>
          <w:rFonts w:ascii="仿宋_GB2312" w:eastAsia="仿宋_GB2312" w:hAnsi="宋体" w:hint="eastAsia"/>
          <w:sz w:val="24"/>
          <w:shd w:val="clear" w:color="auto" w:fill="FFFFFF" w:themeFill="background1"/>
        </w:rPr>
        <w:t>供应商</w:t>
      </w:r>
      <w:r w:rsidRPr="001E61A6">
        <w:rPr>
          <w:rFonts w:ascii="仿宋_GB2312" w:eastAsia="仿宋_GB2312" w:hAnsi="宋体" w:hint="eastAsia"/>
          <w:sz w:val="24"/>
          <w:shd w:val="clear" w:color="auto" w:fill="FFFFFF" w:themeFill="background1"/>
        </w:rPr>
        <w:t>与</w:t>
      </w:r>
      <w:r w:rsidR="00EB4F9C" w:rsidRPr="001E61A6">
        <w:rPr>
          <w:rFonts w:ascii="仿宋_GB2312" w:eastAsia="仿宋_GB2312" w:hAnsi="宋体" w:hint="eastAsia"/>
          <w:sz w:val="24"/>
          <w:shd w:val="clear" w:color="auto" w:fill="FFFFFF" w:themeFill="background1"/>
        </w:rPr>
        <w:t>采购人</w:t>
      </w:r>
      <w:r w:rsidRPr="001E61A6">
        <w:rPr>
          <w:rFonts w:ascii="仿宋_GB2312" w:eastAsia="仿宋_GB2312" w:hAnsi="宋体" w:hint="eastAsia"/>
          <w:sz w:val="24"/>
          <w:shd w:val="clear" w:color="auto" w:fill="FFFFFF" w:themeFill="background1"/>
        </w:rPr>
        <w:t>就有关投标事宜的所有来往函电，均应以中文书写（技术术语除外）。</w:t>
      </w:r>
    </w:p>
    <w:p w:rsidR="00130FC6" w:rsidRPr="001E61A6" w:rsidRDefault="00130FC6" w:rsidP="001B3971">
      <w:pPr>
        <w:adjustRightInd w:val="0"/>
        <w:snapToGrid w:val="0"/>
        <w:spacing w:line="320" w:lineRule="exact"/>
        <w:jc w:val="left"/>
        <w:rPr>
          <w:rFonts w:ascii="仿宋_GB2312" w:eastAsia="仿宋_GB2312" w:hAnsi="宋体"/>
          <w:sz w:val="24"/>
          <w:shd w:val="clear" w:color="auto" w:fill="FFFFFF" w:themeFill="background1"/>
        </w:rPr>
      </w:pPr>
      <w:r w:rsidRPr="001E61A6">
        <w:rPr>
          <w:rFonts w:ascii="仿宋_GB2312" w:eastAsia="仿宋_GB2312" w:hAnsi="宋体" w:hint="eastAsia"/>
          <w:sz w:val="24"/>
          <w:shd w:val="clear" w:color="auto" w:fill="FFFFFF" w:themeFill="background1"/>
        </w:rPr>
        <w:t>3.3 投标计量单位，除询价通知书中有特殊要求外，应采用中华人民共和国法定计量单位，货币单位：人民币元。</w:t>
      </w:r>
    </w:p>
    <w:p w:rsidR="00130FC6" w:rsidRPr="001E61A6" w:rsidRDefault="00130FC6" w:rsidP="001B3971">
      <w:pPr>
        <w:adjustRightInd w:val="0"/>
        <w:snapToGrid w:val="0"/>
        <w:spacing w:line="320" w:lineRule="exact"/>
        <w:jc w:val="left"/>
        <w:rPr>
          <w:rFonts w:ascii="仿宋_GB2312" w:eastAsia="仿宋_GB2312" w:hAnsi="宋体"/>
          <w:sz w:val="24"/>
          <w:shd w:val="clear" w:color="auto" w:fill="FFFFFF" w:themeFill="background1"/>
        </w:rPr>
      </w:pPr>
      <w:r w:rsidRPr="001E61A6">
        <w:rPr>
          <w:rFonts w:ascii="仿宋_GB2312" w:eastAsia="仿宋_GB2312" w:hAnsi="宋体" w:hint="eastAsia"/>
          <w:sz w:val="24"/>
          <w:shd w:val="clear" w:color="auto" w:fill="FFFFFF" w:themeFill="background1"/>
        </w:rPr>
        <w:t>3.4不按询价通知书的要求提供的响应文件可能导致被拒绝。</w:t>
      </w:r>
    </w:p>
    <w:p w:rsidR="00C77126" w:rsidRPr="001E61A6" w:rsidRDefault="0060060C" w:rsidP="001B3971">
      <w:pPr>
        <w:adjustRightInd w:val="0"/>
        <w:snapToGrid w:val="0"/>
        <w:spacing w:line="320" w:lineRule="exact"/>
        <w:ind w:rightChars="82" w:right="172"/>
        <w:rPr>
          <w:rFonts w:ascii="仿宋_GB2312" w:eastAsia="仿宋_GB2312" w:hAnsi="仿宋"/>
          <w:b/>
          <w:sz w:val="24"/>
          <w:shd w:val="clear" w:color="auto" w:fill="FFFFFF" w:themeFill="background1"/>
        </w:rPr>
      </w:pPr>
      <w:r w:rsidRPr="001E61A6">
        <w:rPr>
          <w:rFonts w:ascii="仿宋_GB2312" w:eastAsia="仿宋_GB2312" w:hAnsi="仿宋" w:hint="eastAsia"/>
          <w:b/>
          <w:bCs/>
          <w:sz w:val="24"/>
          <w:shd w:val="clear" w:color="auto" w:fill="FFFFFF" w:themeFill="background1"/>
        </w:rPr>
        <w:t>4</w:t>
      </w:r>
      <w:r w:rsidR="00C77126" w:rsidRPr="001E61A6">
        <w:rPr>
          <w:rFonts w:ascii="仿宋_GB2312" w:eastAsia="仿宋_GB2312" w:hAnsi="仿宋" w:hint="eastAsia"/>
          <w:b/>
          <w:bCs/>
          <w:sz w:val="24"/>
          <w:shd w:val="clear" w:color="auto" w:fill="FFFFFF" w:themeFill="background1"/>
        </w:rPr>
        <w:t>.</w:t>
      </w:r>
      <w:r w:rsidR="00B63644" w:rsidRPr="001E61A6">
        <w:rPr>
          <w:rFonts w:ascii="仿宋_GB2312" w:eastAsia="仿宋_GB2312" w:hAnsi="仿宋" w:hint="eastAsia"/>
          <w:b/>
          <w:sz w:val="24"/>
          <w:shd w:val="clear" w:color="auto" w:fill="FFFFFF" w:themeFill="background1"/>
        </w:rPr>
        <w:t>响应文件</w:t>
      </w:r>
      <w:r w:rsidR="00C77126" w:rsidRPr="001E61A6">
        <w:rPr>
          <w:rFonts w:ascii="仿宋_GB2312" w:eastAsia="仿宋_GB2312" w:hAnsi="仿宋" w:hint="eastAsia"/>
          <w:b/>
          <w:sz w:val="24"/>
          <w:shd w:val="clear" w:color="auto" w:fill="FFFFFF" w:themeFill="background1"/>
        </w:rPr>
        <w:t>的编制</w:t>
      </w:r>
    </w:p>
    <w:p w:rsidR="00251FD7" w:rsidRPr="001E61A6" w:rsidRDefault="00251FD7" w:rsidP="001B3971">
      <w:pPr>
        <w:pStyle w:val="a8"/>
        <w:adjustRightInd w:val="0"/>
        <w:snapToGrid w:val="0"/>
        <w:spacing w:line="320" w:lineRule="exact"/>
        <w:jc w:val="left"/>
        <w:rPr>
          <w:rFonts w:ascii="仿宋_GB2312" w:eastAsia="仿宋_GB2312" w:hAnsi="宋体"/>
          <w:sz w:val="24"/>
          <w:szCs w:val="24"/>
          <w:shd w:val="clear" w:color="auto" w:fill="FFFFFF" w:themeFill="background1"/>
        </w:rPr>
      </w:pPr>
      <w:r w:rsidRPr="001E61A6">
        <w:rPr>
          <w:rFonts w:ascii="仿宋_GB2312" w:eastAsia="仿宋_GB2312" w:hAnsi="宋体" w:hint="eastAsia"/>
          <w:sz w:val="24"/>
          <w:szCs w:val="24"/>
          <w:shd w:val="clear" w:color="auto" w:fill="FFFFFF" w:themeFill="background1"/>
        </w:rPr>
        <w:t>4.1响应文件由“商务技术（资信）文件资料”、“报价文件资料”两部分文件组成，应按统一格式填写。</w:t>
      </w:r>
    </w:p>
    <w:p w:rsidR="00251FD7" w:rsidRPr="001E61A6" w:rsidRDefault="00251FD7" w:rsidP="001B3971">
      <w:pPr>
        <w:pStyle w:val="a8"/>
        <w:adjustRightInd w:val="0"/>
        <w:snapToGrid w:val="0"/>
        <w:spacing w:line="320" w:lineRule="exact"/>
        <w:jc w:val="left"/>
        <w:rPr>
          <w:rFonts w:ascii="仿宋_GB2312" w:eastAsia="仿宋_GB2312" w:hAnsi="宋体"/>
          <w:sz w:val="24"/>
          <w:szCs w:val="24"/>
          <w:shd w:val="clear" w:color="auto" w:fill="FFFFFF" w:themeFill="background1"/>
        </w:rPr>
      </w:pPr>
      <w:r w:rsidRPr="001E61A6">
        <w:rPr>
          <w:rFonts w:ascii="仿宋_GB2312" w:eastAsia="仿宋_GB2312" w:hAnsi="宋体" w:hint="eastAsia"/>
          <w:sz w:val="24"/>
          <w:szCs w:val="24"/>
          <w:shd w:val="clear" w:color="auto" w:fill="FFFFFF" w:themeFill="background1"/>
        </w:rPr>
        <w:t>4.2响应文件须按附件格式要求进行签</w:t>
      </w:r>
      <w:r w:rsidR="00744CBD" w:rsidRPr="001E61A6">
        <w:rPr>
          <w:rFonts w:ascii="仿宋_GB2312" w:eastAsia="仿宋_GB2312" w:hAnsi="宋体" w:hint="eastAsia"/>
          <w:sz w:val="24"/>
          <w:szCs w:val="24"/>
          <w:shd w:val="clear" w:color="auto" w:fill="FFFFFF" w:themeFill="background1"/>
        </w:rPr>
        <w:t>字盖</w:t>
      </w:r>
      <w:r w:rsidRPr="001E61A6">
        <w:rPr>
          <w:rFonts w:ascii="仿宋_GB2312" w:eastAsia="仿宋_GB2312" w:hAnsi="宋体" w:hint="eastAsia"/>
          <w:sz w:val="24"/>
          <w:szCs w:val="24"/>
          <w:shd w:val="clear" w:color="auto" w:fill="FFFFFF" w:themeFill="background1"/>
        </w:rPr>
        <w:t>章，供应商应写全称。</w:t>
      </w:r>
    </w:p>
    <w:p w:rsidR="00251FD7" w:rsidRPr="001E61A6" w:rsidRDefault="00251FD7" w:rsidP="001B3971">
      <w:pPr>
        <w:pStyle w:val="a8"/>
        <w:adjustRightInd w:val="0"/>
        <w:snapToGrid w:val="0"/>
        <w:spacing w:line="320" w:lineRule="exact"/>
        <w:jc w:val="left"/>
        <w:rPr>
          <w:rFonts w:ascii="仿宋_GB2312" w:eastAsia="仿宋_GB2312" w:hAnsi="宋体"/>
          <w:sz w:val="24"/>
          <w:szCs w:val="24"/>
          <w:shd w:val="clear" w:color="auto" w:fill="FFFFFF" w:themeFill="background1"/>
        </w:rPr>
      </w:pPr>
      <w:r w:rsidRPr="001E61A6">
        <w:rPr>
          <w:rFonts w:ascii="仿宋_GB2312" w:eastAsia="仿宋_GB2312" w:hAnsi="宋体" w:hint="eastAsia"/>
          <w:sz w:val="24"/>
          <w:szCs w:val="24"/>
          <w:shd w:val="clear" w:color="auto" w:fill="FFFFFF" w:themeFill="background1"/>
        </w:rPr>
        <w:t>4.3响应文件不得涂改，若有修改错漏处，须加盖单位公章或者法定代表人或其授权代表签字或盖章。</w:t>
      </w:r>
    </w:p>
    <w:p w:rsidR="00251FD7" w:rsidRPr="001E61A6" w:rsidRDefault="00251FD7" w:rsidP="001B3971">
      <w:pPr>
        <w:adjustRightInd w:val="0"/>
        <w:snapToGrid w:val="0"/>
        <w:spacing w:line="320" w:lineRule="exact"/>
        <w:jc w:val="left"/>
        <w:rPr>
          <w:rFonts w:ascii="仿宋_GB2312" w:eastAsia="仿宋_GB2312" w:hAnsi="宋体"/>
          <w:sz w:val="24"/>
          <w:shd w:val="clear" w:color="auto" w:fill="FFFFFF" w:themeFill="background1"/>
        </w:rPr>
      </w:pPr>
      <w:r w:rsidRPr="001E61A6">
        <w:rPr>
          <w:rFonts w:ascii="仿宋_GB2312" w:eastAsia="仿宋_GB2312" w:hAnsi="宋体" w:hint="eastAsia"/>
          <w:sz w:val="24"/>
          <w:shd w:val="clear" w:color="auto" w:fill="FFFFFF" w:themeFill="background1"/>
        </w:rPr>
        <w:t>4.4响应文件因字迹潦草或表达不清所引起的后果由</w:t>
      </w:r>
      <w:r w:rsidR="00EB4F9C" w:rsidRPr="001E61A6">
        <w:rPr>
          <w:rFonts w:ascii="仿宋_GB2312" w:eastAsia="仿宋_GB2312" w:hAnsi="宋体" w:hint="eastAsia"/>
          <w:sz w:val="24"/>
          <w:shd w:val="clear" w:color="auto" w:fill="FFFFFF" w:themeFill="background1"/>
        </w:rPr>
        <w:t>供应商</w:t>
      </w:r>
      <w:r w:rsidRPr="001E61A6">
        <w:rPr>
          <w:rFonts w:ascii="仿宋_GB2312" w:eastAsia="仿宋_GB2312" w:hAnsi="宋体" w:hint="eastAsia"/>
          <w:sz w:val="24"/>
          <w:shd w:val="clear" w:color="auto" w:fill="FFFFFF" w:themeFill="background1"/>
        </w:rPr>
        <w:t>负责。</w:t>
      </w:r>
    </w:p>
    <w:p w:rsidR="00251FD7" w:rsidRPr="001E61A6" w:rsidRDefault="00251FD7" w:rsidP="001B3971">
      <w:pPr>
        <w:adjustRightInd w:val="0"/>
        <w:snapToGrid w:val="0"/>
        <w:spacing w:line="320" w:lineRule="exact"/>
        <w:jc w:val="left"/>
        <w:rPr>
          <w:rFonts w:ascii="仿宋_GB2312" w:eastAsia="仿宋_GB2312" w:hAnsi="宋体"/>
          <w:sz w:val="24"/>
          <w:shd w:val="clear" w:color="auto" w:fill="FFFFFF" w:themeFill="background1"/>
        </w:rPr>
      </w:pPr>
      <w:r w:rsidRPr="001E61A6">
        <w:rPr>
          <w:rFonts w:ascii="仿宋_GB2312" w:eastAsia="仿宋_GB2312" w:hAnsi="宋体" w:hint="eastAsia"/>
          <w:sz w:val="24"/>
          <w:shd w:val="clear" w:color="auto" w:fill="FFFFFF" w:themeFill="background1"/>
        </w:rPr>
        <w:t>4.5</w:t>
      </w:r>
      <w:r w:rsidR="00EB4F9C" w:rsidRPr="001E61A6">
        <w:rPr>
          <w:rFonts w:ascii="仿宋_GB2312" w:eastAsia="仿宋_GB2312" w:hAnsi="宋体" w:hint="eastAsia"/>
          <w:sz w:val="24"/>
          <w:shd w:val="clear" w:color="auto" w:fill="FFFFFF" w:themeFill="background1"/>
        </w:rPr>
        <w:t>供应商</w:t>
      </w:r>
      <w:r w:rsidRPr="001E61A6">
        <w:rPr>
          <w:rFonts w:ascii="仿宋_GB2312" w:eastAsia="仿宋_GB2312" w:hAnsi="宋体" w:hint="eastAsia"/>
          <w:sz w:val="24"/>
          <w:shd w:val="clear" w:color="auto" w:fill="FFFFFF" w:themeFill="background1"/>
        </w:rPr>
        <w:t>应认真阅读询价通知书中所有的内容。如果</w:t>
      </w:r>
      <w:r w:rsidR="00EB4F9C" w:rsidRPr="001E61A6">
        <w:rPr>
          <w:rFonts w:ascii="仿宋_GB2312" w:eastAsia="仿宋_GB2312" w:hAnsi="宋体" w:hint="eastAsia"/>
          <w:sz w:val="24"/>
          <w:shd w:val="clear" w:color="auto" w:fill="FFFFFF" w:themeFill="background1"/>
        </w:rPr>
        <w:t>供应商</w:t>
      </w:r>
      <w:r w:rsidRPr="001E61A6">
        <w:rPr>
          <w:rFonts w:ascii="仿宋_GB2312" w:eastAsia="仿宋_GB2312" w:hAnsi="宋体" w:hint="eastAsia"/>
          <w:sz w:val="24"/>
          <w:shd w:val="clear" w:color="auto" w:fill="FFFFFF" w:themeFill="background1"/>
        </w:rPr>
        <w:t>编制的响应文件实质上不响应询价通知书的要求，其响应文件将被采购人拒绝。</w:t>
      </w:r>
    </w:p>
    <w:p w:rsidR="00251FD7" w:rsidRPr="001E61A6" w:rsidRDefault="00251FD7" w:rsidP="001B3971">
      <w:pPr>
        <w:adjustRightInd w:val="0"/>
        <w:snapToGrid w:val="0"/>
        <w:spacing w:line="320" w:lineRule="exact"/>
        <w:ind w:left="480" w:hangingChars="200" w:hanging="480"/>
        <w:rPr>
          <w:rFonts w:ascii="仿宋_GB2312" w:eastAsia="仿宋_GB2312" w:hAnsi="仿宋"/>
          <w:bCs/>
          <w:sz w:val="24"/>
          <w:shd w:val="clear" w:color="auto" w:fill="FFFFFF" w:themeFill="background1"/>
        </w:rPr>
      </w:pPr>
      <w:r w:rsidRPr="001E61A6">
        <w:rPr>
          <w:rFonts w:ascii="仿宋_GB2312" w:eastAsia="仿宋_GB2312" w:hAnsi="仿宋" w:hint="eastAsia"/>
          <w:bCs/>
          <w:sz w:val="24"/>
          <w:shd w:val="clear" w:color="auto" w:fill="FFFFFF" w:themeFill="background1"/>
        </w:rPr>
        <w:t>4.6 响应文件的组成</w:t>
      </w:r>
    </w:p>
    <w:p w:rsidR="00BD0089" w:rsidRPr="001E61A6" w:rsidRDefault="00251FD7" w:rsidP="001B3971">
      <w:pPr>
        <w:adjustRightInd w:val="0"/>
        <w:snapToGrid w:val="0"/>
        <w:spacing w:line="320" w:lineRule="exact"/>
        <w:ind w:firstLineChars="200" w:firstLine="480"/>
        <w:rPr>
          <w:sz w:val="24"/>
          <w:shd w:val="clear" w:color="auto" w:fill="FFFFFF" w:themeFill="background1"/>
        </w:rPr>
      </w:pPr>
      <w:r w:rsidRPr="001E61A6">
        <w:rPr>
          <w:rFonts w:ascii="仿宋_GB2312" w:eastAsia="仿宋_GB2312" w:hAnsi="仿宋" w:hint="eastAsia"/>
          <w:bCs/>
          <w:sz w:val="24"/>
          <w:shd w:val="clear" w:color="auto" w:fill="FFFFFF" w:themeFill="background1"/>
        </w:rPr>
        <w:t>响应文件由</w:t>
      </w:r>
      <w:r w:rsidRPr="001E61A6">
        <w:rPr>
          <w:rFonts w:ascii="仿宋_GB2312" w:eastAsia="仿宋_GB2312" w:hAnsi="宋体" w:hint="eastAsia"/>
          <w:kern w:val="0"/>
          <w:sz w:val="24"/>
          <w:shd w:val="clear" w:color="auto" w:fill="FFFFFF" w:themeFill="background1"/>
        </w:rPr>
        <w:t>“报价文件资料”</w:t>
      </w:r>
      <w:r w:rsidRPr="001E61A6">
        <w:rPr>
          <w:rFonts w:ascii="仿宋_GB2312" w:eastAsia="仿宋_GB2312" w:hAnsi="仿宋" w:hint="eastAsia"/>
          <w:bCs/>
          <w:sz w:val="24"/>
          <w:shd w:val="clear" w:color="auto" w:fill="FFFFFF" w:themeFill="background1"/>
        </w:rPr>
        <w:t>、“商务技术（资信）文件资料”两部分组成，</w:t>
      </w:r>
      <w:r w:rsidR="00BC0AA2" w:rsidRPr="001E61A6">
        <w:rPr>
          <w:rFonts w:ascii="仿宋_GB2312" w:eastAsia="仿宋_GB2312" w:hAnsi="宋体" w:hint="eastAsia"/>
          <w:kern w:val="0"/>
          <w:sz w:val="24"/>
          <w:shd w:val="clear" w:color="auto" w:fill="FFFFFF" w:themeFill="background1"/>
        </w:rPr>
        <w:t>“报价文件资料”</w:t>
      </w:r>
      <w:r w:rsidR="00BC0AA2" w:rsidRPr="001E61A6">
        <w:rPr>
          <w:rFonts w:ascii="仿宋_GB2312" w:eastAsia="仿宋_GB2312" w:hAnsi="仿宋" w:hint="eastAsia"/>
          <w:bCs/>
          <w:sz w:val="24"/>
          <w:shd w:val="clear" w:color="auto" w:fill="FFFFFF" w:themeFill="background1"/>
        </w:rPr>
        <w:t>、“商务技术（资信）文件资料”</w:t>
      </w:r>
      <w:r w:rsidR="0080200B" w:rsidRPr="001E61A6">
        <w:rPr>
          <w:rFonts w:ascii="仿宋_GB2312" w:eastAsia="仿宋_GB2312" w:hAnsi="仿宋" w:hint="eastAsia"/>
          <w:bCs/>
          <w:sz w:val="24"/>
          <w:shd w:val="clear" w:color="auto" w:fill="FFFFFF" w:themeFill="background1"/>
        </w:rPr>
        <w:t>应</w:t>
      </w:r>
      <w:r w:rsidR="00BC0AA2" w:rsidRPr="001E61A6">
        <w:rPr>
          <w:rFonts w:ascii="仿宋_GB2312" w:eastAsia="仿宋_GB2312" w:hAnsi="仿宋" w:hint="eastAsia"/>
          <w:b/>
          <w:bCs/>
          <w:sz w:val="24"/>
          <w:shd w:val="clear" w:color="auto" w:fill="FFFFFF" w:themeFill="background1"/>
        </w:rPr>
        <w:t>分别</w:t>
      </w:r>
      <w:r w:rsidR="0080200B" w:rsidRPr="001E61A6">
        <w:rPr>
          <w:rFonts w:ascii="仿宋_GB2312" w:eastAsia="仿宋_GB2312" w:hAnsi="仿宋" w:hint="eastAsia"/>
          <w:b/>
          <w:bCs/>
          <w:sz w:val="24"/>
          <w:shd w:val="clear" w:color="auto" w:fill="FFFFFF" w:themeFill="background1"/>
        </w:rPr>
        <w:t>密封封装，没</w:t>
      </w:r>
      <w:r w:rsidR="0080200B" w:rsidRPr="001E61A6">
        <w:rPr>
          <w:rFonts w:ascii="仿宋_GB2312" w:eastAsia="仿宋_GB2312" w:hint="eastAsia"/>
          <w:b/>
          <w:sz w:val="24"/>
          <w:shd w:val="clear" w:color="auto" w:fill="FFFFFF" w:themeFill="background1"/>
        </w:rPr>
        <w:t>有密封包装的询价响应文件，将被拒收。</w:t>
      </w:r>
    </w:p>
    <w:p w:rsidR="0080200B" w:rsidRPr="001E61A6" w:rsidRDefault="004240FD" w:rsidP="001B3971">
      <w:pPr>
        <w:adjustRightInd w:val="0"/>
        <w:snapToGrid w:val="0"/>
        <w:spacing w:line="320" w:lineRule="exact"/>
        <w:ind w:firstLineChars="200" w:firstLine="482"/>
        <w:rPr>
          <w:rFonts w:ascii="仿宋" w:eastAsia="仿宋" w:hAnsi="仿宋"/>
          <w:color w:val="000000" w:themeColor="text1"/>
          <w:sz w:val="24"/>
          <w:shd w:val="clear" w:color="auto" w:fill="FFFFFF" w:themeFill="background1"/>
        </w:rPr>
      </w:pPr>
      <w:r w:rsidRPr="001E61A6">
        <w:rPr>
          <w:rFonts w:ascii="仿宋" w:eastAsia="仿宋" w:hAnsi="仿宋" w:hint="eastAsia"/>
          <w:b/>
          <w:color w:val="000000" w:themeColor="text1"/>
          <w:sz w:val="24"/>
          <w:shd w:val="clear" w:color="auto" w:fill="FFFFFF" w:themeFill="background1"/>
        </w:rPr>
        <w:t>装订采用胶订或线订形式，不采用活页装订方式（胶订或线订以外装订形式视为活页装订），</w:t>
      </w:r>
      <w:r w:rsidRPr="001E61A6">
        <w:rPr>
          <w:rFonts w:ascii="仿宋" w:eastAsia="仿宋" w:hAnsi="仿宋" w:hint="eastAsia"/>
          <w:color w:val="000000" w:themeColor="text1"/>
          <w:sz w:val="24"/>
          <w:shd w:val="clear" w:color="auto" w:fill="FFFFFF" w:themeFill="background1"/>
        </w:rPr>
        <w:t>并明确注明“招标编号或标项或标号或项目名称、询价相应人名称”字样，同时封口处加盖骑缝单位公章，可再由法定代表人或授权委托人签字或盖章。</w:t>
      </w:r>
    </w:p>
    <w:p w:rsidR="00251FD7" w:rsidRPr="001E61A6" w:rsidRDefault="00251FD7" w:rsidP="001B3971">
      <w:pPr>
        <w:adjustRightInd w:val="0"/>
        <w:snapToGrid w:val="0"/>
        <w:spacing w:line="320" w:lineRule="exact"/>
        <w:ind w:left="480" w:hangingChars="200" w:hanging="480"/>
        <w:rPr>
          <w:rFonts w:ascii="仿宋_GB2312" w:eastAsia="仿宋_GB2312" w:hAnsi="仿宋"/>
          <w:bCs/>
          <w:sz w:val="24"/>
          <w:shd w:val="clear" w:color="auto" w:fill="FFFFFF" w:themeFill="background1"/>
        </w:rPr>
      </w:pPr>
      <w:r w:rsidRPr="001E61A6">
        <w:rPr>
          <w:rFonts w:ascii="仿宋_GB2312" w:eastAsia="仿宋_GB2312" w:hAnsi="仿宋" w:hint="eastAsia"/>
          <w:bCs/>
          <w:sz w:val="24"/>
          <w:shd w:val="clear" w:color="auto" w:fill="FFFFFF" w:themeFill="background1"/>
        </w:rPr>
        <w:t>4.6.1 “报价文件资料”应包含以下内容：</w:t>
      </w:r>
    </w:p>
    <w:p w:rsidR="00251FD7" w:rsidRPr="001E61A6" w:rsidRDefault="00251FD7" w:rsidP="001B3971">
      <w:pPr>
        <w:adjustRightInd w:val="0"/>
        <w:snapToGrid w:val="0"/>
        <w:spacing w:line="320" w:lineRule="exact"/>
        <w:ind w:left="480" w:hangingChars="200" w:hanging="480"/>
        <w:rPr>
          <w:rFonts w:ascii="仿宋_GB2312" w:eastAsia="仿宋_GB2312" w:hAnsi="仿宋"/>
          <w:bCs/>
          <w:sz w:val="24"/>
          <w:shd w:val="clear" w:color="auto" w:fill="FFFFFF" w:themeFill="background1"/>
        </w:rPr>
      </w:pPr>
      <w:r w:rsidRPr="001E61A6">
        <w:rPr>
          <w:rFonts w:ascii="仿宋_GB2312" w:eastAsia="仿宋_GB2312" w:hAnsi="仿宋" w:hint="eastAsia"/>
          <w:bCs/>
          <w:sz w:val="24"/>
          <w:shd w:val="clear" w:color="auto" w:fill="FFFFFF" w:themeFill="background1"/>
        </w:rPr>
        <w:t>4.6.1.1投标响应函（格式见</w:t>
      </w:r>
      <w:r w:rsidR="00C9798C" w:rsidRPr="001E61A6">
        <w:rPr>
          <w:rFonts w:ascii="仿宋_GB2312" w:eastAsia="仿宋_GB2312" w:hAnsi="仿宋" w:hint="eastAsia"/>
          <w:bCs/>
          <w:sz w:val="24"/>
          <w:shd w:val="clear" w:color="auto" w:fill="FFFFFF" w:themeFill="background1"/>
        </w:rPr>
        <w:t>响应文件格式范例</w:t>
      </w:r>
      <w:r w:rsidRPr="001E61A6">
        <w:rPr>
          <w:rFonts w:ascii="仿宋_GB2312" w:eastAsia="仿宋_GB2312" w:hAnsi="仿宋" w:hint="eastAsia"/>
          <w:bCs/>
          <w:sz w:val="24"/>
          <w:shd w:val="clear" w:color="auto" w:fill="FFFFFF" w:themeFill="background1"/>
        </w:rPr>
        <w:t xml:space="preserve">附件）； </w:t>
      </w:r>
    </w:p>
    <w:p w:rsidR="00251FD7" w:rsidRPr="001E61A6" w:rsidRDefault="00251FD7" w:rsidP="001B3971">
      <w:pPr>
        <w:adjustRightInd w:val="0"/>
        <w:snapToGrid w:val="0"/>
        <w:spacing w:line="320" w:lineRule="exact"/>
        <w:ind w:left="480" w:hangingChars="200" w:hanging="480"/>
        <w:rPr>
          <w:rFonts w:ascii="仿宋_GB2312" w:eastAsia="仿宋_GB2312" w:hAnsi="仿宋"/>
          <w:bCs/>
          <w:sz w:val="24"/>
          <w:shd w:val="clear" w:color="auto" w:fill="FFFFFF" w:themeFill="background1"/>
        </w:rPr>
      </w:pPr>
      <w:r w:rsidRPr="001E61A6">
        <w:rPr>
          <w:rFonts w:ascii="仿宋_GB2312" w:eastAsia="仿宋_GB2312" w:hAnsi="仿宋" w:hint="eastAsia"/>
          <w:bCs/>
          <w:sz w:val="24"/>
          <w:shd w:val="clear" w:color="auto" w:fill="FFFFFF" w:themeFill="background1"/>
        </w:rPr>
        <w:t>4.6.1.2开标一览表（</w:t>
      </w:r>
      <w:r w:rsidR="00C9798C" w:rsidRPr="001E61A6">
        <w:rPr>
          <w:rFonts w:ascii="仿宋_GB2312" w:eastAsia="仿宋_GB2312" w:hAnsi="仿宋" w:hint="eastAsia"/>
          <w:bCs/>
          <w:sz w:val="24"/>
          <w:shd w:val="clear" w:color="auto" w:fill="FFFFFF" w:themeFill="background1"/>
        </w:rPr>
        <w:t>格式见响应文件格式范例附件</w:t>
      </w:r>
      <w:r w:rsidRPr="001E61A6">
        <w:rPr>
          <w:rFonts w:ascii="仿宋_GB2312" w:eastAsia="仿宋_GB2312" w:hAnsi="仿宋" w:hint="eastAsia"/>
          <w:bCs/>
          <w:sz w:val="24"/>
          <w:shd w:val="clear" w:color="auto" w:fill="FFFFFF" w:themeFill="background1"/>
        </w:rPr>
        <w:t>）；</w:t>
      </w:r>
    </w:p>
    <w:p w:rsidR="00251FD7" w:rsidRPr="001E61A6" w:rsidRDefault="00251FD7" w:rsidP="001B3971">
      <w:pPr>
        <w:adjustRightInd w:val="0"/>
        <w:snapToGrid w:val="0"/>
        <w:spacing w:line="320" w:lineRule="exact"/>
        <w:ind w:left="480" w:hangingChars="200" w:hanging="480"/>
        <w:rPr>
          <w:rFonts w:ascii="仿宋_GB2312" w:eastAsia="仿宋_GB2312" w:hAnsi="仿宋"/>
          <w:bCs/>
          <w:sz w:val="24"/>
          <w:shd w:val="clear" w:color="auto" w:fill="FFFFFF" w:themeFill="background1"/>
        </w:rPr>
      </w:pPr>
      <w:r w:rsidRPr="001E61A6">
        <w:rPr>
          <w:rFonts w:ascii="仿宋_GB2312" w:eastAsia="仿宋_GB2312" w:hAnsi="仿宋" w:hint="eastAsia"/>
          <w:bCs/>
          <w:sz w:val="24"/>
          <w:shd w:val="clear" w:color="auto" w:fill="FFFFFF" w:themeFill="background1"/>
        </w:rPr>
        <w:t>4.6.1.3中小企业声明函；</w:t>
      </w:r>
    </w:p>
    <w:p w:rsidR="00251FD7" w:rsidRPr="001E61A6" w:rsidRDefault="00251FD7" w:rsidP="001B3971">
      <w:pPr>
        <w:adjustRightInd w:val="0"/>
        <w:snapToGrid w:val="0"/>
        <w:spacing w:line="320" w:lineRule="exact"/>
        <w:ind w:left="480" w:hangingChars="200" w:hanging="480"/>
        <w:rPr>
          <w:rFonts w:ascii="仿宋_GB2312" w:eastAsia="仿宋_GB2312" w:hAnsi="仿宋"/>
          <w:bCs/>
          <w:sz w:val="24"/>
          <w:shd w:val="clear" w:color="auto" w:fill="FFFFFF" w:themeFill="background1"/>
        </w:rPr>
      </w:pPr>
      <w:r w:rsidRPr="001E61A6">
        <w:rPr>
          <w:rFonts w:ascii="仿宋_GB2312" w:eastAsia="仿宋_GB2312" w:hAnsi="仿宋" w:hint="eastAsia"/>
          <w:bCs/>
          <w:sz w:val="24"/>
          <w:shd w:val="clear" w:color="auto" w:fill="FFFFFF" w:themeFill="background1"/>
        </w:rPr>
        <w:lastRenderedPageBreak/>
        <w:t>4.6.1.4残疾人福利性单位声明函（如有，</w:t>
      </w:r>
      <w:r w:rsidR="00C9798C" w:rsidRPr="001E61A6">
        <w:rPr>
          <w:rFonts w:ascii="仿宋_GB2312" w:eastAsia="仿宋_GB2312" w:hAnsi="仿宋" w:hint="eastAsia"/>
          <w:bCs/>
          <w:sz w:val="24"/>
          <w:shd w:val="clear" w:color="auto" w:fill="FFFFFF" w:themeFill="background1"/>
        </w:rPr>
        <w:t>格式见响应文件格式范例附件</w:t>
      </w:r>
      <w:r w:rsidRPr="001E61A6">
        <w:rPr>
          <w:rFonts w:ascii="仿宋_GB2312" w:eastAsia="仿宋_GB2312" w:hAnsi="仿宋" w:hint="eastAsia"/>
          <w:bCs/>
          <w:sz w:val="24"/>
          <w:shd w:val="clear" w:color="auto" w:fill="FFFFFF" w:themeFill="background1"/>
        </w:rPr>
        <w:t>）。</w:t>
      </w:r>
    </w:p>
    <w:p w:rsidR="00C9798C" w:rsidRPr="001E61A6" w:rsidRDefault="00251FD7" w:rsidP="001B3971">
      <w:pPr>
        <w:adjustRightInd w:val="0"/>
        <w:snapToGrid w:val="0"/>
        <w:spacing w:line="320" w:lineRule="exact"/>
        <w:ind w:firstLineChars="200" w:firstLine="480"/>
        <w:rPr>
          <w:rFonts w:ascii="仿宋_GB2312" w:eastAsia="仿宋_GB2312" w:hAnsi="仿宋"/>
          <w:bCs/>
          <w:sz w:val="24"/>
          <w:shd w:val="clear" w:color="auto" w:fill="FFFFFF" w:themeFill="background1"/>
        </w:rPr>
      </w:pPr>
      <w:r w:rsidRPr="001E61A6">
        <w:rPr>
          <w:rFonts w:ascii="仿宋_GB2312" w:eastAsia="仿宋_GB2312" w:hAnsi="仿宋" w:hint="eastAsia"/>
          <w:bCs/>
          <w:sz w:val="24"/>
          <w:shd w:val="clear" w:color="auto" w:fill="FFFFFF" w:themeFill="background1"/>
        </w:rPr>
        <w:t>以上文件组成“报价文件资料”。</w:t>
      </w:r>
      <w:r w:rsidR="00EB4F9C" w:rsidRPr="001E61A6">
        <w:rPr>
          <w:rFonts w:ascii="仿宋_GB2312" w:eastAsia="仿宋_GB2312" w:hAnsi="仿宋" w:hint="eastAsia"/>
          <w:bCs/>
          <w:sz w:val="24"/>
          <w:shd w:val="clear" w:color="auto" w:fill="FFFFFF" w:themeFill="background1"/>
        </w:rPr>
        <w:t>供应商</w:t>
      </w:r>
      <w:r w:rsidRPr="001E61A6">
        <w:rPr>
          <w:rFonts w:ascii="仿宋_GB2312" w:eastAsia="仿宋_GB2312" w:hAnsi="仿宋" w:hint="eastAsia"/>
          <w:bCs/>
          <w:sz w:val="24"/>
          <w:shd w:val="clear" w:color="auto" w:fill="FFFFFF" w:themeFill="background1"/>
        </w:rPr>
        <w:t>在“报价文件资料”中应对</w:t>
      </w:r>
      <w:r w:rsidR="00C9798C" w:rsidRPr="001E61A6">
        <w:rPr>
          <w:rFonts w:ascii="仿宋_GB2312" w:eastAsia="仿宋_GB2312" w:hAnsi="仿宋" w:hint="eastAsia"/>
          <w:bCs/>
          <w:sz w:val="24"/>
          <w:shd w:val="clear" w:color="auto" w:fill="FFFFFF" w:themeFill="background1"/>
        </w:rPr>
        <w:t>询价通知书</w:t>
      </w:r>
      <w:r w:rsidRPr="001E61A6">
        <w:rPr>
          <w:rFonts w:ascii="仿宋_GB2312" w:eastAsia="仿宋_GB2312" w:hAnsi="仿宋" w:hint="eastAsia"/>
          <w:bCs/>
          <w:sz w:val="24"/>
          <w:shd w:val="clear" w:color="auto" w:fill="FFFFFF" w:themeFill="background1"/>
        </w:rPr>
        <w:t>作实质性响应，该项内容将作为评</w:t>
      </w:r>
      <w:r w:rsidR="00C9798C" w:rsidRPr="001E61A6">
        <w:rPr>
          <w:rFonts w:ascii="仿宋_GB2312" w:eastAsia="仿宋_GB2312" w:hAnsi="仿宋" w:hint="eastAsia"/>
          <w:bCs/>
          <w:sz w:val="24"/>
          <w:shd w:val="clear" w:color="auto" w:fill="FFFFFF" w:themeFill="background1"/>
        </w:rPr>
        <w:t>审</w:t>
      </w:r>
      <w:r w:rsidRPr="001E61A6">
        <w:rPr>
          <w:rFonts w:ascii="仿宋_GB2312" w:eastAsia="仿宋_GB2312" w:hAnsi="仿宋" w:hint="eastAsia"/>
          <w:bCs/>
          <w:sz w:val="24"/>
          <w:shd w:val="clear" w:color="auto" w:fill="FFFFFF" w:themeFill="background1"/>
        </w:rPr>
        <w:t>重要指标。</w:t>
      </w:r>
    </w:p>
    <w:p w:rsidR="00C9798C" w:rsidRPr="001E61A6" w:rsidRDefault="00C9798C" w:rsidP="001B3971">
      <w:pPr>
        <w:tabs>
          <w:tab w:val="left" w:pos="3870"/>
          <w:tab w:val="left" w:pos="4085"/>
        </w:tabs>
        <w:adjustRightInd w:val="0"/>
        <w:snapToGrid w:val="0"/>
        <w:spacing w:line="320" w:lineRule="exact"/>
        <w:jc w:val="left"/>
        <w:rPr>
          <w:rFonts w:ascii="仿宋_GB2312" w:eastAsia="仿宋_GB2312" w:hAnsi="宋体"/>
          <w:sz w:val="24"/>
          <w:shd w:val="clear" w:color="auto" w:fill="FFFFFF" w:themeFill="background1"/>
        </w:rPr>
      </w:pPr>
      <w:r w:rsidRPr="001E61A6">
        <w:rPr>
          <w:rFonts w:ascii="仿宋_GB2312" w:eastAsia="仿宋_GB2312" w:hAnsi="仿宋" w:hint="eastAsia"/>
          <w:bCs/>
          <w:sz w:val="24"/>
          <w:shd w:val="clear" w:color="auto" w:fill="FFFFFF" w:themeFill="background1"/>
        </w:rPr>
        <w:t>4.6.</w:t>
      </w:r>
      <w:r w:rsidRPr="001E61A6">
        <w:rPr>
          <w:rFonts w:ascii="仿宋_GB2312" w:eastAsia="仿宋_GB2312" w:hAnsi="宋体" w:hint="eastAsia"/>
          <w:sz w:val="24"/>
          <w:shd w:val="clear" w:color="auto" w:fill="FFFFFF" w:themeFill="background1"/>
        </w:rPr>
        <w:t>2 “商务技术（资信）文件资料”应包括以下内容（正本用原件）：</w:t>
      </w:r>
    </w:p>
    <w:p w:rsidR="00C9798C" w:rsidRPr="001E61A6" w:rsidRDefault="008945B6" w:rsidP="001B3971">
      <w:pPr>
        <w:adjustRightInd w:val="0"/>
        <w:snapToGrid w:val="0"/>
        <w:spacing w:line="320" w:lineRule="exact"/>
        <w:jc w:val="left"/>
        <w:rPr>
          <w:rFonts w:ascii="仿宋_GB2312" w:eastAsia="仿宋_GB2312" w:hAnsi="宋体"/>
          <w:sz w:val="24"/>
          <w:shd w:val="clear" w:color="auto" w:fill="FFFFFF" w:themeFill="background1"/>
        </w:rPr>
      </w:pPr>
      <w:r w:rsidRPr="001E61A6">
        <w:rPr>
          <w:rFonts w:ascii="仿宋_GB2312" w:eastAsia="仿宋_GB2312" w:hAnsi="仿宋" w:hint="eastAsia"/>
          <w:bCs/>
          <w:sz w:val="24"/>
          <w:shd w:val="clear" w:color="auto" w:fill="FFFFFF" w:themeFill="background1"/>
        </w:rPr>
        <w:t>4.6.</w:t>
      </w:r>
      <w:r w:rsidRPr="001E61A6">
        <w:rPr>
          <w:rFonts w:ascii="仿宋_GB2312" w:eastAsia="仿宋_GB2312" w:hAnsi="宋体" w:hint="eastAsia"/>
          <w:sz w:val="24"/>
          <w:shd w:val="clear" w:color="auto" w:fill="FFFFFF" w:themeFill="background1"/>
        </w:rPr>
        <w:t>2</w:t>
      </w:r>
      <w:r w:rsidR="00C9798C" w:rsidRPr="001E61A6">
        <w:rPr>
          <w:rFonts w:ascii="仿宋_GB2312" w:eastAsia="仿宋_GB2312" w:hAnsi="宋体" w:hint="eastAsia"/>
          <w:sz w:val="24"/>
          <w:shd w:val="clear" w:color="auto" w:fill="FFFFFF" w:themeFill="background1"/>
        </w:rPr>
        <w:t>.1法定代表人授权委托书(</w:t>
      </w:r>
      <w:r w:rsidRPr="001E61A6">
        <w:rPr>
          <w:rFonts w:ascii="仿宋_GB2312" w:eastAsia="仿宋_GB2312" w:hAnsi="宋体" w:hint="eastAsia"/>
          <w:sz w:val="24"/>
          <w:shd w:val="clear" w:color="auto" w:fill="FFFFFF" w:themeFill="background1"/>
        </w:rPr>
        <w:t>格式见响应文件格式范例附件</w:t>
      </w:r>
      <w:r w:rsidR="00C9798C" w:rsidRPr="001E61A6">
        <w:rPr>
          <w:rFonts w:ascii="仿宋_GB2312" w:eastAsia="仿宋_GB2312" w:hAnsi="宋体" w:hint="eastAsia"/>
          <w:sz w:val="24"/>
          <w:shd w:val="clear" w:color="auto" w:fill="FFFFFF" w:themeFill="background1"/>
        </w:rPr>
        <w:t>)；</w:t>
      </w:r>
    </w:p>
    <w:p w:rsidR="00C9798C" w:rsidRPr="001E61A6" w:rsidRDefault="008945B6" w:rsidP="001B3971">
      <w:pPr>
        <w:adjustRightInd w:val="0"/>
        <w:snapToGrid w:val="0"/>
        <w:spacing w:line="320" w:lineRule="exact"/>
        <w:jc w:val="left"/>
        <w:rPr>
          <w:rFonts w:ascii="仿宋_GB2312" w:eastAsia="仿宋_GB2312" w:hAnsi="宋体"/>
          <w:sz w:val="24"/>
          <w:shd w:val="clear" w:color="auto" w:fill="FFFFFF" w:themeFill="background1"/>
        </w:rPr>
      </w:pPr>
      <w:r w:rsidRPr="001E61A6">
        <w:rPr>
          <w:rFonts w:ascii="仿宋_GB2312" w:eastAsia="仿宋_GB2312" w:hAnsi="仿宋" w:hint="eastAsia"/>
          <w:bCs/>
          <w:sz w:val="24"/>
          <w:shd w:val="clear" w:color="auto" w:fill="FFFFFF" w:themeFill="background1"/>
        </w:rPr>
        <w:t>4.6.</w:t>
      </w:r>
      <w:r w:rsidRPr="001E61A6">
        <w:rPr>
          <w:rFonts w:ascii="仿宋_GB2312" w:eastAsia="仿宋_GB2312" w:hAnsi="宋体" w:hint="eastAsia"/>
          <w:sz w:val="24"/>
          <w:shd w:val="clear" w:color="auto" w:fill="FFFFFF" w:themeFill="background1"/>
        </w:rPr>
        <w:t>2</w:t>
      </w:r>
      <w:r w:rsidR="00C9798C" w:rsidRPr="001E61A6">
        <w:rPr>
          <w:rFonts w:ascii="仿宋_GB2312" w:eastAsia="仿宋_GB2312" w:hAnsi="宋体" w:hint="eastAsia"/>
          <w:sz w:val="24"/>
          <w:shd w:val="clear" w:color="auto" w:fill="FFFFFF" w:themeFill="background1"/>
        </w:rPr>
        <w:t>.2授权代表社保证明（</w:t>
      </w:r>
      <w:r w:rsidRPr="001E61A6">
        <w:rPr>
          <w:rFonts w:ascii="仿宋_GB2312" w:eastAsia="仿宋_GB2312" w:hAnsi="宋体" w:hint="eastAsia"/>
          <w:sz w:val="24"/>
          <w:shd w:val="clear" w:color="auto" w:fill="FFFFFF" w:themeFill="background1"/>
        </w:rPr>
        <w:t>格式见响应文件格式范例附件</w:t>
      </w:r>
      <w:r w:rsidR="00C9798C" w:rsidRPr="001E61A6">
        <w:rPr>
          <w:rFonts w:ascii="仿宋_GB2312" w:eastAsia="仿宋_GB2312" w:hAnsi="宋体" w:hint="eastAsia"/>
          <w:sz w:val="24"/>
          <w:shd w:val="clear" w:color="auto" w:fill="FFFFFF" w:themeFill="background1"/>
        </w:rPr>
        <w:t>）；</w:t>
      </w:r>
    </w:p>
    <w:p w:rsidR="00C9798C" w:rsidRPr="001E61A6" w:rsidRDefault="008945B6" w:rsidP="001B3971">
      <w:pPr>
        <w:adjustRightInd w:val="0"/>
        <w:snapToGrid w:val="0"/>
        <w:spacing w:line="320" w:lineRule="exact"/>
        <w:jc w:val="left"/>
        <w:rPr>
          <w:rFonts w:ascii="仿宋_GB2312" w:eastAsia="仿宋_GB2312" w:hAnsi="宋体"/>
          <w:sz w:val="24"/>
          <w:shd w:val="clear" w:color="auto" w:fill="FFFFFF" w:themeFill="background1"/>
        </w:rPr>
      </w:pPr>
      <w:r w:rsidRPr="001E61A6">
        <w:rPr>
          <w:rFonts w:ascii="仿宋_GB2312" w:eastAsia="仿宋_GB2312" w:hAnsi="仿宋" w:hint="eastAsia"/>
          <w:bCs/>
          <w:sz w:val="24"/>
          <w:shd w:val="clear" w:color="auto" w:fill="FFFFFF" w:themeFill="background1"/>
        </w:rPr>
        <w:t>4.6.</w:t>
      </w:r>
      <w:r w:rsidRPr="001E61A6">
        <w:rPr>
          <w:rFonts w:ascii="仿宋_GB2312" w:eastAsia="仿宋_GB2312" w:hAnsi="宋体" w:hint="eastAsia"/>
          <w:sz w:val="24"/>
          <w:shd w:val="clear" w:color="auto" w:fill="FFFFFF" w:themeFill="background1"/>
        </w:rPr>
        <w:t>2</w:t>
      </w:r>
      <w:r w:rsidR="00C9798C" w:rsidRPr="001E61A6">
        <w:rPr>
          <w:rFonts w:ascii="仿宋_GB2312" w:eastAsia="仿宋_GB2312" w:hAnsi="宋体" w:hint="eastAsia"/>
          <w:sz w:val="24"/>
          <w:shd w:val="clear" w:color="auto" w:fill="FFFFFF" w:themeFill="background1"/>
        </w:rPr>
        <w:t>.3法定代表人身份证明书（</w:t>
      </w:r>
      <w:r w:rsidRPr="001E61A6">
        <w:rPr>
          <w:rFonts w:ascii="仿宋_GB2312" w:eastAsia="仿宋_GB2312" w:hAnsi="宋体" w:hint="eastAsia"/>
          <w:sz w:val="24"/>
          <w:shd w:val="clear" w:color="auto" w:fill="FFFFFF" w:themeFill="background1"/>
        </w:rPr>
        <w:t>格式见响应文件格式范例附件</w:t>
      </w:r>
      <w:r w:rsidR="00C9798C" w:rsidRPr="001E61A6">
        <w:rPr>
          <w:rFonts w:ascii="仿宋_GB2312" w:eastAsia="仿宋_GB2312" w:hAnsi="宋体" w:hint="eastAsia"/>
          <w:sz w:val="24"/>
          <w:shd w:val="clear" w:color="auto" w:fill="FFFFFF" w:themeFill="background1"/>
        </w:rPr>
        <w:t>）；</w:t>
      </w:r>
    </w:p>
    <w:p w:rsidR="00C9798C" w:rsidRPr="001E61A6" w:rsidRDefault="008945B6" w:rsidP="001B3971">
      <w:pPr>
        <w:adjustRightInd w:val="0"/>
        <w:snapToGrid w:val="0"/>
        <w:spacing w:line="320" w:lineRule="exact"/>
        <w:rPr>
          <w:rFonts w:ascii="仿宋_GB2312" w:eastAsia="仿宋_GB2312" w:hAnsi="仿宋_GB2312" w:cs="仿宋_GB2312"/>
          <w:kern w:val="0"/>
          <w:sz w:val="24"/>
          <w:shd w:val="clear" w:color="auto" w:fill="FFFFFF" w:themeFill="background1"/>
        </w:rPr>
      </w:pPr>
      <w:r w:rsidRPr="001E61A6">
        <w:rPr>
          <w:rFonts w:ascii="仿宋_GB2312" w:eastAsia="仿宋_GB2312" w:hAnsi="仿宋" w:hint="eastAsia"/>
          <w:bCs/>
          <w:sz w:val="24"/>
          <w:shd w:val="clear" w:color="auto" w:fill="FFFFFF" w:themeFill="background1"/>
        </w:rPr>
        <w:t>4.6.</w:t>
      </w:r>
      <w:r w:rsidRPr="001E61A6">
        <w:rPr>
          <w:rFonts w:ascii="仿宋_GB2312" w:eastAsia="仿宋_GB2312" w:hAnsi="宋体" w:hint="eastAsia"/>
          <w:sz w:val="24"/>
          <w:shd w:val="clear" w:color="auto" w:fill="FFFFFF" w:themeFill="background1"/>
        </w:rPr>
        <w:t>2</w:t>
      </w:r>
      <w:r w:rsidR="00C9798C" w:rsidRPr="001E61A6">
        <w:rPr>
          <w:rFonts w:ascii="仿宋_GB2312" w:eastAsia="仿宋_GB2312" w:hAnsi="宋体" w:hint="eastAsia"/>
          <w:sz w:val="24"/>
          <w:shd w:val="clear" w:color="auto" w:fill="FFFFFF" w:themeFill="background1"/>
        </w:rPr>
        <w:t>.4</w:t>
      </w:r>
      <w:r w:rsidR="00C9798C" w:rsidRPr="001E61A6">
        <w:rPr>
          <w:rFonts w:ascii="仿宋_GB2312" w:eastAsia="仿宋_GB2312" w:hAnsi="Arial" w:cs="Arial" w:hint="eastAsia"/>
          <w:kern w:val="0"/>
          <w:sz w:val="24"/>
          <w:shd w:val="clear" w:color="auto" w:fill="FFFFFF" w:themeFill="background1"/>
        </w:rPr>
        <w:t>供应商基本资格条件</w:t>
      </w:r>
      <w:r w:rsidR="00C9798C" w:rsidRPr="001E61A6">
        <w:rPr>
          <w:rFonts w:ascii="仿宋_GB2312" w:eastAsia="仿宋_GB2312" w:hAnsi="仿宋_GB2312" w:cs="仿宋_GB2312" w:hint="eastAsia"/>
          <w:sz w:val="24"/>
          <w:shd w:val="clear" w:color="auto" w:fill="FFFFFF" w:themeFill="background1"/>
        </w:rPr>
        <w:t>书面承诺函（</w:t>
      </w:r>
      <w:r w:rsidRPr="001E61A6">
        <w:rPr>
          <w:rFonts w:ascii="仿宋_GB2312" w:eastAsia="仿宋_GB2312" w:hAnsi="宋体" w:hint="eastAsia"/>
          <w:sz w:val="24"/>
          <w:shd w:val="clear" w:color="auto" w:fill="FFFFFF" w:themeFill="background1"/>
        </w:rPr>
        <w:t>格式见响应文件格式范例附件</w:t>
      </w:r>
      <w:r w:rsidR="00C9798C" w:rsidRPr="001E61A6">
        <w:rPr>
          <w:rFonts w:ascii="仿宋_GB2312" w:eastAsia="仿宋_GB2312" w:hAnsi="仿宋_GB2312" w:cs="仿宋_GB2312" w:hint="eastAsia"/>
          <w:sz w:val="24"/>
          <w:shd w:val="clear" w:color="auto" w:fill="FFFFFF" w:themeFill="background1"/>
        </w:rPr>
        <w:t>）</w:t>
      </w:r>
      <w:r w:rsidR="00C9798C" w:rsidRPr="001E61A6">
        <w:rPr>
          <w:rFonts w:ascii="仿宋_GB2312" w:eastAsia="仿宋_GB2312" w:hAnsi="仿宋_GB2312" w:cs="仿宋_GB2312" w:hint="eastAsia"/>
          <w:kern w:val="0"/>
          <w:sz w:val="24"/>
          <w:shd w:val="clear" w:color="auto" w:fill="FFFFFF" w:themeFill="background1"/>
        </w:rPr>
        <w:t>；</w:t>
      </w:r>
    </w:p>
    <w:p w:rsidR="00C9798C" w:rsidRPr="001E61A6" w:rsidRDefault="008945B6" w:rsidP="001B3971">
      <w:pPr>
        <w:adjustRightInd w:val="0"/>
        <w:snapToGrid w:val="0"/>
        <w:spacing w:line="320" w:lineRule="exact"/>
        <w:rPr>
          <w:rFonts w:ascii="仿宋_GB2312" w:eastAsia="仿宋_GB2312" w:hAnsi="Arial" w:cs="Arial"/>
          <w:kern w:val="0"/>
          <w:sz w:val="24"/>
          <w:shd w:val="clear" w:color="auto" w:fill="FFFFFF" w:themeFill="background1"/>
        </w:rPr>
      </w:pPr>
      <w:r w:rsidRPr="001E61A6">
        <w:rPr>
          <w:rFonts w:ascii="仿宋_GB2312" w:eastAsia="仿宋_GB2312" w:hAnsi="仿宋" w:hint="eastAsia"/>
          <w:bCs/>
          <w:sz w:val="24"/>
          <w:shd w:val="clear" w:color="auto" w:fill="FFFFFF" w:themeFill="background1"/>
        </w:rPr>
        <w:t>4.6.</w:t>
      </w:r>
      <w:r w:rsidRPr="001E61A6">
        <w:rPr>
          <w:rFonts w:ascii="仿宋_GB2312" w:eastAsia="仿宋_GB2312" w:hAnsi="宋体" w:hint="eastAsia"/>
          <w:sz w:val="24"/>
          <w:shd w:val="clear" w:color="auto" w:fill="FFFFFF" w:themeFill="background1"/>
        </w:rPr>
        <w:t>2</w:t>
      </w:r>
      <w:r w:rsidR="00C9798C" w:rsidRPr="001E61A6">
        <w:rPr>
          <w:rFonts w:ascii="仿宋_GB2312" w:eastAsia="仿宋_GB2312" w:hAnsi="仿宋_GB2312" w:cs="仿宋_GB2312" w:hint="eastAsia"/>
          <w:kern w:val="0"/>
          <w:sz w:val="24"/>
          <w:shd w:val="clear" w:color="auto" w:fill="FFFFFF" w:themeFill="background1"/>
        </w:rPr>
        <w:t>.5</w:t>
      </w:r>
      <w:r w:rsidR="00C9798C" w:rsidRPr="001E61A6">
        <w:rPr>
          <w:rFonts w:ascii="仿宋_GB2312" w:eastAsia="仿宋_GB2312" w:hAnsi="Arial" w:cs="Arial" w:hint="eastAsia"/>
          <w:kern w:val="0"/>
          <w:sz w:val="24"/>
          <w:shd w:val="clear" w:color="auto" w:fill="FFFFFF" w:themeFill="background1"/>
        </w:rPr>
        <w:t>供应商</w:t>
      </w:r>
      <w:r w:rsidR="00C9798C" w:rsidRPr="001E61A6">
        <w:rPr>
          <w:rFonts w:ascii="仿宋_GB2312" w:eastAsia="仿宋_GB2312" w:hAnsi="仿宋_GB2312" w:cs="仿宋_GB2312" w:hint="eastAsia"/>
          <w:sz w:val="24"/>
          <w:shd w:val="clear" w:color="auto" w:fill="FFFFFF" w:themeFill="background1"/>
        </w:rPr>
        <w:t>特定资格条件（如项目要求）的有关证明材料（复印件）；</w:t>
      </w:r>
    </w:p>
    <w:p w:rsidR="0000308B" w:rsidRPr="001E61A6" w:rsidRDefault="008945B6" w:rsidP="001B3971">
      <w:pPr>
        <w:tabs>
          <w:tab w:val="left" w:pos="3870"/>
          <w:tab w:val="left" w:pos="4085"/>
        </w:tabs>
        <w:adjustRightInd w:val="0"/>
        <w:snapToGrid w:val="0"/>
        <w:spacing w:line="320" w:lineRule="exact"/>
        <w:jc w:val="left"/>
        <w:rPr>
          <w:rFonts w:ascii="仿宋_GB2312" w:eastAsia="仿宋_GB2312" w:hAnsi="仿宋"/>
          <w:sz w:val="24"/>
          <w:shd w:val="clear" w:color="auto" w:fill="FFFFFF" w:themeFill="background1"/>
        </w:rPr>
      </w:pPr>
      <w:bookmarkStart w:id="1" w:name="_Hlt68403820"/>
      <w:bookmarkStart w:id="2" w:name="_Hlt68072998"/>
      <w:bookmarkStart w:id="3" w:name="_Hlt68073093"/>
      <w:bookmarkEnd w:id="1"/>
      <w:bookmarkEnd w:id="2"/>
      <w:bookmarkEnd w:id="3"/>
      <w:r w:rsidRPr="001E61A6">
        <w:rPr>
          <w:rFonts w:ascii="仿宋_GB2312" w:eastAsia="仿宋_GB2312" w:hAnsi="仿宋" w:hint="eastAsia"/>
          <w:bCs/>
          <w:sz w:val="24"/>
          <w:shd w:val="clear" w:color="auto" w:fill="FFFFFF" w:themeFill="background1"/>
        </w:rPr>
        <w:t>4.6.</w:t>
      </w:r>
      <w:r w:rsidRPr="001E61A6">
        <w:rPr>
          <w:rFonts w:ascii="仿宋_GB2312" w:eastAsia="仿宋_GB2312" w:hAnsi="宋体" w:hint="eastAsia"/>
          <w:sz w:val="24"/>
          <w:shd w:val="clear" w:color="auto" w:fill="FFFFFF" w:themeFill="background1"/>
        </w:rPr>
        <w:t>2.</w:t>
      </w:r>
      <w:r w:rsidR="009F10E8" w:rsidRPr="001E61A6">
        <w:rPr>
          <w:rFonts w:ascii="仿宋_GB2312" w:eastAsia="仿宋_GB2312" w:hAnsi="宋体" w:hint="eastAsia"/>
          <w:sz w:val="24"/>
          <w:shd w:val="clear" w:color="auto" w:fill="FFFFFF" w:themeFill="background1"/>
        </w:rPr>
        <w:t>6</w:t>
      </w:r>
      <w:r w:rsidR="0000308B" w:rsidRPr="001E61A6">
        <w:rPr>
          <w:rFonts w:ascii="仿宋_GB2312" w:eastAsia="仿宋_GB2312" w:hAnsi="仿宋" w:hint="eastAsia"/>
          <w:sz w:val="24"/>
          <w:shd w:val="clear" w:color="auto" w:fill="FFFFFF" w:themeFill="background1"/>
        </w:rPr>
        <w:t>优惠条件：</w:t>
      </w:r>
      <w:r w:rsidR="004B4535" w:rsidRPr="001E61A6">
        <w:rPr>
          <w:rFonts w:ascii="仿宋_GB2312" w:eastAsia="仿宋_GB2312" w:hAnsi="仿宋" w:cs="仿宋_GB2312" w:hint="eastAsia"/>
          <w:sz w:val="24"/>
          <w:shd w:val="clear" w:color="auto" w:fill="FFFFFF" w:themeFill="background1"/>
        </w:rPr>
        <w:t>供应商</w:t>
      </w:r>
      <w:r w:rsidR="0000308B" w:rsidRPr="001E61A6">
        <w:rPr>
          <w:rFonts w:ascii="仿宋_GB2312" w:eastAsia="仿宋_GB2312" w:hAnsi="仿宋" w:hint="eastAsia"/>
          <w:sz w:val="24"/>
          <w:shd w:val="clear" w:color="auto" w:fill="FFFFFF" w:themeFill="background1"/>
        </w:rPr>
        <w:t>承诺给予</w:t>
      </w:r>
      <w:r w:rsidR="004B4535" w:rsidRPr="001E61A6">
        <w:rPr>
          <w:rFonts w:ascii="仿宋_GB2312" w:eastAsia="仿宋_GB2312" w:hAnsi="仿宋" w:hint="eastAsia"/>
          <w:sz w:val="24"/>
          <w:shd w:val="clear" w:color="auto" w:fill="FFFFFF" w:themeFill="background1"/>
        </w:rPr>
        <w:t>采购人</w:t>
      </w:r>
      <w:r w:rsidR="0000308B" w:rsidRPr="001E61A6">
        <w:rPr>
          <w:rFonts w:ascii="仿宋_GB2312" w:eastAsia="仿宋_GB2312" w:hAnsi="仿宋" w:hint="eastAsia"/>
          <w:sz w:val="24"/>
          <w:shd w:val="clear" w:color="auto" w:fill="FFFFFF" w:themeFill="background1"/>
        </w:rPr>
        <w:t>的各种优惠条件，包括</w:t>
      </w:r>
      <w:r w:rsidR="000E24DD" w:rsidRPr="001E61A6">
        <w:rPr>
          <w:rFonts w:ascii="仿宋_GB2312" w:eastAsia="仿宋_GB2312" w:hAnsi="仿宋" w:hint="eastAsia"/>
          <w:sz w:val="24"/>
          <w:shd w:val="clear" w:color="auto" w:fill="FFFFFF" w:themeFill="background1"/>
        </w:rPr>
        <w:t>设备</w:t>
      </w:r>
      <w:r w:rsidR="0000308B" w:rsidRPr="001E61A6">
        <w:rPr>
          <w:rFonts w:ascii="仿宋_GB2312" w:eastAsia="仿宋_GB2312" w:hAnsi="仿宋" w:hint="eastAsia"/>
          <w:sz w:val="24"/>
          <w:shd w:val="clear" w:color="auto" w:fill="FFFFFF" w:themeFill="background1"/>
        </w:rPr>
        <w:t>价格、运输、保险、安装调试、付款条件、技术服务、售后服务等方面的优惠；当优惠条件涉及“报价单”中的各项费用时，必须与投标价格相统一；（如有）</w:t>
      </w:r>
    </w:p>
    <w:p w:rsidR="0000308B" w:rsidRPr="001E61A6" w:rsidRDefault="008945B6" w:rsidP="001B3971">
      <w:pPr>
        <w:adjustRightInd w:val="0"/>
        <w:snapToGrid w:val="0"/>
        <w:spacing w:line="320" w:lineRule="exact"/>
        <w:rPr>
          <w:rFonts w:ascii="仿宋_GB2312" w:eastAsia="仿宋_GB2312" w:hAnsi="仿宋" w:cs="仿宋_GB2312"/>
          <w:kern w:val="0"/>
          <w:sz w:val="24"/>
          <w:shd w:val="clear" w:color="auto" w:fill="FFFFFF" w:themeFill="background1"/>
          <w:lang w:val="zh-CN"/>
        </w:rPr>
      </w:pPr>
      <w:r w:rsidRPr="001E61A6">
        <w:rPr>
          <w:rFonts w:ascii="仿宋_GB2312" w:eastAsia="仿宋_GB2312" w:hAnsi="仿宋" w:hint="eastAsia"/>
          <w:bCs/>
          <w:sz w:val="24"/>
          <w:shd w:val="clear" w:color="auto" w:fill="FFFFFF" w:themeFill="background1"/>
        </w:rPr>
        <w:t>4.6.</w:t>
      </w:r>
      <w:r w:rsidRPr="001E61A6">
        <w:rPr>
          <w:rFonts w:ascii="仿宋_GB2312" w:eastAsia="仿宋_GB2312" w:hAnsi="宋体" w:hint="eastAsia"/>
          <w:sz w:val="24"/>
          <w:shd w:val="clear" w:color="auto" w:fill="FFFFFF" w:themeFill="background1"/>
        </w:rPr>
        <w:t>2.</w:t>
      </w:r>
      <w:r w:rsidR="009F10E8" w:rsidRPr="001E61A6">
        <w:rPr>
          <w:rFonts w:ascii="仿宋_GB2312" w:eastAsia="仿宋_GB2312" w:hAnsi="宋体" w:hint="eastAsia"/>
          <w:sz w:val="24"/>
          <w:shd w:val="clear" w:color="auto" w:fill="FFFFFF" w:themeFill="background1"/>
        </w:rPr>
        <w:t>7</w:t>
      </w:r>
      <w:r w:rsidR="004B4535" w:rsidRPr="001E61A6">
        <w:rPr>
          <w:rFonts w:ascii="仿宋_GB2312" w:eastAsia="仿宋_GB2312" w:hAnsi="仿宋" w:cs="仿宋_GB2312" w:hint="eastAsia"/>
          <w:sz w:val="24"/>
          <w:shd w:val="clear" w:color="auto" w:fill="FFFFFF" w:themeFill="background1"/>
        </w:rPr>
        <w:t>供应商</w:t>
      </w:r>
      <w:r w:rsidR="0000308B" w:rsidRPr="001E61A6">
        <w:rPr>
          <w:rFonts w:ascii="仿宋_GB2312" w:eastAsia="仿宋_GB2312" w:hAnsi="仿宋" w:cs="仿宋_GB2312" w:hint="eastAsia"/>
          <w:sz w:val="24"/>
          <w:shd w:val="clear" w:color="auto" w:fill="FFFFFF" w:themeFill="background1"/>
        </w:rPr>
        <w:t>在</w:t>
      </w:r>
      <w:r w:rsidR="008C3F83" w:rsidRPr="001E61A6">
        <w:rPr>
          <w:rFonts w:ascii="仿宋_GB2312" w:eastAsia="仿宋_GB2312" w:hAnsi="仿宋" w:cs="仿宋_GB2312" w:hint="eastAsia"/>
          <w:sz w:val="24"/>
          <w:shd w:val="clear" w:color="auto" w:fill="FFFFFF" w:themeFill="background1"/>
        </w:rPr>
        <w:t>响应文件</w:t>
      </w:r>
      <w:r w:rsidR="0000308B" w:rsidRPr="001E61A6">
        <w:rPr>
          <w:rFonts w:ascii="仿宋_GB2312" w:eastAsia="仿宋_GB2312" w:hAnsi="仿宋" w:cs="仿宋_GB2312" w:hint="eastAsia"/>
          <w:sz w:val="24"/>
          <w:shd w:val="clear" w:color="auto" w:fill="FFFFFF" w:themeFill="background1"/>
        </w:rPr>
        <w:t>技术偏离说明表中，</w:t>
      </w:r>
      <w:r w:rsidR="0000308B" w:rsidRPr="001E61A6">
        <w:rPr>
          <w:rFonts w:ascii="仿宋_GB2312" w:eastAsia="仿宋_GB2312" w:hAnsi="仿宋" w:cs="仿宋_GB2312" w:hint="eastAsia"/>
          <w:kern w:val="0"/>
          <w:sz w:val="24"/>
          <w:shd w:val="clear" w:color="auto" w:fill="FFFFFF" w:themeFill="background1"/>
          <w:lang w:val="zh-CN"/>
        </w:rPr>
        <w:t>应对</w:t>
      </w:r>
      <w:r w:rsidR="0000308B" w:rsidRPr="001E61A6">
        <w:rPr>
          <w:rFonts w:ascii="仿宋_GB2312" w:eastAsia="仿宋_GB2312" w:hAnsi="仿宋" w:cs="仿宋_GB2312" w:hint="eastAsia"/>
          <w:sz w:val="24"/>
          <w:shd w:val="clear" w:color="auto" w:fill="FFFFFF" w:themeFill="background1"/>
        </w:rPr>
        <w:t>项目技术规范和服务要求</w:t>
      </w:r>
      <w:r w:rsidR="0000308B" w:rsidRPr="001E61A6">
        <w:rPr>
          <w:rFonts w:ascii="仿宋_GB2312" w:eastAsia="仿宋_GB2312" w:hAnsi="仿宋" w:cs="仿宋_GB2312" w:hint="eastAsia"/>
          <w:kern w:val="0"/>
          <w:sz w:val="24"/>
          <w:shd w:val="clear" w:color="auto" w:fill="FFFFFF" w:themeFill="background1"/>
          <w:lang w:val="zh-CN"/>
        </w:rPr>
        <w:t>中所提出各项要求进行答复、说明和解释。如果</w:t>
      </w:r>
      <w:r w:rsidR="000F69A3" w:rsidRPr="001E61A6">
        <w:rPr>
          <w:rFonts w:ascii="仿宋_GB2312" w:eastAsia="仿宋_GB2312" w:hAnsi="仿宋" w:cs="仿宋_GB2312" w:hint="eastAsia"/>
          <w:kern w:val="0"/>
          <w:sz w:val="24"/>
          <w:shd w:val="clear" w:color="auto" w:fill="FFFFFF" w:themeFill="background1"/>
          <w:lang w:val="zh-CN"/>
        </w:rPr>
        <w:t>供应商</w:t>
      </w:r>
      <w:r w:rsidR="0000308B" w:rsidRPr="001E61A6">
        <w:rPr>
          <w:rFonts w:ascii="仿宋_GB2312" w:eastAsia="仿宋_GB2312" w:hAnsi="仿宋" w:cs="仿宋_GB2312" w:hint="eastAsia"/>
          <w:kern w:val="0"/>
          <w:sz w:val="24"/>
          <w:shd w:val="clear" w:color="auto" w:fill="FFFFFF" w:themeFill="background1"/>
          <w:lang w:val="zh-CN"/>
        </w:rPr>
        <w:t>在技术偏离表中注明无偏离，评审结束后、签订采购合同前又认为其实际产品与投标技术需求不一致的，视为</w:t>
      </w:r>
      <w:r w:rsidR="000F69A3" w:rsidRPr="001E61A6">
        <w:rPr>
          <w:rFonts w:ascii="仿宋_GB2312" w:eastAsia="仿宋_GB2312" w:hAnsi="仿宋" w:cs="仿宋_GB2312" w:hint="eastAsia"/>
          <w:kern w:val="0"/>
          <w:sz w:val="24"/>
          <w:shd w:val="clear" w:color="auto" w:fill="FFFFFF" w:themeFill="background1"/>
          <w:lang w:val="zh-CN"/>
        </w:rPr>
        <w:t>供应商</w:t>
      </w:r>
      <w:r w:rsidR="0000308B" w:rsidRPr="001E61A6">
        <w:rPr>
          <w:rFonts w:ascii="仿宋_GB2312" w:eastAsia="仿宋_GB2312" w:hAnsi="仿宋" w:cs="仿宋_GB2312" w:hint="eastAsia"/>
          <w:kern w:val="0"/>
          <w:sz w:val="24"/>
          <w:shd w:val="clear" w:color="auto" w:fill="FFFFFF" w:themeFill="background1"/>
          <w:lang w:val="zh-CN"/>
        </w:rPr>
        <w:t>在投标有效期内对其</w:t>
      </w:r>
      <w:r w:rsidR="008C3F83" w:rsidRPr="001E61A6">
        <w:rPr>
          <w:rFonts w:ascii="仿宋_GB2312" w:eastAsia="仿宋_GB2312" w:hAnsi="仿宋" w:cs="仿宋_GB2312" w:hint="eastAsia"/>
          <w:kern w:val="0"/>
          <w:sz w:val="24"/>
          <w:shd w:val="clear" w:color="auto" w:fill="FFFFFF" w:themeFill="background1"/>
          <w:lang w:val="zh-CN"/>
        </w:rPr>
        <w:t>响应文件</w:t>
      </w:r>
      <w:r w:rsidR="0000308B" w:rsidRPr="001E61A6">
        <w:rPr>
          <w:rFonts w:ascii="仿宋_GB2312" w:eastAsia="仿宋_GB2312" w:hAnsi="仿宋" w:cs="仿宋_GB2312" w:hint="eastAsia"/>
          <w:kern w:val="0"/>
          <w:sz w:val="24"/>
          <w:shd w:val="clear" w:color="auto" w:fill="FFFFFF" w:themeFill="background1"/>
          <w:lang w:val="zh-CN"/>
        </w:rPr>
        <w:t>进行了实质性修改，其</w:t>
      </w:r>
      <w:r w:rsidR="000F69A3" w:rsidRPr="001E61A6">
        <w:rPr>
          <w:rFonts w:ascii="仿宋_GB2312" w:eastAsia="仿宋_GB2312" w:hAnsi="仿宋" w:cs="仿宋_GB2312" w:hint="eastAsia"/>
          <w:kern w:val="0"/>
          <w:sz w:val="24"/>
          <w:shd w:val="clear" w:color="auto" w:fill="FFFFFF" w:themeFill="background1"/>
          <w:lang w:val="zh-CN"/>
        </w:rPr>
        <w:t>响应</w:t>
      </w:r>
      <w:r w:rsidR="0000308B" w:rsidRPr="001E61A6">
        <w:rPr>
          <w:rFonts w:ascii="仿宋_GB2312" w:eastAsia="仿宋_GB2312" w:hAnsi="仿宋" w:cs="仿宋_GB2312" w:hint="eastAsia"/>
          <w:kern w:val="0"/>
          <w:sz w:val="24"/>
          <w:shd w:val="clear" w:color="auto" w:fill="FFFFFF" w:themeFill="background1"/>
          <w:lang w:val="zh-CN"/>
        </w:rPr>
        <w:t>将被追认为无效。采购机构将把这一情况报送采购监管部门</w:t>
      </w:r>
      <w:r w:rsidR="000135FC" w:rsidRPr="001E61A6">
        <w:rPr>
          <w:rFonts w:ascii="仿宋_GB2312" w:eastAsia="仿宋_GB2312" w:hAnsi="仿宋" w:cs="仿宋_GB2312" w:hint="eastAsia"/>
          <w:kern w:val="0"/>
          <w:sz w:val="24"/>
          <w:shd w:val="clear" w:color="auto" w:fill="FFFFFF" w:themeFill="background1"/>
          <w:lang w:val="zh-CN"/>
        </w:rPr>
        <w:t>；</w:t>
      </w:r>
    </w:p>
    <w:p w:rsidR="0000308B" w:rsidRPr="001E61A6" w:rsidRDefault="008945B6" w:rsidP="001B3971">
      <w:pPr>
        <w:adjustRightInd w:val="0"/>
        <w:snapToGrid w:val="0"/>
        <w:spacing w:line="320" w:lineRule="exact"/>
        <w:rPr>
          <w:rFonts w:ascii="仿宋_GB2312" w:eastAsia="仿宋_GB2312" w:hAnsi="仿宋" w:cs="仿宋_GB2312"/>
          <w:kern w:val="0"/>
          <w:sz w:val="24"/>
          <w:shd w:val="clear" w:color="auto" w:fill="FFFFFF" w:themeFill="background1"/>
          <w:lang w:val="zh-CN"/>
        </w:rPr>
      </w:pPr>
      <w:r w:rsidRPr="001E61A6">
        <w:rPr>
          <w:rFonts w:ascii="仿宋_GB2312" w:eastAsia="仿宋_GB2312" w:hAnsi="仿宋" w:hint="eastAsia"/>
          <w:bCs/>
          <w:sz w:val="24"/>
          <w:shd w:val="clear" w:color="auto" w:fill="FFFFFF" w:themeFill="background1"/>
        </w:rPr>
        <w:t>4.6.</w:t>
      </w:r>
      <w:r w:rsidRPr="001E61A6">
        <w:rPr>
          <w:rFonts w:ascii="仿宋_GB2312" w:eastAsia="仿宋_GB2312" w:hAnsi="宋体" w:hint="eastAsia"/>
          <w:sz w:val="24"/>
          <w:shd w:val="clear" w:color="auto" w:fill="FFFFFF" w:themeFill="background1"/>
        </w:rPr>
        <w:t>2.</w:t>
      </w:r>
      <w:r w:rsidR="009F10E8" w:rsidRPr="001E61A6">
        <w:rPr>
          <w:rFonts w:ascii="仿宋_GB2312" w:eastAsia="仿宋_GB2312" w:hAnsi="宋体" w:hint="eastAsia"/>
          <w:sz w:val="24"/>
          <w:shd w:val="clear" w:color="auto" w:fill="FFFFFF" w:themeFill="background1"/>
        </w:rPr>
        <w:t>8</w:t>
      </w:r>
      <w:r w:rsidR="0000308B" w:rsidRPr="001E61A6">
        <w:rPr>
          <w:rFonts w:ascii="仿宋_GB2312" w:eastAsia="仿宋_GB2312" w:hAnsi="仿宋" w:cs="仿宋_GB2312" w:hint="eastAsia"/>
          <w:kern w:val="0"/>
          <w:sz w:val="24"/>
          <w:shd w:val="clear" w:color="auto" w:fill="FFFFFF" w:themeFill="background1"/>
          <w:lang w:val="zh-CN"/>
        </w:rPr>
        <w:t>针对本项目建设的详细实施计划。本项目详细工作实施组织方案，包括(但不限于)以下内容：组织机构、工作时间进度表、工作程序和步骤、管理和协调方法、关键步骤的思路和要点</w:t>
      </w:r>
      <w:r w:rsidR="000135FC" w:rsidRPr="001E61A6">
        <w:rPr>
          <w:rFonts w:ascii="仿宋_GB2312" w:eastAsia="仿宋_GB2312" w:hAnsi="仿宋" w:cs="仿宋_GB2312" w:hint="eastAsia"/>
          <w:kern w:val="0"/>
          <w:sz w:val="24"/>
          <w:shd w:val="clear" w:color="auto" w:fill="FFFFFF" w:themeFill="background1"/>
          <w:lang w:val="zh-CN"/>
        </w:rPr>
        <w:t>；</w:t>
      </w:r>
    </w:p>
    <w:p w:rsidR="0000308B" w:rsidRPr="001E61A6" w:rsidRDefault="008945B6" w:rsidP="001B3971">
      <w:pPr>
        <w:adjustRightInd w:val="0"/>
        <w:snapToGrid w:val="0"/>
        <w:spacing w:line="320" w:lineRule="exact"/>
        <w:rPr>
          <w:rFonts w:ascii="仿宋_GB2312" w:eastAsia="仿宋_GB2312" w:hAnsi="仿宋" w:cs="仿宋_GB2312"/>
          <w:kern w:val="0"/>
          <w:sz w:val="24"/>
          <w:shd w:val="clear" w:color="auto" w:fill="FFFFFF" w:themeFill="background1"/>
          <w:lang w:val="zh-CN"/>
        </w:rPr>
      </w:pPr>
      <w:r w:rsidRPr="001E61A6">
        <w:rPr>
          <w:rFonts w:ascii="仿宋_GB2312" w:eastAsia="仿宋_GB2312" w:hAnsi="仿宋" w:hint="eastAsia"/>
          <w:bCs/>
          <w:sz w:val="24"/>
          <w:shd w:val="clear" w:color="auto" w:fill="FFFFFF" w:themeFill="background1"/>
        </w:rPr>
        <w:t>4.6.</w:t>
      </w:r>
      <w:r w:rsidRPr="001E61A6">
        <w:rPr>
          <w:rFonts w:ascii="仿宋_GB2312" w:eastAsia="仿宋_GB2312" w:hAnsi="宋体" w:hint="eastAsia"/>
          <w:sz w:val="24"/>
          <w:shd w:val="clear" w:color="auto" w:fill="FFFFFF" w:themeFill="background1"/>
        </w:rPr>
        <w:t>2.</w:t>
      </w:r>
      <w:r w:rsidR="009F10E8" w:rsidRPr="001E61A6">
        <w:rPr>
          <w:rFonts w:ascii="仿宋_GB2312" w:eastAsia="仿宋_GB2312" w:hAnsi="宋体" w:hint="eastAsia"/>
          <w:sz w:val="24"/>
          <w:shd w:val="clear" w:color="auto" w:fill="FFFFFF" w:themeFill="background1"/>
        </w:rPr>
        <w:t>9</w:t>
      </w:r>
      <w:r w:rsidR="004B4535" w:rsidRPr="001E61A6">
        <w:rPr>
          <w:rFonts w:ascii="仿宋_GB2312" w:eastAsia="仿宋_GB2312" w:hAnsi="仿宋" w:cs="仿宋_GB2312" w:hint="eastAsia"/>
          <w:sz w:val="24"/>
          <w:shd w:val="clear" w:color="auto" w:fill="FFFFFF" w:themeFill="background1"/>
        </w:rPr>
        <w:t>供应商</w:t>
      </w:r>
      <w:r w:rsidR="0000308B" w:rsidRPr="001E61A6">
        <w:rPr>
          <w:rFonts w:ascii="仿宋_GB2312" w:eastAsia="仿宋_GB2312" w:hAnsi="仿宋" w:cs="仿宋_GB2312" w:hint="eastAsia"/>
          <w:kern w:val="0"/>
          <w:sz w:val="24"/>
          <w:shd w:val="clear" w:color="auto" w:fill="FFFFFF" w:themeFill="background1"/>
          <w:lang w:val="zh-CN"/>
        </w:rPr>
        <w:t>为完成本项目组建的工作小组名单，每个专业人员的情况和人员数应该明确表示，明确各阶段投入人数，在提交的</w:t>
      </w:r>
      <w:r w:rsidR="008C3F83" w:rsidRPr="001E61A6">
        <w:rPr>
          <w:rFonts w:ascii="仿宋_GB2312" w:eastAsia="仿宋_GB2312" w:hAnsi="仿宋" w:cs="仿宋_GB2312" w:hint="eastAsia"/>
          <w:kern w:val="0"/>
          <w:sz w:val="24"/>
          <w:shd w:val="clear" w:color="auto" w:fill="FFFFFF" w:themeFill="background1"/>
          <w:lang w:val="zh-CN"/>
        </w:rPr>
        <w:t>响应文件</w:t>
      </w:r>
      <w:r w:rsidR="0000308B" w:rsidRPr="001E61A6">
        <w:rPr>
          <w:rFonts w:ascii="仿宋_GB2312" w:eastAsia="仿宋_GB2312" w:hAnsi="仿宋" w:cs="仿宋_GB2312" w:hint="eastAsia"/>
          <w:kern w:val="0"/>
          <w:sz w:val="24"/>
          <w:shd w:val="clear" w:color="auto" w:fill="FFFFFF" w:themeFill="background1"/>
          <w:lang w:val="zh-CN"/>
        </w:rPr>
        <w:t>中安排的人员，须为公司的固定职员；每个参加项目人员的履历表应随</w:t>
      </w:r>
      <w:r w:rsidR="008C3F83" w:rsidRPr="001E61A6">
        <w:rPr>
          <w:rFonts w:ascii="仿宋_GB2312" w:eastAsia="仿宋_GB2312" w:hAnsi="仿宋" w:cs="仿宋_GB2312" w:hint="eastAsia"/>
          <w:kern w:val="0"/>
          <w:sz w:val="24"/>
          <w:shd w:val="clear" w:color="auto" w:fill="FFFFFF" w:themeFill="background1"/>
          <w:lang w:val="zh-CN"/>
        </w:rPr>
        <w:t>响应文件</w:t>
      </w:r>
      <w:r w:rsidR="0000308B" w:rsidRPr="001E61A6">
        <w:rPr>
          <w:rFonts w:ascii="仿宋_GB2312" w:eastAsia="仿宋_GB2312" w:hAnsi="仿宋" w:cs="仿宋_GB2312" w:hint="eastAsia"/>
          <w:kern w:val="0"/>
          <w:sz w:val="24"/>
          <w:shd w:val="clear" w:color="auto" w:fill="FFFFFF" w:themeFill="background1"/>
          <w:lang w:val="zh-CN"/>
        </w:rPr>
        <w:t>一并提交，主要内容包括学历、技术职称、工作特长、经验与业绩(包括从事相关项目的经验，对每一个项目有一个简要的描述，该人员参与的时间以及在项目中的责任)，资质情况等</w:t>
      </w:r>
      <w:r w:rsidR="000135FC" w:rsidRPr="001E61A6">
        <w:rPr>
          <w:rFonts w:ascii="仿宋_GB2312" w:eastAsia="仿宋_GB2312" w:hAnsi="仿宋" w:cs="仿宋_GB2312" w:hint="eastAsia"/>
          <w:kern w:val="0"/>
          <w:sz w:val="24"/>
          <w:shd w:val="clear" w:color="auto" w:fill="FFFFFF" w:themeFill="background1"/>
          <w:lang w:val="zh-CN"/>
        </w:rPr>
        <w:t>；</w:t>
      </w:r>
    </w:p>
    <w:p w:rsidR="000135FC" w:rsidRPr="001E61A6" w:rsidRDefault="0014336B" w:rsidP="001B3971">
      <w:pPr>
        <w:adjustRightInd w:val="0"/>
        <w:snapToGrid w:val="0"/>
        <w:spacing w:line="320" w:lineRule="exact"/>
        <w:rPr>
          <w:rFonts w:ascii="仿宋_GB2312" w:eastAsia="仿宋_GB2312" w:hAnsi="仿宋_GB2312" w:cs="仿宋_GB2312"/>
          <w:sz w:val="24"/>
          <w:shd w:val="clear" w:color="auto" w:fill="FFFFFF" w:themeFill="background1"/>
          <w:lang w:val="zh-CN"/>
        </w:rPr>
      </w:pPr>
      <w:r w:rsidRPr="001E61A6">
        <w:rPr>
          <w:rFonts w:ascii="仿宋_GB2312" w:eastAsia="仿宋_GB2312" w:hAnsi="仿宋" w:hint="eastAsia"/>
          <w:bCs/>
          <w:sz w:val="24"/>
          <w:shd w:val="clear" w:color="auto" w:fill="FFFFFF" w:themeFill="background1"/>
        </w:rPr>
        <w:t>4.6.</w:t>
      </w:r>
      <w:r w:rsidRPr="001E61A6">
        <w:rPr>
          <w:rFonts w:ascii="仿宋_GB2312" w:eastAsia="仿宋_GB2312" w:hAnsi="宋体" w:hint="eastAsia"/>
          <w:sz w:val="24"/>
          <w:shd w:val="clear" w:color="auto" w:fill="FFFFFF" w:themeFill="background1"/>
        </w:rPr>
        <w:t>2.</w:t>
      </w:r>
      <w:r w:rsidR="000135FC" w:rsidRPr="001E61A6">
        <w:rPr>
          <w:rFonts w:ascii="仿宋_GB2312" w:eastAsia="仿宋_GB2312" w:hAnsi="仿宋_GB2312" w:cs="仿宋_GB2312" w:hint="eastAsia"/>
          <w:sz w:val="24"/>
          <w:shd w:val="clear" w:color="auto" w:fill="FFFFFF" w:themeFill="background1"/>
          <w:lang w:val="zh-CN"/>
        </w:rPr>
        <w:t>1</w:t>
      </w:r>
      <w:r w:rsidR="009F10E8" w:rsidRPr="001E61A6">
        <w:rPr>
          <w:rFonts w:ascii="仿宋_GB2312" w:eastAsia="仿宋_GB2312" w:hAnsi="仿宋_GB2312" w:cs="仿宋_GB2312" w:hint="eastAsia"/>
          <w:sz w:val="24"/>
          <w:shd w:val="clear" w:color="auto" w:fill="FFFFFF" w:themeFill="background1"/>
          <w:lang w:val="zh-CN"/>
        </w:rPr>
        <w:t>0</w:t>
      </w:r>
      <w:r w:rsidR="000135FC" w:rsidRPr="001E61A6">
        <w:rPr>
          <w:rFonts w:ascii="仿宋_GB2312" w:eastAsia="仿宋_GB2312" w:hAnsi="仿宋_GB2312" w:cs="仿宋_GB2312" w:hint="eastAsia"/>
          <w:sz w:val="24"/>
          <w:shd w:val="clear" w:color="auto" w:fill="FFFFFF" w:themeFill="background1"/>
          <w:lang w:val="zh-CN"/>
        </w:rPr>
        <w:t>廉政承诺书（格式见附件）；</w:t>
      </w:r>
    </w:p>
    <w:p w:rsidR="000135FC" w:rsidRPr="001E61A6" w:rsidRDefault="0014336B" w:rsidP="001B3971">
      <w:pPr>
        <w:adjustRightInd w:val="0"/>
        <w:snapToGrid w:val="0"/>
        <w:spacing w:line="320" w:lineRule="exact"/>
        <w:rPr>
          <w:rFonts w:ascii="仿宋_GB2312" w:eastAsia="仿宋_GB2312" w:hAnsi="仿宋_GB2312" w:cs="仿宋_GB2312"/>
          <w:sz w:val="24"/>
          <w:shd w:val="clear" w:color="auto" w:fill="FFFFFF" w:themeFill="background1"/>
          <w:lang w:val="zh-CN"/>
        </w:rPr>
      </w:pPr>
      <w:r w:rsidRPr="001E61A6">
        <w:rPr>
          <w:rFonts w:ascii="仿宋_GB2312" w:eastAsia="仿宋_GB2312" w:hAnsi="仿宋" w:hint="eastAsia"/>
          <w:bCs/>
          <w:sz w:val="24"/>
          <w:shd w:val="clear" w:color="auto" w:fill="FFFFFF" w:themeFill="background1"/>
        </w:rPr>
        <w:t>4.6.</w:t>
      </w:r>
      <w:r w:rsidRPr="001E61A6">
        <w:rPr>
          <w:rFonts w:ascii="仿宋_GB2312" w:eastAsia="仿宋_GB2312" w:hAnsi="宋体" w:hint="eastAsia"/>
          <w:sz w:val="24"/>
          <w:shd w:val="clear" w:color="auto" w:fill="FFFFFF" w:themeFill="background1"/>
        </w:rPr>
        <w:t>2.</w:t>
      </w:r>
      <w:r w:rsidR="009F10E8" w:rsidRPr="001E61A6">
        <w:rPr>
          <w:rFonts w:ascii="仿宋_GB2312" w:eastAsia="仿宋_GB2312" w:hAnsi="仿宋_GB2312" w:cs="仿宋_GB2312" w:hint="eastAsia"/>
          <w:sz w:val="24"/>
          <w:shd w:val="clear" w:color="auto" w:fill="FFFFFF" w:themeFill="background1"/>
          <w:lang w:val="zh-CN"/>
        </w:rPr>
        <w:t>11</w:t>
      </w:r>
      <w:r w:rsidR="000135FC" w:rsidRPr="001E61A6">
        <w:rPr>
          <w:rFonts w:ascii="仿宋_GB2312" w:eastAsia="仿宋_GB2312" w:hAnsi="仿宋_GB2312" w:cs="仿宋_GB2312" w:hint="eastAsia"/>
          <w:sz w:val="24"/>
          <w:shd w:val="clear" w:color="auto" w:fill="FFFFFF" w:themeFill="background1"/>
          <w:lang w:val="zh-CN"/>
        </w:rPr>
        <w:t>中小企业声明函；</w:t>
      </w:r>
    </w:p>
    <w:p w:rsidR="000135FC" w:rsidRPr="001E61A6" w:rsidRDefault="0014336B" w:rsidP="001B3971">
      <w:pPr>
        <w:adjustRightInd w:val="0"/>
        <w:snapToGrid w:val="0"/>
        <w:spacing w:line="320" w:lineRule="exact"/>
        <w:rPr>
          <w:rFonts w:ascii="仿宋_GB2312" w:eastAsia="仿宋_GB2312" w:hAnsi="仿宋_GB2312" w:cs="仿宋_GB2312"/>
          <w:sz w:val="24"/>
          <w:shd w:val="clear" w:color="auto" w:fill="FFFFFF" w:themeFill="background1"/>
        </w:rPr>
      </w:pPr>
      <w:r w:rsidRPr="001E61A6">
        <w:rPr>
          <w:rFonts w:ascii="仿宋_GB2312" w:eastAsia="仿宋_GB2312" w:hAnsi="仿宋" w:hint="eastAsia"/>
          <w:bCs/>
          <w:sz w:val="24"/>
          <w:shd w:val="clear" w:color="auto" w:fill="FFFFFF" w:themeFill="background1"/>
        </w:rPr>
        <w:t>4.6.</w:t>
      </w:r>
      <w:r w:rsidRPr="001E61A6">
        <w:rPr>
          <w:rFonts w:ascii="仿宋_GB2312" w:eastAsia="仿宋_GB2312" w:hAnsi="宋体" w:hint="eastAsia"/>
          <w:sz w:val="24"/>
          <w:shd w:val="clear" w:color="auto" w:fill="FFFFFF" w:themeFill="background1"/>
        </w:rPr>
        <w:t>2.</w:t>
      </w:r>
      <w:r w:rsidR="009F10E8" w:rsidRPr="001E61A6">
        <w:rPr>
          <w:rFonts w:ascii="仿宋_GB2312" w:eastAsia="仿宋_GB2312" w:hAnsi="仿宋_GB2312" w:cs="仿宋_GB2312" w:hint="eastAsia"/>
          <w:sz w:val="24"/>
          <w:shd w:val="clear" w:color="auto" w:fill="FFFFFF" w:themeFill="background1"/>
          <w:lang w:val="zh-CN"/>
        </w:rPr>
        <w:t>12</w:t>
      </w:r>
      <w:r w:rsidR="004B4535" w:rsidRPr="001E61A6">
        <w:rPr>
          <w:rFonts w:ascii="仿宋_GB2312" w:eastAsia="仿宋_GB2312" w:hAnsi="仿宋" w:cs="仿宋_GB2312" w:hint="eastAsia"/>
          <w:sz w:val="24"/>
          <w:shd w:val="clear" w:color="auto" w:fill="FFFFFF" w:themeFill="background1"/>
        </w:rPr>
        <w:t>供应商</w:t>
      </w:r>
      <w:r w:rsidR="000135FC" w:rsidRPr="001E61A6">
        <w:rPr>
          <w:rFonts w:ascii="仿宋_GB2312" w:eastAsia="仿宋_GB2312" w:hAnsi="仿宋_GB2312" w:cs="仿宋_GB2312" w:hint="eastAsia"/>
          <w:sz w:val="24"/>
          <w:shd w:val="clear" w:color="auto" w:fill="FFFFFF" w:themeFill="background1"/>
          <w:lang w:val="zh-CN"/>
        </w:rPr>
        <w:t>需要说明的其他文件和说明（格式自拟）。</w:t>
      </w:r>
    </w:p>
    <w:p w:rsidR="0014336B" w:rsidRPr="001E61A6" w:rsidRDefault="0014336B" w:rsidP="001B3971">
      <w:pPr>
        <w:tabs>
          <w:tab w:val="left" w:pos="3870"/>
          <w:tab w:val="left" w:pos="4085"/>
        </w:tabs>
        <w:adjustRightInd w:val="0"/>
        <w:snapToGrid w:val="0"/>
        <w:spacing w:line="320" w:lineRule="exact"/>
        <w:ind w:firstLineChars="200" w:firstLine="480"/>
        <w:jc w:val="left"/>
        <w:rPr>
          <w:rFonts w:ascii="仿宋_GB2312" w:eastAsia="仿宋_GB2312" w:hAnsi="宋体"/>
          <w:sz w:val="24"/>
          <w:shd w:val="clear" w:color="auto" w:fill="FFFFFF" w:themeFill="background1"/>
        </w:rPr>
      </w:pPr>
      <w:r w:rsidRPr="001E61A6">
        <w:rPr>
          <w:rFonts w:ascii="仿宋_GB2312" w:eastAsia="仿宋_GB2312" w:hAnsi="宋体" w:hint="eastAsia"/>
          <w:sz w:val="24"/>
          <w:shd w:val="clear" w:color="auto" w:fill="FFFFFF" w:themeFill="background1"/>
        </w:rPr>
        <w:t>以上文件组成“商务技术（资信）文件资料”。</w:t>
      </w:r>
      <w:r w:rsidR="00EB4F9C" w:rsidRPr="001E61A6">
        <w:rPr>
          <w:rFonts w:ascii="仿宋_GB2312" w:eastAsia="仿宋_GB2312" w:hAnsi="宋体" w:hint="eastAsia"/>
          <w:sz w:val="24"/>
          <w:shd w:val="clear" w:color="auto" w:fill="FFFFFF" w:themeFill="background1"/>
        </w:rPr>
        <w:t>供应商</w:t>
      </w:r>
      <w:r w:rsidRPr="001E61A6">
        <w:rPr>
          <w:rFonts w:ascii="仿宋_GB2312" w:eastAsia="仿宋_GB2312" w:hAnsi="宋体" w:hint="eastAsia"/>
          <w:sz w:val="24"/>
          <w:shd w:val="clear" w:color="auto" w:fill="FFFFFF" w:themeFill="background1"/>
        </w:rPr>
        <w:t>在“商务技术（资信）文件资料”中应对询价通知书作实质性响应，该项内容将作为评审重要指标。</w:t>
      </w:r>
    </w:p>
    <w:p w:rsidR="0014336B" w:rsidRPr="001E61A6" w:rsidRDefault="00EB4F9C" w:rsidP="001B3971">
      <w:pPr>
        <w:pStyle w:val="30"/>
        <w:tabs>
          <w:tab w:val="clear" w:pos="482"/>
          <w:tab w:val="left" w:pos="1854"/>
        </w:tabs>
        <w:adjustRightInd w:val="0"/>
        <w:snapToGrid w:val="0"/>
        <w:spacing w:afterLines="0" w:line="320" w:lineRule="exact"/>
        <w:ind w:left="0" w:rightChars="-37" w:right="-78" w:firstLineChars="200" w:firstLine="480"/>
        <w:rPr>
          <w:rFonts w:ascii="仿宋_GB2312" w:eastAsia="仿宋_GB2312" w:hAnsi="宋体"/>
          <w:b/>
          <w:szCs w:val="24"/>
          <w:shd w:val="clear" w:color="auto" w:fill="FFFFFF" w:themeFill="background1"/>
        </w:rPr>
      </w:pPr>
      <w:r w:rsidRPr="001E61A6">
        <w:rPr>
          <w:rFonts w:ascii="仿宋_GB2312" w:eastAsia="仿宋_GB2312" w:hAnsi="宋体" w:hint="eastAsia"/>
          <w:szCs w:val="24"/>
          <w:shd w:val="clear" w:color="auto" w:fill="FFFFFF" w:themeFill="background1"/>
        </w:rPr>
        <w:t>供应商</w:t>
      </w:r>
      <w:r w:rsidR="0014336B" w:rsidRPr="001E61A6">
        <w:rPr>
          <w:rFonts w:ascii="仿宋_GB2312" w:eastAsia="仿宋_GB2312" w:hAnsi="宋体" w:hint="eastAsia"/>
          <w:szCs w:val="24"/>
          <w:shd w:val="clear" w:color="auto" w:fill="FFFFFF" w:themeFill="background1"/>
        </w:rPr>
        <w:t>不按询价通知书的要求提供的响应文件，可能会被询价小组视为未实质性响应，其风险应由</w:t>
      </w:r>
      <w:r w:rsidRPr="001E61A6">
        <w:rPr>
          <w:rFonts w:ascii="仿宋_GB2312" w:eastAsia="仿宋_GB2312" w:hAnsi="宋体" w:hint="eastAsia"/>
          <w:szCs w:val="24"/>
          <w:shd w:val="clear" w:color="auto" w:fill="FFFFFF" w:themeFill="background1"/>
        </w:rPr>
        <w:t>供应商</w:t>
      </w:r>
      <w:r w:rsidR="0014336B" w:rsidRPr="001E61A6">
        <w:rPr>
          <w:rFonts w:ascii="仿宋_GB2312" w:eastAsia="仿宋_GB2312" w:hAnsi="宋体" w:hint="eastAsia"/>
          <w:szCs w:val="24"/>
          <w:shd w:val="clear" w:color="auto" w:fill="FFFFFF" w:themeFill="background1"/>
        </w:rPr>
        <w:t>自行承担。</w:t>
      </w:r>
    </w:p>
    <w:p w:rsidR="007B1ABD" w:rsidRPr="001E61A6" w:rsidRDefault="007B1ABD" w:rsidP="001B3971">
      <w:pPr>
        <w:adjustRightInd w:val="0"/>
        <w:snapToGrid w:val="0"/>
        <w:spacing w:line="320" w:lineRule="exact"/>
        <w:jc w:val="left"/>
        <w:rPr>
          <w:rFonts w:ascii="仿宋_GB2312" w:eastAsia="仿宋_GB2312" w:hAnsi="仿宋" w:cs="仿宋_GB2312"/>
          <w:b/>
          <w:sz w:val="24"/>
          <w:shd w:val="clear" w:color="auto" w:fill="FFFFFF" w:themeFill="background1"/>
        </w:rPr>
      </w:pPr>
      <w:r w:rsidRPr="001E61A6">
        <w:rPr>
          <w:rFonts w:ascii="仿宋_GB2312" w:eastAsia="仿宋_GB2312" w:hAnsi="仿宋_GB2312" w:cs="仿宋_GB2312" w:hint="eastAsia"/>
          <w:b/>
          <w:sz w:val="24"/>
          <w:shd w:val="clear" w:color="auto" w:fill="FFFFFF" w:themeFill="background1"/>
        </w:rPr>
        <w:t>5.</w:t>
      </w:r>
      <w:r w:rsidRPr="001E61A6">
        <w:rPr>
          <w:rFonts w:ascii="仿宋_GB2312" w:eastAsia="仿宋_GB2312" w:hAnsi="宋体" w:hint="eastAsia"/>
          <w:b/>
          <w:sz w:val="24"/>
          <w:shd w:val="clear" w:color="auto" w:fill="FFFFFF" w:themeFill="background1"/>
        </w:rPr>
        <w:t>响应文件</w:t>
      </w:r>
      <w:r w:rsidRPr="001E61A6">
        <w:rPr>
          <w:rFonts w:ascii="仿宋_GB2312" w:eastAsia="仿宋_GB2312" w:hAnsi="仿宋" w:cs="仿宋_GB2312" w:hint="eastAsia"/>
          <w:b/>
          <w:sz w:val="24"/>
          <w:shd w:val="clear" w:color="auto" w:fill="FFFFFF" w:themeFill="background1"/>
        </w:rPr>
        <w:t>的提交</w:t>
      </w:r>
    </w:p>
    <w:p w:rsidR="007B1ABD" w:rsidRPr="001E61A6" w:rsidRDefault="007B1ABD" w:rsidP="001B3971">
      <w:pPr>
        <w:adjustRightInd w:val="0"/>
        <w:snapToGrid w:val="0"/>
        <w:spacing w:line="320" w:lineRule="exact"/>
        <w:ind w:firstLineChars="200" w:firstLine="480"/>
        <w:rPr>
          <w:rFonts w:ascii="仿宋_GB2312" w:eastAsia="仿宋_GB2312"/>
          <w:b/>
          <w:sz w:val="24"/>
          <w:shd w:val="clear" w:color="auto" w:fill="FFFFFF" w:themeFill="background1"/>
        </w:rPr>
      </w:pPr>
      <w:r w:rsidRPr="001E61A6">
        <w:rPr>
          <w:rFonts w:ascii="仿宋_GB2312" w:eastAsia="仿宋_GB2312" w:hint="eastAsia"/>
          <w:sz w:val="24"/>
          <w:shd w:val="clear" w:color="auto" w:fill="FFFFFF" w:themeFill="background1"/>
        </w:rPr>
        <w:t>供应商应按“询价公告”规定的时间、方式将响应文件提交给采购机构，</w:t>
      </w:r>
      <w:r w:rsidRPr="001E61A6">
        <w:rPr>
          <w:rFonts w:ascii="仿宋_GB2312" w:eastAsia="仿宋_GB2312" w:hint="eastAsia"/>
          <w:b/>
          <w:sz w:val="24"/>
          <w:shd w:val="clear" w:color="auto" w:fill="FFFFFF" w:themeFill="background1"/>
        </w:rPr>
        <w:t>采购机构将拒绝接受逾期提交的响应文件。</w:t>
      </w:r>
    </w:p>
    <w:p w:rsidR="007B1ABD" w:rsidRPr="001E61A6" w:rsidRDefault="007B1ABD" w:rsidP="001B3971">
      <w:pPr>
        <w:widowControl/>
        <w:adjustRightInd w:val="0"/>
        <w:snapToGrid w:val="0"/>
        <w:spacing w:line="320" w:lineRule="exact"/>
        <w:rPr>
          <w:rFonts w:ascii="仿宋_GB2312" w:eastAsia="仿宋_GB2312" w:hAnsi="宋体"/>
          <w:b/>
          <w:kern w:val="0"/>
          <w:sz w:val="24"/>
          <w:shd w:val="clear" w:color="auto" w:fill="FFFFFF" w:themeFill="background1"/>
        </w:rPr>
      </w:pPr>
      <w:r w:rsidRPr="001E61A6">
        <w:rPr>
          <w:rFonts w:ascii="仿宋_GB2312" w:eastAsia="仿宋_GB2312" w:hAnsi="宋体" w:hint="eastAsia"/>
          <w:b/>
          <w:sz w:val="24"/>
          <w:shd w:val="clear" w:color="auto" w:fill="FFFFFF" w:themeFill="background1"/>
        </w:rPr>
        <w:t>6.响应</w:t>
      </w:r>
      <w:r w:rsidRPr="001E61A6">
        <w:rPr>
          <w:rFonts w:ascii="仿宋_GB2312" w:eastAsia="仿宋_GB2312" w:hAnsi="宋体" w:hint="eastAsia"/>
          <w:b/>
          <w:kern w:val="0"/>
          <w:sz w:val="24"/>
          <w:shd w:val="clear" w:color="auto" w:fill="FFFFFF" w:themeFill="background1"/>
        </w:rPr>
        <w:t>文件的补充和修改</w:t>
      </w:r>
    </w:p>
    <w:p w:rsidR="007B1ABD" w:rsidRPr="001E61A6" w:rsidRDefault="007B1ABD" w:rsidP="001B3971">
      <w:pPr>
        <w:adjustRightInd w:val="0"/>
        <w:snapToGrid w:val="0"/>
        <w:spacing w:line="320" w:lineRule="exact"/>
        <w:ind w:firstLineChars="200" w:firstLine="480"/>
        <w:jc w:val="left"/>
        <w:rPr>
          <w:rFonts w:ascii="仿宋_GB2312" w:eastAsia="仿宋_GB2312" w:hAnsi="宋体"/>
          <w:kern w:val="0"/>
          <w:sz w:val="24"/>
          <w:shd w:val="clear" w:color="auto" w:fill="FFFFFF" w:themeFill="background1"/>
        </w:rPr>
      </w:pPr>
      <w:r w:rsidRPr="001E61A6">
        <w:rPr>
          <w:rFonts w:ascii="仿宋_GB2312" w:eastAsia="仿宋_GB2312" w:hAnsi="宋体" w:hint="eastAsia"/>
          <w:kern w:val="0"/>
          <w:sz w:val="24"/>
          <w:shd w:val="clear" w:color="auto" w:fill="FFFFFF" w:themeFill="background1"/>
        </w:rPr>
        <w:t>供应商应当在响应截止时间前</w:t>
      </w:r>
      <w:r w:rsidR="00757770" w:rsidRPr="001E61A6">
        <w:rPr>
          <w:rFonts w:ascii="仿宋_GB2312" w:eastAsia="仿宋_GB2312" w:hAnsi="宋体" w:hint="eastAsia"/>
          <w:kern w:val="0"/>
          <w:sz w:val="24"/>
          <w:shd w:val="clear" w:color="auto" w:fill="FFFFFF" w:themeFill="background1"/>
        </w:rPr>
        <w:t>递交响应</w:t>
      </w:r>
      <w:r w:rsidRPr="001E61A6">
        <w:rPr>
          <w:rFonts w:ascii="仿宋_GB2312" w:eastAsia="仿宋_GB2312" w:hAnsi="宋体" w:hint="eastAsia"/>
          <w:kern w:val="0"/>
          <w:sz w:val="24"/>
          <w:shd w:val="clear" w:color="auto" w:fill="FFFFFF" w:themeFill="background1"/>
        </w:rPr>
        <w:t>文件，响应截止时间前可以补充、修改或者撤回</w:t>
      </w:r>
      <w:r w:rsidR="00757770" w:rsidRPr="001E61A6">
        <w:rPr>
          <w:rFonts w:ascii="仿宋_GB2312" w:eastAsia="仿宋_GB2312" w:hAnsi="宋体" w:hint="eastAsia"/>
          <w:kern w:val="0"/>
          <w:sz w:val="24"/>
          <w:shd w:val="clear" w:color="auto" w:fill="FFFFFF" w:themeFill="background1"/>
        </w:rPr>
        <w:t>响应文件</w:t>
      </w:r>
      <w:r w:rsidRPr="001E61A6">
        <w:rPr>
          <w:rFonts w:ascii="仿宋_GB2312" w:eastAsia="仿宋_GB2312" w:hAnsi="宋体" w:hint="eastAsia"/>
          <w:kern w:val="0"/>
          <w:sz w:val="24"/>
          <w:shd w:val="clear" w:color="auto" w:fill="FFFFFF" w:themeFill="background1"/>
        </w:rPr>
        <w:t>。补充或者修改</w:t>
      </w:r>
      <w:r w:rsidR="00757770" w:rsidRPr="001E61A6">
        <w:rPr>
          <w:rFonts w:ascii="仿宋_GB2312" w:eastAsia="仿宋_GB2312" w:hAnsi="宋体" w:hint="eastAsia"/>
          <w:kern w:val="0"/>
          <w:sz w:val="24"/>
          <w:shd w:val="clear" w:color="auto" w:fill="FFFFFF" w:themeFill="background1"/>
        </w:rPr>
        <w:t>响应</w:t>
      </w:r>
      <w:r w:rsidRPr="001E61A6">
        <w:rPr>
          <w:rFonts w:ascii="仿宋_GB2312" w:eastAsia="仿宋_GB2312" w:hAnsi="宋体" w:hint="eastAsia"/>
          <w:kern w:val="0"/>
          <w:sz w:val="24"/>
          <w:shd w:val="clear" w:color="auto" w:fill="FFFFFF" w:themeFill="background1"/>
        </w:rPr>
        <w:t>文件的，应当先行撤回原文件，补充、修改后重新递交。响应截止时间前未完成</w:t>
      </w:r>
      <w:r w:rsidR="00757770" w:rsidRPr="001E61A6">
        <w:rPr>
          <w:rFonts w:ascii="仿宋_GB2312" w:eastAsia="仿宋_GB2312" w:hAnsi="宋体" w:hint="eastAsia"/>
          <w:kern w:val="0"/>
          <w:sz w:val="24"/>
          <w:shd w:val="clear" w:color="auto" w:fill="FFFFFF" w:themeFill="background1"/>
        </w:rPr>
        <w:t>递交</w:t>
      </w:r>
      <w:r w:rsidRPr="001E61A6">
        <w:rPr>
          <w:rFonts w:ascii="仿宋_GB2312" w:eastAsia="仿宋_GB2312" w:hAnsi="宋体" w:hint="eastAsia"/>
          <w:kern w:val="0"/>
          <w:sz w:val="24"/>
          <w:shd w:val="clear" w:color="auto" w:fill="FFFFFF" w:themeFill="background1"/>
        </w:rPr>
        <w:t>的，视为响应文件撤回。</w:t>
      </w:r>
    </w:p>
    <w:p w:rsidR="004B4535" w:rsidRPr="001E61A6" w:rsidRDefault="007B1ABD" w:rsidP="001B3971">
      <w:pPr>
        <w:adjustRightInd w:val="0"/>
        <w:snapToGrid w:val="0"/>
        <w:spacing w:line="320" w:lineRule="exact"/>
        <w:jc w:val="left"/>
        <w:rPr>
          <w:rFonts w:ascii="仿宋_GB2312" w:eastAsia="仿宋_GB2312" w:hAnsi="宋体"/>
          <w:b/>
          <w:sz w:val="24"/>
          <w:shd w:val="clear" w:color="auto" w:fill="FFFFFF" w:themeFill="background1"/>
        </w:rPr>
      </w:pPr>
      <w:r w:rsidRPr="001E61A6">
        <w:rPr>
          <w:rFonts w:ascii="仿宋_GB2312" w:eastAsia="仿宋_GB2312" w:hAnsi="宋体" w:hint="eastAsia"/>
          <w:b/>
          <w:sz w:val="24"/>
          <w:shd w:val="clear" w:color="auto" w:fill="FFFFFF" w:themeFill="background1"/>
        </w:rPr>
        <w:t>7</w:t>
      </w:r>
      <w:r w:rsidR="004B4535" w:rsidRPr="001E61A6">
        <w:rPr>
          <w:rFonts w:ascii="仿宋_GB2312" w:eastAsia="仿宋_GB2312" w:hAnsi="宋体" w:hint="eastAsia"/>
          <w:b/>
          <w:sz w:val="24"/>
          <w:shd w:val="clear" w:color="auto" w:fill="FFFFFF" w:themeFill="background1"/>
        </w:rPr>
        <w:t>．响应文件的初审鉴定</w:t>
      </w:r>
    </w:p>
    <w:p w:rsidR="004B4535" w:rsidRPr="001E61A6" w:rsidRDefault="007B1ABD" w:rsidP="001B3971">
      <w:pPr>
        <w:adjustRightInd w:val="0"/>
        <w:snapToGrid w:val="0"/>
        <w:spacing w:line="320" w:lineRule="exact"/>
        <w:jc w:val="left"/>
        <w:rPr>
          <w:rFonts w:ascii="仿宋_GB2312" w:eastAsia="仿宋_GB2312" w:hAnsi="宋体"/>
          <w:sz w:val="24"/>
          <w:shd w:val="clear" w:color="auto" w:fill="FFFFFF" w:themeFill="background1"/>
        </w:rPr>
      </w:pPr>
      <w:r w:rsidRPr="001E61A6">
        <w:rPr>
          <w:rFonts w:ascii="仿宋_GB2312" w:eastAsia="仿宋_GB2312" w:hAnsi="宋体" w:hint="eastAsia"/>
          <w:sz w:val="24"/>
          <w:shd w:val="clear" w:color="auto" w:fill="FFFFFF" w:themeFill="background1"/>
        </w:rPr>
        <w:t>7</w:t>
      </w:r>
      <w:r w:rsidR="004B4535" w:rsidRPr="001E61A6">
        <w:rPr>
          <w:rFonts w:ascii="仿宋_GB2312" w:eastAsia="仿宋_GB2312" w:hAnsi="宋体" w:hint="eastAsia"/>
          <w:sz w:val="24"/>
          <w:shd w:val="clear" w:color="auto" w:fill="FFFFFF" w:themeFill="background1"/>
        </w:rPr>
        <w:t>.1资格性审查</w:t>
      </w:r>
    </w:p>
    <w:p w:rsidR="004B4535" w:rsidRPr="001E61A6" w:rsidRDefault="007B1ABD" w:rsidP="001B3971">
      <w:pPr>
        <w:adjustRightInd w:val="0"/>
        <w:snapToGrid w:val="0"/>
        <w:spacing w:line="320" w:lineRule="exact"/>
        <w:jc w:val="left"/>
        <w:rPr>
          <w:rFonts w:ascii="仿宋_GB2312" w:eastAsia="仿宋_GB2312" w:hAnsi="宋体"/>
          <w:sz w:val="24"/>
          <w:shd w:val="clear" w:color="auto" w:fill="FFFFFF" w:themeFill="background1"/>
        </w:rPr>
      </w:pPr>
      <w:r w:rsidRPr="001E61A6">
        <w:rPr>
          <w:rFonts w:ascii="仿宋_GB2312" w:eastAsia="仿宋_GB2312" w:hAnsi="宋体" w:hint="eastAsia"/>
          <w:sz w:val="24"/>
          <w:shd w:val="clear" w:color="auto" w:fill="FFFFFF" w:themeFill="background1"/>
        </w:rPr>
        <w:t>7</w:t>
      </w:r>
      <w:r w:rsidR="004B4535" w:rsidRPr="001E61A6">
        <w:rPr>
          <w:rFonts w:ascii="仿宋_GB2312" w:eastAsia="仿宋_GB2312" w:hAnsi="宋体" w:hint="eastAsia"/>
          <w:sz w:val="24"/>
          <w:shd w:val="clear" w:color="auto" w:fill="FFFFFF" w:themeFill="background1"/>
        </w:rPr>
        <w:t>.1.1依据法律、法规和询价通知书规定，</w:t>
      </w:r>
      <w:r w:rsidR="00757770" w:rsidRPr="001E61A6">
        <w:rPr>
          <w:rFonts w:ascii="仿宋_GB2312" w:eastAsia="仿宋_GB2312" w:hAnsi="宋体" w:hint="eastAsia"/>
          <w:sz w:val="24"/>
          <w:shd w:val="clear" w:color="auto" w:fill="FFFFFF" w:themeFill="background1"/>
        </w:rPr>
        <w:t>询价小组</w:t>
      </w:r>
      <w:r w:rsidR="004B4535" w:rsidRPr="001E61A6">
        <w:rPr>
          <w:rFonts w:ascii="仿宋_GB2312" w:eastAsia="仿宋_GB2312" w:hAnsi="宋体" w:hint="eastAsia"/>
          <w:sz w:val="24"/>
          <w:shd w:val="clear" w:color="auto" w:fill="FFFFFF" w:themeFill="background1"/>
        </w:rPr>
        <w:t>对供应商进行资格审查，以</w:t>
      </w:r>
      <w:r w:rsidR="004B4535" w:rsidRPr="001E61A6">
        <w:rPr>
          <w:rFonts w:ascii="仿宋_GB2312" w:eastAsia="仿宋_GB2312" w:hAnsi="宋体" w:hint="eastAsia"/>
          <w:sz w:val="24"/>
          <w:shd w:val="clear" w:color="auto" w:fill="FFFFFF" w:themeFill="background1"/>
        </w:rPr>
        <w:lastRenderedPageBreak/>
        <w:t>确定供应商是否具备响应资格。</w:t>
      </w:r>
    </w:p>
    <w:p w:rsidR="004B4535" w:rsidRPr="001E61A6" w:rsidRDefault="007B1ABD" w:rsidP="001B3971">
      <w:pPr>
        <w:adjustRightInd w:val="0"/>
        <w:snapToGrid w:val="0"/>
        <w:spacing w:line="320" w:lineRule="exact"/>
        <w:jc w:val="left"/>
        <w:rPr>
          <w:rFonts w:ascii="仿宋_GB2312" w:eastAsia="仿宋_GB2312" w:hAnsi="宋体" w:cs="宋体"/>
          <w:sz w:val="24"/>
          <w:shd w:val="clear" w:color="auto" w:fill="FFFFFF" w:themeFill="background1"/>
        </w:rPr>
      </w:pPr>
      <w:r w:rsidRPr="001E61A6">
        <w:rPr>
          <w:rFonts w:ascii="仿宋_GB2312" w:eastAsia="仿宋_GB2312" w:hAnsi="宋体" w:cs="宋体" w:hint="eastAsia"/>
          <w:sz w:val="24"/>
          <w:shd w:val="clear" w:color="auto" w:fill="FFFFFF" w:themeFill="background1"/>
        </w:rPr>
        <w:t>7</w:t>
      </w:r>
      <w:r w:rsidR="004B4535" w:rsidRPr="001E61A6">
        <w:rPr>
          <w:rFonts w:ascii="仿宋_GB2312" w:eastAsia="仿宋_GB2312" w:hAnsi="宋体" w:cs="宋体" w:hint="eastAsia"/>
          <w:sz w:val="24"/>
          <w:shd w:val="clear" w:color="auto" w:fill="FFFFFF" w:themeFill="background1"/>
        </w:rPr>
        <w:t>.2符合性审查</w:t>
      </w:r>
    </w:p>
    <w:p w:rsidR="004B4535" w:rsidRPr="001E61A6" w:rsidRDefault="007B1ABD" w:rsidP="001B3971">
      <w:pPr>
        <w:adjustRightInd w:val="0"/>
        <w:snapToGrid w:val="0"/>
        <w:spacing w:line="320" w:lineRule="exact"/>
        <w:jc w:val="left"/>
        <w:rPr>
          <w:rFonts w:ascii="仿宋_GB2312" w:eastAsia="仿宋_GB2312" w:hAnsi="宋体" w:cs="宋体"/>
          <w:sz w:val="24"/>
          <w:shd w:val="clear" w:color="auto" w:fill="FFFFFF" w:themeFill="background1"/>
        </w:rPr>
      </w:pPr>
      <w:r w:rsidRPr="001E61A6">
        <w:rPr>
          <w:rFonts w:ascii="仿宋_GB2312" w:eastAsia="仿宋_GB2312" w:hAnsi="宋体" w:cs="宋体" w:hint="eastAsia"/>
          <w:sz w:val="24"/>
          <w:shd w:val="clear" w:color="auto" w:fill="FFFFFF" w:themeFill="background1"/>
        </w:rPr>
        <w:t>7</w:t>
      </w:r>
      <w:r w:rsidR="004B4535" w:rsidRPr="001E61A6">
        <w:rPr>
          <w:rFonts w:ascii="仿宋_GB2312" w:eastAsia="仿宋_GB2312" w:hAnsi="宋体" w:cs="宋体" w:hint="eastAsia"/>
          <w:sz w:val="24"/>
          <w:shd w:val="clear" w:color="auto" w:fill="FFFFFF" w:themeFill="background1"/>
        </w:rPr>
        <w:t>.2.1评审时，询价小组将首先评定每份响应文件是否在实质上响应了询价通知书要求。所谓实质上的响应，是指响应文件与询价通知书的所有实质性条款、条件和要求相符，无显著差异或保留，或者对合同中约定的采购人的权利和供应商的义务方面造成重大的限制，纠正这些显著差异或保留将会对其他实质上响应询价通知书要求的响应文件的供应商的竞争地位产生不公正的影响。</w:t>
      </w:r>
      <w:r w:rsidR="004B4535" w:rsidRPr="001E61A6">
        <w:rPr>
          <w:rFonts w:ascii="仿宋_GB2312" w:eastAsia="仿宋_GB2312" w:hAnsi="仿宋_GB2312" w:cs="仿宋_GB2312" w:hint="eastAsia"/>
          <w:sz w:val="24"/>
          <w:shd w:val="clear" w:color="auto" w:fill="FFFFFF" w:themeFill="background1"/>
        </w:rPr>
        <w:t>询价小组决定响应文件的响应性只根据响应文件本身的内容，而不寻求外部证据。</w:t>
      </w:r>
    </w:p>
    <w:p w:rsidR="004B4535" w:rsidRPr="001E61A6" w:rsidRDefault="007B1ABD" w:rsidP="001B3971">
      <w:pPr>
        <w:adjustRightInd w:val="0"/>
        <w:snapToGrid w:val="0"/>
        <w:spacing w:line="320" w:lineRule="exact"/>
        <w:jc w:val="left"/>
        <w:rPr>
          <w:rFonts w:ascii="仿宋_GB2312" w:eastAsia="仿宋_GB2312" w:hAnsi="宋体" w:cs="宋体"/>
          <w:sz w:val="24"/>
          <w:shd w:val="clear" w:color="auto" w:fill="FFFFFF" w:themeFill="background1"/>
        </w:rPr>
      </w:pPr>
      <w:r w:rsidRPr="001E61A6">
        <w:rPr>
          <w:rFonts w:ascii="仿宋_GB2312" w:eastAsia="仿宋_GB2312" w:hAnsi="宋体" w:cs="宋体" w:hint="eastAsia"/>
          <w:sz w:val="24"/>
          <w:shd w:val="clear" w:color="auto" w:fill="FFFFFF" w:themeFill="background1"/>
        </w:rPr>
        <w:t>7</w:t>
      </w:r>
      <w:r w:rsidR="004B4535" w:rsidRPr="001E61A6">
        <w:rPr>
          <w:rFonts w:ascii="仿宋_GB2312" w:eastAsia="仿宋_GB2312" w:hAnsi="宋体" w:cs="宋体" w:hint="eastAsia"/>
          <w:sz w:val="24"/>
          <w:shd w:val="clear" w:color="auto" w:fill="FFFFFF" w:themeFill="background1"/>
        </w:rPr>
        <w:t>.3如果响应文件实质不响应询价通知书的各项要求，询价小组将予以拒绝，并且不允许供应商通过修改或撤销其不符合要求的差异或保留，使之成为具有实质性响应的响应。</w:t>
      </w:r>
    </w:p>
    <w:p w:rsidR="000E3C7C" w:rsidRPr="001E61A6" w:rsidRDefault="007B1ABD" w:rsidP="001B3971">
      <w:pPr>
        <w:adjustRightInd w:val="0"/>
        <w:snapToGrid w:val="0"/>
        <w:spacing w:line="320" w:lineRule="exact"/>
        <w:jc w:val="left"/>
        <w:rPr>
          <w:rFonts w:ascii="仿宋_GB2312" w:eastAsia="仿宋_GB2312" w:hAnsi="仿宋"/>
          <w:b/>
          <w:sz w:val="24"/>
          <w:shd w:val="clear" w:color="auto" w:fill="FFFFFF" w:themeFill="background1"/>
        </w:rPr>
      </w:pPr>
      <w:r w:rsidRPr="001E61A6">
        <w:rPr>
          <w:rFonts w:ascii="仿宋_GB2312" w:eastAsia="仿宋_GB2312" w:hAnsi="仿宋" w:hint="eastAsia"/>
          <w:b/>
          <w:sz w:val="24"/>
          <w:shd w:val="clear" w:color="auto" w:fill="FFFFFF" w:themeFill="background1"/>
        </w:rPr>
        <w:t>7</w:t>
      </w:r>
      <w:r w:rsidR="000E3C7C" w:rsidRPr="001E61A6">
        <w:rPr>
          <w:rFonts w:ascii="仿宋_GB2312" w:eastAsia="仿宋_GB2312" w:hAnsi="仿宋" w:hint="eastAsia"/>
          <w:b/>
          <w:sz w:val="24"/>
          <w:shd w:val="clear" w:color="auto" w:fill="FFFFFF" w:themeFill="background1"/>
        </w:rPr>
        <w:t>.4响应文件的澄清</w:t>
      </w:r>
    </w:p>
    <w:p w:rsidR="000E3C7C" w:rsidRPr="001E61A6" w:rsidRDefault="000E3C7C" w:rsidP="001B3971">
      <w:pPr>
        <w:adjustRightInd w:val="0"/>
        <w:snapToGrid w:val="0"/>
        <w:spacing w:line="320" w:lineRule="exact"/>
        <w:ind w:firstLineChars="200" w:firstLine="480"/>
        <w:jc w:val="left"/>
        <w:rPr>
          <w:rFonts w:ascii="仿宋_GB2312" w:eastAsia="仿宋_GB2312" w:hAnsi="宋体"/>
          <w:sz w:val="24"/>
          <w:shd w:val="clear" w:color="auto" w:fill="FFFFFF" w:themeFill="background1"/>
        </w:rPr>
      </w:pPr>
      <w:r w:rsidRPr="001E61A6">
        <w:rPr>
          <w:rFonts w:ascii="仿宋_GB2312" w:eastAsia="仿宋_GB2312" w:hAnsi="宋体" w:hint="eastAsia"/>
          <w:sz w:val="24"/>
          <w:shd w:val="clear" w:color="auto" w:fill="FFFFFF" w:themeFill="background1"/>
        </w:rPr>
        <w:t>对响应文件中含义不明、表述不一致或有明显计算错误等内容，询价小组可以要求供应商对其响应文件中含义不明确的内容作必要的澄清或者说明，但澄清或者说明不得超过响应文件的范围或者改变响应文件的实质性内容。</w:t>
      </w:r>
    </w:p>
    <w:p w:rsidR="00C77126" w:rsidRPr="001E61A6" w:rsidRDefault="007B1ABD" w:rsidP="001B3971">
      <w:pPr>
        <w:adjustRightInd w:val="0"/>
        <w:snapToGrid w:val="0"/>
        <w:spacing w:line="320" w:lineRule="exact"/>
        <w:jc w:val="left"/>
        <w:rPr>
          <w:rFonts w:ascii="仿宋_GB2312" w:eastAsia="仿宋_GB2312" w:hAnsi="仿宋"/>
          <w:b/>
          <w:sz w:val="24"/>
          <w:shd w:val="clear" w:color="auto" w:fill="FFFFFF" w:themeFill="background1"/>
        </w:rPr>
      </w:pPr>
      <w:r w:rsidRPr="001E61A6">
        <w:rPr>
          <w:rFonts w:ascii="仿宋_GB2312" w:eastAsia="仿宋_GB2312" w:hAnsi="仿宋" w:hint="eastAsia"/>
          <w:b/>
          <w:sz w:val="24"/>
          <w:shd w:val="clear" w:color="auto" w:fill="FFFFFF" w:themeFill="background1"/>
        </w:rPr>
        <w:t>8</w:t>
      </w:r>
      <w:r w:rsidR="00C77126" w:rsidRPr="001E61A6">
        <w:rPr>
          <w:rFonts w:ascii="仿宋_GB2312" w:eastAsia="仿宋_GB2312" w:hAnsi="仿宋" w:hint="eastAsia"/>
          <w:b/>
          <w:sz w:val="24"/>
          <w:shd w:val="clear" w:color="auto" w:fill="FFFFFF" w:themeFill="background1"/>
        </w:rPr>
        <w:t>. 投标报价</w:t>
      </w:r>
    </w:p>
    <w:p w:rsidR="00C77126" w:rsidRPr="001E61A6" w:rsidRDefault="007B1ABD" w:rsidP="001B3971">
      <w:pPr>
        <w:pStyle w:val="a8"/>
        <w:adjustRightInd w:val="0"/>
        <w:snapToGrid w:val="0"/>
        <w:spacing w:line="320" w:lineRule="exact"/>
        <w:jc w:val="left"/>
        <w:rPr>
          <w:rFonts w:ascii="仿宋_GB2312" w:eastAsia="仿宋_GB2312" w:hAnsi="仿宋"/>
          <w:sz w:val="24"/>
          <w:szCs w:val="24"/>
          <w:shd w:val="clear" w:color="auto" w:fill="FFFFFF" w:themeFill="background1"/>
        </w:rPr>
      </w:pPr>
      <w:r w:rsidRPr="001E61A6">
        <w:rPr>
          <w:rFonts w:ascii="仿宋_GB2312" w:eastAsia="仿宋_GB2312" w:hAnsi="仿宋" w:hint="eastAsia"/>
          <w:sz w:val="24"/>
          <w:szCs w:val="24"/>
          <w:shd w:val="clear" w:color="auto" w:fill="FFFFFF" w:themeFill="background1"/>
        </w:rPr>
        <w:t>8</w:t>
      </w:r>
      <w:r w:rsidR="00C77126" w:rsidRPr="001E61A6">
        <w:rPr>
          <w:rFonts w:ascii="仿宋_GB2312" w:eastAsia="仿宋_GB2312" w:hAnsi="仿宋" w:hint="eastAsia"/>
          <w:sz w:val="24"/>
          <w:szCs w:val="24"/>
          <w:shd w:val="clear" w:color="auto" w:fill="FFFFFF" w:themeFill="background1"/>
        </w:rPr>
        <w:t>.1</w:t>
      </w:r>
      <w:r w:rsidR="00B009A2" w:rsidRPr="001E61A6">
        <w:rPr>
          <w:rFonts w:ascii="仿宋_GB2312" w:eastAsia="仿宋_GB2312" w:hAnsi="仿宋" w:hint="eastAsia"/>
          <w:sz w:val="24"/>
          <w:szCs w:val="24"/>
          <w:shd w:val="clear" w:color="auto" w:fill="FFFFFF" w:themeFill="background1"/>
        </w:rPr>
        <w:t>供应商</w:t>
      </w:r>
      <w:r w:rsidR="00C77126" w:rsidRPr="001E61A6">
        <w:rPr>
          <w:rFonts w:ascii="仿宋_GB2312" w:eastAsia="仿宋_GB2312" w:hAnsi="仿宋" w:hint="eastAsia"/>
          <w:sz w:val="24"/>
          <w:szCs w:val="24"/>
          <w:shd w:val="clear" w:color="auto" w:fill="FFFFFF" w:themeFill="background1"/>
        </w:rPr>
        <w:t>应按询价通知书中《</w:t>
      </w:r>
      <w:r w:rsidR="00B009A2" w:rsidRPr="001E61A6">
        <w:rPr>
          <w:rFonts w:ascii="仿宋_GB2312" w:eastAsia="仿宋_GB2312" w:hAnsi="仿宋" w:hint="eastAsia"/>
          <w:sz w:val="24"/>
          <w:szCs w:val="24"/>
          <w:shd w:val="clear" w:color="auto" w:fill="FFFFFF" w:themeFill="background1"/>
        </w:rPr>
        <w:t>开标一览表</w:t>
      </w:r>
      <w:r w:rsidR="00C77126" w:rsidRPr="001E61A6">
        <w:rPr>
          <w:rFonts w:ascii="仿宋_GB2312" w:eastAsia="仿宋_GB2312" w:hAnsi="仿宋" w:hint="eastAsia"/>
          <w:sz w:val="24"/>
          <w:szCs w:val="24"/>
          <w:shd w:val="clear" w:color="auto" w:fill="FFFFFF" w:themeFill="background1"/>
        </w:rPr>
        <w:t>》格式填写，都用人民币报价。</w:t>
      </w:r>
    </w:p>
    <w:p w:rsidR="005408D0" w:rsidRPr="001E61A6" w:rsidRDefault="007B1ABD" w:rsidP="001B3971">
      <w:pPr>
        <w:pStyle w:val="a8"/>
        <w:adjustRightInd w:val="0"/>
        <w:snapToGrid w:val="0"/>
        <w:spacing w:line="320" w:lineRule="exact"/>
        <w:jc w:val="left"/>
        <w:rPr>
          <w:rFonts w:ascii="仿宋_GB2312" w:eastAsia="仿宋_GB2312" w:hAnsi="仿宋"/>
          <w:sz w:val="24"/>
          <w:szCs w:val="24"/>
          <w:shd w:val="clear" w:color="auto" w:fill="FFFFFF" w:themeFill="background1"/>
        </w:rPr>
      </w:pPr>
      <w:r w:rsidRPr="001E61A6">
        <w:rPr>
          <w:rFonts w:ascii="仿宋_GB2312" w:eastAsia="仿宋_GB2312" w:hAnsi="仿宋" w:hint="eastAsia"/>
          <w:sz w:val="24"/>
          <w:szCs w:val="24"/>
          <w:shd w:val="clear" w:color="auto" w:fill="FFFFFF" w:themeFill="background1"/>
        </w:rPr>
        <w:t>8</w:t>
      </w:r>
      <w:r w:rsidR="00C77126" w:rsidRPr="001E61A6">
        <w:rPr>
          <w:rFonts w:ascii="仿宋_GB2312" w:eastAsia="仿宋_GB2312" w:hAnsi="仿宋" w:hint="eastAsia"/>
          <w:sz w:val="24"/>
          <w:szCs w:val="24"/>
          <w:shd w:val="clear" w:color="auto" w:fill="FFFFFF" w:themeFill="background1"/>
        </w:rPr>
        <w:t>.2报价为采购人可以合格使用</w:t>
      </w:r>
      <w:r w:rsidR="00757770" w:rsidRPr="001E61A6">
        <w:rPr>
          <w:rFonts w:ascii="仿宋_GB2312" w:eastAsia="仿宋_GB2312" w:hAnsi="仿宋" w:hint="eastAsia"/>
          <w:sz w:val="24"/>
          <w:szCs w:val="24"/>
          <w:shd w:val="clear" w:color="auto" w:fill="FFFFFF" w:themeFill="background1"/>
        </w:rPr>
        <w:t>产品</w:t>
      </w:r>
      <w:r w:rsidR="00C77126" w:rsidRPr="001E61A6">
        <w:rPr>
          <w:rFonts w:ascii="仿宋_GB2312" w:eastAsia="仿宋_GB2312" w:hAnsi="仿宋" w:hint="eastAsia"/>
          <w:sz w:val="24"/>
          <w:szCs w:val="24"/>
          <w:shd w:val="clear" w:color="auto" w:fill="FFFFFF" w:themeFill="background1"/>
        </w:rPr>
        <w:t>的价格，包括货款、包装、运输、保险、货到就位以及安装、调试、培训、保修等一切费用。</w:t>
      </w:r>
    </w:p>
    <w:p w:rsidR="00C77126" w:rsidRPr="001E61A6" w:rsidRDefault="007B1ABD" w:rsidP="001B3971">
      <w:pPr>
        <w:pStyle w:val="a8"/>
        <w:adjustRightInd w:val="0"/>
        <w:snapToGrid w:val="0"/>
        <w:spacing w:line="320" w:lineRule="exact"/>
        <w:jc w:val="left"/>
        <w:rPr>
          <w:rFonts w:ascii="仿宋_GB2312" w:eastAsia="仿宋_GB2312" w:hAnsi="仿宋"/>
          <w:sz w:val="24"/>
          <w:szCs w:val="24"/>
          <w:shd w:val="clear" w:color="auto" w:fill="FFFFFF" w:themeFill="background1"/>
        </w:rPr>
      </w:pPr>
      <w:r w:rsidRPr="001E61A6">
        <w:rPr>
          <w:rFonts w:ascii="仿宋_GB2312" w:eastAsia="仿宋_GB2312" w:hAnsi="仿宋" w:hint="eastAsia"/>
          <w:sz w:val="24"/>
          <w:szCs w:val="24"/>
          <w:shd w:val="clear" w:color="auto" w:fill="FFFFFF" w:themeFill="background1"/>
        </w:rPr>
        <w:t>8</w:t>
      </w:r>
      <w:r w:rsidR="00C77126" w:rsidRPr="001E61A6">
        <w:rPr>
          <w:rFonts w:ascii="仿宋_GB2312" w:eastAsia="仿宋_GB2312" w:hAnsi="仿宋" w:hint="eastAsia"/>
          <w:sz w:val="24"/>
          <w:szCs w:val="24"/>
          <w:shd w:val="clear" w:color="auto" w:fill="FFFFFF" w:themeFill="background1"/>
        </w:rPr>
        <w:t>.3询价通知书未列明，而</w:t>
      </w:r>
      <w:r w:rsidR="00B009A2" w:rsidRPr="001E61A6">
        <w:rPr>
          <w:rFonts w:ascii="仿宋_GB2312" w:eastAsia="仿宋_GB2312" w:hAnsi="仿宋" w:hint="eastAsia"/>
          <w:sz w:val="24"/>
          <w:szCs w:val="24"/>
          <w:shd w:val="clear" w:color="auto" w:fill="FFFFFF" w:themeFill="background1"/>
        </w:rPr>
        <w:t>供应商</w:t>
      </w:r>
      <w:r w:rsidR="00C77126" w:rsidRPr="001E61A6">
        <w:rPr>
          <w:rFonts w:ascii="仿宋_GB2312" w:eastAsia="仿宋_GB2312" w:hAnsi="仿宋" w:hint="eastAsia"/>
          <w:sz w:val="24"/>
          <w:szCs w:val="24"/>
          <w:shd w:val="clear" w:color="auto" w:fill="FFFFFF" w:themeFill="background1"/>
        </w:rPr>
        <w:t>认为必需的费用也需列入报价。</w:t>
      </w:r>
    </w:p>
    <w:p w:rsidR="00C77126" w:rsidRPr="001E61A6" w:rsidRDefault="007B1ABD" w:rsidP="001B3971">
      <w:pPr>
        <w:tabs>
          <w:tab w:val="left" w:pos="525"/>
        </w:tabs>
        <w:adjustRightInd w:val="0"/>
        <w:snapToGrid w:val="0"/>
        <w:spacing w:line="320" w:lineRule="exact"/>
        <w:jc w:val="left"/>
        <w:rPr>
          <w:rFonts w:ascii="仿宋_GB2312" w:eastAsia="仿宋_GB2312" w:hAnsi="仿宋"/>
          <w:b/>
          <w:sz w:val="24"/>
          <w:shd w:val="clear" w:color="auto" w:fill="FFFFFF" w:themeFill="background1"/>
        </w:rPr>
      </w:pPr>
      <w:r w:rsidRPr="001E61A6">
        <w:rPr>
          <w:rFonts w:ascii="仿宋_GB2312" w:eastAsia="仿宋_GB2312" w:hAnsi="仿宋" w:hint="eastAsia"/>
          <w:sz w:val="24"/>
          <w:shd w:val="clear" w:color="auto" w:fill="FFFFFF" w:themeFill="background1"/>
        </w:rPr>
        <w:t>8</w:t>
      </w:r>
      <w:r w:rsidR="00C77126" w:rsidRPr="001E61A6">
        <w:rPr>
          <w:rFonts w:ascii="仿宋_GB2312" w:eastAsia="仿宋_GB2312" w:hAnsi="仿宋" w:hint="eastAsia"/>
          <w:sz w:val="24"/>
          <w:shd w:val="clear" w:color="auto" w:fill="FFFFFF" w:themeFill="background1"/>
        </w:rPr>
        <w:t>.4投标报价只允许有一个报价，有选择的报价将不予接受。</w:t>
      </w:r>
    </w:p>
    <w:p w:rsidR="006936CD" w:rsidRPr="001E61A6" w:rsidRDefault="007B1ABD" w:rsidP="001B3971">
      <w:pPr>
        <w:adjustRightInd w:val="0"/>
        <w:snapToGrid w:val="0"/>
        <w:spacing w:line="320" w:lineRule="exact"/>
        <w:jc w:val="left"/>
        <w:rPr>
          <w:rFonts w:ascii="仿宋_GB2312" w:eastAsia="仿宋_GB2312" w:hAnsi="宋体" w:cs="宋体"/>
          <w:b/>
          <w:sz w:val="24"/>
          <w:shd w:val="clear" w:color="auto" w:fill="FFFFFF" w:themeFill="background1"/>
        </w:rPr>
      </w:pPr>
      <w:r w:rsidRPr="001E61A6">
        <w:rPr>
          <w:rFonts w:ascii="仿宋_GB2312" w:eastAsia="仿宋_GB2312" w:hAnsi="宋体" w:hint="eastAsia"/>
          <w:b/>
          <w:kern w:val="0"/>
          <w:sz w:val="24"/>
          <w:shd w:val="clear" w:color="auto" w:fill="FFFFFF" w:themeFill="background1"/>
        </w:rPr>
        <w:t>8</w:t>
      </w:r>
      <w:r w:rsidR="006936CD" w:rsidRPr="001E61A6">
        <w:rPr>
          <w:rFonts w:ascii="仿宋_GB2312" w:eastAsia="仿宋_GB2312" w:hAnsi="宋体" w:hint="eastAsia"/>
          <w:b/>
          <w:kern w:val="0"/>
          <w:sz w:val="24"/>
          <w:shd w:val="clear" w:color="auto" w:fill="FFFFFF" w:themeFill="background1"/>
        </w:rPr>
        <w:t xml:space="preserve">.5 </w:t>
      </w:r>
      <w:r w:rsidR="006936CD" w:rsidRPr="001E61A6">
        <w:rPr>
          <w:rFonts w:ascii="仿宋_GB2312" w:eastAsia="仿宋_GB2312" w:hAnsi="宋体" w:cs="宋体" w:hint="eastAsia"/>
          <w:b/>
          <w:sz w:val="24"/>
          <w:shd w:val="clear" w:color="auto" w:fill="FFFFFF" w:themeFill="background1"/>
        </w:rPr>
        <w:t>响应文件报价出现前后不一致的，按照下列规定修正：</w:t>
      </w:r>
    </w:p>
    <w:p w:rsidR="006936CD" w:rsidRPr="001E61A6" w:rsidRDefault="007B1ABD" w:rsidP="001B3971">
      <w:pPr>
        <w:adjustRightInd w:val="0"/>
        <w:snapToGrid w:val="0"/>
        <w:spacing w:line="320" w:lineRule="exact"/>
        <w:jc w:val="left"/>
        <w:rPr>
          <w:rFonts w:ascii="仿宋_GB2312" w:eastAsia="仿宋_GB2312" w:hAnsi="宋体" w:cs="宋体"/>
          <w:sz w:val="24"/>
          <w:shd w:val="clear" w:color="auto" w:fill="FFFFFF" w:themeFill="background1"/>
        </w:rPr>
      </w:pPr>
      <w:r w:rsidRPr="001E61A6">
        <w:rPr>
          <w:rFonts w:ascii="仿宋_GB2312" w:eastAsia="仿宋_GB2312" w:hAnsi="宋体" w:cs="宋体" w:hint="eastAsia"/>
          <w:sz w:val="24"/>
          <w:shd w:val="clear" w:color="auto" w:fill="FFFFFF" w:themeFill="background1"/>
        </w:rPr>
        <w:t>8</w:t>
      </w:r>
      <w:r w:rsidR="006936CD" w:rsidRPr="001E61A6">
        <w:rPr>
          <w:rFonts w:ascii="仿宋_GB2312" w:eastAsia="仿宋_GB2312" w:hAnsi="宋体" w:cs="宋体" w:hint="eastAsia"/>
          <w:sz w:val="24"/>
          <w:shd w:val="clear" w:color="auto" w:fill="FFFFFF" w:themeFill="background1"/>
        </w:rPr>
        <w:t>. 5.1</w:t>
      </w:r>
      <w:r w:rsidR="00846556" w:rsidRPr="001E61A6">
        <w:rPr>
          <w:rFonts w:ascii="仿宋_GB2312" w:eastAsia="仿宋_GB2312" w:hAnsi="宋体" w:cs="宋体" w:hint="eastAsia"/>
          <w:sz w:val="24"/>
          <w:shd w:val="clear" w:color="auto" w:fill="FFFFFF" w:themeFill="background1"/>
        </w:rPr>
        <w:t>响应文件</w:t>
      </w:r>
      <w:r w:rsidR="006936CD" w:rsidRPr="001E61A6">
        <w:rPr>
          <w:rFonts w:ascii="仿宋_GB2312" w:eastAsia="仿宋_GB2312" w:hAnsi="宋体" w:cs="宋体" w:hint="eastAsia"/>
          <w:sz w:val="24"/>
          <w:shd w:val="clear" w:color="auto" w:fill="FFFFFF" w:themeFill="background1"/>
        </w:rPr>
        <w:t>中开标一览表（报价表）内容与</w:t>
      </w:r>
      <w:r w:rsidR="00846556" w:rsidRPr="001E61A6">
        <w:rPr>
          <w:rFonts w:ascii="仿宋_GB2312" w:eastAsia="仿宋_GB2312" w:hAnsi="宋体" w:cs="宋体" w:hint="eastAsia"/>
          <w:sz w:val="24"/>
          <w:shd w:val="clear" w:color="auto" w:fill="FFFFFF" w:themeFill="background1"/>
        </w:rPr>
        <w:t>响应文件</w:t>
      </w:r>
      <w:r w:rsidR="006936CD" w:rsidRPr="001E61A6">
        <w:rPr>
          <w:rFonts w:ascii="仿宋_GB2312" w:eastAsia="仿宋_GB2312" w:hAnsi="宋体" w:cs="宋体" w:hint="eastAsia"/>
          <w:sz w:val="24"/>
          <w:shd w:val="clear" w:color="auto" w:fill="FFFFFF" w:themeFill="background1"/>
        </w:rPr>
        <w:t>中相应内容不一致的，以开标一览表（报价表）为准；</w:t>
      </w:r>
    </w:p>
    <w:p w:rsidR="006936CD" w:rsidRPr="001E61A6" w:rsidRDefault="007B1ABD" w:rsidP="001B3971">
      <w:pPr>
        <w:adjustRightInd w:val="0"/>
        <w:snapToGrid w:val="0"/>
        <w:spacing w:line="320" w:lineRule="exact"/>
        <w:jc w:val="left"/>
        <w:rPr>
          <w:rFonts w:ascii="仿宋_GB2312" w:eastAsia="仿宋_GB2312" w:hAnsi="宋体" w:cs="宋体"/>
          <w:sz w:val="24"/>
          <w:shd w:val="clear" w:color="auto" w:fill="FFFFFF" w:themeFill="background1"/>
        </w:rPr>
      </w:pPr>
      <w:r w:rsidRPr="001E61A6">
        <w:rPr>
          <w:rFonts w:ascii="仿宋_GB2312" w:eastAsia="仿宋_GB2312" w:hAnsi="宋体" w:cs="宋体" w:hint="eastAsia"/>
          <w:sz w:val="24"/>
          <w:shd w:val="clear" w:color="auto" w:fill="FFFFFF" w:themeFill="background1"/>
        </w:rPr>
        <w:t>8</w:t>
      </w:r>
      <w:r w:rsidR="006936CD" w:rsidRPr="001E61A6">
        <w:rPr>
          <w:rFonts w:ascii="仿宋_GB2312" w:eastAsia="仿宋_GB2312" w:hAnsi="宋体" w:cs="宋体" w:hint="eastAsia"/>
          <w:sz w:val="24"/>
          <w:shd w:val="clear" w:color="auto" w:fill="FFFFFF" w:themeFill="background1"/>
        </w:rPr>
        <w:t>.5.2大写金额和小写金额不一致的，以大写金额为准；</w:t>
      </w:r>
    </w:p>
    <w:p w:rsidR="006936CD" w:rsidRPr="001E61A6" w:rsidRDefault="007B1ABD" w:rsidP="001B3971">
      <w:pPr>
        <w:adjustRightInd w:val="0"/>
        <w:snapToGrid w:val="0"/>
        <w:spacing w:line="320" w:lineRule="exact"/>
        <w:jc w:val="left"/>
        <w:rPr>
          <w:rFonts w:ascii="仿宋_GB2312" w:eastAsia="仿宋_GB2312" w:hAnsi="宋体" w:cs="宋体"/>
          <w:sz w:val="24"/>
          <w:shd w:val="clear" w:color="auto" w:fill="FFFFFF" w:themeFill="background1"/>
        </w:rPr>
      </w:pPr>
      <w:r w:rsidRPr="001E61A6">
        <w:rPr>
          <w:rFonts w:ascii="仿宋_GB2312" w:eastAsia="仿宋_GB2312" w:hAnsi="宋体" w:cs="宋体" w:hint="eastAsia"/>
          <w:sz w:val="24"/>
          <w:shd w:val="clear" w:color="auto" w:fill="FFFFFF" w:themeFill="background1"/>
        </w:rPr>
        <w:t>8</w:t>
      </w:r>
      <w:r w:rsidR="006936CD" w:rsidRPr="001E61A6">
        <w:rPr>
          <w:rFonts w:ascii="仿宋_GB2312" w:eastAsia="仿宋_GB2312" w:hAnsi="宋体" w:cs="宋体" w:hint="eastAsia"/>
          <w:sz w:val="24"/>
          <w:shd w:val="clear" w:color="auto" w:fill="FFFFFF" w:themeFill="background1"/>
        </w:rPr>
        <w:t>.5.3单价金额小数点或者百分比有明显错位的，以开标一览表的总价为准，并修改单价；</w:t>
      </w:r>
    </w:p>
    <w:p w:rsidR="006936CD" w:rsidRPr="001E61A6" w:rsidRDefault="007B1ABD" w:rsidP="001B3971">
      <w:pPr>
        <w:adjustRightInd w:val="0"/>
        <w:snapToGrid w:val="0"/>
        <w:spacing w:line="320" w:lineRule="exact"/>
        <w:jc w:val="left"/>
        <w:rPr>
          <w:rFonts w:ascii="仿宋_GB2312" w:eastAsia="仿宋_GB2312" w:hAnsi="宋体" w:cs="宋体"/>
          <w:sz w:val="24"/>
          <w:shd w:val="clear" w:color="auto" w:fill="FFFFFF" w:themeFill="background1"/>
        </w:rPr>
      </w:pPr>
      <w:r w:rsidRPr="001E61A6">
        <w:rPr>
          <w:rFonts w:ascii="仿宋_GB2312" w:eastAsia="仿宋_GB2312" w:hAnsi="宋体" w:cs="宋体" w:hint="eastAsia"/>
          <w:sz w:val="24"/>
          <w:shd w:val="clear" w:color="auto" w:fill="FFFFFF" w:themeFill="background1"/>
        </w:rPr>
        <w:t>8</w:t>
      </w:r>
      <w:r w:rsidR="006936CD" w:rsidRPr="001E61A6">
        <w:rPr>
          <w:rFonts w:ascii="仿宋_GB2312" w:eastAsia="仿宋_GB2312" w:hAnsi="宋体" w:cs="宋体" w:hint="eastAsia"/>
          <w:sz w:val="24"/>
          <w:shd w:val="clear" w:color="auto" w:fill="FFFFFF" w:themeFill="background1"/>
        </w:rPr>
        <w:t>.5.4总价金额与按单价汇总金额不一致的，以单价金额计算结果为准。</w:t>
      </w:r>
    </w:p>
    <w:p w:rsidR="006936CD" w:rsidRPr="001E61A6" w:rsidRDefault="006936CD" w:rsidP="001B3971">
      <w:pPr>
        <w:adjustRightInd w:val="0"/>
        <w:snapToGrid w:val="0"/>
        <w:spacing w:line="320" w:lineRule="exact"/>
        <w:ind w:firstLine="480"/>
        <w:jc w:val="left"/>
        <w:rPr>
          <w:rFonts w:ascii="仿宋_GB2312" w:eastAsia="仿宋_GB2312" w:hAnsi="宋体" w:cs="宋体"/>
          <w:sz w:val="24"/>
          <w:shd w:val="clear" w:color="auto" w:fill="FFFFFF" w:themeFill="background1"/>
        </w:rPr>
      </w:pPr>
      <w:r w:rsidRPr="001E61A6">
        <w:rPr>
          <w:rFonts w:ascii="仿宋_GB2312" w:eastAsia="仿宋_GB2312" w:hAnsi="宋体" w:cs="宋体" w:hint="eastAsia"/>
          <w:sz w:val="24"/>
          <w:shd w:val="clear" w:color="auto" w:fill="FFFFFF" w:themeFill="background1"/>
        </w:rPr>
        <w:t>同时出现两种以上不一致的，按照前款规定的顺序修正。</w:t>
      </w:r>
      <w:r w:rsidRPr="001E61A6">
        <w:rPr>
          <w:rFonts w:ascii="仿宋_GB2312" w:eastAsia="仿宋_GB2312" w:hAnsi="仿宋_GB2312" w:cs="仿宋_GB2312" w:hint="eastAsia"/>
          <w:bCs/>
          <w:sz w:val="24"/>
          <w:shd w:val="clear" w:color="auto" w:fill="FFFFFF" w:themeFill="background1"/>
        </w:rPr>
        <w:t>修正后的报价按照财政部公布第87号令 《政府采购货物和服务招标投标管理办法》</w:t>
      </w:r>
      <w:r w:rsidRPr="001E61A6">
        <w:rPr>
          <w:rFonts w:ascii="仿宋_GB2312" w:eastAsia="仿宋_GB2312" w:hAnsi="宋体" w:cs="宋体" w:hint="eastAsia"/>
          <w:sz w:val="24"/>
          <w:shd w:val="clear" w:color="auto" w:fill="FFFFFF" w:themeFill="background1"/>
        </w:rPr>
        <w:t>第五十一条第二款的规定经</w:t>
      </w:r>
      <w:r w:rsidR="004B4535" w:rsidRPr="001E61A6">
        <w:rPr>
          <w:rFonts w:ascii="仿宋_GB2312" w:eastAsia="仿宋_GB2312" w:hAnsi="宋体" w:cs="宋体" w:hint="eastAsia"/>
          <w:sz w:val="24"/>
          <w:shd w:val="clear" w:color="auto" w:fill="FFFFFF" w:themeFill="background1"/>
        </w:rPr>
        <w:t>供应商</w:t>
      </w:r>
      <w:r w:rsidRPr="001E61A6">
        <w:rPr>
          <w:rFonts w:ascii="仿宋_GB2312" w:eastAsia="仿宋_GB2312" w:hAnsi="宋体" w:cs="宋体" w:hint="eastAsia"/>
          <w:sz w:val="24"/>
          <w:shd w:val="clear" w:color="auto" w:fill="FFFFFF" w:themeFill="background1"/>
        </w:rPr>
        <w:t>确认后产生约束力，</w:t>
      </w:r>
      <w:r w:rsidR="004B4535" w:rsidRPr="001E61A6">
        <w:rPr>
          <w:rFonts w:ascii="仿宋_GB2312" w:eastAsia="仿宋_GB2312" w:hAnsi="宋体" w:cs="宋体" w:hint="eastAsia"/>
          <w:sz w:val="24"/>
          <w:shd w:val="clear" w:color="auto" w:fill="FFFFFF" w:themeFill="background1"/>
        </w:rPr>
        <w:t>供应商</w:t>
      </w:r>
      <w:r w:rsidRPr="001E61A6">
        <w:rPr>
          <w:rFonts w:ascii="仿宋_GB2312" w:eastAsia="仿宋_GB2312" w:hAnsi="宋体" w:cs="宋体" w:hint="eastAsia"/>
          <w:sz w:val="24"/>
          <w:shd w:val="clear" w:color="auto" w:fill="FFFFFF" w:themeFill="background1"/>
        </w:rPr>
        <w:t>不确认的，其投标无效。</w:t>
      </w:r>
    </w:p>
    <w:p w:rsidR="00251FD7" w:rsidRPr="001E61A6" w:rsidRDefault="007B1ABD" w:rsidP="001B3971">
      <w:pPr>
        <w:adjustRightInd w:val="0"/>
        <w:snapToGrid w:val="0"/>
        <w:spacing w:line="320" w:lineRule="exact"/>
        <w:jc w:val="left"/>
        <w:rPr>
          <w:rFonts w:ascii="仿宋_GB2312" w:eastAsia="仿宋_GB2312" w:hAnsi="宋体" w:cs="宋体"/>
          <w:b/>
          <w:sz w:val="24"/>
          <w:shd w:val="clear" w:color="auto" w:fill="FFFFFF" w:themeFill="background1"/>
        </w:rPr>
      </w:pPr>
      <w:r w:rsidRPr="001E61A6">
        <w:rPr>
          <w:rFonts w:ascii="仿宋_GB2312" w:eastAsia="仿宋_GB2312" w:hAnsi="仿宋" w:hint="eastAsia"/>
          <w:b/>
          <w:sz w:val="24"/>
          <w:shd w:val="clear" w:color="auto" w:fill="FFFFFF" w:themeFill="background1"/>
        </w:rPr>
        <w:t>8</w:t>
      </w:r>
      <w:r w:rsidR="00251FD7" w:rsidRPr="001E61A6">
        <w:rPr>
          <w:rFonts w:ascii="仿宋_GB2312" w:eastAsia="仿宋_GB2312" w:hAnsi="仿宋" w:hint="eastAsia"/>
          <w:b/>
          <w:sz w:val="24"/>
          <w:shd w:val="clear" w:color="auto" w:fill="FFFFFF" w:themeFill="background1"/>
        </w:rPr>
        <w:t>.6询价小组</w:t>
      </w:r>
      <w:r w:rsidR="00251FD7" w:rsidRPr="001E61A6">
        <w:rPr>
          <w:rFonts w:ascii="仿宋_GB2312" w:eastAsia="仿宋_GB2312" w:hAnsi="宋体" w:cs="宋体" w:hint="eastAsia"/>
          <w:b/>
          <w:sz w:val="24"/>
          <w:shd w:val="clear" w:color="auto" w:fill="FFFFFF" w:themeFill="background1"/>
        </w:rPr>
        <w:t>认为供应商的报价明显低于其他通过符合性审查供应商的报价，有可能影响产品质量或者不能诚信履约的，应当要求其在评标现场合理的时间内通过</w:t>
      </w:r>
      <w:r w:rsidR="00757770" w:rsidRPr="001E61A6">
        <w:rPr>
          <w:rFonts w:ascii="仿宋_GB2312" w:eastAsia="仿宋_GB2312" w:hAnsi="宋体" w:cs="宋体" w:hint="eastAsia"/>
          <w:b/>
          <w:sz w:val="24"/>
          <w:shd w:val="clear" w:color="auto" w:fill="FFFFFF" w:themeFill="background1"/>
        </w:rPr>
        <w:t>书面</w:t>
      </w:r>
      <w:r w:rsidR="00251FD7" w:rsidRPr="001E61A6">
        <w:rPr>
          <w:rFonts w:ascii="仿宋_GB2312" w:eastAsia="仿宋_GB2312" w:hAnsi="宋体" w:cs="宋体" w:hint="eastAsia"/>
          <w:b/>
          <w:sz w:val="24"/>
          <w:shd w:val="clear" w:color="auto" w:fill="FFFFFF" w:themeFill="background1"/>
        </w:rPr>
        <w:t>说明，必要时提交相关证明材料。</w:t>
      </w:r>
    </w:p>
    <w:p w:rsidR="00251FD7" w:rsidRPr="001E61A6" w:rsidRDefault="007B1ABD" w:rsidP="001B3971">
      <w:pPr>
        <w:adjustRightInd w:val="0"/>
        <w:snapToGrid w:val="0"/>
        <w:spacing w:line="320" w:lineRule="exact"/>
        <w:jc w:val="left"/>
        <w:rPr>
          <w:rFonts w:ascii="仿宋_GB2312" w:eastAsia="仿宋_GB2312" w:hAnsi="仿宋"/>
          <w:b/>
          <w:sz w:val="24"/>
          <w:shd w:val="clear" w:color="auto" w:fill="FFFFFF" w:themeFill="background1"/>
        </w:rPr>
      </w:pPr>
      <w:r w:rsidRPr="001E61A6">
        <w:rPr>
          <w:rFonts w:ascii="仿宋_GB2312" w:eastAsia="仿宋_GB2312" w:hAnsi="宋体" w:cs="宋体" w:hint="eastAsia"/>
          <w:sz w:val="24"/>
          <w:shd w:val="clear" w:color="auto" w:fill="FFFFFF" w:themeFill="background1"/>
        </w:rPr>
        <w:t>8</w:t>
      </w:r>
      <w:r w:rsidR="00251FD7" w:rsidRPr="001E61A6">
        <w:rPr>
          <w:rFonts w:ascii="仿宋_GB2312" w:eastAsia="仿宋_GB2312" w:hAnsi="宋体" w:cs="宋体" w:hint="eastAsia"/>
          <w:sz w:val="24"/>
          <w:shd w:val="clear" w:color="auto" w:fill="FFFFFF" w:themeFill="background1"/>
        </w:rPr>
        <w:t>.7根据财政部发布的《政府采购促进中小企业发展暂行办法》规定，对于非专门面向中小企业的项目，对小型和微型企业产品的价格给予一定的扣除，用扣除后的价格参与评审。</w:t>
      </w:r>
    </w:p>
    <w:p w:rsidR="00197E96" w:rsidRPr="001E61A6" w:rsidRDefault="007B1ABD" w:rsidP="001B3971">
      <w:pPr>
        <w:adjustRightInd w:val="0"/>
        <w:snapToGrid w:val="0"/>
        <w:spacing w:line="320" w:lineRule="exact"/>
        <w:jc w:val="left"/>
        <w:rPr>
          <w:rFonts w:ascii="仿宋_GB2312" w:eastAsia="仿宋_GB2312" w:hAnsi="仿宋"/>
          <w:b/>
          <w:sz w:val="24"/>
          <w:shd w:val="clear" w:color="auto" w:fill="FFFFFF" w:themeFill="background1"/>
        </w:rPr>
      </w:pPr>
      <w:r w:rsidRPr="001E61A6">
        <w:rPr>
          <w:rFonts w:ascii="仿宋_GB2312" w:eastAsia="仿宋_GB2312" w:hAnsi="仿宋" w:hint="eastAsia"/>
          <w:b/>
          <w:sz w:val="24"/>
          <w:shd w:val="clear" w:color="auto" w:fill="FFFFFF" w:themeFill="background1"/>
        </w:rPr>
        <w:t>9.</w:t>
      </w:r>
      <w:r w:rsidR="00197E96" w:rsidRPr="001E61A6">
        <w:rPr>
          <w:rFonts w:ascii="仿宋_GB2312" w:eastAsia="仿宋_GB2312" w:hAnsi="仿宋" w:hint="eastAsia"/>
          <w:b/>
          <w:sz w:val="24"/>
          <w:shd w:val="clear" w:color="auto" w:fill="FFFFFF" w:themeFill="background1"/>
        </w:rPr>
        <w:t>询价细则：</w:t>
      </w:r>
    </w:p>
    <w:p w:rsidR="00197E96" w:rsidRPr="001E61A6" w:rsidRDefault="00197E96" w:rsidP="001B3971">
      <w:pPr>
        <w:adjustRightInd w:val="0"/>
        <w:snapToGrid w:val="0"/>
        <w:spacing w:line="320" w:lineRule="exact"/>
        <w:ind w:firstLineChars="200" w:firstLine="482"/>
        <w:jc w:val="left"/>
        <w:rPr>
          <w:rFonts w:ascii="仿宋_GB2312" w:eastAsia="仿宋_GB2312" w:hAnsi="仿宋"/>
          <w:b/>
          <w:sz w:val="24"/>
          <w:shd w:val="clear" w:color="auto" w:fill="FFFFFF" w:themeFill="background1"/>
        </w:rPr>
      </w:pPr>
      <w:r w:rsidRPr="001E61A6">
        <w:rPr>
          <w:rFonts w:ascii="仿宋_GB2312" w:eastAsia="仿宋_GB2312" w:hAnsi="仿宋" w:hint="eastAsia"/>
          <w:b/>
          <w:sz w:val="24"/>
          <w:shd w:val="clear" w:color="auto" w:fill="FFFFFF" w:themeFill="background1"/>
        </w:rPr>
        <w:t>评审办法：</w:t>
      </w:r>
      <w:r w:rsidR="007B1ABD" w:rsidRPr="001E61A6">
        <w:rPr>
          <w:rFonts w:ascii="仿宋_GB2312" w:eastAsia="仿宋_GB2312" w:hAnsi="仿宋" w:hint="eastAsia"/>
          <w:b/>
          <w:sz w:val="24"/>
          <w:shd w:val="clear" w:color="auto" w:fill="FFFFFF" w:themeFill="background1"/>
        </w:rPr>
        <w:t>询价小组从质量和服务均能满足</w:t>
      </w:r>
      <w:r w:rsidR="00EB4F9C" w:rsidRPr="001E61A6">
        <w:rPr>
          <w:rFonts w:ascii="仿宋_GB2312" w:eastAsia="仿宋_GB2312" w:hAnsi="仿宋" w:hint="eastAsia"/>
          <w:b/>
          <w:sz w:val="24"/>
          <w:shd w:val="clear" w:color="auto" w:fill="FFFFFF" w:themeFill="background1"/>
        </w:rPr>
        <w:t>询价通知书</w:t>
      </w:r>
      <w:r w:rsidR="007B1ABD" w:rsidRPr="001E61A6">
        <w:rPr>
          <w:rFonts w:ascii="仿宋_GB2312" w:eastAsia="仿宋_GB2312" w:hAnsi="仿宋" w:hint="eastAsia"/>
          <w:b/>
          <w:sz w:val="24"/>
          <w:shd w:val="clear" w:color="auto" w:fill="FFFFFF" w:themeFill="background1"/>
        </w:rPr>
        <w:t>实质性响应要求的供应商中，按照报价由低到高的顺序提出成交候选人</w:t>
      </w:r>
      <w:r w:rsidRPr="001E61A6">
        <w:rPr>
          <w:rFonts w:ascii="仿宋_GB2312" w:eastAsia="仿宋_GB2312" w:hAnsi="仿宋" w:hint="eastAsia"/>
          <w:b/>
          <w:sz w:val="24"/>
          <w:shd w:val="clear" w:color="auto" w:fill="FFFFFF" w:themeFill="background1"/>
        </w:rPr>
        <w:t>。</w:t>
      </w:r>
      <w:r w:rsidR="006734D8" w:rsidRPr="001E61A6">
        <w:rPr>
          <w:rFonts w:ascii="仿宋_GB2312" w:eastAsia="仿宋_GB2312" w:hAnsi="仿宋" w:hint="eastAsia"/>
          <w:b/>
          <w:sz w:val="24"/>
          <w:shd w:val="clear" w:color="auto" w:fill="FFFFFF" w:themeFill="background1"/>
        </w:rPr>
        <w:t>即有效最低总报价者为中标候选人。</w:t>
      </w:r>
    </w:p>
    <w:p w:rsidR="00C77126" w:rsidRPr="001E61A6" w:rsidRDefault="007B1ABD" w:rsidP="001B3971">
      <w:pPr>
        <w:adjustRightInd w:val="0"/>
        <w:snapToGrid w:val="0"/>
        <w:spacing w:line="320" w:lineRule="exact"/>
        <w:jc w:val="left"/>
        <w:rPr>
          <w:rFonts w:ascii="仿宋_GB2312" w:eastAsia="仿宋_GB2312" w:hAnsi="仿宋"/>
          <w:b/>
          <w:sz w:val="24"/>
          <w:shd w:val="clear" w:color="auto" w:fill="FFFFFF" w:themeFill="background1"/>
        </w:rPr>
      </w:pPr>
      <w:r w:rsidRPr="001E61A6">
        <w:rPr>
          <w:rFonts w:ascii="仿宋_GB2312" w:eastAsia="仿宋_GB2312" w:hAnsi="仿宋" w:hint="eastAsia"/>
          <w:b/>
          <w:sz w:val="24"/>
          <w:shd w:val="clear" w:color="auto" w:fill="FFFFFF" w:themeFill="background1"/>
        </w:rPr>
        <w:t>10</w:t>
      </w:r>
      <w:r w:rsidR="00C77126" w:rsidRPr="001E61A6">
        <w:rPr>
          <w:rFonts w:ascii="仿宋_GB2312" w:eastAsia="仿宋_GB2312" w:hAnsi="仿宋" w:hint="eastAsia"/>
          <w:b/>
          <w:sz w:val="24"/>
          <w:shd w:val="clear" w:color="auto" w:fill="FFFFFF" w:themeFill="background1"/>
        </w:rPr>
        <w:t>．授予合同</w:t>
      </w:r>
    </w:p>
    <w:p w:rsidR="00C77126" w:rsidRPr="001E61A6" w:rsidRDefault="007B1ABD" w:rsidP="001B3971">
      <w:pPr>
        <w:pStyle w:val="23"/>
        <w:tabs>
          <w:tab w:val="num" w:pos="0"/>
        </w:tabs>
        <w:adjustRightInd w:val="0"/>
        <w:snapToGrid w:val="0"/>
        <w:spacing w:before="0" w:line="320" w:lineRule="exact"/>
        <w:ind w:firstLineChars="0" w:firstLine="0"/>
        <w:jc w:val="left"/>
        <w:rPr>
          <w:rFonts w:ascii="仿宋_GB2312" w:eastAsia="仿宋_GB2312" w:hAnsi="仿宋"/>
          <w:szCs w:val="24"/>
          <w:shd w:val="clear" w:color="auto" w:fill="FFFFFF" w:themeFill="background1"/>
        </w:rPr>
      </w:pPr>
      <w:r w:rsidRPr="001E61A6">
        <w:rPr>
          <w:rFonts w:ascii="仿宋_GB2312" w:eastAsia="仿宋_GB2312" w:hAnsi="仿宋" w:hint="eastAsia"/>
          <w:szCs w:val="24"/>
          <w:shd w:val="clear" w:color="auto" w:fill="FFFFFF" w:themeFill="background1"/>
        </w:rPr>
        <w:t>10</w:t>
      </w:r>
      <w:r w:rsidR="00C77126" w:rsidRPr="001E61A6">
        <w:rPr>
          <w:rFonts w:ascii="仿宋_GB2312" w:eastAsia="仿宋_GB2312" w:hAnsi="仿宋" w:hint="eastAsia"/>
          <w:szCs w:val="24"/>
          <w:shd w:val="clear" w:color="auto" w:fill="FFFFFF" w:themeFill="background1"/>
        </w:rPr>
        <w:t>.1</w:t>
      </w:r>
      <w:r w:rsidR="00A66AA0" w:rsidRPr="001E61A6">
        <w:rPr>
          <w:rFonts w:ascii="仿宋_GB2312" w:eastAsia="仿宋_GB2312" w:hAnsi="仿宋" w:cs="Helvetica" w:hint="eastAsia"/>
          <w:kern w:val="0"/>
          <w:szCs w:val="24"/>
          <w:shd w:val="clear" w:color="auto" w:fill="FFFFFF" w:themeFill="background1"/>
        </w:rPr>
        <w:t>采购代理机构</w:t>
      </w:r>
      <w:r w:rsidR="00A66AA0" w:rsidRPr="001E61A6">
        <w:rPr>
          <w:rFonts w:ascii="仿宋_GB2312" w:eastAsia="仿宋_GB2312" w:hAnsi="仿宋" w:hint="eastAsia"/>
          <w:szCs w:val="24"/>
          <w:shd w:val="clear" w:color="auto" w:fill="FFFFFF" w:themeFill="background1"/>
        </w:rPr>
        <w:t>对成交结果在指定媒体</w:t>
      </w:r>
      <w:r w:rsidR="00A66AA0" w:rsidRPr="001E61A6">
        <w:rPr>
          <w:rFonts w:ascii="仿宋_GB2312" w:eastAsia="仿宋_GB2312" w:hAnsi="仿宋" w:cs="Helvetica" w:hint="eastAsia"/>
          <w:kern w:val="0"/>
          <w:szCs w:val="24"/>
          <w:shd w:val="clear" w:color="auto" w:fill="FFFFFF" w:themeFill="background1"/>
        </w:rPr>
        <w:t>（</w:t>
      </w:r>
      <w:r w:rsidR="003715B5" w:rsidRPr="001E61A6">
        <w:rPr>
          <w:rFonts w:ascii="仿宋" w:eastAsia="仿宋" w:hAnsi="仿宋" w:cs="仿宋" w:hint="eastAsia"/>
          <w:szCs w:val="24"/>
          <w:shd w:val="clear" w:color="auto" w:fill="FFFFFF" w:themeFill="background1"/>
        </w:rPr>
        <w:t>绍兴市人民医院官网：</w:t>
      </w:r>
      <w:hyperlink r:id="rId11" w:history="1">
        <w:r w:rsidR="003715B5" w:rsidRPr="001E61A6">
          <w:rPr>
            <w:rFonts w:hint="eastAsia"/>
            <w:szCs w:val="24"/>
            <w:shd w:val="clear" w:color="auto" w:fill="FFFFFF" w:themeFill="background1"/>
          </w:rPr>
          <w:t>http://www.312000.net/</w:t>
        </w:r>
      </w:hyperlink>
      <w:r w:rsidR="003715B5" w:rsidRPr="001E61A6">
        <w:rPr>
          <w:rFonts w:ascii="仿宋" w:eastAsia="仿宋" w:hAnsi="仿宋" w:cs="仿宋" w:hint="eastAsia"/>
          <w:szCs w:val="24"/>
          <w:shd w:val="clear" w:color="auto" w:fill="FFFFFF" w:themeFill="background1"/>
        </w:rPr>
        <w:t>，绍兴市卫健委官网：</w:t>
      </w:r>
      <w:r w:rsidR="003715B5" w:rsidRPr="001E61A6">
        <w:rPr>
          <w:rFonts w:ascii="仿宋" w:eastAsia="仿宋" w:hAnsi="仿宋" w:cs="仿宋"/>
          <w:szCs w:val="24"/>
          <w:shd w:val="clear" w:color="auto" w:fill="FFFFFF" w:themeFill="background1"/>
        </w:rPr>
        <w:t>http://sxws.sx.gov.cn/</w:t>
      </w:r>
      <w:r w:rsidR="00A66AA0" w:rsidRPr="001E61A6">
        <w:rPr>
          <w:rFonts w:ascii="仿宋_GB2312" w:eastAsia="仿宋_GB2312" w:hAnsi="仿宋" w:cs="Helvetica" w:hint="eastAsia"/>
          <w:kern w:val="0"/>
          <w:szCs w:val="24"/>
          <w:shd w:val="clear" w:color="auto" w:fill="FFFFFF" w:themeFill="background1"/>
        </w:rPr>
        <w:t>）发布成交公告，成交公告期限为1个工作日。</w:t>
      </w:r>
      <w:r w:rsidR="00A66AA0" w:rsidRPr="001E61A6">
        <w:rPr>
          <w:rFonts w:ascii="仿宋_GB2312" w:eastAsia="仿宋_GB2312" w:hAnsi="仿宋" w:hint="eastAsia"/>
          <w:szCs w:val="24"/>
          <w:shd w:val="clear" w:color="auto" w:fill="FFFFFF" w:themeFill="background1"/>
        </w:rPr>
        <w:t>在采购代理机构发出成交通知书前，成交供应商如有违反有关法律法规和本项目要求行为的，则取消该</w:t>
      </w:r>
      <w:r w:rsidR="00B009A2" w:rsidRPr="001E61A6">
        <w:rPr>
          <w:rFonts w:ascii="仿宋_GB2312" w:eastAsia="仿宋_GB2312" w:hAnsi="仿宋" w:hint="eastAsia"/>
          <w:szCs w:val="24"/>
          <w:shd w:val="clear" w:color="auto" w:fill="FFFFFF" w:themeFill="background1"/>
        </w:rPr>
        <w:t>供应商</w:t>
      </w:r>
      <w:r w:rsidR="00A66AA0" w:rsidRPr="001E61A6">
        <w:rPr>
          <w:rFonts w:ascii="仿宋_GB2312" w:eastAsia="仿宋_GB2312" w:hAnsi="仿宋" w:hint="eastAsia"/>
          <w:szCs w:val="24"/>
          <w:shd w:val="clear" w:color="auto" w:fill="FFFFFF" w:themeFill="background1"/>
        </w:rPr>
        <w:t>的成交资格</w:t>
      </w:r>
      <w:r w:rsidR="00A66AA0" w:rsidRPr="001E61A6">
        <w:rPr>
          <w:rFonts w:ascii="仿宋_GB2312" w:eastAsia="仿宋_GB2312" w:hAnsi="仿宋" w:cs="仿宋_GB2312" w:hint="eastAsia"/>
          <w:kern w:val="0"/>
          <w:szCs w:val="24"/>
          <w:shd w:val="clear" w:color="auto" w:fill="FFFFFF" w:themeFill="background1"/>
          <w:lang w:val="zh-CN"/>
        </w:rPr>
        <w:t>。</w:t>
      </w:r>
    </w:p>
    <w:p w:rsidR="00C77126" w:rsidRPr="001E61A6" w:rsidRDefault="007B1ABD" w:rsidP="001B3971">
      <w:pPr>
        <w:adjustRightInd w:val="0"/>
        <w:snapToGrid w:val="0"/>
        <w:spacing w:line="320" w:lineRule="exact"/>
        <w:jc w:val="left"/>
        <w:rPr>
          <w:rFonts w:ascii="仿宋_GB2312" w:eastAsia="仿宋_GB2312" w:hAnsi="仿宋"/>
          <w:sz w:val="24"/>
          <w:shd w:val="clear" w:color="auto" w:fill="FFFFFF" w:themeFill="background1"/>
        </w:rPr>
      </w:pPr>
      <w:r w:rsidRPr="001E61A6">
        <w:rPr>
          <w:rFonts w:ascii="仿宋_GB2312" w:eastAsia="仿宋_GB2312" w:hAnsi="仿宋" w:hint="eastAsia"/>
          <w:sz w:val="24"/>
          <w:shd w:val="clear" w:color="auto" w:fill="FFFFFF" w:themeFill="background1"/>
        </w:rPr>
        <w:t>10</w:t>
      </w:r>
      <w:r w:rsidR="00C77126" w:rsidRPr="001E61A6">
        <w:rPr>
          <w:rFonts w:ascii="仿宋_GB2312" w:eastAsia="仿宋_GB2312" w:hAnsi="仿宋" w:hint="eastAsia"/>
          <w:sz w:val="24"/>
          <w:shd w:val="clear" w:color="auto" w:fill="FFFFFF" w:themeFill="background1"/>
        </w:rPr>
        <w:t>.2</w:t>
      </w:r>
      <w:r w:rsidR="00B009A2" w:rsidRPr="001E61A6">
        <w:rPr>
          <w:rFonts w:ascii="仿宋_GB2312" w:eastAsia="仿宋_GB2312" w:hAnsi="仿宋" w:hint="eastAsia"/>
          <w:sz w:val="24"/>
          <w:shd w:val="clear" w:color="auto" w:fill="FFFFFF" w:themeFill="background1"/>
        </w:rPr>
        <w:t>成交供应商</w:t>
      </w:r>
      <w:r w:rsidR="00C77126" w:rsidRPr="001E61A6">
        <w:rPr>
          <w:rFonts w:ascii="仿宋_GB2312" w:eastAsia="仿宋_GB2312" w:hAnsi="仿宋" w:hint="eastAsia"/>
          <w:sz w:val="24"/>
          <w:shd w:val="clear" w:color="auto" w:fill="FFFFFF" w:themeFill="background1"/>
        </w:rPr>
        <w:t>须在</w:t>
      </w:r>
      <w:r w:rsidR="00B009A2" w:rsidRPr="001E61A6">
        <w:rPr>
          <w:rFonts w:ascii="仿宋_GB2312" w:eastAsia="仿宋_GB2312" w:hAnsi="仿宋" w:hint="eastAsia"/>
          <w:sz w:val="24"/>
          <w:shd w:val="clear" w:color="auto" w:fill="FFFFFF" w:themeFill="background1"/>
        </w:rPr>
        <w:t>成交</w:t>
      </w:r>
      <w:r w:rsidR="00C77126" w:rsidRPr="001E61A6">
        <w:rPr>
          <w:rFonts w:ascii="仿宋_GB2312" w:eastAsia="仿宋_GB2312" w:hAnsi="仿宋" w:hint="eastAsia"/>
          <w:sz w:val="24"/>
          <w:shd w:val="clear" w:color="auto" w:fill="FFFFFF" w:themeFill="background1"/>
        </w:rPr>
        <w:t>通知书发出30日内按询价通知书和</w:t>
      </w:r>
      <w:r w:rsidR="00B009A2" w:rsidRPr="001E61A6">
        <w:rPr>
          <w:rFonts w:ascii="仿宋_GB2312" w:eastAsia="仿宋_GB2312" w:hAnsi="仿宋" w:hint="eastAsia"/>
          <w:sz w:val="24"/>
          <w:shd w:val="clear" w:color="auto" w:fill="FFFFFF" w:themeFill="background1"/>
        </w:rPr>
        <w:t>成交</w:t>
      </w:r>
      <w:r w:rsidR="00C77126" w:rsidRPr="001E61A6">
        <w:rPr>
          <w:rFonts w:ascii="仿宋_GB2312" w:eastAsia="仿宋_GB2312" w:hAnsi="仿宋" w:hint="eastAsia"/>
          <w:sz w:val="24"/>
          <w:shd w:val="clear" w:color="auto" w:fill="FFFFFF" w:themeFill="background1"/>
        </w:rPr>
        <w:t>供应商</w:t>
      </w:r>
      <w:r w:rsidR="008C3F83" w:rsidRPr="001E61A6">
        <w:rPr>
          <w:rFonts w:ascii="仿宋_GB2312" w:eastAsia="仿宋_GB2312" w:hAnsi="仿宋" w:hint="eastAsia"/>
          <w:sz w:val="24"/>
          <w:shd w:val="clear" w:color="auto" w:fill="FFFFFF" w:themeFill="background1"/>
        </w:rPr>
        <w:t>响应文件</w:t>
      </w:r>
      <w:r w:rsidR="00C77126" w:rsidRPr="001E61A6">
        <w:rPr>
          <w:rFonts w:ascii="仿宋_GB2312" w:eastAsia="仿宋_GB2312" w:hAnsi="仿宋" w:hint="eastAsia"/>
          <w:sz w:val="24"/>
          <w:shd w:val="clear" w:color="auto" w:fill="FFFFFF" w:themeFill="background1"/>
        </w:rPr>
        <w:t>的约定，凭</w:t>
      </w:r>
      <w:r w:rsidR="00B009A2" w:rsidRPr="001E61A6">
        <w:rPr>
          <w:rFonts w:ascii="仿宋_GB2312" w:eastAsia="仿宋_GB2312" w:hAnsi="仿宋" w:hint="eastAsia"/>
          <w:sz w:val="24"/>
          <w:shd w:val="clear" w:color="auto" w:fill="FFFFFF" w:themeFill="background1"/>
        </w:rPr>
        <w:t>成交</w:t>
      </w:r>
      <w:r w:rsidR="00C77126" w:rsidRPr="001E61A6">
        <w:rPr>
          <w:rFonts w:ascii="仿宋_GB2312" w:eastAsia="仿宋_GB2312" w:hAnsi="仿宋" w:hint="eastAsia"/>
          <w:sz w:val="24"/>
          <w:shd w:val="clear" w:color="auto" w:fill="FFFFFF" w:themeFill="background1"/>
        </w:rPr>
        <w:t>通知书和采购人在约定的时间、地点，由法定代表人或授权委托人与采购人签订书面合同。</w:t>
      </w:r>
    </w:p>
    <w:p w:rsidR="008C3F83" w:rsidRPr="001E61A6" w:rsidRDefault="007B1ABD" w:rsidP="001B3971">
      <w:pPr>
        <w:pStyle w:val="a8"/>
        <w:adjustRightInd w:val="0"/>
        <w:snapToGrid w:val="0"/>
        <w:spacing w:line="320" w:lineRule="exact"/>
        <w:jc w:val="left"/>
        <w:rPr>
          <w:rFonts w:ascii="仿宋_GB2312" w:eastAsia="仿宋_GB2312" w:hAnsi="仿宋"/>
          <w:b/>
          <w:sz w:val="24"/>
          <w:szCs w:val="24"/>
          <w:shd w:val="clear" w:color="auto" w:fill="FFFFFF" w:themeFill="background1"/>
        </w:rPr>
      </w:pPr>
      <w:r w:rsidRPr="001E61A6">
        <w:rPr>
          <w:rFonts w:ascii="仿宋_GB2312" w:eastAsia="仿宋_GB2312" w:hAnsi="仿宋" w:hint="eastAsia"/>
          <w:b/>
          <w:sz w:val="24"/>
          <w:szCs w:val="24"/>
          <w:shd w:val="clear" w:color="auto" w:fill="FFFFFF" w:themeFill="background1"/>
        </w:rPr>
        <w:t>11</w:t>
      </w:r>
      <w:r w:rsidR="008C3F83" w:rsidRPr="001E61A6">
        <w:rPr>
          <w:rFonts w:ascii="仿宋_GB2312" w:eastAsia="仿宋_GB2312" w:hAnsi="仿宋" w:hint="eastAsia"/>
          <w:b/>
          <w:sz w:val="24"/>
          <w:szCs w:val="24"/>
          <w:shd w:val="clear" w:color="auto" w:fill="FFFFFF" w:themeFill="background1"/>
        </w:rPr>
        <w:t>．无效</w:t>
      </w:r>
      <w:r w:rsidR="000F69A3" w:rsidRPr="001E61A6">
        <w:rPr>
          <w:rFonts w:ascii="仿宋_GB2312" w:eastAsia="仿宋_GB2312" w:hAnsi="仿宋" w:hint="eastAsia"/>
          <w:b/>
          <w:sz w:val="24"/>
          <w:szCs w:val="24"/>
          <w:shd w:val="clear" w:color="auto" w:fill="FFFFFF" w:themeFill="background1"/>
        </w:rPr>
        <w:t>响应</w:t>
      </w:r>
      <w:r w:rsidR="008C3F83" w:rsidRPr="001E61A6">
        <w:rPr>
          <w:rFonts w:ascii="仿宋_GB2312" w:eastAsia="仿宋_GB2312" w:hAnsi="仿宋" w:hint="eastAsia"/>
          <w:b/>
          <w:sz w:val="24"/>
          <w:szCs w:val="24"/>
          <w:shd w:val="clear" w:color="auto" w:fill="FFFFFF" w:themeFill="background1"/>
        </w:rPr>
        <w:t>的情形</w:t>
      </w:r>
    </w:p>
    <w:p w:rsidR="008C3F83" w:rsidRPr="001E61A6" w:rsidRDefault="008C3F83" w:rsidP="001B3971">
      <w:pPr>
        <w:tabs>
          <w:tab w:val="left" w:pos="4085"/>
        </w:tabs>
        <w:adjustRightInd w:val="0"/>
        <w:snapToGrid w:val="0"/>
        <w:spacing w:line="320" w:lineRule="exact"/>
        <w:ind w:firstLineChars="200" w:firstLine="480"/>
        <w:jc w:val="left"/>
        <w:rPr>
          <w:rFonts w:ascii="仿宋_GB2312" w:eastAsia="仿宋_GB2312" w:hAnsi="仿宋"/>
          <w:sz w:val="24"/>
          <w:shd w:val="clear" w:color="auto" w:fill="FFFFFF" w:themeFill="background1"/>
        </w:rPr>
      </w:pPr>
      <w:r w:rsidRPr="001E61A6">
        <w:rPr>
          <w:rFonts w:ascii="仿宋_GB2312" w:eastAsia="仿宋_GB2312" w:hAnsi="仿宋" w:hint="eastAsia"/>
          <w:sz w:val="24"/>
          <w:shd w:val="clear" w:color="auto" w:fill="FFFFFF" w:themeFill="background1"/>
        </w:rPr>
        <w:t>响应文件有下列情形之一的作无效</w:t>
      </w:r>
      <w:r w:rsidR="000F69A3" w:rsidRPr="001E61A6">
        <w:rPr>
          <w:rFonts w:ascii="仿宋_GB2312" w:eastAsia="仿宋_GB2312" w:hAnsi="仿宋" w:hint="eastAsia"/>
          <w:sz w:val="24"/>
          <w:shd w:val="clear" w:color="auto" w:fill="FFFFFF" w:themeFill="background1"/>
        </w:rPr>
        <w:t>响应</w:t>
      </w:r>
      <w:r w:rsidRPr="001E61A6">
        <w:rPr>
          <w:rFonts w:ascii="仿宋_GB2312" w:eastAsia="仿宋_GB2312" w:hAnsi="仿宋" w:hint="eastAsia"/>
          <w:sz w:val="24"/>
          <w:shd w:val="clear" w:color="auto" w:fill="FFFFFF" w:themeFill="background1"/>
        </w:rPr>
        <w:t>处理：</w:t>
      </w:r>
    </w:p>
    <w:p w:rsidR="008C3F83" w:rsidRPr="001E61A6" w:rsidRDefault="007B1ABD" w:rsidP="001B3971">
      <w:pPr>
        <w:adjustRightInd w:val="0"/>
        <w:snapToGrid w:val="0"/>
        <w:spacing w:line="320" w:lineRule="exact"/>
        <w:jc w:val="left"/>
        <w:rPr>
          <w:rFonts w:ascii="仿宋_GB2312" w:eastAsia="仿宋_GB2312" w:hAnsi="仿宋"/>
          <w:b/>
          <w:sz w:val="24"/>
          <w:shd w:val="clear" w:color="auto" w:fill="FFFFFF" w:themeFill="background1"/>
        </w:rPr>
      </w:pPr>
      <w:r w:rsidRPr="001E61A6">
        <w:rPr>
          <w:rFonts w:ascii="仿宋_GB2312" w:eastAsia="仿宋_GB2312" w:hAnsi="仿宋" w:hint="eastAsia"/>
          <w:b/>
          <w:sz w:val="24"/>
          <w:shd w:val="clear" w:color="auto" w:fill="FFFFFF" w:themeFill="background1"/>
        </w:rPr>
        <w:t>11</w:t>
      </w:r>
      <w:r w:rsidR="008C3F83" w:rsidRPr="001E61A6">
        <w:rPr>
          <w:rFonts w:ascii="仿宋_GB2312" w:eastAsia="仿宋_GB2312" w:hAnsi="仿宋" w:hint="eastAsia"/>
          <w:b/>
          <w:sz w:val="24"/>
          <w:shd w:val="clear" w:color="auto" w:fill="FFFFFF" w:themeFill="background1"/>
        </w:rPr>
        <w:t>.1未按照询价通知书规定</w:t>
      </w:r>
      <w:r w:rsidR="00B009A2" w:rsidRPr="001E61A6">
        <w:rPr>
          <w:rFonts w:ascii="仿宋_GB2312" w:eastAsia="仿宋_GB2312" w:hAnsi="仿宋" w:hint="eastAsia"/>
          <w:b/>
          <w:sz w:val="24"/>
          <w:shd w:val="clear" w:color="auto" w:fill="FFFFFF" w:themeFill="background1"/>
        </w:rPr>
        <w:t>要求</w:t>
      </w:r>
      <w:r w:rsidR="003715B5" w:rsidRPr="001E61A6">
        <w:rPr>
          <w:rFonts w:ascii="仿宋_GB2312" w:eastAsia="仿宋_GB2312" w:hAnsi="仿宋" w:hint="eastAsia"/>
          <w:b/>
          <w:sz w:val="24"/>
          <w:shd w:val="clear" w:color="auto" w:fill="FFFFFF" w:themeFill="background1"/>
        </w:rPr>
        <w:t>密封封装</w:t>
      </w:r>
      <w:r w:rsidR="00B009A2" w:rsidRPr="001E61A6">
        <w:rPr>
          <w:rFonts w:ascii="仿宋_GB2312" w:eastAsia="仿宋_GB2312" w:hAnsi="仿宋" w:hint="eastAsia"/>
          <w:b/>
          <w:sz w:val="24"/>
          <w:shd w:val="clear" w:color="auto" w:fill="FFFFFF" w:themeFill="background1"/>
        </w:rPr>
        <w:t>、签字或盖章的；</w:t>
      </w:r>
    </w:p>
    <w:p w:rsidR="008C3F83" w:rsidRPr="001E61A6" w:rsidRDefault="007B1ABD" w:rsidP="001B3971">
      <w:pPr>
        <w:adjustRightInd w:val="0"/>
        <w:snapToGrid w:val="0"/>
        <w:spacing w:line="320" w:lineRule="exact"/>
        <w:jc w:val="left"/>
        <w:rPr>
          <w:rFonts w:ascii="仿宋_GB2312" w:eastAsia="仿宋_GB2312" w:hAnsi="仿宋"/>
          <w:b/>
          <w:sz w:val="24"/>
          <w:shd w:val="clear" w:color="auto" w:fill="FFFFFF" w:themeFill="background1"/>
        </w:rPr>
      </w:pPr>
      <w:r w:rsidRPr="001E61A6">
        <w:rPr>
          <w:rFonts w:ascii="仿宋_GB2312" w:eastAsia="仿宋_GB2312" w:hAnsi="仿宋" w:hint="eastAsia"/>
          <w:b/>
          <w:sz w:val="24"/>
          <w:shd w:val="clear" w:color="auto" w:fill="FFFFFF" w:themeFill="background1"/>
        </w:rPr>
        <w:t>11</w:t>
      </w:r>
      <w:r w:rsidR="008C3F83" w:rsidRPr="001E61A6">
        <w:rPr>
          <w:rFonts w:ascii="仿宋_GB2312" w:eastAsia="仿宋_GB2312" w:hAnsi="仿宋" w:hint="eastAsia"/>
          <w:b/>
          <w:sz w:val="24"/>
          <w:shd w:val="clear" w:color="auto" w:fill="FFFFFF" w:themeFill="background1"/>
        </w:rPr>
        <w:t>.2单位负责人为同一人或者存在直接控股、管理关系的不同供应商参加同一合同项下的政府采购活动的（均无效）；</w:t>
      </w:r>
    </w:p>
    <w:p w:rsidR="008C3F83" w:rsidRPr="001E61A6" w:rsidRDefault="007B1ABD" w:rsidP="001B3971">
      <w:pPr>
        <w:adjustRightInd w:val="0"/>
        <w:snapToGrid w:val="0"/>
        <w:spacing w:line="320" w:lineRule="exact"/>
        <w:jc w:val="left"/>
        <w:rPr>
          <w:rFonts w:ascii="仿宋_GB2312" w:eastAsia="仿宋_GB2312" w:hAnsi="仿宋"/>
          <w:b/>
          <w:sz w:val="24"/>
          <w:shd w:val="clear" w:color="auto" w:fill="FFFFFF" w:themeFill="background1"/>
        </w:rPr>
      </w:pPr>
      <w:r w:rsidRPr="001E61A6">
        <w:rPr>
          <w:rFonts w:ascii="仿宋_GB2312" w:eastAsia="仿宋_GB2312" w:hAnsi="仿宋" w:hint="eastAsia"/>
          <w:b/>
          <w:sz w:val="24"/>
          <w:shd w:val="clear" w:color="auto" w:fill="FFFFFF" w:themeFill="background1"/>
        </w:rPr>
        <w:t>11</w:t>
      </w:r>
      <w:r w:rsidR="008C3F83" w:rsidRPr="001E61A6">
        <w:rPr>
          <w:rFonts w:ascii="仿宋_GB2312" w:eastAsia="仿宋_GB2312" w:hAnsi="仿宋" w:hint="eastAsia"/>
          <w:b/>
          <w:sz w:val="24"/>
          <w:shd w:val="clear" w:color="auto" w:fill="FFFFFF" w:themeFill="background1"/>
        </w:rPr>
        <w:t xml:space="preserve">.3为采购项目提供整体设计、规范编制或者项目管理、监理、检测等服务的供应商参加该采购项目的其他采购活动的； </w:t>
      </w:r>
    </w:p>
    <w:p w:rsidR="008C3F83" w:rsidRPr="001E61A6" w:rsidRDefault="007B1ABD" w:rsidP="001B3971">
      <w:pPr>
        <w:adjustRightInd w:val="0"/>
        <w:snapToGrid w:val="0"/>
        <w:spacing w:line="320" w:lineRule="exact"/>
        <w:jc w:val="left"/>
        <w:rPr>
          <w:rFonts w:ascii="仿宋_GB2312" w:eastAsia="仿宋_GB2312" w:hAnsi="仿宋"/>
          <w:b/>
          <w:sz w:val="24"/>
          <w:shd w:val="clear" w:color="auto" w:fill="FFFFFF" w:themeFill="background1"/>
        </w:rPr>
      </w:pPr>
      <w:r w:rsidRPr="001E61A6">
        <w:rPr>
          <w:rFonts w:ascii="仿宋_GB2312" w:eastAsia="仿宋_GB2312" w:hAnsi="仿宋" w:hint="eastAsia"/>
          <w:b/>
          <w:sz w:val="24"/>
          <w:shd w:val="clear" w:color="auto" w:fill="FFFFFF" w:themeFill="background1"/>
        </w:rPr>
        <w:t>11</w:t>
      </w:r>
      <w:r w:rsidR="008C3F83" w:rsidRPr="001E61A6">
        <w:rPr>
          <w:rFonts w:ascii="仿宋_GB2312" w:eastAsia="仿宋_GB2312" w:hAnsi="仿宋" w:hint="eastAsia"/>
          <w:b/>
          <w:sz w:val="24"/>
          <w:shd w:val="clear" w:color="auto" w:fill="FFFFFF" w:themeFill="background1"/>
        </w:rPr>
        <w:t>.4</w:t>
      </w:r>
      <w:r w:rsidR="00B009A2" w:rsidRPr="001E61A6">
        <w:rPr>
          <w:rFonts w:ascii="仿宋_GB2312" w:eastAsia="仿宋_GB2312" w:hAnsi="宋体" w:hint="eastAsia"/>
          <w:b/>
          <w:sz w:val="24"/>
          <w:shd w:val="clear" w:color="auto" w:fill="FFFFFF" w:themeFill="background1"/>
        </w:rPr>
        <w:t>供应商未提供询价通知书中规定的基本资格条件书面承诺函的，或供应商未提供有效的特定资格证明文件的，视为供应商不具备询价通知书中规定的资格要求；</w:t>
      </w:r>
    </w:p>
    <w:p w:rsidR="008C3F83" w:rsidRPr="001E61A6" w:rsidRDefault="00C67D44" w:rsidP="001B3971">
      <w:pPr>
        <w:adjustRightInd w:val="0"/>
        <w:snapToGrid w:val="0"/>
        <w:spacing w:line="320" w:lineRule="exact"/>
        <w:jc w:val="left"/>
        <w:rPr>
          <w:rFonts w:ascii="仿宋_GB2312" w:eastAsia="仿宋_GB2312" w:hAnsi="仿宋"/>
          <w:b/>
          <w:kern w:val="0"/>
          <w:sz w:val="24"/>
          <w:shd w:val="clear" w:color="auto" w:fill="FFFFFF" w:themeFill="background1"/>
        </w:rPr>
      </w:pPr>
      <w:r w:rsidRPr="001E61A6">
        <w:rPr>
          <w:rFonts w:ascii="仿宋_GB2312" w:eastAsia="仿宋_GB2312" w:hAnsi="仿宋" w:hint="eastAsia"/>
          <w:b/>
          <w:sz w:val="24"/>
          <w:shd w:val="clear" w:color="auto" w:fill="FFFFFF" w:themeFill="background1"/>
        </w:rPr>
        <w:t>11</w:t>
      </w:r>
      <w:r w:rsidR="008C3F83" w:rsidRPr="001E61A6">
        <w:rPr>
          <w:rFonts w:ascii="仿宋_GB2312" w:eastAsia="仿宋_GB2312" w:hAnsi="仿宋" w:hint="eastAsia"/>
          <w:b/>
          <w:sz w:val="24"/>
          <w:shd w:val="clear" w:color="auto" w:fill="FFFFFF" w:themeFill="background1"/>
        </w:rPr>
        <w:t>.5</w:t>
      </w:r>
      <w:r w:rsidR="00B009A2" w:rsidRPr="001E61A6">
        <w:rPr>
          <w:rFonts w:ascii="仿宋_GB2312" w:eastAsia="仿宋_GB2312" w:hAnsi="宋体" w:hint="eastAsia"/>
          <w:b/>
          <w:kern w:val="0"/>
          <w:sz w:val="24"/>
          <w:shd w:val="clear" w:color="auto" w:fill="FFFFFF" w:themeFill="background1"/>
        </w:rPr>
        <w:t>《法定代表人身份证明书》与提供的身份证复印件信息不符的；《法定代表人授权委托书》与提供的身份证复印件信息不符的；</w:t>
      </w:r>
    </w:p>
    <w:p w:rsidR="00EF14C1" w:rsidRPr="001E61A6" w:rsidRDefault="00C67D44" w:rsidP="001B3971">
      <w:pPr>
        <w:adjustRightInd w:val="0"/>
        <w:snapToGrid w:val="0"/>
        <w:spacing w:line="320" w:lineRule="exact"/>
        <w:jc w:val="left"/>
        <w:rPr>
          <w:rFonts w:ascii="仿宋_GB2312" w:eastAsia="仿宋_GB2312" w:hAnsi="仿宋"/>
          <w:b/>
          <w:kern w:val="0"/>
          <w:sz w:val="24"/>
          <w:shd w:val="clear" w:color="auto" w:fill="FFFFFF" w:themeFill="background1"/>
        </w:rPr>
      </w:pPr>
      <w:r w:rsidRPr="001E61A6">
        <w:rPr>
          <w:rFonts w:ascii="仿宋_GB2312" w:eastAsia="仿宋_GB2312" w:hAnsi="仿宋" w:hint="eastAsia"/>
          <w:b/>
          <w:kern w:val="0"/>
          <w:sz w:val="24"/>
          <w:shd w:val="clear" w:color="auto" w:fill="FFFFFF" w:themeFill="background1"/>
        </w:rPr>
        <w:t>11</w:t>
      </w:r>
      <w:r w:rsidR="008C3F83" w:rsidRPr="001E61A6">
        <w:rPr>
          <w:rFonts w:ascii="仿宋_GB2312" w:eastAsia="仿宋_GB2312" w:hAnsi="仿宋" w:hint="eastAsia"/>
          <w:b/>
          <w:kern w:val="0"/>
          <w:sz w:val="24"/>
          <w:shd w:val="clear" w:color="auto" w:fill="FFFFFF" w:themeFill="background1"/>
        </w:rPr>
        <w:t>.6</w:t>
      </w:r>
      <w:r w:rsidR="00B009A2" w:rsidRPr="001E61A6">
        <w:rPr>
          <w:rFonts w:ascii="仿宋_GB2312" w:eastAsia="仿宋_GB2312" w:hAnsi="宋体" w:hint="eastAsia"/>
          <w:b/>
          <w:kern w:val="0"/>
          <w:sz w:val="24"/>
          <w:shd w:val="clear" w:color="auto" w:fill="FFFFFF" w:themeFill="background1"/>
        </w:rPr>
        <w:t>《法定代表人授权委托书》或《法定代表人身份证明书》填写不全、错误、未</w:t>
      </w:r>
      <w:r w:rsidR="00B25D4E" w:rsidRPr="001E61A6">
        <w:rPr>
          <w:rFonts w:ascii="仿宋_GB2312" w:eastAsia="仿宋_GB2312" w:hAnsi="宋体" w:hint="eastAsia"/>
          <w:b/>
          <w:kern w:val="0"/>
          <w:sz w:val="24"/>
          <w:shd w:val="clear" w:color="auto" w:fill="FFFFFF" w:themeFill="background1"/>
        </w:rPr>
        <w:t>盖</w:t>
      </w:r>
      <w:r w:rsidR="00B009A2" w:rsidRPr="001E61A6">
        <w:rPr>
          <w:rFonts w:ascii="仿宋_GB2312" w:eastAsia="仿宋_GB2312" w:hAnsi="宋体" w:hint="eastAsia"/>
          <w:b/>
          <w:kern w:val="0"/>
          <w:sz w:val="24"/>
          <w:shd w:val="clear" w:color="auto" w:fill="FFFFFF" w:themeFill="background1"/>
        </w:rPr>
        <w:t>章(《法定代表人授权委托书》要求“</w:t>
      </w:r>
      <w:r w:rsidR="00B25D4E" w:rsidRPr="001E61A6">
        <w:rPr>
          <w:rFonts w:ascii="仿宋_GB2312" w:eastAsia="仿宋_GB2312" w:hAnsi="宋体" w:hint="eastAsia"/>
          <w:b/>
          <w:kern w:val="0"/>
          <w:sz w:val="24"/>
          <w:shd w:val="clear" w:color="auto" w:fill="FFFFFF" w:themeFill="background1"/>
        </w:rPr>
        <w:t>盖</w:t>
      </w:r>
      <w:r w:rsidR="00B009A2" w:rsidRPr="001E61A6">
        <w:rPr>
          <w:rFonts w:ascii="仿宋_GB2312" w:eastAsia="仿宋_GB2312" w:hAnsi="宋体" w:hint="eastAsia"/>
          <w:b/>
          <w:kern w:val="0"/>
          <w:sz w:val="24"/>
          <w:shd w:val="clear" w:color="auto" w:fill="FFFFFF" w:themeFill="background1"/>
        </w:rPr>
        <w:t>章”和“签字或盖章”缺一不可）的；</w:t>
      </w:r>
    </w:p>
    <w:p w:rsidR="008C3F83" w:rsidRPr="001E61A6" w:rsidRDefault="00C67D44" w:rsidP="001B3971">
      <w:pPr>
        <w:adjustRightInd w:val="0"/>
        <w:snapToGrid w:val="0"/>
        <w:spacing w:line="320" w:lineRule="exact"/>
        <w:jc w:val="left"/>
        <w:rPr>
          <w:rFonts w:ascii="仿宋_GB2312" w:eastAsia="仿宋_GB2312" w:hAnsi="仿宋"/>
          <w:b/>
          <w:kern w:val="0"/>
          <w:sz w:val="24"/>
          <w:shd w:val="clear" w:color="auto" w:fill="FFFFFF" w:themeFill="background1"/>
        </w:rPr>
      </w:pPr>
      <w:r w:rsidRPr="001E61A6">
        <w:rPr>
          <w:rFonts w:ascii="仿宋_GB2312" w:eastAsia="仿宋_GB2312" w:hAnsi="仿宋" w:hint="eastAsia"/>
          <w:b/>
          <w:kern w:val="0"/>
          <w:sz w:val="24"/>
          <w:shd w:val="clear" w:color="auto" w:fill="FFFFFF" w:themeFill="background1"/>
        </w:rPr>
        <w:t>11</w:t>
      </w:r>
      <w:r w:rsidR="008C3F83" w:rsidRPr="001E61A6">
        <w:rPr>
          <w:rFonts w:ascii="仿宋_GB2312" w:eastAsia="仿宋_GB2312" w:hAnsi="仿宋" w:hint="eastAsia"/>
          <w:b/>
          <w:kern w:val="0"/>
          <w:sz w:val="24"/>
          <w:shd w:val="clear" w:color="auto" w:fill="FFFFFF" w:themeFill="background1"/>
        </w:rPr>
        <w:t>.7授权代表非投标单位正式职工的（以社保证明为准，如授权代表为离退休返聘人员的，需提供退休证明及单位聘用证明）</w:t>
      </w:r>
      <w:r w:rsidR="00B009A2" w:rsidRPr="001E61A6">
        <w:rPr>
          <w:rFonts w:ascii="仿宋_GB2312" w:eastAsia="仿宋_GB2312" w:hAnsi="宋体" w:hint="eastAsia"/>
          <w:b/>
          <w:kern w:val="0"/>
          <w:sz w:val="24"/>
          <w:shd w:val="clear" w:color="auto" w:fill="FFFFFF" w:themeFill="background1"/>
        </w:rPr>
        <w:t>，法定代表人及个体工商户除外</w:t>
      </w:r>
      <w:r w:rsidR="008C3F83" w:rsidRPr="001E61A6">
        <w:rPr>
          <w:rFonts w:ascii="仿宋_GB2312" w:eastAsia="仿宋_GB2312" w:hAnsi="仿宋" w:hint="eastAsia"/>
          <w:b/>
          <w:kern w:val="0"/>
          <w:sz w:val="24"/>
          <w:shd w:val="clear" w:color="auto" w:fill="FFFFFF" w:themeFill="background1"/>
        </w:rPr>
        <w:t>；</w:t>
      </w:r>
    </w:p>
    <w:p w:rsidR="008C3F83" w:rsidRPr="001E61A6" w:rsidRDefault="00C67D44" w:rsidP="001B3971">
      <w:pPr>
        <w:adjustRightInd w:val="0"/>
        <w:snapToGrid w:val="0"/>
        <w:spacing w:line="320" w:lineRule="exact"/>
        <w:jc w:val="left"/>
        <w:rPr>
          <w:rFonts w:ascii="仿宋_GB2312" w:eastAsia="仿宋_GB2312" w:hAnsi="仿宋"/>
          <w:b/>
          <w:sz w:val="24"/>
          <w:shd w:val="clear" w:color="auto" w:fill="FFFFFF" w:themeFill="background1"/>
        </w:rPr>
      </w:pPr>
      <w:r w:rsidRPr="001E61A6">
        <w:rPr>
          <w:rFonts w:ascii="仿宋_GB2312" w:eastAsia="仿宋_GB2312" w:hAnsi="仿宋" w:hint="eastAsia"/>
          <w:b/>
          <w:kern w:val="0"/>
          <w:sz w:val="24"/>
          <w:shd w:val="clear" w:color="auto" w:fill="FFFFFF" w:themeFill="background1"/>
        </w:rPr>
        <w:t>11</w:t>
      </w:r>
      <w:r w:rsidR="008C3F83" w:rsidRPr="001E61A6">
        <w:rPr>
          <w:rFonts w:ascii="仿宋_GB2312" w:eastAsia="仿宋_GB2312" w:hAnsi="仿宋" w:hint="eastAsia"/>
          <w:b/>
          <w:kern w:val="0"/>
          <w:sz w:val="24"/>
          <w:shd w:val="clear" w:color="auto" w:fill="FFFFFF" w:themeFill="background1"/>
        </w:rPr>
        <w:t>.8</w:t>
      </w:r>
      <w:r w:rsidR="008C3F83" w:rsidRPr="001E61A6">
        <w:rPr>
          <w:rFonts w:ascii="仿宋_GB2312" w:eastAsia="仿宋_GB2312" w:hAnsi="仿宋" w:hint="eastAsia"/>
          <w:b/>
          <w:sz w:val="24"/>
          <w:shd w:val="clear" w:color="auto" w:fill="FFFFFF" w:themeFill="background1"/>
        </w:rPr>
        <w:t>响应文件中的投标函</w:t>
      </w:r>
      <w:r w:rsidR="00B74CFC" w:rsidRPr="001E61A6">
        <w:rPr>
          <w:rFonts w:ascii="仿宋_GB2312" w:eastAsia="仿宋_GB2312" w:hAnsi="仿宋" w:hint="eastAsia"/>
          <w:b/>
          <w:sz w:val="24"/>
          <w:shd w:val="clear" w:color="auto" w:fill="FFFFFF" w:themeFill="background1"/>
        </w:rPr>
        <w:t>无</w:t>
      </w:r>
      <w:r w:rsidR="000F69A3" w:rsidRPr="001E61A6">
        <w:rPr>
          <w:rFonts w:ascii="仿宋_GB2312" w:eastAsia="仿宋_GB2312" w:hAnsi="仿宋" w:hint="eastAsia"/>
          <w:b/>
          <w:sz w:val="24"/>
          <w:shd w:val="clear" w:color="auto" w:fill="FFFFFF" w:themeFill="background1"/>
        </w:rPr>
        <w:t>供应商</w:t>
      </w:r>
      <w:r w:rsidR="00B74CFC" w:rsidRPr="001E61A6">
        <w:rPr>
          <w:rFonts w:ascii="仿宋_GB2312" w:eastAsia="仿宋_GB2312" w:hAnsi="仿宋" w:hint="eastAsia"/>
          <w:b/>
          <w:sz w:val="24"/>
          <w:shd w:val="clear" w:color="auto" w:fill="FFFFFF" w:themeFill="background1"/>
        </w:rPr>
        <w:t>的签</w:t>
      </w:r>
      <w:r w:rsidR="003715B5" w:rsidRPr="001E61A6">
        <w:rPr>
          <w:rFonts w:ascii="仿宋_GB2312" w:eastAsia="仿宋_GB2312" w:hAnsi="仿宋" w:hint="eastAsia"/>
          <w:b/>
          <w:sz w:val="24"/>
          <w:shd w:val="clear" w:color="auto" w:fill="FFFFFF" w:themeFill="background1"/>
        </w:rPr>
        <w:t>字盖</w:t>
      </w:r>
      <w:r w:rsidR="00B74CFC" w:rsidRPr="001E61A6">
        <w:rPr>
          <w:rFonts w:ascii="仿宋_GB2312" w:eastAsia="仿宋_GB2312" w:hAnsi="仿宋" w:hint="eastAsia"/>
          <w:b/>
          <w:sz w:val="24"/>
          <w:shd w:val="clear" w:color="auto" w:fill="FFFFFF" w:themeFill="background1"/>
        </w:rPr>
        <w:t>章或填写不全的</w:t>
      </w:r>
      <w:r w:rsidR="008C3F83" w:rsidRPr="001E61A6">
        <w:rPr>
          <w:rFonts w:ascii="仿宋_GB2312" w:eastAsia="仿宋_GB2312" w:hAnsi="仿宋" w:hint="eastAsia"/>
          <w:b/>
          <w:sz w:val="24"/>
          <w:shd w:val="clear" w:color="auto" w:fill="FFFFFF" w:themeFill="background1"/>
        </w:rPr>
        <w:t>；</w:t>
      </w:r>
    </w:p>
    <w:p w:rsidR="008C3F83" w:rsidRPr="001E61A6" w:rsidRDefault="00C67D44" w:rsidP="001B3971">
      <w:pPr>
        <w:tabs>
          <w:tab w:val="left" w:pos="3870"/>
          <w:tab w:val="left" w:pos="4085"/>
        </w:tabs>
        <w:adjustRightInd w:val="0"/>
        <w:snapToGrid w:val="0"/>
        <w:spacing w:line="320" w:lineRule="exact"/>
        <w:jc w:val="left"/>
        <w:rPr>
          <w:rFonts w:ascii="仿宋_GB2312" w:eastAsia="仿宋_GB2312" w:hAnsi="仿宋"/>
          <w:b/>
          <w:kern w:val="0"/>
          <w:sz w:val="24"/>
          <w:shd w:val="clear" w:color="auto" w:fill="FFFFFF" w:themeFill="background1"/>
        </w:rPr>
      </w:pPr>
      <w:r w:rsidRPr="001E61A6">
        <w:rPr>
          <w:rFonts w:ascii="仿宋_GB2312" w:eastAsia="仿宋_GB2312" w:hAnsi="仿宋" w:hint="eastAsia"/>
          <w:b/>
          <w:kern w:val="0"/>
          <w:sz w:val="24"/>
          <w:shd w:val="clear" w:color="auto" w:fill="FFFFFF" w:themeFill="background1"/>
        </w:rPr>
        <w:t>11</w:t>
      </w:r>
      <w:r w:rsidR="008C3F83" w:rsidRPr="001E61A6">
        <w:rPr>
          <w:rFonts w:ascii="仿宋_GB2312" w:eastAsia="仿宋_GB2312" w:hAnsi="仿宋" w:hint="eastAsia"/>
          <w:b/>
          <w:kern w:val="0"/>
          <w:sz w:val="24"/>
          <w:shd w:val="clear" w:color="auto" w:fill="FFFFFF" w:themeFill="background1"/>
        </w:rPr>
        <w:t>.</w:t>
      </w:r>
      <w:r w:rsidR="00EF14C1" w:rsidRPr="001E61A6">
        <w:rPr>
          <w:rFonts w:ascii="仿宋_GB2312" w:eastAsia="仿宋_GB2312" w:hAnsi="仿宋" w:hint="eastAsia"/>
          <w:b/>
          <w:kern w:val="0"/>
          <w:sz w:val="24"/>
          <w:shd w:val="clear" w:color="auto" w:fill="FFFFFF" w:themeFill="background1"/>
        </w:rPr>
        <w:t>9</w:t>
      </w:r>
      <w:r w:rsidR="008C3F83" w:rsidRPr="001E61A6">
        <w:rPr>
          <w:rFonts w:ascii="仿宋_GB2312" w:eastAsia="仿宋_GB2312" w:hAnsi="仿宋" w:hint="eastAsia"/>
          <w:b/>
          <w:sz w:val="24"/>
          <w:shd w:val="clear" w:color="auto" w:fill="FFFFFF" w:themeFill="background1"/>
        </w:rPr>
        <w:t>报价一经涂改，未在涂改处加盖投标单位公章或者未经法定代表人或其授权代表签字或盖章的；</w:t>
      </w:r>
    </w:p>
    <w:p w:rsidR="008C3F83" w:rsidRPr="001E61A6" w:rsidRDefault="00C67D44" w:rsidP="001B3971">
      <w:pPr>
        <w:tabs>
          <w:tab w:val="left" w:pos="3870"/>
          <w:tab w:val="left" w:pos="4085"/>
        </w:tabs>
        <w:adjustRightInd w:val="0"/>
        <w:snapToGrid w:val="0"/>
        <w:spacing w:line="320" w:lineRule="exact"/>
        <w:jc w:val="left"/>
        <w:rPr>
          <w:rFonts w:ascii="仿宋_GB2312" w:eastAsia="仿宋_GB2312" w:hAnsi="仿宋"/>
          <w:b/>
          <w:sz w:val="24"/>
          <w:shd w:val="clear" w:color="auto" w:fill="FFFFFF" w:themeFill="background1"/>
        </w:rPr>
      </w:pPr>
      <w:r w:rsidRPr="001E61A6">
        <w:rPr>
          <w:rFonts w:ascii="仿宋_GB2312" w:eastAsia="仿宋_GB2312" w:hAnsi="仿宋" w:hint="eastAsia"/>
          <w:b/>
          <w:kern w:val="0"/>
          <w:sz w:val="24"/>
          <w:shd w:val="clear" w:color="auto" w:fill="FFFFFF" w:themeFill="background1"/>
        </w:rPr>
        <w:t>11</w:t>
      </w:r>
      <w:r w:rsidR="008C3F83" w:rsidRPr="001E61A6">
        <w:rPr>
          <w:rFonts w:ascii="仿宋_GB2312" w:eastAsia="仿宋_GB2312" w:hAnsi="仿宋" w:hint="eastAsia"/>
          <w:b/>
          <w:kern w:val="0"/>
          <w:sz w:val="24"/>
          <w:shd w:val="clear" w:color="auto" w:fill="FFFFFF" w:themeFill="background1"/>
        </w:rPr>
        <w:t>.</w:t>
      </w:r>
      <w:r w:rsidRPr="001E61A6">
        <w:rPr>
          <w:rFonts w:ascii="仿宋_GB2312" w:eastAsia="仿宋_GB2312" w:hAnsi="仿宋" w:hint="eastAsia"/>
          <w:b/>
          <w:kern w:val="0"/>
          <w:sz w:val="24"/>
          <w:shd w:val="clear" w:color="auto" w:fill="FFFFFF" w:themeFill="background1"/>
        </w:rPr>
        <w:t>10</w:t>
      </w:r>
      <w:r w:rsidR="008C3F83" w:rsidRPr="001E61A6">
        <w:rPr>
          <w:rFonts w:ascii="仿宋_GB2312" w:eastAsia="仿宋_GB2312" w:hAnsi="仿宋" w:hint="eastAsia"/>
          <w:b/>
          <w:sz w:val="24"/>
          <w:shd w:val="clear" w:color="auto" w:fill="FFFFFF" w:themeFill="background1"/>
        </w:rPr>
        <w:t>因未按询价通知书规定的格式填写，或对招标服务或技术或产品等要求未详细应答或应答内容不全、有缺失的,经询价小组认定为无法评审的；</w:t>
      </w:r>
    </w:p>
    <w:p w:rsidR="008C3F83" w:rsidRPr="001E61A6" w:rsidRDefault="00C67D44" w:rsidP="001B3971">
      <w:pPr>
        <w:pStyle w:val="a8"/>
        <w:adjustRightInd w:val="0"/>
        <w:snapToGrid w:val="0"/>
        <w:spacing w:line="320" w:lineRule="exact"/>
        <w:jc w:val="left"/>
        <w:rPr>
          <w:rFonts w:ascii="仿宋_GB2312" w:eastAsia="仿宋_GB2312" w:hAnsi="仿宋"/>
          <w:b/>
          <w:sz w:val="24"/>
          <w:szCs w:val="24"/>
          <w:shd w:val="clear" w:color="auto" w:fill="FFFFFF" w:themeFill="background1"/>
        </w:rPr>
      </w:pPr>
      <w:r w:rsidRPr="001E61A6">
        <w:rPr>
          <w:rFonts w:ascii="仿宋_GB2312" w:eastAsia="仿宋_GB2312" w:hAnsi="仿宋" w:hint="eastAsia"/>
          <w:b/>
          <w:sz w:val="24"/>
          <w:szCs w:val="24"/>
          <w:shd w:val="clear" w:color="auto" w:fill="FFFFFF" w:themeFill="background1"/>
        </w:rPr>
        <w:t>11</w:t>
      </w:r>
      <w:r w:rsidR="008C3F83" w:rsidRPr="001E61A6">
        <w:rPr>
          <w:rFonts w:ascii="仿宋_GB2312" w:eastAsia="仿宋_GB2312" w:hAnsi="仿宋" w:hint="eastAsia"/>
          <w:b/>
          <w:sz w:val="24"/>
          <w:szCs w:val="24"/>
          <w:shd w:val="clear" w:color="auto" w:fill="FFFFFF" w:themeFill="background1"/>
        </w:rPr>
        <w:t>.</w:t>
      </w:r>
      <w:r w:rsidRPr="001E61A6">
        <w:rPr>
          <w:rFonts w:ascii="仿宋_GB2312" w:eastAsia="仿宋_GB2312" w:hAnsi="仿宋" w:hint="eastAsia"/>
          <w:b/>
          <w:sz w:val="24"/>
          <w:szCs w:val="24"/>
          <w:shd w:val="clear" w:color="auto" w:fill="FFFFFF" w:themeFill="background1"/>
        </w:rPr>
        <w:t>11</w:t>
      </w:r>
      <w:r w:rsidRPr="001E61A6">
        <w:rPr>
          <w:rFonts w:ascii="仿宋_GB2312" w:eastAsia="仿宋_GB2312" w:hAnsi="宋体" w:hint="eastAsia"/>
          <w:b/>
          <w:sz w:val="24"/>
          <w:szCs w:val="24"/>
          <w:shd w:val="clear" w:color="auto" w:fill="FFFFFF" w:themeFill="background1"/>
        </w:rPr>
        <w:t>出现同一标的物或本次招标产品(服务)内的主要产品(重要组成部分)出现商务技术（资信）文件资料、报价文件资料描述不一致或前后描述不一致，</w:t>
      </w:r>
      <w:r w:rsidR="008C3F83" w:rsidRPr="001E61A6">
        <w:rPr>
          <w:rFonts w:ascii="仿宋_GB2312" w:eastAsia="仿宋_GB2312" w:hAnsi="仿宋" w:hint="eastAsia"/>
          <w:b/>
          <w:sz w:val="24"/>
          <w:szCs w:val="24"/>
          <w:shd w:val="clear" w:color="auto" w:fill="FFFFFF" w:themeFill="background1"/>
        </w:rPr>
        <w:t>经询价小组认定后为无法评审的；</w:t>
      </w:r>
    </w:p>
    <w:p w:rsidR="008C3F83" w:rsidRPr="001E61A6" w:rsidRDefault="00C67D44" w:rsidP="001B3971">
      <w:pPr>
        <w:pStyle w:val="a8"/>
        <w:adjustRightInd w:val="0"/>
        <w:snapToGrid w:val="0"/>
        <w:spacing w:line="320" w:lineRule="exact"/>
        <w:jc w:val="left"/>
        <w:rPr>
          <w:rFonts w:ascii="仿宋_GB2312" w:eastAsia="仿宋_GB2312" w:hAnsi="仿宋"/>
          <w:b/>
          <w:sz w:val="24"/>
          <w:szCs w:val="24"/>
          <w:shd w:val="clear" w:color="auto" w:fill="FFFFFF" w:themeFill="background1"/>
        </w:rPr>
      </w:pPr>
      <w:r w:rsidRPr="001E61A6">
        <w:rPr>
          <w:rFonts w:ascii="仿宋_GB2312" w:eastAsia="仿宋_GB2312" w:hAnsi="仿宋" w:hint="eastAsia"/>
          <w:b/>
          <w:sz w:val="24"/>
          <w:szCs w:val="24"/>
          <w:shd w:val="clear" w:color="auto" w:fill="FFFFFF" w:themeFill="background1"/>
        </w:rPr>
        <w:t>11</w:t>
      </w:r>
      <w:r w:rsidR="008C3F83" w:rsidRPr="001E61A6">
        <w:rPr>
          <w:rFonts w:ascii="仿宋_GB2312" w:eastAsia="仿宋_GB2312" w:hAnsi="仿宋" w:hint="eastAsia"/>
          <w:b/>
          <w:sz w:val="24"/>
          <w:szCs w:val="24"/>
          <w:shd w:val="clear" w:color="auto" w:fill="FFFFFF" w:themeFill="background1"/>
        </w:rPr>
        <w:t>.1</w:t>
      </w:r>
      <w:r w:rsidRPr="001E61A6">
        <w:rPr>
          <w:rFonts w:ascii="仿宋_GB2312" w:eastAsia="仿宋_GB2312" w:hAnsi="仿宋" w:hint="eastAsia"/>
          <w:b/>
          <w:sz w:val="24"/>
          <w:szCs w:val="24"/>
          <w:shd w:val="clear" w:color="auto" w:fill="FFFFFF" w:themeFill="background1"/>
        </w:rPr>
        <w:t>2</w:t>
      </w:r>
      <w:r w:rsidR="00EF14C1" w:rsidRPr="001E61A6">
        <w:rPr>
          <w:rFonts w:ascii="仿宋_GB2312" w:eastAsia="仿宋_GB2312" w:hAnsi="宋体" w:hint="eastAsia"/>
          <w:b/>
          <w:sz w:val="24"/>
          <w:szCs w:val="24"/>
          <w:shd w:val="clear" w:color="auto" w:fill="FFFFFF" w:themeFill="background1"/>
        </w:rPr>
        <w:t>《技术偏离说明表》</w:t>
      </w:r>
      <w:r w:rsidR="008C3F83" w:rsidRPr="001E61A6">
        <w:rPr>
          <w:rFonts w:ascii="仿宋_GB2312" w:eastAsia="仿宋_GB2312" w:hAnsi="仿宋" w:hint="eastAsia"/>
          <w:b/>
          <w:sz w:val="24"/>
          <w:szCs w:val="24"/>
          <w:shd w:val="clear" w:color="auto" w:fill="FFFFFF" w:themeFill="background1"/>
        </w:rPr>
        <w:t>不真实填写或弄虚作假的；</w:t>
      </w:r>
    </w:p>
    <w:p w:rsidR="008C3F83" w:rsidRPr="001E61A6" w:rsidRDefault="00C67D44" w:rsidP="001B3971">
      <w:pPr>
        <w:tabs>
          <w:tab w:val="left" w:pos="3870"/>
          <w:tab w:val="left" w:pos="4085"/>
        </w:tabs>
        <w:adjustRightInd w:val="0"/>
        <w:snapToGrid w:val="0"/>
        <w:spacing w:line="320" w:lineRule="exact"/>
        <w:jc w:val="left"/>
        <w:rPr>
          <w:rFonts w:ascii="仿宋_GB2312" w:eastAsia="仿宋_GB2312" w:hAnsi="仿宋"/>
          <w:b/>
          <w:kern w:val="0"/>
          <w:sz w:val="24"/>
          <w:shd w:val="clear" w:color="auto" w:fill="FFFFFF" w:themeFill="background1"/>
        </w:rPr>
      </w:pPr>
      <w:r w:rsidRPr="001E61A6">
        <w:rPr>
          <w:rFonts w:ascii="仿宋_GB2312" w:eastAsia="仿宋_GB2312" w:hAnsi="仿宋" w:hint="eastAsia"/>
          <w:b/>
          <w:sz w:val="24"/>
          <w:shd w:val="clear" w:color="auto" w:fill="FFFFFF" w:themeFill="background1"/>
        </w:rPr>
        <w:t>11</w:t>
      </w:r>
      <w:r w:rsidR="008C3F83" w:rsidRPr="001E61A6">
        <w:rPr>
          <w:rFonts w:ascii="仿宋_GB2312" w:eastAsia="仿宋_GB2312" w:hAnsi="仿宋" w:hint="eastAsia"/>
          <w:b/>
          <w:sz w:val="24"/>
          <w:shd w:val="clear" w:color="auto" w:fill="FFFFFF" w:themeFill="background1"/>
        </w:rPr>
        <w:t>.1</w:t>
      </w:r>
      <w:r w:rsidRPr="001E61A6">
        <w:rPr>
          <w:rFonts w:ascii="仿宋_GB2312" w:eastAsia="仿宋_GB2312" w:hAnsi="仿宋" w:hint="eastAsia"/>
          <w:b/>
          <w:sz w:val="24"/>
          <w:shd w:val="clear" w:color="auto" w:fill="FFFFFF" w:themeFill="background1"/>
        </w:rPr>
        <w:t>3</w:t>
      </w:r>
      <w:r w:rsidR="008C3F83" w:rsidRPr="001E61A6">
        <w:rPr>
          <w:rFonts w:ascii="仿宋_GB2312" w:eastAsia="仿宋_GB2312" w:hAnsi="仿宋" w:hint="eastAsia"/>
          <w:b/>
          <w:kern w:val="0"/>
          <w:sz w:val="24"/>
          <w:shd w:val="clear" w:color="auto" w:fill="FFFFFF" w:themeFill="background1"/>
        </w:rPr>
        <w:t>响应文件含有采购人不能接受的附加条件；</w:t>
      </w:r>
    </w:p>
    <w:p w:rsidR="008C3F83" w:rsidRPr="001E61A6" w:rsidRDefault="00C67D44" w:rsidP="001B3971">
      <w:pPr>
        <w:tabs>
          <w:tab w:val="left" w:pos="3870"/>
          <w:tab w:val="left" w:pos="4085"/>
        </w:tabs>
        <w:adjustRightInd w:val="0"/>
        <w:snapToGrid w:val="0"/>
        <w:spacing w:line="320" w:lineRule="exact"/>
        <w:jc w:val="left"/>
        <w:rPr>
          <w:rFonts w:ascii="仿宋_GB2312" w:eastAsia="仿宋_GB2312" w:hAnsi="仿宋"/>
          <w:b/>
          <w:kern w:val="0"/>
          <w:sz w:val="24"/>
          <w:shd w:val="clear" w:color="auto" w:fill="FFFFFF" w:themeFill="background1"/>
        </w:rPr>
      </w:pPr>
      <w:r w:rsidRPr="001E61A6">
        <w:rPr>
          <w:rFonts w:ascii="仿宋_GB2312" w:eastAsia="仿宋_GB2312" w:hAnsi="仿宋" w:hint="eastAsia"/>
          <w:b/>
          <w:kern w:val="0"/>
          <w:sz w:val="24"/>
          <w:shd w:val="clear" w:color="auto" w:fill="FFFFFF" w:themeFill="background1"/>
        </w:rPr>
        <w:t>11</w:t>
      </w:r>
      <w:r w:rsidR="008C3F83" w:rsidRPr="001E61A6">
        <w:rPr>
          <w:rFonts w:ascii="仿宋_GB2312" w:eastAsia="仿宋_GB2312" w:hAnsi="仿宋" w:hint="eastAsia"/>
          <w:b/>
          <w:kern w:val="0"/>
          <w:sz w:val="24"/>
          <w:shd w:val="clear" w:color="auto" w:fill="FFFFFF" w:themeFill="background1"/>
        </w:rPr>
        <w:t>.1</w:t>
      </w:r>
      <w:r w:rsidRPr="001E61A6">
        <w:rPr>
          <w:rFonts w:ascii="仿宋_GB2312" w:eastAsia="仿宋_GB2312" w:hAnsi="仿宋" w:hint="eastAsia"/>
          <w:b/>
          <w:kern w:val="0"/>
          <w:sz w:val="24"/>
          <w:shd w:val="clear" w:color="auto" w:fill="FFFFFF" w:themeFill="background1"/>
        </w:rPr>
        <w:t>4</w:t>
      </w:r>
      <w:r w:rsidR="008C3F83" w:rsidRPr="001E61A6">
        <w:rPr>
          <w:rFonts w:ascii="仿宋_GB2312" w:eastAsia="仿宋_GB2312" w:hAnsi="仿宋" w:hint="eastAsia"/>
          <w:b/>
          <w:sz w:val="24"/>
          <w:shd w:val="clear" w:color="auto" w:fill="FFFFFF" w:themeFill="background1"/>
        </w:rPr>
        <w:t>询价小组认为</w:t>
      </w:r>
      <w:r w:rsidR="004B4535" w:rsidRPr="001E61A6">
        <w:rPr>
          <w:rFonts w:ascii="仿宋_GB2312" w:eastAsia="仿宋_GB2312" w:hAnsi="仿宋" w:hint="eastAsia"/>
          <w:b/>
          <w:sz w:val="24"/>
          <w:shd w:val="clear" w:color="auto" w:fill="FFFFFF" w:themeFill="background1"/>
        </w:rPr>
        <w:t>供应商</w:t>
      </w:r>
      <w:r w:rsidR="008C3F83" w:rsidRPr="001E61A6">
        <w:rPr>
          <w:rFonts w:ascii="仿宋_GB2312" w:eastAsia="仿宋_GB2312" w:hAnsi="仿宋" w:hint="eastAsia"/>
          <w:b/>
          <w:sz w:val="24"/>
          <w:shd w:val="clear" w:color="auto" w:fill="FFFFFF" w:themeFill="background1"/>
        </w:rPr>
        <w:t>的报价明显低于其他通过符合性审查</w:t>
      </w:r>
      <w:r w:rsidR="004B4535" w:rsidRPr="001E61A6">
        <w:rPr>
          <w:rFonts w:ascii="仿宋_GB2312" w:eastAsia="仿宋_GB2312" w:hAnsi="仿宋" w:hint="eastAsia"/>
          <w:b/>
          <w:sz w:val="24"/>
          <w:shd w:val="clear" w:color="auto" w:fill="FFFFFF" w:themeFill="background1"/>
        </w:rPr>
        <w:t>供应商</w:t>
      </w:r>
      <w:r w:rsidR="008C3F83" w:rsidRPr="001E61A6">
        <w:rPr>
          <w:rFonts w:ascii="仿宋_GB2312" w:eastAsia="仿宋_GB2312" w:hAnsi="仿宋" w:hint="eastAsia"/>
          <w:b/>
          <w:sz w:val="24"/>
          <w:shd w:val="clear" w:color="auto" w:fill="FFFFFF" w:themeFill="background1"/>
        </w:rPr>
        <w:t>的报价，有可能影响产品质量或者不能诚信履约的，应当要求其在评标现场合理的时间内提供书面说明，必要时提交相关证明材料，</w:t>
      </w:r>
      <w:r w:rsidR="004B4535" w:rsidRPr="001E61A6">
        <w:rPr>
          <w:rFonts w:ascii="仿宋_GB2312" w:eastAsia="仿宋_GB2312" w:hAnsi="仿宋" w:hint="eastAsia"/>
          <w:b/>
          <w:sz w:val="24"/>
          <w:shd w:val="clear" w:color="auto" w:fill="FFFFFF" w:themeFill="background1"/>
        </w:rPr>
        <w:t>供应商</w:t>
      </w:r>
      <w:r w:rsidR="008C3F83" w:rsidRPr="001E61A6">
        <w:rPr>
          <w:rFonts w:ascii="仿宋_GB2312" w:eastAsia="仿宋_GB2312" w:hAnsi="仿宋" w:hint="eastAsia"/>
          <w:b/>
          <w:sz w:val="24"/>
          <w:shd w:val="clear" w:color="auto" w:fill="FFFFFF" w:themeFill="background1"/>
        </w:rPr>
        <w:t>不能证明其报价合理性的；</w:t>
      </w:r>
    </w:p>
    <w:p w:rsidR="008C3F83" w:rsidRPr="001E61A6" w:rsidRDefault="00C67D44" w:rsidP="001B3971">
      <w:pPr>
        <w:tabs>
          <w:tab w:val="left" w:pos="3870"/>
          <w:tab w:val="left" w:pos="4085"/>
        </w:tabs>
        <w:adjustRightInd w:val="0"/>
        <w:snapToGrid w:val="0"/>
        <w:spacing w:line="320" w:lineRule="exact"/>
        <w:jc w:val="left"/>
        <w:rPr>
          <w:rFonts w:ascii="仿宋_GB2312" w:eastAsia="仿宋_GB2312" w:hAnsi="仿宋"/>
          <w:b/>
          <w:sz w:val="24"/>
          <w:shd w:val="clear" w:color="auto" w:fill="FFFFFF" w:themeFill="background1"/>
        </w:rPr>
      </w:pPr>
      <w:r w:rsidRPr="001E61A6">
        <w:rPr>
          <w:rFonts w:ascii="仿宋_GB2312" w:eastAsia="仿宋_GB2312" w:hAnsi="仿宋" w:hint="eastAsia"/>
          <w:b/>
          <w:sz w:val="24"/>
          <w:shd w:val="clear" w:color="auto" w:fill="FFFFFF" w:themeFill="background1"/>
        </w:rPr>
        <w:t>11</w:t>
      </w:r>
      <w:r w:rsidR="00EF14C1" w:rsidRPr="001E61A6">
        <w:rPr>
          <w:rFonts w:ascii="仿宋_GB2312" w:eastAsia="仿宋_GB2312" w:hAnsi="仿宋" w:hint="eastAsia"/>
          <w:b/>
          <w:sz w:val="24"/>
          <w:shd w:val="clear" w:color="auto" w:fill="FFFFFF" w:themeFill="background1"/>
        </w:rPr>
        <w:t>.1</w:t>
      </w:r>
      <w:r w:rsidRPr="001E61A6">
        <w:rPr>
          <w:rFonts w:ascii="仿宋_GB2312" w:eastAsia="仿宋_GB2312" w:hAnsi="仿宋" w:hint="eastAsia"/>
          <w:b/>
          <w:sz w:val="24"/>
          <w:shd w:val="clear" w:color="auto" w:fill="FFFFFF" w:themeFill="background1"/>
        </w:rPr>
        <w:t>5</w:t>
      </w:r>
      <w:r w:rsidR="008C3F83" w:rsidRPr="001E61A6">
        <w:rPr>
          <w:rFonts w:ascii="仿宋_GB2312" w:eastAsia="仿宋_GB2312" w:hAnsi="仿宋" w:hint="eastAsia"/>
          <w:b/>
          <w:sz w:val="24"/>
          <w:shd w:val="clear" w:color="auto" w:fill="FFFFFF" w:themeFill="background1"/>
        </w:rPr>
        <w:t>报价超过询价通知书中规定的预算金额或最高限价的；</w:t>
      </w:r>
    </w:p>
    <w:p w:rsidR="00C67D44" w:rsidRPr="001E61A6" w:rsidRDefault="00C67D44" w:rsidP="001B3971">
      <w:pPr>
        <w:tabs>
          <w:tab w:val="left" w:pos="3870"/>
          <w:tab w:val="left" w:pos="4085"/>
        </w:tabs>
        <w:adjustRightInd w:val="0"/>
        <w:snapToGrid w:val="0"/>
        <w:spacing w:line="320" w:lineRule="exact"/>
        <w:jc w:val="left"/>
        <w:rPr>
          <w:rFonts w:ascii="仿宋_GB2312" w:eastAsia="仿宋_GB2312" w:hAnsi="宋体"/>
          <w:b/>
          <w:sz w:val="24"/>
          <w:shd w:val="clear" w:color="auto" w:fill="FFFFFF" w:themeFill="background1"/>
        </w:rPr>
      </w:pPr>
      <w:r w:rsidRPr="001E61A6">
        <w:rPr>
          <w:rFonts w:ascii="仿宋_GB2312" w:eastAsia="仿宋_GB2312" w:hAnsi="宋体" w:hint="eastAsia"/>
          <w:b/>
          <w:sz w:val="24"/>
          <w:shd w:val="clear" w:color="auto" w:fill="FFFFFF" w:themeFill="background1"/>
        </w:rPr>
        <w:t>11.16</w:t>
      </w:r>
      <w:r w:rsidR="00EB4F9C" w:rsidRPr="001E61A6">
        <w:rPr>
          <w:rFonts w:ascii="仿宋_GB2312" w:eastAsia="仿宋_GB2312" w:hAnsi="宋体" w:hint="eastAsia"/>
          <w:b/>
          <w:sz w:val="24"/>
          <w:shd w:val="clear" w:color="auto" w:fill="FFFFFF" w:themeFill="background1"/>
        </w:rPr>
        <w:t>响应文件</w:t>
      </w:r>
      <w:r w:rsidRPr="001E61A6">
        <w:rPr>
          <w:rFonts w:ascii="仿宋_GB2312" w:eastAsia="仿宋_GB2312" w:hAnsi="宋体" w:hint="eastAsia"/>
          <w:b/>
          <w:sz w:val="24"/>
          <w:shd w:val="clear" w:color="auto" w:fill="FFFFFF" w:themeFill="background1"/>
        </w:rPr>
        <w:t>“商务技术（资信）文件资料”部分中出现《开标一览表》相关内容的；</w:t>
      </w:r>
    </w:p>
    <w:p w:rsidR="008C3F83" w:rsidRPr="001E61A6" w:rsidRDefault="00C67D44" w:rsidP="001B3971">
      <w:pPr>
        <w:tabs>
          <w:tab w:val="left" w:pos="3870"/>
          <w:tab w:val="left" w:pos="4085"/>
        </w:tabs>
        <w:adjustRightInd w:val="0"/>
        <w:snapToGrid w:val="0"/>
        <w:spacing w:line="320" w:lineRule="exact"/>
        <w:jc w:val="left"/>
        <w:rPr>
          <w:rFonts w:ascii="仿宋_GB2312" w:eastAsia="仿宋_GB2312" w:hAnsi="仿宋" w:cs="仿宋_GB2312"/>
          <w:b/>
          <w:sz w:val="24"/>
          <w:shd w:val="clear" w:color="auto" w:fill="FFFFFF" w:themeFill="background1"/>
        </w:rPr>
      </w:pPr>
      <w:r w:rsidRPr="001E61A6">
        <w:rPr>
          <w:rFonts w:ascii="仿宋_GB2312" w:eastAsia="仿宋_GB2312" w:hAnsi="仿宋" w:cs="仿宋_GB2312" w:hint="eastAsia"/>
          <w:b/>
          <w:sz w:val="24"/>
          <w:shd w:val="clear" w:color="auto" w:fill="FFFFFF" w:themeFill="background1"/>
        </w:rPr>
        <w:t>11</w:t>
      </w:r>
      <w:r w:rsidR="008C3F83" w:rsidRPr="001E61A6">
        <w:rPr>
          <w:rFonts w:ascii="仿宋_GB2312" w:eastAsia="仿宋_GB2312" w:hAnsi="仿宋" w:cs="仿宋_GB2312" w:hint="eastAsia"/>
          <w:b/>
          <w:sz w:val="24"/>
          <w:shd w:val="clear" w:color="auto" w:fill="FFFFFF" w:themeFill="background1"/>
        </w:rPr>
        <w:t>.1</w:t>
      </w:r>
      <w:r w:rsidR="00EF14C1" w:rsidRPr="001E61A6">
        <w:rPr>
          <w:rFonts w:ascii="仿宋_GB2312" w:eastAsia="仿宋_GB2312" w:hAnsi="仿宋" w:cs="仿宋_GB2312" w:hint="eastAsia"/>
          <w:b/>
          <w:sz w:val="24"/>
          <w:shd w:val="clear" w:color="auto" w:fill="FFFFFF" w:themeFill="background1"/>
        </w:rPr>
        <w:t>7</w:t>
      </w:r>
      <w:r w:rsidR="008C3F83" w:rsidRPr="001E61A6">
        <w:rPr>
          <w:rFonts w:ascii="仿宋_GB2312" w:eastAsia="仿宋_GB2312" w:hAnsi="仿宋" w:cs="仿宋_GB2312" w:hint="eastAsia"/>
          <w:b/>
          <w:sz w:val="24"/>
          <w:shd w:val="clear" w:color="auto" w:fill="FFFFFF" w:themeFill="background1"/>
        </w:rPr>
        <w:t>采购人拟采购的产品属于政府强制采购的节能产品品目清单范围的，</w:t>
      </w:r>
      <w:r w:rsidR="004B4535" w:rsidRPr="001E61A6">
        <w:rPr>
          <w:rFonts w:ascii="仿宋_GB2312" w:eastAsia="仿宋_GB2312" w:hAnsi="仿宋" w:cs="仿宋_GB2312" w:hint="eastAsia"/>
          <w:b/>
          <w:sz w:val="24"/>
          <w:shd w:val="clear" w:color="auto" w:fill="FFFFFF" w:themeFill="background1"/>
        </w:rPr>
        <w:t>供应商</w:t>
      </w:r>
      <w:r w:rsidR="008C3F83" w:rsidRPr="001E61A6">
        <w:rPr>
          <w:rFonts w:ascii="仿宋_GB2312" w:eastAsia="仿宋_GB2312" w:hAnsi="仿宋" w:cs="仿宋_GB2312" w:hint="eastAsia"/>
          <w:b/>
          <w:sz w:val="24"/>
          <w:shd w:val="clear" w:color="auto" w:fill="FFFFFF" w:themeFill="background1"/>
        </w:rPr>
        <w:t>未按询价通知书要求提供国家确定的认证机构出具的、处于有效期之内的节</w:t>
      </w:r>
      <w:r w:rsidR="008C3F83" w:rsidRPr="001E61A6">
        <w:rPr>
          <w:rFonts w:ascii="仿宋_GB2312" w:eastAsia="仿宋_GB2312" w:hAnsi="仿宋" w:cs="仿宋_GB2312" w:hint="eastAsia"/>
          <w:b/>
          <w:sz w:val="24"/>
          <w:shd w:val="clear" w:color="auto" w:fill="FFFFFF" w:themeFill="background1"/>
        </w:rPr>
        <w:lastRenderedPageBreak/>
        <w:t>能产品认证证书的；</w:t>
      </w:r>
    </w:p>
    <w:p w:rsidR="008C3F83" w:rsidRPr="001E61A6" w:rsidRDefault="00C67D44" w:rsidP="001B3971">
      <w:pPr>
        <w:tabs>
          <w:tab w:val="left" w:pos="3870"/>
          <w:tab w:val="left" w:pos="4085"/>
        </w:tabs>
        <w:adjustRightInd w:val="0"/>
        <w:snapToGrid w:val="0"/>
        <w:spacing w:line="320" w:lineRule="exact"/>
        <w:jc w:val="left"/>
        <w:rPr>
          <w:rFonts w:ascii="仿宋_GB2312" w:eastAsia="仿宋_GB2312" w:hAnsi="仿宋"/>
          <w:b/>
          <w:sz w:val="24"/>
          <w:shd w:val="clear" w:color="auto" w:fill="FFFFFF" w:themeFill="background1"/>
        </w:rPr>
      </w:pPr>
      <w:r w:rsidRPr="001E61A6">
        <w:rPr>
          <w:rFonts w:ascii="仿宋_GB2312" w:eastAsia="仿宋_GB2312" w:hAnsi="仿宋" w:hint="eastAsia"/>
          <w:b/>
          <w:sz w:val="24"/>
          <w:shd w:val="clear" w:color="auto" w:fill="FFFFFF" w:themeFill="background1"/>
        </w:rPr>
        <w:t>11</w:t>
      </w:r>
      <w:r w:rsidR="008C3F83" w:rsidRPr="001E61A6">
        <w:rPr>
          <w:rFonts w:ascii="仿宋_GB2312" w:eastAsia="仿宋_GB2312" w:hAnsi="仿宋" w:hint="eastAsia"/>
          <w:b/>
          <w:sz w:val="24"/>
          <w:shd w:val="clear" w:color="auto" w:fill="FFFFFF" w:themeFill="background1"/>
        </w:rPr>
        <w:t>.</w:t>
      </w:r>
      <w:r w:rsidR="00EF14C1" w:rsidRPr="001E61A6">
        <w:rPr>
          <w:rFonts w:ascii="仿宋_GB2312" w:eastAsia="仿宋_GB2312" w:hAnsi="仿宋" w:hint="eastAsia"/>
          <w:b/>
          <w:sz w:val="24"/>
          <w:shd w:val="clear" w:color="auto" w:fill="FFFFFF" w:themeFill="background1"/>
        </w:rPr>
        <w:t>18</w:t>
      </w:r>
      <w:r w:rsidR="008C3F83" w:rsidRPr="001E61A6">
        <w:rPr>
          <w:rFonts w:ascii="仿宋_GB2312" w:eastAsia="仿宋_GB2312" w:hAnsi="仿宋" w:hint="eastAsia"/>
          <w:b/>
          <w:sz w:val="24"/>
          <w:shd w:val="clear" w:color="auto" w:fill="FFFFFF" w:themeFill="background1"/>
        </w:rPr>
        <w:t>《投标（开标）一览表》填写不完整或字迹不能辨认或有漏项的</w:t>
      </w:r>
      <w:r w:rsidRPr="001E61A6">
        <w:rPr>
          <w:rFonts w:ascii="仿宋_GB2312" w:eastAsia="仿宋_GB2312" w:hAnsi="宋体" w:hint="eastAsia"/>
          <w:b/>
          <w:sz w:val="24"/>
          <w:shd w:val="clear" w:color="auto" w:fill="FFFFFF" w:themeFill="background1"/>
        </w:rPr>
        <w:t>，经询价小组认定属于重大偏差的；</w:t>
      </w:r>
    </w:p>
    <w:p w:rsidR="008C3F83" w:rsidRPr="001E61A6" w:rsidRDefault="00C67D44" w:rsidP="001B3971">
      <w:pPr>
        <w:tabs>
          <w:tab w:val="left" w:pos="3870"/>
          <w:tab w:val="left" w:pos="4085"/>
        </w:tabs>
        <w:adjustRightInd w:val="0"/>
        <w:snapToGrid w:val="0"/>
        <w:spacing w:line="320" w:lineRule="exact"/>
        <w:jc w:val="left"/>
        <w:rPr>
          <w:rFonts w:ascii="仿宋_GB2312" w:eastAsia="仿宋_GB2312" w:hAnsi="仿宋"/>
          <w:b/>
          <w:sz w:val="24"/>
          <w:shd w:val="clear" w:color="auto" w:fill="FFFFFF" w:themeFill="background1"/>
        </w:rPr>
      </w:pPr>
      <w:r w:rsidRPr="001E61A6">
        <w:rPr>
          <w:rFonts w:ascii="仿宋_GB2312" w:eastAsia="仿宋_GB2312" w:hAnsi="仿宋" w:hint="eastAsia"/>
          <w:b/>
          <w:sz w:val="24"/>
          <w:shd w:val="clear" w:color="auto" w:fill="FFFFFF" w:themeFill="background1"/>
        </w:rPr>
        <w:t>11</w:t>
      </w:r>
      <w:r w:rsidR="008C3F83" w:rsidRPr="001E61A6">
        <w:rPr>
          <w:rFonts w:ascii="仿宋_GB2312" w:eastAsia="仿宋_GB2312" w:hAnsi="仿宋" w:hint="eastAsia"/>
          <w:b/>
          <w:sz w:val="24"/>
          <w:shd w:val="clear" w:color="auto" w:fill="FFFFFF" w:themeFill="background1"/>
        </w:rPr>
        <w:t>.</w:t>
      </w:r>
      <w:r w:rsidR="00EF14C1" w:rsidRPr="001E61A6">
        <w:rPr>
          <w:rFonts w:ascii="仿宋_GB2312" w:eastAsia="仿宋_GB2312" w:hAnsi="仿宋" w:hint="eastAsia"/>
          <w:b/>
          <w:sz w:val="24"/>
          <w:shd w:val="clear" w:color="auto" w:fill="FFFFFF" w:themeFill="background1"/>
        </w:rPr>
        <w:t>19</w:t>
      </w:r>
      <w:r w:rsidR="004B4535" w:rsidRPr="001E61A6">
        <w:rPr>
          <w:rFonts w:ascii="仿宋_GB2312" w:eastAsia="仿宋_GB2312" w:hAnsi="仿宋" w:hint="eastAsia"/>
          <w:b/>
          <w:sz w:val="24"/>
          <w:shd w:val="clear" w:color="auto" w:fill="FFFFFF" w:themeFill="background1"/>
        </w:rPr>
        <w:t>供应商</w:t>
      </w:r>
      <w:r w:rsidR="008C3F83" w:rsidRPr="001E61A6">
        <w:rPr>
          <w:rFonts w:ascii="仿宋_GB2312" w:eastAsia="仿宋_GB2312" w:hAnsi="仿宋" w:hint="eastAsia"/>
          <w:b/>
          <w:sz w:val="24"/>
          <w:shd w:val="clear" w:color="auto" w:fill="FFFFFF" w:themeFill="background1"/>
        </w:rPr>
        <w:t>对根据修正原则修正后的报价不确认的；</w:t>
      </w:r>
    </w:p>
    <w:p w:rsidR="008C3F83" w:rsidRPr="001E61A6" w:rsidRDefault="00C67D44" w:rsidP="001B3971">
      <w:pPr>
        <w:tabs>
          <w:tab w:val="left" w:pos="3870"/>
          <w:tab w:val="left" w:pos="4085"/>
        </w:tabs>
        <w:adjustRightInd w:val="0"/>
        <w:snapToGrid w:val="0"/>
        <w:spacing w:line="320" w:lineRule="exact"/>
        <w:jc w:val="left"/>
        <w:rPr>
          <w:rFonts w:ascii="仿宋_GB2312" w:eastAsia="仿宋_GB2312" w:hAnsi="仿宋"/>
          <w:b/>
          <w:sz w:val="24"/>
          <w:shd w:val="clear" w:color="auto" w:fill="FFFFFF" w:themeFill="background1"/>
        </w:rPr>
      </w:pPr>
      <w:r w:rsidRPr="001E61A6">
        <w:rPr>
          <w:rFonts w:ascii="仿宋_GB2312" w:eastAsia="仿宋_GB2312" w:hAnsi="仿宋" w:hint="eastAsia"/>
          <w:b/>
          <w:sz w:val="24"/>
          <w:shd w:val="clear" w:color="auto" w:fill="FFFFFF" w:themeFill="background1"/>
        </w:rPr>
        <w:t>11</w:t>
      </w:r>
      <w:r w:rsidR="008C3F83" w:rsidRPr="001E61A6">
        <w:rPr>
          <w:rFonts w:ascii="仿宋_GB2312" w:eastAsia="仿宋_GB2312" w:hAnsi="仿宋" w:hint="eastAsia"/>
          <w:b/>
          <w:sz w:val="24"/>
          <w:shd w:val="clear" w:color="auto" w:fill="FFFFFF" w:themeFill="background1"/>
        </w:rPr>
        <w:t>.2</w:t>
      </w:r>
      <w:r w:rsidR="00EF14C1" w:rsidRPr="001E61A6">
        <w:rPr>
          <w:rFonts w:ascii="仿宋_GB2312" w:eastAsia="仿宋_GB2312" w:hAnsi="仿宋" w:hint="eastAsia"/>
          <w:b/>
          <w:sz w:val="24"/>
          <w:shd w:val="clear" w:color="auto" w:fill="FFFFFF" w:themeFill="background1"/>
        </w:rPr>
        <w:t>0</w:t>
      </w:r>
      <w:r w:rsidR="004B4535" w:rsidRPr="001E61A6">
        <w:rPr>
          <w:rFonts w:ascii="仿宋_GB2312" w:eastAsia="仿宋_GB2312" w:hAnsi="仿宋" w:hint="eastAsia"/>
          <w:b/>
          <w:sz w:val="24"/>
          <w:shd w:val="clear" w:color="auto" w:fill="FFFFFF" w:themeFill="background1"/>
        </w:rPr>
        <w:t>供应商</w:t>
      </w:r>
      <w:r w:rsidR="008C3F83" w:rsidRPr="001E61A6">
        <w:rPr>
          <w:rFonts w:ascii="仿宋_GB2312" w:eastAsia="仿宋_GB2312" w:hAnsi="仿宋" w:hint="eastAsia"/>
          <w:b/>
          <w:sz w:val="24"/>
          <w:shd w:val="clear" w:color="auto" w:fill="FFFFFF" w:themeFill="background1"/>
        </w:rPr>
        <w:t>提供虚假材料</w:t>
      </w:r>
      <w:r w:rsidR="004B4535" w:rsidRPr="001E61A6">
        <w:rPr>
          <w:rFonts w:ascii="仿宋_GB2312" w:eastAsia="仿宋_GB2312" w:hAnsi="仿宋" w:hint="eastAsia"/>
          <w:b/>
          <w:sz w:val="24"/>
          <w:shd w:val="clear" w:color="auto" w:fill="FFFFFF" w:themeFill="background1"/>
        </w:rPr>
        <w:t>响应</w:t>
      </w:r>
      <w:r w:rsidR="008C3F83" w:rsidRPr="001E61A6">
        <w:rPr>
          <w:rFonts w:ascii="仿宋_GB2312" w:eastAsia="仿宋_GB2312" w:hAnsi="仿宋" w:hint="eastAsia"/>
          <w:b/>
          <w:sz w:val="24"/>
          <w:shd w:val="clear" w:color="auto" w:fill="FFFFFF" w:themeFill="background1"/>
        </w:rPr>
        <w:t>的（包括但不限于以下情节）；</w:t>
      </w:r>
    </w:p>
    <w:p w:rsidR="00C67D44" w:rsidRPr="001E61A6" w:rsidRDefault="00C67D44" w:rsidP="001B3971">
      <w:pPr>
        <w:tabs>
          <w:tab w:val="left" w:pos="3870"/>
          <w:tab w:val="left" w:pos="4085"/>
        </w:tabs>
        <w:adjustRightInd w:val="0"/>
        <w:snapToGrid w:val="0"/>
        <w:spacing w:line="320" w:lineRule="exact"/>
        <w:ind w:firstLineChars="196" w:firstLine="470"/>
        <w:jc w:val="left"/>
        <w:rPr>
          <w:rFonts w:ascii="仿宋_GB2312" w:eastAsia="仿宋_GB2312" w:hAnsi="仿宋"/>
          <w:sz w:val="24"/>
          <w:shd w:val="clear" w:color="auto" w:fill="FFFFFF" w:themeFill="background1"/>
        </w:rPr>
      </w:pPr>
      <w:r w:rsidRPr="001E61A6">
        <w:rPr>
          <w:rFonts w:ascii="仿宋_GB2312" w:eastAsia="仿宋_GB2312" w:hAnsi="仿宋" w:hint="eastAsia"/>
          <w:sz w:val="24"/>
          <w:shd w:val="clear" w:color="auto" w:fill="FFFFFF" w:themeFill="background1"/>
        </w:rPr>
        <w:t>11</w:t>
      </w:r>
      <w:r w:rsidR="008C3F83" w:rsidRPr="001E61A6">
        <w:rPr>
          <w:rFonts w:ascii="仿宋_GB2312" w:eastAsia="仿宋_GB2312" w:hAnsi="仿宋" w:hint="eastAsia"/>
          <w:sz w:val="24"/>
          <w:shd w:val="clear" w:color="auto" w:fill="FFFFFF" w:themeFill="background1"/>
        </w:rPr>
        <w:t>.2</w:t>
      </w:r>
      <w:r w:rsidR="00EF14C1" w:rsidRPr="001E61A6">
        <w:rPr>
          <w:rFonts w:ascii="仿宋_GB2312" w:eastAsia="仿宋_GB2312" w:hAnsi="仿宋" w:hint="eastAsia"/>
          <w:sz w:val="24"/>
          <w:shd w:val="clear" w:color="auto" w:fill="FFFFFF" w:themeFill="background1"/>
        </w:rPr>
        <w:t>0</w:t>
      </w:r>
      <w:r w:rsidR="008C3F83" w:rsidRPr="001E61A6">
        <w:rPr>
          <w:rFonts w:ascii="仿宋_GB2312" w:eastAsia="仿宋_GB2312" w:hAnsi="仿宋" w:hint="eastAsia"/>
          <w:sz w:val="24"/>
          <w:shd w:val="clear" w:color="auto" w:fill="FFFFFF" w:themeFill="background1"/>
        </w:rPr>
        <w:t>.1使用伪造、变造的许可证件；</w:t>
      </w:r>
    </w:p>
    <w:p w:rsidR="00C67D44" w:rsidRPr="001E61A6" w:rsidRDefault="00C67D44" w:rsidP="001B3971">
      <w:pPr>
        <w:tabs>
          <w:tab w:val="left" w:pos="3870"/>
          <w:tab w:val="left" w:pos="4085"/>
        </w:tabs>
        <w:adjustRightInd w:val="0"/>
        <w:snapToGrid w:val="0"/>
        <w:spacing w:line="320" w:lineRule="exact"/>
        <w:ind w:firstLineChars="196" w:firstLine="470"/>
        <w:jc w:val="left"/>
        <w:rPr>
          <w:rFonts w:ascii="仿宋_GB2312" w:eastAsia="仿宋_GB2312" w:hAnsi="仿宋"/>
          <w:sz w:val="24"/>
          <w:shd w:val="clear" w:color="auto" w:fill="FFFFFF" w:themeFill="background1"/>
        </w:rPr>
      </w:pPr>
      <w:r w:rsidRPr="001E61A6">
        <w:rPr>
          <w:rFonts w:ascii="仿宋_GB2312" w:eastAsia="仿宋_GB2312" w:hAnsi="仿宋" w:hint="eastAsia"/>
          <w:sz w:val="24"/>
          <w:shd w:val="clear" w:color="auto" w:fill="FFFFFF" w:themeFill="background1"/>
        </w:rPr>
        <w:t>11</w:t>
      </w:r>
      <w:r w:rsidR="008C3F83" w:rsidRPr="001E61A6">
        <w:rPr>
          <w:rFonts w:ascii="仿宋_GB2312" w:eastAsia="仿宋_GB2312" w:hAnsi="仿宋" w:hint="eastAsia"/>
          <w:sz w:val="24"/>
          <w:shd w:val="clear" w:color="auto" w:fill="FFFFFF" w:themeFill="background1"/>
        </w:rPr>
        <w:t>.2</w:t>
      </w:r>
      <w:r w:rsidR="00EF14C1" w:rsidRPr="001E61A6">
        <w:rPr>
          <w:rFonts w:ascii="仿宋_GB2312" w:eastAsia="仿宋_GB2312" w:hAnsi="仿宋" w:hint="eastAsia"/>
          <w:sz w:val="24"/>
          <w:shd w:val="clear" w:color="auto" w:fill="FFFFFF" w:themeFill="background1"/>
        </w:rPr>
        <w:t>0</w:t>
      </w:r>
      <w:r w:rsidR="008C3F83" w:rsidRPr="001E61A6">
        <w:rPr>
          <w:rFonts w:ascii="仿宋_GB2312" w:eastAsia="仿宋_GB2312" w:hAnsi="仿宋" w:hint="eastAsia"/>
          <w:sz w:val="24"/>
          <w:shd w:val="clear" w:color="auto" w:fill="FFFFFF" w:themeFill="background1"/>
        </w:rPr>
        <w:t>.2提供虚假的财务状况或者业绩；</w:t>
      </w:r>
    </w:p>
    <w:p w:rsidR="00C67D44" w:rsidRPr="001E61A6" w:rsidRDefault="00C67D44" w:rsidP="001B3971">
      <w:pPr>
        <w:tabs>
          <w:tab w:val="left" w:pos="3870"/>
          <w:tab w:val="left" w:pos="4085"/>
        </w:tabs>
        <w:adjustRightInd w:val="0"/>
        <w:snapToGrid w:val="0"/>
        <w:spacing w:line="320" w:lineRule="exact"/>
        <w:ind w:firstLineChars="196" w:firstLine="470"/>
        <w:jc w:val="left"/>
        <w:rPr>
          <w:rFonts w:ascii="仿宋_GB2312" w:eastAsia="仿宋_GB2312" w:hAnsi="仿宋"/>
          <w:sz w:val="24"/>
          <w:shd w:val="clear" w:color="auto" w:fill="FFFFFF" w:themeFill="background1"/>
        </w:rPr>
      </w:pPr>
      <w:r w:rsidRPr="001E61A6">
        <w:rPr>
          <w:rFonts w:ascii="仿宋_GB2312" w:eastAsia="仿宋_GB2312" w:hAnsi="仿宋" w:hint="eastAsia"/>
          <w:sz w:val="24"/>
          <w:shd w:val="clear" w:color="auto" w:fill="FFFFFF" w:themeFill="background1"/>
        </w:rPr>
        <w:t>11</w:t>
      </w:r>
      <w:r w:rsidR="008C3F83" w:rsidRPr="001E61A6">
        <w:rPr>
          <w:rFonts w:ascii="仿宋_GB2312" w:eastAsia="仿宋_GB2312" w:hAnsi="仿宋" w:hint="eastAsia"/>
          <w:sz w:val="24"/>
          <w:shd w:val="clear" w:color="auto" w:fill="FFFFFF" w:themeFill="background1"/>
        </w:rPr>
        <w:t>.2</w:t>
      </w:r>
      <w:r w:rsidR="00EF14C1" w:rsidRPr="001E61A6">
        <w:rPr>
          <w:rFonts w:ascii="仿宋_GB2312" w:eastAsia="仿宋_GB2312" w:hAnsi="仿宋" w:hint="eastAsia"/>
          <w:sz w:val="24"/>
          <w:shd w:val="clear" w:color="auto" w:fill="FFFFFF" w:themeFill="background1"/>
        </w:rPr>
        <w:t>0</w:t>
      </w:r>
      <w:r w:rsidR="008C3F83" w:rsidRPr="001E61A6">
        <w:rPr>
          <w:rFonts w:ascii="仿宋_GB2312" w:eastAsia="仿宋_GB2312" w:hAnsi="仿宋" w:hint="eastAsia"/>
          <w:sz w:val="24"/>
          <w:shd w:val="clear" w:color="auto" w:fill="FFFFFF" w:themeFill="background1"/>
        </w:rPr>
        <w:t>.3提供虚假的项目负责人或者主要技术人员简历、劳动关系证明；</w:t>
      </w:r>
    </w:p>
    <w:p w:rsidR="00C67D44" w:rsidRPr="001E61A6" w:rsidRDefault="00C67D44" w:rsidP="001B3971">
      <w:pPr>
        <w:tabs>
          <w:tab w:val="left" w:pos="3870"/>
          <w:tab w:val="left" w:pos="4085"/>
        </w:tabs>
        <w:adjustRightInd w:val="0"/>
        <w:snapToGrid w:val="0"/>
        <w:spacing w:line="320" w:lineRule="exact"/>
        <w:ind w:firstLineChars="196" w:firstLine="470"/>
        <w:jc w:val="left"/>
        <w:rPr>
          <w:rFonts w:ascii="仿宋_GB2312" w:eastAsia="仿宋_GB2312" w:hAnsi="仿宋"/>
          <w:sz w:val="24"/>
          <w:shd w:val="clear" w:color="auto" w:fill="FFFFFF" w:themeFill="background1"/>
        </w:rPr>
      </w:pPr>
      <w:r w:rsidRPr="001E61A6">
        <w:rPr>
          <w:rFonts w:ascii="仿宋_GB2312" w:eastAsia="仿宋_GB2312" w:hAnsi="仿宋" w:hint="eastAsia"/>
          <w:sz w:val="24"/>
          <w:shd w:val="clear" w:color="auto" w:fill="FFFFFF" w:themeFill="background1"/>
        </w:rPr>
        <w:t>11</w:t>
      </w:r>
      <w:r w:rsidR="008C3F83" w:rsidRPr="001E61A6">
        <w:rPr>
          <w:rFonts w:ascii="仿宋_GB2312" w:eastAsia="仿宋_GB2312" w:hAnsi="仿宋" w:hint="eastAsia"/>
          <w:sz w:val="24"/>
          <w:shd w:val="clear" w:color="auto" w:fill="FFFFFF" w:themeFill="background1"/>
        </w:rPr>
        <w:t>.2</w:t>
      </w:r>
      <w:r w:rsidR="00EF14C1" w:rsidRPr="001E61A6">
        <w:rPr>
          <w:rFonts w:ascii="仿宋_GB2312" w:eastAsia="仿宋_GB2312" w:hAnsi="仿宋" w:hint="eastAsia"/>
          <w:sz w:val="24"/>
          <w:shd w:val="clear" w:color="auto" w:fill="FFFFFF" w:themeFill="background1"/>
        </w:rPr>
        <w:t>0</w:t>
      </w:r>
      <w:r w:rsidR="008C3F83" w:rsidRPr="001E61A6">
        <w:rPr>
          <w:rFonts w:ascii="仿宋_GB2312" w:eastAsia="仿宋_GB2312" w:hAnsi="仿宋" w:hint="eastAsia"/>
          <w:sz w:val="24"/>
          <w:shd w:val="clear" w:color="auto" w:fill="FFFFFF" w:themeFill="background1"/>
        </w:rPr>
        <w:t>.4提供虚假的信用状况；</w:t>
      </w:r>
    </w:p>
    <w:p w:rsidR="008C3F83" w:rsidRPr="001E61A6" w:rsidRDefault="00C67D44" w:rsidP="001B3971">
      <w:pPr>
        <w:tabs>
          <w:tab w:val="left" w:pos="3870"/>
          <w:tab w:val="left" w:pos="4085"/>
        </w:tabs>
        <w:adjustRightInd w:val="0"/>
        <w:snapToGrid w:val="0"/>
        <w:spacing w:line="320" w:lineRule="exact"/>
        <w:ind w:firstLineChars="196" w:firstLine="470"/>
        <w:jc w:val="left"/>
        <w:rPr>
          <w:rFonts w:ascii="仿宋_GB2312" w:eastAsia="仿宋_GB2312" w:hAnsi="仿宋"/>
          <w:sz w:val="24"/>
          <w:shd w:val="clear" w:color="auto" w:fill="FFFFFF" w:themeFill="background1"/>
        </w:rPr>
      </w:pPr>
      <w:r w:rsidRPr="001E61A6">
        <w:rPr>
          <w:rFonts w:ascii="仿宋_GB2312" w:eastAsia="仿宋_GB2312" w:hAnsi="仿宋" w:hint="eastAsia"/>
          <w:sz w:val="24"/>
          <w:shd w:val="clear" w:color="auto" w:fill="FFFFFF" w:themeFill="background1"/>
        </w:rPr>
        <w:t>11</w:t>
      </w:r>
      <w:r w:rsidR="008C3F83" w:rsidRPr="001E61A6">
        <w:rPr>
          <w:rFonts w:ascii="仿宋_GB2312" w:eastAsia="仿宋_GB2312" w:hAnsi="仿宋" w:hint="eastAsia"/>
          <w:sz w:val="24"/>
          <w:shd w:val="clear" w:color="auto" w:fill="FFFFFF" w:themeFill="background1"/>
        </w:rPr>
        <w:t>.2</w:t>
      </w:r>
      <w:r w:rsidR="00EF14C1" w:rsidRPr="001E61A6">
        <w:rPr>
          <w:rFonts w:ascii="仿宋_GB2312" w:eastAsia="仿宋_GB2312" w:hAnsi="仿宋" w:hint="eastAsia"/>
          <w:sz w:val="24"/>
          <w:shd w:val="clear" w:color="auto" w:fill="FFFFFF" w:themeFill="background1"/>
        </w:rPr>
        <w:t>0</w:t>
      </w:r>
      <w:r w:rsidR="008C3F83" w:rsidRPr="001E61A6">
        <w:rPr>
          <w:rFonts w:ascii="仿宋_GB2312" w:eastAsia="仿宋_GB2312" w:hAnsi="仿宋" w:hint="eastAsia"/>
          <w:sz w:val="24"/>
          <w:shd w:val="clear" w:color="auto" w:fill="FFFFFF" w:themeFill="background1"/>
        </w:rPr>
        <w:t>.5其他弄虚作假的行为。</w:t>
      </w:r>
    </w:p>
    <w:p w:rsidR="008C3F83" w:rsidRPr="001E61A6" w:rsidRDefault="00C67D44" w:rsidP="001B3971">
      <w:pPr>
        <w:tabs>
          <w:tab w:val="left" w:pos="3870"/>
          <w:tab w:val="left" w:pos="4085"/>
        </w:tabs>
        <w:adjustRightInd w:val="0"/>
        <w:snapToGrid w:val="0"/>
        <w:spacing w:line="320" w:lineRule="exact"/>
        <w:jc w:val="left"/>
        <w:rPr>
          <w:rFonts w:ascii="仿宋_GB2312" w:eastAsia="仿宋_GB2312" w:hAnsi="仿宋"/>
          <w:b/>
          <w:sz w:val="24"/>
          <w:shd w:val="clear" w:color="auto" w:fill="FFFFFF" w:themeFill="background1"/>
        </w:rPr>
      </w:pPr>
      <w:r w:rsidRPr="001E61A6">
        <w:rPr>
          <w:rFonts w:ascii="仿宋_GB2312" w:eastAsia="仿宋_GB2312" w:hAnsi="仿宋" w:hint="eastAsia"/>
          <w:b/>
          <w:sz w:val="24"/>
          <w:shd w:val="clear" w:color="auto" w:fill="FFFFFF" w:themeFill="background1"/>
        </w:rPr>
        <w:t>11</w:t>
      </w:r>
      <w:r w:rsidR="008C3F83" w:rsidRPr="001E61A6">
        <w:rPr>
          <w:rFonts w:ascii="仿宋_GB2312" w:eastAsia="仿宋_GB2312" w:hAnsi="仿宋" w:hint="eastAsia"/>
          <w:b/>
          <w:sz w:val="24"/>
          <w:shd w:val="clear" w:color="auto" w:fill="FFFFFF" w:themeFill="background1"/>
        </w:rPr>
        <w:t>.2</w:t>
      </w:r>
      <w:r w:rsidR="00EF14C1" w:rsidRPr="001E61A6">
        <w:rPr>
          <w:rFonts w:ascii="仿宋_GB2312" w:eastAsia="仿宋_GB2312" w:hAnsi="仿宋" w:hint="eastAsia"/>
          <w:b/>
          <w:sz w:val="24"/>
          <w:shd w:val="clear" w:color="auto" w:fill="FFFFFF" w:themeFill="background1"/>
        </w:rPr>
        <w:t>1</w:t>
      </w:r>
      <w:r w:rsidR="008C3F83" w:rsidRPr="001E61A6">
        <w:rPr>
          <w:rFonts w:ascii="仿宋_GB2312" w:eastAsia="仿宋_GB2312" w:hAnsi="仿宋" w:hint="eastAsia"/>
          <w:b/>
          <w:sz w:val="24"/>
          <w:shd w:val="clear" w:color="auto" w:fill="FFFFFF" w:themeFill="background1"/>
        </w:rPr>
        <w:t>有下列情形之一的，视为</w:t>
      </w:r>
      <w:r w:rsidR="004B4535" w:rsidRPr="001E61A6">
        <w:rPr>
          <w:rFonts w:ascii="仿宋_GB2312" w:eastAsia="仿宋_GB2312" w:hAnsi="仿宋" w:hint="eastAsia"/>
          <w:b/>
          <w:sz w:val="24"/>
          <w:shd w:val="clear" w:color="auto" w:fill="FFFFFF" w:themeFill="background1"/>
        </w:rPr>
        <w:t>供应商</w:t>
      </w:r>
      <w:r w:rsidR="008C3F83" w:rsidRPr="001E61A6">
        <w:rPr>
          <w:rFonts w:ascii="仿宋_GB2312" w:eastAsia="仿宋_GB2312" w:hAnsi="仿宋" w:hint="eastAsia"/>
          <w:b/>
          <w:sz w:val="24"/>
          <w:shd w:val="clear" w:color="auto" w:fill="FFFFFF" w:themeFill="background1"/>
        </w:rPr>
        <w:t>串通</w:t>
      </w:r>
      <w:r w:rsidR="004B4535" w:rsidRPr="001E61A6">
        <w:rPr>
          <w:rFonts w:ascii="仿宋_GB2312" w:eastAsia="仿宋_GB2312" w:hAnsi="仿宋" w:hint="eastAsia"/>
          <w:b/>
          <w:sz w:val="24"/>
          <w:shd w:val="clear" w:color="auto" w:fill="FFFFFF" w:themeFill="background1"/>
        </w:rPr>
        <w:t>响应</w:t>
      </w:r>
      <w:r w:rsidR="008C3F83" w:rsidRPr="001E61A6">
        <w:rPr>
          <w:rFonts w:ascii="仿宋_GB2312" w:eastAsia="仿宋_GB2312" w:hAnsi="仿宋" w:hint="eastAsia"/>
          <w:b/>
          <w:sz w:val="24"/>
          <w:shd w:val="clear" w:color="auto" w:fill="FFFFFF" w:themeFill="background1"/>
        </w:rPr>
        <w:t>，其</w:t>
      </w:r>
      <w:r w:rsidR="004B4535" w:rsidRPr="001E61A6">
        <w:rPr>
          <w:rFonts w:ascii="仿宋_GB2312" w:eastAsia="仿宋_GB2312" w:hAnsi="仿宋" w:hint="eastAsia"/>
          <w:b/>
          <w:sz w:val="24"/>
          <w:shd w:val="clear" w:color="auto" w:fill="FFFFFF" w:themeFill="background1"/>
        </w:rPr>
        <w:t>响应</w:t>
      </w:r>
      <w:r w:rsidR="008C3F83" w:rsidRPr="001E61A6">
        <w:rPr>
          <w:rFonts w:ascii="仿宋_GB2312" w:eastAsia="仿宋_GB2312" w:hAnsi="仿宋" w:hint="eastAsia"/>
          <w:b/>
          <w:sz w:val="24"/>
          <w:shd w:val="clear" w:color="auto" w:fill="FFFFFF" w:themeFill="background1"/>
        </w:rPr>
        <w:t>无效：</w:t>
      </w:r>
    </w:p>
    <w:p w:rsidR="008C3F83" w:rsidRPr="001E61A6" w:rsidRDefault="00C67D44" w:rsidP="001B3971">
      <w:pPr>
        <w:tabs>
          <w:tab w:val="left" w:pos="3870"/>
          <w:tab w:val="left" w:pos="4085"/>
        </w:tabs>
        <w:adjustRightInd w:val="0"/>
        <w:snapToGrid w:val="0"/>
        <w:spacing w:line="320" w:lineRule="exact"/>
        <w:ind w:firstLineChars="176" w:firstLine="422"/>
        <w:jc w:val="left"/>
        <w:rPr>
          <w:rFonts w:ascii="仿宋_GB2312" w:eastAsia="仿宋_GB2312" w:hAnsi="仿宋"/>
          <w:sz w:val="24"/>
          <w:shd w:val="clear" w:color="auto" w:fill="FFFFFF" w:themeFill="background1"/>
        </w:rPr>
      </w:pPr>
      <w:r w:rsidRPr="001E61A6">
        <w:rPr>
          <w:rFonts w:ascii="仿宋_GB2312" w:eastAsia="仿宋_GB2312" w:hAnsi="仿宋" w:hint="eastAsia"/>
          <w:sz w:val="24"/>
          <w:shd w:val="clear" w:color="auto" w:fill="FFFFFF" w:themeFill="background1"/>
        </w:rPr>
        <w:t>11</w:t>
      </w:r>
      <w:r w:rsidR="008C3F83" w:rsidRPr="001E61A6">
        <w:rPr>
          <w:rFonts w:ascii="仿宋_GB2312" w:eastAsia="仿宋_GB2312" w:hAnsi="仿宋" w:hint="eastAsia"/>
          <w:sz w:val="24"/>
          <w:shd w:val="clear" w:color="auto" w:fill="FFFFFF" w:themeFill="background1"/>
        </w:rPr>
        <w:t>.2</w:t>
      </w:r>
      <w:r w:rsidR="00EF14C1" w:rsidRPr="001E61A6">
        <w:rPr>
          <w:rFonts w:ascii="仿宋_GB2312" w:eastAsia="仿宋_GB2312" w:hAnsi="仿宋" w:hint="eastAsia"/>
          <w:sz w:val="24"/>
          <w:shd w:val="clear" w:color="auto" w:fill="FFFFFF" w:themeFill="background1"/>
        </w:rPr>
        <w:t>1</w:t>
      </w:r>
      <w:r w:rsidR="008C3F83" w:rsidRPr="001E61A6">
        <w:rPr>
          <w:rFonts w:ascii="仿宋_GB2312" w:eastAsia="仿宋_GB2312" w:hAnsi="仿宋" w:hint="eastAsia"/>
          <w:sz w:val="24"/>
          <w:shd w:val="clear" w:color="auto" w:fill="FFFFFF" w:themeFill="background1"/>
        </w:rPr>
        <w:t>.1不同</w:t>
      </w:r>
      <w:r w:rsidR="004B4535" w:rsidRPr="001E61A6">
        <w:rPr>
          <w:rFonts w:ascii="仿宋_GB2312" w:eastAsia="仿宋_GB2312" w:hAnsi="仿宋" w:hint="eastAsia"/>
          <w:sz w:val="24"/>
          <w:shd w:val="clear" w:color="auto" w:fill="FFFFFF" w:themeFill="background1"/>
        </w:rPr>
        <w:t>供应商</w:t>
      </w:r>
      <w:r w:rsidR="008C3F83" w:rsidRPr="001E61A6">
        <w:rPr>
          <w:rFonts w:ascii="仿宋_GB2312" w:eastAsia="仿宋_GB2312" w:hAnsi="仿宋" w:hint="eastAsia"/>
          <w:sz w:val="24"/>
          <w:shd w:val="clear" w:color="auto" w:fill="FFFFFF" w:themeFill="background1"/>
        </w:rPr>
        <w:t>的响应文件由同一单位或者个人编制；</w:t>
      </w:r>
    </w:p>
    <w:p w:rsidR="008C3F83" w:rsidRPr="001E61A6" w:rsidRDefault="00C67D44" w:rsidP="001B3971">
      <w:pPr>
        <w:tabs>
          <w:tab w:val="left" w:pos="3870"/>
          <w:tab w:val="left" w:pos="4085"/>
        </w:tabs>
        <w:adjustRightInd w:val="0"/>
        <w:snapToGrid w:val="0"/>
        <w:spacing w:line="320" w:lineRule="exact"/>
        <w:ind w:firstLineChars="176" w:firstLine="422"/>
        <w:jc w:val="left"/>
        <w:rPr>
          <w:rFonts w:ascii="仿宋_GB2312" w:eastAsia="仿宋_GB2312" w:hAnsi="仿宋"/>
          <w:sz w:val="24"/>
          <w:shd w:val="clear" w:color="auto" w:fill="FFFFFF" w:themeFill="background1"/>
        </w:rPr>
      </w:pPr>
      <w:r w:rsidRPr="001E61A6">
        <w:rPr>
          <w:rFonts w:ascii="仿宋_GB2312" w:eastAsia="仿宋_GB2312" w:hAnsi="仿宋" w:hint="eastAsia"/>
          <w:sz w:val="24"/>
          <w:shd w:val="clear" w:color="auto" w:fill="FFFFFF" w:themeFill="background1"/>
        </w:rPr>
        <w:t>11</w:t>
      </w:r>
      <w:r w:rsidR="008C3F83" w:rsidRPr="001E61A6">
        <w:rPr>
          <w:rFonts w:ascii="仿宋_GB2312" w:eastAsia="仿宋_GB2312" w:hAnsi="仿宋" w:hint="eastAsia"/>
          <w:sz w:val="24"/>
          <w:shd w:val="clear" w:color="auto" w:fill="FFFFFF" w:themeFill="background1"/>
        </w:rPr>
        <w:t>.2</w:t>
      </w:r>
      <w:r w:rsidR="00EF14C1" w:rsidRPr="001E61A6">
        <w:rPr>
          <w:rFonts w:ascii="仿宋_GB2312" w:eastAsia="仿宋_GB2312" w:hAnsi="仿宋" w:hint="eastAsia"/>
          <w:sz w:val="24"/>
          <w:shd w:val="clear" w:color="auto" w:fill="FFFFFF" w:themeFill="background1"/>
        </w:rPr>
        <w:t>1</w:t>
      </w:r>
      <w:r w:rsidR="008C3F83" w:rsidRPr="001E61A6">
        <w:rPr>
          <w:rFonts w:ascii="仿宋_GB2312" w:eastAsia="仿宋_GB2312" w:hAnsi="仿宋" w:hint="eastAsia"/>
          <w:sz w:val="24"/>
          <w:shd w:val="clear" w:color="auto" w:fill="FFFFFF" w:themeFill="background1"/>
        </w:rPr>
        <w:t>.2不同</w:t>
      </w:r>
      <w:r w:rsidR="004B4535" w:rsidRPr="001E61A6">
        <w:rPr>
          <w:rFonts w:ascii="仿宋_GB2312" w:eastAsia="仿宋_GB2312" w:hAnsi="仿宋" w:hint="eastAsia"/>
          <w:sz w:val="24"/>
          <w:shd w:val="clear" w:color="auto" w:fill="FFFFFF" w:themeFill="background1"/>
        </w:rPr>
        <w:t>供应商</w:t>
      </w:r>
      <w:r w:rsidR="008C3F83" w:rsidRPr="001E61A6">
        <w:rPr>
          <w:rFonts w:ascii="仿宋_GB2312" w:eastAsia="仿宋_GB2312" w:hAnsi="仿宋" w:hint="eastAsia"/>
          <w:sz w:val="24"/>
          <w:shd w:val="clear" w:color="auto" w:fill="FFFFFF" w:themeFill="background1"/>
        </w:rPr>
        <w:t>委托同一单位或者个人办理投标事宜；</w:t>
      </w:r>
    </w:p>
    <w:p w:rsidR="008C3F83" w:rsidRPr="001E61A6" w:rsidRDefault="00C67D44" w:rsidP="001B3971">
      <w:pPr>
        <w:tabs>
          <w:tab w:val="left" w:pos="3870"/>
          <w:tab w:val="left" w:pos="4085"/>
        </w:tabs>
        <w:adjustRightInd w:val="0"/>
        <w:snapToGrid w:val="0"/>
        <w:spacing w:line="320" w:lineRule="exact"/>
        <w:ind w:firstLineChars="176" w:firstLine="422"/>
        <w:jc w:val="left"/>
        <w:rPr>
          <w:rFonts w:ascii="仿宋_GB2312" w:eastAsia="仿宋_GB2312" w:hAnsi="仿宋"/>
          <w:sz w:val="24"/>
          <w:shd w:val="clear" w:color="auto" w:fill="FFFFFF" w:themeFill="background1"/>
        </w:rPr>
      </w:pPr>
      <w:r w:rsidRPr="001E61A6">
        <w:rPr>
          <w:rFonts w:ascii="仿宋_GB2312" w:eastAsia="仿宋_GB2312" w:hAnsi="仿宋" w:hint="eastAsia"/>
          <w:sz w:val="24"/>
          <w:shd w:val="clear" w:color="auto" w:fill="FFFFFF" w:themeFill="background1"/>
        </w:rPr>
        <w:t>11</w:t>
      </w:r>
      <w:r w:rsidR="008C3F83" w:rsidRPr="001E61A6">
        <w:rPr>
          <w:rFonts w:ascii="仿宋_GB2312" w:eastAsia="仿宋_GB2312" w:hAnsi="仿宋" w:hint="eastAsia"/>
          <w:sz w:val="24"/>
          <w:shd w:val="clear" w:color="auto" w:fill="FFFFFF" w:themeFill="background1"/>
        </w:rPr>
        <w:t>.2</w:t>
      </w:r>
      <w:r w:rsidR="00EF14C1" w:rsidRPr="001E61A6">
        <w:rPr>
          <w:rFonts w:ascii="仿宋_GB2312" w:eastAsia="仿宋_GB2312" w:hAnsi="仿宋" w:hint="eastAsia"/>
          <w:sz w:val="24"/>
          <w:shd w:val="clear" w:color="auto" w:fill="FFFFFF" w:themeFill="background1"/>
        </w:rPr>
        <w:t>1</w:t>
      </w:r>
      <w:r w:rsidR="008C3F83" w:rsidRPr="001E61A6">
        <w:rPr>
          <w:rFonts w:ascii="仿宋_GB2312" w:eastAsia="仿宋_GB2312" w:hAnsi="仿宋" w:hint="eastAsia"/>
          <w:sz w:val="24"/>
          <w:shd w:val="clear" w:color="auto" w:fill="FFFFFF" w:themeFill="background1"/>
        </w:rPr>
        <w:t>.3不同</w:t>
      </w:r>
      <w:r w:rsidR="004B4535" w:rsidRPr="001E61A6">
        <w:rPr>
          <w:rFonts w:ascii="仿宋_GB2312" w:eastAsia="仿宋_GB2312" w:hAnsi="仿宋" w:hint="eastAsia"/>
          <w:sz w:val="24"/>
          <w:shd w:val="clear" w:color="auto" w:fill="FFFFFF" w:themeFill="background1"/>
        </w:rPr>
        <w:t>供应商</w:t>
      </w:r>
      <w:r w:rsidR="008C3F83" w:rsidRPr="001E61A6">
        <w:rPr>
          <w:rFonts w:ascii="仿宋_GB2312" w:eastAsia="仿宋_GB2312" w:hAnsi="仿宋" w:hint="eastAsia"/>
          <w:sz w:val="24"/>
          <w:shd w:val="clear" w:color="auto" w:fill="FFFFFF" w:themeFill="background1"/>
        </w:rPr>
        <w:t>的响应文件载明的项目管理成员或者联系人员为同一人；</w:t>
      </w:r>
    </w:p>
    <w:p w:rsidR="008C3F83" w:rsidRPr="001E61A6" w:rsidRDefault="00C67D44" w:rsidP="001B3971">
      <w:pPr>
        <w:tabs>
          <w:tab w:val="left" w:pos="3870"/>
          <w:tab w:val="left" w:pos="4085"/>
        </w:tabs>
        <w:adjustRightInd w:val="0"/>
        <w:snapToGrid w:val="0"/>
        <w:spacing w:line="320" w:lineRule="exact"/>
        <w:ind w:firstLineChars="176" w:firstLine="422"/>
        <w:jc w:val="left"/>
        <w:rPr>
          <w:rFonts w:ascii="仿宋_GB2312" w:eastAsia="仿宋_GB2312" w:hAnsi="仿宋"/>
          <w:sz w:val="24"/>
          <w:shd w:val="clear" w:color="auto" w:fill="FFFFFF" w:themeFill="background1"/>
        </w:rPr>
      </w:pPr>
      <w:r w:rsidRPr="001E61A6">
        <w:rPr>
          <w:rFonts w:ascii="仿宋_GB2312" w:eastAsia="仿宋_GB2312" w:hAnsi="仿宋" w:hint="eastAsia"/>
          <w:sz w:val="24"/>
          <w:shd w:val="clear" w:color="auto" w:fill="FFFFFF" w:themeFill="background1"/>
        </w:rPr>
        <w:t>11</w:t>
      </w:r>
      <w:r w:rsidR="008C3F83" w:rsidRPr="001E61A6">
        <w:rPr>
          <w:rFonts w:ascii="仿宋_GB2312" w:eastAsia="仿宋_GB2312" w:hAnsi="仿宋" w:hint="eastAsia"/>
          <w:sz w:val="24"/>
          <w:shd w:val="clear" w:color="auto" w:fill="FFFFFF" w:themeFill="background1"/>
        </w:rPr>
        <w:t>.2</w:t>
      </w:r>
      <w:r w:rsidR="00EF14C1" w:rsidRPr="001E61A6">
        <w:rPr>
          <w:rFonts w:ascii="仿宋_GB2312" w:eastAsia="仿宋_GB2312" w:hAnsi="仿宋" w:hint="eastAsia"/>
          <w:sz w:val="24"/>
          <w:shd w:val="clear" w:color="auto" w:fill="FFFFFF" w:themeFill="background1"/>
        </w:rPr>
        <w:t>1</w:t>
      </w:r>
      <w:r w:rsidR="008C3F83" w:rsidRPr="001E61A6">
        <w:rPr>
          <w:rFonts w:ascii="仿宋_GB2312" w:eastAsia="仿宋_GB2312" w:hAnsi="仿宋" w:hint="eastAsia"/>
          <w:sz w:val="24"/>
          <w:shd w:val="clear" w:color="auto" w:fill="FFFFFF" w:themeFill="background1"/>
        </w:rPr>
        <w:t>.4不同</w:t>
      </w:r>
      <w:r w:rsidR="004B4535" w:rsidRPr="001E61A6">
        <w:rPr>
          <w:rFonts w:ascii="仿宋_GB2312" w:eastAsia="仿宋_GB2312" w:hAnsi="仿宋" w:hint="eastAsia"/>
          <w:sz w:val="24"/>
          <w:shd w:val="clear" w:color="auto" w:fill="FFFFFF" w:themeFill="background1"/>
        </w:rPr>
        <w:t>供应商</w:t>
      </w:r>
      <w:r w:rsidR="008C3F83" w:rsidRPr="001E61A6">
        <w:rPr>
          <w:rFonts w:ascii="仿宋_GB2312" w:eastAsia="仿宋_GB2312" w:hAnsi="仿宋" w:hint="eastAsia"/>
          <w:sz w:val="24"/>
          <w:shd w:val="clear" w:color="auto" w:fill="FFFFFF" w:themeFill="background1"/>
        </w:rPr>
        <w:t>的响应文件异常一致或者投标报价呈规律性差异；</w:t>
      </w:r>
    </w:p>
    <w:p w:rsidR="008C3F83" w:rsidRPr="001E61A6" w:rsidRDefault="00C67D44" w:rsidP="001B3971">
      <w:pPr>
        <w:tabs>
          <w:tab w:val="left" w:pos="3870"/>
          <w:tab w:val="left" w:pos="4085"/>
        </w:tabs>
        <w:adjustRightInd w:val="0"/>
        <w:snapToGrid w:val="0"/>
        <w:spacing w:line="320" w:lineRule="exact"/>
        <w:ind w:firstLineChars="176" w:firstLine="422"/>
        <w:jc w:val="left"/>
        <w:rPr>
          <w:rFonts w:ascii="仿宋_GB2312" w:eastAsia="仿宋_GB2312" w:hAnsi="仿宋"/>
          <w:sz w:val="24"/>
          <w:shd w:val="clear" w:color="auto" w:fill="FFFFFF" w:themeFill="background1"/>
        </w:rPr>
      </w:pPr>
      <w:r w:rsidRPr="001E61A6">
        <w:rPr>
          <w:rFonts w:ascii="仿宋_GB2312" w:eastAsia="仿宋_GB2312" w:hAnsi="仿宋" w:hint="eastAsia"/>
          <w:sz w:val="24"/>
          <w:shd w:val="clear" w:color="auto" w:fill="FFFFFF" w:themeFill="background1"/>
        </w:rPr>
        <w:t>11</w:t>
      </w:r>
      <w:r w:rsidR="008C3F83" w:rsidRPr="001E61A6">
        <w:rPr>
          <w:rFonts w:ascii="仿宋_GB2312" w:eastAsia="仿宋_GB2312" w:hAnsi="仿宋" w:hint="eastAsia"/>
          <w:sz w:val="24"/>
          <w:shd w:val="clear" w:color="auto" w:fill="FFFFFF" w:themeFill="background1"/>
        </w:rPr>
        <w:t>.2</w:t>
      </w:r>
      <w:r w:rsidR="00EF14C1" w:rsidRPr="001E61A6">
        <w:rPr>
          <w:rFonts w:ascii="仿宋_GB2312" w:eastAsia="仿宋_GB2312" w:hAnsi="仿宋" w:hint="eastAsia"/>
          <w:sz w:val="24"/>
          <w:shd w:val="clear" w:color="auto" w:fill="FFFFFF" w:themeFill="background1"/>
        </w:rPr>
        <w:t>1</w:t>
      </w:r>
      <w:r w:rsidR="008C3F83" w:rsidRPr="001E61A6">
        <w:rPr>
          <w:rFonts w:ascii="仿宋_GB2312" w:eastAsia="仿宋_GB2312" w:hAnsi="仿宋" w:hint="eastAsia"/>
          <w:sz w:val="24"/>
          <w:shd w:val="clear" w:color="auto" w:fill="FFFFFF" w:themeFill="background1"/>
        </w:rPr>
        <w:t>.5不同</w:t>
      </w:r>
      <w:r w:rsidR="004B4535" w:rsidRPr="001E61A6">
        <w:rPr>
          <w:rFonts w:ascii="仿宋_GB2312" w:eastAsia="仿宋_GB2312" w:hAnsi="仿宋" w:hint="eastAsia"/>
          <w:sz w:val="24"/>
          <w:shd w:val="clear" w:color="auto" w:fill="FFFFFF" w:themeFill="background1"/>
        </w:rPr>
        <w:t>供应商</w:t>
      </w:r>
      <w:r w:rsidR="008C3F83" w:rsidRPr="001E61A6">
        <w:rPr>
          <w:rFonts w:ascii="仿宋_GB2312" w:eastAsia="仿宋_GB2312" w:hAnsi="仿宋" w:hint="eastAsia"/>
          <w:sz w:val="24"/>
          <w:shd w:val="clear" w:color="auto" w:fill="FFFFFF" w:themeFill="background1"/>
        </w:rPr>
        <w:t>的响应文件相互混装；</w:t>
      </w:r>
    </w:p>
    <w:p w:rsidR="00B74CFC" w:rsidRPr="001E61A6" w:rsidRDefault="00C67D44" w:rsidP="001B3971">
      <w:pPr>
        <w:tabs>
          <w:tab w:val="left" w:pos="3870"/>
          <w:tab w:val="left" w:pos="4085"/>
        </w:tabs>
        <w:adjustRightInd w:val="0"/>
        <w:snapToGrid w:val="0"/>
        <w:spacing w:line="320" w:lineRule="exact"/>
        <w:ind w:firstLineChars="176" w:firstLine="422"/>
        <w:jc w:val="left"/>
        <w:rPr>
          <w:rFonts w:ascii="仿宋_GB2312" w:eastAsia="仿宋_GB2312" w:hAnsi="宋体"/>
          <w:sz w:val="24"/>
          <w:shd w:val="clear" w:color="auto" w:fill="FFFFFF" w:themeFill="background1"/>
        </w:rPr>
      </w:pPr>
      <w:r w:rsidRPr="001E61A6">
        <w:rPr>
          <w:rFonts w:ascii="仿宋_GB2312" w:eastAsia="仿宋_GB2312" w:hAnsi="宋体" w:hint="eastAsia"/>
          <w:sz w:val="24"/>
          <w:shd w:val="clear" w:color="auto" w:fill="FFFFFF" w:themeFill="background1"/>
        </w:rPr>
        <w:t>11</w:t>
      </w:r>
      <w:r w:rsidR="00B74CFC" w:rsidRPr="001E61A6">
        <w:rPr>
          <w:rFonts w:ascii="仿宋_GB2312" w:eastAsia="仿宋_GB2312" w:hAnsi="宋体" w:hint="eastAsia"/>
          <w:sz w:val="24"/>
          <w:shd w:val="clear" w:color="auto" w:fill="FFFFFF" w:themeFill="background1"/>
        </w:rPr>
        <w:t>.21.6有二份及二份以上响应文件的相互之间有特别相同或相似之处，且经询标澄清</w:t>
      </w:r>
      <w:r w:rsidR="004B4535" w:rsidRPr="001E61A6">
        <w:rPr>
          <w:rFonts w:ascii="仿宋_GB2312" w:eastAsia="仿宋_GB2312" w:hAnsi="宋体" w:hint="eastAsia"/>
          <w:sz w:val="24"/>
          <w:shd w:val="clear" w:color="auto" w:fill="FFFFFF" w:themeFill="background1"/>
        </w:rPr>
        <w:t>供应商</w:t>
      </w:r>
      <w:r w:rsidR="00B74CFC" w:rsidRPr="001E61A6">
        <w:rPr>
          <w:rFonts w:ascii="仿宋_GB2312" w:eastAsia="仿宋_GB2312" w:hAnsi="宋体" w:hint="eastAsia"/>
          <w:sz w:val="24"/>
          <w:shd w:val="clear" w:color="auto" w:fill="FFFFFF" w:themeFill="background1"/>
        </w:rPr>
        <w:t>无令人信服的理由和可靠证据证明其合理性的，经评标委员会半数以上成员确认有串通投标嫌疑的；</w:t>
      </w:r>
    </w:p>
    <w:p w:rsidR="008C3F83" w:rsidRPr="001E61A6" w:rsidRDefault="00C67D44" w:rsidP="001B3971">
      <w:pPr>
        <w:tabs>
          <w:tab w:val="left" w:pos="3870"/>
          <w:tab w:val="left" w:pos="4085"/>
        </w:tabs>
        <w:adjustRightInd w:val="0"/>
        <w:snapToGrid w:val="0"/>
        <w:spacing w:line="320" w:lineRule="exact"/>
        <w:jc w:val="left"/>
        <w:rPr>
          <w:rFonts w:ascii="仿宋_GB2312" w:eastAsia="仿宋_GB2312" w:hAnsi="仿宋"/>
          <w:b/>
          <w:sz w:val="24"/>
          <w:shd w:val="clear" w:color="auto" w:fill="FFFFFF" w:themeFill="background1"/>
        </w:rPr>
      </w:pPr>
      <w:r w:rsidRPr="001E61A6">
        <w:rPr>
          <w:rFonts w:ascii="仿宋_GB2312" w:eastAsia="仿宋_GB2312" w:hAnsi="仿宋" w:hint="eastAsia"/>
          <w:b/>
          <w:sz w:val="24"/>
          <w:shd w:val="clear" w:color="auto" w:fill="FFFFFF" w:themeFill="background1"/>
        </w:rPr>
        <w:t>11</w:t>
      </w:r>
      <w:r w:rsidR="008C3F83" w:rsidRPr="001E61A6">
        <w:rPr>
          <w:rFonts w:ascii="仿宋_GB2312" w:eastAsia="仿宋_GB2312" w:hAnsi="仿宋" w:hint="eastAsia"/>
          <w:b/>
          <w:sz w:val="24"/>
          <w:shd w:val="clear" w:color="auto" w:fill="FFFFFF" w:themeFill="background1"/>
        </w:rPr>
        <w:t>.2</w:t>
      </w:r>
      <w:r w:rsidR="00EF14C1" w:rsidRPr="001E61A6">
        <w:rPr>
          <w:rFonts w:ascii="仿宋_GB2312" w:eastAsia="仿宋_GB2312" w:hAnsi="仿宋" w:hint="eastAsia"/>
          <w:b/>
          <w:sz w:val="24"/>
          <w:shd w:val="clear" w:color="auto" w:fill="FFFFFF" w:themeFill="background1"/>
        </w:rPr>
        <w:t>2</w:t>
      </w:r>
      <w:r w:rsidR="008C3F83" w:rsidRPr="001E61A6">
        <w:rPr>
          <w:rFonts w:ascii="仿宋_GB2312" w:eastAsia="仿宋_GB2312" w:hAnsi="仿宋" w:hint="eastAsia"/>
          <w:b/>
          <w:sz w:val="24"/>
          <w:shd w:val="clear" w:color="auto" w:fill="FFFFFF" w:themeFill="background1"/>
        </w:rPr>
        <w:t>有下列情形之一的，属于恶意串通，其</w:t>
      </w:r>
      <w:r w:rsidR="000F69A3" w:rsidRPr="001E61A6">
        <w:rPr>
          <w:rFonts w:ascii="仿宋_GB2312" w:eastAsia="仿宋_GB2312" w:hAnsi="仿宋" w:hint="eastAsia"/>
          <w:b/>
          <w:sz w:val="24"/>
          <w:shd w:val="clear" w:color="auto" w:fill="FFFFFF" w:themeFill="background1"/>
        </w:rPr>
        <w:t>响应</w:t>
      </w:r>
      <w:r w:rsidR="008C3F83" w:rsidRPr="001E61A6">
        <w:rPr>
          <w:rFonts w:ascii="仿宋_GB2312" w:eastAsia="仿宋_GB2312" w:hAnsi="仿宋" w:hint="eastAsia"/>
          <w:b/>
          <w:sz w:val="24"/>
          <w:shd w:val="clear" w:color="auto" w:fill="FFFFFF" w:themeFill="background1"/>
        </w:rPr>
        <w:t>无效：</w:t>
      </w:r>
    </w:p>
    <w:p w:rsidR="008C3F83" w:rsidRPr="001E61A6" w:rsidRDefault="00C67D44" w:rsidP="001B3971">
      <w:pPr>
        <w:adjustRightInd w:val="0"/>
        <w:snapToGrid w:val="0"/>
        <w:spacing w:line="320" w:lineRule="exact"/>
        <w:ind w:firstLineChars="250" w:firstLine="600"/>
        <w:rPr>
          <w:rFonts w:ascii="仿宋_GB2312" w:eastAsia="仿宋_GB2312" w:hAnsi="仿宋" w:cs="仿宋_GB2312"/>
          <w:sz w:val="24"/>
          <w:shd w:val="clear" w:color="auto" w:fill="FFFFFF" w:themeFill="background1"/>
        </w:rPr>
      </w:pPr>
      <w:r w:rsidRPr="001E61A6">
        <w:rPr>
          <w:rFonts w:ascii="仿宋_GB2312" w:eastAsia="仿宋_GB2312" w:hAnsi="仿宋" w:hint="eastAsia"/>
          <w:sz w:val="24"/>
          <w:shd w:val="clear" w:color="auto" w:fill="FFFFFF" w:themeFill="background1"/>
        </w:rPr>
        <w:t>11</w:t>
      </w:r>
      <w:r w:rsidR="008C3F83" w:rsidRPr="001E61A6">
        <w:rPr>
          <w:rFonts w:ascii="仿宋_GB2312" w:eastAsia="仿宋_GB2312" w:hAnsi="仿宋" w:hint="eastAsia"/>
          <w:sz w:val="24"/>
          <w:shd w:val="clear" w:color="auto" w:fill="FFFFFF" w:themeFill="background1"/>
        </w:rPr>
        <w:t>.2</w:t>
      </w:r>
      <w:r w:rsidR="00EF14C1" w:rsidRPr="001E61A6">
        <w:rPr>
          <w:rFonts w:ascii="仿宋_GB2312" w:eastAsia="仿宋_GB2312" w:hAnsi="仿宋" w:hint="eastAsia"/>
          <w:sz w:val="24"/>
          <w:shd w:val="clear" w:color="auto" w:fill="FFFFFF" w:themeFill="background1"/>
        </w:rPr>
        <w:t>2</w:t>
      </w:r>
      <w:r w:rsidR="008C3F83" w:rsidRPr="001E61A6">
        <w:rPr>
          <w:rFonts w:ascii="仿宋_GB2312" w:eastAsia="仿宋_GB2312" w:hAnsi="仿宋" w:hint="eastAsia"/>
          <w:sz w:val="24"/>
          <w:shd w:val="clear" w:color="auto" w:fill="FFFFFF" w:themeFill="background1"/>
        </w:rPr>
        <w:t>.1</w:t>
      </w:r>
      <w:r w:rsidR="008C3F83" w:rsidRPr="001E61A6">
        <w:rPr>
          <w:rFonts w:ascii="仿宋_GB2312" w:eastAsia="仿宋_GB2312" w:hAnsi="仿宋" w:cs="仿宋_GB2312" w:hint="eastAsia"/>
          <w:sz w:val="24"/>
          <w:shd w:val="clear" w:color="auto" w:fill="FFFFFF" w:themeFill="background1"/>
        </w:rPr>
        <w:t>供应商直接或者间接从采购人或者采购机构处获得其他供应商的相关情况并修改其响应文件或者响应文件；</w:t>
      </w:r>
    </w:p>
    <w:p w:rsidR="008C3F83" w:rsidRPr="001E61A6" w:rsidRDefault="00C67D44" w:rsidP="001B3971">
      <w:pPr>
        <w:adjustRightInd w:val="0"/>
        <w:snapToGrid w:val="0"/>
        <w:spacing w:line="320" w:lineRule="exact"/>
        <w:ind w:firstLineChars="200" w:firstLine="480"/>
        <w:rPr>
          <w:rFonts w:ascii="仿宋_GB2312" w:eastAsia="仿宋_GB2312" w:hAnsi="仿宋" w:cs="仿宋_GB2312"/>
          <w:sz w:val="24"/>
          <w:shd w:val="clear" w:color="auto" w:fill="FFFFFF" w:themeFill="background1"/>
        </w:rPr>
      </w:pPr>
      <w:r w:rsidRPr="001E61A6">
        <w:rPr>
          <w:rFonts w:ascii="仿宋_GB2312" w:eastAsia="仿宋_GB2312" w:hAnsi="仿宋" w:cs="仿宋_GB2312" w:hint="eastAsia"/>
          <w:sz w:val="24"/>
          <w:shd w:val="clear" w:color="auto" w:fill="FFFFFF" w:themeFill="background1"/>
        </w:rPr>
        <w:t>11</w:t>
      </w:r>
      <w:r w:rsidR="008C3F83" w:rsidRPr="001E61A6">
        <w:rPr>
          <w:rFonts w:ascii="仿宋_GB2312" w:eastAsia="仿宋_GB2312" w:hAnsi="仿宋" w:cs="仿宋_GB2312" w:hint="eastAsia"/>
          <w:sz w:val="24"/>
          <w:shd w:val="clear" w:color="auto" w:fill="FFFFFF" w:themeFill="background1"/>
        </w:rPr>
        <w:t>.2</w:t>
      </w:r>
      <w:r w:rsidR="00EF14C1" w:rsidRPr="001E61A6">
        <w:rPr>
          <w:rFonts w:ascii="仿宋_GB2312" w:eastAsia="仿宋_GB2312" w:hAnsi="仿宋" w:cs="仿宋_GB2312" w:hint="eastAsia"/>
          <w:sz w:val="24"/>
          <w:shd w:val="clear" w:color="auto" w:fill="FFFFFF" w:themeFill="background1"/>
        </w:rPr>
        <w:t>2</w:t>
      </w:r>
      <w:r w:rsidR="008C3F83" w:rsidRPr="001E61A6">
        <w:rPr>
          <w:rFonts w:ascii="仿宋_GB2312" w:eastAsia="仿宋_GB2312" w:hAnsi="仿宋" w:cs="仿宋_GB2312" w:hint="eastAsia"/>
          <w:sz w:val="24"/>
          <w:shd w:val="clear" w:color="auto" w:fill="FFFFFF" w:themeFill="background1"/>
        </w:rPr>
        <w:t>.2供应商按照采购人或者采购机构的授意撤换、修改响应文件或者响应文件；</w:t>
      </w:r>
    </w:p>
    <w:p w:rsidR="008C3F83" w:rsidRPr="001E61A6" w:rsidRDefault="00C67D44" w:rsidP="001B3971">
      <w:pPr>
        <w:adjustRightInd w:val="0"/>
        <w:snapToGrid w:val="0"/>
        <w:spacing w:line="320" w:lineRule="exact"/>
        <w:ind w:firstLineChars="200" w:firstLine="480"/>
        <w:rPr>
          <w:rFonts w:ascii="仿宋_GB2312" w:eastAsia="仿宋_GB2312" w:hAnsi="仿宋" w:cs="仿宋_GB2312"/>
          <w:sz w:val="24"/>
          <w:shd w:val="clear" w:color="auto" w:fill="FFFFFF" w:themeFill="background1"/>
        </w:rPr>
      </w:pPr>
      <w:r w:rsidRPr="001E61A6">
        <w:rPr>
          <w:rFonts w:ascii="仿宋_GB2312" w:eastAsia="仿宋_GB2312" w:hAnsi="仿宋" w:cs="仿宋_GB2312" w:hint="eastAsia"/>
          <w:sz w:val="24"/>
          <w:shd w:val="clear" w:color="auto" w:fill="FFFFFF" w:themeFill="background1"/>
        </w:rPr>
        <w:t>11</w:t>
      </w:r>
      <w:r w:rsidR="008C3F83" w:rsidRPr="001E61A6">
        <w:rPr>
          <w:rFonts w:ascii="仿宋_GB2312" w:eastAsia="仿宋_GB2312" w:hAnsi="仿宋" w:cs="仿宋_GB2312" w:hint="eastAsia"/>
          <w:sz w:val="24"/>
          <w:shd w:val="clear" w:color="auto" w:fill="FFFFFF" w:themeFill="background1"/>
        </w:rPr>
        <w:t>.2</w:t>
      </w:r>
      <w:r w:rsidR="00EF14C1" w:rsidRPr="001E61A6">
        <w:rPr>
          <w:rFonts w:ascii="仿宋_GB2312" w:eastAsia="仿宋_GB2312" w:hAnsi="仿宋" w:cs="仿宋_GB2312" w:hint="eastAsia"/>
          <w:sz w:val="24"/>
          <w:shd w:val="clear" w:color="auto" w:fill="FFFFFF" w:themeFill="background1"/>
        </w:rPr>
        <w:t>2</w:t>
      </w:r>
      <w:r w:rsidR="008C3F83" w:rsidRPr="001E61A6">
        <w:rPr>
          <w:rFonts w:ascii="仿宋_GB2312" w:eastAsia="仿宋_GB2312" w:hAnsi="仿宋" w:cs="仿宋_GB2312" w:hint="eastAsia"/>
          <w:sz w:val="24"/>
          <w:shd w:val="clear" w:color="auto" w:fill="FFFFFF" w:themeFill="background1"/>
        </w:rPr>
        <w:t>.3供应商之间协商报价、技术方案等响应文件或者响应文件的实质性内容；</w:t>
      </w:r>
    </w:p>
    <w:p w:rsidR="008C3F83" w:rsidRPr="001E61A6" w:rsidRDefault="00C67D44" w:rsidP="001B3971">
      <w:pPr>
        <w:adjustRightInd w:val="0"/>
        <w:snapToGrid w:val="0"/>
        <w:spacing w:line="320" w:lineRule="exact"/>
        <w:ind w:firstLineChars="200" w:firstLine="480"/>
        <w:rPr>
          <w:rFonts w:ascii="仿宋_GB2312" w:eastAsia="仿宋_GB2312" w:hAnsi="仿宋" w:cs="仿宋_GB2312"/>
          <w:sz w:val="24"/>
          <w:shd w:val="clear" w:color="auto" w:fill="FFFFFF" w:themeFill="background1"/>
        </w:rPr>
      </w:pPr>
      <w:r w:rsidRPr="001E61A6">
        <w:rPr>
          <w:rFonts w:ascii="仿宋_GB2312" w:eastAsia="仿宋_GB2312" w:hAnsi="仿宋" w:cs="仿宋_GB2312" w:hint="eastAsia"/>
          <w:sz w:val="24"/>
          <w:shd w:val="clear" w:color="auto" w:fill="FFFFFF" w:themeFill="background1"/>
        </w:rPr>
        <w:t>11</w:t>
      </w:r>
      <w:r w:rsidR="008C3F83" w:rsidRPr="001E61A6">
        <w:rPr>
          <w:rFonts w:ascii="仿宋_GB2312" w:eastAsia="仿宋_GB2312" w:hAnsi="仿宋" w:cs="仿宋_GB2312" w:hint="eastAsia"/>
          <w:sz w:val="24"/>
          <w:shd w:val="clear" w:color="auto" w:fill="FFFFFF" w:themeFill="background1"/>
        </w:rPr>
        <w:t>.2</w:t>
      </w:r>
      <w:r w:rsidR="00EF14C1" w:rsidRPr="001E61A6">
        <w:rPr>
          <w:rFonts w:ascii="仿宋_GB2312" w:eastAsia="仿宋_GB2312" w:hAnsi="仿宋" w:cs="仿宋_GB2312" w:hint="eastAsia"/>
          <w:sz w:val="24"/>
          <w:shd w:val="clear" w:color="auto" w:fill="FFFFFF" w:themeFill="background1"/>
        </w:rPr>
        <w:t>2</w:t>
      </w:r>
      <w:r w:rsidR="008C3F83" w:rsidRPr="001E61A6">
        <w:rPr>
          <w:rFonts w:ascii="仿宋_GB2312" w:eastAsia="仿宋_GB2312" w:hAnsi="仿宋" w:cs="仿宋_GB2312" w:hint="eastAsia"/>
          <w:sz w:val="24"/>
          <w:shd w:val="clear" w:color="auto" w:fill="FFFFFF" w:themeFill="background1"/>
        </w:rPr>
        <w:t>.4属于同一集团、协会、商会等组织成员的供应商按照该组织要求协同参加政府采购活动；</w:t>
      </w:r>
    </w:p>
    <w:p w:rsidR="008C3F83" w:rsidRPr="001E61A6" w:rsidRDefault="00C67D44" w:rsidP="001B3971">
      <w:pPr>
        <w:adjustRightInd w:val="0"/>
        <w:snapToGrid w:val="0"/>
        <w:spacing w:line="320" w:lineRule="exact"/>
        <w:ind w:firstLineChars="200" w:firstLine="480"/>
        <w:rPr>
          <w:rFonts w:ascii="仿宋_GB2312" w:eastAsia="仿宋_GB2312" w:hAnsi="仿宋" w:cs="仿宋_GB2312"/>
          <w:sz w:val="24"/>
          <w:shd w:val="clear" w:color="auto" w:fill="FFFFFF" w:themeFill="background1"/>
        </w:rPr>
      </w:pPr>
      <w:r w:rsidRPr="001E61A6">
        <w:rPr>
          <w:rFonts w:ascii="仿宋_GB2312" w:eastAsia="仿宋_GB2312" w:hAnsi="仿宋" w:cs="仿宋_GB2312" w:hint="eastAsia"/>
          <w:sz w:val="24"/>
          <w:shd w:val="clear" w:color="auto" w:fill="FFFFFF" w:themeFill="background1"/>
        </w:rPr>
        <w:t>11</w:t>
      </w:r>
      <w:r w:rsidR="008C3F83" w:rsidRPr="001E61A6">
        <w:rPr>
          <w:rFonts w:ascii="仿宋_GB2312" w:eastAsia="仿宋_GB2312" w:hAnsi="仿宋" w:cs="仿宋_GB2312" w:hint="eastAsia"/>
          <w:sz w:val="24"/>
          <w:shd w:val="clear" w:color="auto" w:fill="FFFFFF" w:themeFill="background1"/>
        </w:rPr>
        <w:t>.2</w:t>
      </w:r>
      <w:r w:rsidR="00EF14C1" w:rsidRPr="001E61A6">
        <w:rPr>
          <w:rFonts w:ascii="仿宋_GB2312" w:eastAsia="仿宋_GB2312" w:hAnsi="仿宋" w:cs="仿宋_GB2312" w:hint="eastAsia"/>
          <w:sz w:val="24"/>
          <w:shd w:val="clear" w:color="auto" w:fill="FFFFFF" w:themeFill="background1"/>
        </w:rPr>
        <w:t>2</w:t>
      </w:r>
      <w:r w:rsidR="008C3F83" w:rsidRPr="001E61A6">
        <w:rPr>
          <w:rFonts w:ascii="仿宋_GB2312" w:eastAsia="仿宋_GB2312" w:hAnsi="仿宋" w:cs="仿宋_GB2312" w:hint="eastAsia"/>
          <w:sz w:val="24"/>
          <w:shd w:val="clear" w:color="auto" w:fill="FFFFFF" w:themeFill="background1"/>
        </w:rPr>
        <w:t>.5供应商之间事先约定由某一特定供应商中标、成交；</w:t>
      </w:r>
    </w:p>
    <w:p w:rsidR="008C3F83" w:rsidRPr="001E61A6" w:rsidRDefault="00C67D44" w:rsidP="001B3971">
      <w:pPr>
        <w:adjustRightInd w:val="0"/>
        <w:snapToGrid w:val="0"/>
        <w:spacing w:line="320" w:lineRule="exact"/>
        <w:ind w:firstLineChars="200" w:firstLine="480"/>
        <w:rPr>
          <w:rFonts w:ascii="仿宋_GB2312" w:eastAsia="仿宋_GB2312" w:hAnsi="仿宋" w:cs="仿宋_GB2312"/>
          <w:sz w:val="24"/>
          <w:shd w:val="clear" w:color="auto" w:fill="FFFFFF" w:themeFill="background1"/>
        </w:rPr>
      </w:pPr>
      <w:r w:rsidRPr="001E61A6">
        <w:rPr>
          <w:rFonts w:ascii="仿宋_GB2312" w:eastAsia="仿宋_GB2312" w:hAnsi="仿宋" w:cs="仿宋_GB2312" w:hint="eastAsia"/>
          <w:sz w:val="24"/>
          <w:shd w:val="clear" w:color="auto" w:fill="FFFFFF" w:themeFill="background1"/>
        </w:rPr>
        <w:t>11</w:t>
      </w:r>
      <w:r w:rsidR="008C3F83" w:rsidRPr="001E61A6">
        <w:rPr>
          <w:rFonts w:ascii="仿宋_GB2312" w:eastAsia="仿宋_GB2312" w:hAnsi="仿宋" w:cs="仿宋_GB2312" w:hint="eastAsia"/>
          <w:sz w:val="24"/>
          <w:shd w:val="clear" w:color="auto" w:fill="FFFFFF" w:themeFill="background1"/>
        </w:rPr>
        <w:t>.2</w:t>
      </w:r>
      <w:r w:rsidR="00EF14C1" w:rsidRPr="001E61A6">
        <w:rPr>
          <w:rFonts w:ascii="仿宋_GB2312" w:eastAsia="仿宋_GB2312" w:hAnsi="仿宋" w:cs="仿宋_GB2312" w:hint="eastAsia"/>
          <w:sz w:val="24"/>
          <w:shd w:val="clear" w:color="auto" w:fill="FFFFFF" w:themeFill="background1"/>
        </w:rPr>
        <w:t>2</w:t>
      </w:r>
      <w:r w:rsidR="008C3F83" w:rsidRPr="001E61A6">
        <w:rPr>
          <w:rFonts w:ascii="仿宋_GB2312" w:eastAsia="仿宋_GB2312" w:hAnsi="仿宋" w:cs="仿宋_GB2312" w:hint="eastAsia"/>
          <w:sz w:val="24"/>
          <w:shd w:val="clear" w:color="auto" w:fill="FFFFFF" w:themeFill="background1"/>
        </w:rPr>
        <w:t>.6供应商之间商定部分供应商放弃参加政府采购活动或者放弃中标、成交；</w:t>
      </w:r>
    </w:p>
    <w:p w:rsidR="008C3F83" w:rsidRPr="001E61A6" w:rsidRDefault="00C67D44" w:rsidP="001B3971">
      <w:pPr>
        <w:tabs>
          <w:tab w:val="left" w:pos="3870"/>
          <w:tab w:val="left" w:pos="4085"/>
        </w:tabs>
        <w:adjustRightInd w:val="0"/>
        <w:snapToGrid w:val="0"/>
        <w:spacing w:line="320" w:lineRule="exact"/>
        <w:ind w:firstLineChars="200" w:firstLine="480"/>
        <w:jc w:val="left"/>
        <w:rPr>
          <w:rFonts w:ascii="仿宋_GB2312" w:eastAsia="仿宋_GB2312" w:hAnsi="仿宋"/>
          <w:b/>
          <w:sz w:val="24"/>
          <w:shd w:val="clear" w:color="auto" w:fill="FFFFFF" w:themeFill="background1"/>
        </w:rPr>
      </w:pPr>
      <w:r w:rsidRPr="001E61A6">
        <w:rPr>
          <w:rFonts w:ascii="仿宋_GB2312" w:eastAsia="仿宋_GB2312" w:hAnsi="仿宋" w:cs="仿宋_GB2312" w:hint="eastAsia"/>
          <w:sz w:val="24"/>
          <w:shd w:val="clear" w:color="auto" w:fill="FFFFFF" w:themeFill="background1"/>
        </w:rPr>
        <w:t>11</w:t>
      </w:r>
      <w:r w:rsidR="008C3F83" w:rsidRPr="001E61A6">
        <w:rPr>
          <w:rFonts w:ascii="仿宋_GB2312" w:eastAsia="仿宋_GB2312" w:hAnsi="仿宋" w:cs="仿宋_GB2312" w:hint="eastAsia"/>
          <w:sz w:val="24"/>
          <w:shd w:val="clear" w:color="auto" w:fill="FFFFFF" w:themeFill="background1"/>
        </w:rPr>
        <w:t>.2</w:t>
      </w:r>
      <w:r w:rsidR="00EF14C1" w:rsidRPr="001E61A6">
        <w:rPr>
          <w:rFonts w:ascii="仿宋_GB2312" w:eastAsia="仿宋_GB2312" w:hAnsi="仿宋" w:cs="仿宋_GB2312" w:hint="eastAsia"/>
          <w:sz w:val="24"/>
          <w:shd w:val="clear" w:color="auto" w:fill="FFFFFF" w:themeFill="background1"/>
        </w:rPr>
        <w:t>2</w:t>
      </w:r>
      <w:r w:rsidR="008C3F83" w:rsidRPr="001E61A6">
        <w:rPr>
          <w:rFonts w:ascii="仿宋_GB2312" w:eastAsia="仿宋_GB2312" w:hAnsi="仿宋" w:cs="仿宋_GB2312" w:hint="eastAsia"/>
          <w:sz w:val="24"/>
          <w:shd w:val="clear" w:color="auto" w:fill="FFFFFF" w:themeFill="background1"/>
        </w:rPr>
        <w:t>.7供应商与采购人或者采购机构之间、供应商相互之间，为谋求特定供应商中标、成交或者排斥其他供应商的其他串通行为。</w:t>
      </w:r>
    </w:p>
    <w:p w:rsidR="008C3F83" w:rsidRPr="001E61A6" w:rsidRDefault="00C67D44" w:rsidP="001B3971">
      <w:pPr>
        <w:tabs>
          <w:tab w:val="left" w:pos="3870"/>
          <w:tab w:val="left" w:pos="4085"/>
        </w:tabs>
        <w:adjustRightInd w:val="0"/>
        <w:snapToGrid w:val="0"/>
        <w:spacing w:line="320" w:lineRule="exact"/>
        <w:jc w:val="left"/>
        <w:rPr>
          <w:rFonts w:ascii="仿宋_GB2312" w:eastAsia="仿宋_GB2312" w:hAnsi="仿宋"/>
          <w:b/>
          <w:sz w:val="24"/>
          <w:shd w:val="clear" w:color="auto" w:fill="FFFFFF" w:themeFill="background1"/>
        </w:rPr>
      </w:pPr>
      <w:r w:rsidRPr="001E61A6">
        <w:rPr>
          <w:rFonts w:ascii="仿宋_GB2312" w:eastAsia="仿宋_GB2312" w:hAnsi="仿宋" w:cs="仿宋_GB2312" w:hint="eastAsia"/>
          <w:b/>
          <w:sz w:val="24"/>
          <w:shd w:val="clear" w:color="auto" w:fill="FFFFFF" w:themeFill="background1"/>
        </w:rPr>
        <w:t>11</w:t>
      </w:r>
      <w:r w:rsidR="008C3F83" w:rsidRPr="001E61A6">
        <w:rPr>
          <w:rFonts w:ascii="仿宋_GB2312" w:eastAsia="仿宋_GB2312" w:hAnsi="仿宋" w:cs="仿宋_GB2312" w:hint="eastAsia"/>
          <w:b/>
          <w:sz w:val="24"/>
          <w:shd w:val="clear" w:color="auto" w:fill="FFFFFF" w:themeFill="background1"/>
        </w:rPr>
        <w:t>.2</w:t>
      </w:r>
      <w:r w:rsidR="00EF14C1" w:rsidRPr="001E61A6">
        <w:rPr>
          <w:rFonts w:ascii="仿宋_GB2312" w:eastAsia="仿宋_GB2312" w:hAnsi="仿宋" w:cs="仿宋_GB2312" w:hint="eastAsia"/>
          <w:b/>
          <w:sz w:val="24"/>
          <w:shd w:val="clear" w:color="auto" w:fill="FFFFFF" w:themeFill="background1"/>
        </w:rPr>
        <w:t>3</w:t>
      </w:r>
      <w:r w:rsidR="008C3F83" w:rsidRPr="001E61A6">
        <w:rPr>
          <w:rFonts w:ascii="仿宋_GB2312" w:eastAsia="仿宋_GB2312" w:hAnsi="仿宋" w:hint="eastAsia"/>
          <w:b/>
          <w:sz w:val="24"/>
          <w:shd w:val="clear" w:color="auto" w:fill="FFFFFF" w:themeFill="background1"/>
        </w:rPr>
        <w:t>询价小组认定有重大偏差或实质性不响应询价通知书要求的；</w:t>
      </w:r>
    </w:p>
    <w:p w:rsidR="00213647" w:rsidRPr="001E61A6" w:rsidRDefault="00C67D44" w:rsidP="001B3971">
      <w:pPr>
        <w:tabs>
          <w:tab w:val="left" w:pos="3870"/>
          <w:tab w:val="left" w:pos="4085"/>
        </w:tabs>
        <w:adjustRightInd w:val="0"/>
        <w:snapToGrid w:val="0"/>
        <w:spacing w:line="320" w:lineRule="exact"/>
        <w:jc w:val="left"/>
        <w:rPr>
          <w:rFonts w:ascii="仿宋_GB2312" w:eastAsia="仿宋_GB2312" w:hAnsi="宋体"/>
          <w:b/>
          <w:sz w:val="24"/>
          <w:shd w:val="clear" w:color="auto" w:fill="FFFFFF" w:themeFill="background1"/>
        </w:rPr>
      </w:pPr>
      <w:r w:rsidRPr="001E61A6">
        <w:rPr>
          <w:rFonts w:ascii="仿宋_GB2312" w:eastAsia="仿宋_GB2312" w:hAnsi="宋体" w:hint="eastAsia"/>
          <w:b/>
          <w:sz w:val="24"/>
          <w:shd w:val="clear" w:color="auto" w:fill="FFFFFF" w:themeFill="background1"/>
        </w:rPr>
        <w:t>11</w:t>
      </w:r>
      <w:r w:rsidR="00213647" w:rsidRPr="001E61A6">
        <w:rPr>
          <w:rFonts w:ascii="仿宋_GB2312" w:eastAsia="仿宋_GB2312" w:hAnsi="宋体" w:hint="eastAsia"/>
          <w:b/>
          <w:sz w:val="24"/>
          <w:shd w:val="clear" w:color="auto" w:fill="FFFFFF" w:themeFill="background1"/>
        </w:rPr>
        <w:t>.24</w:t>
      </w:r>
      <w:r w:rsidR="000F69A3" w:rsidRPr="001E61A6">
        <w:rPr>
          <w:rFonts w:ascii="仿宋_GB2312" w:eastAsia="仿宋_GB2312" w:hAnsi="宋体" w:hint="eastAsia"/>
          <w:b/>
          <w:sz w:val="24"/>
          <w:shd w:val="clear" w:color="auto" w:fill="FFFFFF" w:themeFill="background1"/>
        </w:rPr>
        <w:t>响应</w:t>
      </w:r>
      <w:r w:rsidR="00714F4C" w:rsidRPr="001E61A6">
        <w:rPr>
          <w:rFonts w:ascii="仿宋_GB2312" w:eastAsia="仿宋_GB2312" w:hAnsi="宋体" w:hint="eastAsia"/>
          <w:b/>
          <w:sz w:val="24"/>
          <w:shd w:val="clear" w:color="auto" w:fill="FFFFFF" w:themeFill="background1"/>
        </w:rPr>
        <w:t>文件出现不是唯一的、有选择性投标报价的；</w:t>
      </w:r>
    </w:p>
    <w:p w:rsidR="00213647" w:rsidRPr="001E61A6" w:rsidRDefault="00C67D44" w:rsidP="001B3971">
      <w:pPr>
        <w:adjustRightInd w:val="0"/>
        <w:snapToGrid w:val="0"/>
        <w:spacing w:line="320" w:lineRule="exact"/>
        <w:rPr>
          <w:rFonts w:ascii="仿宋_GB2312" w:eastAsia="仿宋_GB2312"/>
          <w:sz w:val="24"/>
          <w:shd w:val="clear" w:color="auto" w:fill="FFFFFF" w:themeFill="background1"/>
        </w:rPr>
      </w:pPr>
      <w:r w:rsidRPr="001E61A6">
        <w:rPr>
          <w:rFonts w:ascii="仿宋_GB2312" w:eastAsia="仿宋_GB2312" w:hint="eastAsia"/>
          <w:b/>
          <w:sz w:val="24"/>
          <w:shd w:val="clear" w:color="auto" w:fill="FFFFFF" w:themeFill="background1"/>
        </w:rPr>
        <w:t>11</w:t>
      </w:r>
      <w:r w:rsidR="00213647" w:rsidRPr="001E61A6">
        <w:rPr>
          <w:rFonts w:ascii="仿宋_GB2312" w:eastAsia="仿宋_GB2312" w:hint="eastAsia"/>
          <w:b/>
          <w:sz w:val="24"/>
          <w:shd w:val="clear" w:color="auto" w:fill="FFFFFF" w:themeFill="background1"/>
        </w:rPr>
        <w:t>.25</w:t>
      </w:r>
      <w:r w:rsidR="00213647" w:rsidRPr="001E61A6">
        <w:rPr>
          <w:rFonts w:ascii="仿宋_GB2312" w:eastAsia="仿宋_GB2312" w:hAnsi="宋体" w:hint="eastAsia"/>
          <w:b/>
          <w:sz w:val="24"/>
          <w:shd w:val="clear" w:color="auto" w:fill="FFFFFF" w:themeFill="background1"/>
        </w:rPr>
        <w:t>其他违反法律、法规的情形。</w:t>
      </w:r>
    </w:p>
    <w:p w:rsidR="00914BDF" w:rsidRPr="001E61A6" w:rsidRDefault="00914BDF" w:rsidP="001B3971">
      <w:pPr>
        <w:adjustRightInd w:val="0"/>
        <w:snapToGrid w:val="0"/>
        <w:spacing w:line="320" w:lineRule="exact"/>
        <w:rPr>
          <w:rFonts w:ascii="仿宋_GB2312" w:eastAsia="仿宋_GB2312" w:hAnsi="宋体"/>
          <w:b/>
          <w:kern w:val="0"/>
          <w:sz w:val="24"/>
          <w:shd w:val="clear" w:color="auto" w:fill="FFFFFF" w:themeFill="background1"/>
        </w:rPr>
      </w:pPr>
      <w:r w:rsidRPr="001E61A6">
        <w:rPr>
          <w:rFonts w:ascii="仿宋_GB2312" w:eastAsia="仿宋_GB2312" w:hAnsi="宋体" w:hint="eastAsia"/>
          <w:b/>
          <w:kern w:val="0"/>
          <w:sz w:val="24"/>
          <w:shd w:val="clear" w:color="auto" w:fill="FFFFFF" w:themeFill="background1"/>
        </w:rPr>
        <w:t>12.评审过程保密</w:t>
      </w:r>
    </w:p>
    <w:p w:rsidR="00914BDF" w:rsidRPr="001E61A6" w:rsidRDefault="00914BDF" w:rsidP="001B3971">
      <w:pPr>
        <w:adjustRightInd w:val="0"/>
        <w:snapToGrid w:val="0"/>
        <w:spacing w:line="320" w:lineRule="exact"/>
        <w:rPr>
          <w:rFonts w:ascii="仿宋_GB2312" w:eastAsia="仿宋_GB2312" w:hAnsi="宋体"/>
          <w:kern w:val="0"/>
          <w:sz w:val="24"/>
          <w:shd w:val="clear" w:color="auto" w:fill="FFFFFF" w:themeFill="background1"/>
        </w:rPr>
      </w:pPr>
      <w:r w:rsidRPr="001E61A6">
        <w:rPr>
          <w:rFonts w:ascii="仿宋_GB2312" w:eastAsia="仿宋_GB2312" w:hAnsi="宋体" w:hint="eastAsia"/>
          <w:kern w:val="0"/>
          <w:sz w:val="24"/>
          <w:shd w:val="clear" w:color="auto" w:fill="FFFFFF" w:themeFill="background1"/>
        </w:rPr>
        <w:t>12.1</w:t>
      </w:r>
      <w:r w:rsidRPr="001E61A6">
        <w:rPr>
          <w:rFonts w:ascii="仿宋_GB2312" w:eastAsia="仿宋_GB2312" w:hAnsi="仿宋" w:cs="仿宋_GB2312" w:hint="eastAsia"/>
          <w:sz w:val="24"/>
          <w:shd w:val="clear" w:color="auto" w:fill="FFFFFF" w:themeFill="background1"/>
        </w:rPr>
        <w:t>评审活动在严格保密的情况下进行。评审过程中凡是与采购响应文件评审和比较、中标成交供应商推荐等评审有关的情况和评审文件的，以及涉及国家秘密和商业秘密等信息，评审委员会成员、采购人和采购机构工作人员、相关监督人员等与评审有关的人员应当予以保密。</w:t>
      </w:r>
    </w:p>
    <w:p w:rsidR="00914BDF" w:rsidRPr="001E61A6" w:rsidRDefault="00914BDF" w:rsidP="001B3971">
      <w:pPr>
        <w:adjustRightInd w:val="0"/>
        <w:snapToGrid w:val="0"/>
        <w:spacing w:line="320" w:lineRule="exact"/>
        <w:rPr>
          <w:rFonts w:ascii="仿宋_GB2312" w:eastAsia="仿宋_GB2312" w:hAnsi="宋体"/>
          <w:kern w:val="0"/>
          <w:sz w:val="24"/>
          <w:shd w:val="clear" w:color="auto" w:fill="FFFFFF" w:themeFill="background1"/>
        </w:rPr>
      </w:pPr>
      <w:r w:rsidRPr="001E61A6">
        <w:rPr>
          <w:rFonts w:ascii="仿宋_GB2312" w:eastAsia="仿宋_GB2312" w:hAnsi="宋体" w:hint="eastAsia"/>
          <w:kern w:val="0"/>
          <w:sz w:val="24"/>
          <w:shd w:val="clear" w:color="auto" w:fill="FFFFFF" w:themeFill="background1"/>
        </w:rPr>
        <w:t>12.2 在评标期间，</w:t>
      </w:r>
      <w:r w:rsidR="00EB4F9C" w:rsidRPr="001E61A6">
        <w:rPr>
          <w:rFonts w:ascii="仿宋_GB2312" w:eastAsia="仿宋_GB2312" w:hAnsi="宋体" w:hint="eastAsia"/>
          <w:kern w:val="0"/>
          <w:sz w:val="24"/>
          <w:shd w:val="clear" w:color="auto" w:fill="FFFFFF" w:themeFill="background1"/>
        </w:rPr>
        <w:t>供应商</w:t>
      </w:r>
      <w:r w:rsidRPr="001E61A6">
        <w:rPr>
          <w:rFonts w:ascii="仿宋_GB2312" w:eastAsia="仿宋_GB2312" w:hAnsi="宋体" w:hint="eastAsia"/>
          <w:kern w:val="0"/>
          <w:sz w:val="24"/>
          <w:shd w:val="clear" w:color="auto" w:fill="FFFFFF" w:themeFill="background1"/>
        </w:rPr>
        <w:t>企图影响采购人或</w:t>
      </w:r>
      <w:r w:rsidRPr="001E61A6">
        <w:rPr>
          <w:rFonts w:ascii="仿宋_GB2312" w:eastAsia="仿宋_GB2312" w:hAnsi="宋体" w:hint="eastAsia"/>
          <w:sz w:val="24"/>
          <w:shd w:val="clear" w:color="auto" w:fill="FFFFFF" w:themeFill="background1"/>
        </w:rPr>
        <w:t>询价小组</w:t>
      </w:r>
      <w:r w:rsidRPr="001E61A6">
        <w:rPr>
          <w:rFonts w:ascii="仿宋_GB2312" w:eastAsia="仿宋_GB2312" w:hAnsi="宋体" w:hint="eastAsia"/>
          <w:kern w:val="0"/>
          <w:sz w:val="24"/>
          <w:shd w:val="clear" w:color="auto" w:fill="FFFFFF" w:themeFill="background1"/>
        </w:rPr>
        <w:t>的任何活动，都将导致投标被拒绝，并由其承担相应的法律责任。</w:t>
      </w:r>
    </w:p>
    <w:p w:rsidR="00871AE8" w:rsidRPr="001E61A6" w:rsidRDefault="0060060C" w:rsidP="001B3971">
      <w:pPr>
        <w:tabs>
          <w:tab w:val="left" w:pos="3870"/>
          <w:tab w:val="left" w:pos="4085"/>
        </w:tabs>
        <w:adjustRightInd w:val="0"/>
        <w:snapToGrid w:val="0"/>
        <w:spacing w:line="320" w:lineRule="exact"/>
        <w:jc w:val="left"/>
        <w:rPr>
          <w:rFonts w:ascii="仿宋_GB2312" w:eastAsia="仿宋_GB2312" w:hAnsi="仿宋"/>
          <w:b/>
          <w:sz w:val="24"/>
          <w:shd w:val="clear" w:color="auto" w:fill="FFFFFF" w:themeFill="background1"/>
        </w:rPr>
      </w:pPr>
      <w:r w:rsidRPr="001E61A6">
        <w:rPr>
          <w:rFonts w:ascii="仿宋_GB2312" w:eastAsia="仿宋_GB2312" w:hAnsi="仿宋" w:hint="eastAsia"/>
          <w:b/>
          <w:sz w:val="24"/>
          <w:shd w:val="clear" w:color="auto" w:fill="FFFFFF" w:themeFill="background1"/>
        </w:rPr>
        <w:lastRenderedPageBreak/>
        <w:t>1</w:t>
      </w:r>
      <w:r w:rsidR="00EB174A" w:rsidRPr="001E61A6">
        <w:rPr>
          <w:rFonts w:ascii="仿宋_GB2312" w:eastAsia="仿宋_GB2312" w:hAnsi="仿宋"/>
          <w:b/>
          <w:sz w:val="24"/>
          <w:shd w:val="clear" w:color="auto" w:fill="FFFFFF" w:themeFill="background1"/>
        </w:rPr>
        <w:t>3.</w:t>
      </w:r>
      <w:r w:rsidR="00714F4C" w:rsidRPr="001E61A6">
        <w:rPr>
          <w:rFonts w:ascii="仿宋_GB2312" w:eastAsia="仿宋_GB2312" w:hAnsi="仿宋" w:hint="eastAsia"/>
          <w:b/>
          <w:sz w:val="24"/>
          <w:shd w:val="clear" w:color="auto" w:fill="FFFFFF" w:themeFill="background1"/>
        </w:rPr>
        <w:t>成交供应商</w:t>
      </w:r>
      <w:r w:rsidR="00871AE8" w:rsidRPr="001E61A6">
        <w:rPr>
          <w:rFonts w:ascii="仿宋_GB2312" w:eastAsia="仿宋_GB2312" w:hAnsi="仿宋" w:hint="eastAsia"/>
          <w:b/>
          <w:sz w:val="24"/>
          <w:shd w:val="clear" w:color="auto" w:fill="FFFFFF" w:themeFill="background1"/>
        </w:rPr>
        <w:t>放弃</w:t>
      </w:r>
      <w:r w:rsidR="00714F4C" w:rsidRPr="001E61A6">
        <w:rPr>
          <w:rFonts w:ascii="仿宋_GB2312" w:eastAsia="仿宋_GB2312" w:hAnsi="仿宋" w:hint="eastAsia"/>
          <w:b/>
          <w:sz w:val="24"/>
          <w:shd w:val="clear" w:color="auto" w:fill="FFFFFF" w:themeFill="background1"/>
        </w:rPr>
        <w:t>成交</w:t>
      </w:r>
      <w:r w:rsidR="00871AE8" w:rsidRPr="001E61A6">
        <w:rPr>
          <w:rFonts w:ascii="仿宋_GB2312" w:eastAsia="仿宋_GB2312" w:hAnsi="仿宋" w:hint="eastAsia"/>
          <w:b/>
          <w:sz w:val="24"/>
          <w:shd w:val="clear" w:color="auto" w:fill="FFFFFF" w:themeFill="background1"/>
        </w:rPr>
        <w:t>资格或因质疑、投诉被取消</w:t>
      </w:r>
      <w:r w:rsidR="00714F4C" w:rsidRPr="001E61A6">
        <w:rPr>
          <w:rFonts w:ascii="仿宋_GB2312" w:eastAsia="仿宋_GB2312" w:hAnsi="仿宋" w:hint="eastAsia"/>
          <w:b/>
          <w:sz w:val="24"/>
          <w:shd w:val="clear" w:color="auto" w:fill="FFFFFF" w:themeFill="background1"/>
        </w:rPr>
        <w:t>成交</w:t>
      </w:r>
      <w:r w:rsidR="00871AE8" w:rsidRPr="001E61A6">
        <w:rPr>
          <w:rFonts w:ascii="仿宋_GB2312" w:eastAsia="仿宋_GB2312" w:hAnsi="仿宋" w:hint="eastAsia"/>
          <w:b/>
          <w:sz w:val="24"/>
          <w:shd w:val="clear" w:color="auto" w:fill="FFFFFF" w:themeFill="background1"/>
        </w:rPr>
        <w:t>资格或不能履行合同的，本项目重新组织采购。</w:t>
      </w:r>
    </w:p>
    <w:p w:rsidR="00871AE8" w:rsidRPr="001E61A6" w:rsidRDefault="00871AE8" w:rsidP="008E3A8F">
      <w:pPr>
        <w:adjustRightInd w:val="0"/>
        <w:snapToGrid w:val="0"/>
        <w:spacing w:beforeLines="50" w:after="100" w:afterAutospacing="1" w:line="320" w:lineRule="exact"/>
        <w:jc w:val="center"/>
        <w:outlineLvl w:val="0"/>
        <w:rPr>
          <w:rFonts w:ascii="仿宋" w:eastAsia="仿宋" w:hAnsi="仿宋" w:cs="仿宋_GB2312"/>
          <w:b/>
          <w:sz w:val="24"/>
          <w:shd w:val="clear" w:color="auto" w:fill="FFFFFF" w:themeFill="background1"/>
        </w:rPr>
      </w:pPr>
      <w:r w:rsidRPr="001E61A6">
        <w:rPr>
          <w:rFonts w:ascii="仿宋" w:eastAsia="仿宋" w:hAnsi="仿宋" w:cs="仿宋_GB2312" w:hint="eastAsia"/>
          <w:b/>
          <w:sz w:val="24"/>
          <w:shd w:val="clear" w:color="auto" w:fill="FFFFFF" w:themeFill="background1"/>
        </w:rPr>
        <w:t>二、质疑与投诉</w:t>
      </w:r>
    </w:p>
    <w:p w:rsidR="00714F4C" w:rsidRPr="001E61A6" w:rsidRDefault="00714F4C" w:rsidP="001B3971">
      <w:pPr>
        <w:pStyle w:val="a8"/>
        <w:adjustRightInd w:val="0"/>
        <w:snapToGrid w:val="0"/>
        <w:spacing w:line="320" w:lineRule="exact"/>
        <w:ind w:firstLineChars="200" w:firstLine="480"/>
        <w:rPr>
          <w:rFonts w:ascii="仿宋_GB2312" w:eastAsia="仿宋_GB2312" w:hAnsi="仿宋"/>
          <w:sz w:val="24"/>
          <w:szCs w:val="24"/>
          <w:shd w:val="clear" w:color="auto" w:fill="FFFFFF" w:themeFill="background1"/>
        </w:rPr>
      </w:pPr>
      <w:r w:rsidRPr="001E61A6">
        <w:rPr>
          <w:rFonts w:ascii="仿宋_GB2312" w:eastAsia="仿宋_GB2312" w:hAnsi="仿宋" w:hint="eastAsia"/>
          <w:sz w:val="24"/>
          <w:szCs w:val="24"/>
          <w:shd w:val="clear" w:color="auto" w:fill="FFFFFF" w:themeFill="background1"/>
        </w:rPr>
        <w:t>根据《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的规定，政府采购供应商可以依法提起质疑和投诉。</w:t>
      </w:r>
    </w:p>
    <w:p w:rsidR="00714F4C" w:rsidRPr="001E61A6" w:rsidRDefault="00714F4C" w:rsidP="001B3971">
      <w:pPr>
        <w:autoSpaceDE w:val="0"/>
        <w:autoSpaceDN w:val="0"/>
        <w:adjustRightInd w:val="0"/>
        <w:snapToGrid w:val="0"/>
        <w:spacing w:line="320" w:lineRule="exact"/>
        <w:ind w:firstLineChars="196" w:firstLine="472"/>
        <w:jc w:val="left"/>
        <w:rPr>
          <w:rFonts w:ascii="仿宋_GB2312" w:eastAsia="仿宋_GB2312" w:cs="微软雅黑"/>
          <w:b/>
          <w:kern w:val="0"/>
          <w:sz w:val="24"/>
          <w:shd w:val="clear" w:color="auto" w:fill="FFFFFF" w:themeFill="background1"/>
          <w:lang w:val="zh-CN"/>
        </w:rPr>
      </w:pPr>
      <w:r w:rsidRPr="001E61A6">
        <w:rPr>
          <w:rFonts w:ascii="仿宋_GB2312" w:eastAsia="仿宋_GB2312" w:cs="微软雅黑" w:hint="eastAsia"/>
          <w:b/>
          <w:kern w:val="0"/>
          <w:sz w:val="24"/>
          <w:shd w:val="clear" w:color="auto" w:fill="FFFFFF" w:themeFill="background1"/>
          <w:lang w:val="zh-CN"/>
        </w:rPr>
        <w:t>1.供应商询问</w:t>
      </w:r>
    </w:p>
    <w:p w:rsidR="00714F4C" w:rsidRPr="001E61A6" w:rsidRDefault="00714F4C" w:rsidP="001B3971">
      <w:pPr>
        <w:pStyle w:val="a8"/>
        <w:adjustRightInd w:val="0"/>
        <w:snapToGrid w:val="0"/>
        <w:spacing w:line="320" w:lineRule="exact"/>
        <w:ind w:firstLineChars="200" w:firstLine="480"/>
        <w:rPr>
          <w:rFonts w:ascii="仿宋_GB2312" w:eastAsia="仿宋_GB2312" w:hAnsi="仿宋"/>
          <w:sz w:val="24"/>
          <w:szCs w:val="24"/>
          <w:shd w:val="clear" w:color="auto" w:fill="FFFFFF" w:themeFill="background1"/>
        </w:rPr>
      </w:pPr>
      <w:r w:rsidRPr="001E61A6">
        <w:rPr>
          <w:rFonts w:ascii="仿宋_GB2312" w:eastAsia="仿宋_GB2312" w:hAnsi="仿宋" w:hint="eastAsia"/>
          <w:sz w:val="24"/>
          <w:szCs w:val="24"/>
          <w:shd w:val="clear" w:color="auto" w:fill="FFFFFF" w:themeFill="background1"/>
        </w:rPr>
        <w:t>供应商对政府采购活动事项有疑问的，可以向采购机构提出询问，采购机构将对供应商依法提出的询问作出答复，但答复的内容不得涉及商业秘密。</w:t>
      </w:r>
    </w:p>
    <w:p w:rsidR="00714F4C" w:rsidRPr="001E61A6" w:rsidRDefault="00714F4C" w:rsidP="001B3971">
      <w:pPr>
        <w:autoSpaceDE w:val="0"/>
        <w:autoSpaceDN w:val="0"/>
        <w:adjustRightInd w:val="0"/>
        <w:snapToGrid w:val="0"/>
        <w:spacing w:line="320" w:lineRule="exact"/>
        <w:ind w:firstLineChars="196" w:firstLine="472"/>
        <w:jc w:val="left"/>
        <w:rPr>
          <w:rFonts w:ascii="仿宋_GB2312" w:eastAsia="仿宋_GB2312" w:cs="微软雅黑"/>
          <w:b/>
          <w:kern w:val="0"/>
          <w:sz w:val="24"/>
          <w:shd w:val="clear" w:color="auto" w:fill="FFFFFF" w:themeFill="background1"/>
          <w:lang w:val="zh-CN"/>
        </w:rPr>
      </w:pPr>
      <w:r w:rsidRPr="001E61A6">
        <w:rPr>
          <w:rFonts w:ascii="仿宋_GB2312" w:eastAsia="仿宋_GB2312" w:cs="微软雅黑" w:hint="eastAsia"/>
          <w:b/>
          <w:kern w:val="0"/>
          <w:sz w:val="24"/>
          <w:shd w:val="clear" w:color="auto" w:fill="FFFFFF" w:themeFill="background1"/>
          <w:lang w:val="zh-CN"/>
        </w:rPr>
        <w:t>2.供应商质疑</w:t>
      </w:r>
    </w:p>
    <w:p w:rsidR="00714F4C" w:rsidRPr="001E61A6" w:rsidRDefault="00714F4C" w:rsidP="001B3971">
      <w:pPr>
        <w:pStyle w:val="a8"/>
        <w:adjustRightInd w:val="0"/>
        <w:snapToGrid w:val="0"/>
        <w:spacing w:line="320" w:lineRule="exact"/>
        <w:ind w:firstLineChars="200" w:firstLine="480"/>
        <w:rPr>
          <w:rFonts w:ascii="仿宋_GB2312" w:eastAsia="仿宋_GB2312" w:hAnsi="仿宋"/>
          <w:sz w:val="24"/>
          <w:szCs w:val="24"/>
          <w:shd w:val="clear" w:color="auto" w:fill="FFFFFF" w:themeFill="background1"/>
        </w:rPr>
      </w:pPr>
      <w:r w:rsidRPr="001E61A6">
        <w:rPr>
          <w:rFonts w:ascii="仿宋_GB2312" w:eastAsia="仿宋_GB2312" w:hAnsi="仿宋" w:hint="eastAsia"/>
          <w:sz w:val="24"/>
          <w:szCs w:val="24"/>
          <w:shd w:val="clear" w:color="auto" w:fill="FFFFFF" w:themeFill="background1"/>
        </w:rPr>
        <w:t>2.1供应商认为采购文件、采购过程和成交结果使自己的权益受到损害的，可以在知道或者应知其权益受到损害之日起七个工作日内，可以以书面邮寄的方式向采购机构提出质疑，否则，采购机构不予受理：</w:t>
      </w:r>
    </w:p>
    <w:p w:rsidR="00714F4C" w:rsidRPr="001E61A6" w:rsidRDefault="00714F4C" w:rsidP="001B3971">
      <w:pPr>
        <w:pStyle w:val="a8"/>
        <w:adjustRightInd w:val="0"/>
        <w:snapToGrid w:val="0"/>
        <w:spacing w:line="320" w:lineRule="exact"/>
        <w:ind w:firstLineChars="200" w:firstLine="480"/>
        <w:rPr>
          <w:rFonts w:ascii="仿宋_GB2312" w:eastAsia="仿宋_GB2312" w:hAnsi="仿宋"/>
          <w:sz w:val="24"/>
          <w:szCs w:val="24"/>
          <w:shd w:val="clear" w:color="auto" w:fill="FFFFFF" w:themeFill="background1"/>
        </w:rPr>
      </w:pPr>
      <w:r w:rsidRPr="001E61A6">
        <w:rPr>
          <w:rFonts w:ascii="仿宋_GB2312" w:eastAsia="仿宋_GB2312" w:hAnsi="仿宋" w:hint="eastAsia"/>
          <w:sz w:val="24"/>
          <w:szCs w:val="24"/>
          <w:shd w:val="clear" w:color="auto" w:fill="FFFFFF" w:themeFill="background1"/>
        </w:rPr>
        <w:t>（1）对采购文件提出质疑的，质疑期限为供应商获得采购文件之日或者采购文件公告期限届满之日（即供应商报名截止之日）起计算，但采购文件在报名截止之日后获得的，应当自截止之日起计算，且应当在采购响应截止时间之前提出。</w:t>
      </w:r>
    </w:p>
    <w:p w:rsidR="00714F4C" w:rsidRPr="001E61A6" w:rsidRDefault="00714F4C" w:rsidP="001B3971">
      <w:pPr>
        <w:pStyle w:val="a8"/>
        <w:adjustRightInd w:val="0"/>
        <w:snapToGrid w:val="0"/>
        <w:spacing w:line="320" w:lineRule="exact"/>
        <w:ind w:firstLineChars="200" w:firstLine="480"/>
        <w:rPr>
          <w:rFonts w:ascii="仿宋_GB2312" w:eastAsia="仿宋_GB2312" w:hAnsi="仿宋"/>
          <w:sz w:val="24"/>
          <w:szCs w:val="24"/>
          <w:shd w:val="clear" w:color="auto" w:fill="FFFFFF" w:themeFill="background1"/>
        </w:rPr>
      </w:pPr>
      <w:r w:rsidRPr="001E61A6">
        <w:rPr>
          <w:rFonts w:ascii="仿宋_GB2312" w:eastAsia="仿宋_GB2312" w:hAnsi="仿宋" w:hint="eastAsia"/>
          <w:sz w:val="24"/>
          <w:szCs w:val="24"/>
          <w:shd w:val="clear" w:color="auto" w:fill="FFFFFF" w:themeFill="background1"/>
        </w:rPr>
        <w:t>（2）对采购过程提出质疑的，质疑期限为各采购程序环节结束之日起计算。</w:t>
      </w:r>
    </w:p>
    <w:p w:rsidR="00714F4C" w:rsidRPr="001E61A6" w:rsidRDefault="00714F4C" w:rsidP="001B3971">
      <w:pPr>
        <w:pStyle w:val="a8"/>
        <w:adjustRightInd w:val="0"/>
        <w:snapToGrid w:val="0"/>
        <w:spacing w:line="320" w:lineRule="exact"/>
        <w:ind w:firstLineChars="200" w:firstLine="480"/>
        <w:rPr>
          <w:rFonts w:ascii="仿宋_GB2312" w:eastAsia="仿宋_GB2312" w:hAnsi="仿宋"/>
          <w:sz w:val="24"/>
          <w:szCs w:val="24"/>
          <w:shd w:val="clear" w:color="auto" w:fill="FFFFFF" w:themeFill="background1"/>
        </w:rPr>
      </w:pPr>
      <w:r w:rsidRPr="001E61A6">
        <w:rPr>
          <w:rFonts w:ascii="仿宋_GB2312" w:eastAsia="仿宋_GB2312" w:hAnsi="仿宋" w:hint="eastAsia"/>
          <w:sz w:val="24"/>
          <w:szCs w:val="24"/>
          <w:shd w:val="clear" w:color="auto" w:fill="FFFFFF" w:themeFill="background1"/>
        </w:rPr>
        <w:t>（3）对采购结果提出质疑的，质疑期限自采购结果公告（包括公示、预公告、结果变更公告等）期限届满之日起计算。</w:t>
      </w:r>
    </w:p>
    <w:p w:rsidR="00714F4C" w:rsidRPr="001E61A6" w:rsidRDefault="00714F4C" w:rsidP="001B3971">
      <w:pPr>
        <w:pStyle w:val="a8"/>
        <w:adjustRightInd w:val="0"/>
        <w:snapToGrid w:val="0"/>
        <w:spacing w:line="320" w:lineRule="exact"/>
        <w:ind w:firstLineChars="200" w:firstLine="480"/>
        <w:rPr>
          <w:rFonts w:ascii="仿宋_GB2312" w:eastAsia="仿宋_GB2312" w:hAnsi="仿宋"/>
          <w:sz w:val="24"/>
          <w:szCs w:val="24"/>
          <w:shd w:val="clear" w:color="auto" w:fill="FFFFFF" w:themeFill="background1"/>
        </w:rPr>
      </w:pPr>
      <w:r w:rsidRPr="001E61A6">
        <w:rPr>
          <w:rFonts w:ascii="仿宋_GB2312" w:eastAsia="仿宋_GB2312" w:hAnsi="仿宋" w:hint="eastAsia"/>
          <w:sz w:val="24"/>
          <w:szCs w:val="24"/>
          <w:shd w:val="clear" w:color="auto" w:fill="FFFFFF" w:themeFill="background1"/>
        </w:rPr>
        <w:t>（4）供应商应在法定质疑期内一次性提出针对同一采购程序环节的质疑。</w:t>
      </w:r>
    </w:p>
    <w:p w:rsidR="00714F4C" w:rsidRPr="001E61A6" w:rsidRDefault="00714F4C" w:rsidP="001B3971">
      <w:pPr>
        <w:pStyle w:val="a8"/>
        <w:adjustRightInd w:val="0"/>
        <w:snapToGrid w:val="0"/>
        <w:spacing w:line="320" w:lineRule="exact"/>
        <w:ind w:firstLineChars="200" w:firstLine="480"/>
        <w:rPr>
          <w:rFonts w:ascii="仿宋_GB2312" w:eastAsia="仿宋_GB2312" w:hAnsi="仿宋"/>
          <w:sz w:val="24"/>
          <w:szCs w:val="24"/>
          <w:shd w:val="clear" w:color="auto" w:fill="FFFFFF" w:themeFill="background1"/>
        </w:rPr>
      </w:pPr>
      <w:r w:rsidRPr="001E61A6">
        <w:rPr>
          <w:rFonts w:ascii="仿宋_GB2312" w:eastAsia="仿宋_GB2312" w:hAnsi="仿宋" w:hint="eastAsia"/>
          <w:sz w:val="24"/>
          <w:szCs w:val="24"/>
          <w:shd w:val="clear" w:color="auto" w:fill="FFFFFF" w:themeFill="background1"/>
        </w:rPr>
        <w:t>3.供应商提交提出质疑应当提交质疑书和必要的证明材料，质疑书需一式三份，质疑书至少应包括下列主要内容：</w:t>
      </w:r>
    </w:p>
    <w:p w:rsidR="00714F4C" w:rsidRPr="001E61A6" w:rsidRDefault="00714F4C" w:rsidP="001B3971">
      <w:pPr>
        <w:pStyle w:val="a8"/>
        <w:adjustRightInd w:val="0"/>
        <w:snapToGrid w:val="0"/>
        <w:spacing w:line="320" w:lineRule="exact"/>
        <w:ind w:firstLineChars="200" w:firstLine="480"/>
        <w:rPr>
          <w:rFonts w:ascii="仿宋_GB2312" w:eastAsia="仿宋_GB2312" w:hAnsi="仿宋"/>
          <w:sz w:val="24"/>
          <w:szCs w:val="24"/>
          <w:shd w:val="clear" w:color="auto" w:fill="FFFFFF" w:themeFill="background1"/>
        </w:rPr>
      </w:pPr>
      <w:r w:rsidRPr="001E61A6">
        <w:rPr>
          <w:rFonts w:ascii="仿宋_GB2312" w:eastAsia="仿宋_GB2312" w:hAnsi="仿宋" w:hint="eastAsia"/>
          <w:sz w:val="24"/>
          <w:szCs w:val="24"/>
          <w:shd w:val="clear" w:color="auto" w:fill="FFFFFF" w:themeFill="background1"/>
        </w:rPr>
        <w:t>（1）质疑人的名称、地址、邮政编码、联系人、联系电话，以及被质疑人名称及联系方式；</w:t>
      </w:r>
    </w:p>
    <w:p w:rsidR="00714F4C" w:rsidRPr="001E61A6" w:rsidRDefault="00714F4C" w:rsidP="001B3971">
      <w:pPr>
        <w:pStyle w:val="a8"/>
        <w:adjustRightInd w:val="0"/>
        <w:snapToGrid w:val="0"/>
        <w:spacing w:line="320" w:lineRule="exact"/>
        <w:ind w:firstLineChars="200" w:firstLine="480"/>
        <w:rPr>
          <w:rFonts w:ascii="仿宋_GB2312" w:eastAsia="仿宋_GB2312" w:hAnsi="仿宋"/>
          <w:sz w:val="24"/>
          <w:szCs w:val="24"/>
          <w:shd w:val="clear" w:color="auto" w:fill="FFFFFF" w:themeFill="background1"/>
        </w:rPr>
      </w:pPr>
      <w:r w:rsidRPr="001E61A6">
        <w:rPr>
          <w:rFonts w:ascii="仿宋_GB2312" w:eastAsia="仿宋_GB2312" w:hAnsi="仿宋" w:hint="eastAsia"/>
          <w:sz w:val="24"/>
          <w:szCs w:val="24"/>
          <w:shd w:val="clear" w:color="auto" w:fill="FFFFFF" w:themeFill="background1"/>
        </w:rPr>
        <w:t>（2）被质疑采购项目名称、编号及采购内容；</w:t>
      </w:r>
    </w:p>
    <w:p w:rsidR="00714F4C" w:rsidRPr="001E61A6" w:rsidRDefault="00714F4C" w:rsidP="001B3971">
      <w:pPr>
        <w:pStyle w:val="a8"/>
        <w:adjustRightInd w:val="0"/>
        <w:snapToGrid w:val="0"/>
        <w:spacing w:line="320" w:lineRule="exact"/>
        <w:ind w:firstLineChars="200" w:firstLine="480"/>
        <w:rPr>
          <w:rFonts w:ascii="仿宋_GB2312" w:eastAsia="仿宋_GB2312" w:hAnsi="仿宋"/>
          <w:sz w:val="24"/>
          <w:szCs w:val="24"/>
          <w:shd w:val="clear" w:color="auto" w:fill="FFFFFF" w:themeFill="background1"/>
        </w:rPr>
      </w:pPr>
      <w:r w:rsidRPr="001E61A6">
        <w:rPr>
          <w:rFonts w:ascii="仿宋_GB2312" w:eastAsia="仿宋_GB2312" w:hAnsi="仿宋" w:hint="eastAsia"/>
          <w:sz w:val="24"/>
          <w:szCs w:val="24"/>
          <w:shd w:val="clear" w:color="auto" w:fill="FFFFFF" w:themeFill="background1"/>
        </w:rPr>
        <w:t>（3）具体、明确的质疑事项和与质疑事项相关的请求</w:t>
      </w:r>
    </w:p>
    <w:p w:rsidR="00714F4C" w:rsidRPr="001E61A6" w:rsidRDefault="00714F4C" w:rsidP="001B3971">
      <w:pPr>
        <w:pStyle w:val="a8"/>
        <w:adjustRightInd w:val="0"/>
        <w:snapToGrid w:val="0"/>
        <w:spacing w:line="320" w:lineRule="exact"/>
        <w:ind w:firstLineChars="200" w:firstLine="480"/>
        <w:rPr>
          <w:rFonts w:ascii="仿宋_GB2312" w:eastAsia="仿宋_GB2312" w:hAnsi="仿宋"/>
          <w:sz w:val="24"/>
          <w:szCs w:val="24"/>
          <w:shd w:val="clear" w:color="auto" w:fill="FFFFFF" w:themeFill="background1"/>
        </w:rPr>
      </w:pPr>
      <w:r w:rsidRPr="001E61A6">
        <w:rPr>
          <w:rFonts w:ascii="仿宋_GB2312" w:eastAsia="仿宋_GB2312" w:hAnsi="仿宋" w:hint="eastAsia"/>
          <w:sz w:val="24"/>
          <w:szCs w:val="24"/>
          <w:shd w:val="clear" w:color="auto" w:fill="FFFFFF" w:themeFill="background1"/>
        </w:rPr>
        <w:t>（4）事实依据；</w:t>
      </w:r>
    </w:p>
    <w:p w:rsidR="00714F4C" w:rsidRPr="001E61A6" w:rsidRDefault="00714F4C" w:rsidP="001B3971">
      <w:pPr>
        <w:pStyle w:val="a8"/>
        <w:adjustRightInd w:val="0"/>
        <w:snapToGrid w:val="0"/>
        <w:spacing w:line="320" w:lineRule="exact"/>
        <w:ind w:firstLineChars="200" w:firstLine="480"/>
        <w:rPr>
          <w:rFonts w:ascii="仿宋_GB2312" w:eastAsia="仿宋_GB2312" w:hAnsi="仿宋"/>
          <w:sz w:val="24"/>
          <w:szCs w:val="24"/>
          <w:shd w:val="clear" w:color="auto" w:fill="FFFFFF" w:themeFill="background1"/>
        </w:rPr>
      </w:pPr>
      <w:r w:rsidRPr="001E61A6">
        <w:rPr>
          <w:rFonts w:ascii="仿宋_GB2312" w:eastAsia="仿宋_GB2312" w:hAnsi="仿宋" w:hint="eastAsia"/>
          <w:sz w:val="24"/>
          <w:szCs w:val="24"/>
          <w:shd w:val="clear" w:color="auto" w:fill="FFFFFF" w:themeFill="background1"/>
        </w:rPr>
        <w:t>（5）必要的法律依据；</w:t>
      </w:r>
    </w:p>
    <w:p w:rsidR="00714F4C" w:rsidRPr="001E61A6" w:rsidRDefault="00714F4C" w:rsidP="001B3971">
      <w:pPr>
        <w:pStyle w:val="a8"/>
        <w:adjustRightInd w:val="0"/>
        <w:snapToGrid w:val="0"/>
        <w:spacing w:line="320" w:lineRule="exact"/>
        <w:ind w:firstLineChars="200" w:firstLine="480"/>
        <w:rPr>
          <w:rFonts w:ascii="仿宋_GB2312" w:eastAsia="仿宋_GB2312" w:hAnsi="仿宋"/>
          <w:sz w:val="24"/>
          <w:szCs w:val="24"/>
          <w:shd w:val="clear" w:color="auto" w:fill="FFFFFF" w:themeFill="background1"/>
        </w:rPr>
      </w:pPr>
      <w:r w:rsidRPr="001E61A6">
        <w:rPr>
          <w:rFonts w:ascii="仿宋_GB2312" w:eastAsia="仿宋_GB2312" w:hAnsi="仿宋" w:hint="eastAsia"/>
          <w:sz w:val="24"/>
          <w:szCs w:val="24"/>
          <w:shd w:val="clear" w:color="auto" w:fill="FFFFFF" w:themeFill="background1"/>
        </w:rPr>
        <w:t>（6）认为自己合法权益受到损害或可能受到损害的相关证据材料；</w:t>
      </w:r>
    </w:p>
    <w:p w:rsidR="00714F4C" w:rsidRPr="001E61A6" w:rsidRDefault="00714F4C" w:rsidP="001B3971">
      <w:pPr>
        <w:pStyle w:val="a8"/>
        <w:adjustRightInd w:val="0"/>
        <w:snapToGrid w:val="0"/>
        <w:spacing w:line="320" w:lineRule="exact"/>
        <w:ind w:firstLineChars="200" w:firstLine="480"/>
        <w:rPr>
          <w:rFonts w:ascii="仿宋_GB2312" w:eastAsia="仿宋_GB2312" w:hAnsi="仿宋"/>
          <w:sz w:val="24"/>
          <w:szCs w:val="24"/>
          <w:shd w:val="clear" w:color="auto" w:fill="FFFFFF" w:themeFill="background1"/>
        </w:rPr>
      </w:pPr>
      <w:r w:rsidRPr="001E61A6">
        <w:rPr>
          <w:rFonts w:ascii="仿宋_GB2312" w:eastAsia="仿宋_GB2312" w:hAnsi="仿宋" w:hint="eastAsia"/>
          <w:sz w:val="24"/>
          <w:szCs w:val="24"/>
          <w:shd w:val="clear" w:color="auto" w:fill="FFFFFF" w:themeFill="background1"/>
        </w:rPr>
        <w:t>（7）提出质疑的日期。</w:t>
      </w:r>
    </w:p>
    <w:p w:rsidR="00714F4C" w:rsidRPr="001E61A6" w:rsidRDefault="00714F4C" w:rsidP="001B3971">
      <w:pPr>
        <w:pStyle w:val="a8"/>
        <w:adjustRightInd w:val="0"/>
        <w:snapToGrid w:val="0"/>
        <w:spacing w:line="320" w:lineRule="exact"/>
        <w:ind w:firstLineChars="200" w:firstLine="480"/>
        <w:rPr>
          <w:rFonts w:ascii="仿宋_GB2312" w:eastAsia="仿宋_GB2312" w:hAnsi="仿宋"/>
          <w:sz w:val="24"/>
          <w:szCs w:val="24"/>
          <w:shd w:val="clear" w:color="auto" w:fill="FFFFFF" w:themeFill="background1"/>
        </w:rPr>
      </w:pPr>
      <w:r w:rsidRPr="001E61A6">
        <w:rPr>
          <w:rFonts w:ascii="仿宋_GB2312" w:eastAsia="仿宋_GB2312" w:hAnsi="仿宋" w:hint="eastAsia"/>
          <w:sz w:val="24"/>
          <w:szCs w:val="24"/>
          <w:shd w:val="clear" w:color="auto" w:fill="FFFFFF" w:themeFill="background1"/>
        </w:rPr>
        <w:t>（8） 质疑书应当署名。质疑人为自然人的，应当由本人签字并附有效身份证明；质疑人为法人或其他组织的，应当由法定代表人或主要负责人签字（或盖章）并加盖单位公章。</w:t>
      </w:r>
    </w:p>
    <w:p w:rsidR="00714F4C" w:rsidRPr="001E61A6" w:rsidRDefault="00714F4C" w:rsidP="001B3971">
      <w:pPr>
        <w:pStyle w:val="a8"/>
        <w:adjustRightInd w:val="0"/>
        <w:snapToGrid w:val="0"/>
        <w:spacing w:line="320" w:lineRule="exact"/>
        <w:ind w:firstLineChars="200" w:firstLine="480"/>
        <w:rPr>
          <w:rFonts w:ascii="仿宋_GB2312" w:eastAsia="仿宋_GB2312" w:hAnsi="仿宋"/>
          <w:sz w:val="24"/>
          <w:szCs w:val="24"/>
          <w:shd w:val="clear" w:color="auto" w:fill="FFFFFF" w:themeFill="background1"/>
        </w:rPr>
      </w:pPr>
      <w:r w:rsidRPr="001E61A6">
        <w:rPr>
          <w:rFonts w:ascii="仿宋_GB2312" w:eastAsia="仿宋_GB2312" w:hAnsi="仿宋" w:hint="eastAsia"/>
          <w:sz w:val="24"/>
          <w:szCs w:val="24"/>
          <w:shd w:val="clear" w:color="auto" w:fill="FFFFFF" w:themeFill="background1"/>
        </w:rPr>
        <w:t>（9） 质疑人因故不能自行办理质疑事项的，可以委托代理人办理质疑事宜，但应当向被质疑人提交授权委托书，并载明委托代理的具体权限和事项。</w:t>
      </w:r>
    </w:p>
    <w:p w:rsidR="00714F4C" w:rsidRPr="001E61A6" w:rsidRDefault="00714F4C" w:rsidP="001B3971">
      <w:pPr>
        <w:pStyle w:val="a8"/>
        <w:adjustRightInd w:val="0"/>
        <w:snapToGrid w:val="0"/>
        <w:spacing w:line="320" w:lineRule="exact"/>
        <w:ind w:firstLineChars="200" w:firstLine="480"/>
        <w:rPr>
          <w:rFonts w:ascii="仿宋_GB2312" w:eastAsia="仿宋_GB2312" w:hAnsi="仿宋"/>
          <w:sz w:val="24"/>
          <w:szCs w:val="24"/>
          <w:shd w:val="clear" w:color="auto" w:fill="FFFFFF" w:themeFill="background1"/>
        </w:rPr>
      </w:pPr>
      <w:r w:rsidRPr="001E61A6">
        <w:rPr>
          <w:rFonts w:ascii="仿宋_GB2312" w:eastAsia="仿宋_GB2312" w:hAnsi="仿宋" w:hint="eastAsia"/>
          <w:sz w:val="24"/>
          <w:szCs w:val="24"/>
          <w:shd w:val="clear" w:color="auto" w:fill="FFFFFF" w:themeFill="background1"/>
        </w:rPr>
        <w:t>（10）质疑人提供的相关材料中有外文资料的，应当将与质疑相关的外文资料完整、客观、真实地翻译为中文，并注明翻译人员姓名、工作单位、联系方式等信息。</w:t>
      </w:r>
    </w:p>
    <w:p w:rsidR="00714F4C" w:rsidRPr="001E61A6" w:rsidRDefault="00714F4C" w:rsidP="001B3971">
      <w:pPr>
        <w:pStyle w:val="a8"/>
        <w:adjustRightInd w:val="0"/>
        <w:snapToGrid w:val="0"/>
        <w:spacing w:line="320" w:lineRule="exact"/>
        <w:ind w:firstLineChars="200" w:firstLine="480"/>
        <w:rPr>
          <w:rFonts w:ascii="仿宋_GB2312" w:eastAsia="仿宋_GB2312" w:hAnsi="仿宋"/>
          <w:sz w:val="24"/>
          <w:szCs w:val="24"/>
          <w:shd w:val="clear" w:color="auto" w:fill="FFFFFF" w:themeFill="background1"/>
        </w:rPr>
      </w:pPr>
      <w:r w:rsidRPr="001E61A6">
        <w:rPr>
          <w:rFonts w:ascii="仿宋_GB2312" w:eastAsia="仿宋_GB2312" w:hAnsi="仿宋" w:hint="eastAsia"/>
          <w:sz w:val="24"/>
          <w:szCs w:val="24"/>
          <w:shd w:val="clear" w:color="auto" w:fill="FFFFFF" w:themeFill="background1"/>
        </w:rPr>
        <w:t>4.</w:t>
      </w:r>
      <w:r w:rsidRPr="001E61A6">
        <w:rPr>
          <w:rFonts w:ascii="仿宋_GB2312" w:eastAsia="仿宋_GB2312" w:hAnsi="仿宋" w:hint="eastAsia"/>
          <w:sz w:val="24"/>
          <w:szCs w:val="24"/>
          <w:shd w:val="clear" w:color="auto" w:fill="FFFFFF" w:themeFill="background1"/>
        </w:rPr>
        <w:tab/>
        <w:t>原则上由采购人回复的质疑：</w:t>
      </w:r>
    </w:p>
    <w:p w:rsidR="00714F4C" w:rsidRPr="001E61A6" w:rsidRDefault="00714F4C" w:rsidP="001B3971">
      <w:pPr>
        <w:pStyle w:val="a8"/>
        <w:adjustRightInd w:val="0"/>
        <w:snapToGrid w:val="0"/>
        <w:spacing w:line="320" w:lineRule="exact"/>
        <w:ind w:firstLineChars="200" w:firstLine="480"/>
        <w:rPr>
          <w:rFonts w:ascii="仿宋_GB2312" w:eastAsia="仿宋_GB2312" w:hAnsi="仿宋"/>
          <w:sz w:val="24"/>
          <w:szCs w:val="24"/>
          <w:shd w:val="clear" w:color="auto" w:fill="FFFFFF" w:themeFill="background1"/>
        </w:rPr>
      </w:pPr>
      <w:r w:rsidRPr="001E61A6">
        <w:rPr>
          <w:rFonts w:ascii="仿宋_GB2312" w:eastAsia="仿宋_GB2312" w:hAnsi="仿宋" w:hint="eastAsia"/>
          <w:sz w:val="24"/>
          <w:szCs w:val="24"/>
          <w:shd w:val="clear" w:color="auto" w:fill="FFFFFF" w:themeFill="background1"/>
        </w:rPr>
        <w:lastRenderedPageBreak/>
        <w:t>（1）对采购文件中特定资格条件、采购需求、评分办法提出的质疑；</w:t>
      </w:r>
    </w:p>
    <w:p w:rsidR="00714F4C" w:rsidRPr="001E61A6" w:rsidRDefault="00714F4C" w:rsidP="001B3971">
      <w:pPr>
        <w:pStyle w:val="a8"/>
        <w:adjustRightInd w:val="0"/>
        <w:snapToGrid w:val="0"/>
        <w:spacing w:line="320" w:lineRule="exact"/>
        <w:ind w:firstLineChars="200" w:firstLine="480"/>
        <w:rPr>
          <w:rFonts w:ascii="仿宋_GB2312" w:eastAsia="仿宋_GB2312" w:hAnsi="仿宋"/>
          <w:sz w:val="24"/>
          <w:szCs w:val="24"/>
          <w:shd w:val="clear" w:color="auto" w:fill="FFFFFF" w:themeFill="background1"/>
        </w:rPr>
      </w:pPr>
      <w:r w:rsidRPr="001E61A6">
        <w:rPr>
          <w:rFonts w:ascii="仿宋_GB2312" w:eastAsia="仿宋_GB2312" w:hAnsi="仿宋" w:hint="eastAsia"/>
          <w:sz w:val="24"/>
          <w:szCs w:val="24"/>
          <w:shd w:val="clear" w:color="auto" w:fill="FFFFFF" w:themeFill="background1"/>
        </w:rPr>
        <w:t>（2）对采购过程中有关现场考察或开标前答疑会事项提出的质疑。</w:t>
      </w:r>
    </w:p>
    <w:p w:rsidR="00714F4C" w:rsidRPr="001E61A6" w:rsidRDefault="00714F4C" w:rsidP="001B3971">
      <w:pPr>
        <w:pStyle w:val="a8"/>
        <w:adjustRightInd w:val="0"/>
        <w:snapToGrid w:val="0"/>
        <w:spacing w:line="320" w:lineRule="exact"/>
        <w:ind w:firstLineChars="300" w:firstLine="720"/>
        <w:rPr>
          <w:rFonts w:ascii="仿宋_GB2312" w:eastAsia="仿宋_GB2312" w:hAnsi="仿宋"/>
          <w:sz w:val="24"/>
          <w:szCs w:val="24"/>
          <w:shd w:val="clear" w:color="auto" w:fill="FFFFFF" w:themeFill="background1"/>
        </w:rPr>
      </w:pPr>
      <w:r w:rsidRPr="001E61A6">
        <w:rPr>
          <w:rFonts w:ascii="仿宋_GB2312" w:eastAsia="仿宋_GB2312" w:hAnsi="仿宋" w:hint="eastAsia"/>
          <w:sz w:val="24"/>
          <w:szCs w:val="24"/>
          <w:shd w:val="clear" w:color="auto" w:fill="FFFFFF" w:themeFill="background1"/>
        </w:rPr>
        <w:t>原则上由采购代理机构回复的质疑：</w:t>
      </w:r>
    </w:p>
    <w:p w:rsidR="00714F4C" w:rsidRPr="001E61A6" w:rsidRDefault="00714F4C" w:rsidP="001B3971">
      <w:pPr>
        <w:pStyle w:val="a8"/>
        <w:adjustRightInd w:val="0"/>
        <w:snapToGrid w:val="0"/>
        <w:spacing w:line="320" w:lineRule="exact"/>
        <w:ind w:firstLineChars="200" w:firstLine="480"/>
        <w:rPr>
          <w:rFonts w:ascii="仿宋_GB2312" w:eastAsia="仿宋_GB2312" w:hAnsi="仿宋"/>
          <w:sz w:val="24"/>
          <w:szCs w:val="24"/>
          <w:shd w:val="clear" w:color="auto" w:fill="FFFFFF" w:themeFill="background1"/>
        </w:rPr>
      </w:pPr>
      <w:r w:rsidRPr="001E61A6">
        <w:rPr>
          <w:rFonts w:ascii="仿宋_GB2312" w:eastAsia="仿宋_GB2312" w:hAnsi="仿宋" w:hint="eastAsia"/>
          <w:sz w:val="24"/>
          <w:szCs w:val="24"/>
          <w:shd w:val="clear" w:color="auto" w:fill="FFFFFF" w:themeFill="background1"/>
        </w:rPr>
        <w:t>（1）除特定资格条件、采购需求、评分办法外，对采购文件中其他内容提出的质疑；</w:t>
      </w:r>
    </w:p>
    <w:p w:rsidR="00714F4C" w:rsidRPr="001E61A6" w:rsidRDefault="00714F4C" w:rsidP="001B3971">
      <w:pPr>
        <w:pStyle w:val="a8"/>
        <w:adjustRightInd w:val="0"/>
        <w:snapToGrid w:val="0"/>
        <w:spacing w:line="320" w:lineRule="exact"/>
        <w:ind w:firstLineChars="200" w:firstLine="480"/>
        <w:rPr>
          <w:rFonts w:ascii="仿宋_GB2312" w:eastAsia="仿宋_GB2312" w:hAnsi="仿宋"/>
          <w:sz w:val="24"/>
          <w:szCs w:val="24"/>
          <w:shd w:val="clear" w:color="auto" w:fill="FFFFFF" w:themeFill="background1"/>
        </w:rPr>
      </w:pPr>
      <w:r w:rsidRPr="001E61A6">
        <w:rPr>
          <w:rFonts w:ascii="仿宋_GB2312" w:eastAsia="仿宋_GB2312" w:hAnsi="仿宋" w:hint="eastAsia"/>
          <w:sz w:val="24"/>
          <w:szCs w:val="24"/>
          <w:shd w:val="clear" w:color="auto" w:fill="FFFFFF" w:themeFill="background1"/>
        </w:rPr>
        <w:t>（2）除有关现场考察或开标前答疑会事项外，对采购过程中其它事项提出的质疑；</w:t>
      </w:r>
    </w:p>
    <w:p w:rsidR="00714F4C" w:rsidRPr="001E61A6" w:rsidRDefault="00714F4C" w:rsidP="001B3971">
      <w:pPr>
        <w:pStyle w:val="a8"/>
        <w:adjustRightInd w:val="0"/>
        <w:snapToGrid w:val="0"/>
        <w:spacing w:line="320" w:lineRule="exact"/>
        <w:ind w:firstLineChars="200" w:firstLine="480"/>
        <w:rPr>
          <w:rFonts w:ascii="仿宋_GB2312" w:eastAsia="仿宋_GB2312" w:hAnsi="仿宋"/>
          <w:sz w:val="24"/>
          <w:szCs w:val="24"/>
          <w:shd w:val="clear" w:color="auto" w:fill="FFFFFF" w:themeFill="background1"/>
        </w:rPr>
      </w:pPr>
      <w:r w:rsidRPr="001E61A6">
        <w:rPr>
          <w:rFonts w:ascii="仿宋_GB2312" w:eastAsia="仿宋_GB2312" w:hAnsi="仿宋" w:hint="eastAsia"/>
          <w:sz w:val="24"/>
          <w:szCs w:val="24"/>
          <w:shd w:val="clear" w:color="auto" w:fill="FFFFFF" w:themeFill="background1"/>
        </w:rPr>
        <w:t>（3）对采购结果提出的质疑。</w:t>
      </w:r>
    </w:p>
    <w:p w:rsidR="00714F4C" w:rsidRPr="001E61A6" w:rsidRDefault="00714F4C" w:rsidP="001B3971">
      <w:pPr>
        <w:pStyle w:val="a8"/>
        <w:adjustRightInd w:val="0"/>
        <w:snapToGrid w:val="0"/>
        <w:spacing w:line="320" w:lineRule="exact"/>
        <w:ind w:firstLineChars="200" w:firstLine="480"/>
        <w:rPr>
          <w:rFonts w:ascii="仿宋_GB2312" w:eastAsia="仿宋_GB2312" w:hAnsi="仿宋"/>
          <w:sz w:val="24"/>
          <w:szCs w:val="24"/>
          <w:shd w:val="clear" w:color="auto" w:fill="FFFFFF" w:themeFill="background1"/>
        </w:rPr>
      </w:pPr>
      <w:r w:rsidRPr="001E61A6">
        <w:rPr>
          <w:rFonts w:ascii="仿宋_GB2312" w:eastAsia="仿宋_GB2312" w:hAnsi="仿宋" w:hint="eastAsia"/>
          <w:sz w:val="24"/>
          <w:szCs w:val="24"/>
          <w:shd w:val="clear" w:color="auto" w:fill="FFFFFF" w:themeFill="background1"/>
        </w:rPr>
        <w:t>5.采购机构应当在收到供应商的书面质疑后七个工作日内作出答复，并以书面形式通知质疑供应商和其他与质疑处理结果有利害关系的政府采购当事人，但答复的内容不得涉及商业秘密。</w:t>
      </w:r>
    </w:p>
    <w:p w:rsidR="00714F4C" w:rsidRPr="001E61A6" w:rsidRDefault="00714F4C" w:rsidP="001B3971">
      <w:pPr>
        <w:pStyle w:val="a8"/>
        <w:adjustRightInd w:val="0"/>
        <w:snapToGrid w:val="0"/>
        <w:spacing w:line="320" w:lineRule="exact"/>
        <w:ind w:firstLineChars="200" w:firstLine="480"/>
        <w:rPr>
          <w:rFonts w:ascii="仿宋_GB2312" w:eastAsia="仿宋_GB2312" w:hAnsi="仿宋"/>
          <w:sz w:val="24"/>
          <w:szCs w:val="24"/>
          <w:shd w:val="clear" w:color="auto" w:fill="FFFFFF" w:themeFill="background1"/>
        </w:rPr>
      </w:pPr>
      <w:r w:rsidRPr="001E61A6">
        <w:rPr>
          <w:rFonts w:ascii="仿宋_GB2312" w:eastAsia="仿宋_GB2312" w:hAnsi="仿宋" w:hint="eastAsia"/>
          <w:sz w:val="24"/>
          <w:szCs w:val="24"/>
          <w:shd w:val="clear" w:color="auto" w:fill="FFFFFF" w:themeFill="background1"/>
        </w:rPr>
        <w:t>6.询问或者质疑事项可能影响采购结果的，采购人应当暂停签订合同，已经签订合同的，应当中止履行合同。</w:t>
      </w:r>
    </w:p>
    <w:p w:rsidR="0024510E" w:rsidRPr="001E61A6" w:rsidRDefault="00714F4C" w:rsidP="001B3971">
      <w:pPr>
        <w:pStyle w:val="a8"/>
        <w:adjustRightInd w:val="0"/>
        <w:snapToGrid w:val="0"/>
        <w:spacing w:line="320" w:lineRule="exact"/>
        <w:ind w:firstLineChars="200" w:firstLine="480"/>
        <w:rPr>
          <w:rFonts w:ascii="仿宋" w:eastAsia="仿宋" w:hAnsi="仿宋" w:cs="仿宋_GB2312"/>
          <w:b/>
          <w:sz w:val="24"/>
          <w:szCs w:val="24"/>
          <w:shd w:val="clear" w:color="auto" w:fill="FFFFFF" w:themeFill="background1"/>
        </w:rPr>
      </w:pPr>
      <w:r w:rsidRPr="001E61A6">
        <w:rPr>
          <w:rFonts w:ascii="仿宋_GB2312" w:eastAsia="仿宋_GB2312" w:hAnsi="宋体" w:cs="宋体" w:hint="eastAsia"/>
          <w:kern w:val="0"/>
          <w:sz w:val="24"/>
          <w:szCs w:val="24"/>
          <w:shd w:val="clear" w:color="auto" w:fill="FFFFFF" w:themeFill="background1"/>
        </w:rPr>
        <w:t>7.质疑函范本、投诉书范本请到浙江政府采购网下载专区下载。</w:t>
      </w:r>
    </w:p>
    <w:p w:rsidR="00871AE8" w:rsidRPr="001E61A6" w:rsidRDefault="00871AE8" w:rsidP="001B3971">
      <w:pPr>
        <w:pageBreakBefore/>
        <w:spacing w:line="440" w:lineRule="exact"/>
        <w:jc w:val="center"/>
        <w:rPr>
          <w:rFonts w:ascii="仿宋_GB2312" w:eastAsia="仿宋_GB2312" w:hAnsi="仿宋"/>
          <w:b/>
          <w:sz w:val="24"/>
          <w:shd w:val="clear" w:color="auto" w:fill="FFFFFF" w:themeFill="background1"/>
        </w:rPr>
      </w:pPr>
      <w:r w:rsidRPr="001E61A6">
        <w:rPr>
          <w:rFonts w:ascii="仿宋" w:eastAsia="仿宋" w:hAnsi="仿宋" w:cs="仿宋_GB2312" w:hint="eastAsia"/>
          <w:b/>
          <w:sz w:val="24"/>
          <w:shd w:val="clear" w:color="auto" w:fill="FFFFFF" w:themeFill="background1"/>
        </w:rPr>
        <w:lastRenderedPageBreak/>
        <w:t>三、</w:t>
      </w:r>
      <w:r w:rsidRPr="001E61A6">
        <w:rPr>
          <w:rFonts w:ascii="仿宋_GB2312" w:eastAsia="仿宋_GB2312" w:hAnsi="仿宋" w:hint="eastAsia"/>
          <w:b/>
          <w:sz w:val="24"/>
          <w:shd w:val="clear" w:color="auto" w:fill="FFFFFF" w:themeFill="background1"/>
        </w:rPr>
        <w:t>询价范围及要求</w:t>
      </w:r>
    </w:p>
    <w:p w:rsidR="00511DC7" w:rsidRPr="001E61A6" w:rsidRDefault="00511DC7" w:rsidP="001B3971">
      <w:pPr>
        <w:spacing w:line="360" w:lineRule="auto"/>
        <w:jc w:val="center"/>
        <w:outlineLvl w:val="0"/>
        <w:rPr>
          <w:rFonts w:ascii="仿宋" w:eastAsia="仿宋" w:hAnsi="仿宋" w:cs="仿宋_GB2312"/>
          <w:sz w:val="24"/>
          <w:shd w:val="clear" w:color="auto" w:fill="FFFFFF" w:themeFill="background1"/>
          <w:lang w:val="zh-CN"/>
        </w:rPr>
      </w:pPr>
    </w:p>
    <w:p w:rsidR="00C568AA" w:rsidRPr="001E61A6" w:rsidRDefault="00C568AA" w:rsidP="001B3971">
      <w:pPr>
        <w:pStyle w:val="22"/>
        <w:spacing w:after="0" w:line="440" w:lineRule="exact"/>
        <w:ind w:leftChars="0" w:left="0"/>
        <w:rPr>
          <w:rFonts w:ascii="仿宋_GB2312" w:eastAsia="仿宋_GB2312" w:hAnsi="仿宋"/>
          <w:b/>
          <w:sz w:val="24"/>
          <w:shd w:val="clear" w:color="auto" w:fill="FFFFFF" w:themeFill="background1"/>
        </w:rPr>
      </w:pPr>
      <w:r w:rsidRPr="001E61A6">
        <w:rPr>
          <w:rFonts w:ascii="仿宋_GB2312" w:eastAsia="仿宋_GB2312" w:hAnsi="仿宋" w:hint="eastAsia"/>
          <w:b/>
          <w:sz w:val="24"/>
          <w:bdr w:val="single" w:sz="4" w:space="0" w:color="auto" w:frame="1"/>
          <w:shd w:val="clear" w:color="auto" w:fill="FFFFFF" w:themeFill="background1"/>
        </w:rPr>
        <w:t>01标</w:t>
      </w:r>
      <w:r w:rsidRPr="001E61A6">
        <w:rPr>
          <w:rFonts w:ascii="仿宋_GB2312" w:eastAsia="仿宋_GB2312" w:hAnsi="仿宋" w:hint="eastAsia"/>
          <w:b/>
          <w:sz w:val="24"/>
          <w:shd w:val="clear" w:color="auto" w:fill="FFFFFF" w:themeFill="background1"/>
        </w:rPr>
        <w:t>印刷品采购项目</w:t>
      </w:r>
    </w:p>
    <w:p w:rsidR="00C568AA" w:rsidRPr="001E61A6" w:rsidRDefault="00C568AA" w:rsidP="001B3971">
      <w:pPr>
        <w:pStyle w:val="22"/>
        <w:numPr>
          <w:ilvl w:val="0"/>
          <w:numId w:val="20"/>
        </w:numPr>
        <w:spacing w:after="0" w:line="440" w:lineRule="exact"/>
        <w:ind w:leftChars="0"/>
        <w:rPr>
          <w:rFonts w:ascii="仿宋_GB2312" w:eastAsia="仿宋_GB2312" w:hAnsi="仿宋"/>
          <w:b/>
          <w:sz w:val="24"/>
          <w:shd w:val="clear" w:color="auto" w:fill="FFFFFF" w:themeFill="background1"/>
        </w:rPr>
      </w:pPr>
      <w:r w:rsidRPr="001E61A6">
        <w:rPr>
          <w:rFonts w:ascii="仿宋_GB2312" w:eastAsia="仿宋_GB2312" w:hAnsi="仿宋" w:hint="eastAsia"/>
          <w:b/>
          <w:sz w:val="24"/>
          <w:shd w:val="clear" w:color="auto" w:fill="FFFFFF" w:themeFill="background1"/>
        </w:rPr>
        <w:t>询价清单</w:t>
      </w:r>
    </w:p>
    <w:tbl>
      <w:tblPr>
        <w:tblW w:w="8659" w:type="dxa"/>
        <w:tblInd w:w="96" w:type="dxa"/>
        <w:tblLook w:val="04A0"/>
      </w:tblPr>
      <w:tblGrid>
        <w:gridCol w:w="567"/>
        <w:gridCol w:w="1572"/>
        <w:gridCol w:w="2875"/>
        <w:gridCol w:w="427"/>
        <w:gridCol w:w="937"/>
        <w:gridCol w:w="917"/>
        <w:gridCol w:w="1364"/>
      </w:tblGrid>
      <w:tr w:rsidR="00606850" w:rsidRPr="001E61A6" w:rsidTr="00BA69E6">
        <w:trPr>
          <w:trHeight w:val="255"/>
        </w:trPr>
        <w:tc>
          <w:tcPr>
            <w:tcW w:w="567" w:type="dxa"/>
            <w:tcBorders>
              <w:top w:val="single" w:sz="4" w:space="0" w:color="auto"/>
              <w:left w:val="single" w:sz="4" w:space="0" w:color="auto"/>
              <w:bottom w:val="nil"/>
              <w:right w:val="nil"/>
            </w:tcBorders>
            <w:shd w:val="clear" w:color="auto" w:fill="auto"/>
            <w:noWrap/>
            <w:vAlign w:val="center"/>
            <w:hideMark/>
          </w:tcPr>
          <w:p w:rsidR="00C568AA" w:rsidRPr="001E61A6" w:rsidRDefault="00C568AA" w:rsidP="001B3971">
            <w:pPr>
              <w:widowControl/>
              <w:jc w:val="center"/>
              <w:rPr>
                <w:rFonts w:ascii="宋体" w:hAnsi="宋体" w:cs="Arial"/>
                <w:b/>
                <w:kern w:val="0"/>
                <w:shd w:val="clear" w:color="auto" w:fill="FFFFFF" w:themeFill="background1"/>
              </w:rPr>
            </w:pPr>
            <w:r w:rsidRPr="001E61A6">
              <w:rPr>
                <w:rFonts w:ascii="宋体" w:hAnsi="宋体" w:cs="Arial" w:hint="eastAsia"/>
                <w:b/>
                <w:kern w:val="0"/>
                <w:shd w:val="clear" w:color="auto" w:fill="FFFFFF" w:themeFill="background1"/>
              </w:rPr>
              <w:t>序号</w:t>
            </w:r>
          </w:p>
        </w:tc>
        <w:tc>
          <w:tcPr>
            <w:tcW w:w="1572" w:type="dxa"/>
            <w:tcBorders>
              <w:top w:val="single" w:sz="4" w:space="0" w:color="auto"/>
              <w:left w:val="single" w:sz="4" w:space="0" w:color="auto"/>
              <w:bottom w:val="nil"/>
              <w:right w:val="single" w:sz="4" w:space="0" w:color="auto"/>
            </w:tcBorders>
            <w:shd w:val="clear" w:color="auto" w:fill="auto"/>
            <w:vAlign w:val="center"/>
            <w:hideMark/>
          </w:tcPr>
          <w:p w:rsidR="00C568AA" w:rsidRPr="001E61A6" w:rsidRDefault="00C568AA" w:rsidP="001B3971">
            <w:pPr>
              <w:widowControl/>
              <w:jc w:val="center"/>
              <w:rPr>
                <w:rFonts w:ascii="宋体" w:hAnsi="宋体" w:cs="Arial"/>
                <w:b/>
                <w:bCs/>
                <w:kern w:val="0"/>
                <w:shd w:val="clear" w:color="auto" w:fill="FFFFFF" w:themeFill="background1"/>
              </w:rPr>
            </w:pPr>
            <w:r w:rsidRPr="001E61A6">
              <w:rPr>
                <w:rFonts w:ascii="宋体" w:hAnsi="宋体" w:cs="Arial" w:hint="eastAsia"/>
                <w:b/>
                <w:bCs/>
                <w:kern w:val="0"/>
                <w:shd w:val="clear" w:color="auto" w:fill="FFFFFF" w:themeFill="background1"/>
              </w:rPr>
              <w:t>产品名称</w:t>
            </w:r>
          </w:p>
        </w:tc>
        <w:tc>
          <w:tcPr>
            <w:tcW w:w="2875" w:type="dxa"/>
            <w:tcBorders>
              <w:top w:val="single" w:sz="4" w:space="0" w:color="auto"/>
              <w:left w:val="nil"/>
              <w:bottom w:val="nil"/>
              <w:right w:val="single" w:sz="4" w:space="0" w:color="auto"/>
            </w:tcBorders>
            <w:shd w:val="clear" w:color="auto" w:fill="auto"/>
            <w:vAlign w:val="center"/>
            <w:hideMark/>
          </w:tcPr>
          <w:p w:rsidR="00C568AA" w:rsidRPr="001E61A6" w:rsidRDefault="00C568AA" w:rsidP="001B3971">
            <w:pPr>
              <w:widowControl/>
              <w:jc w:val="center"/>
              <w:rPr>
                <w:rFonts w:ascii="宋体" w:hAnsi="宋体" w:cs="Arial"/>
                <w:b/>
                <w:bCs/>
                <w:kern w:val="0"/>
                <w:shd w:val="clear" w:color="auto" w:fill="FFFFFF" w:themeFill="background1"/>
              </w:rPr>
            </w:pPr>
            <w:r w:rsidRPr="001E61A6">
              <w:rPr>
                <w:rFonts w:ascii="宋体" w:hAnsi="宋体" w:cs="Arial" w:hint="eastAsia"/>
                <w:b/>
                <w:bCs/>
                <w:kern w:val="0"/>
                <w:shd w:val="clear" w:color="auto" w:fill="FFFFFF" w:themeFill="background1"/>
              </w:rPr>
              <w:t>规格名称</w:t>
            </w:r>
          </w:p>
        </w:tc>
        <w:tc>
          <w:tcPr>
            <w:tcW w:w="427" w:type="dxa"/>
            <w:tcBorders>
              <w:top w:val="single" w:sz="4" w:space="0" w:color="auto"/>
              <w:left w:val="nil"/>
              <w:bottom w:val="nil"/>
              <w:right w:val="single" w:sz="4" w:space="0" w:color="auto"/>
            </w:tcBorders>
            <w:shd w:val="clear" w:color="auto" w:fill="auto"/>
            <w:noWrap/>
            <w:vAlign w:val="center"/>
            <w:hideMark/>
          </w:tcPr>
          <w:p w:rsidR="00C568AA" w:rsidRPr="001E61A6" w:rsidRDefault="00C568AA" w:rsidP="001B3971">
            <w:pPr>
              <w:widowControl/>
              <w:jc w:val="center"/>
              <w:rPr>
                <w:rFonts w:ascii="宋体" w:hAnsi="宋体" w:cs="Arial"/>
                <w:b/>
                <w:bCs/>
                <w:kern w:val="0"/>
                <w:shd w:val="clear" w:color="auto" w:fill="FFFFFF" w:themeFill="background1"/>
              </w:rPr>
            </w:pPr>
            <w:r w:rsidRPr="001E61A6">
              <w:rPr>
                <w:rFonts w:ascii="宋体" w:hAnsi="宋体" w:cs="Arial" w:hint="eastAsia"/>
                <w:b/>
                <w:bCs/>
                <w:kern w:val="0"/>
                <w:shd w:val="clear" w:color="auto" w:fill="FFFFFF" w:themeFill="background1"/>
              </w:rPr>
              <w:t>单位</w:t>
            </w:r>
          </w:p>
        </w:tc>
        <w:tc>
          <w:tcPr>
            <w:tcW w:w="937" w:type="dxa"/>
            <w:tcBorders>
              <w:top w:val="single" w:sz="4" w:space="0" w:color="auto"/>
              <w:left w:val="nil"/>
              <w:bottom w:val="nil"/>
              <w:right w:val="single" w:sz="4" w:space="0" w:color="auto"/>
            </w:tcBorders>
            <w:shd w:val="clear" w:color="auto" w:fill="auto"/>
            <w:noWrap/>
            <w:vAlign w:val="center"/>
            <w:hideMark/>
          </w:tcPr>
          <w:p w:rsidR="00C568AA" w:rsidRPr="001E61A6" w:rsidRDefault="00C568AA" w:rsidP="001B3971">
            <w:pPr>
              <w:widowControl/>
              <w:jc w:val="center"/>
              <w:rPr>
                <w:rFonts w:ascii="Arial" w:hAnsi="Arial" w:cs="Arial"/>
                <w:b/>
                <w:bCs/>
                <w:kern w:val="0"/>
                <w:shd w:val="clear" w:color="auto" w:fill="FFFFFF" w:themeFill="background1"/>
              </w:rPr>
            </w:pPr>
            <w:r w:rsidRPr="001E61A6">
              <w:rPr>
                <w:rFonts w:ascii="宋体" w:hAnsi="宋体" w:cs="Arial" w:hint="eastAsia"/>
                <w:b/>
                <w:bCs/>
                <w:kern w:val="0"/>
                <w:shd w:val="clear" w:color="auto" w:fill="FFFFFF" w:themeFill="background1"/>
              </w:rPr>
              <w:t>上限单价（元）</w:t>
            </w:r>
          </w:p>
        </w:tc>
        <w:tc>
          <w:tcPr>
            <w:tcW w:w="917" w:type="dxa"/>
            <w:tcBorders>
              <w:top w:val="single" w:sz="4" w:space="0" w:color="auto"/>
              <w:left w:val="nil"/>
              <w:bottom w:val="nil"/>
              <w:right w:val="single" w:sz="4" w:space="0" w:color="auto"/>
            </w:tcBorders>
            <w:shd w:val="clear" w:color="auto" w:fill="auto"/>
            <w:noWrap/>
            <w:vAlign w:val="center"/>
            <w:hideMark/>
          </w:tcPr>
          <w:p w:rsidR="00C568AA" w:rsidRPr="001E61A6" w:rsidRDefault="00C568AA" w:rsidP="001B3971">
            <w:pPr>
              <w:widowControl/>
              <w:jc w:val="center"/>
              <w:rPr>
                <w:rFonts w:ascii="宋体" w:hAnsi="宋体" w:cs="Arial"/>
                <w:b/>
                <w:bCs/>
                <w:kern w:val="0"/>
                <w:shd w:val="clear" w:color="auto" w:fill="FFFFFF" w:themeFill="background1"/>
              </w:rPr>
            </w:pPr>
            <w:r w:rsidRPr="001E61A6">
              <w:rPr>
                <w:rFonts w:ascii="宋体" w:hAnsi="宋体" w:cs="Arial" w:hint="eastAsia"/>
                <w:b/>
                <w:bCs/>
                <w:kern w:val="0"/>
                <w:shd w:val="clear" w:color="auto" w:fill="FFFFFF" w:themeFill="background1"/>
              </w:rPr>
              <w:t>数量</w:t>
            </w:r>
          </w:p>
        </w:tc>
        <w:tc>
          <w:tcPr>
            <w:tcW w:w="1364" w:type="dxa"/>
            <w:tcBorders>
              <w:top w:val="single" w:sz="4" w:space="0" w:color="auto"/>
              <w:left w:val="nil"/>
              <w:bottom w:val="nil"/>
              <w:right w:val="single" w:sz="4" w:space="0" w:color="auto"/>
            </w:tcBorders>
            <w:shd w:val="clear" w:color="auto" w:fill="auto"/>
            <w:vAlign w:val="center"/>
            <w:hideMark/>
          </w:tcPr>
          <w:p w:rsidR="00C568AA" w:rsidRPr="001E61A6" w:rsidRDefault="00C568AA" w:rsidP="001B3971">
            <w:pPr>
              <w:widowControl/>
              <w:jc w:val="center"/>
              <w:rPr>
                <w:rFonts w:ascii="宋体" w:hAnsi="宋体" w:cs="Arial"/>
                <w:b/>
                <w:bCs/>
                <w:kern w:val="0"/>
                <w:shd w:val="clear" w:color="auto" w:fill="FFFFFF" w:themeFill="background1"/>
              </w:rPr>
            </w:pPr>
            <w:r w:rsidRPr="001E61A6">
              <w:rPr>
                <w:rFonts w:ascii="宋体" w:hAnsi="宋体" w:cs="Arial" w:hint="eastAsia"/>
                <w:b/>
                <w:bCs/>
                <w:kern w:val="0"/>
                <w:shd w:val="clear" w:color="auto" w:fill="FFFFFF" w:themeFill="background1"/>
              </w:rPr>
              <w:t>预算金额（元）/1年</w:t>
            </w:r>
          </w:p>
        </w:tc>
      </w:tr>
      <w:tr w:rsidR="00606850" w:rsidRPr="001E61A6" w:rsidTr="00BA69E6">
        <w:trPr>
          <w:trHeight w:val="51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68AA" w:rsidRPr="001E61A6" w:rsidRDefault="00C568A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t>1</w:t>
            </w:r>
          </w:p>
        </w:tc>
        <w:tc>
          <w:tcPr>
            <w:tcW w:w="1572" w:type="dxa"/>
            <w:tcBorders>
              <w:top w:val="single" w:sz="4" w:space="0" w:color="auto"/>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left"/>
              <w:rPr>
                <w:rFonts w:ascii="Arial" w:hAnsi="Arial" w:cs="Arial"/>
                <w:color w:val="000000"/>
                <w:kern w:val="0"/>
                <w:shd w:val="clear" w:color="auto" w:fill="FFFFFF" w:themeFill="background1"/>
              </w:rPr>
            </w:pPr>
            <w:r w:rsidRPr="001E61A6">
              <w:rPr>
                <w:rFonts w:ascii="Arial" w:hAnsi="Arial" w:cs="Arial"/>
                <w:color w:val="000000"/>
                <w:kern w:val="0"/>
                <w:shd w:val="clear" w:color="auto" w:fill="FFFFFF" w:themeFill="background1"/>
              </w:rPr>
              <w:t>24</w:t>
            </w:r>
            <w:r w:rsidRPr="001E61A6">
              <w:rPr>
                <w:rFonts w:ascii="Arial" w:hAnsi="Arial" w:cs="Arial"/>
                <w:color w:val="000000"/>
                <w:kern w:val="0"/>
                <w:shd w:val="clear" w:color="auto" w:fill="FFFFFF" w:themeFill="background1"/>
              </w:rPr>
              <w:t>小时动态脑电图预约单</w:t>
            </w:r>
          </w:p>
        </w:tc>
        <w:tc>
          <w:tcPr>
            <w:tcW w:w="2875" w:type="dxa"/>
            <w:tcBorders>
              <w:top w:val="single" w:sz="4" w:space="0" w:color="auto"/>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left"/>
              <w:rPr>
                <w:rFonts w:ascii="Arial" w:hAnsi="Arial" w:cs="Arial"/>
                <w:color w:val="000000"/>
                <w:kern w:val="0"/>
                <w:shd w:val="clear" w:color="auto" w:fill="FFFFFF" w:themeFill="background1"/>
              </w:rPr>
            </w:pPr>
            <w:r w:rsidRPr="001E61A6">
              <w:rPr>
                <w:rFonts w:ascii="Arial" w:hAnsi="Arial" w:cs="Arial"/>
                <w:color w:val="000000"/>
                <w:kern w:val="0"/>
                <w:shd w:val="clear" w:color="auto" w:fill="FFFFFF" w:themeFill="background1"/>
              </w:rPr>
              <w:t>70</w:t>
            </w:r>
            <w:r w:rsidRPr="001E61A6">
              <w:rPr>
                <w:rFonts w:ascii="宋体" w:hAnsi="宋体" w:cs="Arial" w:hint="eastAsia"/>
                <w:color w:val="000000"/>
                <w:kern w:val="0"/>
                <w:shd w:val="clear" w:color="auto" w:fill="FFFFFF" w:themeFill="background1"/>
              </w:rPr>
              <w:t>克双胶</w:t>
            </w:r>
            <w:r w:rsidRPr="001E61A6">
              <w:rPr>
                <w:rFonts w:ascii="Arial" w:hAnsi="Arial" w:cs="Arial"/>
                <w:color w:val="000000"/>
                <w:kern w:val="0"/>
                <w:shd w:val="clear" w:color="auto" w:fill="FFFFFF" w:themeFill="background1"/>
              </w:rPr>
              <w:t>A5</w:t>
            </w:r>
            <w:r w:rsidRPr="001E61A6">
              <w:rPr>
                <w:rFonts w:ascii="宋体" w:hAnsi="宋体" w:cs="Arial" w:hint="eastAsia"/>
                <w:color w:val="000000"/>
                <w:kern w:val="0"/>
                <w:shd w:val="clear" w:color="auto" w:fill="FFFFFF" w:themeFill="background1"/>
              </w:rPr>
              <w:t>双面黑白打印</w:t>
            </w:r>
            <w:r w:rsidRPr="001E61A6">
              <w:rPr>
                <w:rFonts w:ascii="Arial" w:hAnsi="Arial" w:cs="Arial"/>
                <w:color w:val="000000"/>
                <w:kern w:val="0"/>
                <w:shd w:val="clear" w:color="auto" w:fill="FFFFFF" w:themeFill="background1"/>
              </w:rPr>
              <w:t>100</w:t>
            </w:r>
            <w:r w:rsidRPr="001E61A6">
              <w:rPr>
                <w:rFonts w:ascii="宋体" w:hAnsi="宋体" w:cs="Arial" w:hint="eastAsia"/>
                <w:color w:val="000000"/>
                <w:kern w:val="0"/>
                <w:shd w:val="clear" w:color="auto" w:fill="FFFFFF" w:themeFill="background1"/>
              </w:rPr>
              <w:t>张</w:t>
            </w:r>
            <w:r w:rsidRPr="001E61A6">
              <w:rPr>
                <w:rFonts w:ascii="Arial" w:hAnsi="Arial" w:cs="Arial"/>
                <w:color w:val="000000"/>
                <w:kern w:val="0"/>
                <w:shd w:val="clear" w:color="auto" w:fill="FFFFFF" w:themeFill="background1"/>
              </w:rPr>
              <w:t>/</w:t>
            </w:r>
            <w:r w:rsidRPr="001E61A6">
              <w:rPr>
                <w:rFonts w:ascii="宋体" w:hAnsi="宋体" w:cs="Arial" w:hint="eastAsia"/>
                <w:color w:val="000000"/>
                <w:kern w:val="0"/>
                <w:shd w:val="clear" w:color="auto" w:fill="FFFFFF" w:themeFill="background1"/>
              </w:rPr>
              <w:t>本</w:t>
            </w:r>
          </w:p>
        </w:tc>
        <w:tc>
          <w:tcPr>
            <w:tcW w:w="427" w:type="dxa"/>
            <w:tcBorders>
              <w:top w:val="single" w:sz="4" w:space="0" w:color="auto"/>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left"/>
              <w:rPr>
                <w:rFonts w:ascii="Arial" w:hAnsi="Arial" w:cs="Arial"/>
                <w:color w:val="000000"/>
                <w:kern w:val="0"/>
                <w:shd w:val="clear" w:color="auto" w:fill="FFFFFF" w:themeFill="background1"/>
              </w:rPr>
            </w:pPr>
            <w:r w:rsidRPr="001E61A6">
              <w:rPr>
                <w:rFonts w:ascii="宋体" w:hAnsi="宋体" w:cs="Arial" w:hint="eastAsia"/>
                <w:color w:val="000000"/>
                <w:kern w:val="0"/>
                <w:shd w:val="clear" w:color="auto" w:fill="FFFFFF" w:themeFill="background1"/>
              </w:rPr>
              <w:t>本</w:t>
            </w:r>
          </w:p>
        </w:tc>
        <w:tc>
          <w:tcPr>
            <w:tcW w:w="937" w:type="dxa"/>
            <w:tcBorders>
              <w:top w:val="single" w:sz="4" w:space="0" w:color="auto"/>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right"/>
              <w:rPr>
                <w:rFonts w:ascii="Arial" w:hAnsi="Arial" w:cs="Arial"/>
                <w:color w:val="000000"/>
                <w:kern w:val="0"/>
                <w:shd w:val="clear" w:color="auto" w:fill="FFFFFF" w:themeFill="background1"/>
              </w:rPr>
            </w:pPr>
            <w:r w:rsidRPr="001E61A6">
              <w:rPr>
                <w:rFonts w:ascii="Arial" w:hAnsi="Arial" w:cs="Arial"/>
                <w:color w:val="000000"/>
                <w:kern w:val="0"/>
                <w:shd w:val="clear" w:color="auto" w:fill="FFFFFF" w:themeFill="background1"/>
              </w:rPr>
              <w:t>4.55</w:t>
            </w:r>
          </w:p>
        </w:tc>
        <w:tc>
          <w:tcPr>
            <w:tcW w:w="917" w:type="dxa"/>
            <w:tcBorders>
              <w:top w:val="single" w:sz="4" w:space="0" w:color="auto"/>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right"/>
              <w:rPr>
                <w:rFonts w:ascii="Arial" w:hAnsi="Arial" w:cs="Arial"/>
                <w:color w:val="000000"/>
                <w:kern w:val="0"/>
                <w:shd w:val="clear" w:color="auto" w:fill="FFFFFF" w:themeFill="background1"/>
              </w:rPr>
            </w:pPr>
            <w:r w:rsidRPr="001E61A6">
              <w:rPr>
                <w:rFonts w:ascii="Arial" w:hAnsi="Arial" w:cs="Arial"/>
                <w:color w:val="000000"/>
                <w:kern w:val="0"/>
                <w:shd w:val="clear" w:color="auto" w:fill="FFFFFF" w:themeFill="background1"/>
              </w:rPr>
              <w:t>40</w:t>
            </w:r>
          </w:p>
        </w:tc>
        <w:tc>
          <w:tcPr>
            <w:tcW w:w="1364" w:type="dxa"/>
            <w:tcBorders>
              <w:top w:val="single" w:sz="4" w:space="0" w:color="auto"/>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center"/>
              <w:rPr>
                <w:rFonts w:ascii="Arial" w:hAnsi="Arial" w:cs="Arial"/>
                <w:color w:val="000000"/>
                <w:kern w:val="0"/>
                <w:shd w:val="clear" w:color="auto" w:fill="FFFFFF" w:themeFill="background1"/>
              </w:rPr>
            </w:pPr>
            <w:r w:rsidRPr="001E61A6">
              <w:rPr>
                <w:rFonts w:ascii="Arial" w:hAnsi="Arial" w:cs="Arial"/>
                <w:color w:val="000000"/>
                <w:kern w:val="0"/>
                <w:shd w:val="clear" w:color="auto" w:fill="FFFFFF" w:themeFill="background1"/>
              </w:rPr>
              <w:t>182</w:t>
            </w:r>
          </w:p>
        </w:tc>
      </w:tr>
      <w:tr w:rsidR="00606850" w:rsidRPr="001E61A6" w:rsidTr="00BA69E6">
        <w:trPr>
          <w:trHeigh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68AA" w:rsidRPr="001E61A6" w:rsidRDefault="00C568A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t>2</w:t>
            </w:r>
          </w:p>
        </w:tc>
        <w:tc>
          <w:tcPr>
            <w:tcW w:w="1572"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left"/>
              <w:rPr>
                <w:rFonts w:ascii="Arial" w:hAnsi="Arial" w:cs="Arial"/>
                <w:color w:val="000000"/>
                <w:kern w:val="0"/>
                <w:shd w:val="clear" w:color="auto" w:fill="FFFFFF" w:themeFill="background1"/>
              </w:rPr>
            </w:pPr>
            <w:r w:rsidRPr="001E61A6">
              <w:rPr>
                <w:rFonts w:ascii="Arial" w:hAnsi="Arial" w:cs="Arial"/>
                <w:color w:val="000000"/>
                <w:kern w:val="0"/>
                <w:shd w:val="clear" w:color="auto" w:fill="FFFFFF" w:themeFill="background1"/>
              </w:rPr>
              <w:t>24</w:t>
            </w:r>
            <w:r w:rsidRPr="001E61A6">
              <w:rPr>
                <w:rFonts w:ascii="Arial" w:hAnsi="Arial" w:cs="Arial"/>
                <w:color w:val="000000"/>
                <w:kern w:val="0"/>
                <w:shd w:val="clear" w:color="auto" w:fill="FFFFFF" w:themeFill="background1"/>
              </w:rPr>
              <w:t>小时脑电图门诊</w:t>
            </w:r>
          </w:p>
        </w:tc>
        <w:tc>
          <w:tcPr>
            <w:tcW w:w="2875"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left"/>
              <w:rPr>
                <w:rFonts w:ascii="Arial" w:hAnsi="Arial" w:cs="Arial"/>
                <w:color w:val="000000"/>
                <w:kern w:val="0"/>
                <w:shd w:val="clear" w:color="auto" w:fill="FFFFFF" w:themeFill="background1"/>
              </w:rPr>
            </w:pPr>
            <w:r w:rsidRPr="001E61A6">
              <w:rPr>
                <w:rFonts w:ascii="Arial" w:hAnsi="Arial" w:cs="Arial"/>
                <w:color w:val="000000"/>
                <w:kern w:val="0"/>
                <w:shd w:val="clear" w:color="auto" w:fill="FFFFFF" w:themeFill="background1"/>
              </w:rPr>
              <w:t>70</w:t>
            </w:r>
            <w:r w:rsidRPr="001E61A6">
              <w:rPr>
                <w:rFonts w:ascii="宋体" w:hAnsi="宋体" w:cs="Arial" w:hint="eastAsia"/>
                <w:color w:val="000000"/>
                <w:kern w:val="0"/>
                <w:shd w:val="clear" w:color="auto" w:fill="FFFFFF" w:themeFill="background1"/>
              </w:rPr>
              <w:t>克双胶</w:t>
            </w:r>
            <w:r w:rsidRPr="001E61A6">
              <w:rPr>
                <w:rFonts w:ascii="Arial" w:hAnsi="Arial" w:cs="Arial"/>
                <w:color w:val="000000"/>
                <w:kern w:val="0"/>
                <w:shd w:val="clear" w:color="auto" w:fill="FFFFFF" w:themeFill="background1"/>
              </w:rPr>
              <w:t>A5</w:t>
            </w:r>
            <w:r w:rsidRPr="001E61A6">
              <w:rPr>
                <w:rFonts w:ascii="宋体" w:hAnsi="宋体" w:cs="Arial" w:hint="eastAsia"/>
                <w:color w:val="000000"/>
                <w:kern w:val="0"/>
                <w:shd w:val="clear" w:color="auto" w:fill="FFFFFF" w:themeFill="background1"/>
              </w:rPr>
              <w:t>双面黑白打印</w:t>
            </w:r>
            <w:r w:rsidRPr="001E61A6">
              <w:rPr>
                <w:rFonts w:ascii="Arial" w:hAnsi="Arial" w:cs="Arial"/>
                <w:color w:val="000000"/>
                <w:kern w:val="0"/>
                <w:shd w:val="clear" w:color="auto" w:fill="FFFFFF" w:themeFill="background1"/>
              </w:rPr>
              <w:t>100</w:t>
            </w:r>
            <w:r w:rsidRPr="001E61A6">
              <w:rPr>
                <w:rFonts w:ascii="宋体" w:hAnsi="宋体" w:cs="Arial" w:hint="eastAsia"/>
                <w:color w:val="000000"/>
                <w:kern w:val="0"/>
                <w:shd w:val="clear" w:color="auto" w:fill="FFFFFF" w:themeFill="background1"/>
              </w:rPr>
              <w:t>张</w:t>
            </w:r>
            <w:r w:rsidRPr="001E61A6">
              <w:rPr>
                <w:rFonts w:ascii="Arial" w:hAnsi="Arial" w:cs="Arial"/>
                <w:color w:val="000000"/>
                <w:kern w:val="0"/>
                <w:shd w:val="clear" w:color="auto" w:fill="FFFFFF" w:themeFill="background1"/>
              </w:rPr>
              <w:t>/</w:t>
            </w:r>
            <w:r w:rsidRPr="001E61A6">
              <w:rPr>
                <w:rFonts w:ascii="宋体" w:hAnsi="宋体" w:cs="Arial" w:hint="eastAsia"/>
                <w:color w:val="000000"/>
                <w:kern w:val="0"/>
                <w:shd w:val="clear" w:color="auto" w:fill="FFFFFF" w:themeFill="background1"/>
              </w:rPr>
              <w:t>本</w:t>
            </w:r>
          </w:p>
        </w:tc>
        <w:tc>
          <w:tcPr>
            <w:tcW w:w="42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left"/>
              <w:rPr>
                <w:rFonts w:ascii="Arial" w:hAnsi="Arial" w:cs="Arial"/>
                <w:color w:val="000000"/>
                <w:kern w:val="0"/>
                <w:shd w:val="clear" w:color="auto" w:fill="FFFFFF" w:themeFill="background1"/>
              </w:rPr>
            </w:pPr>
            <w:r w:rsidRPr="001E61A6">
              <w:rPr>
                <w:rFonts w:ascii="宋体" w:hAnsi="宋体" w:cs="Arial" w:hint="eastAsia"/>
                <w:color w:val="000000"/>
                <w:kern w:val="0"/>
                <w:shd w:val="clear" w:color="auto" w:fill="FFFFFF" w:themeFill="background1"/>
              </w:rPr>
              <w:t>本</w:t>
            </w:r>
          </w:p>
        </w:tc>
        <w:tc>
          <w:tcPr>
            <w:tcW w:w="93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right"/>
              <w:rPr>
                <w:rFonts w:ascii="Arial" w:hAnsi="Arial" w:cs="Arial"/>
                <w:color w:val="000000"/>
                <w:kern w:val="0"/>
                <w:shd w:val="clear" w:color="auto" w:fill="FFFFFF" w:themeFill="background1"/>
              </w:rPr>
            </w:pPr>
            <w:r w:rsidRPr="001E61A6">
              <w:rPr>
                <w:rFonts w:ascii="Arial" w:hAnsi="Arial" w:cs="Arial"/>
                <w:color w:val="000000"/>
                <w:kern w:val="0"/>
                <w:shd w:val="clear" w:color="auto" w:fill="FFFFFF" w:themeFill="background1"/>
              </w:rPr>
              <w:t>4.55</w:t>
            </w:r>
          </w:p>
        </w:tc>
        <w:tc>
          <w:tcPr>
            <w:tcW w:w="91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right"/>
              <w:rPr>
                <w:rFonts w:ascii="Arial" w:hAnsi="Arial" w:cs="Arial"/>
                <w:color w:val="000000"/>
                <w:kern w:val="0"/>
                <w:shd w:val="clear" w:color="auto" w:fill="FFFFFF" w:themeFill="background1"/>
              </w:rPr>
            </w:pPr>
            <w:r w:rsidRPr="001E61A6">
              <w:rPr>
                <w:rFonts w:ascii="Arial" w:hAnsi="Arial" w:cs="Arial"/>
                <w:color w:val="000000"/>
                <w:kern w:val="0"/>
                <w:shd w:val="clear" w:color="auto" w:fill="FFFFFF" w:themeFill="background1"/>
              </w:rPr>
              <w:t>20</w:t>
            </w:r>
          </w:p>
        </w:tc>
        <w:tc>
          <w:tcPr>
            <w:tcW w:w="1364"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center"/>
              <w:rPr>
                <w:rFonts w:ascii="Arial" w:hAnsi="Arial" w:cs="Arial"/>
                <w:color w:val="000000"/>
                <w:kern w:val="0"/>
                <w:shd w:val="clear" w:color="auto" w:fill="FFFFFF" w:themeFill="background1"/>
              </w:rPr>
            </w:pPr>
            <w:r w:rsidRPr="001E61A6">
              <w:rPr>
                <w:rFonts w:ascii="Arial" w:hAnsi="Arial" w:cs="Arial"/>
                <w:color w:val="000000"/>
                <w:kern w:val="0"/>
                <w:shd w:val="clear" w:color="auto" w:fill="FFFFFF" w:themeFill="background1"/>
              </w:rPr>
              <w:t>91</w:t>
            </w:r>
          </w:p>
        </w:tc>
      </w:tr>
      <w:tr w:rsidR="00606850" w:rsidRPr="001E61A6" w:rsidTr="00BA69E6">
        <w:trPr>
          <w:trHeigh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68AA" w:rsidRPr="001E61A6" w:rsidRDefault="00C568A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t>3</w:t>
            </w:r>
          </w:p>
        </w:tc>
        <w:tc>
          <w:tcPr>
            <w:tcW w:w="1572"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left"/>
              <w:rPr>
                <w:rFonts w:ascii="Arial" w:hAnsi="Arial" w:cs="Arial"/>
                <w:color w:val="000000"/>
                <w:kern w:val="0"/>
                <w:shd w:val="clear" w:color="auto" w:fill="FFFFFF" w:themeFill="background1"/>
              </w:rPr>
            </w:pPr>
            <w:r w:rsidRPr="001E61A6">
              <w:rPr>
                <w:rFonts w:ascii="Arial" w:hAnsi="Arial" w:cs="Arial"/>
                <w:color w:val="000000"/>
                <w:kern w:val="0"/>
                <w:shd w:val="clear" w:color="auto" w:fill="FFFFFF" w:themeFill="background1"/>
              </w:rPr>
              <w:t>24</w:t>
            </w:r>
            <w:r w:rsidRPr="001E61A6">
              <w:rPr>
                <w:rFonts w:ascii="Arial" w:hAnsi="Arial" w:cs="Arial"/>
                <w:color w:val="000000"/>
                <w:kern w:val="0"/>
                <w:shd w:val="clear" w:color="auto" w:fill="FFFFFF" w:themeFill="background1"/>
              </w:rPr>
              <w:t>小时脑电图住院</w:t>
            </w:r>
          </w:p>
        </w:tc>
        <w:tc>
          <w:tcPr>
            <w:tcW w:w="2875"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left"/>
              <w:rPr>
                <w:rFonts w:ascii="Arial" w:hAnsi="Arial" w:cs="Arial"/>
                <w:color w:val="000000"/>
                <w:kern w:val="0"/>
                <w:shd w:val="clear" w:color="auto" w:fill="FFFFFF" w:themeFill="background1"/>
              </w:rPr>
            </w:pPr>
            <w:r w:rsidRPr="001E61A6">
              <w:rPr>
                <w:rFonts w:ascii="Arial" w:hAnsi="Arial" w:cs="Arial"/>
                <w:color w:val="000000"/>
                <w:kern w:val="0"/>
                <w:shd w:val="clear" w:color="auto" w:fill="FFFFFF" w:themeFill="background1"/>
              </w:rPr>
              <w:t>70</w:t>
            </w:r>
            <w:r w:rsidRPr="001E61A6">
              <w:rPr>
                <w:rFonts w:ascii="宋体" w:hAnsi="宋体" w:cs="Arial" w:hint="eastAsia"/>
                <w:color w:val="000000"/>
                <w:kern w:val="0"/>
                <w:shd w:val="clear" w:color="auto" w:fill="FFFFFF" w:themeFill="background1"/>
              </w:rPr>
              <w:t>克双胶</w:t>
            </w:r>
            <w:r w:rsidRPr="001E61A6">
              <w:rPr>
                <w:rFonts w:ascii="Arial" w:hAnsi="Arial" w:cs="Arial"/>
                <w:color w:val="000000"/>
                <w:kern w:val="0"/>
                <w:shd w:val="clear" w:color="auto" w:fill="FFFFFF" w:themeFill="background1"/>
              </w:rPr>
              <w:t>A5</w:t>
            </w:r>
            <w:r w:rsidRPr="001E61A6">
              <w:rPr>
                <w:rFonts w:ascii="宋体" w:hAnsi="宋体" w:cs="Arial" w:hint="eastAsia"/>
                <w:color w:val="000000"/>
                <w:kern w:val="0"/>
                <w:shd w:val="clear" w:color="auto" w:fill="FFFFFF" w:themeFill="background1"/>
              </w:rPr>
              <w:t>双面黑白打印</w:t>
            </w:r>
            <w:r w:rsidRPr="001E61A6">
              <w:rPr>
                <w:rFonts w:ascii="Arial" w:hAnsi="Arial" w:cs="Arial"/>
                <w:color w:val="000000"/>
                <w:kern w:val="0"/>
                <w:shd w:val="clear" w:color="auto" w:fill="FFFFFF" w:themeFill="background1"/>
              </w:rPr>
              <w:t>100</w:t>
            </w:r>
            <w:r w:rsidRPr="001E61A6">
              <w:rPr>
                <w:rFonts w:ascii="宋体" w:hAnsi="宋体" w:cs="Arial" w:hint="eastAsia"/>
                <w:color w:val="000000"/>
                <w:kern w:val="0"/>
                <w:shd w:val="clear" w:color="auto" w:fill="FFFFFF" w:themeFill="background1"/>
              </w:rPr>
              <w:t>张</w:t>
            </w:r>
            <w:r w:rsidRPr="001E61A6">
              <w:rPr>
                <w:rFonts w:ascii="Arial" w:hAnsi="Arial" w:cs="Arial"/>
                <w:color w:val="000000"/>
                <w:kern w:val="0"/>
                <w:shd w:val="clear" w:color="auto" w:fill="FFFFFF" w:themeFill="background1"/>
              </w:rPr>
              <w:t>/</w:t>
            </w:r>
            <w:r w:rsidRPr="001E61A6">
              <w:rPr>
                <w:rFonts w:ascii="宋体" w:hAnsi="宋体" w:cs="Arial" w:hint="eastAsia"/>
                <w:color w:val="000000"/>
                <w:kern w:val="0"/>
                <w:shd w:val="clear" w:color="auto" w:fill="FFFFFF" w:themeFill="background1"/>
              </w:rPr>
              <w:t>本</w:t>
            </w:r>
          </w:p>
        </w:tc>
        <w:tc>
          <w:tcPr>
            <w:tcW w:w="42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left"/>
              <w:rPr>
                <w:rFonts w:ascii="Arial" w:hAnsi="Arial" w:cs="Arial"/>
                <w:color w:val="000000"/>
                <w:kern w:val="0"/>
                <w:shd w:val="clear" w:color="auto" w:fill="FFFFFF" w:themeFill="background1"/>
              </w:rPr>
            </w:pPr>
            <w:r w:rsidRPr="001E61A6">
              <w:rPr>
                <w:rFonts w:ascii="宋体" w:hAnsi="宋体" w:cs="Arial" w:hint="eastAsia"/>
                <w:color w:val="000000"/>
                <w:kern w:val="0"/>
                <w:shd w:val="clear" w:color="auto" w:fill="FFFFFF" w:themeFill="background1"/>
              </w:rPr>
              <w:t>本</w:t>
            </w:r>
          </w:p>
        </w:tc>
        <w:tc>
          <w:tcPr>
            <w:tcW w:w="93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right"/>
              <w:rPr>
                <w:rFonts w:ascii="Arial" w:hAnsi="Arial" w:cs="Arial"/>
                <w:color w:val="000000"/>
                <w:kern w:val="0"/>
                <w:shd w:val="clear" w:color="auto" w:fill="FFFFFF" w:themeFill="background1"/>
              </w:rPr>
            </w:pPr>
            <w:r w:rsidRPr="001E61A6">
              <w:rPr>
                <w:rFonts w:ascii="Arial" w:hAnsi="Arial" w:cs="Arial"/>
                <w:color w:val="000000"/>
                <w:kern w:val="0"/>
                <w:shd w:val="clear" w:color="auto" w:fill="FFFFFF" w:themeFill="background1"/>
              </w:rPr>
              <w:t>4.55</w:t>
            </w:r>
          </w:p>
        </w:tc>
        <w:tc>
          <w:tcPr>
            <w:tcW w:w="91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right"/>
              <w:rPr>
                <w:rFonts w:ascii="Arial" w:hAnsi="Arial" w:cs="Arial"/>
                <w:color w:val="000000"/>
                <w:kern w:val="0"/>
                <w:shd w:val="clear" w:color="auto" w:fill="FFFFFF" w:themeFill="background1"/>
              </w:rPr>
            </w:pPr>
            <w:r w:rsidRPr="001E61A6">
              <w:rPr>
                <w:rFonts w:ascii="Arial" w:hAnsi="Arial" w:cs="Arial"/>
                <w:color w:val="000000"/>
                <w:kern w:val="0"/>
                <w:shd w:val="clear" w:color="auto" w:fill="FFFFFF" w:themeFill="background1"/>
              </w:rPr>
              <w:t>20</w:t>
            </w:r>
          </w:p>
        </w:tc>
        <w:tc>
          <w:tcPr>
            <w:tcW w:w="1364"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center"/>
              <w:rPr>
                <w:rFonts w:ascii="Arial" w:hAnsi="Arial" w:cs="Arial"/>
                <w:color w:val="000000"/>
                <w:kern w:val="0"/>
                <w:shd w:val="clear" w:color="auto" w:fill="FFFFFF" w:themeFill="background1"/>
              </w:rPr>
            </w:pPr>
            <w:r w:rsidRPr="001E61A6">
              <w:rPr>
                <w:rFonts w:ascii="Arial" w:hAnsi="Arial" w:cs="Arial"/>
                <w:color w:val="000000"/>
                <w:kern w:val="0"/>
                <w:shd w:val="clear" w:color="auto" w:fill="FFFFFF" w:themeFill="background1"/>
              </w:rPr>
              <w:t>91</w:t>
            </w:r>
          </w:p>
        </w:tc>
      </w:tr>
      <w:tr w:rsidR="00606850" w:rsidRPr="001E61A6" w:rsidTr="00BA69E6">
        <w:trPr>
          <w:trHeight w:val="381"/>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68AA" w:rsidRPr="001E61A6" w:rsidRDefault="00C568A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t>4</w:t>
            </w:r>
          </w:p>
        </w:tc>
        <w:tc>
          <w:tcPr>
            <w:tcW w:w="1572"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left"/>
              <w:rPr>
                <w:rFonts w:ascii="Arial" w:hAnsi="Arial" w:cs="Arial"/>
                <w:color w:val="000000"/>
                <w:kern w:val="0"/>
                <w:shd w:val="clear" w:color="auto" w:fill="FFFFFF" w:themeFill="background1"/>
              </w:rPr>
            </w:pPr>
            <w:r w:rsidRPr="001E61A6">
              <w:rPr>
                <w:rFonts w:ascii="Arial" w:hAnsi="Arial" w:cs="Arial"/>
                <w:color w:val="000000"/>
                <w:kern w:val="0"/>
                <w:shd w:val="clear" w:color="auto" w:fill="FFFFFF" w:themeFill="background1"/>
              </w:rPr>
              <w:t>7</w:t>
            </w:r>
            <w:r w:rsidRPr="001E61A6">
              <w:rPr>
                <w:rFonts w:ascii="Arial" w:hAnsi="Arial" w:cs="Arial"/>
                <w:color w:val="000000"/>
                <w:kern w:val="0"/>
                <w:shd w:val="clear" w:color="auto" w:fill="FFFFFF" w:themeFill="background1"/>
              </w:rPr>
              <w:t>号信封</w:t>
            </w:r>
          </w:p>
        </w:tc>
        <w:tc>
          <w:tcPr>
            <w:tcW w:w="2875"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left"/>
              <w:rPr>
                <w:rFonts w:ascii="Arial" w:hAnsi="Arial" w:cs="Arial"/>
                <w:color w:val="000000"/>
                <w:kern w:val="0"/>
                <w:shd w:val="clear" w:color="auto" w:fill="FFFFFF" w:themeFill="background1"/>
              </w:rPr>
            </w:pPr>
            <w:r w:rsidRPr="001E61A6">
              <w:rPr>
                <w:rFonts w:ascii="宋体" w:hAnsi="宋体" w:cs="Arial" w:hint="eastAsia"/>
                <w:color w:val="000000"/>
                <w:kern w:val="0"/>
                <w:shd w:val="clear" w:color="auto" w:fill="FFFFFF" w:themeFill="background1"/>
              </w:rPr>
              <w:t>中</w:t>
            </w:r>
            <w:r w:rsidRPr="001E61A6">
              <w:rPr>
                <w:rFonts w:ascii="Arial" w:hAnsi="Arial" w:cs="Arial"/>
                <w:color w:val="000000"/>
                <w:kern w:val="0"/>
                <w:shd w:val="clear" w:color="auto" w:fill="FFFFFF" w:themeFill="background1"/>
              </w:rPr>
              <w:t xml:space="preserve"> 80G</w:t>
            </w:r>
            <w:r w:rsidRPr="001E61A6">
              <w:rPr>
                <w:rFonts w:ascii="宋体" w:hAnsi="宋体" w:cs="Arial" w:hint="eastAsia"/>
                <w:color w:val="000000"/>
                <w:kern w:val="0"/>
                <w:shd w:val="clear" w:color="auto" w:fill="FFFFFF" w:themeFill="background1"/>
              </w:rPr>
              <w:t>双胶，三色印刷</w:t>
            </w:r>
          </w:p>
        </w:tc>
        <w:tc>
          <w:tcPr>
            <w:tcW w:w="42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left"/>
              <w:rPr>
                <w:rFonts w:ascii="Arial" w:hAnsi="Arial" w:cs="Arial"/>
                <w:color w:val="000000"/>
                <w:kern w:val="0"/>
                <w:shd w:val="clear" w:color="auto" w:fill="FFFFFF" w:themeFill="background1"/>
              </w:rPr>
            </w:pPr>
            <w:r w:rsidRPr="001E61A6">
              <w:rPr>
                <w:rFonts w:ascii="宋体" w:hAnsi="宋体" w:cs="Arial" w:hint="eastAsia"/>
                <w:color w:val="000000"/>
                <w:kern w:val="0"/>
                <w:shd w:val="clear" w:color="auto" w:fill="FFFFFF" w:themeFill="background1"/>
              </w:rPr>
              <w:t>只</w:t>
            </w:r>
          </w:p>
        </w:tc>
        <w:tc>
          <w:tcPr>
            <w:tcW w:w="93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right"/>
              <w:rPr>
                <w:rFonts w:ascii="Arial" w:hAnsi="Arial" w:cs="Arial"/>
                <w:color w:val="000000"/>
                <w:kern w:val="0"/>
                <w:shd w:val="clear" w:color="auto" w:fill="FFFFFF" w:themeFill="background1"/>
              </w:rPr>
            </w:pPr>
            <w:r w:rsidRPr="001E61A6">
              <w:rPr>
                <w:rFonts w:ascii="Arial" w:hAnsi="Arial" w:cs="Arial"/>
                <w:color w:val="000000"/>
                <w:kern w:val="0"/>
                <w:shd w:val="clear" w:color="auto" w:fill="FFFFFF" w:themeFill="background1"/>
              </w:rPr>
              <w:t>0.31</w:t>
            </w:r>
          </w:p>
        </w:tc>
        <w:tc>
          <w:tcPr>
            <w:tcW w:w="91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right"/>
              <w:rPr>
                <w:rFonts w:ascii="Arial" w:hAnsi="Arial" w:cs="Arial"/>
                <w:color w:val="000000"/>
                <w:kern w:val="0"/>
                <w:shd w:val="clear" w:color="auto" w:fill="FFFFFF" w:themeFill="background1"/>
              </w:rPr>
            </w:pPr>
            <w:r w:rsidRPr="001E61A6">
              <w:rPr>
                <w:rFonts w:ascii="Arial" w:hAnsi="Arial" w:cs="Arial"/>
                <w:color w:val="000000"/>
                <w:kern w:val="0"/>
                <w:shd w:val="clear" w:color="auto" w:fill="FFFFFF" w:themeFill="background1"/>
              </w:rPr>
              <w:t>1121</w:t>
            </w:r>
          </w:p>
        </w:tc>
        <w:tc>
          <w:tcPr>
            <w:tcW w:w="1364"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center"/>
              <w:rPr>
                <w:rFonts w:ascii="Arial" w:hAnsi="Arial" w:cs="Arial"/>
                <w:color w:val="000000"/>
                <w:kern w:val="0"/>
                <w:shd w:val="clear" w:color="auto" w:fill="FFFFFF" w:themeFill="background1"/>
              </w:rPr>
            </w:pPr>
            <w:r w:rsidRPr="001E61A6">
              <w:rPr>
                <w:rFonts w:ascii="Arial" w:hAnsi="Arial" w:cs="Arial"/>
                <w:color w:val="000000"/>
                <w:kern w:val="0"/>
                <w:shd w:val="clear" w:color="auto" w:fill="FFFFFF" w:themeFill="background1"/>
              </w:rPr>
              <w:t>347.51</w:t>
            </w:r>
          </w:p>
        </w:tc>
      </w:tr>
      <w:tr w:rsidR="00606850" w:rsidRPr="001E61A6" w:rsidTr="00BA69E6">
        <w:trPr>
          <w:trHeight w:val="36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68AA" w:rsidRPr="001E61A6" w:rsidRDefault="00C568A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t>5</w:t>
            </w:r>
          </w:p>
        </w:tc>
        <w:tc>
          <w:tcPr>
            <w:tcW w:w="1572"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left"/>
              <w:rPr>
                <w:rFonts w:ascii="Arial" w:hAnsi="Arial" w:cs="Arial"/>
                <w:color w:val="000000"/>
                <w:kern w:val="0"/>
                <w:shd w:val="clear" w:color="auto" w:fill="FFFFFF" w:themeFill="background1"/>
              </w:rPr>
            </w:pPr>
            <w:r w:rsidRPr="001E61A6">
              <w:rPr>
                <w:rFonts w:ascii="Arial" w:hAnsi="Arial" w:cs="Arial"/>
                <w:color w:val="000000"/>
                <w:kern w:val="0"/>
                <w:shd w:val="clear" w:color="auto" w:fill="FFFFFF" w:themeFill="background1"/>
              </w:rPr>
              <w:t>9</w:t>
            </w:r>
            <w:r w:rsidRPr="001E61A6">
              <w:rPr>
                <w:rFonts w:ascii="宋体" w:hAnsi="宋体" w:cs="Arial" w:hint="eastAsia"/>
                <w:color w:val="000000"/>
                <w:kern w:val="0"/>
                <w:shd w:val="clear" w:color="auto" w:fill="FFFFFF" w:themeFill="background1"/>
              </w:rPr>
              <w:t>号信封</w:t>
            </w:r>
          </w:p>
        </w:tc>
        <w:tc>
          <w:tcPr>
            <w:tcW w:w="2875"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left"/>
              <w:rPr>
                <w:rFonts w:ascii="Arial" w:hAnsi="Arial" w:cs="Arial"/>
                <w:color w:val="000000"/>
                <w:kern w:val="0"/>
                <w:shd w:val="clear" w:color="auto" w:fill="FFFFFF" w:themeFill="background1"/>
              </w:rPr>
            </w:pPr>
            <w:r w:rsidRPr="001E61A6">
              <w:rPr>
                <w:rFonts w:ascii="宋体" w:hAnsi="宋体" w:cs="Arial" w:hint="eastAsia"/>
                <w:color w:val="000000"/>
                <w:kern w:val="0"/>
                <w:shd w:val="clear" w:color="auto" w:fill="FFFFFF" w:themeFill="background1"/>
              </w:rPr>
              <w:t>大</w:t>
            </w:r>
            <w:r w:rsidRPr="001E61A6">
              <w:rPr>
                <w:rFonts w:ascii="Arial" w:hAnsi="Arial" w:cs="Arial"/>
                <w:color w:val="000000"/>
                <w:kern w:val="0"/>
                <w:shd w:val="clear" w:color="auto" w:fill="FFFFFF" w:themeFill="background1"/>
              </w:rPr>
              <w:t xml:space="preserve"> 80G</w:t>
            </w:r>
            <w:r w:rsidRPr="001E61A6">
              <w:rPr>
                <w:rFonts w:ascii="宋体" w:hAnsi="宋体" w:cs="Arial" w:hint="eastAsia"/>
                <w:color w:val="000000"/>
                <w:kern w:val="0"/>
                <w:shd w:val="clear" w:color="auto" w:fill="FFFFFF" w:themeFill="background1"/>
              </w:rPr>
              <w:t>双胶，三色印刷</w:t>
            </w:r>
          </w:p>
        </w:tc>
        <w:tc>
          <w:tcPr>
            <w:tcW w:w="42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left"/>
              <w:rPr>
                <w:rFonts w:ascii="Arial" w:hAnsi="Arial" w:cs="Arial"/>
                <w:color w:val="000000"/>
                <w:kern w:val="0"/>
                <w:shd w:val="clear" w:color="auto" w:fill="FFFFFF" w:themeFill="background1"/>
              </w:rPr>
            </w:pPr>
            <w:r w:rsidRPr="001E61A6">
              <w:rPr>
                <w:rFonts w:ascii="宋体" w:hAnsi="宋体" w:cs="Arial" w:hint="eastAsia"/>
                <w:color w:val="000000"/>
                <w:kern w:val="0"/>
                <w:shd w:val="clear" w:color="auto" w:fill="FFFFFF" w:themeFill="background1"/>
              </w:rPr>
              <w:t>只</w:t>
            </w:r>
          </w:p>
        </w:tc>
        <w:tc>
          <w:tcPr>
            <w:tcW w:w="93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right"/>
              <w:rPr>
                <w:rFonts w:ascii="Arial" w:hAnsi="Arial" w:cs="Arial"/>
                <w:color w:val="000000"/>
                <w:kern w:val="0"/>
                <w:shd w:val="clear" w:color="auto" w:fill="FFFFFF" w:themeFill="background1"/>
              </w:rPr>
            </w:pPr>
            <w:r w:rsidRPr="001E61A6">
              <w:rPr>
                <w:rFonts w:ascii="Arial" w:hAnsi="Arial" w:cs="Arial"/>
                <w:color w:val="000000"/>
                <w:kern w:val="0"/>
                <w:shd w:val="clear" w:color="auto" w:fill="FFFFFF" w:themeFill="background1"/>
              </w:rPr>
              <w:t>0.43</w:t>
            </w:r>
          </w:p>
        </w:tc>
        <w:tc>
          <w:tcPr>
            <w:tcW w:w="91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right"/>
              <w:rPr>
                <w:rFonts w:ascii="Arial" w:hAnsi="Arial" w:cs="Arial"/>
                <w:color w:val="000000"/>
                <w:kern w:val="0"/>
                <w:shd w:val="clear" w:color="auto" w:fill="FFFFFF" w:themeFill="background1"/>
              </w:rPr>
            </w:pPr>
            <w:r w:rsidRPr="001E61A6">
              <w:rPr>
                <w:rFonts w:ascii="Arial" w:hAnsi="Arial" w:cs="Arial"/>
                <w:color w:val="000000"/>
                <w:kern w:val="0"/>
                <w:shd w:val="clear" w:color="auto" w:fill="FFFFFF" w:themeFill="background1"/>
              </w:rPr>
              <w:t>600</w:t>
            </w:r>
          </w:p>
        </w:tc>
        <w:tc>
          <w:tcPr>
            <w:tcW w:w="1364"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center"/>
              <w:rPr>
                <w:rFonts w:ascii="Arial" w:hAnsi="Arial" w:cs="Arial"/>
                <w:color w:val="000000"/>
                <w:kern w:val="0"/>
                <w:shd w:val="clear" w:color="auto" w:fill="FFFFFF" w:themeFill="background1"/>
              </w:rPr>
            </w:pPr>
            <w:r w:rsidRPr="001E61A6">
              <w:rPr>
                <w:rFonts w:ascii="Arial" w:hAnsi="Arial" w:cs="Arial"/>
                <w:color w:val="000000"/>
                <w:kern w:val="0"/>
                <w:shd w:val="clear" w:color="auto" w:fill="FFFFFF" w:themeFill="background1"/>
              </w:rPr>
              <w:t>258</w:t>
            </w:r>
          </w:p>
        </w:tc>
      </w:tr>
      <w:tr w:rsidR="00606850" w:rsidRPr="001E61A6" w:rsidTr="00BA69E6">
        <w:trPr>
          <w:trHeight w:val="351"/>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68AA" w:rsidRPr="001E61A6" w:rsidRDefault="00C568A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t>6</w:t>
            </w:r>
          </w:p>
        </w:tc>
        <w:tc>
          <w:tcPr>
            <w:tcW w:w="1572"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left"/>
              <w:rPr>
                <w:rFonts w:ascii="Arial" w:hAnsi="Arial" w:cs="Arial"/>
                <w:color w:val="000000"/>
                <w:kern w:val="0"/>
                <w:shd w:val="clear" w:color="auto" w:fill="FFFFFF" w:themeFill="background1"/>
              </w:rPr>
            </w:pPr>
            <w:r w:rsidRPr="001E61A6">
              <w:rPr>
                <w:rFonts w:ascii="Arial" w:hAnsi="Arial" w:cs="Arial"/>
                <w:color w:val="000000"/>
                <w:kern w:val="0"/>
                <w:shd w:val="clear" w:color="auto" w:fill="FFFFFF" w:themeFill="background1"/>
              </w:rPr>
              <w:t>A4</w:t>
            </w:r>
            <w:r w:rsidRPr="001E61A6">
              <w:rPr>
                <w:rFonts w:ascii="宋体" w:hAnsi="宋体" w:cs="Arial" w:hint="eastAsia"/>
                <w:color w:val="000000"/>
                <w:kern w:val="0"/>
                <w:shd w:val="clear" w:color="auto" w:fill="FFFFFF" w:themeFill="background1"/>
              </w:rPr>
              <w:t>隐格信笺</w:t>
            </w:r>
          </w:p>
        </w:tc>
        <w:tc>
          <w:tcPr>
            <w:tcW w:w="2875"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left"/>
              <w:rPr>
                <w:rFonts w:ascii="Arial" w:hAnsi="Arial" w:cs="Arial"/>
                <w:color w:val="000000"/>
                <w:kern w:val="0"/>
                <w:shd w:val="clear" w:color="auto" w:fill="FFFFFF" w:themeFill="background1"/>
              </w:rPr>
            </w:pPr>
            <w:r w:rsidRPr="001E61A6">
              <w:rPr>
                <w:rFonts w:ascii="Arial" w:hAnsi="Arial" w:cs="Arial"/>
                <w:color w:val="000000"/>
                <w:kern w:val="0"/>
                <w:shd w:val="clear" w:color="auto" w:fill="FFFFFF" w:themeFill="background1"/>
              </w:rPr>
              <w:t>80G</w:t>
            </w:r>
            <w:r w:rsidRPr="001E61A6">
              <w:rPr>
                <w:rFonts w:ascii="宋体" w:hAnsi="宋体" w:cs="Arial" w:hint="eastAsia"/>
                <w:color w:val="000000"/>
                <w:kern w:val="0"/>
                <w:shd w:val="clear" w:color="auto" w:fill="FFFFFF" w:themeFill="background1"/>
              </w:rPr>
              <w:t>复印纸，</w:t>
            </w:r>
            <w:r w:rsidRPr="001E61A6">
              <w:rPr>
                <w:rFonts w:ascii="Arial" w:hAnsi="Arial" w:cs="Arial"/>
                <w:color w:val="000000"/>
                <w:kern w:val="0"/>
                <w:shd w:val="clear" w:color="auto" w:fill="FFFFFF" w:themeFill="background1"/>
              </w:rPr>
              <w:t>A4</w:t>
            </w:r>
            <w:r w:rsidRPr="001E61A6">
              <w:rPr>
                <w:rFonts w:ascii="宋体" w:hAnsi="宋体" w:cs="Arial" w:hint="eastAsia"/>
                <w:color w:val="000000"/>
                <w:kern w:val="0"/>
                <w:shd w:val="clear" w:color="auto" w:fill="FFFFFF" w:themeFill="background1"/>
              </w:rPr>
              <w:t>，</w:t>
            </w:r>
            <w:r w:rsidRPr="001E61A6">
              <w:rPr>
                <w:rFonts w:ascii="Arial" w:hAnsi="Arial" w:cs="Arial"/>
                <w:color w:val="000000"/>
                <w:kern w:val="0"/>
                <w:shd w:val="clear" w:color="auto" w:fill="FFFFFF" w:themeFill="background1"/>
              </w:rPr>
              <w:t>100</w:t>
            </w:r>
            <w:r w:rsidRPr="001E61A6">
              <w:rPr>
                <w:rFonts w:ascii="宋体" w:hAnsi="宋体" w:cs="Arial" w:hint="eastAsia"/>
                <w:color w:val="000000"/>
                <w:kern w:val="0"/>
                <w:shd w:val="clear" w:color="auto" w:fill="FFFFFF" w:themeFill="background1"/>
              </w:rPr>
              <w:t>张</w:t>
            </w:r>
            <w:r w:rsidRPr="001E61A6">
              <w:rPr>
                <w:rFonts w:ascii="Arial" w:hAnsi="Arial" w:cs="Arial"/>
                <w:color w:val="000000"/>
                <w:kern w:val="0"/>
                <w:shd w:val="clear" w:color="auto" w:fill="FFFFFF" w:themeFill="background1"/>
              </w:rPr>
              <w:t>/</w:t>
            </w:r>
            <w:r w:rsidRPr="001E61A6">
              <w:rPr>
                <w:rFonts w:ascii="宋体" w:hAnsi="宋体" w:cs="Arial" w:hint="eastAsia"/>
                <w:color w:val="000000"/>
                <w:kern w:val="0"/>
                <w:shd w:val="clear" w:color="auto" w:fill="FFFFFF" w:themeFill="background1"/>
              </w:rPr>
              <w:t>本</w:t>
            </w:r>
          </w:p>
        </w:tc>
        <w:tc>
          <w:tcPr>
            <w:tcW w:w="42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left"/>
              <w:rPr>
                <w:rFonts w:ascii="Arial" w:hAnsi="Arial" w:cs="Arial"/>
                <w:color w:val="000000"/>
                <w:kern w:val="0"/>
                <w:shd w:val="clear" w:color="auto" w:fill="FFFFFF" w:themeFill="background1"/>
              </w:rPr>
            </w:pPr>
            <w:r w:rsidRPr="001E61A6">
              <w:rPr>
                <w:rFonts w:ascii="宋体" w:hAnsi="宋体" w:cs="Arial" w:hint="eastAsia"/>
                <w:color w:val="000000"/>
                <w:kern w:val="0"/>
                <w:shd w:val="clear" w:color="auto" w:fill="FFFFFF" w:themeFill="background1"/>
              </w:rPr>
              <w:t>本</w:t>
            </w:r>
          </w:p>
        </w:tc>
        <w:tc>
          <w:tcPr>
            <w:tcW w:w="93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right"/>
              <w:rPr>
                <w:rFonts w:ascii="Arial" w:hAnsi="Arial" w:cs="Arial"/>
                <w:color w:val="000000"/>
                <w:kern w:val="0"/>
                <w:shd w:val="clear" w:color="auto" w:fill="FFFFFF" w:themeFill="background1"/>
              </w:rPr>
            </w:pPr>
            <w:r w:rsidRPr="001E61A6">
              <w:rPr>
                <w:rFonts w:ascii="Arial" w:hAnsi="Arial" w:cs="Arial"/>
                <w:color w:val="000000"/>
                <w:kern w:val="0"/>
                <w:shd w:val="clear" w:color="auto" w:fill="FFFFFF" w:themeFill="background1"/>
              </w:rPr>
              <w:t>7.93</w:t>
            </w:r>
          </w:p>
        </w:tc>
        <w:tc>
          <w:tcPr>
            <w:tcW w:w="91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right"/>
              <w:rPr>
                <w:rFonts w:ascii="Arial" w:hAnsi="Arial" w:cs="Arial"/>
                <w:color w:val="000000"/>
                <w:kern w:val="0"/>
                <w:shd w:val="clear" w:color="auto" w:fill="FFFFFF" w:themeFill="background1"/>
              </w:rPr>
            </w:pPr>
            <w:r w:rsidRPr="001E61A6">
              <w:rPr>
                <w:rFonts w:ascii="Arial" w:hAnsi="Arial" w:cs="Arial"/>
                <w:color w:val="000000"/>
                <w:kern w:val="0"/>
                <w:shd w:val="clear" w:color="auto" w:fill="FFFFFF" w:themeFill="background1"/>
              </w:rPr>
              <w:t>1</w:t>
            </w:r>
          </w:p>
        </w:tc>
        <w:tc>
          <w:tcPr>
            <w:tcW w:w="1364"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center"/>
              <w:rPr>
                <w:rFonts w:ascii="Arial" w:hAnsi="Arial" w:cs="Arial"/>
                <w:color w:val="000000"/>
                <w:kern w:val="0"/>
                <w:shd w:val="clear" w:color="auto" w:fill="FFFFFF" w:themeFill="background1"/>
              </w:rPr>
            </w:pPr>
            <w:r w:rsidRPr="001E61A6">
              <w:rPr>
                <w:rFonts w:ascii="Arial" w:hAnsi="Arial" w:cs="Arial"/>
                <w:color w:val="000000"/>
                <w:kern w:val="0"/>
                <w:shd w:val="clear" w:color="auto" w:fill="FFFFFF" w:themeFill="background1"/>
              </w:rPr>
              <w:t>7.93</w:t>
            </w:r>
          </w:p>
        </w:tc>
      </w:tr>
      <w:tr w:rsidR="00606850" w:rsidRPr="001E61A6" w:rsidTr="00BA69E6">
        <w:trPr>
          <w:trHeigh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68AA" w:rsidRPr="001E61A6" w:rsidRDefault="00C568A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t>7</w:t>
            </w:r>
          </w:p>
        </w:tc>
        <w:tc>
          <w:tcPr>
            <w:tcW w:w="1572"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left"/>
              <w:rPr>
                <w:rFonts w:ascii="Arial" w:hAnsi="Arial" w:cs="Arial"/>
                <w:color w:val="000000"/>
                <w:kern w:val="0"/>
                <w:shd w:val="clear" w:color="auto" w:fill="FFFFFF" w:themeFill="background1"/>
              </w:rPr>
            </w:pPr>
            <w:r w:rsidRPr="001E61A6">
              <w:rPr>
                <w:rFonts w:ascii="Arial" w:hAnsi="Arial" w:cs="Arial"/>
                <w:color w:val="000000"/>
                <w:kern w:val="0"/>
                <w:shd w:val="clear" w:color="auto" w:fill="FFFFFF" w:themeFill="background1"/>
              </w:rPr>
              <w:t>pet/ct</w:t>
            </w:r>
            <w:r w:rsidRPr="001E61A6">
              <w:rPr>
                <w:rFonts w:ascii="宋体" w:hAnsi="宋体" w:cs="Arial" w:hint="eastAsia"/>
                <w:color w:val="000000"/>
                <w:kern w:val="0"/>
                <w:shd w:val="clear" w:color="auto" w:fill="FFFFFF" w:themeFill="background1"/>
              </w:rPr>
              <w:t>报告册封面</w:t>
            </w:r>
            <w:r w:rsidRPr="001E61A6">
              <w:rPr>
                <w:rFonts w:ascii="Arial" w:hAnsi="Arial" w:cs="Arial"/>
                <w:color w:val="000000"/>
                <w:kern w:val="0"/>
                <w:shd w:val="clear" w:color="auto" w:fill="FFFFFF" w:themeFill="background1"/>
              </w:rPr>
              <w:t>,</w:t>
            </w:r>
            <w:r w:rsidRPr="001E61A6">
              <w:rPr>
                <w:rFonts w:ascii="宋体" w:hAnsi="宋体" w:cs="Arial" w:hint="eastAsia"/>
                <w:color w:val="000000"/>
                <w:kern w:val="0"/>
                <w:shd w:val="clear" w:color="auto" w:fill="FFFFFF" w:themeFill="background1"/>
              </w:rPr>
              <w:t>封底</w:t>
            </w:r>
          </w:p>
        </w:tc>
        <w:tc>
          <w:tcPr>
            <w:tcW w:w="2875"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left"/>
              <w:rPr>
                <w:rFonts w:ascii="Arial" w:hAnsi="Arial" w:cs="Arial"/>
                <w:color w:val="000000"/>
                <w:kern w:val="0"/>
                <w:shd w:val="clear" w:color="auto" w:fill="FFFFFF" w:themeFill="background1"/>
              </w:rPr>
            </w:pPr>
            <w:r w:rsidRPr="001E61A6">
              <w:rPr>
                <w:rFonts w:ascii="Arial" w:hAnsi="Arial" w:cs="Arial"/>
                <w:color w:val="000000"/>
                <w:kern w:val="0"/>
                <w:shd w:val="clear" w:color="auto" w:fill="FFFFFF" w:themeFill="background1"/>
              </w:rPr>
              <w:t>a4</w:t>
            </w:r>
            <w:r w:rsidRPr="001E61A6">
              <w:rPr>
                <w:rFonts w:ascii="宋体" w:hAnsi="宋体" w:cs="Arial" w:hint="eastAsia"/>
                <w:color w:val="000000"/>
                <w:kern w:val="0"/>
                <w:shd w:val="clear" w:color="auto" w:fill="FFFFFF" w:themeFill="background1"/>
              </w:rPr>
              <w:t>双面彩印</w:t>
            </w:r>
            <w:r w:rsidRPr="001E61A6">
              <w:rPr>
                <w:rFonts w:ascii="Arial" w:hAnsi="Arial" w:cs="Arial"/>
                <w:color w:val="000000"/>
                <w:kern w:val="0"/>
                <w:shd w:val="clear" w:color="auto" w:fill="FFFFFF" w:themeFill="background1"/>
              </w:rPr>
              <w:t>*2</w:t>
            </w:r>
            <w:r w:rsidR="00490BF0" w:rsidRPr="001E61A6">
              <w:rPr>
                <w:rFonts w:ascii="Arial" w:hAnsi="Arial" w:cs="Arial" w:hint="eastAsia"/>
                <w:color w:val="000000"/>
                <w:kern w:val="0"/>
                <w:shd w:val="clear" w:color="auto" w:fill="FFFFFF" w:themeFill="background1"/>
              </w:rPr>
              <w:t>,</w:t>
            </w:r>
            <w:r w:rsidRPr="001E61A6">
              <w:rPr>
                <w:rFonts w:ascii="Arial" w:hAnsi="Arial" w:cs="Arial"/>
                <w:color w:val="000000"/>
                <w:kern w:val="0"/>
                <w:shd w:val="clear" w:color="auto" w:fill="FFFFFF" w:themeFill="background1"/>
              </w:rPr>
              <w:t xml:space="preserve"> 250</w:t>
            </w:r>
            <w:r w:rsidRPr="001E61A6">
              <w:rPr>
                <w:rFonts w:ascii="宋体" w:hAnsi="宋体" w:cs="Arial" w:hint="eastAsia"/>
                <w:color w:val="000000"/>
                <w:kern w:val="0"/>
                <w:shd w:val="clear" w:color="auto" w:fill="FFFFFF" w:themeFill="background1"/>
              </w:rPr>
              <w:t>克铜板纸</w:t>
            </w:r>
          </w:p>
        </w:tc>
        <w:tc>
          <w:tcPr>
            <w:tcW w:w="42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left"/>
              <w:rPr>
                <w:rFonts w:ascii="Arial" w:hAnsi="Arial" w:cs="Arial"/>
                <w:color w:val="000000"/>
                <w:kern w:val="0"/>
                <w:shd w:val="clear" w:color="auto" w:fill="FFFFFF" w:themeFill="background1"/>
              </w:rPr>
            </w:pPr>
            <w:r w:rsidRPr="001E61A6">
              <w:rPr>
                <w:rFonts w:ascii="宋体" w:hAnsi="宋体" w:cs="Arial" w:hint="eastAsia"/>
                <w:color w:val="000000"/>
                <w:kern w:val="0"/>
                <w:shd w:val="clear" w:color="auto" w:fill="FFFFFF" w:themeFill="background1"/>
              </w:rPr>
              <w:t>套</w:t>
            </w:r>
          </w:p>
        </w:tc>
        <w:tc>
          <w:tcPr>
            <w:tcW w:w="93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right"/>
              <w:rPr>
                <w:rFonts w:ascii="Arial" w:hAnsi="Arial" w:cs="Arial"/>
                <w:color w:val="000000"/>
                <w:kern w:val="0"/>
                <w:shd w:val="clear" w:color="auto" w:fill="FFFFFF" w:themeFill="background1"/>
              </w:rPr>
            </w:pPr>
            <w:r w:rsidRPr="001E61A6">
              <w:rPr>
                <w:rFonts w:ascii="Arial" w:hAnsi="Arial" w:cs="Arial"/>
                <w:color w:val="000000"/>
                <w:kern w:val="0"/>
                <w:shd w:val="clear" w:color="auto" w:fill="FFFFFF" w:themeFill="background1"/>
              </w:rPr>
              <w:t>0.59</w:t>
            </w:r>
          </w:p>
        </w:tc>
        <w:tc>
          <w:tcPr>
            <w:tcW w:w="91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right"/>
              <w:rPr>
                <w:rFonts w:ascii="Arial" w:hAnsi="Arial" w:cs="Arial"/>
                <w:color w:val="000000"/>
                <w:kern w:val="0"/>
                <w:shd w:val="clear" w:color="auto" w:fill="FFFFFF" w:themeFill="background1"/>
              </w:rPr>
            </w:pPr>
            <w:r w:rsidRPr="001E61A6">
              <w:rPr>
                <w:rFonts w:ascii="Arial" w:hAnsi="Arial" w:cs="Arial"/>
                <w:color w:val="000000"/>
                <w:kern w:val="0"/>
                <w:shd w:val="clear" w:color="auto" w:fill="FFFFFF" w:themeFill="background1"/>
              </w:rPr>
              <w:t>1500</w:t>
            </w:r>
          </w:p>
        </w:tc>
        <w:tc>
          <w:tcPr>
            <w:tcW w:w="1364"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center"/>
              <w:rPr>
                <w:rFonts w:ascii="Arial" w:hAnsi="Arial" w:cs="Arial"/>
                <w:color w:val="000000"/>
                <w:kern w:val="0"/>
                <w:shd w:val="clear" w:color="auto" w:fill="FFFFFF" w:themeFill="background1"/>
              </w:rPr>
            </w:pPr>
            <w:r w:rsidRPr="001E61A6">
              <w:rPr>
                <w:rFonts w:ascii="Arial" w:hAnsi="Arial" w:cs="Arial"/>
                <w:color w:val="000000"/>
                <w:kern w:val="0"/>
                <w:shd w:val="clear" w:color="auto" w:fill="FFFFFF" w:themeFill="background1"/>
              </w:rPr>
              <w:t>885</w:t>
            </w:r>
          </w:p>
        </w:tc>
      </w:tr>
      <w:tr w:rsidR="00606850" w:rsidRPr="001E61A6" w:rsidTr="00BA69E6">
        <w:trPr>
          <w:trHeight w:val="73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68AA" w:rsidRPr="001E61A6" w:rsidRDefault="00C568A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t>8</w:t>
            </w:r>
          </w:p>
        </w:tc>
        <w:tc>
          <w:tcPr>
            <w:tcW w:w="1572"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left"/>
              <w:rPr>
                <w:rFonts w:ascii="Arial" w:hAnsi="Arial" w:cs="Arial"/>
                <w:color w:val="000000"/>
                <w:kern w:val="0"/>
                <w:shd w:val="clear" w:color="auto" w:fill="FFFFFF" w:themeFill="background1"/>
              </w:rPr>
            </w:pPr>
            <w:r w:rsidRPr="001E61A6">
              <w:rPr>
                <w:rFonts w:ascii="Arial" w:hAnsi="Arial" w:cs="Arial"/>
                <w:color w:val="000000"/>
                <w:kern w:val="0"/>
                <w:shd w:val="clear" w:color="auto" w:fill="FFFFFF" w:themeFill="background1"/>
              </w:rPr>
              <w:t>PET/CT</w:t>
            </w:r>
            <w:r w:rsidRPr="001E61A6">
              <w:rPr>
                <w:rFonts w:ascii="宋体" w:hAnsi="宋体" w:cs="Arial" w:hint="eastAsia"/>
                <w:color w:val="000000"/>
                <w:kern w:val="0"/>
                <w:shd w:val="clear" w:color="auto" w:fill="FFFFFF" w:themeFill="background1"/>
              </w:rPr>
              <w:t>分中心全身肿瘤断层显像申请单</w:t>
            </w:r>
          </w:p>
        </w:tc>
        <w:tc>
          <w:tcPr>
            <w:tcW w:w="2875"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left"/>
              <w:rPr>
                <w:rFonts w:ascii="Arial" w:hAnsi="Arial" w:cs="Arial"/>
                <w:color w:val="000000"/>
                <w:kern w:val="0"/>
                <w:shd w:val="clear" w:color="auto" w:fill="FFFFFF" w:themeFill="background1"/>
              </w:rPr>
            </w:pPr>
            <w:r w:rsidRPr="001E61A6">
              <w:rPr>
                <w:rFonts w:ascii="Arial" w:hAnsi="Arial" w:cs="Arial"/>
                <w:color w:val="000000"/>
                <w:kern w:val="0"/>
                <w:shd w:val="clear" w:color="auto" w:fill="FFFFFF" w:themeFill="background1"/>
              </w:rPr>
              <w:t>PET/CT</w:t>
            </w:r>
            <w:r w:rsidRPr="001E61A6">
              <w:rPr>
                <w:rFonts w:ascii="宋体" w:hAnsi="宋体" w:cs="Arial" w:hint="eastAsia"/>
                <w:color w:val="000000"/>
                <w:kern w:val="0"/>
                <w:shd w:val="clear" w:color="auto" w:fill="FFFFFF" w:themeFill="background1"/>
              </w:rPr>
              <w:t>阅片纪录（双面）</w:t>
            </w:r>
            <w:r w:rsidRPr="001E61A6">
              <w:rPr>
                <w:rFonts w:ascii="Arial" w:hAnsi="Arial" w:cs="Arial"/>
                <w:color w:val="000000"/>
                <w:kern w:val="0"/>
                <w:shd w:val="clear" w:color="auto" w:fill="FFFFFF" w:themeFill="background1"/>
              </w:rPr>
              <w:t>100</w:t>
            </w:r>
            <w:r w:rsidRPr="001E61A6">
              <w:rPr>
                <w:rFonts w:ascii="宋体" w:hAnsi="宋体" w:cs="Arial" w:hint="eastAsia"/>
                <w:color w:val="000000"/>
                <w:kern w:val="0"/>
                <w:shd w:val="clear" w:color="auto" w:fill="FFFFFF" w:themeFill="background1"/>
              </w:rPr>
              <w:t>张</w:t>
            </w:r>
            <w:r w:rsidRPr="001E61A6">
              <w:rPr>
                <w:rFonts w:ascii="Arial" w:hAnsi="Arial" w:cs="Arial"/>
                <w:color w:val="000000"/>
                <w:kern w:val="0"/>
                <w:shd w:val="clear" w:color="auto" w:fill="FFFFFF" w:themeFill="background1"/>
              </w:rPr>
              <w:t>/</w:t>
            </w:r>
            <w:r w:rsidRPr="001E61A6">
              <w:rPr>
                <w:rFonts w:ascii="宋体" w:hAnsi="宋体" w:cs="Arial" w:hint="eastAsia"/>
                <w:color w:val="000000"/>
                <w:kern w:val="0"/>
                <w:shd w:val="clear" w:color="auto" w:fill="FFFFFF" w:themeFill="background1"/>
              </w:rPr>
              <w:t>本</w:t>
            </w:r>
          </w:p>
        </w:tc>
        <w:tc>
          <w:tcPr>
            <w:tcW w:w="42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left"/>
              <w:rPr>
                <w:rFonts w:ascii="Arial" w:hAnsi="Arial" w:cs="Arial"/>
                <w:color w:val="000000"/>
                <w:kern w:val="0"/>
                <w:shd w:val="clear" w:color="auto" w:fill="FFFFFF" w:themeFill="background1"/>
              </w:rPr>
            </w:pPr>
            <w:r w:rsidRPr="001E61A6">
              <w:rPr>
                <w:rFonts w:ascii="宋体" w:hAnsi="宋体" w:cs="Arial" w:hint="eastAsia"/>
                <w:color w:val="000000"/>
                <w:kern w:val="0"/>
                <w:shd w:val="clear" w:color="auto" w:fill="FFFFFF" w:themeFill="background1"/>
              </w:rPr>
              <w:t>本</w:t>
            </w:r>
          </w:p>
        </w:tc>
        <w:tc>
          <w:tcPr>
            <w:tcW w:w="93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right"/>
              <w:rPr>
                <w:rFonts w:ascii="Arial" w:hAnsi="Arial" w:cs="Arial"/>
                <w:color w:val="000000"/>
                <w:kern w:val="0"/>
                <w:shd w:val="clear" w:color="auto" w:fill="FFFFFF" w:themeFill="background1"/>
              </w:rPr>
            </w:pPr>
            <w:r w:rsidRPr="001E61A6">
              <w:rPr>
                <w:rFonts w:ascii="Arial" w:hAnsi="Arial" w:cs="Arial"/>
                <w:color w:val="000000"/>
                <w:kern w:val="0"/>
                <w:shd w:val="clear" w:color="auto" w:fill="FFFFFF" w:themeFill="background1"/>
              </w:rPr>
              <w:t>6.4</w:t>
            </w:r>
          </w:p>
        </w:tc>
        <w:tc>
          <w:tcPr>
            <w:tcW w:w="91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right"/>
              <w:rPr>
                <w:rFonts w:ascii="Arial" w:hAnsi="Arial" w:cs="Arial"/>
                <w:color w:val="000000"/>
                <w:kern w:val="0"/>
                <w:shd w:val="clear" w:color="auto" w:fill="FFFFFF" w:themeFill="background1"/>
              </w:rPr>
            </w:pPr>
            <w:r w:rsidRPr="001E61A6">
              <w:rPr>
                <w:rFonts w:ascii="Arial" w:hAnsi="Arial" w:cs="Arial"/>
                <w:color w:val="000000"/>
                <w:kern w:val="0"/>
                <w:shd w:val="clear" w:color="auto" w:fill="FFFFFF" w:themeFill="background1"/>
              </w:rPr>
              <w:t>50</w:t>
            </w:r>
          </w:p>
        </w:tc>
        <w:tc>
          <w:tcPr>
            <w:tcW w:w="1364"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center"/>
              <w:rPr>
                <w:rFonts w:ascii="Arial" w:hAnsi="Arial" w:cs="Arial"/>
                <w:color w:val="000000"/>
                <w:kern w:val="0"/>
                <w:shd w:val="clear" w:color="auto" w:fill="FFFFFF" w:themeFill="background1"/>
              </w:rPr>
            </w:pPr>
            <w:r w:rsidRPr="001E61A6">
              <w:rPr>
                <w:rFonts w:ascii="Arial" w:hAnsi="Arial" w:cs="Arial"/>
                <w:color w:val="000000"/>
                <w:kern w:val="0"/>
                <w:shd w:val="clear" w:color="auto" w:fill="FFFFFF" w:themeFill="background1"/>
              </w:rPr>
              <w:t>320</w:t>
            </w:r>
          </w:p>
        </w:tc>
      </w:tr>
      <w:tr w:rsidR="00606850" w:rsidRPr="001E61A6" w:rsidTr="00BA69E6">
        <w:trPr>
          <w:trHeight w:val="49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68AA" w:rsidRPr="001E61A6" w:rsidRDefault="00C568A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t>9</w:t>
            </w:r>
          </w:p>
        </w:tc>
        <w:tc>
          <w:tcPr>
            <w:tcW w:w="1572"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left"/>
              <w:rPr>
                <w:rFonts w:ascii="Arial" w:hAnsi="Arial" w:cs="Arial"/>
                <w:color w:val="000000"/>
                <w:kern w:val="0"/>
                <w:shd w:val="clear" w:color="auto" w:fill="FFFFFF" w:themeFill="background1"/>
              </w:rPr>
            </w:pPr>
            <w:r w:rsidRPr="001E61A6">
              <w:rPr>
                <w:rFonts w:ascii="Arial" w:hAnsi="Arial" w:cs="Arial"/>
                <w:color w:val="000000"/>
                <w:kern w:val="0"/>
                <w:shd w:val="clear" w:color="auto" w:fill="FFFFFF" w:themeFill="background1"/>
              </w:rPr>
              <w:t>PET/CT</w:t>
            </w:r>
            <w:r w:rsidRPr="001E61A6">
              <w:rPr>
                <w:rFonts w:ascii="宋体" w:hAnsi="宋体" w:cs="Arial" w:hint="eastAsia"/>
                <w:color w:val="000000"/>
                <w:kern w:val="0"/>
                <w:shd w:val="clear" w:color="auto" w:fill="FFFFFF" w:themeFill="background1"/>
              </w:rPr>
              <w:t>检查预约谈话单</w:t>
            </w:r>
          </w:p>
        </w:tc>
        <w:tc>
          <w:tcPr>
            <w:tcW w:w="2875"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left"/>
              <w:rPr>
                <w:rFonts w:ascii="Arial" w:hAnsi="Arial" w:cs="Arial"/>
                <w:color w:val="000000"/>
                <w:kern w:val="0"/>
                <w:shd w:val="clear" w:color="auto" w:fill="FFFFFF" w:themeFill="background1"/>
              </w:rPr>
            </w:pPr>
            <w:r w:rsidRPr="001E61A6">
              <w:rPr>
                <w:rFonts w:ascii="Arial" w:hAnsi="Arial" w:cs="Arial"/>
                <w:color w:val="000000"/>
                <w:kern w:val="0"/>
                <w:shd w:val="clear" w:color="auto" w:fill="FFFFFF" w:themeFill="background1"/>
              </w:rPr>
              <w:t>70g</w:t>
            </w:r>
            <w:r w:rsidRPr="001E61A6">
              <w:rPr>
                <w:rFonts w:ascii="宋体" w:hAnsi="宋体" w:cs="Arial" w:hint="eastAsia"/>
                <w:color w:val="000000"/>
                <w:kern w:val="0"/>
                <w:shd w:val="clear" w:color="auto" w:fill="FFFFFF" w:themeFill="background1"/>
              </w:rPr>
              <w:t>双胶</w:t>
            </w:r>
            <w:r w:rsidRPr="001E61A6">
              <w:rPr>
                <w:rFonts w:ascii="Arial" w:hAnsi="Arial" w:cs="Arial"/>
                <w:color w:val="000000"/>
                <w:kern w:val="0"/>
                <w:shd w:val="clear" w:color="auto" w:fill="FFFFFF" w:themeFill="background1"/>
              </w:rPr>
              <w:t>A4.100</w:t>
            </w:r>
            <w:r w:rsidRPr="001E61A6">
              <w:rPr>
                <w:rFonts w:ascii="宋体" w:hAnsi="宋体" w:cs="Arial" w:hint="eastAsia"/>
                <w:color w:val="000000"/>
                <w:kern w:val="0"/>
                <w:shd w:val="clear" w:color="auto" w:fill="FFFFFF" w:themeFill="background1"/>
              </w:rPr>
              <w:t>张</w:t>
            </w:r>
            <w:r w:rsidRPr="001E61A6">
              <w:rPr>
                <w:rFonts w:ascii="Arial" w:hAnsi="Arial" w:cs="Arial"/>
                <w:color w:val="000000"/>
                <w:kern w:val="0"/>
                <w:shd w:val="clear" w:color="auto" w:fill="FFFFFF" w:themeFill="background1"/>
              </w:rPr>
              <w:t>/</w:t>
            </w:r>
            <w:r w:rsidRPr="001E61A6">
              <w:rPr>
                <w:rFonts w:ascii="宋体" w:hAnsi="宋体" w:cs="Arial" w:hint="eastAsia"/>
                <w:color w:val="000000"/>
                <w:kern w:val="0"/>
                <w:shd w:val="clear" w:color="auto" w:fill="FFFFFF" w:themeFill="background1"/>
              </w:rPr>
              <w:t>本</w:t>
            </w:r>
            <w:r w:rsidRPr="001E61A6">
              <w:rPr>
                <w:rFonts w:ascii="Arial" w:hAnsi="Arial" w:cs="Arial"/>
                <w:color w:val="000000"/>
                <w:kern w:val="0"/>
                <w:shd w:val="clear" w:color="auto" w:fill="FFFFFF" w:themeFill="background1"/>
              </w:rPr>
              <w:t>.</w:t>
            </w:r>
            <w:r w:rsidRPr="001E61A6">
              <w:rPr>
                <w:rFonts w:ascii="宋体" w:hAnsi="宋体" w:cs="Arial" w:hint="eastAsia"/>
                <w:color w:val="000000"/>
                <w:kern w:val="0"/>
                <w:shd w:val="clear" w:color="auto" w:fill="FFFFFF" w:themeFill="background1"/>
              </w:rPr>
              <w:t>双面印彩色</w:t>
            </w:r>
          </w:p>
        </w:tc>
        <w:tc>
          <w:tcPr>
            <w:tcW w:w="42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left"/>
              <w:rPr>
                <w:rFonts w:ascii="Arial" w:hAnsi="Arial" w:cs="Arial"/>
                <w:color w:val="000000"/>
                <w:kern w:val="0"/>
                <w:shd w:val="clear" w:color="auto" w:fill="FFFFFF" w:themeFill="background1"/>
              </w:rPr>
            </w:pPr>
            <w:r w:rsidRPr="001E61A6">
              <w:rPr>
                <w:rFonts w:ascii="宋体" w:hAnsi="宋体" w:cs="Arial" w:hint="eastAsia"/>
                <w:color w:val="000000"/>
                <w:kern w:val="0"/>
                <w:shd w:val="clear" w:color="auto" w:fill="FFFFFF" w:themeFill="background1"/>
              </w:rPr>
              <w:t>本</w:t>
            </w:r>
          </w:p>
        </w:tc>
        <w:tc>
          <w:tcPr>
            <w:tcW w:w="93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right"/>
              <w:rPr>
                <w:rFonts w:ascii="Arial" w:hAnsi="Arial" w:cs="Arial"/>
                <w:color w:val="000000" w:themeColor="text1"/>
                <w:kern w:val="0"/>
                <w:shd w:val="clear" w:color="auto" w:fill="FFFFFF" w:themeFill="background1"/>
              </w:rPr>
            </w:pPr>
            <w:r w:rsidRPr="001E61A6">
              <w:rPr>
                <w:rFonts w:ascii="Arial" w:hAnsi="Arial" w:cs="Arial"/>
                <w:color w:val="000000" w:themeColor="text1"/>
                <w:kern w:val="0"/>
                <w:shd w:val="clear" w:color="auto" w:fill="FFFFFF" w:themeFill="background1"/>
              </w:rPr>
              <w:t>14.3</w:t>
            </w:r>
          </w:p>
        </w:tc>
        <w:tc>
          <w:tcPr>
            <w:tcW w:w="91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right"/>
              <w:rPr>
                <w:rFonts w:ascii="Arial" w:hAnsi="Arial" w:cs="Arial"/>
                <w:color w:val="000000"/>
                <w:kern w:val="0"/>
                <w:shd w:val="clear" w:color="auto" w:fill="FFFFFF" w:themeFill="background1"/>
              </w:rPr>
            </w:pPr>
            <w:r w:rsidRPr="001E61A6">
              <w:rPr>
                <w:rFonts w:ascii="Arial" w:hAnsi="Arial" w:cs="Arial"/>
                <w:color w:val="000000"/>
                <w:kern w:val="0"/>
                <w:shd w:val="clear" w:color="auto" w:fill="FFFFFF" w:themeFill="background1"/>
              </w:rPr>
              <w:t>17</w:t>
            </w:r>
          </w:p>
        </w:tc>
        <w:tc>
          <w:tcPr>
            <w:tcW w:w="1364"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center"/>
              <w:rPr>
                <w:rFonts w:ascii="Arial" w:hAnsi="Arial" w:cs="Arial"/>
                <w:color w:val="000000"/>
                <w:kern w:val="0"/>
                <w:shd w:val="clear" w:color="auto" w:fill="FFFFFF" w:themeFill="background1"/>
              </w:rPr>
            </w:pPr>
            <w:r w:rsidRPr="001E61A6">
              <w:rPr>
                <w:rFonts w:ascii="Arial" w:hAnsi="Arial" w:cs="Arial"/>
                <w:color w:val="000000"/>
                <w:kern w:val="0"/>
                <w:shd w:val="clear" w:color="auto" w:fill="FFFFFF" w:themeFill="background1"/>
              </w:rPr>
              <w:t>243.1</w:t>
            </w:r>
          </w:p>
        </w:tc>
      </w:tr>
      <w:tr w:rsidR="00606850" w:rsidRPr="001E61A6" w:rsidTr="00BA69E6">
        <w:trPr>
          <w:trHeight w:val="58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68AA" w:rsidRPr="001E61A6" w:rsidRDefault="00C568A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t>10</w:t>
            </w:r>
          </w:p>
        </w:tc>
        <w:tc>
          <w:tcPr>
            <w:tcW w:w="1572"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left"/>
              <w:rPr>
                <w:rFonts w:ascii="Arial" w:hAnsi="Arial" w:cs="Arial"/>
                <w:color w:val="000000"/>
                <w:kern w:val="0"/>
                <w:shd w:val="clear" w:color="auto" w:fill="FFFFFF" w:themeFill="background1"/>
              </w:rPr>
            </w:pPr>
            <w:r w:rsidRPr="001E61A6">
              <w:rPr>
                <w:rFonts w:ascii="Arial" w:hAnsi="Arial" w:cs="Arial"/>
                <w:color w:val="000000"/>
                <w:kern w:val="0"/>
                <w:shd w:val="clear" w:color="auto" w:fill="FFFFFF" w:themeFill="background1"/>
              </w:rPr>
              <w:t>pet/ct</w:t>
            </w:r>
            <w:r w:rsidRPr="001E61A6">
              <w:rPr>
                <w:rFonts w:ascii="宋体" w:hAnsi="宋体" w:cs="Arial" w:hint="eastAsia"/>
                <w:color w:val="000000"/>
                <w:kern w:val="0"/>
                <w:shd w:val="clear" w:color="auto" w:fill="FFFFFF" w:themeFill="background1"/>
              </w:rPr>
              <w:t>片袋</w:t>
            </w:r>
          </w:p>
        </w:tc>
        <w:tc>
          <w:tcPr>
            <w:tcW w:w="2875"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left"/>
              <w:rPr>
                <w:rFonts w:ascii="Arial" w:hAnsi="Arial" w:cs="Arial"/>
                <w:color w:val="000000"/>
                <w:kern w:val="0"/>
                <w:shd w:val="clear" w:color="auto" w:fill="FFFFFF" w:themeFill="background1"/>
              </w:rPr>
            </w:pPr>
            <w:r w:rsidRPr="001E61A6">
              <w:rPr>
                <w:rFonts w:ascii="Arial" w:hAnsi="Arial" w:cs="Arial"/>
                <w:color w:val="000000"/>
                <w:kern w:val="0"/>
                <w:shd w:val="clear" w:color="auto" w:fill="FFFFFF" w:themeFill="background1"/>
              </w:rPr>
              <w:t>50</w:t>
            </w:r>
            <w:r w:rsidR="00490BF0" w:rsidRPr="001E61A6">
              <w:rPr>
                <w:rFonts w:ascii="Arial" w:hAnsi="Arial" w:cs="Arial" w:hint="eastAsia"/>
                <w:color w:val="000000"/>
                <w:kern w:val="0"/>
                <w:shd w:val="clear" w:color="auto" w:fill="FFFFFF" w:themeFill="background1"/>
              </w:rPr>
              <w:t>cm</w:t>
            </w:r>
            <w:r w:rsidRPr="001E61A6">
              <w:rPr>
                <w:rFonts w:ascii="Arial" w:hAnsi="Arial" w:cs="Arial"/>
                <w:color w:val="000000"/>
                <w:kern w:val="0"/>
                <w:shd w:val="clear" w:color="auto" w:fill="FFFFFF" w:themeFill="background1"/>
              </w:rPr>
              <w:t>*39</w:t>
            </w:r>
            <w:r w:rsidR="00490BF0" w:rsidRPr="001E61A6">
              <w:rPr>
                <w:rFonts w:ascii="Arial" w:hAnsi="Arial" w:cs="Arial" w:hint="eastAsia"/>
                <w:color w:val="000000"/>
                <w:kern w:val="0"/>
                <w:shd w:val="clear" w:color="auto" w:fill="FFFFFF" w:themeFill="background1"/>
              </w:rPr>
              <w:t>cm</w:t>
            </w:r>
            <w:r w:rsidRPr="001E61A6">
              <w:rPr>
                <w:rFonts w:ascii="Arial" w:hAnsi="Arial" w:cs="Arial"/>
                <w:color w:val="000000"/>
                <w:kern w:val="0"/>
                <w:shd w:val="clear" w:color="auto" w:fill="FFFFFF" w:themeFill="background1"/>
              </w:rPr>
              <w:t xml:space="preserve">*4cm </w:t>
            </w:r>
            <w:r w:rsidRPr="001E61A6">
              <w:rPr>
                <w:rFonts w:ascii="宋体" w:hAnsi="宋体" w:cs="Arial" w:hint="eastAsia"/>
                <w:color w:val="000000"/>
                <w:kern w:val="0"/>
                <w:shd w:val="clear" w:color="auto" w:fill="FFFFFF" w:themeFill="background1"/>
              </w:rPr>
              <w:t>双面彩印</w:t>
            </w:r>
            <w:r w:rsidRPr="001E61A6">
              <w:rPr>
                <w:rFonts w:ascii="Arial" w:hAnsi="Arial" w:cs="Arial"/>
                <w:color w:val="000000"/>
                <w:kern w:val="0"/>
                <w:shd w:val="clear" w:color="auto" w:fill="FFFFFF" w:themeFill="background1"/>
              </w:rPr>
              <w:t xml:space="preserve"> 300</w:t>
            </w:r>
            <w:r w:rsidRPr="001E61A6">
              <w:rPr>
                <w:rFonts w:ascii="宋体" w:hAnsi="宋体" w:cs="Arial" w:hint="eastAsia"/>
                <w:color w:val="000000"/>
                <w:kern w:val="0"/>
                <w:shd w:val="clear" w:color="auto" w:fill="FFFFFF" w:themeFill="background1"/>
              </w:rPr>
              <w:t>克白卡，覆亚膜，糊袋</w:t>
            </w:r>
          </w:p>
        </w:tc>
        <w:tc>
          <w:tcPr>
            <w:tcW w:w="42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left"/>
              <w:rPr>
                <w:rFonts w:ascii="Arial" w:hAnsi="Arial" w:cs="Arial"/>
                <w:color w:val="000000"/>
                <w:kern w:val="0"/>
                <w:shd w:val="clear" w:color="auto" w:fill="FFFFFF" w:themeFill="background1"/>
              </w:rPr>
            </w:pPr>
            <w:r w:rsidRPr="001E61A6">
              <w:rPr>
                <w:rFonts w:ascii="宋体" w:hAnsi="宋体" w:cs="Arial" w:hint="eastAsia"/>
                <w:color w:val="000000"/>
                <w:kern w:val="0"/>
                <w:shd w:val="clear" w:color="auto" w:fill="FFFFFF" w:themeFill="background1"/>
              </w:rPr>
              <w:t>只</w:t>
            </w:r>
          </w:p>
        </w:tc>
        <w:tc>
          <w:tcPr>
            <w:tcW w:w="93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right"/>
              <w:rPr>
                <w:rFonts w:ascii="Arial" w:hAnsi="Arial" w:cs="Arial"/>
                <w:color w:val="000000" w:themeColor="text1"/>
                <w:kern w:val="0"/>
                <w:shd w:val="clear" w:color="auto" w:fill="FFFFFF" w:themeFill="background1"/>
              </w:rPr>
            </w:pPr>
            <w:r w:rsidRPr="001E61A6">
              <w:rPr>
                <w:rFonts w:ascii="Arial" w:hAnsi="Arial" w:cs="Arial"/>
                <w:color w:val="000000" w:themeColor="text1"/>
                <w:kern w:val="0"/>
                <w:shd w:val="clear" w:color="auto" w:fill="FFFFFF" w:themeFill="background1"/>
              </w:rPr>
              <w:t>3.9</w:t>
            </w:r>
          </w:p>
        </w:tc>
        <w:tc>
          <w:tcPr>
            <w:tcW w:w="91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right"/>
              <w:rPr>
                <w:rFonts w:ascii="Arial" w:hAnsi="Arial" w:cs="Arial"/>
                <w:color w:val="000000"/>
                <w:kern w:val="0"/>
                <w:shd w:val="clear" w:color="auto" w:fill="FFFFFF" w:themeFill="background1"/>
              </w:rPr>
            </w:pPr>
            <w:r w:rsidRPr="001E61A6">
              <w:rPr>
                <w:rFonts w:ascii="Arial" w:hAnsi="Arial" w:cs="Arial"/>
                <w:color w:val="000000"/>
                <w:kern w:val="0"/>
                <w:shd w:val="clear" w:color="auto" w:fill="FFFFFF" w:themeFill="background1"/>
              </w:rPr>
              <w:t>1500</w:t>
            </w:r>
          </w:p>
        </w:tc>
        <w:tc>
          <w:tcPr>
            <w:tcW w:w="1364"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center"/>
              <w:rPr>
                <w:rFonts w:ascii="Arial" w:hAnsi="Arial" w:cs="Arial"/>
                <w:color w:val="000000"/>
                <w:kern w:val="0"/>
                <w:shd w:val="clear" w:color="auto" w:fill="FFFFFF" w:themeFill="background1"/>
              </w:rPr>
            </w:pPr>
            <w:r w:rsidRPr="001E61A6">
              <w:rPr>
                <w:rFonts w:ascii="Arial" w:hAnsi="Arial" w:cs="Arial"/>
                <w:color w:val="000000"/>
                <w:kern w:val="0"/>
                <w:shd w:val="clear" w:color="auto" w:fill="FFFFFF" w:themeFill="background1"/>
              </w:rPr>
              <w:t>5850</w:t>
            </w:r>
          </w:p>
        </w:tc>
      </w:tr>
      <w:tr w:rsidR="00606850" w:rsidRPr="001E61A6" w:rsidTr="00BA69E6">
        <w:trPr>
          <w:trHeight w:val="49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68AA" w:rsidRPr="001E61A6" w:rsidRDefault="00C568A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t>11</w:t>
            </w:r>
          </w:p>
        </w:tc>
        <w:tc>
          <w:tcPr>
            <w:tcW w:w="1572"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left"/>
              <w:rPr>
                <w:rFonts w:ascii="Arial" w:hAnsi="Arial" w:cs="Arial"/>
                <w:color w:val="000000"/>
                <w:kern w:val="0"/>
                <w:shd w:val="clear" w:color="auto" w:fill="FFFFFF" w:themeFill="background1"/>
              </w:rPr>
            </w:pPr>
            <w:r w:rsidRPr="001E61A6">
              <w:rPr>
                <w:rFonts w:ascii="Arial" w:hAnsi="Arial" w:cs="Arial"/>
                <w:color w:val="000000"/>
                <w:kern w:val="0"/>
                <w:shd w:val="clear" w:color="auto" w:fill="FFFFFF" w:themeFill="background1"/>
              </w:rPr>
              <w:t>SPECT/CT</w:t>
            </w:r>
            <w:r w:rsidRPr="001E61A6">
              <w:rPr>
                <w:rFonts w:ascii="宋体" w:hAnsi="宋体" w:cs="Arial" w:hint="eastAsia"/>
                <w:color w:val="000000"/>
                <w:kern w:val="0"/>
                <w:shd w:val="clear" w:color="auto" w:fill="FFFFFF" w:themeFill="background1"/>
              </w:rPr>
              <w:t>检查申请单</w:t>
            </w:r>
          </w:p>
        </w:tc>
        <w:tc>
          <w:tcPr>
            <w:tcW w:w="2875"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left"/>
              <w:rPr>
                <w:rFonts w:ascii="Arial" w:hAnsi="Arial" w:cs="Arial"/>
                <w:color w:val="000000"/>
                <w:kern w:val="0"/>
                <w:shd w:val="clear" w:color="auto" w:fill="FFFFFF" w:themeFill="background1"/>
              </w:rPr>
            </w:pPr>
            <w:r w:rsidRPr="001E61A6">
              <w:rPr>
                <w:rFonts w:ascii="Arial" w:hAnsi="Arial" w:cs="Arial"/>
                <w:color w:val="000000"/>
                <w:kern w:val="0"/>
                <w:shd w:val="clear" w:color="auto" w:fill="FFFFFF" w:themeFill="background1"/>
              </w:rPr>
              <w:t>A4</w:t>
            </w:r>
            <w:r w:rsidRPr="001E61A6">
              <w:rPr>
                <w:rFonts w:ascii="宋体" w:hAnsi="宋体" w:cs="Arial" w:hint="eastAsia"/>
                <w:color w:val="000000"/>
                <w:kern w:val="0"/>
                <w:shd w:val="clear" w:color="auto" w:fill="FFFFFF" w:themeFill="background1"/>
              </w:rPr>
              <w:t>双面</w:t>
            </w:r>
            <w:r w:rsidRPr="001E61A6">
              <w:rPr>
                <w:rFonts w:ascii="Arial" w:hAnsi="Arial" w:cs="Arial"/>
                <w:color w:val="000000"/>
                <w:kern w:val="0"/>
                <w:shd w:val="clear" w:color="auto" w:fill="FFFFFF" w:themeFill="background1"/>
              </w:rPr>
              <w:t>100</w:t>
            </w:r>
            <w:r w:rsidRPr="001E61A6">
              <w:rPr>
                <w:rFonts w:ascii="宋体" w:hAnsi="宋体" w:cs="Arial" w:hint="eastAsia"/>
                <w:color w:val="000000"/>
                <w:kern w:val="0"/>
                <w:shd w:val="clear" w:color="auto" w:fill="FFFFFF" w:themeFill="background1"/>
              </w:rPr>
              <w:t>张</w:t>
            </w:r>
            <w:r w:rsidRPr="001E61A6">
              <w:rPr>
                <w:rFonts w:ascii="Arial" w:hAnsi="Arial" w:cs="Arial"/>
                <w:color w:val="000000"/>
                <w:kern w:val="0"/>
                <w:shd w:val="clear" w:color="auto" w:fill="FFFFFF" w:themeFill="background1"/>
              </w:rPr>
              <w:t>/</w:t>
            </w:r>
            <w:r w:rsidRPr="001E61A6">
              <w:rPr>
                <w:rFonts w:ascii="宋体" w:hAnsi="宋体" w:cs="Arial" w:hint="eastAsia"/>
                <w:color w:val="000000"/>
                <w:kern w:val="0"/>
                <w:shd w:val="clear" w:color="auto" w:fill="FFFFFF" w:themeFill="background1"/>
              </w:rPr>
              <w:t>本</w:t>
            </w:r>
          </w:p>
        </w:tc>
        <w:tc>
          <w:tcPr>
            <w:tcW w:w="42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left"/>
              <w:rPr>
                <w:rFonts w:ascii="Arial" w:hAnsi="Arial" w:cs="Arial"/>
                <w:color w:val="000000"/>
                <w:kern w:val="0"/>
                <w:shd w:val="clear" w:color="auto" w:fill="FFFFFF" w:themeFill="background1"/>
              </w:rPr>
            </w:pPr>
            <w:r w:rsidRPr="001E61A6">
              <w:rPr>
                <w:rFonts w:ascii="宋体" w:hAnsi="宋体" w:cs="Arial" w:hint="eastAsia"/>
                <w:color w:val="000000"/>
                <w:kern w:val="0"/>
                <w:shd w:val="clear" w:color="auto" w:fill="FFFFFF" w:themeFill="background1"/>
              </w:rPr>
              <w:t>本</w:t>
            </w:r>
          </w:p>
        </w:tc>
        <w:tc>
          <w:tcPr>
            <w:tcW w:w="93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right"/>
              <w:rPr>
                <w:rFonts w:ascii="Arial" w:hAnsi="Arial" w:cs="Arial"/>
                <w:color w:val="000000"/>
                <w:kern w:val="0"/>
                <w:shd w:val="clear" w:color="auto" w:fill="FFFFFF" w:themeFill="background1"/>
              </w:rPr>
            </w:pPr>
            <w:r w:rsidRPr="001E61A6">
              <w:rPr>
                <w:rFonts w:ascii="Arial" w:hAnsi="Arial" w:cs="Arial"/>
                <w:color w:val="000000"/>
                <w:kern w:val="0"/>
                <w:shd w:val="clear" w:color="auto" w:fill="FFFFFF" w:themeFill="background1"/>
              </w:rPr>
              <w:t>6.4</w:t>
            </w:r>
          </w:p>
        </w:tc>
        <w:tc>
          <w:tcPr>
            <w:tcW w:w="91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right"/>
              <w:rPr>
                <w:rFonts w:ascii="Arial" w:hAnsi="Arial" w:cs="Arial"/>
                <w:color w:val="000000"/>
                <w:kern w:val="0"/>
                <w:shd w:val="clear" w:color="auto" w:fill="FFFFFF" w:themeFill="background1"/>
              </w:rPr>
            </w:pPr>
            <w:r w:rsidRPr="001E61A6">
              <w:rPr>
                <w:rFonts w:ascii="Arial" w:hAnsi="Arial" w:cs="Arial"/>
                <w:color w:val="000000"/>
                <w:kern w:val="0"/>
                <w:shd w:val="clear" w:color="auto" w:fill="FFFFFF" w:themeFill="background1"/>
              </w:rPr>
              <w:t>25</w:t>
            </w:r>
          </w:p>
        </w:tc>
        <w:tc>
          <w:tcPr>
            <w:tcW w:w="1364"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center"/>
              <w:rPr>
                <w:rFonts w:ascii="Arial" w:hAnsi="Arial" w:cs="Arial"/>
                <w:color w:val="000000"/>
                <w:kern w:val="0"/>
                <w:shd w:val="clear" w:color="auto" w:fill="FFFFFF" w:themeFill="background1"/>
              </w:rPr>
            </w:pPr>
            <w:r w:rsidRPr="001E61A6">
              <w:rPr>
                <w:rFonts w:ascii="Arial" w:hAnsi="Arial" w:cs="Arial"/>
                <w:color w:val="000000"/>
                <w:kern w:val="0"/>
                <w:shd w:val="clear" w:color="auto" w:fill="FFFFFF" w:themeFill="background1"/>
              </w:rPr>
              <w:t>160</w:t>
            </w:r>
          </w:p>
        </w:tc>
      </w:tr>
      <w:tr w:rsidR="00606850" w:rsidRPr="001E61A6" w:rsidTr="00BA69E6">
        <w:trPr>
          <w:trHeight w:val="426"/>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68AA" w:rsidRPr="001E61A6" w:rsidRDefault="00C568A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t>12</w:t>
            </w:r>
          </w:p>
        </w:tc>
        <w:tc>
          <w:tcPr>
            <w:tcW w:w="1572"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left"/>
              <w:rPr>
                <w:rFonts w:ascii="Arial" w:hAnsi="Arial" w:cs="Arial"/>
                <w:color w:val="000000"/>
                <w:kern w:val="0"/>
                <w:shd w:val="clear" w:color="auto" w:fill="FFFFFF" w:themeFill="background1"/>
              </w:rPr>
            </w:pPr>
            <w:r w:rsidRPr="001E61A6">
              <w:rPr>
                <w:rFonts w:ascii="Arial" w:hAnsi="Arial" w:cs="Arial"/>
                <w:color w:val="000000"/>
                <w:kern w:val="0"/>
                <w:shd w:val="clear" w:color="auto" w:fill="FFFFFF" w:themeFill="background1"/>
              </w:rPr>
              <w:t>T.P.R</w:t>
            </w:r>
            <w:r w:rsidRPr="001E61A6">
              <w:rPr>
                <w:rFonts w:ascii="宋体" w:hAnsi="宋体" w:cs="Arial" w:hint="eastAsia"/>
                <w:color w:val="000000"/>
                <w:kern w:val="0"/>
                <w:shd w:val="clear" w:color="auto" w:fill="FFFFFF" w:themeFill="background1"/>
              </w:rPr>
              <w:t>单</w:t>
            </w:r>
          </w:p>
        </w:tc>
        <w:tc>
          <w:tcPr>
            <w:tcW w:w="2875"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left"/>
              <w:rPr>
                <w:rFonts w:ascii="Arial" w:hAnsi="Arial" w:cs="Arial"/>
                <w:color w:val="000000"/>
                <w:kern w:val="0"/>
                <w:shd w:val="clear" w:color="auto" w:fill="FFFFFF" w:themeFill="background1"/>
              </w:rPr>
            </w:pPr>
            <w:r w:rsidRPr="001E61A6">
              <w:rPr>
                <w:rFonts w:ascii="Arial" w:hAnsi="Arial" w:cs="Arial"/>
                <w:color w:val="000000"/>
                <w:kern w:val="0"/>
                <w:shd w:val="clear" w:color="auto" w:fill="FFFFFF" w:themeFill="background1"/>
              </w:rPr>
              <w:t>60</w:t>
            </w:r>
            <w:r w:rsidRPr="001E61A6">
              <w:rPr>
                <w:rFonts w:ascii="宋体" w:hAnsi="宋体" w:cs="Arial" w:hint="eastAsia"/>
                <w:color w:val="000000"/>
                <w:kern w:val="0"/>
                <w:shd w:val="clear" w:color="auto" w:fill="FFFFFF" w:themeFill="background1"/>
              </w:rPr>
              <w:t>克双胶</w:t>
            </w:r>
            <w:r w:rsidR="004F6899" w:rsidRPr="001E61A6">
              <w:rPr>
                <w:rFonts w:ascii="Arial" w:hAnsi="Arial" w:cs="Arial" w:hint="eastAsia"/>
                <w:color w:val="000000"/>
                <w:kern w:val="0"/>
                <w:shd w:val="clear" w:color="auto" w:fill="FFFFFF" w:themeFill="background1"/>
              </w:rPr>
              <w:t>,</w:t>
            </w:r>
            <w:r w:rsidRPr="001E61A6">
              <w:rPr>
                <w:rFonts w:ascii="Arial" w:hAnsi="Arial" w:cs="Arial"/>
                <w:color w:val="000000"/>
                <w:kern w:val="0"/>
                <w:shd w:val="clear" w:color="auto" w:fill="FFFFFF" w:themeFill="background1"/>
              </w:rPr>
              <w:t>19</w:t>
            </w:r>
            <w:r w:rsidR="00490BF0" w:rsidRPr="001E61A6">
              <w:rPr>
                <w:rFonts w:ascii="Arial" w:hAnsi="Arial" w:cs="Arial" w:hint="eastAsia"/>
                <w:color w:val="000000"/>
                <w:kern w:val="0"/>
                <w:shd w:val="clear" w:color="auto" w:fill="FFFFFF" w:themeFill="background1"/>
              </w:rPr>
              <w:t>cm</w:t>
            </w:r>
            <w:r w:rsidRPr="001E61A6">
              <w:rPr>
                <w:rFonts w:ascii="Arial" w:hAnsi="Arial" w:cs="Arial"/>
                <w:color w:val="000000"/>
                <w:kern w:val="0"/>
                <w:shd w:val="clear" w:color="auto" w:fill="FFFFFF" w:themeFill="background1"/>
              </w:rPr>
              <w:t>*15.5</w:t>
            </w:r>
            <w:r w:rsidR="00BE39D2" w:rsidRPr="001E61A6">
              <w:rPr>
                <w:rFonts w:ascii="Arial" w:hAnsi="Arial" w:cs="Arial" w:hint="eastAsia"/>
                <w:color w:val="000000"/>
                <w:kern w:val="0"/>
                <w:shd w:val="clear" w:color="auto" w:fill="FFFFFF" w:themeFill="background1"/>
              </w:rPr>
              <w:t>cm,</w:t>
            </w:r>
            <w:r w:rsidRPr="001E61A6">
              <w:rPr>
                <w:rFonts w:ascii="Arial" w:hAnsi="Arial" w:cs="Arial"/>
                <w:color w:val="000000"/>
                <w:kern w:val="0"/>
                <w:shd w:val="clear" w:color="auto" w:fill="FFFFFF" w:themeFill="background1"/>
              </w:rPr>
              <w:t>100</w:t>
            </w:r>
            <w:r w:rsidRPr="001E61A6">
              <w:rPr>
                <w:rFonts w:ascii="宋体" w:hAnsi="宋体" w:cs="Arial" w:hint="eastAsia"/>
                <w:color w:val="000000"/>
                <w:kern w:val="0"/>
                <w:shd w:val="clear" w:color="auto" w:fill="FFFFFF" w:themeFill="background1"/>
              </w:rPr>
              <w:t>张</w:t>
            </w:r>
            <w:r w:rsidRPr="001E61A6">
              <w:rPr>
                <w:rFonts w:ascii="Arial" w:hAnsi="Arial" w:cs="Arial"/>
                <w:color w:val="000000"/>
                <w:kern w:val="0"/>
                <w:shd w:val="clear" w:color="auto" w:fill="FFFFFF" w:themeFill="background1"/>
              </w:rPr>
              <w:t>/</w:t>
            </w:r>
            <w:r w:rsidRPr="001E61A6">
              <w:rPr>
                <w:rFonts w:ascii="宋体" w:hAnsi="宋体" w:cs="Arial" w:hint="eastAsia"/>
                <w:color w:val="000000"/>
                <w:kern w:val="0"/>
                <w:shd w:val="clear" w:color="auto" w:fill="FFFFFF" w:themeFill="background1"/>
              </w:rPr>
              <w:t>本</w:t>
            </w:r>
          </w:p>
        </w:tc>
        <w:tc>
          <w:tcPr>
            <w:tcW w:w="42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left"/>
              <w:rPr>
                <w:rFonts w:ascii="Arial" w:hAnsi="Arial" w:cs="Arial"/>
                <w:color w:val="000000"/>
                <w:kern w:val="0"/>
                <w:shd w:val="clear" w:color="auto" w:fill="FFFFFF" w:themeFill="background1"/>
              </w:rPr>
            </w:pPr>
            <w:r w:rsidRPr="001E61A6">
              <w:rPr>
                <w:rFonts w:ascii="宋体" w:hAnsi="宋体" w:cs="Arial" w:hint="eastAsia"/>
                <w:color w:val="000000"/>
                <w:kern w:val="0"/>
                <w:shd w:val="clear" w:color="auto" w:fill="FFFFFF" w:themeFill="background1"/>
              </w:rPr>
              <w:t>本</w:t>
            </w:r>
          </w:p>
        </w:tc>
        <w:tc>
          <w:tcPr>
            <w:tcW w:w="93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right"/>
              <w:rPr>
                <w:rFonts w:ascii="Arial" w:hAnsi="Arial" w:cs="Arial"/>
                <w:color w:val="000000"/>
                <w:kern w:val="0"/>
                <w:shd w:val="clear" w:color="auto" w:fill="FFFFFF" w:themeFill="background1"/>
              </w:rPr>
            </w:pPr>
            <w:r w:rsidRPr="001E61A6">
              <w:rPr>
                <w:rFonts w:ascii="Arial" w:hAnsi="Arial" w:cs="Arial"/>
                <w:color w:val="000000"/>
                <w:kern w:val="0"/>
                <w:shd w:val="clear" w:color="auto" w:fill="FFFFFF" w:themeFill="background1"/>
              </w:rPr>
              <w:t>2.51</w:t>
            </w:r>
          </w:p>
        </w:tc>
        <w:tc>
          <w:tcPr>
            <w:tcW w:w="91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right"/>
              <w:rPr>
                <w:rFonts w:ascii="Arial" w:hAnsi="Arial" w:cs="Arial"/>
                <w:color w:val="000000"/>
                <w:kern w:val="0"/>
                <w:shd w:val="clear" w:color="auto" w:fill="FFFFFF" w:themeFill="background1"/>
              </w:rPr>
            </w:pPr>
            <w:r w:rsidRPr="001E61A6">
              <w:rPr>
                <w:rFonts w:ascii="Arial" w:hAnsi="Arial" w:cs="Arial"/>
                <w:color w:val="000000"/>
                <w:kern w:val="0"/>
                <w:shd w:val="clear" w:color="auto" w:fill="FFFFFF" w:themeFill="background1"/>
              </w:rPr>
              <w:t>508</w:t>
            </w:r>
          </w:p>
        </w:tc>
        <w:tc>
          <w:tcPr>
            <w:tcW w:w="1364"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center"/>
              <w:rPr>
                <w:rFonts w:ascii="Arial" w:hAnsi="Arial" w:cs="Arial"/>
                <w:color w:val="000000"/>
                <w:kern w:val="0"/>
                <w:shd w:val="clear" w:color="auto" w:fill="FFFFFF" w:themeFill="background1"/>
              </w:rPr>
            </w:pPr>
            <w:r w:rsidRPr="001E61A6">
              <w:rPr>
                <w:rFonts w:ascii="Arial" w:hAnsi="Arial" w:cs="Arial"/>
                <w:color w:val="000000"/>
                <w:kern w:val="0"/>
                <w:shd w:val="clear" w:color="auto" w:fill="FFFFFF" w:themeFill="background1"/>
              </w:rPr>
              <w:t>1275.08</w:t>
            </w:r>
          </w:p>
        </w:tc>
      </w:tr>
      <w:tr w:rsidR="00606850" w:rsidRPr="001E61A6" w:rsidTr="00BA69E6">
        <w:trPr>
          <w:trHeigh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68AA" w:rsidRPr="001E61A6" w:rsidRDefault="00C568A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t>13</w:t>
            </w:r>
          </w:p>
        </w:tc>
        <w:tc>
          <w:tcPr>
            <w:tcW w:w="1572"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left"/>
              <w:rPr>
                <w:rFonts w:ascii="Arial" w:hAnsi="Arial" w:cs="Arial"/>
                <w:color w:val="000000"/>
                <w:kern w:val="0"/>
                <w:shd w:val="clear" w:color="auto" w:fill="FFFFFF" w:themeFill="background1"/>
              </w:rPr>
            </w:pPr>
            <w:r w:rsidRPr="001E61A6">
              <w:rPr>
                <w:rFonts w:ascii="Arial" w:hAnsi="Arial" w:cs="Arial"/>
                <w:color w:val="000000"/>
                <w:kern w:val="0"/>
                <w:shd w:val="clear" w:color="auto" w:fill="FFFFFF" w:themeFill="background1"/>
              </w:rPr>
              <w:t>TVP</w:t>
            </w:r>
            <w:r w:rsidRPr="001E61A6">
              <w:rPr>
                <w:rFonts w:ascii="宋体" w:hAnsi="宋体" w:cs="Arial" w:hint="eastAsia"/>
                <w:color w:val="000000"/>
                <w:kern w:val="0"/>
                <w:shd w:val="clear" w:color="auto" w:fill="FFFFFF" w:themeFill="background1"/>
              </w:rPr>
              <w:t>包</w:t>
            </w:r>
          </w:p>
        </w:tc>
        <w:tc>
          <w:tcPr>
            <w:tcW w:w="2875"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left"/>
              <w:rPr>
                <w:rFonts w:ascii="Arial" w:hAnsi="Arial" w:cs="Arial"/>
                <w:color w:val="000000"/>
                <w:kern w:val="0"/>
                <w:shd w:val="clear" w:color="auto" w:fill="FFFFFF" w:themeFill="background1"/>
              </w:rPr>
            </w:pPr>
            <w:r w:rsidRPr="001E61A6">
              <w:rPr>
                <w:rFonts w:ascii="Arial" w:hAnsi="Arial" w:cs="Arial"/>
                <w:color w:val="000000"/>
                <w:kern w:val="0"/>
                <w:shd w:val="clear" w:color="auto" w:fill="FFFFFF" w:themeFill="background1"/>
              </w:rPr>
              <w:t>70</w:t>
            </w:r>
            <w:r w:rsidRPr="001E61A6">
              <w:rPr>
                <w:rFonts w:ascii="宋体" w:hAnsi="宋体" w:cs="Arial" w:hint="eastAsia"/>
                <w:color w:val="000000"/>
                <w:kern w:val="0"/>
                <w:shd w:val="clear" w:color="auto" w:fill="FFFFFF" w:themeFill="background1"/>
              </w:rPr>
              <w:t>克双胶</w:t>
            </w:r>
            <w:r w:rsidRPr="001E61A6">
              <w:rPr>
                <w:rFonts w:ascii="Arial" w:hAnsi="Arial" w:cs="Arial"/>
                <w:color w:val="000000"/>
                <w:kern w:val="0"/>
                <w:shd w:val="clear" w:color="auto" w:fill="FFFFFF" w:themeFill="background1"/>
              </w:rPr>
              <w:t xml:space="preserve">A5   </w:t>
            </w:r>
            <w:r w:rsidRPr="001E61A6">
              <w:rPr>
                <w:rFonts w:ascii="宋体" w:hAnsi="宋体" w:cs="Arial" w:hint="eastAsia"/>
                <w:color w:val="000000"/>
                <w:kern w:val="0"/>
                <w:shd w:val="clear" w:color="auto" w:fill="FFFFFF" w:themeFill="background1"/>
              </w:rPr>
              <w:t>单面黑白打印</w:t>
            </w:r>
            <w:r w:rsidRPr="001E61A6">
              <w:rPr>
                <w:rFonts w:ascii="Arial" w:hAnsi="Arial" w:cs="Arial"/>
                <w:color w:val="000000"/>
                <w:kern w:val="0"/>
                <w:shd w:val="clear" w:color="auto" w:fill="FFFFFF" w:themeFill="background1"/>
              </w:rPr>
              <w:t>100</w:t>
            </w:r>
            <w:r w:rsidRPr="001E61A6">
              <w:rPr>
                <w:rFonts w:ascii="宋体" w:hAnsi="宋体" w:cs="Arial" w:hint="eastAsia"/>
                <w:color w:val="000000"/>
                <w:kern w:val="0"/>
                <w:shd w:val="clear" w:color="auto" w:fill="FFFFFF" w:themeFill="background1"/>
              </w:rPr>
              <w:t>张</w:t>
            </w:r>
            <w:r w:rsidRPr="001E61A6">
              <w:rPr>
                <w:rFonts w:ascii="Arial" w:hAnsi="Arial" w:cs="Arial"/>
                <w:color w:val="000000"/>
                <w:kern w:val="0"/>
                <w:shd w:val="clear" w:color="auto" w:fill="FFFFFF" w:themeFill="background1"/>
              </w:rPr>
              <w:t>/</w:t>
            </w:r>
            <w:r w:rsidRPr="001E61A6">
              <w:rPr>
                <w:rFonts w:ascii="宋体" w:hAnsi="宋体" w:cs="Arial" w:hint="eastAsia"/>
                <w:color w:val="000000"/>
                <w:kern w:val="0"/>
                <w:shd w:val="clear" w:color="auto" w:fill="FFFFFF" w:themeFill="background1"/>
              </w:rPr>
              <w:t>本</w:t>
            </w:r>
          </w:p>
        </w:tc>
        <w:tc>
          <w:tcPr>
            <w:tcW w:w="42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left"/>
              <w:rPr>
                <w:rFonts w:ascii="Arial" w:hAnsi="Arial" w:cs="Arial"/>
                <w:color w:val="000000"/>
                <w:kern w:val="0"/>
                <w:shd w:val="clear" w:color="auto" w:fill="FFFFFF" w:themeFill="background1"/>
              </w:rPr>
            </w:pPr>
            <w:r w:rsidRPr="001E61A6">
              <w:rPr>
                <w:rFonts w:ascii="宋体" w:hAnsi="宋体" w:cs="Arial" w:hint="eastAsia"/>
                <w:color w:val="000000"/>
                <w:kern w:val="0"/>
                <w:shd w:val="clear" w:color="auto" w:fill="FFFFFF" w:themeFill="background1"/>
              </w:rPr>
              <w:t>本</w:t>
            </w:r>
          </w:p>
        </w:tc>
        <w:tc>
          <w:tcPr>
            <w:tcW w:w="93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right"/>
              <w:rPr>
                <w:rFonts w:ascii="Arial" w:hAnsi="Arial" w:cs="Arial"/>
                <w:color w:val="000000"/>
                <w:kern w:val="0"/>
                <w:shd w:val="clear" w:color="auto" w:fill="FFFFFF" w:themeFill="background1"/>
              </w:rPr>
            </w:pPr>
            <w:r w:rsidRPr="001E61A6">
              <w:rPr>
                <w:rFonts w:ascii="Arial" w:hAnsi="Arial" w:cs="Arial"/>
                <w:color w:val="000000"/>
                <w:kern w:val="0"/>
                <w:shd w:val="clear" w:color="auto" w:fill="FFFFFF" w:themeFill="background1"/>
              </w:rPr>
              <w:t>3.9</w:t>
            </w:r>
          </w:p>
        </w:tc>
        <w:tc>
          <w:tcPr>
            <w:tcW w:w="91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right"/>
              <w:rPr>
                <w:rFonts w:ascii="Arial" w:hAnsi="Arial" w:cs="Arial"/>
                <w:color w:val="000000"/>
                <w:kern w:val="0"/>
                <w:shd w:val="clear" w:color="auto" w:fill="FFFFFF" w:themeFill="background1"/>
              </w:rPr>
            </w:pPr>
            <w:r w:rsidRPr="001E61A6">
              <w:rPr>
                <w:rFonts w:ascii="Arial" w:hAnsi="Arial" w:cs="Arial"/>
                <w:color w:val="000000"/>
                <w:kern w:val="0"/>
                <w:shd w:val="clear" w:color="auto" w:fill="FFFFFF" w:themeFill="background1"/>
              </w:rPr>
              <w:t>30</w:t>
            </w:r>
          </w:p>
        </w:tc>
        <w:tc>
          <w:tcPr>
            <w:tcW w:w="1364"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center"/>
              <w:rPr>
                <w:rFonts w:ascii="Arial" w:hAnsi="Arial" w:cs="Arial"/>
                <w:color w:val="000000"/>
                <w:kern w:val="0"/>
                <w:shd w:val="clear" w:color="auto" w:fill="FFFFFF" w:themeFill="background1"/>
              </w:rPr>
            </w:pPr>
            <w:r w:rsidRPr="001E61A6">
              <w:rPr>
                <w:rFonts w:ascii="Arial" w:hAnsi="Arial" w:cs="Arial"/>
                <w:color w:val="000000"/>
                <w:kern w:val="0"/>
                <w:shd w:val="clear" w:color="auto" w:fill="FFFFFF" w:themeFill="background1"/>
              </w:rPr>
              <w:t>117</w:t>
            </w:r>
          </w:p>
        </w:tc>
      </w:tr>
      <w:tr w:rsidR="00606850" w:rsidRPr="001E61A6" w:rsidTr="00BA69E6">
        <w:trPr>
          <w:trHeight w:val="42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68AA" w:rsidRPr="001E61A6" w:rsidRDefault="00C568A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t>14</w:t>
            </w:r>
          </w:p>
        </w:tc>
        <w:tc>
          <w:tcPr>
            <w:tcW w:w="1572"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left"/>
              <w:rPr>
                <w:rFonts w:ascii="Arial" w:hAnsi="Arial" w:cs="Arial"/>
                <w:color w:val="000000"/>
                <w:kern w:val="0"/>
                <w:shd w:val="clear" w:color="auto" w:fill="FFFFFF" w:themeFill="background1"/>
              </w:rPr>
            </w:pPr>
            <w:r w:rsidRPr="001E61A6">
              <w:rPr>
                <w:rFonts w:ascii="宋体" w:hAnsi="宋体" w:cs="Arial" w:hint="eastAsia"/>
                <w:color w:val="000000"/>
                <w:kern w:val="0"/>
                <w:shd w:val="clear" w:color="auto" w:fill="FFFFFF" w:themeFill="background1"/>
              </w:rPr>
              <w:t>白药袋</w:t>
            </w:r>
          </w:p>
        </w:tc>
        <w:tc>
          <w:tcPr>
            <w:tcW w:w="2875"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left"/>
              <w:rPr>
                <w:rFonts w:ascii="Arial" w:hAnsi="Arial" w:cs="Arial"/>
                <w:color w:val="000000"/>
                <w:kern w:val="0"/>
                <w:shd w:val="clear" w:color="auto" w:fill="FFFFFF" w:themeFill="background1"/>
              </w:rPr>
            </w:pPr>
            <w:r w:rsidRPr="001E61A6">
              <w:rPr>
                <w:rFonts w:ascii="宋体" w:hAnsi="宋体" w:cs="Arial" w:hint="eastAsia"/>
                <w:color w:val="000000"/>
                <w:kern w:val="0"/>
                <w:shd w:val="clear" w:color="auto" w:fill="FFFFFF" w:themeFill="background1"/>
              </w:rPr>
              <w:t>大</w:t>
            </w:r>
            <w:r w:rsidRPr="001E61A6">
              <w:rPr>
                <w:rFonts w:ascii="Arial" w:hAnsi="Arial" w:cs="Arial"/>
                <w:color w:val="000000"/>
                <w:kern w:val="0"/>
                <w:shd w:val="clear" w:color="auto" w:fill="FFFFFF" w:themeFill="background1"/>
              </w:rPr>
              <w:t xml:space="preserve"> 60G</w:t>
            </w:r>
            <w:r w:rsidRPr="001E61A6">
              <w:rPr>
                <w:rFonts w:ascii="宋体" w:hAnsi="宋体" w:cs="Arial" w:hint="eastAsia"/>
                <w:color w:val="000000"/>
                <w:kern w:val="0"/>
                <w:shd w:val="clear" w:color="auto" w:fill="FFFFFF" w:themeFill="background1"/>
              </w:rPr>
              <w:t>双胶，</w:t>
            </w:r>
            <w:r w:rsidRPr="001E61A6">
              <w:rPr>
                <w:rFonts w:ascii="Arial" w:hAnsi="Arial" w:cs="Arial"/>
                <w:color w:val="000000"/>
                <w:kern w:val="0"/>
                <w:shd w:val="clear" w:color="auto" w:fill="FFFFFF" w:themeFill="background1"/>
              </w:rPr>
              <w:t>16</w:t>
            </w:r>
            <w:r w:rsidRPr="001E61A6">
              <w:rPr>
                <w:rFonts w:ascii="宋体" w:hAnsi="宋体" w:cs="Arial" w:hint="eastAsia"/>
                <w:color w:val="000000"/>
                <w:kern w:val="0"/>
                <w:shd w:val="clear" w:color="auto" w:fill="FFFFFF" w:themeFill="background1"/>
              </w:rPr>
              <w:t>开，糊袋</w:t>
            </w:r>
          </w:p>
        </w:tc>
        <w:tc>
          <w:tcPr>
            <w:tcW w:w="42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left"/>
              <w:rPr>
                <w:rFonts w:ascii="Arial" w:hAnsi="Arial" w:cs="Arial"/>
                <w:color w:val="000000"/>
                <w:kern w:val="0"/>
                <w:shd w:val="clear" w:color="auto" w:fill="FFFFFF" w:themeFill="background1"/>
              </w:rPr>
            </w:pPr>
            <w:r w:rsidRPr="001E61A6">
              <w:rPr>
                <w:rFonts w:ascii="宋体" w:hAnsi="宋体" w:cs="Arial" w:hint="eastAsia"/>
                <w:color w:val="000000"/>
                <w:kern w:val="0"/>
                <w:shd w:val="clear" w:color="auto" w:fill="FFFFFF" w:themeFill="background1"/>
              </w:rPr>
              <w:t>只</w:t>
            </w:r>
          </w:p>
        </w:tc>
        <w:tc>
          <w:tcPr>
            <w:tcW w:w="93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right"/>
              <w:rPr>
                <w:rFonts w:ascii="Arial" w:hAnsi="Arial" w:cs="Arial"/>
                <w:color w:val="000000"/>
                <w:kern w:val="0"/>
                <w:shd w:val="clear" w:color="auto" w:fill="FFFFFF" w:themeFill="background1"/>
              </w:rPr>
            </w:pPr>
            <w:r w:rsidRPr="001E61A6">
              <w:rPr>
                <w:rFonts w:ascii="Arial" w:hAnsi="Arial" w:cs="Arial"/>
                <w:color w:val="000000"/>
                <w:kern w:val="0"/>
                <w:shd w:val="clear" w:color="auto" w:fill="FFFFFF" w:themeFill="background1"/>
              </w:rPr>
              <w:t>0.07</w:t>
            </w:r>
          </w:p>
        </w:tc>
        <w:tc>
          <w:tcPr>
            <w:tcW w:w="91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right"/>
              <w:rPr>
                <w:rFonts w:ascii="Arial" w:hAnsi="Arial" w:cs="Arial"/>
                <w:color w:val="000000"/>
                <w:kern w:val="0"/>
                <w:shd w:val="clear" w:color="auto" w:fill="FFFFFF" w:themeFill="background1"/>
              </w:rPr>
            </w:pPr>
            <w:r w:rsidRPr="001E61A6">
              <w:rPr>
                <w:rFonts w:ascii="Arial" w:hAnsi="Arial" w:cs="Arial"/>
                <w:color w:val="000000"/>
                <w:kern w:val="0"/>
                <w:shd w:val="clear" w:color="auto" w:fill="FFFFFF" w:themeFill="background1"/>
              </w:rPr>
              <w:t>85000</w:t>
            </w:r>
          </w:p>
        </w:tc>
        <w:tc>
          <w:tcPr>
            <w:tcW w:w="1364"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center"/>
              <w:rPr>
                <w:rFonts w:ascii="Arial" w:hAnsi="Arial" w:cs="Arial"/>
                <w:color w:val="000000"/>
                <w:kern w:val="0"/>
                <w:shd w:val="clear" w:color="auto" w:fill="FFFFFF" w:themeFill="background1"/>
              </w:rPr>
            </w:pPr>
            <w:r w:rsidRPr="001E61A6">
              <w:rPr>
                <w:rFonts w:ascii="Arial" w:hAnsi="Arial" w:cs="Arial"/>
                <w:color w:val="000000"/>
                <w:kern w:val="0"/>
                <w:shd w:val="clear" w:color="auto" w:fill="FFFFFF" w:themeFill="background1"/>
              </w:rPr>
              <w:t>5950</w:t>
            </w:r>
          </w:p>
        </w:tc>
      </w:tr>
      <w:tr w:rsidR="00606850" w:rsidRPr="001E61A6" w:rsidTr="00BA69E6">
        <w:trPr>
          <w:trHeight w:val="49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68AA" w:rsidRPr="001E61A6" w:rsidRDefault="00C568A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t>15</w:t>
            </w:r>
          </w:p>
        </w:tc>
        <w:tc>
          <w:tcPr>
            <w:tcW w:w="1572"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left"/>
              <w:rPr>
                <w:rFonts w:ascii="Arial" w:hAnsi="Arial" w:cs="Arial"/>
                <w:color w:val="000000"/>
                <w:kern w:val="0"/>
                <w:shd w:val="clear" w:color="auto" w:fill="FFFFFF" w:themeFill="background1"/>
              </w:rPr>
            </w:pPr>
            <w:r w:rsidRPr="001E61A6">
              <w:rPr>
                <w:rFonts w:ascii="宋体" w:hAnsi="宋体" w:cs="Arial" w:hint="eastAsia"/>
                <w:color w:val="000000"/>
                <w:kern w:val="0"/>
                <w:shd w:val="clear" w:color="auto" w:fill="FFFFFF" w:themeFill="background1"/>
              </w:rPr>
              <w:t>白药袋</w:t>
            </w:r>
          </w:p>
        </w:tc>
        <w:tc>
          <w:tcPr>
            <w:tcW w:w="2875"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left"/>
              <w:rPr>
                <w:rFonts w:ascii="Arial" w:hAnsi="Arial" w:cs="Arial"/>
                <w:color w:val="000000"/>
                <w:kern w:val="0"/>
                <w:shd w:val="clear" w:color="auto" w:fill="FFFFFF" w:themeFill="background1"/>
              </w:rPr>
            </w:pPr>
            <w:r w:rsidRPr="001E61A6">
              <w:rPr>
                <w:rFonts w:ascii="宋体" w:hAnsi="宋体" w:cs="Arial" w:hint="eastAsia"/>
                <w:color w:val="000000"/>
                <w:kern w:val="0"/>
                <w:shd w:val="clear" w:color="auto" w:fill="FFFFFF" w:themeFill="background1"/>
              </w:rPr>
              <w:t>小</w:t>
            </w:r>
            <w:r w:rsidRPr="001E61A6">
              <w:rPr>
                <w:rFonts w:ascii="Arial" w:hAnsi="Arial" w:cs="Arial"/>
                <w:color w:val="000000"/>
                <w:kern w:val="0"/>
                <w:shd w:val="clear" w:color="auto" w:fill="FFFFFF" w:themeFill="background1"/>
              </w:rPr>
              <w:t xml:space="preserve"> 60G</w:t>
            </w:r>
            <w:r w:rsidRPr="001E61A6">
              <w:rPr>
                <w:rFonts w:ascii="宋体" w:hAnsi="宋体" w:cs="Arial" w:hint="eastAsia"/>
                <w:color w:val="000000"/>
                <w:kern w:val="0"/>
                <w:shd w:val="clear" w:color="auto" w:fill="FFFFFF" w:themeFill="background1"/>
              </w:rPr>
              <w:t>双胶，</w:t>
            </w:r>
            <w:r w:rsidRPr="001E61A6">
              <w:rPr>
                <w:rFonts w:ascii="Arial" w:hAnsi="Arial" w:cs="Arial"/>
                <w:color w:val="000000"/>
                <w:kern w:val="0"/>
                <w:shd w:val="clear" w:color="auto" w:fill="FFFFFF" w:themeFill="background1"/>
              </w:rPr>
              <w:t>36</w:t>
            </w:r>
            <w:r w:rsidRPr="001E61A6">
              <w:rPr>
                <w:rFonts w:ascii="宋体" w:hAnsi="宋体" w:cs="Arial" w:hint="eastAsia"/>
                <w:color w:val="000000"/>
                <w:kern w:val="0"/>
                <w:shd w:val="clear" w:color="auto" w:fill="FFFFFF" w:themeFill="background1"/>
              </w:rPr>
              <w:t>开做一只，糊袋</w:t>
            </w:r>
          </w:p>
        </w:tc>
        <w:tc>
          <w:tcPr>
            <w:tcW w:w="42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left"/>
              <w:rPr>
                <w:rFonts w:ascii="Arial" w:hAnsi="Arial" w:cs="Arial"/>
                <w:color w:val="000000"/>
                <w:kern w:val="0"/>
                <w:shd w:val="clear" w:color="auto" w:fill="FFFFFF" w:themeFill="background1"/>
              </w:rPr>
            </w:pPr>
            <w:r w:rsidRPr="001E61A6">
              <w:rPr>
                <w:rFonts w:ascii="宋体" w:hAnsi="宋体" w:cs="Arial" w:hint="eastAsia"/>
                <w:color w:val="000000"/>
                <w:kern w:val="0"/>
                <w:shd w:val="clear" w:color="auto" w:fill="FFFFFF" w:themeFill="background1"/>
              </w:rPr>
              <w:t>只</w:t>
            </w:r>
          </w:p>
        </w:tc>
        <w:tc>
          <w:tcPr>
            <w:tcW w:w="93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right"/>
              <w:rPr>
                <w:rFonts w:ascii="Arial" w:hAnsi="Arial" w:cs="Arial"/>
                <w:color w:val="000000"/>
                <w:kern w:val="0"/>
                <w:shd w:val="clear" w:color="auto" w:fill="FFFFFF" w:themeFill="background1"/>
              </w:rPr>
            </w:pPr>
            <w:r w:rsidRPr="001E61A6">
              <w:rPr>
                <w:rFonts w:ascii="Arial" w:hAnsi="Arial" w:cs="Arial"/>
                <w:color w:val="000000"/>
                <w:kern w:val="0"/>
                <w:shd w:val="clear" w:color="auto" w:fill="FFFFFF" w:themeFill="background1"/>
              </w:rPr>
              <w:t>0.05</w:t>
            </w:r>
          </w:p>
        </w:tc>
        <w:tc>
          <w:tcPr>
            <w:tcW w:w="91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right"/>
              <w:rPr>
                <w:rFonts w:ascii="Arial" w:hAnsi="Arial" w:cs="Arial"/>
                <w:color w:val="000000"/>
                <w:kern w:val="0"/>
                <w:shd w:val="clear" w:color="auto" w:fill="FFFFFF" w:themeFill="background1"/>
              </w:rPr>
            </w:pPr>
            <w:r w:rsidRPr="001E61A6">
              <w:rPr>
                <w:rFonts w:ascii="Arial" w:hAnsi="Arial" w:cs="Arial"/>
                <w:color w:val="000000"/>
                <w:kern w:val="0"/>
                <w:shd w:val="clear" w:color="auto" w:fill="FFFFFF" w:themeFill="background1"/>
              </w:rPr>
              <w:t>75630</w:t>
            </w:r>
          </w:p>
        </w:tc>
        <w:tc>
          <w:tcPr>
            <w:tcW w:w="1364"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center"/>
              <w:rPr>
                <w:rFonts w:ascii="Arial" w:hAnsi="Arial" w:cs="Arial"/>
                <w:color w:val="000000"/>
                <w:kern w:val="0"/>
                <w:shd w:val="clear" w:color="auto" w:fill="FFFFFF" w:themeFill="background1"/>
              </w:rPr>
            </w:pPr>
            <w:r w:rsidRPr="001E61A6">
              <w:rPr>
                <w:rFonts w:ascii="Arial" w:hAnsi="Arial" w:cs="Arial"/>
                <w:color w:val="000000"/>
                <w:kern w:val="0"/>
                <w:shd w:val="clear" w:color="auto" w:fill="FFFFFF" w:themeFill="background1"/>
              </w:rPr>
              <w:t>3781.5</w:t>
            </w:r>
          </w:p>
        </w:tc>
      </w:tr>
      <w:tr w:rsidR="00606850" w:rsidRPr="001E61A6" w:rsidTr="00BA69E6">
        <w:trPr>
          <w:trHeigh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68AA" w:rsidRPr="001E61A6" w:rsidRDefault="00C568A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t>16</w:t>
            </w:r>
          </w:p>
        </w:tc>
        <w:tc>
          <w:tcPr>
            <w:tcW w:w="1572"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left"/>
              <w:rPr>
                <w:rFonts w:ascii="Arial" w:hAnsi="Arial" w:cs="Arial"/>
                <w:color w:val="000000"/>
                <w:kern w:val="0"/>
                <w:shd w:val="clear" w:color="auto" w:fill="FFFFFF" w:themeFill="background1"/>
              </w:rPr>
            </w:pPr>
            <w:r w:rsidRPr="001E61A6">
              <w:rPr>
                <w:rFonts w:ascii="宋体" w:hAnsi="宋体" w:cs="Arial" w:hint="eastAsia"/>
                <w:color w:val="000000"/>
                <w:kern w:val="0"/>
                <w:shd w:val="clear" w:color="auto" w:fill="FFFFFF" w:themeFill="background1"/>
              </w:rPr>
              <w:t>病历袋</w:t>
            </w:r>
          </w:p>
        </w:tc>
        <w:tc>
          <w:tcPr>
            <w:tcW w:w="2875"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left"/>
              <w:rPr>
                <w:rFonts w:ascii="Arial" w:hAnsi="Arial" w:cs="Arial"/>
                <w:color w:val="000000"/>
                <w:kern w:val="0"/>
                <w:shd w:val="clear" w:color="auto" w:fill="FFFFFF" w:themeFill="background1"/>
              </w:rPr>
            </w:pPr>
            <w:r w:rsidRPr="001E61A6">
              <w:rPr>
                <w:rFonts w:ascii="Arial" w:hAnsi="Arial" w:cs="Arial"/>
                <w:color w:val="000000"/>
                <w:kern w:val="0"/>
                <w:shd w:val="clear" w:color="auto" w:fill="FFFFFF" w:themeFill="background1"/>
              </w:rPr>
              <w:t>150G</w:t>
            </w:r>
            <w:r w:rsidRPr="001E61A6">
              <w:rPr>
                <w:rFonts w:ascii="宋体" w:hAnsi="宋体" w:cs="Arial" w:hint="eastAsia"/>
                <w:color w:val="000000"/>
                <w:kern w:val="0"/>
                <w:shd w:val="clear" w:color="auto" w:fill="FFFFFF" w:themeFill="background1"/>
              </w:rPr>
              <w:t>牛皮纸</w:t>
            </w:r>
            <w:r w:rsidRPr="001E61A6">
              <w:rPr>
                <w:rFonts w:ascii="Arial" w:hAnsi="Arial" w:cs="Arial"/>
                <w:color w:val="000000"/>
                <w:kern w:val="0"/>
                <w:shd w:val="clear" w:color="auto" w:fill="FFFFFF" w:themeFill="background1"/>
              </w:rPr>
              <w:t>59</w:t>
            </w:r>
            <w:r w:rsidR="00490BF0" w:rsidRPr="001E61A6">
              <w:rPr>
                <w:rFonts w:ascii="Arial" w:hAnsi="Arial" w:cs="Arial" w:hint="eastAsia"/>
                <w:color w:val="000000"/>
                <w:kern w:val="0"/>
                <w:shd w:val="clear" w:color="auto" w:fill="FFFFFF" w:themeFill="background1"/>
              </w:rPr>
              <w:t>cm</w:t>
            </w:r>
            <w:r w:rsidRPr="001E61A6">
              <w:rPr>
                <w:rFonts w:ascii="Arial" w:hAnsi="Arial" w:cs="Arial"/>
                <w:color w:val="000000"/>
                <w:kern w:val="0"/>
                <w:shd w:val="clear" w:color="auto" w:fill="FFFFFF" w:themeFill="background1"/>
              </w:rPr>
              <w:t>*44</w:t>
            </w:r>
            <w:r w:rsidR="00490BF0" w:rsidRPr="001E61A6">
              <w:rPr>
                <w:rFonts w:ascii="Arial" w:hAnsi="Arial" w:cs="Arial" w:hint="eastAsia"/>
                <w:color w:val="000000"/>
                <w:kern w:val="0"/>
                <w:shd w:val="clear" w:color="auto" w:fill="FFFFFF" w:themeFill="background1"/>
              </w:rPr>
              <w:t>cm</w:t>
            </w:r>
            <w:r w:rsidRPr="001E61A6">
              <w:rPr>
                <w:rFonts w:ascii="宋体" w:hAnsi="宋体" w:cs="Arial" w:hint="eastAsia"/>
                <w:color w:val="000000"/>
                <w:kern w:val="0"/>
                <w:shd w:val="clear" w:color="auto" w:fill="FFFFFF" w:themeFill="background1"/>
              </w:rPr>
              <w:t>，压痕，糊壳套号</w:t>
            </w:r>
          </w:p>
        </w:tc>
        <w:tc>
          <w:tcPr>
            <w:tcW w:w="42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left"/>
              <w:rPr>
                <w:rFonts w:ascii="Arial" w:hAnsi="Arial" w:cs="Arial"/>
                <w:color w:val="000000"/>
                <w:kern w:val="0"/>
                <w:shd w:val="clear" w:color="auto" w:fill="FFFFFF" w:themeFill="background1"/>
              </w:rPr>
            </w:pPr>
            <w:r w:rsidRPr="001E61A6">
              <w:rPr>
                <w:rFonts w:ascii="宋体" w:hAnsi="宋体" w:cs="Arial" w:hint="eastAsia"/>
                <w:color w:val="000000"/>
                <w:kern w:val="0"/>
                <w:shd w:val="clear" w:color="auto" w:fill="FFFFFF" w:themeFill="background1"/>
              </w:rPr>
              <w:t>只</w:t>
            </w:r>
          </w:p>
        </w:tc>
        <w:tc>
          <w:tcPr>
            <w:tcW w:w="93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right"/>
              <w:rPr>
                <w:rFonts w:ascii="Arial" w:hAnsi="Arial" w:cs="Arial"/>
                <w:color w:val="000000"/>
                <w:kern w:val="0"/>
                <w:shd w:val="clear" w:color="auto" w:fill="FFFFFF" w:themeFill="background1"/>
              </w:rPr>
            </w:pPr>
            <w:r w:rsidRPr="001E61A6">
              <w:rPr>
                <w:rFonts w:ascii="Arial" w:hAnsi="Arial" w:cs="Arial"/>
                <w:color w:val="000000"/>
                <w:kern w:val="0"/>
                <w:shd w:val="clear" w:color="auto" w:fill="FFFFFF" w:themeFill="background1"/>
              </w:rPr>
              <w:t>0.53</w:t>
            </w:r>
          </w:p>
        </w:tc>
        <w:tc>
          <w:tcPr>
            <w:tcW w:w="91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right"/>
              <w:rPr>
                <w:rFonts w:ascii="Arial" w:hAnsi="Arial" w:cs="Arial"/>
                <w:color w:val="000000"/>
                <w:kern w:val="0"/>
                <w:shd w:val="clear" w:color="auto" w:fill="FFFFFF" w:themeFill="background1"/>
              </w:rPr>
            </w:pPr>
            <w:r w:rsidRPr="001E61A6">
              <w:rPr>
                <w:rFonts w:ascii="Arial" w:hAnsi="Arial" w:cs="Arial"/>
                <w:color w:val="000000"/>
                <w:kern w:val="0"/>
                <w:shd w:val="clear" w:color="auto" w:fill="FFFFFF" w:themeFill="background1"/>
              </w:rPr>
              <w:t>60000</w:t>
            </w:r>
          </w:p>
        </w:tc>
        <w:tc>
          <w:tcPr>
            <w:tcW w:w="1364"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center"/>
              <w:rPr>
                <w:rFonts w:ascii="Arial" w:hAnsi="Arial" w:cs="Arial"/>
                <w:color w:val="000000"/>
                <w:kern w:val="0"/>
                <w:shd w:val="clear" w:color="auto" w:fill="FFFFFF" w:themeFill="background1"/>
              </w:rPr>
            </w:pPr>
            <w:r w:rsidRPr="001E61A6">
              <w:rPr>
                <w:rFonts w:ascii="Arial" w:hAnsi="Arial" w:cs="Arial"/>
                <w:color w:val="000000"/>
                <w:kern w:val="0"/>
                <w:shd w:val="clear" w:color="auto" w:fill="FFFFFF" w:themeFill="background1"/>
              </w:rPr>
              <w:t>31800</w:t>
            </w:r>
          </w:p>
        </w:tc>
      </w:tr>
      <w:tr w:rsidR="00606850" w:rsidRPr="001E61A6" w:rsidTr="00BA69E6">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68AA" w:rsidRPr="001E61A6" w:rsidRDefault="00C568A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t>17</w:t>
            </w:r>
          </w:p>
        </w:tc>
        <w:tc>
          <w:tcPr>
            <w:tcW w:w="1572"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left"/>
              <w:rPr>
                <w:rFonts w:ascii="Arial" w:hAnsi="Arial" w:cs="Arial"/>
                <w:color w:val="000000"/>
                <w:kern w:val="0"/>
                <w:shd w:val="clear" w:color="auto" w:fill="FFFFFF" w:themeFill="background1"/>
              </w:rPr>
            </w:pPr>
            <w:r w:rsidRPr="001E61A6">
              <w:rPr>
                <w:rFonts w:ascii="宋体" w:hAnsi="宋体" w:cs="Arial" w:hint="eastAsia"/>
                <w:color w:val="000000"/>
                <w:kern w:val="0"/>
                <w:shd w:val="clear" w:color="auto" w:fill="FFFFFF" w:themeFill="background1"/>
              </w:rPr>
              <w:t>病历袋</w:t>
            </w:r>
          </w:p>
        </w:tc>
        <w:tc>
          <w:tcPr>
            <w:tcW w:w="2875"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left"/>
              <w:rPr>
                <w:rFonts w:ascii="Arial" w:hAnsi="Arial" w:cs="Arial"/>
                <w:color w:val="000000"/>
                <w:kern w:val="0"/>
                <w:shd w:val="clear" w:color="auto" w:fill="FFFFFF" w:themeFill="background1"/>
              </w:rPr>
            </w:pPr>
            <w:r w:rsidRPr="001E61A6">
              <w:rPr>
                <w:rFonts w:ascii="Arial" w:hAnsi="Arial" w:cs="Arial"/>
                <w:color w:val="000000"/>
                <w:kern w:val="0"/>
                <w:shd w:val="clear" w:color="auto" w:fill="FFFFFF" w:themeFill="background1"/>
              </w:rPr>
              <w:t>74</w:t>
            </w:r>
            <w:r w:rsidR="00C330CB" w:rsidRPr="001E61A6">
              <w:rPr>
                <w:rFonts w:ascii="Arial" w:hAnsi="Arial" w:cs="Arial" w:hint="eastAsia"/>
                <w:color w:val="000000"/>
                <w:kern w:val="0"/>
                <w:shd w:val="clear" w:color="auto" w:fill="FFFFFF" w:themeFill="background1"/>
              </w:rPr>
              <w:t xml:space="preserve"> cm</w:t>
            </w:r>
            <w:r w:rsidRPr="001E61A6">
              <w:rPr>
                <w:rFonts w:ascii="Arial" w:hAnsi="Arial" w:cs="Arial"/>
                <w:color w:val="000000"/>
                <w:kern w:val="0"/>
                <w:shd w:val="clear" w:color="auto" w:fill="FFFFFF" w:themeFill="background1"/>
              </w:rPr>
              <w:t>*50</w:t>
            </w:r>
            <w:r w:rsidR="00C330CB" w:rsidRPr="001E61A6">
              <w:rPr>
                <w:rFonts w:ascii="Arial" w:hAnsi="Arial" w:cs="Arial" w:hint="eastAsia"/>
                <w:color w:val="000000"/>
                <w:kern w:val="0"/>
                <w:shd w:val="clear" w:color="auto" w:fill="FFFFFF" w:themeFill="background1"/>
              </w:rPr>
              <w:t xml:space="preserve"> cm</w:t>
            </w:r>
          </w:p>
        </w:tc>
        <w:tc>
          <w:tcPr>
            <w:tcW w:w="42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left"/>
              <w:rPr>
                <w:rFonts w:ascii="Arial" w:hAnsi="Arial" w:cs="Arial"/>
                <w:color w:val="000000"/>
                <w:kern w:val="0"/>
                <w:shd w:val="clear" w:color="auto" w:fill="FFFFFF" w:themeFill="background1"/>
              </w:rPr>
            </w:pPr>
            <w:r w:rsidRPr="001E61A6">
              <w:rPr>
                <w:rFonts w:ascii="宋体" w:hAnsi="宋体" w:cs="Arial" w:hint="eastAsia"/>
                <w:color w:val="000000"/>
                <w:kern w:val="0"/>
                <w:shd w:val="clear" w:color="auto" w:fill="FFFFFF" w:themeFill="background1"/>
              </w:rPr>
              <w:t>只</w:t>
            </w:r>
          </w:p>
        </w:tc>
        <w:tc>
          <w:tcPr>
            <w:tcW w:w="93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right"/>
              <w:rPr>
                <w:rFonts w:ascii="Arial" w:hAnsi="Arial" w:cs="Arial"/>
                <w:color w:val="000000"/>
                <w:kern w:val="0"/>
                <w:shd w:val="clear" w:color="auto" w:fill="FFFFFF" w:themeFill="background1"/>
              </w:rPr>
            </w:pPr>
            <w:r w:rsidRPr="001E61A6">
              <w:rPr>
                <w:rFonts w:ascii="Arial" w:hAnsi="Arial" w:cs="Arial"/>
                <w:color w:val="000000"/>
                <w:kern w:val="0"/>
                <w:shd w:val="clear" w:color="auto" w:fill="FFFFFF" w:themeFill="background1"/>
              </w:rPr>
              <w:t>1.56</w:t>
            </w:r>
          </w:p>
        </w:tc>
        <w:tc>
          <w:tcPr>
            <w:tcW w:w="91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right"/>
              <w:rPr>
                <w:rFonts w:ascii="Arial" w:hAnsi="Arial" w:cs="Arial"/>
                <w:color w:val="000000"/>
                <w:kern w:val="0"/>
                <w:shd w:val="clear" w:color="auto" w:fill="FFFFFF" w:themeFill="background1"/>
              </w:rPr>
            </w:pPr>
            <w:r w:rsidRPr="001E61A6">
              <w:rPr>
                <w:rFonts w:ascii="Arial" w:hAnsi="Arial" w:cs="Arial"/>
                <w:color w:val="000000"/>
                <w:kern w:val="0"/>
                <w:shd w:val="clear" w:color="auto" w:fill="FFFFFF" w:themeFill="background1"/>
              </w:rPr>
              <w:t>2000</w:t>
            </w:r>
          </w:p>
        </w:tc>
        <w:tc>
          <w:tcPr>
            <w:tcW w:w="1364"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center"/>
              <w:rPr>
                <w:rFonts w:ascii="Arial" w:hAnsi="Arial" w:cs="Arial"/>
                <w:color w:val="000000"/>
                <w:kern w:val="0"/>
                <w:shd w:val="clear" w:color="auto" w:fill="FFFFFF" w:themeFill="background1"/>
              </w:rPr>
            </w:pPr>
            <w:r w:rsidRPr="001E61A6">
              <w:rPr>
                <w:rFonts w:ascii="Arial" w:hAnsi="Arial" w:cs="Arial"/>
                <w:color w:val="000000"/>
                <w:kern w:val="0"/>
                <w:shd w:val="clear" w:color="auto" w:fill="FFFFFF" w:themeFill="background1"/>
              </w:rPr>
              <w:t>3120</w:t>
            </w:r>
          </w:p>
        </w:tc>
      </w:tr>
      <w:tr w:rsidR="00606850" w:rsidRPr="001E61A6" w:rsidTr="00BA69E6">
        <w:trPr>
          <w:trHeigh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68AA" w:rsidRPr="001E61A6" w:rsidRDefault="00C568A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t>18</w:t>
            </w:r>
          </w:p>
        </w:tc>
        <w:tc>
          <w:tcPr>
            <w:tcW w:w="1572"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left"/>
              <w:rPr>
                <w:rFonts w:ascii="Arial" w:hAnsi="Arial" w:cs="Arial"/>
                <w:color w:val="000000"/>
                <w:kern w:val="0"/>
                <w:shd w:val="clear" w:color="auto" w:fill="FFFFFF" w:themeFill="background1"/>
              </w:rPr>
            </w:pPr>
            <w:r w:rsidRPr="001E61A6">
              <w:rPr>
                <w:rFonts w:ascii="宋体" w:hAnsi="宋体" w:cs="Arial" w:hint="eastAsia"/>
                <w:color w:val="000000"/>
                <w:kern w:val="0"/>
                <w:shd w:val="clear" w:color="auto" w:fill="FFFFFF" w:themeFill="background1"/>
              </w:rPr>
              <w:t>病区临时借药单</w:t>
            </w:r>
          </w:p>
        </w:tc>
        <w:tc>
          <w:tcPr>
            <w:tcW w:w="2875"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left"/>
              <w:rPr>
                <w:rFonts w:ascii="Arial" w:hAnsi="Arial" w:cs="Arial"/>
                <w:color w:val="000000"/>
                <w:kern w:val="0"/>
                <w:shd w:val="clear" w:color="auto" w:fill="FFFFFF" w:themeFill="background1"/>
              </w:rPr>
            </w:pPr>
            <w:r w:rsidRPr="001E61A6">
              <w:rPr>
                <w:rFonts w:ascii="Arial" w:hAnsi="Arial" w:cs="Arial"/>
                <w:color w:val="000000"/>
                <w:kern w:val="0"/>
                <w:shd w:val="clear" w:color="auto" w:fill="FFFFFF" w:themeFill="background1"/>
              </w:rPr>
              <w:t>70G</w:t>
            </w:r>
            <w:r w:rsidRPr="001E61A6">
              <w:rPr>
                <w:rFonts w:ascii="宋体" w:hAnsi="宋体" w:cs="Arial" w:hint="eastAsia"/>
                <w:color w:val="000000"/>
                <w:kern w:val="0"/>
                <w:shd w:val="clear" w:color="auto" w:fill="FFFFFF" w:themeFill="background1"/>
              </w:rPr>
              <w:t>双胶，</w:t>
            </w:r>
            <w:r w:rsidRPr="001E61A6">
              <w:rPr>
                <w:rFonts w:ascii="Arial" w:hAnsi="Arial" w:cs="Arial"/>
                <w:color w:val="000000"/>
                <w:kern w:val="0"/>
                <w:shd w:val="clear" w:color="auto" w:fill="FFFFFF" w:themeFill="background1"/>
              </w:rPr>
              <w:t>32</w:t>
            </w:r>
            <w:r w:rsidRPr="001E61A6">
              <w:rPr>
                <w:rFonts w:ascii="宋体" w:hAnsi="宋体" w:cs="Arial" w:hint="eastAsia"/>
                <w:color w:val="000000"/>
                <w:kern w:val="0"/>
                <w:shd w:val="clear" w:color="auto" w:fill="FFFFFF" w:themeFill="background1"/>
              </w:rPr>
              <w:t>开，</w:t>
            </w:r>
            <w:r w:rsidRPr="001E61A6">
              <w:rPr>
                <w:rFonts w:ascii="Arial" w:hAnsi="Arial" w:cs="Arial"/>
                <w:color w:val="000000"/>
                <w:kern w:val="0"/>
                <w:shd w:val="clear" w:color="auto" w:fill="FFFFFF" w:themeFill="background1"/>
              </w:rPr>
              <w:t>100</w:t>
            </w:r>
            <w:r w:rsidRPr="001E61A6">
              <w:rPr>
                <w:rFonts w:ascii="宋体" w:hAnsi="宋体" w:cs="Arial" w:hint="eastAsia"/>
                <w:color w:val="000000"/>
                <w:kern w:val="0"/>
                <w:shd w:val="clear" w:color="auto" w:fill="FFFFFF" w:themeFill="background1"/>
              </w:rPr>
              <w:t>张</w:t>
            </w:r>
            <w:r w:rsidRPr="001E61A6">
              <w:rPr>
                <w:rFonts w:ascii="Arial" w:hAnsi="Arial" w:cs="Arial"/>
                <w:color w:val="000000"/>
                <w:kern w:val="0"/>
                <w:shd w:val="clear" w:color="auto" w:fill="FFFFFF" w:themeFill="background1"/>
              </w:rPr>
              <w:t>/</w:t>
            </w:r>
            <w:r w:rsidRPr="001E61A6">
              <w:rPr>
                <w:rFonts w:ascii="宋体" w:hAnsi="宋体" w:cs="Arial" w:hint="eastAsia"/>
                <w:color w:val="000000"/>
                <w:kern w:val="0"/>
                <w:shd w:val="clear" w:color="auto" w:fill="FFFFFF" w:themeFill="background1"/>
              </w:rPr>
              <w:t>本</w:t>
            </w:r>
          </w:p>
        </w:tc>
        <w:tc>
          <w:tcPr>
            <w:tcW w:w="42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left"/>
              <w:rPr>
                <w:rFonts w:ascii="Arial" w:hAnsi="Arial" w:cs="Arial"/>
                <w:color w:val="000000"/>
                <w:kern w:val="0"/>
                <w:shd w:val="clear" w:color="auto" w:fill="FFFFFF" w:themeFill="background1"/>
              </w:rPr>
            </w:pPr>
            <w:r w:rsidRPr="001E61A6">
              <w:rPr>
                <w:rFonts w:ascii="宋体" w:hAnsi="宋体" w:cs="Arial" w:hint="eastAsia"/>
                <w:color w:val="000000"/>
                <w:kern w:val="0"/>
                <w:shd w:val="clear" w:color="auto" w:fill="FFFFFF" w:themeFill="background1"/>
              </w:rPr>
              <w:t>本</w:t>
            </w:r>
          </w:p>
        </w:tc>
        <w:tc>
          <w:tcPr>
            <w:tcW w:w="93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right"/>
              <w:rPr>
                <w:rFonts w:ascii="Arial" w:hAnsi="Arial" w:cs="Arial"/>
                <w:color w:val="000000"/>
                <w:kern w:val="0"/>
                <w:shd w:val="clear" w:color="auto" w:fill="FFFFFF" w:themeFill="background1"/>
              </w:rPr>
            </w:pPr>
            <w:r w:rsidRPr="001E61A6">
              <w:rPr>
                <w:rFonts w:ascii="Arial" w:hAnsi="Arial" w:cs="Arial"/>
                <w:color w:val="000000"/>
                <w:kern w:val="0"/>
                <w:shd w:val="clear" w:color="auto" w:fill="FFFFFF" w:themeFill="background1"/>
              </w:rPr>
              <w:t>3.26</w:t>
            </w:r>
          </w:p>
        </w:tc>
        <w:tc>
          <w:tcPr>
            <w:tcW w:w="91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right"/>
              <w:rPr>
                <w:rFonts w:ascii="Arial" w:hAnsi="Arial" w:cs="Arial"/>
                <w:color w:val="000000"/>
                <w:kern w:val="0"/>
                <w:shd w:val="clear" w:color="auto" w:fill="FFFFFF" w:themeFill="background1"/>
              </w:rPr>
            </w:pPr>
            <w:r w:rsidRPr="001E61A6">
              <w:rPr>
                <w:rFonts w:ascii="Arial" w:hAnsi="Arial" w:cs="Arial"/>
                <w:color w:val="000000"/>
                <w:kern w:val="0"/>
                <w:shd w:val="clear" w:color="auto" w:fill="FFFFFF" w:themeFill="background1"/>
              </w:rPr>
              <w:t>21</w:t>
            </w:r>
          </w:p>
        </w:tc>
        <w:tc>
          <w:tcPr>
            <w:tcW w:w="1364"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center"/>
              <w:rPr>
                <w:rFonts w:ascii="Arial" w:hAnsi="Arial" w:cs="Arial"/>
                <w:color w:val="000000"/>
                <w:kern w:val="0"/>
                <w:shd w:val="clear" w:color="auto" w:fill="FFFFFF" w:themeFill="background1"/>
              </w:rPr>
            </w:pPr>
            <w:r w:rsidRPr="001E61A6">
              <w:rPr>
                <w:rFonts w:ascii="Arial" w:hAnsi="Arial" w:cs="Arial"/>
                <w:color w:val="000000"/>
                <w:kern w:val="0"/>
                <w:shd w:val="clear" w:color="auto" w:fill="FFFFFF" w:themeFill="background1"/>
              </w:rPr>
              <w:t>68.46</w:t>
            </w:r>
          </w:p>
        </w:tc>
      </w:tr>
      <w:tr w:rsidR="00606850" w:rsidRPr="001E61A6" w:rsidTr="00BA69E6">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68AA" w:rsidRPr="001E61A6" w:rsidRDefault="00C568A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t>19</w:t>
            </w:r>
          </w:p>
        </w:tc>
        <w:tc>
          <w:tcPr>
            <w:tcW w:w="1572"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left"/>
              <w:rPr>
                <w:rFonts w:ascii="Arial" w:hAnsi="Arial" w:cs="Arial"/>
                <w:color w:val="000000"/>
                <w:kern w:val="0"/>
                <w:shd w:val="clear" w:color="auto" w:fill="FFFFFF" w:themeFill="background1"/>
              </w:rPr>
            </w:pPr>
            <w:r w:rsidRPr="001E61A6">
              <w:rPr>
                <w:rFonts w:ascii="宋体" w:hAnsi="宋体" w:cs="Arial" w:hint="eastAsia"/>
                <w:color w:val="000000"/>
                <w:kern w:val="0"/>
                <w:shd w:val="clear" w:color="auto" w:fill="FFFFFF" w:themeFill="background1"/>
              </w:rPr>
              <w:t>不干胶</w:t>
            </w:r>
            <w:r w:rsidRPr="001E61A6">
              <w:rPr>
                <w:rFonts w:ascii="Arial" w:hAnsi="Arial" w:cs="Arial"/>
                <w:color w:val="000000"/>
                <w:kern w:val="0"/>
                <w:shd w:val="clear" w:color="auto" w:fill="FFFFFF" w:themeFill="background1"/>
              </w:rPr>
              <w:t>.</w:t>
            </w:r>
          </w:p>
        </w:tc>
        <w:tc>
          <w:tcPr>
            <w:tcW w:w="2875"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left"/>
              <w:rPr>
                <w:rFonts w:ascii="Arial" w:hAnsi="Arial" w:cs="Arial"/>
                <w:color w:val="000000"/>
                <w:kern w:val="0"/>
                <w:shd w:val="clear" w:color="auto" w:fill="FFFFFF" w:themeFill="background1"/>
              </w:rPr>
            </w:pPr>
            <w:r w:rsidRPr="001E61A6">
              <w:rPr>
                <w:rFonts w:ascii="Arial" w:hAnsi="Arial" w:cs="Arial"/>
                <w:color w:val="000000"/>
                <w:kern w:val="0"/>
                <w:shd w:val="clear" w:color="auto" w:fill="FFFFFF" w:themeFill="background1"/>
              </w:rPr>
              <w:t>60</w:t>
            </w:r>
            <w:r w:rsidR="00490BF0" w:rsidRPr="001E61A6">
              <w:rPr>
                <w:rFonts w:ascii="Arial" w:hAnsi="Arial" w:cs="Arial" w:hint="eastAsia"/>
                <w:color w:val="000000"/>
                <w:kern w:val="0"/>
                <w:shd w:val="clear" w:color="auto" w:fill="FFFFFF" w:themeFill="background1"/>
              </w:rPr>
              <w:t>mm</w:t>
            </w:r>
            <w:r w:rsidRPr="001E61A6">
              <w:rPr>
                <w:rFonts w:ascii="Arial" w:hAnsi="Arial" w:cs="Arial"/>
                <w:color w:val="000000"/>
                <w:kern w:val="0"/>
                <w:shd w:val="clear" w:color="auto" w:fill="FFFFFF" w:themeFill="background1"/>
              </w:rPr>
              <w:t>*15mm</w:t>
            </w:r>
          </w:p>
        </w:tc>
        <w:tc>
          <w:tcPr>
            <w:tcW w:w="42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left"/>
              <w:rPr>
                <w:rFonts w:ascii="Arial" w:hAnsi="Arial" w:cs="Arial"/>
                <w:color w:val="000000"/>
                <w:kern w:val="0"/>
                <w:shd w:val="clear" w:color="auto" w:fill="FFFFFF" w:themeFill="background1"/>
              </w:rPr>
            </w:pPr>
            <w:r w:rsidRPr="001E61A6">
              <w:rPr>
                <w:rFonts w:ascii="宋体" w:hAnsi="宋体" w:cs="Arial" w:hint="eastAsia"/>
                <w:color w:val="000000"/>
                <w:kern w:val="0"/>
                <w:shd w:val="clear" w:color="auto" w:fill="FFFFFF" w:themeFill="background1"/>
              </w:rPr>
              <w:t>卷</w:t>
            </w:r>
          </w:p>
        </w:tc>
        <w:tc>
          <w:tcPr>
            <w:tcW w:w="93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right"/>
              <w:rPr>
                <w:rFonts w:ascii="Arial" w:hAnsi="Arial" w:cs="Arial"/>
                <w:color w:val="000000"/>
                <w:kern w:val="0"/>
                <w:shd w:val="clear" w:color="auto" w:fill="FFFFFF" w:themeFill="background1"/>
              </w:rPr>
            </w:pPr>
            <w:r w:rsidRPr="001E61A6">
              <w:rPr>
                <w:rFonts w:ascii="Arial" w:hAnsi="Arial" w:cs="Arial"/>
                <w:color w:val="000000"/>
                <w:kern w:val="0"/>
                <w:shd w:val="clear" w:color="auto" w:fill="FFFFFF" w:themeFill="background1"/>
              </w:rPr>
              <w:t>1170</w:t>
            </w:r>
          </w:p>
        </w:tc>
        <w:tc>
          <w:tcPr>
            <w:tcW w:w="91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right"/>
              <w:rPr>
                <w:rFonts w:ascii="Arial" w:hAnsi="Arial" w:cs="Arial"/>
                <w:color w:val="000000"/>
                <w:kern w:val="0"/>
                <w:shd w:val="clear" w:color="auto" w:fill="FFFFFF" w:themeFill="background1"/>
              </w:rPr>
            </w:pPr>
            <w:r w:rsidRPr="001E61A6">
              <w:rPr>
                <w:rFonts w:ascii="Arial" w:hAnsi="Arial" w:cs="Arial"/>
                <w:color w:val="000000"/>
                <w:kern w:val="0"/>
                <w:shd w:val="clear" w:color="auto" w:fill="FFFFFF" w:themeFill="background1"/>
              </w:rPr>
              <w:t>1</w:t>
            </w:r>
          </w:p>
        </w:tc>
        <w:tc>
          <w:tcPr>
            <w:tcW w:w="1364"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center"/>
              <w:rPr>
                <w:rFonts w:ascii="Arial" w:hAnsi="Arial" w:cs="Arial"/>
                <w:color w:val="000000"/>
                <w:kern w:val="0"/>
                <w:shd w:val="clear" w:color="auto" w:fill="FFFFFF" w:themeFill="background1"/>
              </w:rPr>
            </w:pPr>
            <w:r w:rsidRPr="001E61A6">
              <w:rPr>
                <w:rFonts w:ascii="Arial" w:hAnsi="Arial" w:cs="Arial"/>
                <w:color w:val="000000"/>
                <w:kern w:val="0"/>
                <w:shd w:val="clear" w:color="auto" w:fill="FFFFFF" w:themeFill="background1"/>
              </w:rPr>
              <w:t>1170</w:t>
            </w:r>
          </w:p>
        </w:tc>
      </w:tr>
      <w:tr w:rsidR="00606850" w:rsidRPr="001E61A6" w:rsidTr="00BA69E6">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68AA" w:rsidRPr="001E61A6" w:rsidRDefault="00C568A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t>20</w:t>
            </w:r>
          </w:p>
        </w:tc>
        <w:tc>
          <w:tcPr>
            <w:tcW w:w="1572"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left"/>
              <w:rPr>
                <w:rFonts w:ascii="Arial" w:hAnsi="Arial" w:cs="Arial"/>
                <w:color w:val="000000"/>
                <w:kern w:val="0"/>
                <w:shd w:val="clear" w:color="auto" w:fill="FFFFFF" w:themeFill="background1"/>
              </w:rPr>
            </w:pPr>
            <w:r w:rsidRPr="001E61A6">
              <w:rPr>
                <w:rFonts w:ascii="宋体" w:hAnsi="宋体" w:cs="Arial" w:hint="eastAsia"/>
                <w:color w:val="000000"/>
                <w:kern w:val="0"/>
                <w:shd w:val="clear" w:color="auto" w:fill="FFFFFF" w:themeFill="background1"/>
              </w:rPr>
              <w:t>仓库领物单</w:t>
            </w:r>
          </w:p>
        </w:tc>
        <w:tc>
          <w:tcPr>
            <w:tcW w:w="2875"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left"/>
              <w:rPr>
                <w:rFonts w:ascii="Arial" w:hAnsi="Arial" w:cs="Arial"/>
                <w:color w:val="000000"/>
                <w:kern w:val="0"/>
                <w:shd w:val="clear" w:color="auto" w:fill="FFFFFF" w:themeFill="background1"/>
              </w:rPr>
            </w:pPr>
            <w:r w:rsidRPr="001E61A6">
              <w:rPr>
                <w:rFonts w:ascii="Arial" w:hAnsi="Arial" w:cs="Arial"/>
                <w:color w:val="000000"/>
                <w:kern w:val="0"/>
                <w:shd w:val="clear" w:color="auto" w:fill="FFFFFF" w:themeFill="background1"/>
              </w:rPr>
              <w:t>60g</w:t>
            </w:r>
            <w:r w:rsidRPr="001E61A6">
              <w:rPr>
                <w:rFonts w:ascii="宋体" w:hAnsi="宋体" w:cs="Arial" w:hint="eastAsia"/>
                <w:color w:val="000000"/>
                <w:kern w:val="0"/>
                <w:shd w:val="clear" w:color="auto" w:fill="FFFFFF" w:themeFill="background1"/>
              </w:rPr>
              <w:t>双胶</w:t>
            </w:r>
            <w:r w:rsidRPr="001E61A6">
              <w:rPr>
                <w:rFonts w:ascii="Arial" w:hAnsi="Arial" w:cs="Arial"/>
                <w:color w:val="000000"/>
                <w:kern w:val="0"/>
                <w:shd w:val="clear" w:color="auto" w:fill="FFFFFF" w:themeFill="background1"/>
              </w:rPr>
              <w:t>A5</w:t>
            </w:r>
            <w:r w:rsidR="00490BF0" w:rsidRPr="001E61A6">
              <w:rPr>
                <w:rFonts w:ascii="Arial" w:hAnsi="Arial" w:cs="Arial" w:hint="eastAsia"/>
                <w:color w:val="000000"/>
                <w:kern w:val="0"/>
                <w:shd w:val="clear" w:color="auto" w:fill="FFFFFF" w:themeFill="background1"/>
              </w:rPr>
              <w:t>,</w:t>
            </w:r>
            <w:r w:rsidRPr="001E61A6">
              <w:rPr>
                <w:rFonts w:ascii="Arial" w:hAnsi="Arial" w:cs="Arial"/>
                <w:color w:val="000000"/>
                <w:kern w:val="0"/>
                <w:shd w:val="clear" w:color="auto" w:fill="FFFFFF" w:themeFill="background1"/>
              </w:rPr>
              <w:t xml:space="preserve"> 100</w:t>
            </w:r>
            <w:r w:rsidRPr="001E61A6">
              <w:rPr>
                <w:rFonts w:ascii="宋体" w:hAnsi="宋体" w:cs="Arial" w:hint="eastAsia"/>
                <w:color w:val="000000"/>
                <w:kern w:val="0"/>
                <w:shd w:val="clear" w:color="auto" w:fill="FFFFFF" w:themeFill="background1"/>
              </w:rPr>
              <w:t>张</w:t>
            </w:r>
            <w:r w:rsidRPr="001E61A6">
              <w:rPr>
                <w:rFonts w:ascii="Arial" w:hAnsi="Arial" w:cs="Arial"/>
                <w:color w:val="000000"/>
                <w:kern w:val="0"/>
                <w:shd w:val="clear" w:color="auto" w:fill="FFFFFF" w:themeFill="background1"/>
              </w:rPr>
              <w:t>/</w:t>
            </w:r>
            <w:r w:rsidRPr="001E61A6">
              <w:rPr>
                <w:rFonts w:ascii="宋体" w:hAnsi="宋体" w:cs="Arial" w:hint="eastAsia"/>
                <w:color w:val="000000"/>
                <w:kern w:val="0"/>
                <w:shd w:val="clear" w:color="auto" w:fill="FFFFFF" w:themeFill="background1"/>
              </w:rPr>
              <w:t>本</w:t>
            </w:r>
          </w:p>
        </w:tc>
        <w:tc>
          <w:tcPr>
            <w:tcW w:w="42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left"/>
              <w:rPr>
                <w:rFonts w:ascii="Arial" w:hAnsi="Arial" w:cs="Arial"/>
                <w:color w:val="000000"/>
                <w:kern w:val="0"/>
                <w:shd w:val="clear" w:color="auto" w:fill="FFFFFF" w:themeFill="background1"/>
              </w:rPr>
            </w:pPr>
            <w:r w:rsidRPr="001E61A6">
              <w:rPr>
                <w:rFonts w:ascii="宋体" w:hAnsi="宋体" w:cs="Arial" w:hint="eastAsia"/>
                <w:color w:val="000000"/>
                <w:kern w:val="0"/>
                <w:shd w:val="clear" w:color="auto" w:fill="FFFFFF" w:themeFill="background1"/>
              </w:rPr>
              <w:t>本</w:t>
            </w:r>
          </w:p>
        </w:tc>
        <w:tc>
          <w:tcPr>
            <w:tcW w:w="93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right"/>
              <w:rPr>
                <w:rFonts w:ascii="Arial" w:hAnsi="Arial" w:cs="Arial"/>
                <w:color w:val="000000"/>
                <w:kern w:val="0"/>
                <w:shd w:val="clear" w:color="auto" w:fill="FFFFFF" w:themeFill="background1"/>
              </w:rPr>
            </w:pPr>
            <w:r w:rsidRPr="001E61A6">
              <w:rPr>
                <w:rFonts w:ascii="Arial" w:hAnsi="Arial" w:cs="Arial"/>
                <w:color w:val="000000"/>
                <w:kern w:val="0"/>
                <w:shd w:val="clear" w:color="auto" w:fill="FFFFFF" w:themeFill="background1"/>
              </w:rPr>
              <w:t>2.73</w:t>
            </w:r>
          </w:p>
        </w:tc>
        <w:tc>
          <w:tcPr>
            <w:tcW w:w="91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right"/>
              <w:rPr>
                <w:rFonts w:ascii="Arial" w:hAnsi="Arial" w:cs="Arial"/>
                <w:color w:val="000000"/>
                <w:kern w:val="0"/>
                <w:shd w:val="clear" w:color="auto" w:fill="FFFFFF" w:themeFill="background1"/>
              </w:rPr>
            </w:pPr>
            <w:r w:rsidRPr="001E61A6">
              <w:rPr>
                <w:rFonts w:ascii="Arial" w:hAnsi="Arial" w:cs="Arial"/>
                <w:color w:val="000000"/>
                <w:kern w:val="0"/>
                <w:shd w:val="clear" w:color="auto" w:fill="FFFFFF" w:themeFill="background1"/>
              </w:rPr>
              <w:t>200</w:t>
            </w:r>
          </w:p>
        </w:tc>
        <w:tc>
          <w:tcPr>
            <w:tcW w:w="1364"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center"/>
              <w:rPr>
                <w:rFonts w:ascii="Arial" w:hAnsi="Arial" w:cs="Arial"/>
                <w:color w:val="000000"/>
                <w:kern w:val="0"/>
                <w:shd w:val="clear" w:color="auto" w:fill="FFFFFF" w:themeFill="background1"/>
              </w:rPr>
            </w:pPr>
            <w:r w:rsidRPr="001E61A6">
              <w:rPr>
                <w:rFonts w:ascii="Arial" w:hAnsi="Arial" w:cs="Arial"/>
                <w:color w:val="000000"/>
                <w:kern w:val="0"/>
                <w:shd w:val="clear" w:color="auto" w:fill="FFFFFF" w:themeFill="background1"/>
              </w:rPr>
              <w:t>546</w:t>
            </w:r>
          </w:p>
        </w:tc>
      </w:tr>
      <w:tr w:rsidR="00606850" w:rsidRPr="001E61A6" w:rsidTr="00BA69E6">
        <w:trPr>
          <w:trHeight w:val="49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68AA" w:rsidRPr="001E61A6" w:rsidRDefault="00C568A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t>21</w:t>
            </w:r>
          </w:p>
        </w:tc>
        <w:tc>
          <w:tcPr>
            <w:tcW w:w="1572"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left"/>
              <w:rPr>
                <w:rFonts w:ascii="Arial" w:hAnsi="Arial" w:cs="Arial"/>
                <w:color w:val="000000"/>
                <w:kern w:val="0"/>
                <w:shd w:val="clear" w:color="auto" w:fill="FFFFFF" w:themeFill="background1"/>
              </w:rPr>
            </w:pPr>
            <w:r w:rsidRPr="001E61A6">
              <w:rPr>
                <w:rFonts w:ascii="宋体" w:hAnsi="宋体" w:cs="Arial" w:hint="eastAsia"/>
                <w:color w:val="000000"/>
                <w:kern w:val="0"/>
                <w:shd w:val="clear" w:color="auto" w:fill="FFFFFF" w:themeFill="background1"/>
              </w:rPr>
              <w:t>仓库物资进出记录卡</w:t>
            </w:r>
          </w:p>
        </w:tc>
        <w:tc>
          <w:tcPr>
            <w:tcW w:w="2875"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left"/>
              <w:rPr>
                <w:rFonts w:ascii="Arial" w:hAnsi="Arial" w:cs="Arial"/>
                <w:color w:val="000000"/>
                <w:kern w:val="0"/>
                <w:shd w:val="clear" w:color="auto" w:fill="FFFFFF" w:themeFill="background1"/>
              </w:rPr>
            </w:pPr>
            <w:r w:rsidRPr="001E61A6">
              <w:rPr>
                <w:rFonts w:ascii="Arial" w:hAnsi="Arial" w:cs="Arial"/>
                <w:color w:val="000000"/>
                <w:kern w:val="0"/>
                <w:shd w:val="clear" w:color="auto" w:fill="FFFFFF" w:themeFill="background1"/>
              </w:rPr>
              <w:t>250G</w:t>
            </w:r>
            <w:r w:rsidRPr="001E61A6">
              <w:rPr>
                <w:rFonts w:ascii="宋体" w:hAnsi="宋体" w:cs="Arial" w:hint="eastAsia"/>
                <w:color w:val="000000"/>
                <w:kern w:val="0"/>
                <w:shd w:val="clear" w:color="auto" w:fill="FFFFFF" w:themeFill="background1"/>
              </w:rPr>
              <w:t>白卡，</w:t>
            </w:r>
            <w:r w:rsidRPr="001E61A6">
              <w:rPr>
                <w:rFonts w:ascii="Arial" w:hAnsi="Arial" w:cs="Arial"/>
                <w:color w:val="000000"/>
                <w:kern w:val="0"/>
                <w:shd w:val="clear" w:color="auto" w:fill="FFFFFF" w:themeFill="background1"/>
              </w:rPr>
              <w:t>64</w:t>
            </w:r>
            <w:r w:rsidRPr="001E61A6">
              <w:rPr>
                <w:rFonts w:ascii="宋体" w:hAnsi="宋体" w:cs="Arial" w:hint="eastAsia"/>
                <w:color w:val="000000"/>
                <w:kern w:val="0"/>
                <w:shd w:val="clear" w:color="auto" w:fill="FFFFFF" w:themeFill="background1"/>
              </w:rPr>
              <w:t>开，双面印刷</w:t>
            </w:r>
          </w:p>
        </w:tc>
        <w:tc>
          <w:tcPr>
            <w:tcW w:w="42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left"/>
              <w:rPr>
                <w:rFonts w:ascii="Arial" w:hAnsi="Arial" w:cs="Arial"/>
                <w:color w:val="000000"/>
                <w:kern w:val="0"/>
                <w:shd w:val="clear" w:color="auto" w:fill="FFFFFF" w:themeFill="background1"/>
              </w:rPr>
            </w:pPr>
            <w:r w:rsidRPr="001E61A6">
              <w:rPr>
                <w:rFonts w:ascii="宋体" w:hAnsi="宋体" w:cs="Arial" w:hint="eastAsia"/>
                <w:color w:val="000000"/>
                <w:kern w:val="0"/>
                <w:shd w:val="clear" w:color="auto" w:fill="FFFFFF" w:themeFill="background1"/>
              </w:rPr>
              <w:t>张</w:t>
            </w:r>
          </w:p>
        </w:tc>
        <w:tc>
          <w:tcPr>
            <w:tcW w:w="93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right"/>
              <w:rPr>
                <w:rFonts w:ascii="Arial" w:hAnsi="Arial" w:cs="Arial"/>
                <w:color w:val="000000"/>
                <w:kern w:val="0"/>
                <w:shd w:val="clear" w:color="auto" w:fill="FFFFFF" w:themeFill="background1"/>
              </w:rPr>
            </w:pPr>
            <w:r w:rsidRPr="001E61A6">
              <w:rPr>
                <w:rFonts w:ascii="Arial" w:hAnsi="Arial" w:cs="Arial"/>
                <w:color w:val="000000"/>
                <w:kern w:val="0"/>
                <w:shd w:val="clear" w:color="auto" w:fill="FFFFFF" w:themeFill="background1"/>
              </w:rPr>
              <w:t>0.07</w:t>
            </w:r>
          </w:p>
        </w:tc>
        <w:tc>
          <w:tcPr>
            <w:tcW w:w="91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right"/>
              <w:rPr>
                <w:rFonts w:ascii="Arial" w:hAnsi="Arial" w:cs="Arial"/>
                <w:color w:val="000000"/>
                <w:kern w:val="0"/>
                <w:shd w:val="clear" w:color="auto" w:fill="FFFFFF" w:themeFill="background1"/>
              </w:rPr>
            </w:pPr>
            <w:r w:rsidRPr="001E61A6">
              <w:rPr>
                <w:rFonts w:ascii="Arial" w:hAnsi="Arial" w:cs="Arial"/>
                <w:color w:val="000000"/>
                <w:kern w:val="0"/>
                <w:shd w:val="clear" w:color="auto" w:fill="FFFFFF" w:themeFill="background1"/>
              </w:rPr>
              <w:t>2100</w:t>
            </w:r>
          </w:p>
        </w:tc>
        <w:tc>
          <w:tcPr>
            <w:tcW w:w="1364"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center"/>
              <w:rPr>
                <w:rFonts w:ascii="Arial" w:hAnsi="Arial" w:cs="Arial"/>
                <w:color w:val="000000"/>
                <w:kern w:val="0"/>
                <w:shd w:val="clear" w:color="auto" w:fill="FFFFFF" w:themeFill="background1"/>
              </w:rPr>
            </w:pPr>
            <w:r w:rsidRPr="001E61A6">
              <w:rPr>
                <w:rFonts w:ascii="Arial" w:hAnsi="Arial" w:cs="Arial"/>
                <w:color w:val="000000"/>
                <w:kern w:val="0"/>
                <w:shd w:val="clear" w:color="auto" w:fill="FFFFFF" w:themeFill="background1"/>
              </w:rPr>
              <w:t>147</w:t>
            </w:r>
          </w:p>
        </w:tc>
      </w:tr>
      <w:tr w:rsidR="00606850" w:rsidRPr="001E61A6" w:rsidTr="00BA69E6">
        <w:trPr>
          <w:trHeigh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68AA" w:rsidRPr="001E61A6" w:rsidRDefault="00C568A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t>22</w:t>
            </w:r>
          </w:p>
        </w:tc>
        <w:tc>
          <w:tcPr>
            <w:tcW w:w="1572"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left"/>
              <w:rPr>
                <w:rFonts w:ascii="Arial" w:hAnsi="Arial" w:cs="Arial"/>
                <w:color w:val="000000"/>
                <w:kern w:val="0"/>
                <w:shd w:val="clear" w:color="auto" w:fill="FFFFFF" w:themeFill="background1"/>
              </w:rPr>
            </w:pPr>
            <w:r w:rsidRPr="001E61A6">
              <w:rPr>
                <w:rFonts w:ascii="宋体" w:hAnsi="宋体" w:cs="Arial" w:hint="eastAsia"/>
                <w:color w:val="000000"/>
                <w:kern w:val="0"/>
                <w:shd w:val="clear" w:color="auto" w:fill="FFFFFF" w:themeFill="background1"/>
              </w:rPr>
              <w:t>肠镜检查知情同意书</w:t>
            </w:r>
          </w:p>
        </w:tc>
        <w:tc>
          <w:tcPr>
            <w:tcW w:w="2875"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left"/>
              <w:rPr>
                <w:rFonts w:ascii="Arial" w:hAnsi="Arial" w:cs="Arial"/>
                <w:color w:val="000000"/>
                <w:kern w:val="0"/>
                <w:shd w:val="clear" w:color="auto" w:fill="FFFFFF" w:themeFill="background1"/>
              </w:rPr>
            </w:pPr>
            <w:r w:rsidRPr="001E61A6">
              <w:rPr>
                <w:rFonts w:ascii="Arial" w:hAnsi="Arial" w:cs="Arial"/>
                <w:color w:val="000000"/>
                <w:kern w:val="0"/>
                <w:shd w:val="clear" w:color="auto" w:fill="FFFFFF" w:themeFill="background1"/>
              </w:rPr>
              <w:t>A4</w:t>
            </w:r>
            <w:r w:rsidRPr="001E61A6">
              <w:rPr>
                <w:rFonts w:ascii="宋体" w:hAnsi="宋体" w:cs="Arial" w:hint="eastAsia"/>
                <w:color w:val="000000"/>
                <w:kern w:val="0"/>
                <w:shd w:val="clear" w:color="auto" w:fill="FFFFFF" w:themeFill="background1"/>
              </w:rPr>
              <w:t>双面（肠镜检查注意事项）</w:t>
            </w:r>
            <w:r w:rsidRPr="001E61A6">
              <w:rPr>
                <w:rFonts w:ascii="Arial" w:hAnsi="Arial" w:cs="Arial"/>
                <w:color w:val="000000"/>
                <w:kern w:val="0"/>
                <w:shd w:val="clear" w:color="auto" w:fill="FFFFFF" w:themeFill="background1"/>
              </w:rPr>
              <w:t xml:space="preserve"> 100</w:t>
            </w:r>
            <w:r w:rsidRPr="001E61A6">
              <w:rPr>
                <w:rFonts w:ascii="宋体" w:hAnsi="宋体" w:cs="Arial" w:hint="eastAsia"/>
                <w:color w:val="000000"/>
                <w:kern w:val="0"/>
                <w:shd w:val="clear" w:color="auto" w:fill="FFFFFF" w:themeFill="background1"/>
              </w:rPr>
              <w:t>张</w:t>
            </w:r>
          </w:p>
        </w:tc>
        <w:tc>
          <w:tcPr>
            <w:tcW w:w="42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left"/>
              <w:rPr>
                <w:rFonts w:ascii="Arial" w:hAnsi="Arial" w:cs="Arial"/>
                <w:color w:val="000000"/>
                <w:kern w:val="0"/>
                <w:shd w:val="clear" w:color="auto" w:fill="FFFFFF" w:themeFill="background1"/>
              </w:rPr>
            </w:pPr>
            <w:r w:rsidRPr="001E61A6">
              <w:rPr>
                <w:rFonts w:ascii="宋体" w:hAnsi="宋体" w:cs="Arial" w:hint="eastAsia"/>
                <w:color w:val="000000"/>
                <w:kern w:val="0"/>
                <w:shd w:val="clear" w:color="auto" w:fill="FFFFFF" w:themeFill="background1"/>
              </w:rPr>
              <w:t>本</w:t>
            </w:r>
          </w:p>
        </w:tc>
        <w:tc>
          <w:tcPr>
            <w:tcW w:w="93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right"/>
              <w:rPr>
                <w:rFonts w:ascii="Arial" w:hAnsi="Arial" w:cs="Arial"/>
                <w:color w:val="000000"/>
                <w:kern w:val="0"/>
                <w:shd w:val="clear" w:color="auto" w:fill="FFFFFF" w:themeFill="background1"/>
              </w:rPr>
            </w:pPr>
            <w:r w:rsidRPr="001E61A6">
              <w:rPr>
                <w:rFonts w:ascii="Arial" w:hAnsi="Arial" w:cs="Arial"/>
                <w:color w:val="000000"/>
                <w:kern w:val="0"/>
                <w:shd w:val="clear" w:color="auto" w:fill="FFFFFF" w:themeFill="background1"/>
              </w:rPr>
              <w:t>6.4</w:t>
            </w:r>
          </w:p>
        </w:tc>
        <w:tc>
          <w:tcPr>
            <w:tcW w:w="91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right"/>
              <w:rPr>
                <w:rFonts w:ascii="Arial" w:hAnsi="Arial" w:cs="Arial"/>
                <w:color w:val="000000"/>
                <w:kern w:val="0"/>
                <w:shd w:val="clear" w:color="auto" w:fill="FFFFFF" w:themeFill="background1"/>
              </w:rPr>
            </w:pPr>
            <w:r w:rsidRPr="001E61A6">
              <w:rPr>
                <w:rFonts w:ascii="Arial" w:hAnsi="Arial" w:cs="Arial"/>
                <w:color w:val="000000"/>
                <w:kern w:val="0"/>
                <w:shd w:val="clear" w:color="auto" w:fill="FFFFFF" w:themeFill="background1"/>
              </w:rPr>
              <w:t>270</w:t>
            </w:r>
          </w:p>
        </w:tc>
        <w:tc>
          <w:tcPr>
            <w:tcW w:w="1364"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center"/>
              <w:rPr>
                <w:rFonts w:ascii="Arial" w:hAnsi="Arial" w:cs="Arial"/>
                <w:color w:val="000000"/>
                <w:kern w:val="0"/>
                <w:shd w:val="clear" w:color="auto" w:fill="FFFFFF" w:themeFill="background1"/>
              </w:rPr>
            </w:pPr>
            <w:r w:rsidRPr="001E61A6">
              <w:rPr>
                <w:rFonts w:ascii="Arial" w:hAnsi="Arial" w:cs="Arial"/>
                <w:color w:val="000000"/>
                <w:kern w:val="0"/>
                <w:shd w:val="clear" w:color="auto" w:fill="FFFFFF" w:themeFill="background1"/>
              </w:rPr>
              <w:t>1728</w:t>
            </w:r>
          </w:p>
        </w:tc>
      </w:tr>
      <w:tr w:rsidR="00606850" w:rsidRPr="001E61A6" w:rsidTr="00BA69E6">
        <w:trPr>
          <w:trHeigh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68AA" w:rsidRPr="001E61A6" w:rsidRDefault="00C568A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lastRenderedPageBreak/>
              <w:t>23</w:t>
            </w:r>
          </w:p>
        </w:tc>
        <w:tc>
          <w:tcPr>
            <w:tcW w:w="1572"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left"/>
              <w:rPr>
                <w:rFonts w:ascii="Arial" w:hAnsi="Arial" w:cs="Arial"/>
                <w:color w:val="000000"/>
                <w:kern w:val="0"/>
                <w:shd w:val="clear" w:color="auto" w:fill="FFFFFF" w:themeFill="background1"/>
              </w:rPr>
            </w:pPr>
            <w:r w:rsidRPr="001E61A6">
              <w:rPr>
                <w:rFonts w:ascii="宋体" w:hAnsi="宋体" w:cs="Arial" w:hint="eastAsia"/>
                <w:color w:val="000000"/>
                <w:kern w:val="0"/>
                <w:shd w:val="clear" w:color="auto" w:fill="FFFFFF" w:themeFill="background1"/>
              </w:rPr>
              <w:t>超声内镜检查知情同意书</w:t>
            </w:r>
          </w:p>
        </w:tc>
        <w:tc>
          <w:tcPr>
            <w:tcW w:w="2875"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left"/>
              <w:rPr>
                <w:rFonts w:ascii="Arial" w:hAnsi="Arial" w:cs="Arial"/>
                <w:color w:val="000000"/>
                <w:kern w:val="0"/>
                <w:shd w:val="clear" w:color="auto" w:fill="FFFFFF" w:themeFill="background1"/>
              </w:rPr>
            </w:pPr>
            <w:r w:rsidRPr="001E61A6">
              <w:rPr>
                <w:rFonts w:ascii="Arial" w:hAnsi="Arial" w:cs="Arial"/>
                <w:color w:val="000000"/>
                <w:kern w:val="0"/>
                <w:shd w:val="clear" w:color="auto" w:fill="FFFFFF" w:themeFill="background1"/>
              </w:rPr>
              <w:t>A4</w:t>
            </w:r>
            <w:r w:rsidRPr="001E61A6">
              <w:rPr>
                <w:rFonts w:ascii="宋体" w:hAnsi="宋体" w:cs="Arial" w:hint="eastAsia"/>
                <w:color w:val="000000"/>
                <w:kern w:val="0"/>
                <w:shd w:val="clear" w:color="auto" w:fill="FFFFFF" w:themeFill="background1"/>
              </w:rPr>
              <w:t>双面（超声内镜检查注意事项）</w:t>
            </w:r>
            <w:r w:rsidRPr="001E61A6">
              <w:rPr>
                <w:rFonts w:ascii="Arial" w:hAnsi="Arial" w:cs="Arial"/>
                <w:color w:val="000000"/>
                <w:kern w:val="0"/>
                <w:shd w:val="clear" w:color="auto" w:fill="FFFFFF" w:themeFill="background1"/>
              </w:rPr>
              <w:t xml:space="preserve"> 100</w:t>
            </w:r>
            <w:r w:rsidRPr="001E61A6">
              <w:rPr>
                <w:rFonts w:ascii="宋体" w:hAnsi="宋体" w:cs="Arial" w:hint="eastAsia"/>
                <w:color w:val="000000"/>
                <w:kern w:val="0"/>
                <w:shd w:val="clear" w:color="auto" w:fill="FFFFFF" w:themeFill="background1"/>
              </w:rPr>
              <w:t>张</w:t>
            </w:r>
          </w:p>
        </w:tc>
        <w:tc>
          <w:tcPr>
            <w:tcW w:w="42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left"/>
              <w:rPr>
                <w:rFonts w:ascii="Arial" w:hAnsi="Arial" w:cs="Arial"/>
                <w:color w:val="000000"/>
                <w:kern w:val="0"/>
                <w:shd w:val="clear" w:color="auto" w:fill="FFFFFF" w:themeFill="background1"/>
              </w:rPr>
            </w:pPr>
            <w:r w:rsidRPr="001E61A6">
              <w:rPr>
                <w:rFonts w:ascii="宋体" w:hAnsi="宋体" w:cs="Arial" w:hint="eastAsia"/>
                <w:color w:val="000000"/>
                <w:kern w:val="0"/>
                <w:shd w:val="clear" w:color="auto" w:fill="FFFFFF" w:themeFill="background1"/>
              </w:rPr>
              <w:t>本</w:t>
            </w:r>
          </w:p>
        </w:tc>
        <w:tc>
          <w:tcPr>
            <w:tcW w:w="93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right"/>
              <w:rPr>
                <w:rFonts w:ascii="Arial" w:hAnsi="Arial" w:cs="Arial"/>
                <w:color w:val="000000"/>
                <w:kern w:val="0"/>
                <w:shd w:val="clear" w:color="auto" w:fill="FFFFFF" w:themeFill="background1"/>
              </w:rPr>
            </w:pPr>
            <w:r w:rsidRPr="001E61A6">
              <w:rPr>
                <w:rFonts w:ascii="Arial" w:hAnsi="Arial" w:cs="Arial"/>
                <w:color w:val="000000"/>
                <w:kern w:val="0"/>
                <w:shd w:val="clear" w:color="auto" w:fill="FFFFFF" w:themeFill="background1"/>
              </w:rPr>
              <w:t>6.4</w:t>
            </w:r>
          </w:p>
        </w:tc>
        <w:tc>
          <w:tcPr>
            <w:tcW w:w="91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right"/>
              <w:rPr>
                <w:rFonts w:ascii="Arial" w:hAnsi="Arial" w:cs="Arial"/>
                <w:color w:val="000000"/>
                <w:kern w:val="0"/>
                <w:shd w:val="clear" w:color="auto" w:fill="FFFFFF" w:themeFill="background1"/>
              </w:rPr>
            </w:pPr>
            <w:r w:rsidRPr="001E61A6">
              <w:rPr>
                <w:rFonts w:ascii="Arial" w:hAnsi="Arial" w:cs="Arial"/>
                <w:color w:val="000000"/>
                <w:kern w:val="0"/>
                <w:shd w:val="clear" w:color="auto" w:fill="FFFFFF" w:themeFill="background1"/>
              </w:rPr>
              <w:t>7</w:t>
            </w:r>
          </w:p>
        </w:tc>
        <w:tc>
          <w:tcPr>
            <w:tcW w:w="1364"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center"/>
              <w:rPr>
                <w:rFonts w:ascii="Arial" w:hAnsi="Arial" w:cs="Arial"/>
                <w:color w:val="000000"/>
                <w:kern w:val="0"/>
                <w:shd w:val="clear" w:color="auto" w:fill="FFFFFF" w:themeFill="background1"/>
              </w:rPr>
            </w:pPr>
            <w:r w:rsidRPr="001E61A6">
              <w:rPr>
                <w:rFonts w:ascii="Arial" w:hAnsi="Arial" w:cs="Arial"/>
                <w:color w:val="000000"/>
                <w:kern w:val="0"/>
                <w:shd w:val="clear" w:color="auto" w:fill="FFFFFF" w:themeFill="background1"/>
              </w:rPr>
              <w:t>44.8</w:t>
            </w:r>
          </w:p>
        </w:tc>
      </w:tr>
      <w:tr w:rsidR="00606850" w:rsidRPr="001E61A6" w:rsidTr="00BA69E6">
        <w:trPr>
          <w:trHeigh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68AA" w:rsidRPr="001E61A6" w:rsidRDefault="00C568A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t>24</w:t>
            </w:r>
          </w:p>
        </w:tc>
        <w:tc>
          <w:tcPr>
            <w:tcW w:w="1572"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left"/>
              <w:rPr>
                <w:rFonts w:ascii="Arial" w:hAnsi="Arial" w:cs="Arial"/>
                <w:color w:val="000000"/>
                <w:kern w:val="0"/>
                <w:shd w:val="clear" w:color="auto" w:fill="FFFFFF" w:themeFill="background1"/>
              </w:rPr>
            </w:pPr>
            <w:r w:rsidRPr="001E61A6">
              <w:rPr>
                <w:rFonts w:ascii="宋体" w:hAnsi="宋体" w:cs="Arial" w:hint="eastAsia"/>
                <w:color w:val="000000"/>
                <w:kern w:val="0"/>
                <w:shd w:val="clear" w:color="auto" w:fill="FFFFFF" w:themeFill="background1"/>
              </w:rPr>
              <w:t>床头卡</w:t>
            </w:r>
          </w:p>
        </w:tc>
        <w:tc>
          <w:tcPr>
            <w:tcW w:w="2875"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left"/>
              <w:rPr>
                <w:rFonts w:ascii="Arial" w:hAnsi="Arial" w:cs="Arial"/>
                <w:color w:val="000000"/>
                <w:kern w:val="0"/>
                <w:shd w:val="clear" w:color="auto" w:fill="FFFFFF" w:themeFill="background1"/>
              </w:rPr>
            </w:pPr>
            <w:r w:rsidRPr="001E61A6">
              <w:rPr>
                <w:rFonts w:ascii="Arial" w:hAnsi="Arial" w:cs="Arial"/>
                <w:color w:val="000000"/>
                <w:kern w:val="0"/>
                <w:shd w:val="clear" w:color="auto" w:fill="FFFFFF" w:themeFill="background1"/>
              </w:rPr>
              <w:t>300</w:t>
            </w:r>
            <w:r w:rsidRPr="001E61A6">
              <w:rPr>
                <w:rFonts w:ascii="宋体" w:hAnsi="宋体" w:cs="Arial" w:hint="eastAsia"/>
                <w:color w:val="000000"/>
                <w:kern w:val="0"/>
                <w:shd w:val="clear" w:color="auto" w:fill="FFFFFF" w:themeFill="background1"/>
              </w:rPr>
              <w:t>克白版纸四色印刷</w:t>
            </w:r>
            <w:r w:rsidRPr="001E61A6">
              <w:rPr>
                <w:rFonts w:ascii="Arial" w:hAnsi="Arial" w:cs="Arial"/>
                <w:color w:val="000000"/>
                <w:kern w:val="0"/>
                <w:shd w:val="clear" w:color="auto" w:fill="FFFFFF" w:themeFill="background1"/>
              </w:rPr>
              <w:t>100</w:t>
            </w:r>
            <w:r w:rsidRPr="001E61A6">
              <w:rPr>
                <w:rFonts w:ascii="宋体" w:hAnsi="宋体" w:cs="Arial" w:hint="eastAsia"/>
                <w:color w:val="000000"/>
                <w:kern w:val="0"/>
                <w:shd w:val="clear" w:color="auto" w:fill="FFFFFF" w:themeFill="background1"/>
              </w:rPr>
              <w:t>张</w:t>
            </w:r>
            <w:r w:rsidRPr="001E61A6">
              <w:rPr>
                <w:rFonts w:ascii="Arial" w:hAnsi="Arial" w:cs="Arial"/>
                <w:color w:val="000000"/>
                <w:kern w:val="0"/>
                <w:shd w:val="clear" w:color="auto" w:fill="FFFFFF" w:themeFill="background1"/>
              </w:rPr>
              <w:t>/</w:t>
            </w:r>
            <w:r w:rsidRPr="001E61A6">
              <w:rPr>
                <w:rFonts w:ascii="宋体" w:hAnsi="宋体" w:cs="Arial" w:hint="eastAsia"/>
                <w:color w:val="000000"/>
                <w:kern w:val="0"/>
                <w:shd w:val="clear" w:color="auto" w:fill="FFFFFF" w:themeFill="background1"/>
              </w:rPr>
              <w:t>刀，压痕，</w:t>
            </w:r>
            <w:r w:rsidRPr="001E61A6">
              <w:rPr>
                <w:rFonts w:ascii="Arial" w:hAnsi="Arial" w:cs="Arial"/>
                <w:color w:val="000000"/>
                <w:kern w:val="0"/>
                <w:shd w:val="clear" w:color="auto" w:fill="FFFFFF" w:themeFill="background1"/>
              </w:rPr>
              <w:t>12</w:t>
            </w:r>
            <w:r w:rsidR="00490BF0" w:rsidRPr="001E61A6">
              <w:rPr>
                <w:rFonts w:ascii="Arial" w:hAnsi="Arial" w:cs="Arial" w:hint="eastAsia"/>
                <w:color w:val="000000"/>
                <w:kern w:val="0"/>
                <w:shd w:val="clear" w:color="auto" w:fill="FFFFFF" w:themeFill="background1"/>
              </w:rPr>
              <w:t>cm</w:t>
            </w:r>
            <w:r w:rsidRPr="001E61A6">
              <w:rPr>
                <w:rFonts w:ascii="Arial" w:hAnsi="Arial" w:cs="Arial"/>
                <w:color w:val="000000"/>
                <w:kern w:val="0"/>
                <w:shd w:val="clear" w:color="auto" w:fill="FFFFFF" w:themeFill="background1"/>
              </w:rPr>
              <w:t>*9</w:t>
            </w:r>
            <w:r w:rsidR="004F6899" w:rsidRPr="001E61A6">
              <w:rPr>
                <w:rFonts w:ascii="Arial" w:hAnsi="Arial" w:cs="Arial" w:hint="eastAsia"/>
                <w:color w:val="000000"/>
                <w:kern w:val="0"/>
                <w:shd w:val="clear" w:color="auto" w:fill="FFFFFF" w:themeFill="background1"/>
              </w:rPr>
              <w:t>cm</w:t>
            </w:r>
          </w:p>
        </w:tc>
        <w:tc>
          <w:tcPr>
            <w:tcW w:w="42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left"/>
              <w:rPr>
                <w:rFonts w:ascii="Arial" w:hAnsi="Arial" w:cs="Arial"/>
                <w:color w:val="000000"/>
                <w:kern w:val="0"/>
                <w:shd w:val="clear" w:color="auto" w:fill="FFFFFF" w:themeFill="background1"/>
              </w:rPr>
            </w:pPr>
            <w:r w:rsidRPr="001E61A6">
              <w:rPr>
                <w:rFonts w:ascii="宋体" w:hAnsi="宋体" w:cs="Arial" w:hint="eastAsia"/>
                <w:color w:val="000000"/>
                <w:kern w:val="0"/>
                <w:shd w:val="clear" w:color="auto" w:fill="FFFFFF" w:themeFill="background1"/>
              </w:rPr>
              <w:t>刀</w:t>
            </w:r>
          </w:p>
        </w:tc>
        <w:tc>
          <w:tcPr>
            <w:tcW w:w="93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right"/>
              <w:rPr>
                <w:rFonts w:ascii="Arial" w:hAnsi="Arial" w:cs="Arial"/>
                <w:color w:val="000000"/>
                <w:kern w:val="0"/>
                <w:shd w:val="clear" w:color="auto" w:fill="FFFFFF" w:themeFill="background1"/>
              </w:rPr>
            </w:pPr>
            <w:r w:rsidRPr="001E61A6">
              <w:rPr>
                <w:rFonts w:ascii="Arial" w:hAnsi="Arial" w:cs="Arial"/>
                <w:color w:val="000000"/>
                <w:kern w:val="0"/>
                <w:shd w:val="clear" w:color="auto" w:fill="FFFFFF" w:themeFill="background1"/>
              </w:rPr>
              <w:t>8.5</w:t>
            </w:r>
          </w:p>
        </w:tc>
        <w:tc>
          <w:tcPr>
            <w:tcW w:w="91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right"/>
              <w:rPr>
                <w:rFonts w:ascii="Arial" w:hAnsi="Arial" w:cs="Arial"/>
                <w:color w:val="000000"/>
                <w:kern w:val="0"/>
                <w:shd w:val="clear" w:color="auto" w:fill="FFFFFF" w:themeFill="background1"/>
              </w:rPr>
            </w:pPr>
            <w:r w:rsidRPr="001E61A6">
              <w:rPr>
                <w:rFonts w:ascii="Arial" w:hAnsi="Arial" w:cs="Arial"/>
                <w:color w:val="000000"/>
                <w:kern w:val="0"/>
                <w:shd w:val="clear" w:color="auto" w:fill="FFFFFF" w:themeFill="background1"/>
              </w:rPr>
              <w:t>889</w:t>
            </w:r>
          </w:p>
        </w:tc>
        <w:tc>
          <w:tcPr>
            <w:tcW w:w="1364"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center"/>
              <w:rPr>
                <w:rFonts w:ascii="Arial" w:hAnsi="Arial" w:cs="Arial"/>
                <w:color w:val="000000"/>
                <w:kern w:val="0"/>
                <w:shd w:val="clear" w:color="auto" w:fill="FFFFFF" w:themeFill="background1"/>
              </w:rPr>
            </w:pPr>
            <w:r w:rsidRPr="001E61A6">
              <w:rPr>
                <w:rFonts w:ascii="Arial" w:hAnsi="Arial" w:cs="Arial"/>
                <w:color w:val="000000"/>
                <w:kern w:val="0"/>
                <w:shd w:val="clear" w:color="auto" w:fill="FFFFFF" w:themeFill="background1"/>
              </w:rPr>
              <w:t>7556.5</w:t>
            </w:r>
          </w:p>
        </w:tc>
      </w:tr>
      <w:tr w:rsidR="00606850" w:rsidRPr="001E61A6" w:rsidTr="00BA69E6">
        <w:trPr>
          <w:trHeigh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68AA" w:rsidRPr="001E61A6" w:rsidRDefault="00C568A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t>25</w:t>
            </w:r>
          </w:p>
        </w:tc>
        <w:tc>
          <w:tcPr>
            <w:tcW w:w="1572"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left"/>
              <w:rPr>
                <w:rFonts w:ascii="Arial" w:hAnsi="Arial" w:cs="Arial"/>
                <w:color w:val="000000"/>
                <w:kern w:val="0"/>
                <w:shd w:val="clear" w:color="auto" w:fill="FFFFFF" w:themeFill="background1"/>
              </w:rPr>
            </w:pPr>
            <w:r w:rsidRPr="001E61A6">
              <w:rPr>
                <w:rFonts w:ascii="宋体" w:hAnsi="宋体" w:cs="Arial" w:hint="eastAsia"/>
                <w:color w:val="000000"/>
                <w:kern w:val="0"/>
                <w:shd w:val="clear" w:color="auto" w:fill="FFFFFF" w:themeFill="background1"/>
              </w:rPr>
              <w:t>磁共振</w:t>
            </w:r>
            <w:r w:rsidRPr="001E61A6">
              <w:rPr>
                <w:rFonts w:ascii="Arial" w:hAnsi="Arial" w:cs="Arial"/>
                <w:color w:val="000000"/>
                <w:kern w:val="0"/>
                <w:shd w:val="clear" w:color="auto" w:fill="FFFFFF" w:themeFill="background1"/>
              </w:rPr>
              <w:t>MR</w:t>
            </w:r>
            <w:r w:rsidRPr="001E61A6">
              <w:rPr>
                <w:rFonts w:ascii="宋体" w:hAnsi="宋体" w:cs="Arial" w:hint="eastAsia"/>
                <w:color w:val="000000"/>
                <w:kern w:val="0"/>
                <w:shd w:val="clear" w:color="auto" w:fill="FFFFFF" w:themeFill="background1"/>
              </w:rPr>
              <w:t>检查同意书</w:t>
            </w:r>
          </w:p>
        </w:tc>
        <w:tc>
          <w:tcPr>
            <w:tcW w:w="2875"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left"/>
              <w:rPr>
                <w:rFonts w:ascii="Arial" w:hAnsi="Arial" w:cs="Arial"/>
                <w:color w:val="000000"/>
                <w:kern w:val="0"/>
                <w:shd w:val="clear" w:color="auto" w:fill="FFFFFF" w:themeFill="background1"/>
              </w:rPr>
            </w:pPr>
            <w:r w:rsidRPr="001E61A6">
              <w:rPr>
                <w:rFonts w:ascii="宋体" w:hAnsi="宋体" w:cs="Arial" w:hint="eastAsia"/>
                <w:color w:val="000000"/>
                <w:kern w:val="0"/>
                <w:shd w:val="clear" w:color="auto" w:fill="FFFFFF" w:themeFill="background1"/>
              </w:rPr>
              <w:t>正反印彩色套号</w:t>
            </w:r>
            <w:r w:rsidRPr="001E61A6">
              <w:rPr>
                <w:rFonts w:ascii="Arial" w:hAnsi="Arial" w:cs="Arial"/>
                <w:color w:val="000000"/>
                <w:kern w:val="0"/>
                <w:shd w:val="clear" w:color="auto" w:fill="FFFFFF" w:themeFill="background1"/>
              </w:rPr>
              <w:t xml:space="preserve">   100</w:t>
            </w:r>
            <w:r w:rsidRPr="001E61A6">
              <w:rPr>
                <w:rFonts w:ascii="宋体" w:hAnsi="宋体" w:cs="Arial" w:hint="eastAsia"/>
                <w:color w:val="000000"/>
                <w:kern w:val="0"/>
                <w:shd w:val="clear" w:color="auto" w:fill="FFFFFF" w:themeFill="background1"/>
              </w:rPr>
              <w:t>张</w:t>
            </w:r>
            <w:r w:rsidRPr="001E61A6">
              <w:rPr>
                <w:rFonts w:ascii="Arial" w:hAnsi="Arial" w:cs="Arial"/>
                <w:color w:val="000000"/>
                <w:kern w:val="0"/>
                <w:shd w:val="clear" w:color="auto" w:fill="FFFFFF" w:themeFill="background1"/>
              </w:rPr>
              <w:t>/</w:t>
            </w:r>
            <w:r w:rsidRPr="001E61A6">
              <w:rPr>
                <w:rFonts w:ascii="宋体" w:hAnsi="宋体" w:cs="Arial" w:hint="eastAsia"/>
                <w:color w:val="000000"/>
                <w:kern w:val="0"/>
                <w:shd w:val="clear" w:color="auto" w:fill="FFFFFF" w:themeFill="background1"/>
              </w:rPr>
              <w:t>本</w:t>
            </w:r>
          </w:p>
        </w:tc>
        <w:tc>
          <w:tcPr>
            <w:tcW w:w="42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left"/>
              <w:rPr>
                <w:rFonts w:ascii="Arial" w:hAnsi="Arial" w:cs="Arial"/>
                <w:color w:val="000000"/>
                <w:kern w:val="0"/>
                <w:shd w:val="clear" w:color="auto" w:fill="FFFFFF" w:themeFill="background1"/>
              </w:rPr>
            </w:pPr>
            <w:r w:rsidRPr="001E61A6">
              <w:rPr>
                <w:rFonts w:ascii="宋体" w:hAnsi="宋体" w:cs="Arial" w:hint="eastAsia"/>
                <w:color w:val="000000"/>
                <w:kern w:val="0"/>
                <w:shd w:val="clear" w:color="auto" w:fill="FFFFFF" w:themeFill="background1"/>
              </w:rPr>
              <w:t>本</w:t>
            </w:r>
          </w:p>
        </w:tc>
        <w:tc>
          <w:tcPr>
            <w:tcW w:w="93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right"/>
              <w:rPr>
                <w:rFonts w:ascii="Arial" w:hAnsi="Arial" w:cs="Arial"/>
                <w:color w:val="000000"/>
                <w:kern w:val="0"/>
                <w:shd w:val="clear" w:color="auto" w:fill="FFFFFF" w:themeFill="background1"/>
              </w:rPr>
            </w:pPr>
            <w:r w:rsidRPr="001E61A6">
              <w:rPr>
                <w:rFonts w:ascii="Arial" w:hAnsi="Arial" w:cs="Arial"/>
                <w:color w:val="000000"/>
                <w:kern w:val="0"/>
                <w:shd w:val="clear" w:color="auto" w:fill="FFFFFF" w:themeFill="background1"/>
              </w:rPr>
              <w:t>14.77</w:t>
            </w:r>
          </w:p>
        </w:tc>
        <w:tc>
          <w:tcPr>
            <w:tcW w:w="91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right"/>
              <w:rPr>
                <w:rFonts w:ascii="Arial" w:hAnsi="Arial" w:cs="Arial"/>
                <w:color w:val="000000"/>
                <w:kern w:val="0"/>
                <w:shd w:val="clear" w:color="auto" w:fill="FFFFFF" w:themeFill="background1"/>
              </w:rPr>
            </w:pPr>
            <w:r w:rsidRPr="001E61A6">
              <w:rPr>
                <w:rFonts w:ascii="Arial" w:hAnsi="Arial" w:cs="Arial"/>
                <w:color w:val="000000"/>
                <w:kern w:val="0"/>
                <w:shd w:val="clear" w:color="auto" w:fill="FFFFFF" w:themeFill="background1"/>
              </w:rPr>
              <w:t>1006</w:t>
            </w:r>
          </w:p>
        </w:tc>
        <w:tc>
          <w:tcPr>
            <w:tcW w:w="1364"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center"/>
              <w:rPr>
                <w:rFonts w:ascii="Arial" w:hAnsi="Arial" w:cs="Arial"/>
                <w:color w:val="000000"/>
                <w:kern w:val="0"/>
                <w:shd w:val="clear" w:color="auto" w:fill="FFFFFF" w:themeFill="background1"/>
              </w:rPr>
            </w:pPr>
            <w:r w:rsidRPr="001E61A6">
              <w:rPr>
                <w:rFonts w:ascii="Arial" w:hAnsi="Arial" w:cs="Arial"/>
                <w:color w:val="000000"/>
                <w:kern w:val="0"/>
                <w:shd w:val="clear" w:color="auto" w:fill="FFFFFF" w:themeFill="background1"/>
              </w:rPr>
              <w:t>14858.62</w:t>
            </w:r>
          </w:p>
        </w:tc>
      </w:tr>
      <w:tr w:rsidR="00606850" w:rsidRPr="001E61A6" w:rsidTr="00BA69E6">
        <w:trPr>
          <w:trHeigh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68AA" w:rsidRPr="001E61A6" w:rsidRDefault="00C568A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t>26</w:t>
            </w:r>
          </w:p>
        </w:tc>
        <w:tc>
          <w:tcPr>
            <w:tcW w:w="1572"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left"/>
              <w:rPr>
                <w:rFonts w:ascii="Arial" w:hAnsi="Arial" w:cs="Arial"/>
                <w:color w:val="000000"/>
                <w:kern w:val="0"/>
                <w:shd w:val="clear" w:color="auto" w:fill="FFFFFF" w:themeFill="background1"/>
              </w:rPr>
            </w:pPr>
            <w:r w:rsidRPr="001E61A6">
              <w:rPr>
                <w:rFonts w:ascii="宋体" w:hAnsi="宋体" w:cs="Arial" w:hint="eastAsia"/>
                <w:color w:val="000000"/>
                <w:kern w:val="0"/>
                <w:shd w:val="clear" w:color="auto" w:fill="FFFFFF" w:themeFill="background1"/>
              </w:rPr>
              <w:t>大型医疗设备日常记录本</w:t>
            </w:r>
          </w:p>
        </w:tc>
        <w:tc>
          <w:tcPr>
            <w:tcW w:w="2875"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left"/>
              <w:rPr>
                <w:rFonts w:ascii="Arial" w:hAnsi="Arial" w:cs="Arial"/>
                <w:color w:val="000000"/>
                <w:kern w:val="0"/>
                <w:shd w:val="clear" w:color="auto" w:fill="FFFFFF" w:themeFill="background1"/>
              </w:rPr>
            </w:pPr>
            <w:r w:rsidRPr="001E61A6">
              <w:rPr>
                <w:rFonts w:ascii="宋体" w:hAnsi="宋体" w:cs="Arial" w:hint="eastAsia"/>
                <w:color w:val="000000"/>
                <w:kern w:val="0"/>
                <w:shd w:val="clear" w:color="auto" w:fill="FFFFFF" w:themeFill="background1"/>
              </w:rPr>
              <w:t>血透用芯</w:t>
            </w:r>
            <w:r w:rsidRPr="001E61A6">
              <w:rPr>
                <w:rFonts w:ascii="Arial" w:hAnsi="Arial" w:cs="Arial"/>
                <w:color w:val="000000"/>
                <w:kern w:val="0"/>
                <w:shd w:val="clear" w:color="auto" w:fill="FFFFFF" w:themeFill="background1"/>
              </w:rPr>
              <w:t>70G</w:t>
            </w:r>
            <w:r w:rsidRPr="001E61A6">
              <w:rPr>
                <w:rFonts w:ascii="宋体" w:hAnsi="宋体" w:cs="Arial" w:hint="eastAsia"/>
                <w:color w:val="000000"/>
                <w:kern w:val="0"/>
                <w:shd w:val="clear" w:color="auto" w:fill="FFFFFF" w:themeFill="background1"/>
              </w:rPr>
              <w:t>双胶</w:t>
            </w:r>
            <w:r w:rsidRPr="001E61A6">
              <w:rPr>
                <w:rFonts w:ascii="Arial" w:hAnsi="Arial" w:cs="Arial"/>
                <w:color w:val="000000"/>
                <w:kern w:val="0"/>
                <w:shd w:val="clear" w:color="auto" w:fill="FFFFFF" w:themeFill="background1"/>
              </w:rPr>
              <w:t>54</w:t>
            </w:r>
            <w:r w:rsidRPr="001E61A6">
              <w:rPr>
                <w:rFonts w:ascii="宋体" w:hAnsi="宋体" w:cs="Arial" w:hint="eastAsia"/>
                <w:color w:val="000000"/>
                <w:kern w:val="0"/>
                <w:shd w:val="clear" w:color="auto" w:fill="FFFFFF" w:themeFill="background1"/>
              </w:rPr>
              <w:t>张，面</w:t>
            </w:r>
            <w:r w:rsidRPr="001E61A6">
              <w:rPr>
                <w:rFonts w:ascii="Arial" w:hAnsi="Arial" w:cs="Arial"/>
                <w:color w:val="000000"/>
                <w:kern w:val="0"/>
                <w:shd w:val="clear" w:color="auto" w:fill="FFFFFF" w:themeFill="background1"/>
              </w:rPr>
              <w:t>500G</w:t>
            </w:r>
            <w:r w:rsidRPr="001E61A6">
              <w:rPr>
                <w:rFonts w:ascii="宋体" w:hAnsi="宋体" w:cs="Arial" w:hint="eastAsia"/>
                <w:color w:val="000000"/>
                <w:kern w:val="0"/>
                <w:shd w:val="clear" w:color="auto" w:fill="FFFFFF" w:themeFill="background1"/>
              </w:rPr>
              <w:t>裱</w:t>
            </w:r>
          </w:p>
        </w:tc>
        <w:tc>
          <w:tcPr>
            <w:tcW w:w="42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left"/>
              <w:rPr>
                <w:rFonts w:ascii="Arial" w:hAnsi="Arial" w:cs="Arial"/>
                <w:color w:val="000000"/>
                <w:kern w:val="0"/>
                <w:shd w:val="clear" w:color="auto" w:fill="FFFFFF" w:themeFill="background1"/>
              </w:rPr>
            </w:pPr>
            <w:r w:rsidRPr="001E61A6">
              <w:rPr>
                <w:rFonts w:ascii="宋体" w:hAnsi="宋体" w:cs="Arial" w:hint="eastAsia"/>
                <w:color w:val="000000"/>
                <w:kern w:val="0"/>
                <w:shd w:val="clear" w:color="auto" w:fill="FFFFFF" w:themeFill="background1"/>
              </w:rPr>
              <w:t>本</w:t>
            </w:r>
          </w:p>
        </w:tc>
        <w:tc>
          <w:tcPr>
            <w:tcW w:w="93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right"/>
              <w:rPr>
                <w:rFonts w:ascii="Arial" w:hAnsi="Arial" w:cs="Arial"/>
                <w:color w:val="000000"/>
                <w:kern w:val="0"/>
                <w:shd w:val="clear" w:color="auto" w:fill="FFFFFF" w:themeFill="background1"/>
              </w:rPr>
            </w:pPr>
            <w:r w:rsidRPr="001E61A6">
              <w:rPr>
                <w:rFonts w:ascii="Arial" w:hAnsi="Arial" w:cs="Arial"/>
                <w:color w:val="000000"/>
                <w:kern w:val="0"/>
                <w:shd w:val="clear" w:color="auto" w:fill="FFFFFF" w:themeFill="background1"/>
              </w:rPr>
              <w:t>6.5</w:t>
            </w:r>
          </w:p>
        </w:tc>
        <w:tc>
          <w:tcPr>
            <w:tcW w:w="91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right"/>
              <w:rPr>
                <w:rFonts w:ascii="Arial" w:hAnsi="Arial" w:cs="Arial"/>
                <w:color w:val="000000"/>
                <w:kern w:val="0"/>
                <w:shd w:val="clear" w:color="auto" w:fill="FFFFFF" w:themeFill="background1"/>
              </w:rPr>
            </w:pPr>
            <w:r w:rsidRPr="001E61A6">
              <w:rPr>
                <w:rFonts w:ascii="Arial" w:hAnsi="Arial" w:cs="Arial"/>
                <w:color w:val="000000"/>
                <w:kern w:val="0"/>
                <w:shd w:val="clear" w:color="auto" w:fill="FFFFFF" w:themeFill="background1"/>
              </w:rPr>
              <w:t>105</w:t>
            </w:r>
          </w:p>
        </w:tc>
        <w:tc>
          <w:tcPr>
            <w:tcW w:w="1364"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center"/>
              <w:rPr>
                <w:rFonts w:ascii="Arial" w:hAnsi="Arial" w:cs="Arial"/>
                <w:color w:val="000000"/>
                <w:kern w:val="0"/>
                <w:shd w:val="clear" w:color="auto" w:fill="FFFFFF" w:themeFill="background1"/>
              </w:rPr>
            </w:pPr>
            <w:r w:rsidRPr="001E61A6">
              <w:rPr>
                <w:rFonts w:ascii="Arial" w:hAnsi="Arial" w:cs="Arial"/>
                <w:color w:val="000000"/>
                <w:kern w:val="0"/>
                <w:shd w:val="clear" w:color="auto" w:fill="FFFFFF" w:themeFill="background1"/>
              </w:rPr>
              <w:t>682.5</w:t>
            </w:r>
          </w:p>
        </w:tc>
      </w:tr>
      <w:tr w:rsidR="00606850" w:rsidRPr="001E61A6" w:rsidTr="00BA69E6">
        <w:trPr>
          <w:trHeigh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68AA" w:rsidRPr="001E61A6" w:rsidRDefault="00C568A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t>27</w:t>
            </w:r>
          </w:p>
        </w:tc>
        <w:tc>
          <w:tcPr>
            <w:tcW w:w="1572"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left"/>
              <w:rPr>
                <w:rFonts w:ascii="Arial" w:hAnsi="Arial" w:cs="Arial"/>
                <w:color w:val="000000"/>
                <w:kern w:val="0"/>
                <w:shd w:val="clear" w:color="auto" w:fill="FFFFFF" w:themeFill="background1"/>
              </w:rPr>
            </w:pPr>
            <w:r w:rsidRPr="001E61A6">
              <w:rPr>
                <w:rFonts w:ascii="宋体" w:hAnsi="宋体" w:cs="Arial" w:hint="eastAsia"/>
                <w:color w:val="000000"/>
                <w:kern w:val="0"/>
                <w:shd w:val="clear" w:color="auto" w:fill="FFFFFF" w:themeFill="background1"/>
              </w:rPr>
              <w:t>单机考核登记簿</w:t>
            </w:r>
          </w:p>
        </w:tc>
        <w:tc>
          <w:tcPr>
            <w:tcW w:w="2875"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left"/>
              <w:rPr>
                <w:rFonts w:ascii="Arial" w:hAnsi="Arial" w:cs="Arial"/>
                <w:color w:val="000000"/>
                <w:kern w:val="0"/>
                <w:shd w:val="clear" w:color="auto" w:fill="FFFFFF" w:themeFill="background1"/>
              </w:rPr>
            </w:pPr>
            <w:r w:rsidRPr="001E61A6">
              <w:rPr>
                <w:rFonts w:ascii="宋体" w:hAnsi="宋体" w:cs="Arial" w:hint="eastAsia"/>
                <w:color w:val="000000"/>
                <w:kern w:val="0"/>
                <w:shd w:val="clear" w:color="auto" w:fill="FFFFFF" w:themeFill="background1"/>
              </w:rPr>
              <w:t>芯</w:t>
            </w:r>
            <w:r w:rsidRPr="001E61A6">
              <w:rPr>
                <w:rFonts w:ascii="Arial" w:hAnsi="Arial" w:cs="Arial"/>
                <w:color w:val="000000"/>
                <w:kern w:val="0"/>
                <w:shd w:val="clear" w:color="auto" w:fill="FFFFFF" w:themeFill="background1"/>
              </w:rPr>
              <w:t>80G</w:t>
            </w:r>
            <w:r w:rsidRPr="001E61A6">
              <w:rPr>
                <w:rFonts w:ascii="宋体" w:hAnsi="宋体" w:cs="Arial" w:hint="eastAsia"/>
                <w:color w:val="000000"/>
                <w:kern w:val="0"/>
                <w:shd w:val="clear" w:color="auto" w:fill="FFFFFF" w:themeFill="background1"/>
              </w:rPr>
              <w:t>双胶</w:t>
            </w:r>
            <w:r w:rsidRPr="001E61A6">
              <w:rPr>
                <w:rFonts w:ascii="Arial" w:hAnsi="Arial" w:cs="Arial"/>
                <w:color w:val="000000"/>
                <w:kern w:val="0"/>
                <w:shd w:val="clear" w:color="auto" w:fill="FFFFFF" w:themeFill="background1"/>
              </w:rPr>
              <w:t>A4</w:t>
            </w:r>
            <w:r w:rsidRPr="001E61A6">
              <w:rPr>
                <w:rFonts w:ascii="宋体" w:hAnsi="宋体" w:cs="Arial" w:hint="eastAsia"/>
                <w:color w:val="000000"/>
                <w:kern w:val="0"/>
                <w:shd w:val="clear" w:color="auto" w:fill="FFFFFF" w:themeFill="background1"/>
              </w:rPr>
              <w:t>，</w:t>
            </w:r>
            <w:r w:rsidRPr="001E61A6">
              <w:rPr>
                <w:rFonts w:ascii="Arial" w:hAnsi="Arial" w:cs="Arial"/>
                <w:color w:val="000000"/>
                <w:kern w:val="0"/>
                <w:shd w:val="clear" w:color="auto" w:fill="FFFFFF" w:themeFill="background1"/>
              </w:rPr>
              <w:t>32</w:t>
            </w:r>
            <w:r w:rsidRPr="001E61A6">
              <w:rPr>
                <w:rFonts w:ascii="宋体" w:hAnsi="宋体" w:cs="Arial" w:hint="eastAsia"/>
                <w:color w:val="000000"/>
                <w:kern w:val="0"/>
                <w:shd w:val="clear" w:color="auto" w:fill="FFFFFF" w:themeFill="background1"/>
              </w:rPr>
              <w:t>张，中缝面</w:t>
            </w:r>
            <w:r w:rsidRPr="001E61A6">
              <w:rPr>
                <w:rFonts w:ascii="Arial" w:hAnsi="Arial" w:cs="Arial"/>
                <w:color w:val="000000"/>
                <w:kern w:val="0"/>
                <w:shd w:val="clear" w:color="auto" w:fill="FFFFFF" w:themeFill="background1"/>
              </w:rPr>
              <w:t>500G</w:t>
            </w:r>
            <w:r w:rsidRPr="001E61A6">
              <w:rPr>
                <w:rFonts w:ascii="宋体" w:hAnsi="宋体" w:cs="Arial" w:hint="eastAsia"/>
                <w:color w:val="000000"/>
                <w:kern w:val="0"/>
                <w:shd w:val="clear" w:color="auto" w:fill="FFFFFF" w:themeFill="background1"/>
              </w:rPr>
              <w:t>裱</w:t>
            </w:r>
          </w:p>
        </w:tc>
        <w:tc>
          <w:tcPr>
            <w:tcW w:w="42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left"/>
              <w:rPr>
                <w:rFonts w:ascii="Arial" w:hAnsi="Arial" w:cs="Arial"/>
                <w:color w:val="000000"/>
                <w:kern w:val="0"/>
                <w:shd w:val="clear" w:color="auto" w:fill="FFFFFF" w:themeFill="background1"/>
              </w:rPr>
            </w:pPr>
            <w:r w:rsidRPr="001E61A6">
              <w:rPr>
                <w:rFonts w:ascii="宋体" w:hAnsi="宋体" w:cs="Arial" w:hint="eastAsia"/>
                <w:color w:val="000000"/>
                <w:kern w:val="0"/>
                <w:shd w:val="clear" w:color="auto" w:fill="FFFFFF" w:themeFill="background1"/>
              </w:rPr>
              <w:t>本</w:t>
            </w:r>
          </w:p>
        </w:tc>
        <w:tc>
          <w:tcPr>
            <w:tcW w:w="93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right"/>
              <w:rPr>
                <w:rFonts w:ascii="Arial" w:hAnsi="Arial" w:cs="Arial"/>
                <w:color w:val="000000"/>
                <w:kern w:val="0"/>
                <w:shd w:val="clear" w:color="auto" w:fill="FFFFFF" w:themeFill="background1"/>
              </w:rPr>
            </w:pPr>
            <w:r w:rsidRPr="001E61A6">
              <w:rPr>
                <w:rFonts w:ascii="Arial" w:hAnsi="Arial" w:cs="Arial"/>
                <w:color w:val="000000"/>
                <w:kern w:val="0"/>
                <w:shd w:val="clear" w:color="auto" w:fill="FFFFFF" w:themeFill="background1"/>
              </w:rPr>
              <w:t>7.28</w:t>
            </w:r>
          </w:p>
        </w:tc>
        <w:tc>
          <w:tcPr>
            <w:tcW w:w="91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right"/>
              <w:rPr>
                <w:rFonts w:ascii="Arial" w:hAnsi="Arial" w:cs="Arial"/>
                <w:color w:val="000000"/>
                <w:kern w:val="0"/>
                <w:shd w:val="clear" w:color="auto" w:fill="FFFFFF" w:themeFill="background1"/>
              </w:rPr>
            </w:pPr>
            <w:r w:rsidRPr="001E61A6">
              <w:rPr>
                <w:rFonts w:ascii="Arial" w:hAnsi="Arial" w:cs="Arial"/>
                <w:color w:val="000000"/>
                <w:kern w:val="0"/>
                <w:shd w:val="clear" w:color="auto" w:fill="FFFFFF" w:themeFill="background1"/>
              </w:rPr>
              <w:t>10</w:t>
            </w:r>
          </w:p>
        </w:tc>
        <w:tc>
          <w:tcPr>
            <w:tcW w:w="1364"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center"/>
              <w:rPr>
                <w:rFonts w:ascii="Arial" w:hAnsi="Arial" w:cs="Arial"/>
                <w:color w:val="000000"/>
                <w:kern w:val="0"/>
                <w:shd w:val="clear" w:color="auto" w:fill="FFFFFF" w:themeFill="background1"/>
              </w:rPr>
            </w:pPr>
            <w:r w:rsidRPr="001E61A6">
              <w:rPr>
                <w:rFonts w:ascii="Arial" w:hAnsi="Arial" w:cs="Arial"/>
                <w:color w:val="000000"/>
                <w:kern w:val="0"/>
                <w:shd w:val="clear" w:color="auto" w:fill="FFFFFF" w:themeFill="background1"/>
              </w:rPr>
              <w:t>72.8</w:t>
            </w:r>
          </w:p>
        </w:tc>
      </w:tr>
      <w:tr w:rsidR="00606850" w:rsidRPr="001E61A6" w:rsidTr="00BA69E6">
        <w:trPr>
          <w:trHeight w:val="4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68AA" w:rsidRPr="001E61A6" w:rsidRDefault="00C568A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t>28</w:t>
            </w:r>
          </w:p>
        </w:tc>
        <w:tc>
          <w:tcPr>
            <w:tcW w:w="1572"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left"/>
              <w:rPr>
                <w:rFonts w:ascii="Arial" w:hAnsi="Arial" w:cs="Arial"/>
                <w:color w:val="000000"/>
                <w:kern w:val="0"/>
                <w:shd w:val="clear" w:color="auto" w:fill="FFFFFF" w:themeFill="background1"/>
              </w:rPr>
            </w:pPr>
            <w:r w:rsidRPr="001E61A6">
              <w:rPr>
                <w:rFonts w:ascii="宋体" w:hAnsi="宋体" w:cs="Arial" w:hint="eastAsia"/>
                <w:color w:val="000000"/>
                <w:kern w:val="0"/>
                <w:shd w:val="clear" w:color="auto" w:fill="FFFFFF" w:themeFill="background1"/>
              </w:rPr>
              <w:t>碘对比剂使用知情同意书</w:t>
            </w:r>
          </w:p>
        </w:tc>
        <w:tc>
          <w:tcPr>
            <w:tcW w:w="2875"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left"/>
              <w:rPr>
                <w:rFonts w:ascii="Arial" w:hAnsi="Arial" w:cs="Arial"/>
                <w:color w:val="000000"/>
                <w:kern w:val="0"/>
                <w:shd w:val="clear" w:color="auto" w:fill="FFFFFF" w:themeFill="background1"/>
              </w:rPr>
            </w:pPr>
            <w:r w:rsidRPr="001E61A6">
              <w:rPr>
                <w:rFonts w:ascii="Arial" w:hAnsi="Arial" w:cs="Arial"/>
                <w:color w:val="000000"/>
                <w:kern w:val="0"/>
                <w:shd w:val="clear" w:color="auto" w:fill="FFFFFF" w:themeFill="background1"/>
              </w:rPr>
              <w:t>80</w:t>
            </w:r>
            <w:r w:rsidRPr="001E61A6">
              <w:rPr>
                <w:rFonts w:ascii="宋体" w:hAnsi="宋体" w:cs="Arial" w:hint="eastAsia"/>
                <w:color w:val="000000"/>
                <w:kern w:val="0"/>
                <w:shd w:val="clear" w:color="auto" w:fill="FFFFFF" w:themeFill="background1"/>
              </w:rPr>
              <w:t>克双胶</w:t>
            </w:r>
            <w:r w:rsidRPr="001E61A6">
              <w:rPr>
                <w:rFonts w:ascii="Arial" w:hAnsi="Arial" w:cs="Arial"/>
                <w:color w:val="000000"/>
                <w:kern w:val="0"/>
                <w:shd w:val="clear" w:color="auto" w:fill="FFFFFF" w:themeFill="background1"/>
              </w:rPr>
              <w:t>A4</w:t>
            </w:r>
          </w:p>
        </w:tc>
        <w:tc>
          <w:tcPr>
            <w:tcW w:w="42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left"/>
              <w:rPr>
                <w:rFonts w:ascii="Arial" w:hAnsi="Arial" w:cs="Arial"/>
                <w:color w:val="000000"/>
                <w:kern w:val="0"/>
                <w:shd w:val="clear" w:color="auto" w:fill="FFFFFF" w:themeFill="background1"/>
              </w:rPr>
            </w:pPr>
            <w:r w:rsidRPr="001E61A6">
              <w:rPr>
                <w:rFonts w:ascii="宋体" w:hAnsi="宋体" w:cs="Arial" w:hint="eastAsia"/>
                <w:color w:val="000000"/>
                <w:kern w:val="0"/>
                <w:shd w:val="clear" w:color="auto" w:fill="FFFFFF" w:themeFill="background1"/>
              </w:rPr>
              <w:t>本</w:t>
            </w:r>
          </w:p>
        </w:tc>
        <w:tc>
          <w:tcPr>
            <w:tcW w:w="93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right"/>
              <w:rPr>
                <w:rFonts w:ascii="Arial" w:hAnsi="Arial" w:cs="Arial"/>
                <w:color w:val="000000"/>
                <w:kern w:val="0"/>
                <w:shd w:val="clear" w:color="auto" w:fill="FFFFFF" w:themeFill="background1"/>
              </w:rPr>
            </w:pPr>
            <w:r w:rsidRPr="001E61A6">
              <w:rPr>
                <w:rFonts w:ascii="Arial" w:hAnsi="Arial" w:cs="Arial"/>
                <w:color w:val="000000"/>
                <w:kern w:val="0"/>
                <w:shd w:val="clear" w:color="auto" w:fill="FFFFFF" w:themeFill="background1"/>
              </w:rPr>
              <w:t>7.25</w:t>
            </w:r>
          </w:p>
        </w:tc>
        <w:tc>
          <w:tcPr>
            <w:tcW w:w="91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right"/>
              <w:rPr>
                <w:rFonts w:ascii="Arial" w:hAnsi="Arial" w:cs="Arial"/>
                <w:color w:val="000000"/>
                <w:kern w:val="0"/>
                <w:shd w:val="clear" w:color="auto" w:fill="FFFFFF" w:themeFill="background1"/>
              </w:rPr>
            </w:pPr>
            <w:r w:rsidRPr="001E61A6">
              <w:rPr>
                <w:rFonts w:ascii="Arial" w:hAnsi="Arial" w:cs="Arial"/>
                <w:color w:val="000000"/>
                <w:kern w:val="0"/>
                <w:shd w:val="clear" w:color="auto" w:fill="FFFFFF" w:themeFill="background1"/>
              </w:rPr>
              <w:t>350</w:t>
            </w:r>
          </w:p>
        </w:tc>
        <w:tc>
          <w:tcPr>
            <w:tcW w:w="1364"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center"/>
              <w:rPr>
                <w:rFonts w:ascii="Arial" w:hAnsi="Arial" w:cs="Arial"/>
                <w:color w:val="000000"/>
                <w:kern w:val="0"/>
                <w:shd w:val="clear" w:color="auto" w:fill="FFFFFF" w:themeFill="background1"/>
              </w:rPr>
            </w:pPr>
            <w:r w:rsidRPr="001E61A6">
              <w:rPr>
                <w:rFonts w:ascii="Arial" w:hAnsi="Arial" w:cs="Arial"/>
                <w:color w:val="000000"/>
                <w:kern w:val="0"/>
                <w:shd w:val="clear" w:color="auto" w:fill="FFFFFF" w:themeFill="background1"/>
              </w:rPr>
              <w:t>2537.5</w:t>
            </w:r>
          </w:p>
        </w:tc>
      </w:tr>
      <w:tr w:rsidR="00606850" w:rsidRPr="001E61A6" w:rsidTr="00BA69E6">
        <w:trPr>
          <w:trHeight w:val="4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68AA" w:rsidRPr="001E61A6" w:rsidRDefault="00C568A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t>29</w:t>
            </w:r>
          </w:p>
        </w:tc>
        <w:tc>
          <w:tcPr>
            <w:tcW w:w="1572"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left"/>
              <w:rPr>
                <w:rFonts w:ascii="Arial" w:hAnsi="Arial" w:cs="Arial"/>
                <w:color w:val="000000"/>
                <w:kern w:val="0"/>
                <w:shd w:val="clear" w:color="auto" w:fill="FFFFFF" w:themeFill="background1"/>
              </w:rPr>
            </w:pPr>
            <w:r w:rsidRPr="001E61A6">
              <w:rPr>
                <w:rFonts w:ascii="宋体" w:hAnsi="宋体" w:cs="Arial" w:hint="eastAsia"/>
                <w:color w:val="000000"/>
                <w:kern w:val="0"/>
                <w:shd w:val="clear" w:color="auto" w:fill="FFFFFF" w:themeFill="background1"/>
              </w:rPr>
              <w:t>电梯日常巡查记录表</w:t>
            </w:r>
          </w:p>
        </w:tc>
        <w:tc>
          <w:tcPr>
            <w:tcW w:w="2875" w:type="dxa"/>
            <w:tcBorders>
              <w:top w:val="nil"/>
              <w:left w:val="nil"/>
              <w:bottom w:val="single" w:sz="4" w:space="0" w:color="auto"/>
              <w:right w:val="single" w:sz="4" w:space="0" w:color="auto"/>
            </w:tcBorders>
            <w:shd w:val="clear" w:color="auto" w:fill="auto"/>
            <w:vAlign w:val="center"/>
            <w:hideMark/>
          </w:tcPr>
          <w:p w:rsidR="00C568AA" w:rsidRPr="001E61A6" w:rsidRDefault="009A29F0" w:rsidP="001B3971">
            <w:pPr>
              <w:widowControl/>
              <w:jc w:val="left"/>
              <w:rPr>
                <w:rFonts w:ascii="Arial" w:hAnsi="Arial" w:cs="Arial"/>
                <w:color w:val="000000"/>
                <w:kern w:val="0"/>
                <w:shd w:val="clear" w:color="auto" w:fill="FFFFFF" w:themeFill="background1"/>
              </w:rPr>
            </w:pPr>
            <w:r w:rsidRPr="001E61A6">
              <w:rPr>
                <w:rFonts w:ascii="Arial" w:hAnsi="Arial" w:cs="Arial" w:hint="eastAsia"/>
                <w:color w:val="000000"/>
                <w:kern w:val="0"/>
                <w:shd w:val="clear" w:color="auto" w:fill="FFFFFF" w:themeFill="background1"/>
              </w:rPr>
              <w:t>200</w:t>
            </w:r>
            <w:r w:rsidR="00C568AA" w:rsidRPr="001E61A6">
              <w:rPr>
                <w:rFonts w:ascii="宋体" w:hAnsi="宋体" w:cs="Arial" w:hint="eastAsia"/>
                <w:color w:val="000000"/>
                <w:kern w:val="0"/>
                <w:shd w:val="clear" w:color="auto" w:fill="FFFFFF" w:themeFill="background1"/>
              </w:rPr>
              <w:t>克铜板纸</w:t>
            </w:r>
            <w:r w:rsidR="00C568AA" w:rsidRPr="001E61A6">
              <w:rPr>
                <w:rFonts w:ascii="Arial" w:hAnsi="Arial" w:cs="Arial"/>
                <w:color w:val="000000"/>
                <w:kern w:val="0"/>
                <w:shd w:val="clear" w:color="auto" w:fill="FFFFFF" w:themeFill="background1"/>
              </w:rPr>
              <w:t>A</w:t>
            </w:r>
            <w:r w:rsidRPr="001E61A6">
              <w:rPr>
                <w:rFonts w:ascii="Arial" w:hAnsi="Arial" w:cs="Arial" w:hint="eastAsia"/>
                <w:color w:val="000000"/>
                <w:kern w:val="0"/>
                <w:shd w:val="clear" w:color="auto" w:fill="FFFFFF" w:themeFill="background1"/>
              </w:rPr>
              <w:t>5</w:t>
            </w:r>
            <w:r w:rsidRPr="001E61A6">
              <w:rPr>
                <w:rFonts w:ascii="Arial" w:hAnsi="Arial" w:cs="Arial" w:hint="eastAsia"/>
                <w:color w:val="000000"/>
                <w:kern w:val="0"/>
                <w:shd w:val="clear" w:color="auto" w:fill="FFFFFF" w:themeFill="background1"/>
              </w:rPr>
              <w:t>，彩色单面印刷</w:t>
            </w:r>
          </w:p>
        </w:tc>
        <w:tc>
          <w:tcPr>
            <w:tcW w:w="42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left"/>
              <w:rPr>
                <w:rFonts w:ascii="Arial" w:hAnsi="Arial" w:cs="Arial"/>
                <w:color w:val="000000"/>
                <w:kern w:val="0"/>
                <w:shd w:val="clear" w:color="auto" w:fill="FFFFFF" w:themeFill="background1"/>
              </w:rPr>
            </w:pPr>
            <w:r w:rsidRPr="001E61A6">
              <w:rPr>
                <w:rFonts w:ascii="宋体" w:hAnsi="宋体" w:cs="Arial" w:hint="eastAsia"/>
                <w:color w:val="000000"/>
                <w:kern w:val="0"/>
                <w:shd w:val="clear" w:color="auto" w:fill="FFFFFF" w:themeFill="background1"/>
              </w:rPr>
              <w:t>张</w:t>
            </w:r>
          </w:p>
        </w:tc>
        <w:tc>
          <w:tcPr>
            <w:tcW w:w="93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right"/>
              <w:rPr>
                <w:rFonts w:ascii="Arial" w:hAnsi="Arial" w:cs="Arial"/>
                <w:color w:val="000000"/>
                <w:kern w:val="0"/>
                <w:shd w:val="clear" w:color="auto" w:fill="FFFFFF" w:themeFill="background1"/>
              </w:rPr>
            </w:pPr>
            <w:r w:rsidRPr="001E61A6">
              <w:rPr>
                <w:rFonts w:ascii="Arial" w:hAnsi="Arial" w:cs="Arial"/>
                <w:color w:val="000000"/>
                <w:kern w:val="0"/>
                <w:shd w:val="clear" w:color="auto" w:fill="FFFFFF" w:themeFill="background1"/>
              </w:rPr>
              <w:t>0.33</w:t>
            </w:r>
          </w:p>
        </w:tc>
        <w:tc>
          <w:tcPr>
            <w:tcW w:w="91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right"/>
              <w:rPr>
                <w:rFonts w:ascii="Arial" w:hAnsi="Arial" w:cs="Arial"/>
                <w:color w:val="000000"/>
                <w:kern w:val="0"/>
                <w:shd w:val="clear" w:color="auto" w:fill="FFFFFF" w:themeFill="background1"/>
              </w:rPr>
            </w:pPr>
            <w:r w:rsidRPr="001E61A6">
              <w:rPr>
                <w:rFonts w:ascii="Arial" w:hAnsi="Arial" w:cs="Arial"/>
                <w:color w:val="000000"/>
                <w:kern w:val="0"/>
                <w:shd w:val="clear" w:color="auto" w:fill="FFFFFF" w:themeFill="background1"/>
              </w:rPr>
              <w:t>3000</w:t>
            </w:r>
          </w:p>
        </w:tc>
        <w:tc>
          <w:tcPr>
            <w:tcW w:w="1364"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center"/>
              <w:rPr>
                <w:rFonts w:ascii="Arial" w:hAnsi="Arial" w:cs="Arial"/>
                <w:color w:val="000000"/>
                <w:kern w:val="0"/>
                <w:shd w:val="clear" w:color="auto" w:fill="FFFFFF" w:themeFill="background1"/>
              </w:rPr>
            </w:pPr>
            <w:r w:rsidRPr="001E61A6">
              <w:rPr>
                <w:rFonts w:ascii="Arial" w:hAnsi="Arial" w:cs="Arial"/>
                <w:color w:val="000000"/>
                <w:kern w:val="0"/>
                <w:shd w:val="clear" w:color="auto" w:fill="FFFFFF" w:themeFill="background1"/>
              </w:rPr>
              <w:t>990</w:t>
            </w:r>
          </w:p>
        </w:tc>
      </w:tr>
      <w:tr w:rsidR="00606850" w:rsidRPr="001E61A6" w:rsidTr="00BA69E6">
        <w:trPr>
          <w:trHeigh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68AA" w:rsidRPr="001E61A6" w:rsidRDefault="00C568A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t>30</w:t>
            </w:r>
          </w:p>
        </w:tc>
        <w:tc>
          <w:tcPr>
            <w:tcW w:w="1572"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left"/>
              <w:rPr>
                <w:rFonts w:ascii="Arial" w:hAnsi="Arial" w:cs="Arial"/>
                <w:color w:val="000000"/>
                <w:kern w:val="0"/>
                <w:shd w:val="clear" w:color="auto" w:fill="FFFFFF" w:themeFill="background1"/>
              </w:rPr>
            </w:pPr>
            <w:r w:rsidRPr="001E61A6">
              <w:rPr>
                <w:rFonts w:ascii="宋体" w:hAnsi="宋体" w:cs="Arial" w:hint="eastAsia"/>
                <w:color w:val="000000"/>
                <w:kern w:val="0"/>
                <w:shd w:val="clear" w:color="auto" w:fill="FFFFFF" w:themeFill="background1"/>
              </w:rPr>
              <w:t>儿科住院告知书</w:t>
            </w:r>
          </w:p>
        </w:tc>
        <w:tc>
          <w:tcPr>
            <w:tcW w:w="2875"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left"/>
              <w:rPr>
                <w:rFonts w:ascii="Arial" w:hAnsi="Arial" w:cs="Arial"/>
                <w:color w:val="000000"/>
                <w:kern w:val="0"/>
                <w:shd w:val="clear" w:color="auto" w:fill="FFFFFF" w:themeFill="background1"/>
              </w:rPr>
            </w:pPr>
            <w:r w:rsidRPr="001E61A6">
              <w:rPr>
                <w:rFonts w:ascii="宋体" w:hAnsi="宋体" w:cs="Arial" w:hint="eastAsia"/>
                <w:color w:val="000000"/>
                <w:kern w:val="0"/>
                <w:shd w:val="clear" w:color="auto" w:fill="FFFFFF" w:themeFill="background1"/>
              </w:rPr>
              <w:t>双面</w:t>
            </w:r>
            <w:r w:rsidRPr="001E61A6">
              <w:rPr>
                <w:rFonts w:ascii="Arial" w:hAnsi="Arial" w:cs="Arial"/>
                <w:color w:val="000000"/>
                <w:kern w:val="0"/>
                <w:shd w:val="clear" w:color="auto" w:fill="FFFFFF" w:themeFill="background1"/>
              </w:rPr>
              <w:t>(</w:t>
            </w:r>
            <w:r w:rsidRPr="001E61A6">
              <w:rPr>
                <w:rFonts w:ascii="宋体" w:hAnsi="宋体" w:cs="Arial" w:hint="eastAsia"/>
                <w:color w:val="000000"/>
                <w:kern w:val="0"/>
                <w:shd w:val="clear" w:color="auto" w:fill="FFFFFF" w:themeFill="background1"/>
              </w:rPr>
              <w:t>儿外用）</w:t>
            </w:r>
            <w:r w:rsidRPr="001E61A6">
              <w:rPr>
                <w:rFonts w:ascii="Arial" w:hAnsi="Arial" w:cs="Arial"/>
                <w:color w:val="000000"/>
                <w:kern w:val="0"/>
                <w:shd w:val="clear" w:color="auto" w:fill="FFFFFF" w:themeFill="background1"/>
              </w:rPr>
              <w:t>70</w:t>
            </w:r>
            <w:r w:rsidRPr="001E61A6">
              <w:rPr>
                <w:rFonts w:ascii="宋体" w:hAnsi="宋体" w:cs="Arial" w:hint="eastAsia"/>
                <w:color w:val="000000"/>
                <w:kern w:val="0"/>
                <w:shd w:val="clear" w:color="auto" w:fill="FFFFFF" w:themeFill="background1"/>
              </w:rPr>
              <w:t>克双胶</w:t>
            </w:r>
            <w:r w:rsidRPr="001E61A6">
              <w:rPr>
                <w:rFonts w:ascii="Arial" w:hAnsi="Arial" w:cs="Arial"/>
                <w:color w:val="000000"/>
                <w:kern w:val="0"/>
                <w:shd w:val="clear" w:color="auto" w:fill="FFFFFF" w:themeFill="background1"/>
              </w:rPr>
              <w:t>A4,100</w:t>
            </w:r>
            <w:r w:rsidRPr="001E61A6">
              <w:rPr>
                <w:rFonts w:ascii="宋体" w:hAnsi="宋体" w:cs="Arial" w:hint="eastAsia"/>
                <w:color w:val="000000"/>
                <w:kern w:val="0"/>
                <w:shd w:val="clear" w:color="auto" w:fill="FFFFFF" w:themeFill="background1"/>
              </w:rPr>
              <w:t>张</w:t>
            </w:r>
            <w:r w:rsidRPr="001E61A6">
              <w:rPr>
                <w:rFonts w:ascii="Arial" w:hAnsi="Arial" w:cs="Arial"/>
                <w:color w:val="000000"/>
                <w:kern w:val="0"/>
                <w:shd w:val="clear" w:color="auto" w:fill="FFFFFF" w:themeFill="background1"/>
              </w:rPr>
              <w:t>/</w:t>
            </w:r>
            <w:r w:rsidRPr="001E61A6">
              <w:rPr>
                <w:rFonts w:ascii="宋体" w:hAnsi="宋体" w:cs="Arial" w:hint="eastAsia"/>
                <w:color w:val="000000"/>
                <w:kern w:val="0"/>
                <w:shd w:val="clear" w:color="auto" w:fill="FFFFFF" w:themeFill="background1"/>
              </w:rPr>
              <w:t>本</w:t>
            </w:r>
          </w:p>
        </w:tc>
        <w:tc>
          <w:tcPr>
            <w:tcW w:w="42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left"/>
              <w:rPr>
                <w:rFonts w:ascii="Arial" w:hAnsi="Arial" w:cs="Arial"/>
                <w:color w:val="000000"/>
                <w:kern w:val="0"/>
                <w:shd w:val="clear" w:color="auto" w:fill="FFFFFF" w:themeFill="background1"/>
              </w:rPr>
            </w:pPr>
            <w:r w:rsidRPr="001E61A6">
              <w:rPr>
                <w:rFonts w:ascii="宋体" w:hAnsi="宋体" w:cs="Arial" w:hint="eastAsia"/>
                <w:color w:val="000000"/>
                <w:kern w:val="0"/>
                <w:shd w:val="clear" w:color="auto" w:fill="FFFFFF" w:themeFill="background1"/>
              </w:rPr>
              <w:t>本</w:t>
            </w:r>
          </w:p>
        </w:tc>
        <w:tc>
          <w:tcPr>
            <w:tcW w:w="93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right"/>
              <w:rPr>
                <w:rFonts w:ascii="Arial" w:hAnsi="Arial" w:cs="Arial"/>
                <w:color w:val="000000"/>
                <w:kern w:val="0"/>
                <w:shd w:val="clear" w:color="auto" w:fill="FFFFFF" w:themeFill="background1"/>
              </w:rPr>
            </w:pPr>
            <w:r w:rsidRPr="001E61A6">
              <w:rPr>
                <w:rFonts w:ascii="Arial" w:hAnsi="Arial" w:cs="Arial"/>
                <w:color w:val="000000"/>
                <w:kern w:val="0"/>
                <w:shd w:val="clear" w:color="auto" w:fill="FFFFFF" w:themeFill="background1"/>
              </w:rPr>
              <w:t>6.4</w:t>
            </w:r>
          </w:p>
        </w:tc>
        <w:tc>
          <w:tcPr>
            <w:tcW w:w="91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right"/>
              <w:rPr>
                <w:rFonts w:ascii="Arial" w:hAnsi="Arial" w:cs="Arial"/>
                <w:color w:val="000000"/>
                <w:kern w:val="0"/>
                <w:shd w:val="clear" w:color="auto" w:fill="FFFFFF" w:themeFill="background1"/>
              </w:rPr>
            </w:pPr>
            <w:r w:rsidRPr="001E61A6">
              <w:rPr>
                <w:rFonts w:ascii="Arial" w:hAnsi="Arial" w:cs="Arial"/>
                <w:color w:val="000000"/>
                <w:kern w:val="0"/>
                <w:shd w:val="clear" w:color="auto" w:fill="FFFFFF" w:themeFill="background1"/>
              </w:rPr>
              <w:t>15</w:t>
            </w:r>
          </w:p>
        </w:tc>
        <w:tc>
          <w:tcPr>
            <w:tcW w:w="1364"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center"/>
              <w:rPr>
                <w:rFonts w:ascii="Arial" w:hAnsi="Arial" w:cs="Arial"/>
                <w:color w:val="000000"/>
                <w:kern w:val="0"/>
                <w:shd w:val="clear" w:color="auto" w:fill="FFFFFF" w:themeFill="background1"/>
              </w:rPr>
            </w:pPr>
            <w:r w:rsidRPr="001E61A6">
              <w:rPr>
                <w:rFonts w:ascii="Arial" w:hAnsi="Arial" w:cs="Arial"/>
                <w:color w:val="000000"/>
                <w:kern w:val="0"/>
                <w:shd w:val="clear" w:color="auto" w:fill="FFFFFF" w:themeFill="background1"/>
              </w:rPr>
              <w:t>96</w:t>
            </w:r>
          </w:p>
        </w:tc>
      </w:tr>
      <w:tr w:rsidR="00606850" w:rsidRPr="001E61A6" w:rsidTr="00BA69E6">
        <w:trPr>
          <w:trHeigh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68AA" w:rsidRPr="001E61A6" w:rsidRDefault="00C568A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t>31</w:t>
            </w:r>
          </w:p>
        </w:tc>
        <w:tc>
          <w:tcPr>
            <w:tcW w:w="1572"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left"/>
              <w:rPr>
                <w:rFonts w:ascii="Arial" w:hAnsi="Arial" w:cs="Arial"/>
                <w:color w:val="000000"/>
                <w:kern w:val="0"/>
                <w:shd w:val="clear" w:color="auto" w:fill="FFFFFF" w:themeFill="background1"/>
              </w:rPr>
            </w:pPr>
            <w:r w:rsidRPr="001E61A6">
              <w:rPr>
                <w:rFonts w:ascii="宋体" w:hAnsi="宋体" w:cs="Arial" w:hint="eastAsia"/>
                <w:color w:val="000000"/>
                <w:kern w:val="0"/>
                <w:shd w:val="clear" w:color="auto" w:fill="FFFFFF" w:themeFill="background1"/>
              </w:rPr>
              <w:t>儿科住院告知书</w:t>
            </w:r>
          </w:p>
        </w:tc>
        <w:tc>
          <w:tcPr>
            <w:tcW w:w="2875"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left"/>
              <w:rPr>
                <w:rFonts w:ascii="Arial" w:hAnsi="Arial" w:cs="Arial"/>
                <w:color w:val="000000"/>
                <w:kern w:val="0"/>
                <w:shd w:val="clear" w:color="auto" w:fill="FFFFFF" w:themeFill="background1"/>
              </w:rPr>
            </w:pPr>
            <w:r w:rsidRPr="001E61A6">
              <w:rPr>
                <w:rFonts w:ascii="宋体" w:hAnsi="宋体" w:cs="Arial" w:hint="eastAsia"/>
                <w:color w:val="000000"/>
                <w:kern w:val="0"/>
                <w:shd w:val="clear" w:color="auto" w:fill="FFFFFF" w:themeFill="background1"/>
              </w:rPr>
              <w:t>双面</w:t>
            </w:r>
            <w:r w:rsidRPr="001E61A6">
              <w:rPr>
                <w:rFonts w:ascii="Arial" w:hAnsi="Arial" w:cs="Arial"/>
                <w:color w:val="000000"/>
                <w:kern w:val="0"/>
                <w:shd w:val="clear" w:color="auto" w:fill="FFFFFF" w:themeFill="background1"/>
              </w:rPr>
              <w:t>(</w:t>
            </w:r>
            <w:r w:rsidRPr="001E61A6">
              <w:rPr>
                <w:rFonts w:ascii="宋体" w:hAnsi="宋体" w:cs="Arial" w:hint="eastAsia"/>
                <w:color w:val="000000"/>
                <w:kern w:val="0"/>
                <w:shd w:val="clear" w:color="auto" w:fill="FFFFFF" w:themeFill="background1"/>
              </w:rPr>
              <w:t>小儿内科用）</w:t>
            </w:r>
            <w:r w:rsidRPr="001E61A6">
              <w:rPr>
                <w:rFonts w:ascii="Arial" w:hAnsi="Arial" w:cs="Arial"/>
                <w:color w:val="000000"/>
                <w:kern w:val="0"/>
                <w:shd w:val="clear" w:color="auto" w:fill="FFFFFF" w:themeFill="background1"/>
              </w:rPr>
              <w:t>70</w:t>
            </w:r>
            <w:r w:rsidRPr="001E61A6">
              <w:rPr>
                <w:rFonts w:ascii="宋体" w:hAnsi="宋体" w:cs="Arial" w:hint="eastAsia"/>
                <w:color w:val="000000"/>
                <w:kern w:val="0"/>
                <w:shd w:val="clear" w:color="auto" w:fill="FFFFFF" w:themeFill="background1"/>
              </w:rPr>
              <w:t>克双胶</w:t>
            </w:r>
            <w:r w:rsidRPr="001E61A6">
              <w:rPr>
                <w:rFonts w:ascii="Arial" w:hAnsi="Arial" w:cs="Arial"/>
                <w:color w:val="000000"/>
                <w:kern w:val="0"/>
                <w:shd w:val="clear" w:color="auto" w:fill="FFFFFF" w:themeFill="background1"/>
              </w:rPr>
              <w:t>A4,100</w:t>
            </w:r>
            <w:r w:rsidRPr="001E61A6">
              <w:rPr>
                <w:rFonts w:ascii="宋体" w:hAnsi="宋体" w:cs="Arial" w:hint="eastAsia"/>
                <w:color w:val="000000"/>
                <w:kern w:val="0"/>
                <w:shd w:val="clear" w:color="auto" w:fill="FFFFFF" w:themeFill="background1"/>
              </w:rPr>
              <w:t>张</w:t>
            </w:r>
            <w:r w:rsidRPr="001E61A6">
              <w:rPr>
                <w:rFonts w:ascii="Arial" w:hAnsi="Arial" w:cs="Arial"/>
                <w:color w:val="000000"/>
                <w:kern w:val="0"/>
                <w:shd w:val="clear" w:color="auto" w:fill="FFFFFF" w:themeFill="background1"/>
              </w:rPr>
              <w:t>/</w:t>
            </w:r>
            <w:r w:rsidRPr="001E61A6">
              <w:rPr>
                <w:rFonts w:ascii="宋体" w:hAnsi="宋体" w:cs="Arial" w:hint="eastAsia"/>
                <w:color w:val="000000"/>
                <w:kern w:val="0"/>
                <w:shd w:val="clear" w:color="auto" w:fill="FFFFFF" w:themeFill="background1"/>
              </w:rPr>
              <w:t>本</w:t>
            </w:r>
          </w:p>
        </w:tc>
        <w:tc>
          <w:tcPr>
            <w:tcW w:w="42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left"/>
              <w:rPr>
                <w:rFonts w:ascii="Arial" w:hAnsi="Arial" w:cs="Arial"/>
                <w:color w:val="000000"/>
                <w:kern w:val="0"/>
                <w:shd w:val="clear" w:color="auto" w:fill="FFFFFF" w:themeFill="background1"/>
              </w:rPr>
            </w:pPr>
            <w:r w:rsidRPr="001E61A6">
              <w:rPr>
                <w:rFonts w:ascii="宋体" w:hAnsi="宋体" w:cs="Arial" w:hint="eastAsia"/>
                <w:color w:val="000000"/>
                <w:kern w:val="0"/>
                <w:shd w:val="clear" w:color="auto" w:fill="FFFFFF" w:themeFill="background1"/>
              </w:rPr>
              <w:t>本</w:t>
            </w:r>
          </w:p>
        </w:tc>
        <w:tc>
          <w:tcPr>
            <w:tcW w:w="93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right"/>
              <w:rPr>
                <w:rFonts w:ascii="Arial" w:hAnsi="Arial" w:cs="Arial"/>
                <w:color w:val="000000"/>
                <w:kern w:val="0"/>
                <w:shd w:val="clear" w:color="auto" w:fill="FFFFFF" w:themeFill="background1"/>
              </w:rPr>
            </w:pPr>
            <w:r w:rsidRPr="001E61A6">
              <w:rPr>
                <w:rFonts w:ascii="Arial" w:hAnsi="Arial" w:cs="Arial"/>
                <w:color w:val="000000"/>
                <w:kern w:val="0"/>
                <w:shd w:val="clear" w:color="auto" w:fill="FFFFFF" w:themeFill="background1"/>
              </w:rPr>
              <w:t>6.4</w:t>
            </w:r>
          </w:p>
        </w:tc>
        <w:tc>
          <w:tcPr>
            <w:tcW w:w="91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right"/>
              <w:rPr>
                <w:rFonts w:ascii="Arial" w:hAnsi="Arial" w:cs="Arial"/>
                <w:color w:val="000000"/>
                <w:kern w:val="0"/>
                <w:shd w:val="clear" w:color="auto" w:fill="FFFFFF" w:themeFill="background1"/>
              </w:rPr>
            </w:pPr>
            <w:r w:rsidRPr="001E61A6">
              <w:rPr>
                <w:rFonts w:ascii="Arial" w:hAnsi="Arial" w:cs="Arial"/>
                <w:color w:val="000000"/>
                <w:kern w:val="0"/>
                <w:shd w:val="clear" w:color="auto" w:fill="FFFFFF" w:themeFill="background1"/>
              </w:rPr>
              <w:t>36</w:t>
            </w:r>
          </w:p>
        </w:tc>
        <w:tc>
          <w:tcPr>
            <w:tcW w:w="1364"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center"/>
              <w:rPr>
                <w:rFonts w:ascii="Arial" w:hAnsi="Arial" w:cs="Arial"/>
                <w:color w:val="000000"/>
                <w:kern w:val="0"/>
                <w:shd w:val="clear" w:color="auto" w:fill="FFFFFF" w:themeFill="background1"/>
              </w:rPr>
            </w:pPr>
            <w:r w:rsidRPr="001E61A6">
              <w:rPr>
                <w:rFonts w:ascii="Arial" w:hAnsi="Arial" w:cs="Arial"/>
                <w:color w:val="000000"/>
                <w:kern w:val="0"/>
                <w:shd w:val="clear" w:color="auto" w:fill="FFFFFF" w:themeFill="background1"/>
              </w:rPr>
              <w:t>230.4</w:t>
            </w:r>
          </w:p>
        </w:tc>
      </w:tr>
      <w:tr w:rsidR="00606850" w:rsidRPr="001E61A6" w:rsidTr="00BA69E6">
        <w:trPr>
          <w:trHeight w:val="49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68AA" w:rsidRPr="001E61A6" w:rsidRDefault="00C568A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t>32</w:t>
            </w:r>
          </w:p>
        </w:tc>
        <w:tc>
          <w:tcPr>
            <w:tcW w:w="1572"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left"/>
              <w:rPr>
                <w:rFonts w:ascii="Arial" w:hAnsi="Arial" w:cs="Arial"/>
                <w:color w:val="000000"/>
                <w:kern w:val="0"/>
                <w:shd w:val="clear" w:color="auto" w:fill="FFFFFF" w:themeFill="background1"/>
              </w:rPr>
            </w:pPr>
            <w:r w:rsidRPr="001E61A6">
              <w:rPr>
                <w:rFonts w:ascii="宋体" w:hAnsi="宋体" w:cs="Arial" w:hint="eastAsia"/>
                <w:color w:val="000000"/>
                <w:kern w:val="0"/>
                <w:shd w:val="clear" w:color="auto" w:fill="FFFFFF" w:themeFill="background1"/>
              </w:rPr>
              <w:t>放疗预约卡</w:t>
            </w:r>
          </w:p>
        </w:tc>
        <w:tc>
          <w:tcPr>
            <w:tcW w:w="2875"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left"/>
              <w:rPr>
                <w:rFonts w:ascii="Arial" w:hAnsi="Arial" w:cs="Arial"/>
                <w:color w:val="000000"/>
                <w:kern w:val="0"/>
                <w:shd w:val="clear" w:color="auto" w:fill="FFFFFF" w:themeFill="background1"/>
              </w:rPr>
            </w:pPr>
            <w:r w:rsidRPr="001E61A6">
              <w:rPr>
                <w:rFonts w:ascii="Arial" w:hAnsi="Arial" w:cs="Arial"/>
                <w:color w:val="000000"/>
                <w:kern w:val="0"/>
                <w:shd w:val="clear" w:color="auto" w:fill="FFFFFF" w:themeFill="background1"/>
              </w:rPr>
              <w:t>250G</w:t>
            </w:r>
            <w:r w:rsidRPr="001E61A6">
              <w:rPr>
                <w:rFonts w:ascii="宋体" w:hAnsi="宋体" w:cs="Arial" w:hint="eastAsia"/>
                <w:color w:val="000000"/>
                <w:kern w:val="0"/>
                <w:shd w:val="clear" w:color="auto" w:fill="FFFFFF" w:themeFill="background1"/>
              </w:rPr>
              <w:t>大白卡</w:t>
            </w:r>
            <w:r w:rsidRPr="001E61A6">
              <w:rPr>
                <w:rFonts w:ascii="Arial" w:hAnsi="Arial" w:cs="Arial"/>
                <w:color w:val="000000"/>
                <w:kern w:val="0"/>
                <w:shd w:val="clear" w:color="auto" w:fill="FFFFFF" w:themeFill="background1"/>
              </w:rPr>
              <w:t>64</w:t>
            </w:r>
            <w:r w:rsidRPr="001E61A6">
              <w:rPr>
                <w:rFonts w:ascii="宋体" w:hAnsi="宋体" w:cs="Arial" w:hint="eastAsia"/>
                <w:color w:val="000000"/>
                <w:kern w:val="0"/>
                <w:shd w:val="clear" w:color="auto" w:fill="FFFFFF" w:themeFill="background1"/>
              </w:rPr>
              <w:t>开正反印</w:t>
            </w:r>
          </w:p>
        </w:tc>
        <w:tc>
          <w:tcPr>
            <w:tcW w:w="42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left"/>
              <w:rPr>
                <w:rFonts w:ascii="Arial" w:hAnsi="Arial" w:cs="Arial"/>
                <w:color w:val="000000"/>
                <w:kern w:val="0"/>
                <w:shd w:val="clear" w:color="auto" w:fill="FFFFFF" w:themeFill="background1"/>
              </w:rPr>
            </w:pPr>
            <w:r w:rsidRPr="001E61A6">
              <w:rPr>
                <w:rFonts w:ascii="宋体" w:hAnsi="宋体" w:cs="Arial" w:hint="eastAsia"/>
                <w:color w:val="000000"/>
                <w:kern w:val="0"/>
                <w:shd w:val="clear" w:color="auto" w:fill="FFFFFF" w:themeFill="background1"/>
              </w:rPr>
              <w:t>张</w:t>
            </w:r>
          </w:p>
        </w:tc>
        <w:tc>
          <w:tcPr>
            <w:tcW w:w="93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right"/>
              <w:rPr>
                <w:rFonts w:ascii="Arial" w:hAnsi="Arial" w:cs="Arial"/>
                <w:color w:val="000000"/>
                <w:kern w:val="0"/>
                <w:shd w:val="clear" w:color="auto" w:fill="FFFFFF" w:themeFill="background1"/>
              </w:rPr>
            </w:pPr>
            <w:r w:rsidRPr="001E61A6">
              <w:rPr>
                <w:rFonts w:ascii="Arial" w:hAnsi="Arial" w:cs="Arial"/>
                <w:color w:val="000000"/>
                <w:kern w:val="0"/>
                <w:shd w:val="clear" w:color="auto" w:fill="FFFFFF" w:themeFill="background1"/>
              </w:rPr>
              <w:t>0.07</w:t>
            </w:r>
          </w:p>
        </w:tc>
        <w:tc>
          <w:tcPr>
            <w:tcW w:w="91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right"/>
              <w:rPr>
                <w:rFonts w:ascii="Arial" w:hAnsi="Arial" w:cs="Arial"/>
                <w:color w:val="000000"/>
                <w:kern w:val="0"/>
                <w:shd w:val="clear" w:color="auto" w:fill="FFFFFF" w:themeFill="background1"/>
              </w:rPr>
            </w:pPr>
            <w:r w:rsidRPr="001E61A6">
              <w:rPr>
                <w:rFonts w:ascii="Arial" w:hAnsi="Arial" w:cs="Arial"/>
                <w:color w:val="000000"/>
                <w:kern w:val="0"/>
                <w:shd w:val="clear" w:color="auto" w:fill="FFFFFF" w:themeFill="background1"/>
              </w:rPr>
              <w:t>1000</w:t>
            </w:r>
          </w:p>
        </w:tc>
        <w:tc>
          <w:tcPr>
            <w:tcW w:w="1364"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center"/>
              <w:rPr>
                <w:rFonts w:ascii="Arial" w:hAnsi="Arial" w:cs="Arial"/>
                <w:color w:val="000000"/>
                <w:kern w:val="0"/>
                <w:shd w:val="clear" w:color="auto" w:fill="FFFFFF" w:themeFill="background1"/>
              </w:rPr>
            </w:pPr>
            <w:r w:rsidRPr="001E61A6">
              <w:rPr>
                <w:rFonts w:ascii="Arial" w:hAnsi="Arial" w:cs="Arial"/>
                <w:color w:val="000000"/>
                <w:kern w:val="0"/>
                <w:shd w:val="clear" w:color="auto" w:fill="FFFFFF" w:themeFill="background1"/>
              </w:rPr>
              <w:t>70</w:t>
            </w:r>
          </w:p>
        </w:tc>
      </w:tr>
      <w:tr w:rsidR="00606850" w:rsidRPr="001E61A6" w:rsidTr="00BA69E6">
        <w:trPr>
          <w:trHeight w:val="49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68AA" w:rsidRPr="001E61A6" w:rsidRDefault="00C568A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t>33</w:t>
            </w:r>
          </w:p>
        </w:tc>
        <w:tc>
          <w:tcPr>
            <w:tcW w:w="1572"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left"/>
              <w:rPr>
                <w:rFonts w:ascii="Arial" w:hAnsi="Arial" w:cs="Arial"/>
                <w:color w:val="000000"/>
                <w:kern w:val="0"/>
                <w:shd w:val="clear" w:color="auto" w:fill="FFFFFF" w:themeFill="background1"/>
              </w:rPr>
            </w:pPr>
            <w:r w:rsidRPr="001E61A6">
              <w:rPr>
                <w:rFonts w:ascii="宋体" w:hAnsi="宋体" w:cs="Arial" w:hint="eastAsia"/>
                <w:color w:val="000000"/>
                <w:kern w:val="0"/>
                <w:shd w:val="clear" w:color="auto" w:fill="FFFFFF" w:themeFill="background1"/>
              </w:rPr>
              <w:t>放射工作人员职业健康检查表</w:t>
            </w:r>
          </w:p>
        </w:tc>
        <w:tc>
          <w:tcPr>
            <w:tcW w:w="2875"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left"/>
              <w:rPr>
                <w:rFonts w:ascii="Arial" w:hAnsi="Arial" w:cs="Arial"/>
                <w:color w:val="000000"/>
                <w:kern w:val="0"/>
                <w:shd w:val="clear" w:color="auto" w:fill="FFFFFF" w:themeFill="background1"/>
              </w:rPr>
            </w:pPr>
            <w:r w:rsidRPr="001E61A6">
              <w:rPr>
                <w:rFonts w:ascii="宋体" w:hAnsi="宋体" w:cs="Arial" w:hint="eastAsia"/>
                <w:color w:val="000000"/>
                <w:kern w:val="0"/>
                <w:shd w:val="clear" w:color="auto" w:fill="FFFFFF" w:themeFill="background1"/>
              </w:rPr>
              <w:t>四张</w:t>
            </w:r>
            <w:r w:rsidRPr="001E61A6">
              <w:rPr>
                <w:rFonts w:ascii="Arial" w:hAnsi="Arial" w:cs="Arial"/>
                <w:color w:val="000000"/>
                <w:kern w:val="0"/>
                <w:shd w:val="clear" w:color="auto" w:fill="FFFFFF" w:themeFill="background1"/>
              </w:rPr>
              <w:t>80</w:t>
            </w:r>
            <w:r w:rsidRPr="001E61A6">
              <w:rPr>
                <w:rFonts w:ascii="宋体" w:hAnsi="宋体" w:cs="Arial" w:hint="eastAsia"/>
                <w:color w:val="000000"/>
                <w:kern w:val="0"/>
                <w:shd w:val="clear" w:color="auto" w:fill="FFFFFF" w:themeFill="background1"/>
              </w:rPr>
              <w:t>克</w:t>
            </w:r>
            <w:r w:rsidRPr="001E61A6">
              <w:rPr>
                <w:rFonts w:ascii="Arial" w:hAnsi="Arial" w:cs="Arial"/>
                <w:color w:val="000000"/>
                <w:kern w:val="0"/>
                <w:shd w:val="clear" w:color="auto" w:fill="FFFFFF" w:themeFill="background1"/>
              </w:rPr>
              <w:t>A3</w:t>
            </w:r>
            <w:r w:rsidRPr="001E61A6">
              <w:rPr>
                <w:rFonts w:ascii="宋体" w:hAnsi="宋体" w:cs="Arial" w:hint="eastAsia"/>
                <w:color w:val="000000"/>
                <w:kern w:val="0"/>
                <w:shd w:val="clear" w:color="auto" w:fill="FFFFFF" w:themeFill="background1"/>
              </w:rPr>
              <w:t>双面印刷，配页，骑马订</w:t>
            </w:r>
          </w:p>
        </w:tc>
        <w:tc>
          <w:tcPr>
            <w:tcW w:w="42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left"/>
              <w:rPr>
                <w:rFonts w:ascii="Arial" w:hAnsi="Arial" w:cs="Arial"/>
                <w:color w:val="000000"/>
                <w:kern w:val="0"/>
                <w:shd w:val="clear" w:color="auto" w:fill="FFFFFF" w:themeFill="background1"/>
              </w:rPr>
            </w:pPr>
            <w:r w:rsidRPr="001E61A6">
              <w:rPr>
                <w:rFonts w:ascii="宋体" w:hAnsi="宋体" w:cs="Arial" w:hint="eastAsia"/>
                <w:color w:val="000000"/>
                <w:kern w:val="0"/>
                <w:shd w:val="clear" w:color="auto" w:fill="FFFFFF" w:themeFill="background1"/>
              </w:rPr>
              <w:t>本</w:t>
            </w:r>
          </w:p>
        </w:tc>
        <w:tc>
          <w:tcPr>
            <w:tcW w:w="93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right"/>
              <w:rPr>
                <w:rFonts w:ascii="Arial" w:hAnsi="Arial" w:cs="Arial"/>
                <w:color w:val="000000"/>
                <w:kern w:val="0"/>
                <w:shd w:val="clear" w:color="auto" w:fill="FFFFFF" w:themeFill="background1"/>
              </w:rPr>
            </w:pPr>
            <w:r w:rsidRPr="001E61A6">
              <w:rPr>
                <w:rFonts w:ascii="Arial" w:hAnsi="Arial" w:cs="Arial"/>
                <w:color w:val="000000"/>
                <w:kern w:val="0"/>
                <w:shd w:val="clear" w:color="auto" w:fill="FFFFFF" w:themeFill="background1"/>
              </w:rPr>
              <w:t>1.13</w:t>
            </w:r>
          </w:p>
        </w:tc>
        <w:tc>
          <w:tcPr>
            <w:tcW w:w="91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right"/>
              <w:rPr>
                <w:rFonts w:ascii="Arial" w:hAnsi="Arial" w:cs="Arial"/>
                <w:color w:val="000000"/>
                <w:kern w:val="0"/>
                <w:shd w:val="clear" w:color="auto" w:fill="FFFFFF" w:themeFill="background1"/>
              </w:rPr>
            </w:pPr>
            <w:r w:rsidRPr="001E61A6">
              <w:rPr>
                <w:rFonts w:ascii="Arial" w:hAnsi="Arial" w:cs="Arial"/>
                <w:color w:val="000000"/>
                <w:kern w:val="0"/>
                <w:shd w:val="clear" w:color="auto" w:fill="FFFFFF" w:themeFill="background1"/>
              </w:rPr>
              <w:t>1900</w:t>
            </w:r>
          </w:p>
        </w:tc>
        <w:tc>
          <w:tcPr>
            <w:tcW w:w="1364"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center"/>
              <w:rPr>
                <w:rFonts w:ascii="Arial" w:hAnsi="Arial" w:cs="Arial"/>
                <w:color w:val="000000"/>
                <w:kern w:val="0"/>
                <w:shd w:val="clear" w:color="auto" w:fill="FFFFFF" w:themeFill="background1"/>
              </w:rPr>
            </w:pPr>
            <w:r w:rsidRPr="001E61A6">
              <w:rPr>
                <w:rFonts w:ascii="Arial" w:hAnsi="Arial" w:cs="Arial"/>
                <w:color w:val="000000"/>
                <w:kern w:val="0"/>
                <w:shd w:val="clear" w:color="auto" w:fill="FFFFFF" w:themeFill="background1"/>
              </w:rPr>
              <w:t>2147</w:t>
            </w:r>
          </w:p>
        </w:tc>
      </w:tr>
      <w:tr w:rsidR="00606850" w:rsidRPr="001E61A6" w:rsidTr="00BA69E6">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68AA" w:rsidRPr="001E61A6" w:rsidRDefault="00C568A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t>34</w:t>
            </w:r>
          </w:p>
        </w:tc>
        <w:tc>
          <w:tcPr>
            <w:tcW w:w="1572"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放射科片袋</w:t>
            </w:r>
          </w:p>
        </w:tc>
        <w:tc>
          <w:tcPr>
            <w:tcW w:w="2875"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left"/>
              <w:rPr>
                <w:rFonts w:ascii="Arial" w:hAnsi="Arial" w:cs="Arial"/>
                <w:kern w:val="0"/>
                <w:shd w:val="clear" w:color="auto" w:fill="FFFFFF" w:themeFill="background1"/>
              </w:rPr>
            </w:pPr>
            <w:r w:rsidRPr="001E61A6">
              <w:rPr>
                <w:rFonts w:ascii="Arial" w:hAnsi="Arial" w:cs="Arial"/>
                <w:kern w:val="0"/>
                <w:shd w:val="clear" w:color="auto" w:fill="FFFFFF" w:themeFill="background1"/>
              </w:rPr>
              <w:t>50.5</w:t>
            </w:r>
            <w:r w:rsidR="00490BF0" w:rsidRPr="001E61A6">
              <w:rPr>
                <w:rFonts w:ascii="Arial" w:hAnsi="Arial" w:cs="Arial" w:hint="eastAsia"/>
                <w:kern w:val="0"/>
                <w:shd w:val="clear" w:color="auto" w:fill="FFFFFF" w:themeFill="background1"/>
              </w:rPr>
              <w:t>cm</w:t>
            </w:r>
            <w:r w:rsidRPr="001E61A6">
              <w:rPr>
                <w:rFonts w:ascii="Arial" w:hAnsi="Arial" w:cs="Arial"/>
                <w:kern w:val="0"/>
                <w:shd w:val="clear" w:color="auto" w:fill="FFFFFF" w:themeFill="background1"/>
              </w:rPr>
              <w:t>*42cm</w:t>
            </w:r>
          </w:p>
        </w:tc>
        <w:tc>
          <w:tcPr>
            <w:tcW w:w="42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只</w:t>
            </w:r>
          </w:p>
        </w:tc>
        <w:tc>
          <w:tcPr>
            <w:tcW w:w="93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right"/>
              <w:rPr>
                <w:rFonts w:ascii="Arial" w:hAnsi="Arial" w:cs="Arial"/>
                <w:color w:val="000000" w:themeColor="text1"/>
                <w:kern w:val="0"/>
                <w:shd w:val="clear" w:color="auto" w:fill="FFFFFF" w:themeFill="background1"/>
              </w:rPr>
            </w:pPr>
            <w:r w:rsidRPr="001E61A6">
              <w:rPr>
                <w:rFonts w:ascii="Arial" w:hAnsi="Arial" w:cs="Arial"/>
                <w:color w:val="000000" w:themeColor="text1"/>
                <w:kern w:val="0"/>
                <w:shd w:val="clear" w:color="auto" w:fill="FFFFFF" w:themeFill="background1"/>
              </w:rPr>
              <w:t>0.85</w:t>
            </w:r>
          </w:p>
        </w:tc>
        <w:tc>
          <w:tcPr>
            <w:tcW w:w="91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23970</w:t>
            </w:r>
          </w:p>
        </w:tc>
        <w:tc>
          <w:tcPr>
            <w:tcW w:w="1364"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t>20374.5</w:t>
            </w:r>
          </w:p>
        </w:tc>
      </w:tr>
      <w:tr w:rsidR="00606850" w:rsidRPr="001E61A6" w:rsidTr="00BA69E6">
        <w:trPr>
          <w:trHeight w:val="49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68AA" w:rsidRPr="001E61A6" w:rsidRDefault="00C568A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t>35</w:t>
            </w:r>
          </w:p>
        </w:tc>
        <w:tc>
          <w:tcPr>
            <w:tcW w:w="1572"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放射治疗记录单</w:t>
            </w:r>
            <w:r w:rsidRPr="001E61A6">
              <w:rPr>
                <w:rFonts w:ascii="Arial" w:hAnsi="Arial" w:cs="Arial"/>
                <w:kern w:val="0"/>
                <w:shd w:val="clear" w:color="auto" w:fill="FFFFFF" w:themeFill="background1"/>
              </w:rPr>
              <w:t>(</w:t>
            </w:r>
            <w:r w:rsidRPr="001E61A6">
              <w:rPr>
                <w:rFonts w:ascii="宋体" w:hAnsi="宋体" w:cs="Arial" w:hint="eastAsia"/>
                <w:kern w:val="0"/>
                <w:shd w:val="clear" w:color="auto" w:fill="FFFFFF" w:themeFill="background1"/>
              </w:rPr>
              <w:t>放疗科</w:t>
            </w:r>
            <w:r w:rsidRPr="001E61A6">
              <w:rPr>
                <w:rFonts w:ascii="Arial" w:hAnsi="Arial" w:cs="Arial"/>
                <w:kern w:val="0"/>
                <w:shd w:val="clear" w:color="auto" w:fill="FFFFFF" w:themeFill="background1"/>
              </w:rPr>
              <w:t>)</w:t>
            </w:r>
          </w:p>
        </w:tc>
        <w:tc>
          <w:tcPr>
            <w:tcW w:w="2875"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left"/>
              <w:rPr>
                <w:rFonts w:ascii="Arial" w:hAnsi="Arial" w:cs="Arial"/>
                <w:kern w:val="0"/>
                <w:shd w:val="clear" w:color="auto" w:fill="FFFFFF" w:themeFill="background1"/>
              </w:rPr>
            </w:pPr>
            <w:r w:rsidRPr="001E61A6">
              <w:rPr>
                <w:rFonts w:ascii="Arial" w:hAnsi="Arial" w:cs="Arial"/>
                <w:kern w:val="0"/>
                <w:shd w:val="clear" w:color="auto" w:fill="FFFFFF" w:themeFill="background1"/>
              </w:rPr>
              <w:t>A3</w:t>
            </w:r>
            <w:r w:rsidRPr="001E61A6">
              <w:rPr>
                <w:rFonts w:ascii="宋体" w:hAnsi="宋体" w:cs="Arial" w:hint="eastAsia"/>
                <w:kern w:val="0"/>
                <w:shd w:val="clear" w:color="auto" w:fill="FFFFFF" w:themeFill="background1"/>
              </w:rPr>
              <w:t>双面印</w:t>
            </w:r>
          </w:p>
        </w:tc>
        <w:tc>
          <w:tcPr>
            <w:tcW w:w="42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张</w:t>
            </w:r>
          </w:p>
        </w:tc>
        <w:tc>
          <w:tcPr>
            <w:tcW w:w="93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right"/>
              <w:rPr>
                <w:rFonts w:ascii="Arial" w:hAnsi="Arial" w:cs="Arial"/>
                <w:color w:val="000000" w:themeColor="text1"/>
                <w:kern w:val="0"/>
                <w:shd w:val="clear" w:color="auto" w:fill="FFFFFF" w:themeFill="background1"/>
              </w:rPr>
            </w:pPr>
            <w:r w:rsidRPr="001E61A6">
              <w:rPr>
                <w:rFonts w:ascii="Arial" w:hAnsi="Arial" w:cs="Arial"/>
                <w:color w:val="000000" w:themeColor="text1"/>
                <w:kern w:val="0"/>
                <w:shd w:val="clear" w:color="auto" w:fill="FFFFFF" w:themeFill="background1"/>
              </w:rPr>
              <w:t>0.33</w:t>
            </w:r>
          </w:p>
        </w:tc>
        <w:tc>
          <w:tcPr>
            <w:tcW w:w="91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2000</w:t>
            </w:r>
          </w:p>
        </w:tc>
        <w:tc>
          <w:tcPr>
            <w:tcW w:w="1364"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t>660</w:t>
            </w:r>
          </w:p>
        </w:tc>
      </w:tr>
      <w:tr w:rsidR="00606850" w:rsidRPr="001E61A6" w:rsidTr="00BA69E6">
        <w:trPr>
          <w:trHeight w:val="4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68AA" w:rsidRPr="001E61A6" w:rsidRDefault="00C568A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t>36</w:t>
            </w:r>
          </w:p>
        </w:tc>
        <w:tc>
          <w:tcPr>
            <w:tcW w:w="1572"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钆对比剂使用知情同意书</w:t>
            </w:r>
          </w:p>
        </w:tc>
        <w:tc>
          <w:tcPr>
            <w:tcW w:w="2875"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left"/>
              <w:rPr>
                <w:rFonts w:ascii="Arial" w:hAnsi="Arial" w:cs="Arial"/>
                <w:kern w:val="0"/>
                <w:shd w:val="clear" w:color="auto" w:fill="FFFFFF" w:themeFill="background1"/>
              </w:rPr>
            </w:pPr>
            <w:r w:rsidRPr="001E61A6">
              <w:rPr>
                <w:rFonts w:ascii="Arial" w:hAnsi="Arial" w:cs="Arial"/>
                <w:kern w:val="0"/>
                <w:shd w:val="clear" w:color="auto" w:fill="FFFFFF" w:themeFill="background1"/>
              </w:rPr>
              <w:t>80</w:t>
            </w:r>
            <w:r w:rsidRPr="001E61A6">
              <w:rPr>
                <w:rFonts w:ascii="宋体" w:hAnsi="宋体" w:cs="Arial" w:hint="eastAsia"/>
                <w:kern w:val="0"/>
                <w:shd w:val="clear" w:color="auto" w:fill="FFFFFF" w:themeFill="background1"/>
              </w:rPr>
              <w:t>克双胶</w:t>
            </w:r>
            <w:r w:rsidRPr="001E61A6">
              <w:rPr>
                <w:rFonts w:ascii="Arial" w:hAnsi="Arial" w:cs="Arial"/>
                <w:kern w:val="0"/>
                <w:shd w:val="clear" w:color="auto" w:fill="FFFFFF" w:themeFill="background1"/>
              </w:rPr>
              <w:t>A4100</w:t>
            </w:r>
            <w:r w:rsidRPr="001E61A6">
              <w:rPr>
                <w:rFonts w:ascii="宋体" w:hAnsi="宋体" w:cs="Arial" w:hint="eastAsia"/>
                <w:kern w:val="0"/>
                <w:shd w:val="clear" w:color="auto" w:fill="FFFFFF" w:themeFill="background1"/>
              </w:rPr>
              <w:t>张</w:t>
            </w:r>
            <w:r w:rsidRPr="001E61A6">
              <w:rPr>
                <w:rFonts w:ascii="Arial" w:hAnsi="Arial" w:cs="Arial"/>
                <w:kern w:val="0"/>
                <w:shd w:val="clear" w:color="auto" w:fill="FFFFFF" w:themeFill="background1"/>
              </w:rPr>
              <w:t>/</w:t>
            </w:r>
            <w:r w:rsidRPr="001E61A6">
              <w:rPr>
                <w:rFonts w:ascii="宋体" w:hAnsi="宋体" w:cs="Arial" w:hint="eastAsia"/>
                <w:kern w:val="0"/>
                <w:shd w:val="clear" w:color="auto" w:fill="FFFFFF" w:themeFill="background1"/>
              </w:rPr>
              <w:t>本</w:t>
            </w:r>
          </w:p>
        </w:tc>
        <w:tc>
          <w:tcPr>
            <w:tcW w:w="42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本</w:t>
            </w:r>
          </w:p>
        </w:tc>
        <w:tc>
          <w:tcPr>
            <w:tcW w:w="93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right"/>
              <w:rPr>
                <w:rFonts w:ascii="Arial" w:hAnsi="Arial" w:cs="Arial"/>
                <w:color w:val="000000" w:themeColor="text1"/>
                <w:kern w:val="0"/>
                <w:shd w:val="clear" w:color="auto" w:fill="FFFFFF" w:themeFill="background1"/>
              </w:rPr>
            </w:pPr>
            <w:r w:rsidRPr="001E61A6">
              <w:rPr>
                <w:rFonts w:ascii="Arial" w:hAnsi="Arial" w:cs="Arial"/>
                <w:color w:val="000000" w:themeColor="text1"/>
                <w:kern w:val="0"/>
                <w:shd w:val="clear" w:color="auto" w:fill="FFFFFF" w:themeFill="background1"/>
              </w:rPr>
              <w:t>7.25</w:t>
            </w:r>
          </w:p>
        </w:tc>
        <w:tc>
          <w:tcPr>
            <w:tcW w:w="91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20</w:t>
            </w:r>
          </w:p>
        </w:tc>
        <w:tc>
          <w:tcPr>
            <w:tcW w:w="1364"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t>145</w:t>
            </w:r>
          </w:p>
        </w:tc>
      </w:tr>
      <w:tr w:rsidR="00606850" w:rsidRPr="001E61A6" w:rsidTr="00BA69E6">
        <w:trPr>
          <w:trHeight w:val="75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68AA" w:rsidRPr="001E61A6" w:rsidRDefault="00C568A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t>37</w:t>
            </w:r>
          </w:p>
        </w:tc>
        <w:tc>
          <w:tcPr>
            <w:tcW w:w="1572"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岗前培训手册</w:t>
            </w:r>
          </w:p>
        </w:tc>
        <w:tc>
          <w:tcPr>
            <w:tcW w:w="2875"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封面</w:t>
            </w:r>
            <w:r w:rsidRPr="001E61A6">
              <w:rPr>
                <w:rFonts w:ascii="Arial" w:hAnsi="Arial" w:cs="Arial"/>
                <w:kern w:val="0"/>
                <w:shd w:val="clear" w:color="auto" w:fill="FFFFFF" w:themeFill="background1"/>
              </w:rPr>
              <w:t>250</w:t>
            </w:r>
            <w:r w:rsidRPr="001E61A6">
              <w:rPr>
                <w:rFonts w:ascii="宋体" w:hAnsi="宋体" w:cs="Arial" w:hint="eastAsia"/>
                <w:kern w:val="0"/>
                <w:shd w:val="clear" w:color="auto" w:fill="FFFFFF" w:themeFill="background1"/>
              </w:rPr>
              <w:t>克铜板纸彩印内页</w:t>
            </w:r>
            <w:r w:rsidRPr="001E61A6">
              <w:rPr>
                <w:rFonts w:ascii="Arial" w:hAnsi="Arial" w:cs="Arial"/>
                <w:kern w:val="0"/>
                <w:shd w:val="clear" w:color="auto" w:fill="FFFFFF" w:themeFill="background1"/>
              </w:rPr>
              <w:t>70</w:t>
            </w:r>
            <w:r w:rsidRPr="001E61A6">
              <w:rPr>
                <w:rFonts w:ascii="宋体" w:hAnsi="宋体" w:cs="Arial" w:hint="eastAsia"/>
                <w:kern w:val="0"/>
                <w:shd w:val="clear" w:color="auto" w:fill="FFFFFF" w:themeFill="background1"/>
              </w:rPr>
              <w:t>克双胶</w:t>
            </w:r>
            <w:r w:rsidRPr="001E61A6">
              <w:rPr>
                <w:rFonts w:ascii="Arial" w:hAnsi="Arial" w:cs="Arial"/>
                <w:kern w:val="0"/>
                <w:shd w:val="clear" w:color="auto" w:fill="FFFFFF" w:themeFill="background1"/>
              </w:rPr>
              <w:t>A4</w:t>
            </w:r>
            <w:r w:rsidRPr="001E61A6">
              <w:rPr>
                <w:rFonts w:ascii="宋体" w:hAnsi="宋体" w:cs="Arial" w:hint="eastAsia"/>
                <w:kern w:val="0"/>
                <w:shd w:val="clear" w:color="auto" w:fill="FFFFFF" w:themeFill="background1"/>
              </w:rPr>
              <w:t>双面黑白印</w:t>
            </w:r>
          </w:p>
        </w:tc>
        <w:tc>
          <w:tcPr>
            <w:tcW w:w="42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册</w:t>
            </w:r>
          </w:p>
        </w:tc>
        <w:tc>
          <w:tcPr>
            <w:tcW w:w="93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right"/>
              <w:rPr>
                <w:rFonts w:ascii="Arial" w:hAnsi="Arial" w:cs="Arial"/>
                <w:color w:val="000000" w:themeColor="text1"/>
                <w:kern w:val="0"/>
                <w:shd w:val="clear" w:color="auto" w:fill="FFFFFF" w:themeFill="background1"/>
              </w:rPr>
            </w:pPr>
            <w:r w:rsidRPr="001E61A6">
              <w:rPr>
                <w:rFonts w:ascii="Arial" w:hAnsi="Arial" w:cs="Arial"/>
                <w:color w:val="000000" w:themeColor="text1"/>
                <w:kern w:val="0"/>
                <w:shd w:val="clear" w:color="auto" w:fill="FFFFFF" w:themeFill="background1"/>
              </w:rPr>
              <w:t>19.5</w:t>
            </w:r>
          </w:p>
        </w:tc>
        <w:tc>
          <w:tcPr>
            <w:tcW w:w="91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450</w:t>
            </w:r>
          </w:p>
        </w:tc>
        <w:tc>
          <w:tcPr>
            <w:tcW w:w="1364"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t>8775</w:t>
            </w:r>
          </w:p>
        </w:tc>
      </w:tr>
      <w:tr w:rsidR="00606850" w:rsidRPr="001E61A6" w:rsidTr="00BA69E6">
        <w:trPr>
          <w:trHeight w:val="49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68AA" w:rsidRPr="001E61A6" w:rsidRDefault="00C568A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t>38</w:t>
            </w:r>
          </w:p>
        </w:tc>
        <w:tc>
          <w:tcPr>
            <w:tcW w:w="1572"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高耗领物单</w:t>
            </w:r>
          </w:p>
        </w:tc>
        <w:tc>
          <w:tcPr>
            <w:tcW w:w="2875"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left"/>
              <w:rPr>
                <w:rFonts w:ascii="Arial" w:hAnsi="Arial" w:cs="Arial"/>
                <w:kern w:val="0"/>
                <w:shd w:val="clear" w:color="auto" w:fill="FFFFFF" w:themeFill="background1"/>
              </w:rPr>
            </w:pPr>
            <w:r w:rsidRPr="001E61A6">
              <w:rPr>
                <w:rFonts w:ascii="Arial" w:hAnsi="Arial" w:cs="Arial"/>
                <w:kern w:val="0"/>
                <w:shd w:val="clear" w:color="auto" w:fill="FFFFFF" w:themeFill="background1"/>
              </w:rPr>
              <w:t>70G</w:t>
            </w:r>
            <w:r w:rsidRPr="001E61A6">
              <w:rPr>
                <w:rFonts w:ascii="宋体" w:hAnsi="宋体" w:cs="Arial" w:hint="eastAsia"/>
                <w:kern w:val="0"/>
                <w:shd w:val="clear" w:color="auto" w:fill="FFFFFF" w:themeFill="background1"/>
              </w:rPr>
              <w:t>双胶</w:t>
            </w:r>
            <w:r w:rsidRPr="001E61A6">
              <w:rPr>
                <w:rFonts w:ascii="Arial" w:hAnsi="Arial" w:cs="Arial"/>
                <w:kern w:val="0"/>
                <w:shd w:val="clear" w:color="auto" w:fill="FFFFFF" w:themeFill="background1"/>
              </w:rPr>
              <w:t>A4</w:t>
            </w:r>
            <w:r w:rsidRPr="001E61A6">
              <w:rPr>
                <w:rFonts w:ascii="宋体" w:hAnsi="宋体" w:cs="Arial" w:hint="eastAsia"/>
                <w:kern w:val="0"/>
                <w:shd w:val="clear" w:color="auto" w:fill="FFFFFF" w:themeFill="background1"/>
              </w:rPr>
              <w:t>正反</w:t>
            </w:r>
            <w:r w:rsidRPr="001E61A6">
              <w:rPr>
                <w:rFonts w:ascii="Arial" w:hAnsi="Arial" w:cs="Arial"/>
                <w:kern w:val="0"/>
                <w:shd w:val="clear" w:color="auto" w:fill="FFFFFF" w:themeFill="background1"/>
              </w:rPr>
              <w:t>100</w:t>
            </w:r>
            <w:r w:rsidRPr="001E61A6">
              <w:rPr>
                <w:rFonts w:ascii="宋体" w:hAnsi="宋体" w:cs="Arial" w:hint="eastAsia"/>
                <w:kern w:val="0"/>
                <w:shd w:val="clear" w:color="auto" w:fill="FFFFFF" w:themeFill="background1"/>
              </w:rPr>
              <w:t>张</w:t>
            </w:r>
            <w:r w:rsidRPr="001E61A6">
              <w:rPr>
                <w:rFonts w:ascii="Arial" w:hAnsi="Arial" w:cs="Arial"/>
                <w:kern w:val="0"/>
                <w:shd w:val="clear" w:color="auto" w:fill="FFFFFF" w:themeFill="background1"/>
              </w:rPr>
              <w:t>/</w:t>
            </w:r>
            <w:r w:rsidRPr="001E61A6">
              <w:rPr>
                <w:rFonts w:ascii="宋体" w:hAnsi="宋体" w:cs="Arial" w:hint="eastAsia"/>
                <w:kern w:val="0"/>
                <w:shd w:val="clear" w:color="auto" w:fill="FFFFFF" w:themeFill="background1"/>
              </w:rPr>
              <w:t>本</w:t>
            </w:r>
          </w:p>
        </w:tc>
        <w:tc>
          <w:tcPr>
            <w:tcW w:w="42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本</w:t>
            </w:r>
          </w:p>
        </w:tc>
        <w:tc>
          <w:tcPr>
            <w:tcW w:w="93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6.4</w:t>
            </w:r>
          </w:p>
        </w:tc>
        <w:tc>
          <w:tcPr>
            <w:tcW w:w="91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10</w:t>
            </w:r>
          </w:p>
        </w:tc>
        <w:tc>
          <w:tcPr>
            <w:tcW w:w="1364"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t>64</w:t>
            </w:r>
          </w:p>
        </w:tc>
      </w:tr>
      <w:tr w:rsidR="00606850" w:rsidRPr="001E61A6" w:rsidTr="00BA69E6">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68AA" w:rsidRPr="001E61A6" w:rsidRDefault="00C568A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t>39</w:t>
            </w:r>
          </w:p>
        </w:tc>
        <w:tc>
          <w:tcPr>
            <w:tcW w:w="1572"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高压氧治疗卡</w:t>
            </w:r>
          </w:p>
        </w:tc>
        <w:tc>
          <w:tcPr>
            <w:tcW w:w="2875"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left"/>
              <w:rPr>
                <w:rFonts w:ascii="Arial" w:hAnsi="Arial" w:cs="Arial"/>
                <w:kern w:val="0"/>
                <w:shd w:val="clear" w:color="auto" w:fill="FFFFFF" w:themeFill="background1"/>
              </w:rPr>
            </w:pPr>
            <w:r w:rsidRPr="001E61A6">
              <w:rPr>
                <w:rFonts w:ascii="Arial" w:hAnsi="Arial" w:cs="Arial"/>
                <w:kern w:val="0"/>
                <w:shd w:val="clear" w:color="auto" w:fill="FFFFFF" w:themeFill="background1"/>
              </w:rPr>
              <w:t>250g</w:t>
            </w:r>
            <w:r w:rsidRPr="001E61A6">
              <w:rPr>
                <w:rFonts w:ascii="宋体" w:hAnsi="宋体" w:cs="Arial" w:hint="eastAsia"/>
                <w:kern w:val="0"/>
                <w:shd w:val="clear" w:color="auto" w:fill="FFFFFF" w:themeFill="background1"/>
              </w:rPr>
              <w:t>铜牌纸双面</w:t>
            </w:r>
            <w:r w:rsidRPr="001E61A6">
              <w:rPr>
                <w:rFonts w:ascii="Arial" w:hAnsi="Arial" w:cs="Arial"/>
                <w:kern w:val="0"/>
                <w:shd w:val="clear" w:color="auto" w:fill="FFFFFF" w:themeFill="background1"/>
              </w:rPr>
              <w:t>14</w:t>
            </w:r>
            <w:r w:rsidR="00490BF0" w:rsidRPr="001E61A6">
              <w:rPr>
                <w:rFonts w:ascii="Arial" w:hAnsi="Arial" w:cs="Arial" w:hint="eastAsia"/>
                <w:kern w:val="0"/>
                <w:shd w:val="clear" w:color="auto" w:fill="FFFFFF" w:themeFill="background1"/>
              </w:rPr>
              <w:t>cm</w:t>
            </w:r>
            <w:r w:rsidRPr="001E61A6">
              <w:rPr>
                <w:rFonts w:ascii="Arial" w:hAnsi="Arial" w:cs="Arial"/>
                <w:kern w:val="0"/>
                <w:shd w:val="clear" w:color="auto" w:fill="FFFFFF" w:themeFill="background1"/>
              </w:rPr>
              <w:t>*28</w:t>
            </w:r>
            <w:r w:rsidR="004F6899" w:rsidRPr="001E61A6">
              <w:rPr>
                <w:rFonts w:ascii="Arial" w:hAnsi="Arial" w:cs="Arial" w:hint="eastAsia"/>
                <w:kern w:val="0"/>
                <w:shd w:val="clear" w:color="auto" w:fill="FFFFFF" w:themeFill="background1"/>
              </w:rPr>
              <w:t>cm</w:t>
            </w:r>
          </w:p>
        </w:tc>
        <w:tc>
          <w:tcPr>
            <w:tcW w:w="42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张</w:t>
            </w:r>
          </w:p>
        </w:tc>
        <w:tc>
          <w:tcPr>
            <w:tcW w:w="93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0.26</w:t>
            </w:r>
          </w:p>
        </w:tc>
        <w:tc>
          <w:tcPr>
            <w:tcW w:w="91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500</w:t>
            </w:r>
          </w:p>
        </w:tc>
        <w:tc>
          <w:tcPr>
            <w:tcW w:w="1364"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t>130</w:t>
            </w:r>
          </w:p>
        </w:tc>
      </w:tr>
      <w:tr w:rsidR="00606850" w:rsidRPr="001E61A6" w:rsidTr="00BA69E6">
        <w:trPr>
          <w:trHeight w:val="73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68AA" w:rsidRPr="001E61A6" w:rsidRDefault="00C568A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t>40</w:t>
            </w:r>
          </w:p>
        </w:tc>
        <w:tc>
          <w:tcPr>
            <w:tcW w:w="1572"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工作日记</w:t>
            </w:r>
          </w:p>
        </w:tc>
        <w:tc>
          <w:tcPr>
            <w:tcW w:w="2875"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封面牛皮纸印刷，内页</w:t>
            </w:r>
            <w:r w:rsidRPr="001E61A6">
              <w:rPr>
                <w:rFonts w:ascii="Arial" w:hAnsi="Arial" w:cs="Arial"/>
                <w:kern w:val="0"/>
                <w:shd w:val="clear" w:color="auto" w:fill="FFFFFF" w:themeFill="background1"/>
              </w:rPr>
              <w:t>70</w:t>
            </w:r>
            <w:r w:rsidRPr="001E61A6">
              <w:rPr>
                <w:rFonts w:ascii="宋体" w:hAnsi="宋体" w:cs="Arial" w:hint="eastAsia"/>
                <w:kern w:val="0"/>
                <w:shd w:val="clear" w:color="auto" w:fill="FFFFFF" w:themeFill="background1"/>
              </w:rPr>
              <w:t>克双胶</w:t>
            </w:r>
            <w:r w:rsidRPr="001E61A6">
              <w:rPr>
                <w:rFonts w:ascii="Arial" w:hAnsi="Arial" w:cs="Arial"/>
                <w:kern w:val="0"/>
                <w:shd w:val="clear" w:color="auto" w:fill="FFFFFF" w:themeFill="background1"/>
              </w:rPr>
              <w:t>32</w:t>
            </w:r>
            <w:r w:rsidRPr="001E61A6">
              <w:rPr>
                <w:rFonts w:ascii="宋体" w:hAnsi="宋体" w:cs="Arial" w:hint="eastAsia"/>
                <w:kern w:val="0"/>
                <w:shd w:val="clear" w:color="auto" w:fill="FFFFFF" w:themeFill="background1"/>
              </w:rPr>
              <w:t>开，</w:t>
            </w:r>
            <w:r w:rsidRPr="001E61A6">
              <w:rPr>
                <w:rFonts w:ascii="Arial" w:hAnsi="Arial" w:cs="Arial"/>
                <w:kern w:val="0"/>
                <w:shd w:val="clear" w:color="auto" w:fill="FFFFFF" w:themeFill="background1"/>
              </w:rPr>
              <w:t>100</w:t>
            </w:r>
            <w:r w:rsidRPr="001E61A6">
              <w:rPr>
                <w:rFonts w:ascii="宋体" w:hAnsi="宋体" w:cs="Arial" w:hint="eastAsia"/>
                <w:kern w:val="0"/>
                <w:shd w:val="clear" w:color="auto" w:fill="FFFFFF" w:themeFill="background1"/>
              </w:rPr>
              <w:t>张，装订</w:t>
            </w:r>
          </w:p>
        </w:tc>
        <w:tc>
          <w:tcPr>
            <w:tcW w:w="42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本</w:t>
            </w:r>
          </w:p>
        </w:tc>
        <w:tc>
          <w:tcPr>
            <w:tcW w:w="93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4.81</w:t>
            </w:r>
          </w:p>
        </w:tc>
        <w:tc>
          <w:tcPr>
            <w:tcW w:w="91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72</w:t>
            </w:r>
          </w:p>
        </w:tc>
        <w:tc>
          <w:tcPr>
            <w:tcW w:w="1364"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t>346.32</w:t>
            </w:r>
          </w:p>
        </w:tc>
      </w:tr>
      <w:tr w:rsidR="00606850" w:rsidRPr="001E61A6" w:rsidTr="00BA69E6">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68AA" w:rsidRPr="001E61A6" w:rsidRDefault="00C568A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t>41</w:t>
            </w:r>
          </w:p>
        </w:tc>
        <w:tc>
          <w:tcPr>
            <w:tcW w:w="1572"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过敏药物警示</w:t>
            </w:r>
          </w:p>
        </w:tc>
        <w:tc>
          <w:tcPr>
            <w:tcW w:w="2875"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left"/>
              <w:rPr>
                <w:rFonts w:ascii="Arial" w:hAnsi="Arial" w:cs="Arial"/>
                <w:kern w:val="0"/>
                <w:shd w:val="clear" w:color="auto" w:fill="FFFFFF" w:themeFill="background1"/>
              </w:rPr>
            </w:pPr>
            <w:r w:rsidRPr="001E61A6">
              <w:rPr>
                <w:rFonts w:ascii="Arial" w:hAnsi="Arial" w:cs="Arial"/>
                <w:kern w:val="0"/>
                <w:shd w:val="clear" w:color="auto" w:fill="FFFFFF" w:themeFill="background1"/>
              </w:rPr>
              <w:t>70</w:t>
            </w:r>
            <w:r w:rsidRPr="001E61A6">
              <w:rPr>
                <w:rFonts w:ascii="宋体" w:hAnsi="宋体" w:cs="Arial" w:hint="eastAsia"/>
                <w:kern w:val="0"/>
                <w:shd w:val="clear" w:color="auto" w:fill="FFFFFF" w:themeFill="background1"/>
              </w:rPr>
              <w:t>克双胶</w:t>
            </w:r>
            <w:r w:rsidRPr="001E61A6">
              <w:rPr>
                <w:rFonts w:ascii="Arial" w:hAnsi="Arial" w:cs="Arial"/>
                <w:kern w:val="0"/>
                <w:shd w:val="clear" w:color="auto" w:fill="FFFFFF" w:themeFill="background1"/>
              </w:rPr>
              <w:t>36</w:t>
            </w:r>
            <w:r w:rsidRPr="001E61A6">
              <w:rPr>
                <w:rFonts w:ascii="宋体" w:hAnsi="宋体" w:cs="Arial" w:hint="eastAsia"/>
                <w:kern w:val="0"/>
                <w:shd w:val="clear" w:color="auto" w:fill="FFFFFF" w:themeFill="background1"/>
              </w:rPr>
              <w:t>开</w:t>
            </w:r>
            <w:r w:rsidRPr="001E61A6">
              <w:rPr>
                <w:rFonts w:ascii="Arial" w:hAnsi="Arial" w:cs="Arial"/>
                <w:kern w:val="0"/>
                <w:shd w:val="clear" w:color="auto" w:fill="FFFFFF" w:themeFill="background1"/>
              </w:rPr>
              <w:t>100</w:t>
            </w:r>
            <w:r w:rsidRPr="001E61A6">
              <w:rPr>
                <w:rFonts w:ascii="宋体" w:hAnsi="宋体" w:cs="Arial" w:hint="eastAsia"/>
                <w:kern w:val="0"/>
                <w:shd w:val="clear" w:color="auto" w:fill="FFFFFF" w:themeFill="background1"/>
              </w:rPr>
              <w:t>张</w:t>
            </w:r>
            <w:r w:rsidRPr="001E61A6">
              <w:rPr>
                <w:rFonts w:ascii="Arial" w:hAnsi="Arial" w:cs="Arial"/>
                <w:kern w:val="0"/>
                <w:shd w:val="clear" w:color="auto" w:fill="FFFFFF" w:themeFill="background1"/>
              </w:rPr>
              <w:t>/</w:t>
            </w:r>
            <w:r w:rsidRPr="001E61A6">
              <w:rPr>
                <w:rFonts w:ascii="宋体" w:hAnsi="宋体" w:cs="Arial" w:hint="eastAsia"/>
                <w:kern w:val="0"/>
                <w:shd w:val="clear" w:color="auto" w:fill="FFFFFF" w:themeFill="background1"/>
              </w:rPr>
              <w:t>本</w:t>
            </w:r>
          </w:p>
        </w:tc>
        <w:tc>
          <w:tcPr>
            <w:tcW w:w="42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本</w:t>
            </w:r>
          </w:p>
        </w:tc>
        <w:tc>
          <w:tcPr>
            <w:tcW w:w="93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5.3</w:t>
            </w:r>
          </w:p>
        </w:tc>
        <w:tc>
          <w:tcPr>
            <w:tcW w:w="91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45</w:t>
            </w:r>
          </w:p>
        </w:tc>
        <w:tc>
          <w:tcPr>
            <w:tcW w:w="1364"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t>238.5</w:t>
            </w:r>
          </w:p>
        </w:tc>
      </w:tr>
      <w:tr w:rsidR="00606850" w:rsidRPr="001E61A6" w:rsidTr="00BA69E6">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68AA" w:rsidRPr="001E61A6" w:rsidRDefault="00C568A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t>42</w:t>
            </w:r>
          </w:p>
        </w:tc>
        <w:tc>
          <w:tcPr>
            <w:tcW w:w="1572"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鼾症治疗单</w:t>
            </w:r>
          </w:p>
        </w:tc>
        <w:tc>
          <w:tcPr>
            <w:tcW w:w="2875"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left"/>
              <w:rPr>
                <w:rFonts w:ascii="Arial" w:hAnsi="Arial" w:cs="Arial"/>
                <w:kern w:val="0"/>
                <w:shd w:val="clear" w:color="auto" w:fill="FFFFFF" w:themeFill="background1"/>
              </w:rPr>
            </w:pPr>
            <w:r w:rsidRPr="001E61A6">
              <w:rPr>
                <w:rFonts w:ascii="Arial" w:hAnsi="Arial" w:cs="Arial"/>
                <w:kern w:val="0"/>
                <w:shd w:val="clear" w:color="auto" w:fill="FFFFFF" w:themeFill="background1"/>
              </w:rPr>
              <w:t>70g</w:t>
            </w:r>
            <w:r w:rsidRPr="001E61A6">
              <w:rPr>
                <w:rFonts w:ascii="宋体" w:hAnsi="宋体" w:cs="Arial" w:hint="eastAsia"/>
                <w:kern w:val="0"/>
                <w:shd w:val="clear" w:color="auto" w:fill="FFFFFF" w:themeFill="background1"/>
              </w:rPr>
              <w:t>双胶</w:t>
            </w:r>
            <w:r w:rsidRPr="001E61A6">
              <w:rPr>
                <w:rFonts w:ascii="Arial" w:hAnsi="Arial" w:cs="Arial"/>
                <w:kern w:val="0"/>
                <w:shd w:val="clear" w:color="auto" w:fill="FFFFFF" w:themeFill="background1"/>
              </w:rPr>
              <w:t>A4</w:t>
            </w:r>
            <w:r w:rsidR="00C820B8" w:rsidRPr="001E61A6">
              <w:rPr>
                <w:rFonts w:ascii="Arial" w:hAnsi="Arial" w:cs="Arial" w:hint="eastAsia"/>
                <w:kern w:val="0"/>
                <w:shd w:val="clear" w:color="auto" w:fill="FFFFFF" w:themeFill="background1"/>
              </w:rPr>
              <w:t>，</w:t>
            </w:r>
            <w:r w:rsidRPr="001E61A6">
              <w:rPr>
                <w:rFonts w:ascii="Arial" w:hAnsi="Arial" w:cs="Arial"/>
                <w:kern w:val="0"/>
                <w:shd w:val="clear" w:color="auto" w:fill="FFFFFF" w:themeFill="background1"/>
              </w:rPr>
              <w:t>100</w:t>
            </w:r>
            <w:r w:rsidRPr="001E61A6">
              <w:rPr>
                <w:rFonts w:ascii="宋体" w:hAnsi="宋体" w:cs="Arial" w:hint="eastAsia"/>
                <w:kern w:val="0"/>
                <w:shd w:val="clear" w:color="auto" w:fill="FFFFFF" w:themeFill="background1"/>
              </w:rPr>
              <w:t>张</w:t>
            </w:r>
            <w:r w:rsidRPr="001E61A6">
              <w:rPr>
                <w:rFonts w:ascii="Arial" w:hAnsi="Arial" w:cs="Arial"/>
                <w:kern w:val="0"/>
                <w:shd w:val="clear" w:color="auto" w:fill="FFFFFF" w:themeFill="background1"/>
              </w:rPr>
              <w:t>/</w:t>
            </w:r>
            <w:r w:rsidRPr="001E61A6">
              <w:rPr>
                <w:rFonts w:ascii="宋体" w:hAnsi="宋体" w:cs="Arial" w:hint="eastAsia"/>
                <w:kern w:val="0"/>
                <w:shd w:val="clear" w:color="auto" w:fill="FFFFFF" w:themeFill="background1"/>
              </w:rPr>
              <w:t>本</w:t>
            </w:r>
          </w:p>
        </w:tc>
        <w:tc>
          <w:tcPr>
            <w:tcW w:w="42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本</w:t>
            </w:r>
          </w:p>
        </w:tc>
        <w:tc>
          <w:tcPr>
            <w:tcW w:w="93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6.23</w:t>
            </w:r>
          </w:p>
        </w:tc>
        <w:tc>
          <w:tcPr>
            <w:tcW w:w="91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10</w:t>
            </w:r>
          </w:p>
        </w:tc>
        <w:tc>
          <w:tcPr>
            <w:tcW w:w="1364"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t>62.3</w:t>
            </w:r>
          </w:p>
        </w:tc>
      </w:tr>
      <w:tr w:rsidR="00606850" w:rsidRPr="001E61A6" w:rsidTr="00BA69E6">
        <w:trPr>
          <w:trHeight w:val="49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68AA" w:rsidRPr="001E61A6" w:rsidRDefault="00C568A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t>43</w:t>
            </w:r>
          </w:p>
        </w:tc>
        <w:tc>
          <w:tcPr>
            <w:tcW w:w="1572"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核酸证明</w:t>
            </w:r>
          </w:p>
        </w:tc>
        <w:tc>
          <w:tcPr>
            <w:tcW w:w="2875"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left"/>
              <w:rPr>
                <w:rFonts w:ascii="Arial" w:hAnsi="Arial" w:cs="Arial"/>
                <w:kern w:val="0"/>
                <w:shd w:val="clear" w:color="auto" w:fill="FFFFFF" w:themeFill="background1"/>
              </w:rPr>
            </w:pPr>
            <w:r w:rsidRPr="001E61A6">
              <w:rPr>
                <w:rFonts w:ascii="Arial" w:hAnsi="Arial" w:cs="Arial"/>
                <w:kern w:val="0"/>
                <w:shd w:val="clear" w:color="auto" w:fill="FFFFFF" w:themeFill="background1"/>
              </w:rPr>
              <w:t>70</w:t>
            </w:r>
            <w:r w:rsidRPr="001E61A6">
              <w:rPr>
                <w:rFonts w:ascii="宋体" w:hAnsi="宋体" w:cs="Arial" w:hint="eastAsia"/>
                <w:kern w:val="0"/>
                <w:shd w:val="clear" w:color="auto" w:fill="FFFFFF" w:themeFill="background1"/>
              </w:rPr>
              <w:t>克双胶</w:t>
            </w:r>
            <w:r w:rsidRPr="001E61A6">
              <w:rPr>
                <w:rFonts w:ascii="Arial" w:hAnsi="Arial" w:cs="Arial"/>
                <w:kern w:val="0"/>
                <w:shd w:val="clear" w:color="auto" w:fill="FFFFFF" w:themeFill="background1"/>
              </w:rPr>
              <w:t>36</w:t>
            </w:r>
            <w:r w:rsidRPr="001E61A6">
              <w:rPr>
                <w:rFonts w:ascii="宋体" w:hAnsi="宋体" w:cs="Arial" w:hint="eastAsia"/>
                <w:kern w:val="0"/>
                <w:shd w:val="clear" w:color="auto" w:fill="FFFFFF" w:themeFill="background1"/>
              </w:rPr>
              <w:t>开，</w:t>
            </w:r>
            <w:r w:rsidRPr="001E61A6">
              <w:rPr>
                <w:rFonts w:ascii="Arial" w:hAnsi="Arial" w:cs="Arial"/>
                <w:kern w:val="0"/>
                <w:shd w:val="clear" w:color="auto" w:fill="FFFFFF" w:themeFill="background1"/>
              </w:rPr>
              <w:t>100</w:t>
            </w:r>
            <w:r w:rsidRPr="001E61A6">
              <w:rPr>
                <w:rFonts w:ascii="宋体" w:hAnsi="宋体" w:cs="Arial" w:hint="eastAsia"/>
                <w:kern w:val="0"/>
                <w:shd w:val="clear" w:color="auto" w:fill="FFFFFF" w:themeFill="background1"/>
              </w:rPr>
              <w:t>张</w:t>
            </w:r>
            <w:r w:rsidRPr="001E61A6">
              <w:rPr>
                <w:rFonts w:ascii="Arial" w:hAnsi="Arial" w:cs="Arial"/>
                <w:kern w:val="0"/>
                <w:shd w:val="clear" w:color="auto" w:fill="FFFFFF" w:themeFill="background1"/>
              </w:rPr>
              <w:t>/</w:t>
            </w:r>
            <w:r w:rsidRPr="001E61A6">
              <w:rPr>
                <w:rFonts w:ascii="宋体" w:hAnsi="宋体" w:cs="Arial" w:hint="eastAsia"/>
                <w:kern w:val="0"/>
                <w:shd w:val="clear" w:color="auto" w:fill="FFFFFF" w:themeFill="background1"/>
              </w:rPr>
              <w:t>本，套号码，特种纸</w:t>
            </w:r>
          </w:p>
        </w:tc>
        <w:tc>
          <w:tcPr>
            <w:tcW w:w="42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本</w:t>
            </w:r>
          </w:p>
        </w:tc>
        <w:tc>
          <w:tcPr>
            <w:tcW w:w="93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7.8</w:t>
            </w:r>
          </w:p>
        </w:tc>
        <w:tc>
          <w:tcPr>
            <w:tcW w:w="91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200</w:t>
            </w:r>
          </w:p>
        </w:tc>
        <w:tc>
          <w:tcPr>
            <w:tcW w:w="1364"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t>1560</w:t>
            </w:r>
          </w:p>
        </w:tc>
      </w:tr>
      <w:tr w:rsidR="00606850" w:rsidRPr="001E61A6" w:rsidTr="00BA69E6">
        <w:trPr>
          <w:trHeight w:val="73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68AA" w:rsidRPr="001E61A6" w:rsidRDefault="00C568A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t>44</w:t>
            </w:r>
          </w:p>
        </w:tc>
        <w:tc>
          <w:tcPr>
            <w:tcW w:w="1572"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呼吸机使用维修登记</w:t>
            </w:r>
          </w:p>
        </w:tc>
        <w:tc>
          <w:tcPr>
            <w:tcW w:w="2875"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芯</w:t>
            </w:r>
            <w:r w:rsidRPr="001E61A6">
              <w:rPr>
                <w:rFonts w:ascii="Arial" w:hAnsi="Arial" w:cs="Arial"/>
                <w:kern w:val="0"/>
                <w:shd w:val="clear" w:color="auto" w:fill="FFFFFF" w:themeFill="background1"/>
              </w:rPr>
              <w:t>80g</w:t>
            </w:r>
            <w:r w:rsidRPr="001E61A6">
              <w:rPr>
                <w:rFonts w:ascii="宋体" w:hAnsi="宋体" w:cs="Arial" w:hint="eastAsia"/>
                <w:kern w:val="0"/>
                <w:shd w:val="clear" w:color="auto" w:fill="FFFFFF" w:themeFill="background1"/>
              </w:rPr>
              <w:t>双胶</w:t>
            </w:r>
            <w:r w:rsidRPr="001E61A6">
              <w:rPr>
                <w:rFonts w:ascii="Arial" w:hAnsi="Arial" w:cs="Arial"/>
                <w:kern w:val="0"/>
                <w:shd w:val="clear" w:color="auto" w:fill="FFFFFF" w:themeFill="background1"/>
              </w:rPr>
              <w:t>A4</w:t>
            </w:r>
            <w:r w:rsidRPr="001E61A6">
              <w:rPr>
                <w:rFonts w:ascii="宋体" w:hAnsi="宋体" w:cs="Arial" w:hint="eastAsia"/>
                <w:kern w:val="0"/>
                <w:shd w:val="clear" w:color="auto" w:fill="FFFFFF" w:themeFill="background1"/>
              </w:rPr>
              <w:t>，</w:t>
            </w:r>
            <w:r w:rsidRPr="001E61A6">
              <w:rPr>
                <w:rFonts w:ascii="Arial" w:hAnsi="Arial" w:cs="Arial"/>
                <w:kern w:val="0"/>
                <w:shd w:val="clear" w:color="auto" w:fill="FFFFFF" w:themeFill="background1"/>
              </w:rPr>
              <w:t>32</w:t>
            </w:r>
            <w:r w:rsidRPr="001E61A6">
              <w:rPr>
                <w:rFonts w:ascii="宋体" w:hAnsi="宋体" w:cs="Arial" w:hint="eastAsia"/>
                <w:kern w:val="0"/>
                <w:shd w:val="clear" w:color="auto" w:fill="FFFFFF" w:themeFill="background1"/>
              </w:rPr>
              <w:t>张</w:t>
            </w:r>
            <w:r w:rsidRPr="001E61A6">
              <w:rPr>
                <w:rFonts w:ascii="Arial" w:hAnsi="Arial" w:cs="Arial"/>
                <w:kern w:val="0"/>
                <w:shd w:val="clear" w:color="auto" w:fill="FFFFFF" w:themeFill="background1"/>
              </w:rPr>
              <w:t>/</w:t>
            </w:r>
            <w:r w:rsidRPr="001E61A6">
              <w:rPr>
                <w:rFonts w:ascii="宋体" w:hAnsi="宋体" w:cs="Arial" w:hint="eastAsia"/>
                <w:kern w:val="0"/>
                <w:shd w:val="clear" w:color="auto" w:fill="FFFFFF" w:themeFill="background1"/>
              </w:rPr>
              <w:t>本，内芯双面黑色印刷，硬纸封面，打孔</w:t>
            </w:r>
          </w:p>
        </w:tc>
        <w:tc>
          <w:tcPr>
            <w:tcW w:w="42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本</w:t>
            </w:r>
          </w:p>
        </w:tc>
        <w:tc>
          <w:tcPr>
            <w:tcW w:w="93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7.28</w:t>
            </w:r>
          </w:p>
        </w:tc>
        <w:tc>
          <w:tcPr>
            <w:tcW w:w="91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4</w:t>
            </w:r>
          </w:p>
        </w:tc>
        <w:tc>
          <w:tcPr>
            <w:tcW w:w="1364"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t>29.12</w:t>
            </w:r>
          </w:p>
        </w:tc>
      </w:tr>
      <w:tr w:rsidR="00606850" w:rsidRPr="001E61A6" w:rsidTr="00BA69E6">
        <w:trPr>
          <w:trHeight w:val="75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68AA" w:rsidRPr="001E61A6" w:rsidRDefault="00C568A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t>45</w:t>
            </w:r>
          </w:p>
        </w:tc>
        <w:tc>
          <w:tcPr>
            <w:tcW w:w="1572"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患者压疮</w:t>
            </w:r>
            <w:r w:rsidRPr="001E61A6">
              <w:rPr>
                <w:rFonts w:ascii="Arial" w:hAnsi="Arial" w:cs="Arial"/>
                <w:kern w:val="0"/>
                <w:shd w:val="clear" w:color="auto" w:fill="FFFFFF" w:themeFill="background1"/>
              </w:rPr>
              <w:t>(</w:t>
            </w:r>
            <w:r w:rsidRPr="001E61A6">
              <w:rPr>
                <w:rFonts w:ascii="宋体" w:hAnsi="宋体" w:cs="Arial" w:hint="eastAsia"/>
                <w:kern w:val="0"/>
                <w:shd w:val="clear" w:color="auto" w:fill="FFFFFF" w:themeFill="background1"/>
              </w:rPr>
              <w:t>压力性损伤）风险</w:t>
            </w:r>
            <w:r w:rsidRPr="001E61A6">
              <w:rPr>
                <w:rFonts w:ascii="Arial" w:hAnsi="Arial" w:cs="Arial"/>
                <w:kern w:val="0"/>
                <w:shd w:val="clear" w:color="auto" w:fill="FFFFFF" w:themeFill="background1"/>
              </w:rPr>
              <w:t>/</w:t>
            </w:r>
            <w:r w:rsidRPr="001E61A6">
              <w:rPr>
                <w:rFonts w:ascii="宋体" w:hAnsi="宋体" w:cs="Arial" w:hint="eastAsia"/>
                <w:kern w:val="0"/>
                <w:shd w:val="clear" w:color="auto" w:fill="FFFFFF" w:themeFill="background1"/>
              </w:rPr>
              <w:t>带入压疮告知书</w:t>
            </w:r>
          </w:p>
        </w:tc>
        <w:tc>
          <w:tcPr>
            <w:tcW w:w="2875"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left"/>
              <w:rPr>
                <w:rFonts w:ascii="Arial" w:hAnsi="Arial" w:cs="Arial"/>
                <w:kern w:val="0"/>
                <w:shd w:val="clear" w:color="auto" w:fill="FFFFFF" w:themeFill="background1"/>
              </w:rPr>
            </w:pPr>
            <w:r w:rsidRPr="001E61A6">
              <w:rPr>
                <w:rFonts w:ascii="Arial" w:hAnsi="Arial" w:cs="Arial"/>
                <w:kern w:val="0"/>
                <w:shd w:val="clear" w:color="auto" w:fill="FFFFFF" w:themeFill="background1"/>
              </w:rPr>
              <w:t>70g</w:t>
            </w:r>
            <w:r w:rsidRPr="001E61A6">
              <w:rPr>
                <w:rFonts w:ascii="宋体" w:hAnsi="宋体" w:cs="Arial" w:hint="eastAsia"/>
                <w:kern w:val="0"/>
                <w:shd w:val="clear" w:color="auto" w:fill="FFFFFF" w:themeFill="background1"/>
              </w:rPr>
              <w:t>双胶</w:t>
            </w:r>
            <w:r w:rsidRPr="001E61A6">
              <w:rPr>
                <w:rFonts w:ascii="Arial" w:hAnsi="Arial" w:cs="Arial"/>
                <w:kern w:val="0"/>
                <w:shd w:val="clear" w:color="auto" w:fill="FFFFFF" w:themeFill="background1"/>
              </w:rPr>
              <w:t>A4</w:t>
            </w:r>
            <w:r w:rsidR="00490BF0" w:rsidRPr="001E61A6">
              <w:rPr>
                <w:rFonts w:ascii="Arial" w:hAnsi="Arial" w:cs="Arial" w:hint="eastAsia"/>
                <w:kern w:val="0"/>
                <w:shd w:val="clear" w:color="auto" w:fill="FFFFFF" w:themeFill="background1"/>
              </w:rPr>
              <w:t>,</w:t>
            </w:r>
            <w:r w:rsidRPr="001E61A6">
              <w:rPr>
                <w:rFonts w:ascii="Arial" w:hAnsi="Arial" w:cs="Arial"/>
                <w:kern w:val="0"/>
                <w:shd w:val="clear" w:color="auto" w:fill="FFFFFF" w:themeFill="background1"/>
              </w:rPr>
              <w:t>100</w:t>
            </w:r>
            <w:r w:rsidRPr="001E61A6">
              <w:rPr>
                <w:rFonts w:ascii="宋体" w:hAnsi="宋体" w:cs="Arial" w:hint="eastAsia"/>
                <w:kern w:val="0"/>
                <w:shd w:val="clear" w:color="auto" w:fill="FFFFFF" w:themeFill="background1"/>
              </w:rPr>
              <w:t>张</w:t>
            </w:r>
            <w:r w:rsidRPr="001E61A6">
              <w:rPr>
                <w:rFonts w:ascii="Arial" w:hAnsi="Arial" w:cs="Arial"/>
                <w:kern w:val="0"/>
                <w:shd w:val="clear" w:color="auto" w:fill="FFFFFF" w:themeFill="background1"/>
              </w:rPr>
              <w:t>/</w:t>
            </w:r>
            <w:r w:rsidRPr="001E61A6">
              <w:rPr>
                <w:rFonts w:ascii="宋体" w:hAnsi="宋体" w:cs="Arial" w:hint="eastAsia"/>
                <w:kern w:val="0"/>
                <w:shd w:val="clear" w:color="auto" w:fill="FFFFFF" w:themeFill="background1"/>
              </w:rPr>
              <w:t>本</w:t>
            </w:r>
          </w:p>
        </w:tc>
        <w:tc>
          <w:tcPr>
            <w:tcW w:w="42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本</w:t>
            </w:r>
          </w:p>
        </w:tc>
        <w:tc>
          <w:tcPr>
            <w:tcW w:w="93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6.23</w:t>
            </w:r>
          </w:p>
        </w:tc>
        <w:tc>
          <w:tcPr>
            <w:tcW w:w="91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44</w:t>
            </w:r>
          </w:p>
        </w:tc>
        <w:tc>
          <w:tcPr>
            <w:tcW w:w="1364"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t>274.12</w:t>
            </w:r>
          </w:p>
        </w:tc>
      </w:tr>
      <w:tr w:rsidR="00606850" w:rsidRPr="001E61A6" w:rsidTr="00BA69E6">
        <w:trPr>
          <w:trHeight w:val="73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68AA" w:rsidRPr="001E61A6" w:rsidRDefault="00C568A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lastRenderedPageBreak/>
              <w:t>46</w:t>
            </w:r>
          </w:p>
        </w:tc>
        <w:tc>
          <w:tcPr>
            <w:tcW w:w="1572"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会议记录</w:t>
            </w:r>
          </w:p>
        </w:tc>
        <w:tc>
          <w:tcPr>
            <w:tcW w:w="2875"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封面牛皮纸印刷，内页</w:t>
            </w:r>
            <w:r w:rsidRPr="001E61A6">
              <w:rPr>
                <w:rFonts w:ascii="Arial" w:hAnsi="Arial" w:cs="Arial"/>
                <w:kern w:val="0"/>
                <w:shd w:val="clear" w:color="auto" w:fill="FFFFFF" w:themeFill="background1"/>
              </w:rPr>
              <w:t>70</w:t>
            </w:r>
            <w:r w:rsidRPr="001E61A6">
              <w:rPr>
                <w:rFonts w:ascii="宋体" w:hAnsi="宋体" w:cs="Arial" w:hint="eastAsia"/>
                <w:kern w:val="0"/>
                <w:shd w:val="clear" w:color="auto" w:fill="FFFFFF" w:themeFill="background1"/>
              </w:rPr>
              <w:t>克双胶</w:t>
            </w:r>
            <w:r w:rsidRPr="001E61A6">
              <w:rPr>
                <w:rFonts w:ascii="Arial" w:hAnsi="Arial" w:cs="Arial"/>
                <w:kern w:val="0"/>
                <w:shd w:val="clear" w:color="auto" w:fill="FFFFFF" w:themeFill="background1"/>
              </w:rPr>
              <w:t>16</w:t>
            </w:r>
            <w:r w:rsidRPr="001E61A6">
              <w:rPr>
                <w:rFonts w:ascii="宋体" w:hAnsi="宋体" w:cs="Arial" w:hint="eastAsia"/>
                <w:kern w:val="0"/>
                <w:shd w:val="clear" w:color="auto" w:fill="FFFFFF" w:themeFill="background1"/>
              </w:rPr>
              <w:t>开，</w:t>
            </w:r>
            <w:r w:rsidRPr="001E61A6">
              <w:rPr>
                <w:rFonts w:ascii="Arial" w:hAnsi="Arial" w:cs="Arial"/>
                <w:kern w:val="0"/>
                <w:shd w:val="clear" w:color="auto" w:fill="FFFFFF" w:themeFill="background1"/>
              </w:rPr>
              <w:t>100</w:t>
            </w:r>
            <w:r w:rsidRPr="001E61A6">
              <w:rPr>
                <w:rFonts w:ascii="宋体" w:hAnsi="宋体" w:cs="Arial" w:hint="eastAsia"/>
                <w:kern w:val="0"/>
                <w:shd w:val="clear" w:color="auto" w:fill="FFFFFF" w:themeFill="background1"/>
              </w:rPr>
              <w:t>张，装订</w:t>
            </w:r>
          </w:p>
        </w:tc>
        <w:tc>
          <w:tcPr>
            <w:tcW w:w="42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本</w:t>
            </w:r>
          </w:p>
        </w:tc>
        <w:tc>
          <w:tcPr>
            <w:tcW w:w="93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9.75</w:t>
            </w:r>
          </w:p>
        </w:tc>
        <w:tc>
          <w:tcPr>
            <w:tcW w:w="91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103</w:t>
            </w:r>
          </w:p>
        </w:tc>
        <w:tc>
          <w:tcPr>
            <w:tcW w:w="1364"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t>1004.25</w:t>
            </w:r>
          </w:p>
        </w:tc>
      </w:tr>
      <w:tr w:rsidR="00606850" w:rsidRPr="001E61A6" w:rsidTr="00BA69E6">
        <w:trPr>
          <w:trHeight w:val="49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68AA" w:rsidRPr="001E61A6" w:rsidRDefault="00C568A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t>47</w:t>
            </w:r>
          </w:p>
        </w:tc>
        <w:tc>
          <w:tcPr>
            <w:tcW w:w="1572"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肌电图知情</w:t>
            </w:r>
          </w:p>
        </w:tc>
        <w:tc>
          <w:tcPr>
            <w:tcW w:w="2875"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left"/>
              <w:rPr>
                <w:rFonts w:ascii="Arial" w:hAnsi="Arial" w:cs="Arial"/>
                <w:kern w:val="0"/>
                <w:shd w:val="clear" w:color="auto" w:fill="FFFFFF" w:themeFill="background1"/>
              </w:rPr>
            </w:pPr>
            <w:r w:rsidRPr="001E61A6">
              <w:rPr>
                <w:rFonts w:ascii="Arial" w:hAnsi="Arial" w:cs="Arial"/>
                <w:kern w:val="0"/>
                <w:shd w:val="clear" w:color="auto" w:fill="FFFFFF" w:themeFill="background1"/>
              </w:rPr>
              <w:t>70g</w:t>
            </w:r>
            <w:r w:rsidRPr="001E61A6">
              <w:rPr>
                <w:rFonts w:ascii="宋体" w:hAnsi="宋体" w:cs="Arial" w:hint="eastAsia"/>
                <w:kern w:val="0"/>
                <w:shd w:val="clear" w:color="auto" w:fill="FFFFFF" w:themeFill="background1"/>
              </w:rPr>
              <w:t>双胶</w:t>
            </w:r>
            <w:r w:rsidRPr="001E61A6">
              <w:rPr>
                <w:rFonts w:ascii="Arial" w:hAnsi="Arial" w:cs="Arial"/>
                <w:kern w:val="0"/>
                <w:shd w:val="clear" w:color="auto" w:fill="FFFFFF" w:themeFill="background1"/>
              </w:rPr>
              <w:t>A4</w:t>
            </w:r>
            <w:r w:rsidRPr="001E61A6">
              <w:rPr>
                <w:rFonts w:ascii="宋体" w:hAnsi="宋体" w:cs="Arial" w:hint="eastAsia"/>
                <w:kern w:val="0"/>
                <w:shd w:val="clear" w:color="auto" w:fill="FFFFFF" w:themeFill="background1"/>
              </w:rPr>
              <w:t>双面</w:t>
            </w:r>
            <w:r w:rsidRPr="001E61A6">
              <w:rPr>
                <w:rFonts w:ascii="Arial" w:hAnsi="Arial" w:cs="Arial"/>
                <w:kern w:val="0"/>
                <w:shd w:val="clear" w:color="auto" w:fill="FFFFFF" w:themeFill="background1"/>
              </w:rPr>
              <w:t>100</w:t>
            </w:r>
            <w:r w:rsidRPr="001E61A6">
              <w:rPr>
                <w:rFonts w:ascii="宋体" w:hAnsi="宋体" w:cs="Arial" w:hint="eastAsia"/>
                <w:kern w:val="0"/>
                <w:shd w:val="clear" w:color="auto" w:fill="FFFFFF" w:themeFill="background1"/>
              </w:rPr>
              <w:t>张</w:t>
            </w:r>
            <w:r w:rsidRPr="001E61A6">
              <w:rPr>
                <w:rFonts w:ascii="Arial" w:hAnsi="Arial" w:cs="Arial"/>
                <w:kern w:val="0"/>
                <w:shd w:val="clear" w:color="auto" w:fill="FFFFFF" w:themeFill="background1"/>
              </w:rPr>
              <w:t>/</w:t>
            </w:r>
            <w:r w:rsidRPr="001E61A6">
              <w:rPr>
                <w:rFonts w:ascii="宋体" w:hAnsi="宋体" w:cs="Arial" w:hint="eastAsia"/>
                <w:kern w:val="0"/>
                <w:shd w:val="clear" w:color="auto" w:fill="FFFFFF" w:themeFill="background1"/>
              </w:rPr>
              <w:t>本</w:t>
            </w:r>
          </w:p>
        </w:tc>
        <w:tc>
          <w:tcPr>
            <w:tcW w:w="42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张</w:t>
            </w:r>
          </w:p>
        </w:tc>
        <w:tc>
          <w:tcPr>
            <w:tcW w:w="93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6.4</w:t>
            </w:r>
          </w:p>
        </w:tc>
        <w:tc>
          <w:tcPr>
            <w:tcW w:w="91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20</w:t>
            </w:r>
          </w:p>
        </w:tc>
        <w:tc>
          <w:tcPr>
            <w:tcW w:w="1364"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t>128</w:t>
            </w:r>
          </w:p>
        </w:tc>
      </w:tr>
      <w:tr w:rsidR="00606850" w:rsidRPr="001E61A6" w:rsidTr="00BA69E6">
        <w:trPr>
          <w:trHeight w:val="96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68AA" w:rsidRPr="001E61A6" w:rsidRDefault="00C568A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t>48</w:t>
            </w:r>
          </w:p>
        </w:tc>
        <w:tc>
          <w:tcPr>
            <w:tcW w:w="1572"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基本医疗保险参保人员享受规定（特殊慢性）病种待遇备案表</w:t>
            </w:r>
          </w:p>
        </w:tc>
        <w:tc>
          <w:tcPr>
            <w:tcW w:w="2875"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left"/>
              <w:rPr>
                <w:rFonts w:ascii="Arial" w:hAnsi="Arial" w:cs="Arial"/>
                <w:kern w:val="0"/>
                <w:shd w:val="clear" w:color="auto" w:fill="FFFFFF" w:themeFill="background1"/>
              </w:rPr>
            </w:pPr>
            <w:r w:rsidRPr="001E61A6">
              <w:rPr>
                <w:rFonts w:ascii="Arial" w:hAnsi="Arial" w:cs="Arial"/>
                <w:kern w:val="0"/>
                <w:shd w:val="clear" w:color="auto" w:fill="FFFFFF" w:themeFill="background1"/>
              </w:rPr>
              <w:t>70g</w:t>
            </w:r>
            <w:r w:rsidRPr="001E61A6">
              <w:rPr>
                <w:rFonts w:ascii="宋体" w:hAnsi="宋体" w:cs="Arial" w:hint="eastAsia"/>
                <w:kern w:val="0"/>
                <w:shd w:val="clear" w:color="auto" w:fill="FFFFFF" w:themeFill="background1"/>
              </w:rPr>
              <w:t>双胶</w:t>
            </w:r>
            <w:r w:rsidRPr="001E61A6">
              <w:rPr>
                <w:rFonts w:ascii="Arial" w:hAnsi="Arial" w:cs="Arial"/>
                <w:kern w:val="0"/>
                <w:shd w:val="clear" w:color="auto" w:fill="FFFFFF" w:themeFill="background1"/>
              </w:rPr>
              <w:t>A4</w:t>
            </w:r>
            <w:r w:rsidRPr="001E61A6">
              <w:rPr>
                <w:rFonts w:ascii="宋体" w:hAnsi="宋体" w:cs="Arial" w:hint="eastAsia"/>
                <w:kern w:val="0"/>
                <w:shd w:val="clear" w:color="auto" w:fill="FFFFFF" w:themeFill="background1"/>
              </w:rPr>
              <w:t>双面</w:t>
            </w:r>
            <w:r w:rsidRPr="001E61A6">
              <w:rPr>
                <w:rFonts w:ascii="Arial" w:hAnsi="Arial" w:cs="Arial"/>
                <w:kern w:val="0"/>
                <w:shd w:val="clear" w:color="auto" w:fill="FFFFFF" w:themeFill="background1"/>
              </w:rPr>
              <w:t>100</w:t>
            </w:r>
            <w:r w:rsidRPr="001E61A6">
              <w:rPr>
                <w:rFonts w:ascii="宋体" w:hAnsi="宋体" w:cs="Arial" w:hint="eastAsia"/>
                <w:kern w:val="0"/>
                <w:shd w:val="clear" w:color="auto" w:fill="FFFFFF" w:themeFill="background1"/>
              </w:rPr>
              <w:t>张</w:t>
            </w:r>
            <w:r w:rsidRPr="001E61A6">
              <w:rPr>
                <w:rFonts w:ascii="Arial" w:hAnsi="Arial" w:cs="Arial"/>
                <w:kern w:val="0"/>
                <w:shd w:val="clear" w:color="auto" w:fill="FFFFFF" w:themeFill="background1"/>
              </w:rPr>
              <w:t>/</w:t>
            </w:r>
            <w:r w:rsidRPr="001E61A6">
              <w:rPr>
                <w:rFonts w:ascii="宋体" w:hAnsi="宋体" w:cs="Arial" w:hint="eastAsia"/>
                <w:kern w:val="0"/>
                <w:shd w:val="clear" w:color="auto" w:fill="FFFFFF" w:themeFill="background1"/>
              </w:rPr>
              <w:t>本</w:t>
            </w:r>
          </w:p>
        </w:tc>
        <w:tc>
          <w:tcPr>
            <w:tcW w:w="42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本</w:t>
            </w:r>
          </w:p>
        </w:tc>
        <w:tc>
          <w:tcPr>
            <w:tcW w:w="93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6.28</w:t>
            </w:r>
          </w:p>
        </w:tc>
        <w:tc>
          <w:tcPr>
            <w:tcW w:w="91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30</w:t>
            </w:r>
          </w:p>
        </w:tc>
        <w:tc>
          <w:tcPr>
            <w:tcW w:w="1364"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t>188.4</w:t>
            </w:r>
          </w:p>
        </w:tc>
      </w:tr>
      <w:tr w:rsidR="00606850" w:rsidRPr="001E61A6" w:rsidTr="00BA69E6">
        <w:trPr>
          <w:trHeigh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68AA" w:rsidRPr="001E61A6" w:rsidRDefault="00C568A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t>49</w:t>
            </w:r>
          </w:p>
        </w:tc>
        <w:tc>
          <w:tcPr>
            <w:tcW w:w="1572"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甲状腺特殊器械包</w:t>
            </w:r>
          </w:p>
        </w:tc>
        <w:tc>
          <w:tcPr>
            <w:tcW w:w="2875"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left"/>
              <w:rPr>
                <w:rFonts w:ascii="Arial" w:hAnsi="Arial" w:cs="Arial"/>
                <w:kern w:val="0"/>
                <w:shd w:val="clear" w:color="auto" w:fill="FFFFFF" w:themeFill="background1"/>
              </w:rPr>
            </w:pPr>
            <w:r w:rsidRPr="001E61A6">
              <w:rPr>
                <w:rFonts w:ascii="Arial" w:hAnsi="Arial" w:cs="Arial"/>
                <w:kern w:val="0"/>
                <w:shd w:val="clear" w:color="auto" w:fill="FFFFFF" w:themeFill="background1"/>
              </w:rPr>
              <w:t>70</w:t>
            </w:r>
            <w:r w:rsidRPr="001E61A6">
              <w:rPr>
                <w:rFonts w:ascii="宋体" w:hAnsi="宋体" w:cs="Arial" w:hint="eastAsia"/>
                <w:kern w:val="0"/>
                <w:shd w:val="clear" w:color="auto" w:fill="FFFFFF" w:themeFill="background1"/>
              </w:rPr>
              <w:t>克双胶</w:t>
            </w:r>
            <w:r w:rsidRPr="001E61A6">
              <w:rPr>
                <w:rFonts w:ascii="Arial" w:hAnsi="Arial" w:cs="Arial"/>
                <w:kern w:val="0"/>
                <w:shd w:val="clear" w:color="auto" w:fill="FFFFFF" w:themeFill="background1"/>
              </w:rPr>
              <w:t xml:space="preserve">A5   </w:t>
            </w:r>
            <w:r w:rsidRPr="001E61A6">
              <w:rPr>
                <w:rFonts w:ascii="宋体" w:hAnsi="宋体" w:cs="Arial" w:hint="eastAsia"/>
                <w:kern w:val="0"/>
                <w:shd w:val="clear" w:color="auto" w:fill="FFFFFF" w:themeFill="background1"/>
              </w:rPr>
              <w:t>单面黑白打印</w:t>
            </w:r>
            <w:r w:rsidRPr="001E61A6">
              <w:rPr>
                <w:rFonts w:ascii="Arial" w:hAnsi="Arial" w:cs="Arial"/>
                <w:kern w:val="0"/>
                <w:shd w:val="clear" w:color="auto" w:fill="FFFFFF" w:themeFill="background1"/>
              </w:rPr>
              <w:t>100</w:t>
            </w:r>
            <w:r w:rsidRPr="001E61A6">
              <w:rPr>
                <w:rFonts w:ascii="宋体" w:hAnsi="宋体" w:cs="Arial" w:hint="eastAsia"/>
                <w:kern w:val="0"/>
                <w:shd w:val="clear" w:color="auto" w:fill="FFFFFF" w:themeFill="background1"/>
              </w:rPr>
              <w:t>张</w:t>
            </w:r>
            <w:r w:rsidRPr="001E61A6">
              <w:rPr>
                <w:rFonts w:ascii="Arial" w:hAnsi="Arial" w:cs="Arial"/>
                <w:kern w:val="0"/>
                <w:shd w:val="clear" w:color="auto" w:fill="FFFFFF" w:themeFill="background1"/>
              </w:rPr>
              <w:t>/</w:t>
            </w:r>
            <w:r w:rsidRPr="001E61A6">
              <w:rPr>
                <w:rFonts w:ascii="宋体" w:hAnsi="宋体" w:cs="Arial" w:hint="eastAsia"/>
                <w:kern w:val="0"/>
                <w:shd w:val="clear" w:color="auto" w:fill="FFFFFF" w:themeFill="background1"/>
              </w:rPr>
              <w:t>本</w:t>
            </w:r>
          </w:p>
        </w:tc>
        <w:tc>
          <w:tcPr>
            <w:tcW w:w="42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本</w:t>
            </w:r>
          </w:p>
        </w:tc>
        <w:tc>
          <w:tcPr>
            <w:tcW w:w="93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3.9</w:t>
            </w:r>
          </w:p>
        </w:tc>
        <w:tc>
          <w:tcPr>
            <w:tcW w:w="91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40</w:t>
            </w:r>
          </w:p>
        </w:tc>
        <w:tc>
          <w:tcPr>
            <w:tcW w:w="1364"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t>156</w:t>
            </w:r>
          </w:p>
        </w:tc>
      </w:tr>
      <w:tr w:rsidR="00606850" w:rsidRPr="001E61A6" w:rsidTr="00BA69E6">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68AA" w:rsidRPr="001E61A6" w:rsidRDefault="00C568A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t>50</w:t>
            </w:r>
          </w:p>
        </w:tc>
        <w:tc>
          <w:tcPr>
            <w:tcW w:w="1572"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健康承诺书</w:t>
            </w:r>
          </w:p>
        </w:tc>
        <w:tc>
          <w:tcPr>
            <w:tcW w:w="2875"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left"/>
              <w:rPr>
                <w:rFonts w:ascii="Arial" w:hAnsi="Arial" w:cs="Arial"/>
                <w:kern w:val="0"/>
                <w:shd w:val="clear" w:color="auto" w:fill="FFFFFF" w:themeFill="background1"/>
              </w:rPr>
            </w:pPr>
            <w:r w:rsidRPr="001E61A6">
              <w:rPr>
                <w:rFonts w:ascii="Arial" w:hAnsi="Arial" w:cs="Arial"/>
                <w:kern w:val="0"/>
                <w:shd w:val="clear" w:color="auto" w:fill="FFFFFF" w:themeFill="background1"/>
              </w:rPr>
              <w:t>A4</w:t>
            </w:r>
            <w:r w:rsidRPr="001E61A6">
              <w:rPr>
                <w:rFonts w:ascii="宋体" w:hAnsi="宋体" w:cs="Arial" w:hint="eastAsia"/>
                <w:kern w:val="0"/>
                <w:shd w:val="clear" w:color="auto" w:fill="FFFFFF" w:themeFill="background1"/>
              </w:rPr>
              <w:t>双胶</w:t>
            </w:r>
            <w:r w:rsidRPr="001E61A6">
              <w:rPr>
                <w:rFonts w:ascii="Arial" w:hAnsi="Arial" w:cs="Arial"/>
                <w:kern w:val="0"/>
                <w:shd w:val="clear" w:color="auto" w:fill="FFFFFF" w:themeFill="background1"/>
              </w:rPr>
              <w:t>100</w:t>
            </w:r>
            <w:r w:rsidRPr="001E61A6">
              <w:rPr>
                <w:rFonts w:ascii="宋体" w:hAnsi="宋体" w:cs="Arial" w:hint="eastAsia"/>
                <w:kern w:val="0"/>
                <w:shd w:val="clear" w:color="auto" w:fill="FFFFFF" w:themeFill="background1"/>
              </w:rPr>
              <w:t>张</w:t>
            </w:r>
            <w:r w:rsidRPr="001E61A6">
              <w:rPr>
                <w:rFonts w:ascii="Arial" w:hAnsi="Arial" w:cs="Arial"/>
                <w:kern w:val="0"/>
                <w:shd w:val="clear" w:color="auto" w:fill="FFFFFF" w:themeFill="background1"/>
              </w:rPr>
              <w:t>/</w:t>
            </w:r>
            <w:r w:rsidRPr="001E61A6">
              <w:rPr>
                <w:rFonts w:ascii="宋体" w:hAnsi="宋体" w:cs="Arial" w:hint="eastAsia"/>
                <w:kern w:val="0"/>
                <w:shd w:val="clear" w:color="auto" w:fill="FFFFFF" w:themeFill="background1"/>
              </w:rPr>
              <w:t>本</w:t>
            </w:r>
          </w:p>
        </w:tc>
        <w:tc>
          <w:tcPr>
            <w:tcW w:w="42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本</w:t>
            </w:r>
          </w:p>
        </w:tc>
        <w:tc>
          <w:tcPr>
            <w:tcW w:w="93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6.23</w:t>
            </w:r>
          </w:p>
        </w:tc>
        <w:tc>
          <w:tcPr>
            <w:tcW w:w="91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100</w:t>
            </w:r>
          </w:p>
        </w:tc>
        <w:tc>
          <w:tcPr>
            <w:tcW w:w="1364"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t>623</w:t>
            </w:r>
          </w:p>
        </w:tc>
      </w:tr>
      <w:tr w:rsidR="00606850" w:rsidRPr="001E61A6" w:rsidTr="00BA69E6">
        <w:trPr>
          <w:trHeight w:val="49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68AA" w:rsidRPr="001E61A6" w:rsidRDefault="00C568A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t>51</w:t>
            </w:r>
          </w:p>
        </w:tc>
        <w:tc>
          <w:tcPr>
            <w:tcW w:w="1572"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健康承诺书</w:t>
            </w:r>
          </w:p>
        </w:tc>
        <w:tc>
          <w:tcPr>
            <w:tcW w:w="2875"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left"/>
              <w:rPr>
                <w:rFonts w:ascii="Arial" w:hAnsi="Arial" w:cs="Arial"/>
                <w:kern w:val="0"/>
                <w:shd w:val="clear" w:color="auto" w:fill="FFFFFF" w:themeFill="background1"/>
              </w:rPr>
            </w:pPr>
            <w:r w:rsidRPr="001E61A6">
              <w:rPr>
                <w:rFonts w:ascii="Arial" w:hAnsi="Arial" w:cs="Arial"/>
                <w:kern w:val="0"/>
                <w:shd w:val="clear" w:color="auto" w:fill="FFFFFF" w:themeFill="background1"/>
              </w:rPr>
              <w:t>70g</w:t>
            </w:r>
            <w:r w:rsidRPr="001E61A6">
              <w:rPr>
                <w:rFonts w:ascii="宋体" w:hAnsi="宋体" w:cs="Arial" w:hint="eastAsia"/>
                <w:kern w:val="0"/>
                <w:shd w:val="clear" w:color="auto" w:fill="FFFFFF" w:themeFill="background1"/>
              </w:rPr>
              <w:t>双胶</w:t>
            </w:r>
            <w:r w:rsidRPr="001E61A6">
              <w:rPr>
                <w:rFonts w:ascii="Arial" w:hAnsi="Arial" w:cs="Arial"/>
                <w:kern w:val="0"/>
                <w:shd w:val="clear" w:color="auto" w:fill="FFFFFF" w:themeFill="background1"/>
              </w:rPr>
              <w:t>,A4,100</w:t>
            </w:r>
            <w:r w:rsidRPr="001E61A6">
              <w:rPr>
                <w:rFonts w:ascii="宋体" w:hAnsi="宋体" w:cs="Arial" w:hint="eastAsia"/>
                <w:kern w:val="0"/>
                <w:shd w:val="clear" w:color="auto" w:fill="FFFFFF" w:themeFill="background1"/>
              </w:rPr>
              <w:t>张</w:t>
            </w:r>
            <w:r w:rsidRPr="001E61A6">
              <w:rPr>
                <w:rFonts w:ascii="Arial" w:hAnsi="Arial" w:cs="Arial"/>
                <w:kern w:val="0"/>
                <w:shd w:val="clear" w:color="auto" w:fill="FFFFFF" w:themeFill="background1"/>
              </w:rPr>
              <w:t>/</w:t>
            </w:r>
            <w:r w:rsidRPr="001E61A6">
              <w:rPr>
                <w:rFonts w:ascii="宋体" w:hAnsi="宋体" w:cs="Arial" w:hint="eastAsia"/>
                <w:kern w:val="0"/>
                <w:shd w:val="clear" w:color="auto" w:fill="FFFFFF" w:themeFill="background1"/>
              </w:rPr>
              <w:t>本单面</w:t>
            </w:r>
          </w:p>
        </w:tc>
        <w:tc>
          <w:tcPr>
            <w:tcW w:w="42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本</w:t>
            </w:r>
          </w:p>
        </w:tc>
        <w:tc>
          <w:tcPr>
            <w:tcW w:w="93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6.23</w:t>
            </w:r>
          </w:p>
        </w:tc>
        <w:tc>
          <w:tcPr>
            <w:tcW w:w="91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200</w:t>
            </w:r>
          </w:p>
        </w:tc>
        <w:tc>
          <w:tcPr>
            <w:tcW w:w="1364"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t>1246</w:t>
            </w:r>
          </w:p>
        </w:tc>
      </w:tr>
      <w:tr w:rsidR="00606850" w:rsidRPr="001E61A6" w:rsidTr="00BA69E6">
        <w:trPr>
          <w:trHeigh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68AA" w:rsidRPr="001E61A6" w:rsidRDefault="00C568A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t>52</w:t>
            </w:r>
          </w:p>
        </w:tc>
        <w:tc>
          <w:tcPr>
            <w:tcW w:w="1572"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健康教育处方</w:t>
            </w:r>
          </w:p>
        </w:tc>
        <w:tc>
          <w:tcPr>
            <w:tcW w:w="2875"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留置针输液加长须知</w:t>
            </w:r>
            <w:r w:rsidRPr="001E61A6">
              <w:rPr>
                <w:rFonts w:ascii="Arial" w:hAnsi="Arial" w:cs="Arial"/>
                <w:kern w:val="0"/>
                <w:shd w:val="clear" w:color="auto" w:fill="FFFFFF" w:themeFill="background1"/>
              </w:rPr>
              <w:t xml:space="preserve"> 70G</w:t>
            </w:r>
            <w:r w:rsidRPr="001E61A6">
              <w:rPr>
                <w:rFonts w:ascii="宋体" w:hAnsi="宋体" w:cs="Arial" w:hint="eastAsia"/>
                <w:kern w:val="0"/>
                <w:shd w:val="clear" w:color="auto" w:fill="FFFFFF" w:themeFill="background1"/>
              </w:rPr>
              <w:t>双胶</w:t>
            </w:r>
            <w:r w:rsidRPr="001E61A6">
              <w:rPr>
                <w:rFonts w:ascii="Arial" w:hAnsi="Arial" w:cs="Arial"/>
                <w:kern w:val="0"/>
                <w:shd w:val="clear" w:color="auto" w:fill="FFFFFF" w:themeFill="background1"/>
              </w:rPr>
              <w:t>30</w:t>
            </w:r>
            <w:r w:rsidRPr="001E61A6">
              <w:rPr>
                <w:rFonts w:ascii="宋体" w:hAnsi="宋体" w:cs="Arial" w:hint="eastAsia"/>
                <w:kern w:val="0"/>
                <w:shd w:val="clear" w:color="auto" w:fill="FFFFFF" w:themeFill="background1"/>
              </w:rPr>
              <w:t>开，</w:t>
            </w:r>
            <w:r w:rsidRPr="001E61A6">
              <w:rPr>
                <w:rFonts w:ascii="Arial" w:hAnsi="Arial" w:cs="Arial"/>
                <w:kern w:val="0"/>
                <w:shd w:val="clear" w:color="auto" w:fill="FFFFFF" w:themeFill="background1"/>
              </w:rPr>
              <w:t>100</w:t>
            </w:r>
            <w:r w:rsidRPr="001E61A6">
              <w:rPr>
                <w:rFonts w:ascii="宋体" w:hAnsi="宋体" w:cs="Arial" w:hint="eastAsia"/>
                <w:kern w:val="0"/>
                <w:shd w:val="clear" w:color="auto" w:fill="FFFFFF" w:themeFill="background1"/>
              </w:rPr>
              <w:t>胶</w:t>
            </w:r>
          </w:p>
        </w:tc>
        <w:tc>
          <w:tcPr>
            <w:tcW w:w="42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本</w:t>
            </w:r>
          </w:p>
        </w:tc>
        <w:tc>
          <w:tcPr>
            <w:tcW w:w="93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3.12</w:t>
            </w:r>
          </w:p>
        </w:tc>
        <w:tc>
          <w:tcPr>
            <w:tcW w:w="91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23</w:t>
            </w:r>
          </w:p>
        </w:tc>
        <w:tc>
          <w:tcPr>
            <w:tcW w:w="1364"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t>71.76</w:t>
            </w:r>
          </w:p>
        </w:tc>
      </w:tr>
      <w:tr w:rsidR="00606850" w:rsidRPr="001E61A6" w:rsidTr="00BA69E6">
        <w:trPr>
          <w:trHeight w:val="49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68AA" w:rsidRPr="001E61A6" w:rsidRDefault="00C568A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t>53</w:t>
            </w:r>
          </w:p>
        </w:tc>
        <w:tc>
          <w:tcPr>
            <w:tcW w:w="1572"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介入手术或操作安全核查表</w:t>
            </w:r>
          </w:p>
        </w:tc>
        <w:tc>
          <w:tcPr>
            <w:tcW w:w="2875"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left"/>
              <w:rPr>
                <w:rFonts w:ascii="Arial" w:hAnsi="Arial" w:cs="Arial"/>
                <w:kern w:val="0"/>
                <w:shd w:val="clear" w:color="auto" w:fill="FFFFFF" w:themeFill="background1"/>
              </w:rPr>
            </w:pPr>
            <w:r w:rsidRPr="001E61A6">
              <w:rPr>
                <w:rFonts w:ascii="Arial" w:hAnsi="Arial" w:cs="Arial"/>
                <w:kern w:val="0"/>
                <w:shd w:val="clear" w:color="auto" w:fill="FFFFFF" w:themeFill="background1"/>
              </w:rPr>
              <w:t>70g</w:t>
            </w:r>
            <w:r w:rsidRPr="001E61A6">
              <w:rPr>
                <w:rFonts w:ascii="宋体" w:hAnsi="宋体" w:cs="Arial" w:hint="eastAsia"/>
                <w:kern w:val="0"/>
                <w:shd w:val="clear" w:color="auto" w:fill="FFFFFF" w:themeFill="background1"/>
              </w:rPr>
              <w:t>双胶</w:t>
            </w:r>
            <w:r w:rsidRPr="001E61A6">
              <w:rPr>
                <w:rFonts w:ascii="Arial" w:hAnsi="Arial" w:cs="Arial"/>
                <w:kern w:val="0"/>
                <w:shd w:val="clear" w:color="auto" w:fill="FFFFFF" w:themeFill="background1"/>
              </w:rPr>
              <w:t>,A4,100</w:t>
            </w:r>
            <w:r w:rsidRPr="001E61A6">
              <w:rPr>
                <w:rFonts w:ascii="宋体" w:hAnsi="宋体" w:cs="Arial" w:hint="eastAsia"/>
                <w:kern w:val="0"/>
                <w:shd w:val="clear" w:color="auto" w:fill="FFFFFF" w:themeFill="background1"/>
              </w:rPr>
              <w:t>张</w:t>
            </w:r>
            <w:r w:rsidRPr="001E61A6">
              <w:rPr>
                <w:rFonts w:ascii="Arial" w:hAnsi="Arial" w:cs="Arial"/>
                <w:kern w:val="0"/>
                <w:shd w:val="clear" w:color="auto" w:fill="FFFFFF" w:themeFill="background1"/>
              </w:rPr>
              <w:t>/</w:t>
            </w:r>
            <w:r w:rsidRPr="001E61A6">
              <w:rPr>
                <w:rFonts w:ascii="宋体" w:hAnsi="宋体" w:cs="Arial" w:hint="eastAsia"/>
                <w:kern w:val="0"/>
                <w:shd w:val="clear" w:color="auto" w:fill="FFFFFF" w:themeFill="background1"/>
              </w:rPr>
              <w:t>本双面</w:t>
            </w:r>
          </w:p>
        </w:tc>
        <w:tc>
          <w:tcPr>
            <w:tcW w:w="42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本</w:t>
            </w:r>
          </w:p>
        </w:tc>
        <w:tc>
          <w:tcPr>
            <w:tcW w:w="93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6.4</w:t>
            </w:r>
          </w:p>
        </w:tc>
        <w:tc>
          <w:tcPr>
            <w:tcW w:w="91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30</w:t>
            </w:r>
          </w:p>
        </w:tc>
        <w:tc>
          <w:tcPr>
            <w:tcW w:w="1364"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t>192</w:t>
            </w:r>
          </w:p>
        </w:tc>
      </w:tr>
      <w:tr w:rsidR="00606850" w:rsidRPr="001E61A6" w:rsidTr="00BA69E6">
        <w:trPr>
          <w:trHeigh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68AA" w:rsidRPr="001E61A6" w:rsidRDefault="00C568A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t>54</w:t>
            </w:r>
          </w:p>
        </w:tc>
        <w:tc>
          <w:tcPr>
            <w:tcW w:w="1572"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介绍信</w:t>
            </w:r>
          </w:p>
        </w:tc>
        <w:tc>
          <w:tcPr>
            <w:tcW w:w="2875"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left"/>
              <w:rPr>
                <w:rFonts w:ascii="Arial" w:hAnsi="Arial" w:cs="Arial"/>
                <w:kern w:val="0"/>
                <w:shd w:val="clear" w:color="auto" w:fill="FFFFFF" w:themeFill="background1"/>
              </w:rPr>
            </w:pPr>
            <w:r w:rsidRPr="001E61A6">
              <w:rPr>
                <w:rFonts w:ascii="Arial" w:hAnsi="Arial" w:cs="Arial"/>
                <w:kern w:val="0"/>
                <w:shd w:val="clear" w:color="auto" w:fill="FFFFFF" w:themeFill="background1"/>
              </w:rPr>
              <w:t>80</w:t>
            </w:r>
            <w:r w:rsidRPr="001E61A6">
              <w:rPr>
                <w:rFonts w:ascii="宋体" w:hAnsi="宋体" w:cs="Arial" w:hint="eastAsia"/>
                <w:kern w:val="0"/>
                <w:shd w:val="clear" w:color="auto" w:fill="FFFFFF" w:themeFill="background1"/>
              </w:rPr>
              <w:t>克双胶</w:t>
            </w:r>
            <w:r w:rsidRPr="001E61A6">
              <w:rPr>
                <w:rFonts w:ascii="Arial" w:hAnsi="Arial" w:cs="Arial"/>
                <w:kern w:val="0"/>
                <w:shd w:val="clear" w:color="auto" w:fill="FFFFFF" w:themeFill="background1"/>
              </w:rPr>
              <w:t>192</w:t>
            </w:r>
            <w:r w:rsidR="00490BF0" w:rsidRPr="001E61A6">
              <w:rPr>
                <w:rFonts w:ascii="Arial" w:hAnsi="Arial" w:cs="Arial" w:hint="eastAsia"/>
                <w:kern w:val="0"/>
                <w:shd w:val="clear" w:color="auto" w:fill="FFFFFF" w:themeFill="background1"/>
              </w:rPr>
              <w:t>mm</w:t>
            </w:r>
            <w:r w:rsidRPr="001E61A6">
              <w:rPr>
                <w:rFonts w:ascii="Arial" w:hAnsi="Arial" w:cs="Arial"/>
                <w:kern w:val="0"/>
                <w:shd w:val="clear" w:color="auto" w:fill="FFFFFF" w:themeFill="background1"/>
              </w:rPr>
              <w:t>*265mm100</w:t>
            </w:r>
            <w:r w:rsidRPr="001E61A6">
              <w:rPr>
                <w:rFonts w:ascii="宋体" w:hAnsi="宋体" w:cs="Arial" w:hint="eastAsia"/>
                <w:kern w:val="0"/>
                <w:shd w:val="clear" w:color="auto" w:fill="FFFFFF" w:themeFill="background1"/>
              </w:rPr>
              <w:t>张</w:t>
            </w:r>
            <w:r w:rsidRPr="001E61A6">
              <w:rPr>
                <w:rFonts w:ascii="Arial" w:hAnsi="Arial" w:cs="Arial"/>
                <w:kern w:val="0"/>
                <w:shd w:val="clear" w:color="auto" w:fill="FFFFFF" w:themeFill="background1"/>
              </w:rPr>
              <w:t>/</w:t>
            </w:r>
            <w:r w:rsidRPr="001E61A6">
              <w:rPr>
                <w:rFonts w:ascii="宋体" w:hAnsi="宋体" w:cs="Arial" w:hint="eastAsia"/>
                <w:kern w:val="0"/>
                <w:shd w:val="clear" w:color="auto" w:fill="FFFFFF" w:themeFill="background1"/>
              </w:rPr>
              <w:t>本</w:t>
            </w:r>
          </w:p>
        </w:tc>
        <w:tc>
          <w:tcPr>
            <w:tcW w:w="42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本</w:t>
            </w:r>
          </w:p>
        </w:tc>
        <w:tc>
          <w:tcPr>
            <w:tcW w:w="93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28.6</w:t>
            </w:r>
          </w:p>
        </w:tc>
        <w:tc>
          <w:tcPr>
            <w:tcW w:w="91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10</w:t>
            </w:r>
          </w:p>
        </w:tc>
        <w:tc>
          <w:tcPr>
            <w:tcW w:w="1364"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t>286</w:t>
            </w:r>
          </w:p>
        </w:tc>
      </w:tr>
      <w:tr w:rsidR="00606850" w:rsidRPr="001E61A6" w:rsidTr="00BA69E6">
        <w:trPr>
          <w:trHeight w:val="49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68AA" w:rsidRPr="001E61A6" w:rsidRDefault="00C568A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t>55</w:t>
            </w:r>
          </w:p>
        </w:tc>
        <w:tc>
          <w:tcPr>
            <w:tcW w:w="1572"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精神药品专用处方</w:t>
            </w:r>
            <w:r w:rsidRPr="001E61A6">
              <w:rPr>
                <w:rFonts w:ascii="Arial" w:hAnsi="Arial" w:cs="Arial"/>
                <w:kern w:val="0"/>
                <w:shd w:val="clear" w:color="auto" w:fill="FFFFFF" w:themeFill="background1"/>
              </w:rPr>
              <w:t>(</w:t>
            </w:r>
            <w:r w:rsidRPr="001E61A6">
              <w:rPr>
                <w:rFonts w:ascii="宋体" w:hAnsi="宋体" w:cs="Arial" w:hint="eastAsia"/>
                <w:kern w:val="0"/>
                <w:shd w:val="clear" w:color="auto" w:fill="FFFFFF" w:themeFill="background1"/>
              </w:rPr>
              <w:t>精二</w:t>
            </w:r>
            <w:r w:rsidRPr="001E61A6">
              <w:rPr>
                <w:rFonts w:ascii="Arial" w:hAnsi="Arial" w:cs="Arial"/>
                <w:kern w:val="0"/>
                <w:shd w:val="clear" w:color="auto" w:fill="FFFFFF" w:themeFill="background1"/>
              </w:rPr>
              <w:t>)</w:t>
            </w:r>
          </w:p>
        </w:tc>
        <w:tc>
          <w:tcPr>
            <w:tcW w:w="2875"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left"/>
              <w:rPr>
                <w:rFonts w:ascii="Arial" w:hAnsi="Arial" w:cs="Arial"/>
                <w:kern w:val="0"/>
                <w:shd w:val="clear" w:color="auto" w:fill="FFFFFF" w:themeFill="background1"/>
              </w:rPr>
            </w:pPr>
            <w:r w:rsidRPr="001E61A6">
              <w:rPr>
                <w:rFonts w:ascii="Arial" w:hAnsi="Arial" w:cs="Arial"/>
                <w:kern w:val="0"/>
                <w:shd w:val="clear" w:color="auto" w:fill="FFFFFF" w:themeFill="background1"/>
              </w:rPr>
              <w:t>70G</w:t>
            </w:r>
            <w:r w:rsidRPr="001E61A6">
              <w:rPr>
                <w:rFonts w:ascii="宋体" w:hAnsi="宋体" w:cs="Arial" w:hint="eastAsia"/>
                <w:kern w:val="0"/>
                <w:shd w:val="clear" w:color="auto" w:fill="FFFFFF" w:themeFill="background1"/>
              </w:rPr>
              <w:t>双胶</w:t>
            </w:r>
            <w:r w:rsidRPr="001E61A6">
              <w:rPr>
                <w:rFonts w:ascii="Arial" w:hAnsi="Arial" w:cs="Arial"/>
                <w:kern w:val="0"/>
                <w:shd w:val="clear" w:color="auto" w:fill="FFFFFF" w:themeFill="background1"/>
              </w:rPr>
              <w:t>A5</w:t>
            </w:r>
            <w:r w:rsidRPr="001E61A6">
              <w:rPr>
                <w:rFonts w:ascii="宋体" w:hAnsi="宋体" w:cs="Arial" w:hint="eastAsia"/>
                <w:kern w:val="0"/>
                <w:shd w:val="clear" w:color="auto" w:fill="FFFFFF" w:themeFill="background1"/>
              </w:rPr>
              <w:t>，</w:t>
            </w:r>
            <w:r w:rsidRPr="001E61A6">
              <w:rPr>
                <w:rFonts w:ascii="Arial" w:hAnsi="Arial" w:cs="Arial"/>
                <w:kern w:val="0"/>
                <w:shd w:val="clear" w:color="auto" w:fill="FFFFFF" w:themeFill="background1"/>
              </w:rPr>
              <w:t>100</w:t>
            </w:r>
            <w:r w:rsidRPr="001E61A6">
              <w:rPr>
                <w:rFonts w:ascii="宋体" w:hAnsi="宋体" w:cs="Arial" w:hint="eastAsia"/>
                <w:kern w:val="0"/>
                <w:shd w:val="clear" w:color="auto" w:fill="FFFFFF" w:themeFill="background1"/>
              </w:rPr>
              <w:t>张</w:t>
            </w:r>
            <w:r w:rsidRPr="001E61A6">
              <w:rPr>
                <w:rFonts w:ascii="Arial" w:hAnsi="Arial" w:cs="Arial"/>
                <w:kern w:val="0"/>
                <w:shd w:val="clear" w:color="auto" w:fill="FFFFFF" w:themeFill="background1"/>
              </w:rPr>
              <w:t>/</w:t>
            </w:r>
            <w:r w:rsidRPr="001E61A6">
              <w:rPr>
                <w:rFonts w:ascii="宋体" w:hAnsi="宋体" w:cs="Arial" w:hint="eastAsia"/>
                <w:kern w:val="0"/>
                <w:shd w:val="clear" w:color="auto" w:fill="FFFFFF" w:themeFill="background1"/>
              </w:rPr>
              <w:t>本，套号码</w:t>
            </w:r>
          </w:p>
        </w:tc>
        <w:tc>
          <w:tcPr>
            <w:tcW w:w="42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本</w:t>
            </w:r>
          </w:p>
        </w:tc>
        <w:tc>
          <w:tcPr>
            <w:tcW w:w="93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4.16</w:t>
            </w:r>
          </w:p>
        </w:tc>
        <w:tc>
          <w:tcPr>
            <w:tcW w:w="91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275</w:t>
            </w:r>
          </w:p>
        </w:tc>
        <w:tc>
          <w:tcPr>
            <w:tcW w:w="1364"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t>1144</w:t>
            </w:r>
          </w:p>
        </w:tc>
      </w:tr>
      <w:tr w:rsidR="00606850" w:rsidRPr="001E61A6" w:rsidTr="00BA69E6">
        <w:trPr>
          <w:trHeight w:val="73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68AA" w:rsidRPr="001E61A6" w:rsidRDefault="00C568A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t>56</w:t>
            </w:r>
          </w:p>
        </w:tc>
        <w:tc>
          <w:tcPr>
            <w:tcW w:w="1572"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净化手术室温度登记表</w:t>
            </w:r>
          </w:p>
        </w:tc>
        <w:tc>
          <w:tcPr>
            <w:tcW w:w="2875"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封面牛皮纸印刷，内页</w:t>
            </w:r>
            <w:r w:rsidRPr="001E61A6">
              <w:rPr>
                <w:rFonts w:ascii="Arial" w:hAnsi="Arial" w:cs="Arial"/>
                <w:kern w:val="0"/>
                <w:shd w:val="clear" w:color="auto" w:fill="FFFFFF" w:themeFill="background1"/>
              </w:rPr>
              <w:t>70</w:t>
            </w:r>
            <w:r w:rsidRPr="001E61A6">
              <w:rPr>
                <w:rFonts w:ascii="宋体" w:hAnsi="宋体" w:cs="Arial" w:hint="eastAsia"/>
                <w:kern w:val="0"/>
                <w:shd w:val="clear" w:color="auto" w:fill="FFFFFF" w:themeFill="background1"/>
              </w:rPr>
              <w:t>克双胶</w:t>
            </w:r>
            <w:r w:rsidRPr="001E61A6">
              <w:rPr>
                <w:rFonts w:ascii="Arial" w:hAnsi="Arial" w:cs="Arial"/>
                <w:kern w:val="0"/>
                <w:shd w:val="clear" w:color="auto" w:fill="FFFFFF" w:themeFill="background1"/>
              </w:rPr>
              <w:t>A4</w:t>
            </w:r>
            <w:r w:rsidRPr="001E61A6">
              <w:rPr>
                <w:rFonts w:ascii="宋体" w:hAnsi="宋体" w:cs="Arial" w:hint="eastAsia"/>
                <w:kern w:val="0"/>
                <w:shd w:val="clear" w:color="auto" w:fill="FFFFFF" w:themeFill="background1"/>
              </w:rPr>
              <w:t>，</w:t>
            </w:r>
            <w:r w:rsidRPr="001E61A6">
              <w:rPr>
                <w:rFonts w:ascii="Arial" w:hAnsi="Arial" w:cs="Arial"/>
                <w:kern w:val="0"/>
                <w:shd w:val="clear" w:color="auto" w:fill="FFFFFF" w:themeFill="background1"/>
              </w:rPr>
              <w:t>100</w:t>
            </w:r>
            <w:r w:rsidRPr="001E61A6">
              <w:rPr>
                <w:rFonts w:ascii="宋体" w:hAnsi="宋体" w:cs="Arial" w:hint="eastAsia"/>
                <w:kern w:val="0"/>
                <w:shd w:val="clear" w:color="auto" w:fill="FFFFFF" w:themeFill="background1"/>
              </w:rPr>
              <w:t>张，装订</w:t>
            </w:r>
          </w:p>
        </w:tc>
        <w:tc>
          <w:tcPr>
            <w:tcW w:w="42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本</w:t>
            </w:r>
          </w:p>
        </w:tc>
        <w:tc>
          <w:tcPr>
            <w:tcW w:w="93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19.5</w:t>
            </w:r>
          </w:p>
        </w:tc>
        <w:tc>
          <w:tcPr>
            <w:tcW w:w="91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5</w:t>
            </w:r>
          </w:p>
        </w:tc>
        <w:tc>
          <w:tcPr>
            <w:tcW w:w="1364"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t>97.5</w:t>
            </w:r>
          </w:p>
        </w:tc>
      </w:tr>
      <w:tr w:rsidR="00606850" w:rsidRPr="001E61A6" w:rsidTr="00BA69E6">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68AA" w:rsidRPr="001E61A6" w:rsidRDefault="00C568A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t>57</w:t>
            </w:r>
          </w:p>
        </w:tc>
        <w:tc>
          <w:tcPr>
            <w:tcW w:w="1572"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理疗诊疗卡</w:t>
            </w:r>
          </w:p>
        </w:tc>
        <w:tc>
          <w:tcPr>
            <w:tcW w:w="2875"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left"/>
              <w:rPr>
                <w:rFonts w:ascii="Arial" w:hAnsi="Arial" w:cs="Arial"/>
                <w:kern w:val="0"/>
                <w:shd w:val="clear" w:color="auto" w:fill="FFFFFF" w:themeFill="background1"/>
              </w:rPr>
            </w:pPr>
            <w:r w:rsidRPr="001E61A6">
              <w:rPr>
                <w:rFonts w:ascii="Arial" w:hAnsi="Arial" w:cs="Arial"/>
                <w:kern w:val="0"/>
                <w:shd w:val="clear" w:color="auto" w:fill="FFFFFF" w:themeFill="background1"/>
              </w:rPr>
              <w:t>150</w:t>
            </w:r>
            <w:r w:rsidR="00490BF0" w:rsidRPr="001E61A6">
              <w:rPr>
                <w:rFonts w:ascii="Arial" w:hAnsi="Arial" w:cs="Arial" w:hint="eastAsia"/>
                <w:kern w:val="0"/>
                <w:shd w:val="clear" w:color="auto" w:fill="FFFFFF" w:themeFill="background1"/>
              </w:rPr>
              <w:t>mm</w:t>
            </w:r>
            <w:r w:rsidRPr="001E61A6">
              <w:rPr>
                <w:rFonts w:ascii="Arial" w:hAnsi="Arial" w:cs="Arial"/>
                <w:kern w:val="0"/>
                <w:shd w:val="clear" w:color="auto" w:fill="FFFFFF" w:themeFill="background1"/>
              </w:rPr>
              <w:t>*107mm</w:t>
            </w:r>
          </w:p>
        </w:tc>
        <w:tc>
          <w:tcPr>
            <w:tcW w:w="42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张</w:t>
            </w:r>
          </w:p>
        </w:tc>
        <w:tc>
          <w:tcPr>
            <w:tcW w:w="93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0.13</w:t>
            </w:r>
          </w:p>
        </w:tc>
        <w:tc>
          <w:tcPr>
            <w:tcW w:w="91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600</w:t>
            </w:r>
          </w:p>
        </w:tc>
        <w:tc>
          <w:tcPr>
            <w:tcW w:w="1364"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t>78</w:t>
            </w:r>
          </w:p>
        </w:tc>
      </w:tr>
      <w:tr w:rsidR="00606850" w:rsidRPr="001E61A6" w:rsidTr="00BA69E6">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68AA" w:rsidRPr="001E61A6" w:rsidRDefault="00C568A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t>58</w:t>
            </w:r>
          </w:p>
        </w:tc>
        <w:tc>
          <w:tcPr>
            <w:tcW w:w="1572"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流程表</w:t>
            </w:r>
            <w:r w:rsidRPr="001E61A6">
              <w:rPr>
                <w:rFonts w:ascii="Arial" w:hAnsi="Arial" w:cs="Arial"/>
                <w:kern w:val="0"/>
                <w:shd w:val="clear" w:color="auto" w:fill="FFFFFF" w:themeFill="background1"/>
              </w:rPr>
              <w:t>(ICU</w:t>
            </w:r>
            <w:r w:rsidRPr="001E61A6">
              <w:rPr>
                <w:rFonts w:ascii="宋体" w:hAnsi="宋体" w:cs="Arial" w:hint="eastAsia"/>
                <w:kern w:val="0"/>
                <w:shd w:val="clear" w:color="auto" w:fill="FFFFFF" w:themeFill="background1"/>
              </w:rPr>
              <w:t>护理</w:t>
            </w:r>
            <w:r w:rsidRPr="001E61A6">
              <w:rPr>
                <w:rFonts w:ascii="Arial" w:hAnsi="Arial" w:cs="Arial"/>
                <w:kern w:val="0"/>
                <w:shd w:val="clear" w:color="auto" w:fill="FFFFFF" w:themeFill="background1"/>
              </w:rPr>
              <w:t>)</w:t>
            </w:r>
          </w:p>
        </w:tc>
        <w:tc>
          <w:tcPr>
            <w:tcW w:w="2875"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left"/>
              <w:rPr>
                <w:rFonts w:ascii="Arial" w:hAnsi="Arial" w:cs="Arial"/>
                <w:kern w:val="0"/>
                <w:shd w:val="clear" w:color="auto" w:fill="FFFFFF" w:themeFill="background1"/>
              </w:rPr>
            </w:pPr>
            <w:r w:rsidRPr="001E61A6">
              <w:rPr>
                <w:rFonts w:ascii="Arial" w:hAnsi="Arial" w:cs="Arial"/>
                <w:kern w:val="0"/>
                <w:shd w:val="clear" w:color="auto" w:fill="FFFFFF" w:themeFill="background1"/>
              </w:rPr>
              <w:t>120g</w:t>
            </w:r>
            <w:r w:rsidRPr="001E61A6">
              <w:rPr>
                <w:rFonts w:ascii="宋体" w:hAnsi="宋体" w:cs="Arial" w:hint="eastAsia"/>
                <w:kern w:val="0"/>
                <w:shd w:val="clear" w:color="auto" w:fill="FFFFFF" w:themeFill="background1"/>
              </w:rPr>
              <w:t>双胶</w:t>
            </w:r>
            <w:r w:rsidRPr="001E61A6">
              <w:rPr>
                <w:rFonts w:ascii="Arial" w:hAnsi="Arial" w:cs="Arial"/>
                <w:kern w:val="0"/>
                <w:shd w:val="clear" w:color="auto" w:fill="FFFFFF" w:themeFill="background1"/>
              </w:rPr>
              <w:t>A3,</w:t>
            </w:r>
            <w:r w:rsidRPr="001E61A6">
              <w:rPr>
                <w:rFonts w:ascii="宋体" w:hAnsi="宋体" w:cs="Arial" w:hint="eastAsia"/>
                <w:kern w:val="0"/>
                <w:shd w:val="clear" w:color="auto" w:fill="FFFFFF" w:themeFill="background1"/>
              </w:rPr>
              <w:t>双面</w:t>
            </w:r>
            <w:r w:rsidRPr="001E61A6">
              <w:rPr>
                <w:rFonts w:ascii="Arial" w:hAnsi="Arial" w:cs="Arial"/>
                <w:kern w:val="0"/>
                <w:shd w:val="clear" w:color="auto" w:fill="FFFFFF" w:themeFill="background1"/>
              </w:rPr>
              <w:t>,</w:t>
            </w:r>
            <w:r w:rsidRPr="001E61A6">
              <w:rPr>
                <w:rFonts w:ascii="宋体" w:hAnsi="宋体" w:cs="Arial" w:hint="eastAsia"/>
                <w:kern w:val="0"/>
                <w:shd w:val="clear" w:color="auto" w:fill="FFFFFF" w:themeFill="background1"/>
              </w:rPr>
              <w:t>压痕</w:t>
            </w:r>
          </w:p>
        </w:tc>
        <w:tc>
          <w:tcPr>
            <w:tcW w:w="42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张</w:t>
            </w:r>
          </w:p>
        </w:tc>
        <w:tc>
          <w:tcPr>
            <w:tcW w:w="93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0.33</w:t>
            </w:r>
          </w:p>
        </w:tc>
        <w:tc>
          <w:tcPr>
            <w:tcW w:w="91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19000</w:t>
            </w:r>
          </w:p>
        </w:tc>
        <w:tc>
          <w:tcPr>
            <w:tcW w:w="1364"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t>6270</w:t>
            </w:r>
          </w:p>
        </w:tc>
      </w:tr>
      <w:tr w:rsidR="00606850" w:rsidRPr="001E61A6" w:rsidTr="00BA69E6">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68AA" w:rsidRPr="001E61A6" w:rsidRDefault="00C568A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t>59</w:t>
            </w:r>
          </w:p>
        </w:tc>
        <w:tc>
          <w:tcPr>
            <w:tcW w:w="1572"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轮椅车借用单</w:t>
            </w:r>
          </w:p>
        </w:tc>
        <w:tc>
          <w:tcPr>
            <w:tcW w:w="2875"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left"/>
              <w:rPr>
                <w:rFonts w:ascii="Arial" w:hAnsi="Arial" w:cs="Arial"/>
                <w:kern w:val="0"/>
                <w:shd w:val="clear" w:color="auto" w:fill="FFFFFF" w:themeFill="background1"/>
              </w:rPr>
            </w:pPr>
            <w:r w:rsidRPr="001E61A6">
              <w:rPr>
                <w:rFonts w:ascii="Arial" w:hAnsi="Arial" w:cs="Arial"/>
                <w:kern w:val="0"/>
                <w:shd w:val="clear" w:color="auto" w:fill="FFFFFF" w:themeFill="background1"/>
              </w:rPr>
              <w:t>70g</w:t>
            </w:r>
            <w:r w:rsidRPr="001E61A6">
              <w:rPr>
                <w:rFonts w:ascii="宋体" w:hAnsi="宋体" w:cs="Arial" w:hint="eastAsia"/>
                <w:kern w:val="0"/>
                <w:shd w:val="clear" w:color="auto" w:fill="FFFFFF" w:themeFill="background1"/>
              </w:rPr>
              <w:t>双胶</w:t>
            </w:r>
            <w:r w:rsidRPr="001E61A6">
              <w:rPr>
                <w:rFonts w:ascii="Arial" w:hAnsi="Arial" w:cs="Arial"/>
                <w:kern w:val="0"/>
                <w:shd w:val="clear" w:color="auto" w:fill="FFFFFF" w:themeFill="background1"/>
              </w:rPr>
              <w:t>A5,100</w:t>
            </w:r>
            <w:r w:rsidRPr="001E61A6">
              <w:rPr>
                <w:rFonts w:ascii="宋体" w:hAnsi="宋体" w:cs="Arial" w:hint="eastAsia"/>
                <w:kern w:val="0"/>
                <w:shd w:val="clear" w:color="auto" w:fill="FFFFFF" w:themeFill="background1"/>
              </w:rPr>
              <w:t>张</w:t>
            </w:r>
            <w:r w:rsidRPr="001E61A6">
              <w:rPr>
                <w:rFonts w:ascii="Arial" w:hAnsi="Arial" w:cs="Arial"/>
                <w:kern w:val="0"/>
                <w:shd w:val="clear" w:color="auto" w:fill="FFFFFF" w:themeFill="background1"/>
              </w:rPr>
              <w:t>/</w:t>
            </w:r>
            <w:r w:rsidRPr="001E61A6">
              <w:rPr>
                <w:rFonts w:ascii="宋体" w:hAnsi="宋体" w:cs="Arial" w:hint="eastAsia"/>
                <w:kern w:val="0"/>
                <w:shd w:val="clear" w:color="auto" w:fill="FFFFFF" w:themeFill="background1"/>
              </w:rPr>
              <w:t>本</w:t>
            </w:r>
          </w:p>
        </w:tc>
        <w:tc>
          <w:tcPr>
            <w:tcW w:w="42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本</w:t>
            </w:r>
          </w:p>
        </w:tc>
        <w:tc>
          <w:tcPr>
            <w:tcW w:w="93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3.9</w:t>
            </w:r>
          </w:p>
        </w:tc>
        <w:tc>
          <w:tcPr>
            <w:tcW w:w="91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80</w:t>
            </w:r>
          </w:p>
        </w:tc>
        <w:tc>
          <w:tcPr>
            <w:tcW w:w="1364"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t>312</w:t>
            </w:r>
          </w:p>
        </w:tc>
      </w:tr>
      <w:tr w:rsidR="00606850" w:rsidRPr="001E61A6" w:rsidTr="00BA69E6">
        <w:trPr>
          <w:trHeigh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68AA" w:rsidRPr="001E61A6" w:rsidRDefault="00C568A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t>60</w:t>
            </w:r>
          </w:p>
        </w:tc>
        <w:tc>
          <w:tcPr>
            <w:tcW w:w="1572"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麻醉病历</w:t>
            </w:r>
          </w:p>
        </w:tc>
        <w:tc>
          <w:tcPr>
            <w:tcW w:w="2875"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封面</w:t>
            </w:r>
            <w:r w:rsidRPr="001E61A6">
              <w:rPr>
                <w:rFonts w:ascii="Arial" w:hAnsi="Arial" w:cs="Arial"/>
                <w:kern w:val="0"/>
                <w:shd w:val="clear" w:color="auto" w:fill="FFFFFF" w:themeFill="background1"/>
              </w:rPr>
              <w:t>128</w:t>
            </w:r>
            <w:r w:rsidRPr="001E61A6">
              <w:rPr>
                <w:rFonts w:ascii="宋体" w:hAnsi="宋体" w:cs="Arial" w:hint="eastAsia"/>
                <w:kern w:val="0"/>
                <w:shd w:val="clear" w:color="auto" w:fill="FFFFFF" w:themeFill="background1"/>
              </w:rPr>
              <w:t>克</w:t>
            </w:r>
            <w:r w:rsidRPr="001E61A6">
              <w:rPr>
                <w:rFonts w:ascii="Arial" w:hAnsi="Arial" w:cs="Arial"/>
                <w:kern w:val="0"/>
                <w:shd w:val="clear" w:color="auto" w:fill="FFFFFF" w:themeFill="background1"/>
              </w:rPr>
              <w:t>16</w:t>
            </w:r>
            <w:r w:rsidRPr="001E61A6">
              <w:rPr>
                <w:rFonts w:ascii="宋体" w:hAnsi="宋体" w:cs="Arial" w:hint="eastAsia"/>
                <w:kern w:val="0"/>
                <w:shd w:val="clear" w:color="auto" w:fill="FFFFFF" w:themeFill="background1"/>
              </w:rPr>
              <w:t>开</w:t>
            </w:r>
            <w:r w:rsidRPr="001E61A6">
              <w:rPr>
                <w:rFonts w:ascii="Arial" w:hAnsi="Arial" w:cs="Arial"/>
                <w:kern w:val="0"/>
                <w:shd w:val="clear" w:color="auto" w:fill="FFFFFF" w:themeFill="background1"/>
              </w:rPr>
              <w:t>,</w:t>
            </w:r>
            <w:r w:rsidRPr="001E61A6">
              <w:rPr>
                <w:rFonts w:ascii="宋体" w:hAnsi="宋体" w:cs="Arial" w:hint="eastAsia"/>
                <w:kern w:val="0"/>
                <w:shd w:val="clear" w:color="auto" w:fill="FFFFFF" w:themeFill="background1"/>
              </w:rPr>
              <w:t>内页</w:t>
            </w:r>
            <w:r w:rsidRPr="001E61A6">
              <w:rPr>
                <w:rFonts w:ascii="Arial" w:hAnsi="Arial" w:cs="Arial"/>
                <w:kern w:val="0"/>
                <w:shd w:val="clear" w:color="auto" w:fill="FFFFFF" w:themeFill="background1"/>
              </w:rPr>
              <w:t>60</w:t>
            </w:r>
            <w:r w:rsidRPr="001E61A6">
              <w:rPr>
                <w:rFonts w:ascii="宋体" w:hAnsi="宋体" w:cs="Arial" w:hint="eastAsia"/>
                <w:kern w:val="0"/>
                <w:shd w:val="clear" w:color="auto" w:fill="FFFFFF" w:themeFill="background1"/>
              </w:rPr>
              <w:t>克双胶</w:t>
            </w:r>
            <w:r w:rsidRPr="001E61A6">
              <w:rPr>
                <w:rFonts w:ascii="Arial" w:hAnsi="Arial" w:cs="Arial"/>
                <w:kern w:val="0"/>
                <w:shd w:val="clear" w:color="auto" w:fill="FFFFFF" w:themeFill="background1"/>
              </w:rPr>
              <w:t>,</w:t>
            </w:r>
            <w:r w:rsidRPr="001E61A6">
              <w:rPr>
                <w:rFonts w:ascii="宋体" w:hAnsi="宋体" w:cs="Arial" w:hint="eastAsia"/>
                <w:kern w:val="0"/>
                <w:shd w:val="clear" w:color="auto" w:fill="FFFFFF" w:themeFill="background1"/>
              </w:rPr>
              <w:t>双面</w:t>
            </w:r>
          </w:p>
        </w:tc>
        <w:tc>
          <w:tcPr>
            <w:tcW w:w="42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本</w:t>
            </w:r>
          </w:p>
        </w:tc>
        <w:tc>
          <w:tcPr>
            <w:tcW w:w="93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0.82</w:t>
            </w:r>
          </w:p>
        </w:tc>
        <w:tc>
          <w:tcPr>
            <w:tcW w:w="91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3000</w:t>
            </w:r>
          </w:p>
        </w:tc>
        <w:tc>
          <w:tcPr>
            <w:tcW w:w="1364"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t>2460</w:t>
            </w:r>
          </w:p>
        </w:tc>
      </w:tr>
      <w:tr w:rsidR="00606850" w:rsidRPr="001E61A6" w:rsidTr="00BA69E6">
        <w:trPr>
          <w:trHeigh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68AA" w:rsidRPr="001E61A6" w:rsidRDefault="00C568A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t>61</w:t>
            </w:r>
          </w:p>
        </w:tc>
        <w:tc>
          <w:tcPr>
            <w:tcW w:w="1572"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麻醉前访视单</w:t>
            </w:r>
            <w:r w:rsidRPr="001E61A6">
              <w:rPr>
                <w:rFonts w:ascii="Arial" w:hAnsi="Arial" w:cs="Arial"/>
                <w:kern w:val="0"/>
                <w:shd w:val="clear" w:color="auto" w:fill="FFFFFF" w:themeFill="background1"/>
              </w:rPr>
              <w:t>(</w:t>
            </w:r>
            <w:r w:rsidRPr="001E61A6">
              <w:rPr>
                <w:rFonts w:ascii="宋体" w:hAnsi="宋体" w:cs="Arial" w:hint="eastAsia"/>
                <w:kern w:val="0"/>
                <w:shd w:val="clear" w:color="auto" w:fill="FFFFFF" w:themeFill="background1"/>
              </w:rPr>
              <w:t>双面</w:t>
            </w:r>
            <w:r w:rsidRPr="001E61A6">
              <w:rPr>
                <w:rFonts w:ascii="Arial" w:hAnsi="Arial" w:cs="Arial"/>
                <w:kern w:val="0"/>
                <w:shd w:val="clear" w:color="auto" w:fill="FFFFFF" w:themeFill="background1"/>
              </w:rPr>
              <w:t>)</w:t>
            </w:r>
          </w:p>
        </w:tc>
        <w:tc>
          <w:tcPr>
            <w:tcW w:w="2875"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left"/>
              <w:rPr>
                <w:rFonts w:ascii="Arial" w:hAnsi="Arial" w:cs="Arial"/>
                <w:kern w:val="0"/>
                <w:shd w:val="clear" w:color="auto" w:fill="FFFFFF" w:themeFill="background1"/>
              </w:rPr>
            </w:pPr>
            <w:r w:rsidRPr="001E61A6">
              <w:rPr>
                <w:rFonts w:ascii="Arial" w:hAnsi="Arial" w:cs="Arial"/>
                <w:kern w:val="0"/>
                <w:shd w:val="clear" w:color="auto" w:fill="FFFFFF" w:themeFill="background1"/>
              </w:rPr>
              <w:t>70</w:t>
            </w:r>
            <w:r w:rsidRPr="001E61A6">
              <w:rPr>
                <w:rFonts w:ascii="宋体" w:hAnsi="宋体" w:cs="Arial" w:hint="eastAsia"/>
                <w:kern w:val="0"/>
                <w:shd w:val="clear" w:color="auto" w:fill="FFFFFF" w:themeFill="background1"/>
              </w:rPr>
              <w:t>克双胶</w:t>
            </w:r>
            <w:r w:rsidRPr="001E61A6">
              <w:rPr>
                <w:rFonts w:ascii="Arial" w:hAnsi="Arial" w:cs="Arial"/>
                <w:kern w:val="0"/>
                <w:shd w:val="clear" w:color="auto" w:fill="FFFFFF" w:themeFill="background1"/>
              </w:rPr>
              <w:t>A4</w:t>
            </w:r>
            <w:r w:rsidRPr="001E61A6">
              <w:rPr>
                <w:rFonts w:ascii="宋体" w:hAnsi="宋体" w:cs="Arial" w:hint="eastAsia"/>
                <w:kern w:val="0"/>
                <w:shd w:val="clear" w:color="auto" w:fill="FFFFFF" w:themeFill="background1"/>
              </w:rPr>
              <w:t>，双面，</w:t>
            </w:r>
            <w:r w:rsidRPr="001E61A6">
              <w:rPr>
                <w:rFonts w:ascii="Arial" w:hAnsi="Arial" w:cs="Arial"/>
                <w:kern w:val="0"/>
                <w:shd w:val="clear" w:color="auto" w:fill="FFFFFF" w:themeFill="background1"/>
              </w:rPr>
              <w:t>100</w:t>
            </w:r>
            <w:r w:rsidRPr="001E61A6">
              <w:rPr>
                <w:rFonts w:ascii="宋体" w:hAnsi="宋体" w:cs="Arial" w:hint="eastAsia"/>
                <w:kern w:val="0"/>
                <w:shd w:val="clear" w:color="auto" w:fill="FFFFFF" w:themeFill="background1"/>
              </w:rPr>
              <w:t>张</w:t>
            </w:r>
            <w:r w:rsidRPr="001E61A6">
              <w:rPr>
                <w:rFonts w:ascii="Arial" w:hAnsi="Arial" w:cs="Arial"/>
                <w:kern w:val="0"/>
                <w:shd w:val="clear" w:color="auto" w:fill="FFFFFF" w:themeFill="background1"/>
              </w:rPr>
              <w:t>/</w:t>
            </w:r>
            <w:r w:rsidRPr="001E61A6">
              <w:rPr>
                <w:rFonts w:ascii="宋体" w:hAnsi="宋体" w:cs="Arial" w:hint="eastAsia"/>
                <w:kern w:val="0"/>
                <w:shd w:val="clear" w:color="auto" w:fill="FFFFFF" w:themeFill="background1"/>
              </w:rPr>
              <w:t>本</w:t>
            </w:r>
          </w:p>
        </w:tc>
        <w:tc>
          <w:tcPr>
            <w:tcW w:w="42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本</w:t>
            </w:r>
          </w:p>
        </w:tc>
        <w:tc>
          <w:tcPr>
            <w:tcW w:w="93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6.4</w:t>
            </w:r>
          </w:p>
        </w:tc>
        <w:tc>
          <w:tcPr>
            <w:tcW w:w="91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60</w:t>
            </w:r>
          </w:p>
        </w:tc>
        <w:tc>
          <w:tcPr>
            <w:tcW w:w="1364"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t>384</w:t>
            </w:r>
          </w:p>
        </w:tc>
      </w:tr>
      <w:tr w:rsidR="00606850" w:rsidRPr="001E61A6" w:rsidTr="00BA69E6">
        <w:trPr>
          <w:trHeight w:val="49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68AA" w:rsidRPr="001E61A6" w:rsidRDefault="00C568A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t>62</w:t>
            </w:r>
          </w:p>
        </w:tc>
        <w:tc>
          <w:tcPr>
            <w:tcW w:w="1572"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麻醉术后镇痛观察记录</w:t>
            </w:r>
          </w:p>
        </w:tc>
        <w:tc>
          <w:tcPr>
            <w:tcW w:w="2875"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left"/>
              <w:rPr>
                <w:rFonts w:ascii="Arial" w:hAnsi="Arial" w:cs="Arial"/>
                <w:kern w:val="0"/>
                <w:shd w:val="clear" w:color="auto" w:fill="FFFFFF" w:themeFill="background1"/>
              </w:rPr>
            </w:pPr>
            <w:r w:rsidRPr="001E61A6">
              <w:rPr>
                <w:rFonts w:ascii="Arial" w:hAnsi="Arial" w:cs="Arial"/>
                <w:kern w:val="0"/>
                <w:shd w:val="clear" w:color="auto" w:fill="FFFFFF" w:themeFill="background1"/>
              </w:rPr>
              <w:t>70</w:t>
            </w:r>
            <w:r w:rsidRPr="001E61A6">
              <w:rPr>
                <w:rFonts w:ascii="宋体" w:hAnsi="宋体" w:cs="Arial" w:hint="eastAsia"/>
                <w:kern w:val="0"/>
                <w:shd w:val="clear" w:color="auto" w:fill="FFFFFF" w:themeFill="background1"/>
              </w:rPr>
              <w:t>克双胶</w:t>
            </w:r>
            <w:r w:rsidRPr="001E61A6">
              <w:rPr>
                <w:rFonts w:ascii="Arial" w:hAnsi="Arial" w:cs="Arial"/>
                <w:kern w:val="0"/>
                <w:shd w:val="clear" w:color="auto" w:fill="FFFFFF" w:themeFill="background1"/>
              </w:rPr>
              <w:t>A4</w:t>
            </w:r>
            <w:r w:rsidRPr="001E61A6">
              <w:rPr>
                <w:rFonts w:ascii="宋体" w:hAnsi="宋体" w:cs="Arial" w:hint="eastAsia"/>
                <w:kern w:val="0"/>
                <w:shd w:val="clear" w:color="auto" w:fill="FFFFFF" w:themeFill="background1"/>
              </w:rPr>
              <w:t>，</w:t>
            </w:r>
            <w:r w:rsidRPr="001E61A6">
              <w:rPr>
                <w:rFonts w:ascii="Arial" w:hAnsi="Arial" w:cs="Arial"/>
                <w:kern w:val="0"/>
                <w:shd w:val="clear" w:color="auto" w:fill="FFFFFF" w:themeFill="background1"/>
              </w:rPr>
              <w:t>100</w:t>
            </w:r>
            <w:r w:rsidRPr="001E61A6">
              <w:rPr>
                <w:rFonts w:ascii="宋体" w:hAnsi="宋体" w:cs="Arial" w:hint="eastAsia"/>
                <w:kern w:val="0"/>
                <w:shd w:val="clear" w:color="auto" w:fill="FFFFFF" w:themeFill="background1"/>
              </w:rPr>
              <w:t>张</w:t>
            </w:r>
            <w:r w:rsidRPr="001E61A6">
              <w:rPr>
                <w:rFonts w:ascii="Arial" w:hAnsi="Arial" w:cs="Arial"/>
                <w:kern w:val="0"/>
                <w:shd w:val="clear" w:color="auto" w:fill="FFFFFF" w:themeFill="background1"/>
              </w:rPr>
              <w:t>/</w:t>
            </w:r>
            <w:r w:rsidRPr="001E61A6">
              <w:rPr>
                <w:rFonts w:ascii="宋体" w:hAnsi="宋体" w:cs="Arial" w:hint="eastAsia"/>
                <w:kern w:val="0"/>
                <w:shd w:val="clear" w:color="auto" w:fill="FFFFFF" w:themeFill="background1"/>
              </w:rPr>
              <w:t>本</w:t>
            </w:r>
          </w:p>
        </w:tc>
        <w:tc>
          <w:tcPr>
            <w:tcW w:w="42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本</w:t>
            </w:r>
          </w:p>
        </w:tc>
        <w:tc>
          <w:tcPr>
            <w:tcW w:w="93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6.23</w:t>
            </w:r>
          </w:p>
        </w:tc>
        <w:tc>
          <w:tcPr>
            <w:tcW w:w="91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245</w:t>
            </w:r>
          </w:p>
        </w:tc>
        <w:tc>
          <w:tcPr>
            <w:tcW w:w="1364"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t>1526.35</w:t>
            </w:r>
          </w:p>
        </w:tc>
      </w:tr>
      <w:tr w:rsidR="00606850" w:rsidRPr="001E61A6" w:rsidTr="00BA69E6">
        <w:trPr>
          <w:trHeight w:val="7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68AA" w:rsidRPr="001E61A6" w:rsidRDefault="00C568A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t>63</w:t>
            </w:r>
          </w:p>
        </w:tc>
        <w:tc>
          <w:tcPr>
            <w:tcW w:w="1572"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麻醉药品、第一类精神药品交接班本</w:t>
            </w:r>
          </w:p>
        </w:tc>
        <w:tc>
          <w:tcPr>
            <w:tcW w:w="2875"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牛皮纸封面</w:t>
            </w:r>
            <w:r w:rsidRPr="001E61A6">
              <w:rPr>
                <w:rFonts w:ascii="Arial" w:hAnsi="Arial" w:cs="Arial"/>
                <w:kern w:val="0"/>
                <w:shd w:val="clear" w:color="auto" w:fill="FFFFFF" w:themeFill="background1"/>
              </w:rPr>
              <w:t>,70g</w:t>
            </w:r>
            <w:r w:rsidRPr="001E61A6">
              <w:rPr>
                <w:rFonts w:ascii="宋体" w:hAnsi="宋体" w:cs="Arial" w:hint="eastAsia"/>
                <w:kern w:val="0"/>
                <w:shd w:val="clear" w:color="auto" w:fill="FFFFFF" w:themeFill="background1"/>
              </w:rPr>
              <w:t>双胶</w:t>
            </w:r>
            <w:r w:rsidRPr="001E61A6">
              <w:rPr>
                <w:rFonts w:ascii="Arial" w:hAnsi="Arial" w:cs="Arial"/>
                <w:kern w:val="0"/>
                <w:shd w:val="clear" w:color="auto" w:fill="FFFFFF" w:themeFill="background1"/>
              </w:rPr>
              <w:t>A4</w:t>
            </w:r>
            <w:r w:rsidR="00490BF0" w:rsidRPr="001E61A6">
              <w:rPr>
                <w:rFonts w:ascii="Arial" w:hAnsi="Arial" w:cs="Arial" w:hint="eastAsia"/>
                <w:kern w:val="0"/>
                <w:shd w:val="clear" w:color="auto" w:fill="FFFFFF" w:themeFill="background1"/>
              </w:rPr>
              <w:t>,</w:t>
            </w:r>
            <w:r w:rsidRPr="001E61A6">
              <w:rPr>
                <w:rFonts w:ascii="Arial" w:hAnsi="Arial" w:cs="Arial"/>
                <w:kern w:val="0"/>
                <w:shd w:val="clear" w:color="auto" w:fill="FFFFFF" w:themeFill="background1"/>
              </w:rPr>
              <w:t>100</w:t>
            </w:r>
            <w:r w:rsidRPr="001E61A6">
              <w:rPr>
                <w:rFonts w:ascii="宋体" w:hAnsi="宋体" w:cs="Arial" w:hint="eastAsia"/>
                <w:kern w:val="0"/>
                <w:shd w:val="clear" w:color="auto" w:fill="FFFFFF" w:themeFill="background1"/>
              </w:rPr>
              <w:t>张装订</w:t>
            </w:r>
          </w:p>
        </w:tc>
        <w:tc>
          <w:tcPr>
            <w:tcW w:w="42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本</w:t>
            </w:r>
          </w:p>
        </w:tc>
        <w:tc>
          <w:tcPr>
            <w:tcW w:w="93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11.88</w:t>
            </w:r>
          </w:p>
        </w:tc>
        <w:tc>
          <w:tcPr>
            <w:tcW w:w="91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13</w:t>
            </w:r>
          </w:p>
        </w:tc>
        <w:tc>
          <w:tcPr>
            <w:tcW w:w="1364"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t>154.44</w:t>
            </w:r>
          </w:p>
        </w:tc>
      </w:tr>
      <w:tr w:rsidR="00606850" w:rsidRPr="001E61A6" w:rsidTr="00BA69E6">
        <w:trPr>
          <w:trHeight w:val="12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68AA" w:rsidRPr="001E61A6" w:rsidRDefault="00C568A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t>64</w:t>
            </w:r>
          </w:p>
        </w:tc>
        <w:tc>
          <w:tcPr>
            <w:tcW w:w="1572"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麻醉药品、第一类精神药品临床使用、空安瓿回收、残余液销毁登记记录</w:t>
            </w:r>
          </w:p>
        </w:tc>
        <w:tc>
          <w:tcPr>
            <w:tcW w:w="2875"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牛皮纸封面</w:t>
            </w:r>
            <w:r w:rsidRPr="001E61A6">
              <w:rPr>
                <w:rFonts w:ascii="Arial" w:hAnsi="Arial" w:cs="Arial"/>
                <w:kern w:val="0"/>
                <w:shd w:val="clear" w:color="auto" w:fill="FFFFFF" w:themeFill="background1"/>
              </w:rPr>
              <w:t>,70g</w:t>
            </w:r>
            <w:r w:rsidRPr="001E61A6">
              <w:rPr>
                <w:rFonts w:ascii="宋体" w:hAnsi="宋体" w:cs="Arial" w:hint="eastAsia"/>
                <w:kern w:val="0"/>
                <w:shd w:val="clear" w:color="auto" w:fill="FFFFFF" w:themeFill="background1"/>
              </w:rPr>
              <w:t>双胶</w:t>
            </w:r>
            <w:r w:rsidRPr="001E61A6">
              <w:rPr>
                <w:rFonts w:ascii="Arial" w:hAnsi="Arial" w:cs="Arial"/>
                <w:kern w:val="0"/>
                <w:shd w:val="clear" w:color="auto" w:fill="FFFFFF" w:themeFill="background1"/>
              </w:rPr>
              <w:t>A4</w:t>
            </w:r>
            <w:r w:rsidR="00490BF0" w:rsidRPr="001E61A6">
              <w:rPr>
                <w:rFonts w:ascii="Arial" w:hAnsi="Arial" w:cs="Arial" w:hint="eastAsia"/>
                <w:kern w:val="0"/>
                <w:shd w:val="clear" w:color="auto" w:fill="FFFFFF" w:themeFill="background1"/>
              </w:rPr>
              <w:t>,</w:t>
            </w:r>
            <w:r w:rsidRPr="001E61A6">
              <w:rPr>
                <w:rFonts w:ascii="Arial" w:hAnsi="Arial" w:cs="Arial"/>
                <w:kern w:val="0"/>
                <w:shd w:val="clear" w:color="auto" w:fill="FFFFFF" w:themeFill="background1"/>
              </w:rPr>
              <w:t>100</w:t>
            </w:r>
            <w:r w:rsidRPr="001E61A6">
              <w:rPr>
                <w:rFonts w:ascii="宋体" w:hAnsi="宋体" w:cs="Arial" w:hint="eastAsia"/>
                <w:kern w:val="0"/>
                <w:shd w:val="clear" w:color="auto" w:fill="FFFFFF" w:themeFill="background1"/>
              </w:rPr>
              <w:t>张装订横向</w:t>
            </w:r>
          </w:p>
        </w:tc>
        <w:tc>
          <w:tcPr>
            <w:tcW w:w="42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本</w:t>
            </w:r>
          </w:p>
        </w:tc>
        <w:tc>
          <w:tcPr>
            <w:tcW w:w="93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12.35</w:t>
            </w:r>
          </w:p>
        </w:tc>
        <w:tc>
          <w:tcPr>
            <w:tcW w:w="91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9</w:t>
            </w:r>
          </w:p>
        </w:tc>
        <w:tc>
          <w:tcPr>
            <w:tcW w:w="1364"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t>111.15</w:t>
            </w:r>
          </w:p>
        </w:tc>
      </w:tr>
      <w:tr w:rsidR="00606850" w:rsidRPr="001E61A6" w:rsidTr="00BA69E6">
        <w:trPr>
          <w:trHeight w:val="49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68AA" w:rsidRPr="001E61A6" w:rsidRDefault="00C568A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t>65</w:t>
            </w:r>
          </w:p>
        </w:tc>
        <w:tc>
          <w:tcPr>
            <w:tcW w:w="1572"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门诊病人信息登记表</w:t>
            </w:r>
          </w:p>
        </w:tc>
        <w:tc>
          <w:tcPr>
            <w:tcW w:w="2875"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left"/>
              <w:rPr>
                <w:rFonts w:ascii="Arial" w:hAnsi="Arial" w:cs="Arial"/>
                <w:kern w:val="0"/>
                <w:shd w:val="clear" w:color="auto" w:fill="FFFFFF" w:themeFill="background1"/>
              </w:rPr>
            </w:pPr>
            <w:r w:rsidRPr="001E61A6">
              <w:rPr>
                <w:rFonts w:ascii="Arial" w:hAnsi="Arial" w:cs="Arial"/>
                <w:kern w:val="0"/>
                <w:shd w:val="clear" w:color="auto" w:fill="FFFFFF" w:themeFill="background1"/>
              </w:rPr>
              <w:t>70G</w:t>
            </w:r>
            <w:r w:rsidRPr="001E61A6">
              <w:rPr>
                <w:rFonts w:ascii="宋体" w:hAnsi="宋体" w:cs="Arial" w:hint="eastAsia"/>
                <w:kern w:val="0"/>
                <w:shd w:val="clear" w:color="auto" w:fill="FFFFFF" w:themeFill="background1"/>
              </w:rPr>
              <w:t>双胶</w:t>
            </w:r>
            <w:r w:rsidRPr="001E61A6">
              <w:rPr>
                <w:rFonts w:ascii="Arial" w:hAnsi="Arial" w:cs="Arial"/>
                <w:kern w:val="0"/>
                <w:shd w:val="clear" w:color="auto" w:fill="FFFFFF" w:themeFill="background1"/>
              </w:rPr>
              <w:t>40</w:t>
            </w:r>
            <w:r w:rsidRPr="001E61A6">
              <w:rPr>
                <w:rFonts w:ascii="宋体" w:hAnsi="宋体" w:cs="Arial" w:hint="eastAsia"/>
                <w:kern w:val="0"/>
                <w:shd w:val="clear" w:color="auto" w:fill="FFFFFF" w:themeFill="background1"/>
              </w:rPr>
              <w:t>开，</w:t>
            </w:r>
            <w:r w:rsidRPr="001E61A6">
              <w:rPr>
                <w:rFonts w:ascii="Arial" w:hAnsi="Arial" w:cs="Arial"/>
                <w:kern w:val="0"/>
                <w:shd w:val="clear" w:color="auto" w:fill="FFFFFF" w:themeFill="background1"/>
              </w:rPr>
              <w:t>100</w:t>
            </w:r>
            <w:r w:rsidRPr="001E61A6">
              <w:rPr>
                <w:rFonts w:ascii="宋体" w:hAnsi="宋体" w:cs="Arial" w:hint="eastAsia"/>
                <w:kern w:val="0"/>
                <w:shd w:val="clear" w:color="auto" w:fill="FFFFFF" w:themeFill="background1"/>
              </w:rPr>
              <w:t>张</w:t>
            </w:r>
            <w:r w:rsidRPr="001E61A6">
              <w:rPr>
                <w:rFonts w:ascii="Arial" w:hAnsi="Arial" w:cs="Arial"/>
                <w:kern w:val="0"/>
                <w:shd w:val="clear" w:color="auto" w:fill="FFFFFF" w:themeFill="background1"/>
              </w:rPr>
              <w:t>/</w:t>
            </w:r>
            <w:r w:rsidRPr="001E61A6">
              <w:rPr>
                <w:rFonts w:ascii="宋体" w:hAnsi="宋体" w:cs="Arial" w:hint="eastAsia"/>
                <w:kern w:val="0"/>
                <w:shd w:val="clear" w:color="auto" w:fill="FFFFFF" w:themeFill="background1"/>
              </w:rPr>
              <w:t>本</w:t>
            </w:r>
          </w:p>
        </w:tc>
        <w:tc>
          <w:tcPr>
            <w:tcW w:w="42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本</w:t>
            </w:r>
          </w:p>
        </w:tc>
        <w:tc>
          <w:tcPr>
            <w:tcW w:w="93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2.6</w:t>
            </w:r>
          </w:p>
        </w:tc>
        <w:tc>
          <w:tcPr>
            <w:tcW w:w="91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1000</w:t>
            </w:r>
          </w:p>
        </w:tc>
        <w:tc>
          <w:tcPr>
            <w:tcW w:w="1364"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t>2600</w:t>
            </w:r>
          </w:p>
        </w:tc>
      </w:tr>
      <w:tr w:rsidR="00606850" w:rsidRPr="001E61A6" w:rsidTr="00BA69E6">
        <w:trPr>
          <w:trHeight w:val="49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68AA" w:rsidRPr="001E61A6" w:rsidRDefault="00C568A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t>66</w:t>
            </w:r>
          </w:p>
        </w:tc>
        <w:tc>
          <w:tcPr>
            <w:tcW w:w="1572"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门诊手术有创操作安全核查表</w:t>
            </w:r>
          </w:p>
        </w:tc>
        <w:tc>
          <w:tcPr>
            <w:tcW w:w="2875"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left"/>
              <w:rPr>
                <w:rFonts w:ascii="Arial" w:hAnsi="Arial" w:cs="Arial"/>
                <w:kern w:val="0"/>
                <w:shd w:val="clear" w:color="auto" w:fill="FFFFFF" w:themeFill="background1"/>
              </w:rPr>
            </w:pPr>
            <w:r w:rsidRPr="001E61A6">
              <w:rPr>
                <w:rFonts w:ascii="Arial" w:hAnsi="Arial" w:cs="Arial"/>
                <w:kern w:val="0"/>
                <w:shd w:val="clear" w:color="auto" w:fill="FFFFFF" w:themeFill="background1"/>
              </w:rPr>
              <w:t>70</w:t>
            </w:r>
            <w:r w:rsidRPr="001E61A6">
              <w:rPr>
                <w:rFonts w:ascii="宋体" w:hAnsi="宋体" w:cs="Arial" w:hint="eastAsia"/>
                <w:kern w:val="0"/>
                <w:shd w:val="clear" w:color="auto" w:fill="FFFFFF" w:themeFill="background1"/>
              </w:rPr>
              <w:t>克双胶</w:t>
            </w:r>
            <w:r w:rsidRPr="001E61A6">
              <w:rPr>
                <w:rFonts w:ascii="Arial" w:hAnsi="Arial" w:cs="Arial"/>
                <w:kern w:val="0"/>
                <w:shd w:val="clear" w:color="auto" w:fill="FFFFFF" w:themeFill="background1"/>
              </w:rPr>
              <w:t>A4</w:t>
            </w:r>
            <w:r w:rsidRPr="001E61A6">
              <w:rPr>
                <w:rFonts w:ascii="宋体" w:hAnsi="宋体" w:cs="Arial" w:hint="eastAsia"/>
                <w:kern w:val="0"/>
                <w:shd w:val="clear" w:color="auto" w:fill="FFFFFF" w:themeFill="background1"/>
              </w:rPr>
              <w:t>，</w:t>
            </w:r>
            <w:r w:rsidRPr="001E61A6">
              <w:rPr>
                <w:rFonts w:ascii="Arial" w:hAnsi="Arial" w:cs="Arial"/>
                <w:kern w:val="0"/>
                <w:shd w:val="clear" w:color="auto" w:fill="FFFFFF" w:themeFill="background1"/>
              </w:rPr>
              <w:t>100</w:t>
            </w:r>
            <w:r w:rsidRPr="001E61A6">
              <w:rPr>
                <w:rFonts w:ascii="宋体" w:hAnsi="宋体" w:cs="Arial" w:hint="eastAsia"/>
                <w:kern w:val="0"/>
                <w:shd w:val="clear" w:color="auto" w:fill="FFFFFF" w:themeFill="background1"/>
              </w:rPr>
              <w:t>张</w:t>
            </w:r>
            <w:r w:rsidRPr="001E61A6">
              <w:rPr>
                <w:rFonts w:ascii="Arial" w:hAnsi="Arial" w:cs="Arial"/>
                <w:kern w:val="0"/>
                <w:shd w:val="clear" w:color="auto" w:fill="FFFFFF" w:themeFill="background1"/>
              </w:rPr>
              <w:t>/</w:t>
            </w:r>
            <w:r w:rsidRPr="001E61A6">
              <w:rPr>
                <w:rFonts w:ascii="宋体" w:hAnsi="宋体" w:cs="Arial" w:hint="eastAsia"/>
                <w:kern w:val="0"/>
                <w:shd w:val="clear" w:color="auto" w:fill="FFFFFF" w:themeFill="background1"/>
              </w:rPr>
              <w:t>本单面</w:t>
            </w:r>
          </w:p>
        </w:tc>
        <w:tc>
          <w:tcPr>
            <w:tcW w:w="42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本</w:t>
            </w:r>
          </w:p>
        </w:tc>
        <w:tc>
          <w:tcPr>
            <w:tcW w:w="93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6.23</w:t>
            </w:r>
          </w:p>
        </w:tc>
        <w:tc>
          <w:tcPr>
            <w:tcW w:w="91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58</w:t>
            </w:r>
          </w:p>
        </w:tc>
        <w:tc>
          <w:tcPr>
            <w:tcW w:w="1364"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t>361.34</w:t>
            </w:r>
          </w:p>
        </w:tc>
      </w:tr>
      <w:tr w:rsidR="00606850" w:rsidRPr="001E61A6" w:rsidTr="00BA69E6">
        <w:trPr>
          <w:trHeight w:val="7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68AA" w:rsidRPr="001E61A6" w:rsidRDefault="00C568A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lastRenderedPageBreak/>
              <w:t>67</w:t>
            </w:r>
          </w:p>
        </w:tc>
        <w:tc>
          <w:tcPr>
            <w:tcW w:w="1572"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门诊眼科有创操作与治疗知情同意书</w:t>
            </w:r>
          </w:p>
        </w:tc>
        <w:tc>
          <w:tcPr>
            <w:tcW w:w="2875"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left"/>
              <w:rPr>
                <w:rFonts w:ascii="Arial" w:hAnsi="Arial" w:cs="Arial"/>
                <w:kern w:val="0"/>
                <w:shd w:val="clear" w:color="auto" w:fill="FFFFFF" w:themeFill="background1"/>
              </w:rPr>
            </w:pPr>
            <w:r w:rsidRPr="001E61A6">
              <w:rPr>
                <w:rFonts w:ascii="Arial" w:hAnsi="Arial" w:cs="Arial"/>
                <w:kern w:val="0"/>
                <w:shd w:val="clear" w:color="auto" w:fill="FFFFFF" w:themeFill="background1"/>
              </w:rPr>
              <w:t>70G</w:t>
            </w:r>
            <w:r w:rsidRPr="001E61A6">
              <w:rPr>
                <w:rFonts w:ascii="宋体" w:hAnsi="宋体" w:cs="Arial" w:hint="eastAsia"/>
                <w:kern w:val="0"/>
                <w:shd w:val="clear" w:color="auto" w:fill="FFFFFF" w:themeFill="background1"/>
              </w:rPr>
              <w:t>大双</w:t>
            </w:r>
            <w:r w:rsidRPr="001E61A6">
              <w:rPr>
                <w:rFonts w:ascii="Arial" w:hAnsi="Arial" w:cs="Arial"/>
                <w:kern w:val="0"/>
                <w:shd w:val="clear" w:color="auto" w:fill="FFFFFF" w:themeFill="background1"/>
              </w:rPr>
              <w:t>A4</w:t>
            </w:r>
            <w:r w:rsidRPr="001E61A6">
              <w:rPr>
                <w:rFonts w:ascii="宋体" w:hAnsi="宋体" w:cs="Arial" w:hint="eastAsia"/>
                <w:kern w:val="0"/>
                <w:shd w:val="clear" w:color="auto" w:fill="FFFFFF" w:themeFill="background1"/>
              </w:rPr>
              <w:t>，</w:t>
            </w:r>
            <w:r w:rsidRPr="001E61A6">
              <w:rPr>
                <w:rFonts w:ascii="Arial" w:hAnsi="Arial" w:cs="Arial"/>
                <w:kern w:val="0"/>
                <w:shd w:val="clear" w:color="auto" w:fill="FFFFFF" w:themeFill="background1"/>
              </w:rPr>
              <w:t>100</w:t>
            </w:r>
            <w:r w:rsidRPr="001E61A6">
              <w:rPr>
                <w:rFonts w:ascii="宋体" w:hAnsi="宋体" w:cs="Arial" w:hint="eastAsia"/>
                <w:kern w:val="0"/>
                <w:shd w:val="clear" w:color="auto" w:fill="FFFFFF" w:themeFill="background1"/>
              </w:rPr>
              <w:t>张</w:t>
            </w:r>
            <w:r w:rsidRPr="001E61A6">
              <w:rPr>
                <w:rFonts w:ascii="Arial" w:hAnsi="Arial" w:cs="Arial"/>
                <w:kern w:val="0"/>
                <w:shd w:val="clear" w:color="auto" w:fill="FFFFFF" w:themeFill="background1"/>
              </w:rPr>
              <w:t>/</w:t>
            </w:r>
            <w:r w:rsidRPr="001E61A6">
              <w:rPr>
                <w:rFonts w:ascii="宋体" w:hAnsi="宋体" w:cs="Arial" w:hint="eastAsia"/>
                <w:kern w:val="0"/>
                <w:shd w:val="clear" w:color="auto" w:fill="FFFFFF" w:themeFill="background1"/>
              </w:rPr>
              <w:t>本</w:t>
            </w:r>
          </w:p>
        </w:tc>
        <w:tc>
          <w:tcPr>
            <w:tcW w:w="42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本</w:t>
            </w:r>
          </w:p>
        </w:tc>
        <w:tc>
          <w:tcPr>
            <w:tcW w:w="93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6.23</w:t>
            </w:r>
          </w:p>
        </w:tc>
        <w:tc>
          <w:tcPr>
            <w:tcW w:w="91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30</w:t>
            </w:r>
          </w:p>
        </w:tc>
        <w:tc>
          <w:tcPr>
            <w:tcW w:w="1364"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t>186.9</w:t>
            </w:r>
          </w:p>
        </w:tc>
      </w:tr>
      <w:tr w:rsidR="00606850" w:rsidRPr="001E61A6" w:rsidTr="00BA69E6">
        <w:trPr>
          <w:trHeight w:val="49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68AA" w:rsidRPr="001E61A6" w:rsidRDefault="00C568A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t>68</w:t>
            </w:r>
          </w:p>
        </w:tc>
        <w:tc>
          <w:tcPr>
            <w:tcW w:w="1572"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内服药袋</w:t>
            </w:r>
          </w:p>
        </w:tc>
        <w:tc>
          <w:tcPr>
            <w:tcW w:w="2875"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小</w:t>
            </w:r>
            <w:r w:rsidRPr="001E61A6">
              <w:rPr>
                <w:rFonts w:ascii="Arial" w:hAnsi="Arial" w:cs="Arial"/>
                <w:kern w:val="0"/>
                <w:shd w:val="clear" w:color="auto" w:fill="FFFFFF" w:themeFill="background1"/>
              </w:rPr>
              <w:t xml:space="preserve"> 60G</w:t>
            </w:r>
            <w:r w:rsidRPr="001E61A6">
              <w:rPr>
                <w:rFonts w:ascii="宋体" w:hAnsi="宋体" w:cs="Arial" w:hint="eastAsia"/>
                <w:kern w:val="0"/>
                <w:shd w:val="clear" w:color="auto" w:fill="FFFFFF" w:themeFill="background1"/>
              </w:rPr>
              <w:t>双胶，</w:t>
            </w:r>
            <w:r w:rsidRPr="001E61A6">
              <w:rPr>
                <w:rFonts w:ascii="Arial" w:hAnsi="Arial" w:cs="Arial"/>
                <w:kern w:val="0"/>
                <w:shd w:val="clear" w:color="auto" w:fill="FFFFFF" w:themeFill="background1"/>
              </w:rPr>
              <w:t>36</w:t>
            </w:r>
            <w:r w:rsidRPr="001E61A6">
              <w:rPr>
                <w:rFonts w:ascii="宋体" w:hAnsi="宋体" w:cs="Arial" w:hint="eastAsia"/>
                <w:kern w:val="0"/>
                <w:shd w:val="clear" w:color="auto" w:fill="FFFFFF" w:themeFill="background1"/>
              </w:rPr>
              <w:t>开做一只，糊袋</w:t>
            </w:r>
          </w:p>
        </w:tc>
        <w:tc>
          <w:tcPr>
            <w:tcW w:w="42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只</w:t>
            </w:r>
          </w:p>
        </w:tc>
        <w:tc>
          <w:tcPr>
            <w:tcW w:w="93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0.05</w:t>
            </w:r>
          </w:p>
        </w:tc>
        <w:tc>
          <w:tcPr>
            <w:tcW w:w="91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104410</w:t>
            </w:r>
          </w:p>
        </w:tc>
        <w:tc>
          <w:tcPr>
            <w:tcW w:w="1364"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t>5220.5</w:t>
            </w:r>
          </w:p>
        </w:tc>
      </w:tr>
      <w:tr w:rsidR="00606850" w:rsidRPr="001E61A6" w:rsidTr="00BA69E6">
        <w:trPr>
          <w:trHeigh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68AA" w:rsidRPr="001E61A6" w:rsidRDefault="00C568A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t>69</w:t>
            </w:r>
          </w:p>
        </w:tc>
        <w:tc>
          <w:tcPr>
            <w:tcW w:w="1572"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内镜清洗、消毒登记本</w:t>
            </w:r>
          </w:p>
        </w:tc>
        <w:tc>
          <w:tcPr>
            <w:tcW w:w="2875"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牛皮纸封面</w:t>
            </w:r>
            <w:r w:rsidRPr="001E61A6">
              <w:rPr>
                <w:rFonts w:ascii="Arial" w:hAnsi="Arial" w:cs="Arial"/>
                <w:kern w:val="0"/>
                <w:shd w:val="clear" w:color="auto" w:fill="FFFFFF" w:themeFill="background1"/>
              </w:rPr>
              <w:t>,70g</w:t>
            </w:r>
            <w:r w:rsidRPr="001E61A6">
              <w:rPr>
                <w:rFonts w:ascii="宋体" w:hAnsi="宋体" w:cs="Arial" w:hint="eastAsia"/>
                <w:kern w:val="0"/>
                <w:shd w:val="clear" w:color="auto" w:fill="FFFFFF" w:themeFill="background1"/>
              </w:rPr>
              <w:t>双胶</w:t>
            </w:r>
            <w:r w:rsidRPr="001E61A6">
              <w:rPr>
                <w:rFonts w:ascii="Arial" w:hAnsi="Arial" w:cs="Arial"/>
                <w:kern w:val="0"/>
                <w:shd w:val="clear" w:color="auto" w:fill="FFFFFF" w:themeFill="background1"/>
              </w:rPr>
              <w:t>A4100</w:t>
            </w:r>
            <w:r w:rsidRPr="001E61A6">
              <w:rPr>
                <w:rFonts w:ascii="宋体" w:hAnsi="宋体" w:cs="Arial" w:hint="eastAsia"/>
                <w:kern w:val="0"/>
                <w:shd w:val="clear" w:color="auto" w:fill="FFFFFF" w:themeFill="background1"/>
              </w:rPr>
              <w:t>张装订横向</w:t>
            </w:r>
          </w:p>
        </w:tc>
        <w:tc>
          <w:tcPr>
            <w:tcW w:w="42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本</w:t>
            </w:r>
          </w:p>
        </w:tc>
        <w:tc>
          <w:tcPr>
            <w:tcW w:w="93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11.58</w:t>
            </w:r>
          </w:p>
        </w:tc>
        <w:tc>
          <w:tcPr>
            <w:tcW w:w="91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1</w:t>
            </w:r>
          </w:p>
        </w:tc>
        <w:tc>
          <w:tcPr>
            <w:tcW w:w="1364"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t>11.58</w:t>
            </w:r>
          </w:p>
        </w:tc>
      </w:tr>
      <w:tr w:rsidR="00606850" w:rsidRPr="001E61A6" w:rsidTr="00BA69E6">
        <w:trPr>
          <w:trHeight w:val="49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68AA" w:rsidRPr="001E61A6" w:rsidRDefault="00C568A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t>70</w:t>
            </w:r>
          </w:p>
        </w:tc>
        <w:tc>
          <w:tcPr>
            <w:tcW w:w="1572"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内镜中心检查</w:t>
            </w:r>
            <w:r w:rsidRPr="001E61A6">
              <w:rPr>
                <w:rFonts w:ascii="Arial" w:hAnsi="Arial" w:cs="Arial"/>
                <w:kern w:val="0"/>
                <w:shd w:val="clear" w:color="auto" w:fill="FFFFFF" w:themeFill="background1"/>
              </w:rPr>
              <w:t>/</w:t>
            </w:r>
            <w:r w:rsidRPr="001E61A6">
              <w:rPr>
                <w:rFonts w:ascii="宋体" w:hAnsi="宋体" w:cs="Arial" w:hint="eastAsia"/>
                <w:kern w:val="0"/>
                <w:shd w:val="clear" w:color="auto" w:fill="FFFFFF" w:themeFill="background1"/>
              </w:rPr>
              <w:t>治疗交接单</w:t>
            </w:r>
          </w:p>
        </w:tc>
        <w:tc>
          <w:tcPr>
            <w:tcW w:w="2875"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left"/>
              <w:rPr>
                <w:rFonts w:ascii="Arial" w:hAnsi="Arial" w:cs="Arial"/>
                <w:kern w:val="0"/>
                <w:shd w:val="clear" w:color="auto" w:fill="FFFFFF" w:themeFill="background1"/>
              </w:rPr>
            </w:pPr>
            <w:r w:rsidRPr="001E61A6">
              <w:rPr>
                <w:rFonts w:ascii="Arial" w:hAnsi="Arial" w:cs="Arial"/>
                <w:kern w:val="0"/>
                <w:shd w:val="clear" w:color="auto" w:fill="FFFFFF" w:themeFill="background1"/>
              </w:rPr>
              <w:t>70</w:t>
            </w:r>
            <w:r w:rsidRPr="001E61A6">
              <w:rPr>
                <w:rFonts w:ascii="宋体" w:hAnsi="宋体" w:cs="Arial" w:hint="eastAsia"/>
                <w:kern w:val="0"/>
                <w:shd w:val="clear" w:color="auto" w:fill="FFFFFF" w:themeFill="background1"/>
              </w:rPr>
              <w:t>克双胶</w:t>
            </w:r>
            <w:r w:rsidRPr="001E61A6">
              <w:rPr>
                <w:rFonts w:ascii="Arial" w:hAnsi="Arial" w:cs="Arial"/>
                <w:kern w:val="0"/>
                <w:shd w:val="clear" w:color="auto" w:fill="FFFFFF" w:themeFill="background1"/>
              </w:rPr>
              <w:t>A4</w:t>
            </w:r>
            <w:r w:rsidRPr="001E61A6">
              <w:rPr>
                <w:rFonts w:ascii="宋体" w:hAnsi="宋体" w:cs="Arial" w:hint="eastAsia"/>
                <w:kern w:val="0"/>
                <w:shd w:val="clear" w:color="auto" w:fill="FFFFFF" w:themeFill="background1"/>
              </w:rPr>
              <w:t>，</w:t>
            </w:r>
            <w:r w:rsidRPr="001E61A6">
              <w:rPr>
                <w:rFonts w:ascii="Arial" w:hAnsi="Arial" w:cs="Arial"/>
                <w:kern w:val="0"/>
                <w:shd w:val="clear" w:color="auto" w:fill="FFFFFF" w:themeFill="background1"/>
              </w:rPr>
              <w:t>100</w:t>
            </w:r>
            <w:r w:rsidRPr="001E61A6">
              <w:rPr>
                <w:rFonts w:ascii="宋体" w:hAnsi="宋体" w:cs="Arial" w:hint="eastAsia"/>
                <w:kern w:val="0"/>
                <w:shd w:val="clear" w:color="auto" w:fill="FFFFFF" w:themeFill="background1"/>
              </w:rPr>
              <w:t>张</w:t>
            </w:r>
            <w:r w:rsidRPr="001E61A6">
              <w:rPr>
                <w:rFonts w:ascii="Arial" w:hAnsi="Arial" w:cs="Arial"/>
                <w:kern w:val="0"/>
                <w:shd w:val="clear" w:color="auto" w:fill="FFFFFF" w:themeFill="background1"/>
              </w:rPr>
              <w:t>/</w:t>
            </w:r>
            <w:r w:rsidRPr="001E61A6">
              <w:rPr>
                <w:rFonts w:ascii="宋体" w:hAnsi="宋体" w:cs="Arial" w:hint="eastAsia"/>
                <w:kern w:val="0"/>
                <w:shd w:val="clear" w:color="auto" w:fill="FFFFFF" w:themeFill="background1"/>
              </w:rPr>
              <w:t>本单面</w:t>
            </w:r>
          </w:p>
        </w:tc>
        <w:tc>
          <w:tcPr>
            <w:tcW w:w="42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本</w:t>
            </w:r>
          </w:p>
        </w:tc>
        <w:tc>
          <w:tcPr>
            <w:tcW w:w="93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6.23</w:t>
            </w:r>
          </w:p>
        </w:tc>
        <w:tc>
          <w:tcPr>
            <w:tcW w:w="91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12</w:t>
            </w:r>
          </w:p>
        </w:tc>
        <w:tc>
          <w:tcPr>
            <w:tcW w:w="1364"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t>74.76</w:t>
            </w:r>
          </w:p>
        </w:tc>
      </w:tr>
      <w:tr w:rsidR="00606850" w:rsidRPr="001E61A6" w:rsidTr="00BA69E6">
        <w:trPr>
          <w:trHeight w:val="7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68AA" w:rsidRPr="001E61A6" w:rsidRDefault="00C568A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t>71</w:t>
            </w:r>
          </w:p>
        </w:tc>
        <w:tc>
          <w:tcPr>
            <w:tcW w:w="1572"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年度心脑血管病危险因素社区乡镇人群干预表</w:t>
            </w:r>
          </w:p>
        </w:tc>
        <w:tc>
          <w:tcPr>
            <w:tcW w:w="2875"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left"/>
              <w:rPr>
                <w:rFonts w:ascii="Arial" w:hAnsi="Arial" w:cs="Arial"/>
                <w:kern w:val="0"/>
                <w:shd w:val="clear" w:color="auto" w:fill="FFFFFF" w:themeFill="background1"/>
              </w:rPr>
            </w:pPr>
            <w:r w:rsidRPr="001E61A6">
              <w:rPr>
                <w:rFonts w:ascii="Arial" w:hAnsi="Arial" w:cs="Arial"/>
                <w:kern w:val="0"/>
                <w:shd w:val="clear" w:color="auto" w:fill="FFFFFF" w:themeFill="background1"/>
              </w:rPr>
              <w:t>4</w:t>
            </w:r>
            <w:r w:rsidRPr="001E61A6">
              <w:rPr>
                <w:rFonts w:ascii="宋体" w:hAnsi="宋体" w:cs="Arial" w:hint="eastAsia"/>
                <w:kern w:val="0"/>
                <w:shd w:val="clear" w:color="auto" w:fill="FFFFFF" w:themeFill="background1"/>
              </w:rPr>
              <w:t>张</w:t>
            </w:r>
            <w:r w:rsidRPr="001E61A6">
              <w:rPr>
                <w:rFonts w:ascii="Arial" w:hAnsi="Arial" w:cs="Arial"/>
                <w:kern w:val="0"/>
                <w:shd w:val="clear" w:color="auto" w:fill="FFFFFF" w:themeFill="background1"/>
              </w:rPr>
              <w:t>/</w:t>
            </w:r>
            <w:r w:rsidRPr="001E61A6">
              <w:rPr>
                <w:rFonts w:ascii="宋体" w:hAnsi="宋体" w:cs="Arial" w:hint="eastAsia"/>
                <w:kern w:val="0"/>
                <w:shd w:val="clear" w:color="auto" w:fill="FFFFFF" w:themeFill="background1"/>
              </w:rPr>
              <w:t>份</w:t>
            </w:r>
          </w:p>
        </w:tc>
        <w:tc>
          <w:tcPr>
            <w:tcW w:w="42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份</w:t>
            </w:r>
          </w:p>
        </w:tc>
        <w:tc>
          <w:tcPr>
            <w:tcW w:w="93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0.52</w:t>
            </w:r>
          </w:p>
        </w:tc>
        <w:tc>
          <w:tcPr>
            <w:tcW w:w="91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2000</w:t>
            </w:r>
          </w:p>
        </w:tc>
        <w:tc>
          <w:tcPr>
            <w:tcW w:w="1364"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t>1040</w:t>
            </w:r>
          </w:p>
        </w:tc>
      </w:tr>
      <w:tr w:rsidR="00606850" w:rsidRPr="001E61A6" w:rsidTr="00BA69E6">
        <w:trPr>
          <w:trHeight w:val="7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68AA" w:rsidRPr="001E61A6" w:rsidRDefault="00C568A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t>72</w:t>
            </w:r>
          </w:p>
        </w:tc>
        <w:tc>
          <w:tcPr>
            <w:tcW w:w="1572"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年度心脑血管病危险因素社区乡镇人群筛查表</w:t>
            </w:r>
          </w:p>
        </w:tc>
        <w:tc>
          <w:tcPr>
            <w:tcW w:w="2875"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正反印</w:t>
            </w:r>
            <w:r w:rsidRPr="001E61A6">
              <w:rPr>
                <w:rFonts w:ascii="Arial" w:hAnsi="Arial" w:cs="Arial"/>
                <w:kern w:val="0"/>
                <w:shd w:val="clear" w:color="auto" w:fill="FFFFFF" w:themeFill="background1"/>
              </w:rPr>
              <w:t>4</w:t>
            </w:r>
            <w:r w:rsidRPr="001E61A6">
              <w:rPr>
                <w:rFonts w:ascii="宋体" w:hAnsi="宋体" w:cs="Arial" w:hint="eastAsia"/>
                <w:kern w:val="0"/>
                <w:shd w:val="clear" w:color="auto" w:fill="FFFFFF" w:themeFill="background1"/>
              </w:rPr>
              <w:t>张</w:t>
            </w:r>
          </w:p>
        </w:tc>
        <w:tc>
          <w:tcPr>
            <w:tcW w:w="42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份</w:t>
            </w:r>
          </w:p>
        </w:tc>
        <w:tc>
          <w:tcPr>
            <w:tcW w:w="93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0.52</w:t>
            </w:r>
          </w:p>
        </w:tc>
        <w:tc>
          <w:tcPr>
            <w:tcW w:w="91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500</w:t>
            </w:r>
          </w:p>
        </w:tc>
        <w:tc>
          <w:tcPr>
            <w:tcW w:w="1364"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t>260</w:t>
            </w:r>
          </w:p>
        </w:tc>
      </w:tr>
      <w:tr w:rsidR="00606850" w:rsidRPr="001E61A6" w:rsidTr="00BA69E6">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68AA" w:rsidRPr="001E61A6" w:rsidRDefault="00C568A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t>73</w:t>
            </w:r>
          </w:p>
        </w:tc>
        <w:tc>
          <w:tcPr>
            <w:tcW w:w="1572"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剖腹器械包</w:t>
            </w:r>
          </w:p>
        </w:tc>
        <w:tc>
          <w:tcPr>
            <w:tcW w:w="2875"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left"/>
              <w:rPr>
                <w:rFonts w:ascii="Arial" w:hAnsi="Arial" w:cs="Arial"/>
                <w:kern w:val="0"/>
                <w:shd w:val="clear" w:color="auto" w:fill="FFFFFF" w:themeFill="background1"/>
              </w:rPr>
            </w:pPr>
            <w:r w:rsidRPr="001E61A6">
              <w:rPr>
                <w:rFonts w:ascii="Arial" w:hAnsi="Arial" w:cs="Arial"/>
                <w:kern w:val="0"/>
                <w:shd w:val="clear" w:color="auto" w:fill="FFFFFF" w:themeFill="background1"/>
              </w:rPr>
              <w:t>70G</w:t>
            </w:r>
            <w:r w:rsidRPr="001E61A6">
              <w:rPr>
                <w:rFonts w:ascii="宋体" w:hAnsi="宋体" w:cs="Arial" w:hint="eastAsia"/>
                <w:kern w:val="0"/>
                <w:shd w:val="clear" w:color="auto" w:fill="FFFFFF" w:themeFill="background1"/>
              </w:rPr>
              <w:t>双胶</w:t>
            </w:r>
            <w:r w:rsidRPr="001E61A6">
              <w:rPr>
                <w:rFonts w:ascii="Arial" w:hAnsi="Arial" w:cs="Arial"/>
                <w:kern w:val="0"/>
                <w:shd w:val="clear" w:color="auto" w:fill="FFFFFF" w:themeFill="background1"/>
              </w:rPr>
              <w:t>A5</w:t>
            </w:r>
            <w:r w:rsidRPr="001E61A6">
              <w:rPr>
                <w:rFonts w:ascii="宋体" w:hAnsi="宋体" w:cs="Arial" w:hint="eastAsia"/>
                <w:kern w:val="0"/>
                <w:shd w:val="clear" w:color="auto" w:fill="FFFFFF" w:themeFill="background1"/>
              </w:rPr>
              <w:t>，</w:t>
            </w:r>
            <w:r w:rsidRPr="001E61A6">
              <w:rPr>
                <w:rFonts w:ascii="Arial" w:hAnsi="Arial" w:cs="Arial"/>
                <w:kern w:val="0"/>
                <w:shd w:val="clear" w:color="auto" w:fill="FFFFFF" w:themeFill="background1"/>
              </w:rPr>
              <w:t>100</w:t>
            </w:r>
            <w:r w:rsidRPr="001E61A6">
              <w:rPr>
                <w:rFonts w:ascii="宋体" w:hAnsi="宋体" w:cs="Arial" w:hint="eastAsia"/>
                <w:kern w:val="0"/>
                <w:shd w:val="clear" w:color="auto" w:fill="FFFFFF" w:themeFill="background1"/>
              </w:rPr>
              <w:t>胶</w:t>
            </w:r>
          </w:p>
        </w:tc>
        <w:tc>
          <w:tcPr>
            <w:tcW w:w="42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本</w:t>
            </w:r>
          </w:p>
        </w:tc>
        <w:tc>
          <w:tcPr>
            <w:tcW w:w="93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3.9</w:t>
            </w:r>
          </w:p>
        </w:tc>
        <w:tc>
          <w:tcPr>
            <w:tcW w:w="91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40</w:t>
            </w:r>
          </w:p>
        </w:tc>
        <w:tc>
          <w:tcPr>
            <w:tcW w:w="1364"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t>156</w:t>
            </w:r>
          </w:p>
        </w:tc>
      </w:tr>
      <w:tr w:rsidR="00606850" w:rsidRPr="001E61A6" w:rsidTr="00BA69E6">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68AA" w:rsidRPr="001E61A6" w:rsidRDefault="00C568A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t>74</w:t>
            </w:r>
          </w:p>
        </w:tc>
        <w:tc>
          <w:tcPr>
            <w:tcW w:w="1572"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普通处方</w:t>
            </w:r>
          </w:p>
        </w:tc>
        <w:tc>
          <w:tcPr>
            <w:tcW w:w="2875"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left"/>
              <w:rPr>
                <w:rFonts w:ascii="Arial" w:hAnsi="Arial" w:cs="Arial"/>
                <w:kern w:val="0"/>
                <w:shd w:val="clear" w:color="auto" w:fill="FFFFFF" w:themeFill="background1"/>
              </w:rPr>
            </w:pPr>
            <w:r w:rsidRPr="001E61A6">
              <w:rPr>
                <w:rFonts w:ascii="Arial" w:hAnsi="Arial" w:cs="Arial"/>
                <w:kern w:val="0"/>
                <w:shd w:val="clear" w:color="auto" w:fill="FFFFFF" w:themeFill="background1"/>
              </w:rPr>
              <w:t>70</w:t>
            </w:r>
            <w:r w:rsidRPr="001E61A6">
              <w:rPr>
                <w:rFonts w:ascii="宋体" w:hAnsi="宋体" w:cs="Arial" w:hint="eastAsia"/>
                <w:kern w:val="0"/>
                <w:shd w:val="clear" w:color="auto" w:fill="FFFFFF" w:themeFill="background1"/>
              </w:rPr>
              <w:t>克双胶</w:t>
            </w:r>
            <w:r w:rsidRPr="001E61A6">
              <w:rPr>
                <w:rFonts w:ascii="Arial" w:hAnsi="Arial" w:cs="Arial"/>
                <w:kern w:val="0"/>
                <w:shd w:val="clear" w:color="auto" w:fill="FFFFFF" w:themeFill="background1"/>
              </w:rPr>
              <w:t>A5,100</w:t>
            </w:r>
            <w:r w:rsidRPr="001E61A6">
              <w:rPr>
                <w:rFonts w:ascii="宋体" w:hAnsi="宋体" w:cs="Arial" w:hint="eastAsia"/>
                <w:kern w:val="0"/>
                <w:shd w:val="clear" w:color="auto" w:fill="FFFFFF" w:themeFill="background1"/>
              </w:rPr>
              <w:t>张</w:t>
            </w:r>
            <w:r w:rsidRPr="001E61A6">
              <w:rPr>
                <w:rFonts w:ascii="Arial" w:hAnsi="Arial" w:cs="Arial"/>
                <w:kern w:val="0"/>
                <w:shd w:val="clear" w:color="auto" w:fill="FFFFFF" w:themeFill="background1"/>
              </w:rPr>
              <w:t>/</w:t>
            </w:r>
            <w:r w:rsidRPr="001E61A6">
              <w:rPr>
                <w:rFonts w:ascii="宋体" w:hAnsi="宋体" w:cs="Arial" w:hint="eastAsia"/>
                <w:kern w:val="0"/>
                <w:shd w:val="clear" w:color="auto" w:fill="FFFFFF" w:themeFill="background1"/>
              </w:rPr>
              <w:t>本</w:t>
            </w:r>
          </w:p>
        </w:tc>
        <w:tc>
          <w:tcPr>
            <w:tcW w:w="42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本</w:t>
            </w:r>
          </w:p>
        </w:tc>
        <w:tc>
          <w:tcPr>
            <w:tcW w:w="93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3.9</w:t>
            </w:r>
          </w:p>
        </w:tc>
        <w:tc>
          <w:tcPr>
            <w:tcW w:w="91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1203</w:t>
            </w:r>
          </w:p>
        </w:tc>
        <w:tc>
          <w:tcPr>
            <w:tcW w:w="1364"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t>4691.7</w:t>
            </w:r>
          </w:p>
        </w:tc>
      </w:tr>
      <w:tr w:rsidR="00606850" w:rsidRPr="001E61A6" w:rsidTr="00BA69E6">
        <w:trPr>
          <w:trHeight w:val="75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68AA" w:rsidRPr="001E61A6" w:rsidRDefault="00C568A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t>75</w:t>
            </w:r>
          </w:p>
        </w:tc>
        <w:tc>
          <w:tcPr>
            <w:tcW w:w="1572"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其他</w:t>
            </w:r>
          </w:p>
        </w:tc>
        <w:tc>
          <w:tcPr>
            <w:tcW w:w="2875"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人事处资料排版打印</w:t>
            </w:r>
            <w:r w:rsidRPr="001E61A6">
              <w:rPr>
                <w:rFonts w:ascii="Arial" w:hAnsi="Arial" w:cs="Arial"/>
                <w:kern w:val="0"/>
                <w:shd w:val="clear" w:color="auto" w:fill="FFFFFF" w:themeFill="background1"/>
              </w:rPr>
              <w:t>.</w:t>
            </w:r>
            <w:r w:rsidRPr="001E61A6">
              <w:rPr>
                <w:rFonts w:ascii="宋体" w:hAnsi="宋体" w:cs="Arial" w:hint="eastAsia"/>
                <w:kern w:val="0"/>
                <w:shd w:val="clear" w:color="auto" w:fill="FFFFFF" w:themeFill="background1"/>
              </w:rPr>
              <w:t>封面彩印（胶装）内页共</w:t>
            </w:r>
            <w:r w:rsidRPr="001E61A6">
              <w:rPr>
                <w:rFonts w:ascii="Arial" w:hAnsi="Arial" w:cs="Arial"/>
                <w:kern w:val="0"/>
                <w:shd w:val="clear" w:color="auto" w:fill="FFFFFF" w:themeFill="background1"/>
              </w:rPr>
              <w:t>738</w:t>
            </w:r>
            <w:r w:rsidRPr="001E61A6">
              <w:rPr>
                <w:rFonts w:ascii="宋体" w:hAnsi="宋体" w:cs="Arial" w:hint="eastAsia"/>
                <w:kern w:val="0"/>
                <w:shd w:val="clear" w:color="auto" w:fill="FFFFFF" w:themeFill="background1"/>
              </w:rPr>
              <w:t>页</w:t>
            </w:r>
          </w:p>
        </w:tc>
        <w:tc>
          <w:tcPr>
            <w:tcW w:w="42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套</w:t>
            </w:r>
          </w:p>
        </w:tc>
        <w:tc>
          <w:tcPr>
            <w:tcW w:w="93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right"/>
              <w:rPr>
                <w:rFonts w:ascii="Arial" w:hAnsi="Arial" w:cs="Arial"/>
                <w:color w:val="FF0000"/>
                <w:kern w:val="0"/>
                <w:shd w:val="clear" w:color="auto" w:fill="FFFFFF" w:themeFill="background1"/>
              </w:rPr>
            </w:pPr>
            <w:r w:rsidRPr="001E61A6">
              <w:rPr>
                <w:rFonts w:ascii="Arial" w:hAnsi="Arial" w:cs="Arial"/>
                <w:color w:val="FF0000"/>
                <w:kern w:val="0"/>
                <w:shd w:val="clear" w:color="auto" w:fill="FFFFFF" w:themeFill="background1"/>
              </w:rPr>
              <w:t>77.06</w:t>
            </w:r>
          </w:p>
        </w:tc>
        <w:tc>
          <w:tcPr>
            <w:tcW w:w="91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5</w:t>
            </w:r>
          </w:p>
        </w:tc>
        <w:tc>
          <w:tcPr>
            <w:tcW w:w="1364"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t>385.3</w:t>
            </w:r>
          </w:p>
        </w:tc>
      </w:tr>
      <w:tr w:rsidR="00606850" w:rsidRPr="001E61A6" w:rsidTr="00BA69E6">
        <w:trPr>
          <w:trHeight w:val="49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68AA" w:rsidRPr="008E3A8F" w:rsidRDefault="00C568AA" w:rsidP="001B3971">
            <w:pPr>
              <w:widowControl/>
              <w:jc w:val="center"/>
              <w:rPr>
                <w:rFonts w:ascii="Arial" w:hAnsi="Arial" w:cs="Arial"/>
                <w:color w:val="000000" w:themeColor="text1"/>
                <w:kern w:val="0"/>
                <w:shd w:val="clear" w:color="auto" w:fill="FFFFFF" w:themeFill="background1"/>
              </w:rPr>
            </w:pPr>
            <w:r w:rsidRPr="008E3A8F">
              <w:rPr>
                <w:rFonts w:ascii="Arial" w:hAnsi="Arial" w:cs="Arial"/>
                <w:color w:val="000000" w:themeColor="text1"/>
                <w:kern w:val="0"/>
                <w:shd w:val="clear" w:color="auto" w:fill="FFFFFF" w:themeFill="background1"/>
              </w:rPr>
              <w:t>76</w:t>
            </w:r>
          </w:p>
        </w:tc>
        <w:tc>
          <w:tcPr>
            <w:tcW w:w="1572" w:type="dxa"/>
            <w:tcBorders>
              <w:top w:val="nil"/>
              <w:left w:val="nil"/>
              <w:bottom w:val="single" w:sz="4" w:space="0" w:color="auto"/>
              <w:right w:val="single" w:sz="4" w:space="0" w:color="auto"/>
            </w:tcBorders>
            <w:shd w:val="clear" w:color="auto" w:fill="auto"/>
            <w:vAlign w:val="center"/>
            <w:hideMark/>
          </w:tcPr>
          <w:p w:rsidR="00C568AA" w:rsidRPr="008E3A8F" w:rsidRDefault="00C568AA" w:rsidP="001B3971">
            <w:pPr>
              <w:widowControl/>
              <w:jc w:val="left"/>
              <w:rPr>
                <w:rFonts w:ascii="宋体" w:hAnsi="宋体" w:cs="Arial"/>
                <w:color w:val="000000" w:themeColor="text1"/>
                <w:kern w:val="0"/>
                <w:shd w:val="clear" w:color="auto" w:fill="FFFFFF" w:themeFill="background1"/>
              </w:rPr>
            </w:pPr>
            <w:r w:rsidRPr="008E3A8F">
              <w:rPr>
                <w:rFonts w:ascii="宋体" w:hAnsi="宋体" w:cs="Arial" w:hint="eastAsia"/>
                <w:color w:val="000000" w:themeColor="text1"/>
                <w:kern w:val="0"/>
                <w:shd w:val="clear" w:color="auto" w:fill="FFFFFF" w:themeFill="background1"/>
              </w:rPr>
              <w:t>器械低耗敷料请领单</w:t>
            </w:r>
          </w:p>
        </w:tc>
        <w:tc>
          <w:tcPr>
            <w:tcW w:w="2875" w:type="dxa"/>
            <w:tcBorders>
              <w:top w:val="nil"/>
              <w:left w:val="nil"/>
              <w:bottom w:val="single" w:sz="4" w:space="0" w:color="auto"/>
              <w:right w:val="single" w:sz="4" w:space="0" w:color="auto"/>
            </w:tcBorders>
            <w:shd w:val="clear" w:color="auto" w:fill="auto"/>
            <w:vAlign w:val="center"/>
            <w:hideMark/>
          </w:tcPr>
          <w:p w:rsidR="00C568AA" w:rsidRPr="008E3A8F" w:rsidRDefault="00C568AA" w:rsidP="001B3971">
            <w:pPr>
              <w:widowControl/>
              <w:jc w:val="left"/>
              <w:rPr>
                <w:rFonts w:ascii="Arial" w:hAnsi="Arial" w:cs="Arial"/>
                <w:color w:val="000000" w:themeColor="text1"/>
                <w:kern w:val="0"/>
                <w:shd w:val="clear" w:color="auto" w:fill="FFFFFF" w:themeFill="background1"/>
              </w:rPr>
            </w:pPr>
            <w:r w:rsidRPr="008E3A8F">
              <w:rPr>
                <w:rFonts w:ascii="Arial" w:hAnsi="Arial" w:cs="Arial"/>
                <w:color w:val="000000" w:themeColor="text1"/>
                <w:kern w:val="0"/>
                <w:shd w:val="clear" w:color="auto" w:fill="FFFFFF" w:themeFill="background1"/>
              </w:rPr>
              <w:t>30G</w:t>
            </w:r>
            <w:r w:rsidRPr="008E3A8F">
              <w:rPr>
                <w:rFonts w:ascii="宋体" w:hAnsi="宋体" w:cs="Arial" w:hint="eastAsia"/>
                <w:color w:val="000000" w:themeColor="text1"/>
                <w:kern w:val="0"/>
                <w:shd w:val="clear" w:color="auto" w:fill="FFFFFF" w:themeFill="background1"/>
              </w:rPr>
              <w:t>打字</w:t>
            </w:r>
            <w:r w:rsidRPr="008E3A8F">
              <w:rPr>
                <w:rFonts w:ascii="Arial" w:hAnsi="Arial" w:cs="Arial"/>
                <w:color w:val="000000" w:themeColor="text1"/>
                <w:kern w:val="0"/>
                <w:shd w:val="clear" w:color="auto" w:fill="FFFFFF" w:themeFill="background1"/>
              </w:rPr>
              <w:t>40</w:t>
            </w:r>
            <w:r w:rsidRPr="008E3A8F">
              <w:rPr>
                <w:rFonts w:ascii="宋体" w:hAnsi="宋体" w:cs="Arial" w:hint="eastAsia"/>
                <w:color w:val="000000" w:themeColor="text1"/>
                <w:kern w:val="0"/>
                <w:shd w:val="clear" w:color="auto" w:fill="FFFFFF" w:themeFill="background1"/>
              </w:rPr>
              <w:t>开，</w:t>
            </w:r>
            <w:r w:rsidR="004F6899" w:rsidRPr="008E3A8F">
              <w:rPr>
                <w:rFonts w:ascii="Arial" w:hAnsi="Arial" w:cs="Arial" w:hint="eastAsia"/>
                <w:color w:val="000000" w:themeColor="text1"/>
                <w:kern w:val="0"/>
                <w:shd w:val="clear" w:color="auto" w:fill="FFFFFF" w:themeFill="background1"/>
              </w:rPr>
              <w:t>150</w:t>
            </w:r>
            <w:r w:rsidR="004F6899" w:rsidRPr="008E3A8F">
              <w:rPr>
                <w:rFonts w:ascii="Arial" w:hAnsi="Arial" w:cs="Arial" w:hint="eastAsia"/>
                <w:color w:val="000000" w:themeColor="text1"/>
                <w:kern w:val="0"/>
                <w:shd w:val="clear" w:color="auto" w:fill="FFFFFF" w:themeFill="background1"/>
              </w:rPr>
              <w:t>张一本订包</w:t>
            </w:r>
          </w:p>
        </w:tc>
        <w:tc>
          <w:tcPr>
            <w:tcW w:w="42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本</w:t>
            </w:r>
          </w:p>
        </w:tc>
        <w:tc>
          <w:tcPr>
            <w:tcW w:w="93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2.99</w:t>
            </w:r>
          </w:p>
        </w:tc>
        <w:tc>
          <w:tcPr>
            <w:tcW w:w="91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60</w:t>
            </w:r>
          </w:p>
        </w:tc>
        <w:tc>
          <w:tcPr>
            <w:tcW w:w="1364"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t>179.4</w:t>
            </w:r>
          </w:p>
        </w:tc>
      </w:tr>
      <w:tr w:rsidR="00606850" w:rsidRPr="001E61A6" w:rsidTr="00BA69E6">
        <w:trPr>
          <w:trHeight w:val="57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68AA" w:rsidRPr="001E61A6" w:rsidRDefault="00C568A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t>77</w:t>
            </w:r>
          </w:p>
        </w:tc>
        <w:tc>
          <w:tcPr>
            <w:tcW w:w="1572"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浅静脉留置病友告知书</w:t>
            </w:r>
            <w:r w:rsidRPr="001E61A6">
              <w:rPr>
                <w:rFonts w:ascii="微软雅黑" w:eastAsia="微软雅黑" w:hAnsi="微软雅黑" w:cs="Arial" w:hint="eastAsia"/>
                <w:kern w:val="0"/>
                <w:shd w:val="clear" w:color="auto" w:fill="FFFFFF" w:themeFill="background1"/>
              </w:rPr>
              <w:t>①</w:t>
            </w:r>
          </w:p>
        </w:tc>
        <w:tc>
          <w:tcPr>
            <w:tcW w:w="2875"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left"/>
              <w:rPr>
                <w:rFonts w:ascii="Arial" w:hAnsi="Arial" w:cs="Arial"/>
                <w:kern w:val="0"/>
                <w:shd w:val="clear" w:color="auto" w:fill="FFFFFF" w:themeFill="background1"/>
              </w:rPr>
            </w:pPr>
            <w:r w:rsidRPr="001E61A6">
              <w:rPr>
                <w:rFonts w:ascii="Arial" w:hAnsi="Arial" w:cs="Arial"/>
                <w:kern w:val="0"/>
                <w:shd w:val="clear" w:color="auto" w:fill="FFFFFF" w:themeFill="background1"/>
              </w:rPr>
              <w:t>70</w:t>
            </w:r>
            <w:r w:rsidRPr="001E61A6">
              <w:rPr>
                <w:rFonts w:ascii="宋体" w:hAnsi="宋体" w:cs="Arial" w:hint="eastAsia"/>
                <w:kern w:val="0"/>
                <w:shd w:val="clear" w:color="auto" w:fill="FFFFFF" w:themeFill="background1"/>
              </w:rPr>
              <w:t>克双胶</w:t>
            </w:r>
            <w:r w:rsidRPr="001E61A6">
              <w:rPr>
                <w:rFonts w:ascii="Arial" w:hAnsi="Arial" w:cs="Arial"/>
                <w:kern w:val="0"/>
                <w:shd w:val="clear" w:color="auto" w:fill="FFFFFF" w:themeFill="background1"/>
              </w:rPr>
              <w:t>A4</w:t>
            </w:r>
            <w:r w:rsidRPr="001E61A6">
              <w:rPr>
                <w:rFonts w:ascii="宋体" w:hAnsi="宋体" w:cs="Arial" w:hint="eastAsia"/>
                <w:kern w:val="0"/>
                <w:shd w:val="clear" w:color="auto" w:fill="FFFFFF" w:themeFill="background1"/>
              </w:rPr>
              <w:t>，</w:t>
            </w:r>
            <w:r w:rsidRPr="001E61A6">
              <w:rPr>
                <w:rFonts w:ascii="Arial" w:hAnsi="Arial" w:cs="Arial"/>
                <w:kern w:val="0"/>
                <w:shd w:val="clear" w:color="auto" w:fill="FFFFFF" w:themeFill="background1"/>
              </w:rPr>
              <w:t>100</w:t>
            </w:r>
            <w:r w:rsidRPr="001E61A6">
              <w:rPr>
                <w:rFonts w:ascii="宋体" w:hAnsi="宋体" w:cs="Arial" w:hint="eastAsia"/>
                <w:kern w:val="0"/>
                <w:shd w:val="clear" w:color="auto" w:fill="FFFFFF" w:themeFill="background1"/>
              </w:rPr>
              <w:t>张</w:t>
            </w:r>
            <w:r w:rsidRPr="001E61A6">
              <w:rPr>
                <w:rFonts w:ascii="Arial" w:hAnsi="Arial" w:cs="Arial"/>
                <w:kern w:val="0"/>
                <w:shd w:val="clear" w:color="auto" w:fill="FFFFFF" w:themeFill="background1"/>
              </w:rPr>
              <w:t>/</w:t>
            </w:r>
            <w:r w:rsidRPr="001E61A6">
              <w:rPr>
                <w:rFonts w:ascii="宋体" w:hAnsi="宋体" w:cs="Arial" w:hint="eastAsia"/>
                <w:kern w:val="0"/>
                <w:shd w:val="clear" w:color="auto" w:fill="FFFFFF" w:themeFill="background1"/>
              </w:rPr>
              <w:t>本</w:t>
            </w:r>
          </w:p>
        </w:tc>
        <w:tc>
          <w:tcPr>
            <w:tcW w:w="42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本</w:t>
            </w:r>
          </w:p>
        </w:tc>
        <w:tc>
          <w:tcPr>
            <w:tcW w:w="93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6.23</w:t>
            </w:r>
          </w:p>
        </w:tc>
        <w:tc>
          <w:tcPr>
            <w:tcW w:w="91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30</w:t>
            </w:r>
          </w:p>
        </w:tc>
        <w:tc>
          <w:tcPr>
            <w:tcW w:w="1364"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t>186.9</w:t>
            </w:r>
          </w:p>
        </w:tc>
      </w:tr>
      <w:tr w:rsidR="00606850" w:rsidRPr="001E61A6" w:rsidTr="00BA69E6">
        <w:trPr>
          <w:trHeight w:val="57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68AA" w:rsidRPr="001E61A6" w:rsidRDefault="00C568A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t>78</w:t>
            </w:r>
          </w:p>
        </w:tc>
        <w:tc>
          <w:tcPr>
            <w:tcW w:w="1572"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浅静脉留置病友告知书</w:t>
            </w:r>
            <w:r w:rsidRPr="001E61A6">
              <w:rPr>
                <w:rFonts w:ascii="微软雅黑" w:eastAsia="微软雅黑" w:hAnsi="微软雅黑" w:cs="Arial" w:hint="eastAsia"/>
                <w:kern w:val="0"/>
                <w:shd w:val="clear" w:color="auto" w:fill="FFFFFF" w:themeFill="background1"/>
              </w:rPr>
              <w:t>②</w:t>
            </w:r>
          </w:p>
        </w:tc>
        <w:tc>
          <w:tcPr>
            <w:tcW w:w="2875"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left"/>
              <w:rPr>
                <w:rFonts w:ascii="Arial" w:hAnsi="Arial" w:cs="Arial"/>
                <w:kern w:val="0"/>
                <w:shd w:val="clear" w:color="auto" w:fill="FFFFFF" w:themeFill="background1"/>
              </w:rPr>
            </w:pPr>
            <w:r w:rsidRPr="001E61A6">
              <w:rPr>
                <w:rFonts w:ascii="Arial" w:hAnsi="Arial" w:cs="Arial"/>
                <w:kern w:val="0"/>
                <w:shd w:val="clear" w:color="auto" w:fill="FFFFFF" w:themeFill="background1"/>
              </w:rPr>
              <w:t>70g</w:t>
            </w:r>
            <w:r w:rsidRPr="001E61A6">
              <w:rPr>
                <w:rFonts w:ascii="宋体" w:hAnsi="宋体" w:cs="Arial" w:hint="eastAsia"/>
                <w:kern w:val="0"/>
                <w:shd w:val="clear" w:color="auto" w:fill="FFFFFF" w:themeFill="background1"/>
              </w:rPr>
              <w:t>双胶</w:t>
            </w:r>
            <w:r w:rsidRPr="001E61A6">
              <w:rPr>
                <w:rFonts w:ascii="Arial" w:hAnsi="Arial" w:cs="Arial"/>
                <w:kern w:val="0"/>
                <w:shd w:val="clear" w:color="auto" w:fill="FFFFFF" w:themeFill="background1"/>
              </w:rPr>
              <w:t>A4</w:t>
            </w:r>
            <w:r w:rsidR="00AC188B" w:rsidRPr="001E61A6">
              <w:rPr>
                <w:rFonts w:ascii="Arial" w:hAnsi="Arial" w:cs="Arial" w:hint="eastAsia"/>
                <w:kern w:val="0"/>
                <w:shd w:val="clear" w:color="auto" w:fill="FFFFFF" w:themeFill="background1"/>
              </w:rPr>
              <w:t>，</w:t>
            </w:r>
            <w:r w:rsidRPr="001E61A6">
              <w:rPr>
                <w:rFonts w:ascii="Arial" w:hAnsi="Arial" w:cs="Arial"/>
                <w:kern w:val="0"/>
                <w:shd w:val="clear" w:color="auto" w:fill="FFFFFF" w:themeFill="background1"/>
              </w:rPr>
              <w:t>100</w:t>
            </w:r>
            <w:r w:rsidRPr="001E61A6">
              <w:rPr>
                <w:rFonts w:ascii="宋体" w:hAnsi="宋体" w:cs="Arial" w:hint="eastAsia"/>
                <w:kern w:val="0"/>
                <w:shd w:val="clear" w:color="auto" w:fill="FFFFFF" w:themeFill="background1"/>
              </w:rPr>
              <w:t>张</w:t>
            </w:r>
            <w:r w:rsidRPr="001E61A6">
              <w:rPr>
                <w:rFonts w:ascii="Arial" w:hAnsi="Arial" w:cs="Arial"/>
                <w:kern w:val="0"/>
                <w:shd w:val="clear" w:color="auto" w:fill="FFFFFF" w:themeFill="background1"/>
              </w:rPr>
              <w:t>/</w:t>
            </w:r>
            <w:r w:rsidRPr="001E61A6">
              <w:rPr>
                <w:rFonts w:ascii="宋体" w:hAnsi="宋体" w:cs="Arial" w:hint="eastAsia"/>
                <w:kern w:val="0"/>
                <w:shd w:val="clear" w:color="auto" w:fill="FFFFFF" w:themeFill="background1"/>
              </w:rPr>
              <w:t>本</w:t>
            </w:r>
          </w:p>
        </w:tc>
        <w:tc>
          <w:tcPr>
            <w:tcW w:w="42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本</w:t>
            </w:r>
          </w:p>
        </w:tc>
        <w:tc>
          <w:tcPr>
            <w:tcW w:w="93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6.23</w:t>
            </w:r>
          </w:p>
        </w:tc>
        <w:tc>
          <w:tcPr>
            <w:tcW w:w="91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40</w:t>
            </w:r>
          </w:p>
        </w:tc>
        <w:tc>
          <w:tcPr>
            <w:tcW w:w="1364"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t>249.2</w:t>
            </w:r>
          </w:p>
        </w:tc>
      </w:tr>
      <w:tr w:rsidR="00606850" w:rsidRPr="001E61A6" w:rsidTr="00BA69E6">
        <w:trPr>
          <w:trHeight w:val="49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68AA" w:rsidRPr="001E61A6" w:rsidRDefault="00C568A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t>79</w:t>
            </w:r>
          </w:p>
        </w:tc>
        <w:tc>
          <w:tcPr>
            <w:tcW w:w="1572"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抢救性气管内插管知情同意书</w:t>
            </w:r>
          </w:p>
        </w:tc>
        <w:tc>
          <w:tcPr>
            <w:tcW w:w="2875"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left"/>
              <w:rPr>
                <w:rFonts w:ascii="Arial" w:hAnsi="Arial" w:cs="Arial"/>
                <w:kern w:val="0"/>
                <w:shd w:val="clear" w:color="auto" w:fill="FFFFFF" w:themeFill="background1"/>
              </w:rPr>
            </w:pPr>
            <w:r w:rsidRPr="001E61A6">
              <w:rPr>
                <w:rFonts w:ascii="Arial" w:hAnsi="Arial" w:cs="Arial"/>
                <w:kern w:val="0"/>
                <w:shd w:val="clear" w:color="auto" w:fill="FFFFFF" w:themeFill="background1"/>
              </w:rPr>
              <w:t>70</w:t>
            </w:r>
            <w:r w:rsidRPr="001E61A6">
              <w:rPr>
                <w:rFonts w:ascii="宋体" w:hAnsi="宋体" w:cs="Arial" w:hint="eastAsia"/>
                <w:kern w:val="0"/>
                <w:shd w:val="clear" w:color="auto" w:fill="FFFFFF" w:themeFill="background1"/>
              </w:rPr>
              <w:t>克双胶</w:t>
            </w:r>
            <w:r w:rsidRPr="001E61A6">
              <w:rPr>
                <w:rFonts w:ascii="Arial" w:hAnsi="Arial" w:cs="Arial"/>
                <w:kern w:val="0"/>
                <w:shd w:val="clear" w:color="auto" w:fill="FFFFFF" w:themeFill="background1"/>
              </w:rPr>
              <w:t>A4</w:t>
            </w:r>
            <w:r w:rsidRPr="001E61A6">
              <w:rPr>
                <w:rFonts w:ascii="宋体" w:hAnsi="宋体" w:cs="Arial" w:hint="eastAsia"/>
                <w:kern w:val="0"/>
                <w:shd w:val="clear" w:color="auto" w:fill="FFFFFF" w:themeFill="background1"/>
              </w:rPr>
              <w:t>，</w:t>
            </w:r>
            <w:r w:rsidRPr="001E61A6">
              <w:rPr>
                <w:rFonts w:ascii="Arial" w:hAnsi="Arial" w:cs="Arial"/>
                <w:kern w:val="0"/>
                <w:shd w:val="clear" w:color="auto" w:fill="FFFFFF" w:themeFill="background1"/>
              </w:rPr>
              <w:t>100</w:t>
            </w:r>
            <w:r w:rsidRPr="001E61A6">
              <w:rPr>
                <w:rFonts w:ascii="宋体" w:hAnsi="宋体" w:cs="Arial" w:hint="eastAsia"/>
                <w:kern w:val="0"/>
                <w:shd w:val="clear" w:color="auto" w:fill="FFFFFF" w:themeFill="background1"/>
              </w:rPr>
              <w:t>张</w:t>
            </w:r>
            <w:r w:rsidRPr="001E61A6">
              <w:rPr>
                <w:rFonts w:ascii="Arial" w:hAnsi="Arial" w:cs="Arial"/>
                <w:kern w:val="0"/>
                <w:shd w:val="clear" w:color="auto" w:fill="FFFFFF" w:themeFill="background1"/>
              </w:rPr>
              <w:t>/</w:t>
            </w:r>
            <w:r w:rsidRPr="001E61A6">
              <w:rPr>
                <w:rFonts w:ascii="宋体" w:hAnsi="宋体" w:cs="Arial" w:hint="eastAsia"/>
                <w:kern w:val="0"/>
                <w:shd w:val="clear" w:color="auto" w:fill="FFFFFF" w:themeFill="background1"/>
              </w:rPr>
              <w:t>本</w:t>
            </w:r>
          </w:p>
        </w:tc>
        <w:tc>
          <w:tcPr>
            <w:tcW w:w="42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本</w:t>
            </w:r>
          </w:p>
        </w:tc>
        <w:tc>
          <w:tcPr>
            <w:tcW w:w="93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6.23</w:t>
            </w:r>
          </w:p>
        </w:tc>
        <w:tc>
          <w:tcPr>
            <w:tcW w:w="91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10</w:t>
            </w:r>
          </w:p>
        </w:tc>
        <w:tc>
          <w:tcPr>
            <w:tcW w:w="1364"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t>62.3</w:t>
            </w:r>
          </w:p>
        </w:tc>
      </w:tr>
      <w:tr w:rsidR="00606850" w:rsidRPr="001E61A6" w:rsidTr="00BA69E6">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68AA" w:rsidRPr="001E61A6" w:rsidRDefault="00C568A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t>80</w:t>
            </w:r>
          </w:p>
        </w:tc>
        <w:tc>
          <w:tcPr>
            <w:tcW w:w="1572"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热疗预约卡</w:t>
            </w:r>
          </w:p>
        </w:tc>
        <w:tc>
          <w:tcPr>
            <w:tcW w:w="2875"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left"/>
              <w:rPr>
                <w:rFonts w:ascii="Arial" w:hAnsi="Arial" w:cs="Arial"/>
                <w:kern w:val="0"/>
                <w:shd w:val="clear" w:color="auto" w:fill="FFFFFF" w:themeFill="background1"/>
              </w:rPr>
            </w:pPr>
            <w:r w:rsidRPr="001E61A6">
              <w:rPr>
                <w:rFonts w:ascii="Arial" w:hAnsi="Arial" w:cs="Arial"/>
                <w:kern w:val="0"/>
                <w:shd w:val="clear" w:color="auto" w:fill="FFFFFF" w:themeFill="background1"/>
              </w:rPr>
              <w:t>20.5</w:t>
            </w:r>
            <w:r w:rsidR="00490BF0" w:rsidRPr="001E61A6">
              <w:rPr>
                <w:rFonts w:ascii="Arial" w:hAnsi="Arial" w:cs="Arial" w:hint="eastAsia"/>
                <w:kern w:val="0"/>
                <w:shd w:val="clear" w:color="auto" w:fill="FFFFFF" w:themeFill="background1"/>
              </w:rPr>
              <w:t>cm</w:t>
            </w:r>
            <w:r w:rsidRPr="001E61A6">
              <w:rPr>
                <w:rFonts w:ascii="Arial" w:hAnsi="Arial" w:cs="Arial"/>
                <w:kern w:val="0"/>
                <w:shd w:val="clear" w:color="auto" w:fill="FFFFFF" w:themeFill="background1"/>
              </w:rPr>
              <w:t>*9cm</w:t>
            </w:r>
            <w:r w:rsidR="00490BF0" w:rsidRPr="001E61A6">
              <w:rPr>
                <w:rFonts w:ascii="Arial" w:hAnsi="Arial" w:cs="Arial" w:hint="eastAsia"/>
                <w:kern w:val="0"/>
                <w:shd w:val="clear" w:color="auto" w:fill="FFFFFF" w:themeFill="background1"/>
              </w:rPr>
              <w:t>,</w:t>
            </w:r>
            <w:r w:rsidRPr="001E61A6">
              <w:rPr>
                <w:rFonts w:ascii="Arial" w:hAnsi="Arial" w:cs="Arial"/>
                <w:kern w:val="0"/>
                <w:shd w:val="clear" w:color="auto" w:fill="FFFFFF" w:themeFill="background1"/>
              </w:rPr>
              <w:t>250</w:t>
            </w:r>
            <w:r w:rsidRPr="001E61A6">
              <w:rPr>
                <w:rFonts w:ascii="宋体" w:hAnsi="宋体" w:cs="Arial" w:hint="eastAsia"/>
                <w:kern w:val="0"/>
                <w:shd w:val="clear" w:color="auto" w:fill="FFFFFF" w:themeFill="background1"/>
              </w:rPr>
              <w:t>克</w:t>
            </w:r>
          </w:p>
        </w:tc>
        <w:tc>
          <w:tcPr>
            <w:tcW w:w="42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张</w:t>
            </w:r>
          </w:p>
        </w:tc>
        <w:tc>
          <w:tcPr>
            <w:tcW w:w="93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0.39</w:t>
            </w:r>
          </w:p>
        </w:tc>
        <w:tc>
          <w:tcPr>
            <w:tcW w:w="91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5000</w:t>
            </w:r>
          </w:p>
        </w:tc>
        <w:tc>
          <w:tcPr>
            <w:tcW w:w="1364"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t>1950</w:t>
            </w:r>
          </w:p>
        </w:tc>
      </w:tr>
      <w:tr w:rsidR="00606850" w:rsidRPr="001E61A6" w:rsidTr="00BA69E6">
        <w:trPr>
          <w:trHeight w:val="49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68AA" w:rsidRPr="001E61A6" w:rsidRDefault="00C568A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t>81</w:t>
            </w:r>
          </w:p>
        </w:tc>
        <w:tc>
          <w:tcPr>
            <w:tcW w:w="1572"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日间手术病人交接记录单</w:t>
            </w:r>
          </w:p>
        </w:tc>
        <w:tc>
          <w:tcPr>
            <w:tcW w:w="2875"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left"/>
              <w:rPr>
                <w:rFonts w:ascii="Arial" w:hAnsi="Arial" w:cs="Arial"/>
                <w:kern w:val="0"/>
                <w:shd w:val="clear" w:color="auto" w:fill="FFFFFF" w:themeFill="background1"/>
              </w:rPr>
            </w:pPr>
            <w:r w:rsidRPr="001E61A6">
              <w:rPr>
                <w:rFonts w:ascii="Arial" w:hAnsi="Arial" w:cs="Arial"/>
                <w:kern w:val="0"/>
                <w:shd w:val="clear" w:color="auto" w:fill="FFFFFF" w:themeFill="background1"/>
              </w:rPr>
              <w:t>70</w:t>
            </w:r>
            <w:r w:rsidRPr="001E61A6">
              <w:rPr>
                <w:rFonts w:ascii="宋体" w:hAnsi="宋体" w:cs="Arial" w:hint="eastAsia"/>
                <w:kern w:val="0"/>
                <w:shd w:val="clear" w:color="auto" w:fill="FFFFFF" w:themeFill="background1"/>
              </w:rPr>
              <w:t>克双胶</w:t>
            </w:r>
            <w:r w:rsidRPr="001E61A6">
              <w:rPr>
                <w:rFonts w:ascii="Arial" w:hAnsi="Arial" w:cs="Arial"/>
                <w:kern w:val="0"/>
                <w:shd w:val="clear" w:color="auto" w:fill="FFFFFF" w:themeFill="background1"/>
              </w:rPr>
              <w:t>A4</w:t>
            </w:r>
            <w:r w:rsidRPr="001E61A6">
              <w:rPr>
                <w:rFonts w:ascii="宋体" w:hAnsi="宋体" w:cs="Arial" w:hint="eastAsia"/>
                <w:kern w:val="0"/>
                <w:shd w:val="clear" w:color="auto" w:fill="FFFFFF" w:themeFill="background1"/>
              </w:rPr>
              <w:t>，</w:t>
            </w:r>
            <w:r w:rsidRPr="001E61A6">
              <w:rPr>
                <w:rFonts w:ascii="Arial" w:hAnsi="Arial" w:cs="Arial"/>
                <w:kern w:val="0"/>
                <w:shd w:val="clear" w:color="auto" w:fill="FFFFFF" w:themeFill="background1"/>
              </w:rPr>
              <w:t>100</w:t>
            </w:r>
            <w:r w:rsidRPr="001E61A6">
              <w:rPr>
                <w:rFonts w:ascii="宋体" w:hAnsi="宋体" w:cs="Arial" w:hint="eastAsia"/>
                <w:kern w:val="0"/>
                <w:shd w:val="clear" w:color="auto" w:fill="FFFFFF" w:themeFill="background1"/>
              </w:rPr>
              <w:t>张</w:t>
            </w:r>
            <w:r w:rsidRPr="001E61A6">
              <w:rPr>
                <w:rFonts w:ascii="Arial" w:hAnsi="Arial" w:cs="Arial"/>
                <w:kern w:val="0"/>
                <w:shd w:val="clear" w:color="auto" w:fill="FFFFFF" w:themeFill="background1"/>
              </w:rPr>
              <w:t>/</w:t>
            </w:r>
            <w:r w:rsidRPr="001E61A6">
              <w:rPr>
                <w:rFonts w:ascii="宋体" w:hAnsi="宋体" w:cs="Arial" w:hint="eastAsia"/>
                <w:kern w:val="0"/>
                <w:shd w:val="clear" w:color="auto" w:fill="FFFFFF" w:themeFill="background1"/>
              </w:rPr>
              <w:t>本单面</w:t>
            </w:r>
          </w:p>
        </w:tc>
        <w:tc>
          <w:tcPr>
            <w:tcW w:w="42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本</w:t>
            </w:r>
          </w:p>
        </w:tc>
        <w:tc>
          <w:tcPr>
            <w:tcW w:w="93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6.23</w:t>
            </w:r>
          </w:p>
        </w:tc>
        <w:tc>
          <w:tcPr>
            <w:tcW w:w="91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122</w:t>
            </w:r>
          </w:p>
        </w:tc>
        <w:tc>
          <w:tcPr>
            <w:tcW w:w="1364"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t>760.06</w:t>
            </w:r>
          </w:p>
        </w:tc>
      </w:tr>
      <w:tr w:rsidR="00606850" w:rsidRPr="001E61A6" w:rsidTr="00BA69E6">
        <w:trPr>
          <w:trHeight w:val="49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68AA" w:rsidRPr="001E61A6" w:rsidRDefault="00C568A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t>82</w:t>
            </w:r>
          </w:p>
        </w:tc>
        <w:tc>
          <w:tcPr>
            <w:tcW w:w="1572"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日间手术告知书</w:t>
            </w:r>
          </w:p>
        </w:tc>
        <w:tc>
          <w:tcPr>
            <w:tcW w:w="2875"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left"/>
              <w:rPr>
                <w:rFonts w:ascii="Arial" w:hAnsi="Arial" w:cs="Arial"/>
                <w:kern w:val="0"/>
                <w:shd w:val="clear" w:color="auto" w:fill="FFFFFF" w:themeFill="background1"/>
              </w:rPr>
            </w:pPr>
            <w:r w:rsidRPr="001E61A6">
              <w:rPr>
                <w:rFonts w:ascii="Arial" w:hAnsi="Arial" w:cs="Arial"/>
                <w:kern w:val="0"/>
                <w:shd w:val="clear" w:color="auto" w:fill="FFFFFF" w:themeFill="background1"/>
              </w:rPr>
              <w:t>70</w:t>
            </w:r>
            <w:r w:rsidRPr="001E61A6">
              <w:rPr>
                <w:rFonts w:ascii="宋体" w:hAnsi="宋体" w:cs="Arial" w:hint="eastAsia"/>
                <w:kern w:val="0"/>
                <w:shd w:val="clear" w:color="auto" w:fill="FFFFFF" w:themeFill="background1"/>
              </w:rPr>
              <w:t>克双胶</w:t>
            </w:r>
            <w:r w:rsidRPr="001E61A6">
              <w:rPr>
                <w:rFonts w:ascii="Arial" w:hAnsi="Arial" w:cs="Arial"/>
                <w:kern w:val="0"/>
                <w:shd w:val="clear" w:color="auto" w:fill="FFFFFF" w:themeFill="background1"/>
              </w:rPr>
              <w:t>A4</w:t>
            </w:r>
            <w:r w:rsidRPr="001E61A6">
              <w:rPr>
                <w:rFonts w:ascii="宋体" w:hAnsi="宋体" w:cs="Arial" w:hint="eastAsia"/>
                <w:kern w:val="0"/>
                <w:shd w:val="clear" w:color="auto" w:fill="FFFFFF" w:themeFill="background1"/>
              </w:rPr>
              <w:t>，</w:t>
            </w:r>
            <w:r w:rsidRPr="001E61A6">
              <w:rPr>
                <w:rFonts w:ascii="Arial" w:hAnsi="Arial" w:cs="Arial"/>
                <w:kern w:val="0"/>
                <w:shd w:val="clear" w:color="auto" w:fill="FFFFFF" w:themeFill="background1"/>
              </w:rPr>
              <w:t>100</w:t>
            </w:r>
            <w:r w:rsidRPr="001E61A6">
              <w:rPr>
                <w:rFonts w:ascii="宋体" w:hAnsi="宋体" w:cs="Arial" w:hint="eastAsia"/>
                <w:kern w:val="0"/>
                <w:shd w:val="clear" w:color="auto" w:fill="FFFFFF" w:themeFill="background1"/>
              </w:rPr>
              <w:t>张</w:t>
            </w:r>
            <w:r w:rsidRPr="001E61A6">
              <w:rPr>
                <w:rFonts w:ascii="Arial" w:hAnsi="Arial" w:cs="Arial"/>
                <w:kern w:val="0"/>
                <w:shd w:val="clear" w:color="auto" w:fill="FFFFFF" w:themeFill="background1"/>
              </w:rPr>
              <w:t>/</w:t>
            </w:r>
            <w:r w:rsidRPr="001E61A6">
              <w:rPr>
                <w:rFonts w:ascii="宋体" w:hAnsi="宋体" w:cs="Arial" w:hint="eastAsia"/>
                <w:kern w:val="0"/>
                <w:shd w:val="clear" w:color="auto" w:fill="FFFFFF" w:themeFill="background1"/>
              </w:rPr>
              <w:t>本单面</w:t>
            </w:r>
          </w:p>
        </w:tc>
        <w:tc>
          <w:tcPr>
            <w:tcW w:w="42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本</w:t>
            </w:r>
          </w:p>
        </w:tc>
        <w:tc>
          <w:tcPr>
            <w:tcW w:w="93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6.23</w:t>
            </w:r>
          </w:p>
        </w:tc>
        <w:tc>
          <w:tcPr>
            <w:tcW w:w="91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110</w:t>
            </w:r>
          </w:p>
        </w:tc>
        <w:tc>
          <w:tcPr>
            <w:tcW w:w="1364"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t>685.3</w:t>
            </w:r>
          </w:p>
        </w:tc>
      </w:tr>
      <w:tr w:rsidR="00606850" w:rsidRPr="001E61A6" w:rsidTr="00BA69E6">
        <w:trPr>
          <w:trHeight w:val="4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68AA" w:rsidRPr="001E61A6" w:rsidRDefault="00C568A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t>83</w:t>
            </w:r>
          </w:p>
        </w:tc>
        <w:tc>
          <w:tcPr>
            <w:tcW w:w="1572"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绍兴市人民医院流行病学调查表</w:t>
            </w:r>
          </w:p>
        </w:tc>
        <w:tc>
          <w:tcPr>
            <w:tcW w:w="2875"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left"/>
              <w:rPr>
                <w:rFonts w:ascii="Arial" w:hAnsi="Arial" w:cs="Arial"/>
                <w:kern w:val="0"/>
                <w:shd w:val="clear" w:color="auto" w:fill="FFFFFF" w:themeFill="background1"/>
              </w:rPr>
            </w:pPr>
            <w:r w:rsidRPr="001E61A6">
              <w:rPr>
                <w:rFonts w:ascii="Arial" w:hAnsi="Arial" w:cs="Arial"/>
                <w:kern w:val="0"/>
                <w:shd w:val="clear" w:color="auto" w:fill="FFFFFF" w:themeFill="background1"/>
              </w:rPr>
              <w:t>A4</w:t>
            </w:r>
          </w:p>
        </w:tc>
        <w:tc>
          <w:tcPr>
            <w:tcW w:w="42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张</w:t>
            </w:r>
          </w:p>
        </w:tc>
        <w:tc>
          <w:tcPr>
            <w:tcW w:w="93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0.07</w:t>
            </w:r>
          </w:p>
        </w:tc>
        <w:tc>
          <w:tcPr>
            <w:tcW w:w="91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15300</w:t>
            </w:r>
          </w:p>
        </w:tc>
        <w:tc>
          <w:tcPr>
            <w:tcW w:w="1364"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t>1071</w:t>
            </w:r>
          </w:p>
        </w:tc>
      </w:tr>
      <w:tr w:rsidR="00606850" w:rsidRPr="001E61A6" w:rsidTr="00BA69E6">
        <w:trPr>
          <w:trHeigh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68AA" w:rsidRPr="001E61A6" w:rsidRDefault="00C568A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t>84</w:t>
            </w:r>
          </w:p>
        </w:tc>
        <w:tc>
          <w:tcPr>
            <w:tcW w:w="1572"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绍兴市人民医院门诊会诊单</w:t>
            </w:r>
          </w:p>
        </w:tc>
        <w:tc>
          <w:tcPr>
            <w:tcW w:w="2875"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left"/>
              <w:rPr>
                <w:rFonts w:ascii="Arial" w:hAnsi="Arial" w:cs="Arial"/>
                <w:kern w:val="0"/>
                <w:shd w:val="clear" w:color="auto" w:fill="FFFFFF" w:themeFill="background1"/>
              </w:rPr>
            </w:pPr>
            <w:r w:rsidRPr="001E61A6">
              <w:rPr>
                <w:rFonts w:ascii="Arial" w:hAnsi="Arial" w:cs="Arial"/>
                <w:kern w:val="0"/>
                <w:shd w:val="clear" w:color="auto" w:fill="FFFFFF" w:themeFill="background1"/>
              </w:rPr>
              <w:t>A5,</w:t>
            </w:r>
            <w:r w:rsidRPr="001E61A6">
              <w:rPr>
                <w:rFonts w:ascii="宋体" w:hAnsi="宋体" w:cs="Arial" w:hint="eastAsia"/>
                <w:kern w:val="0"/>
                <w:shd w:val="clear" w:color="auto" w:fill="FFFFFF" w:themeFill="background1"/>
              </w:rPr>
              <w:t>胶头，</w:t>
            </w:r>
            <w:r w:rsidRPr="001E61A6">
              <w:rPr>
                <w:rFonts w:ascii="Arial" w:hAnsi="Arial" w:cs="Arial"/>
                <w:kern w:val="0"/>
                <w:shd w:val="clear" w:color="auto" w:fill="FFFFFF" w:themeFill="background1"/>
              </w:rPr>
              <w:t>70</w:t>
            </w:r>
            <w:r w:rsidRPr="001E61A6">
              <w:rPr>
                <w:rFonts w:ascii="宋体" w:hAnsi="宋体" w:cs="Arial" w:hint="eastAsia"/>
                <w:kern w:val="0"/>
                <w:shd w:val="clear" w:color="auto" w:fill="FFFFFF" w:themeFill="background1"/>
              </w:rPr>
              <w:t>克双胶，单面</w:t>
            </w:r>
            <w:r w:rsidRPr="001E61A6">
              <w:rPr>
                <w:rFonts w:ascii="Arial" w:hAnsi="Arial" w:cs="Arial"/>
                <w:kern w:val="0"/>
                <w:shd w:val="clear" w:color="auto" w:fill="FFFFFF" w:themeFill="background1"/>
              </w:rPr>
              <w:t xml:space="preserve"> 100</w:t>
            </w:r>
            <w:r w:rsidRPr="001E61A6">
              <w:rPr>
                <w:rFonts w:ascii="宋体" w:hAnsi="宋体" w:cs="Arial" w:hint="eastAsia"/>
                <w:kern w:val="0"/>
                <w:shd w:val="clear" w:color="auto" w:fill="FFFFFF" w:themeFill="background1"/>
              </w:rPr>
              <w:t>张</w:t>
            </w:r>
            <w:r w:rsidRPr="001E61A6">
              <w:rPr>
                <w:rFonts w:ascii="Arial" w:hAnsi="Arial" w:cs="Arial"/>
                <w:kern w:val="0"/>
                <w:shd w:val="clear" w:color="auto" w:fill="FFFFFF" w:themeFill="background1"/>
              </w:rPr>
              <w:t>/</w:t>
            </w:r>
            <w:r w:rsidRPr="001E61A6">
              <w:rPr>
                <w:rFonts w:ascii="宋体" w:hAnsi="宋体" w:cs="Arial" w:hint="eastAsia"/>
                <w:kern w:val="0"/>
                <w:shd w:val="clear" w:color="auto" w:fill="FFFFFF" w:themeFill="background1"/>
              </w:rPr>
              <w:t>本</w:t>
            </w:r>
          </w:p>
        </w:tc>
        <w:tc>
          <w:tcPr>
            <w:tcW w:w="42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本</w:t>
            </w:r>
          </w:p>
        </w:tc>
        <w:tc>
          <w:tcPr>
            <w:tcW w:w="93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3.9</w:t>
            </w:r>
          </w:p>
        </w:tc>
        <w:tc>
          <w:tcPr>
            <w:tcW w:w="91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152</w:t>
            </w:r>
          </w:p>
        </w:tc>
        <w:tc>
          <w:tcPr>
            <w:tcW w:w="1364"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t>592.8</w:t>
            </w:r>
          </w:p>
        </w:tc>
      </w:tr>
      <w:tr w:rsidR="00606850" w:rsidRPr="001E61A6" w:rsidTr="00BA69E6">
        <w:trPr>
          <w:trHeigh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68AA" w:rsidRPr="001E61A6" w:rsidRDefault="00C568A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t>85</w:t>
            </w:r>
          </w:p>
        </w:tc>
        <w:tc>
          <w:tcPr>
            <w:tcW w:w="1572"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生活垃圾分类实施细则</w:t>
            </w:r>
          </w:p>
        </w:tc>
        <w:tc>
          <w:tcPr>
            <w:tcW w:w="2875"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left"/>
              <w:rPr>
                <w:rFonts w:ascii="Arial" w:hAnsi="Arial" w:cs="Arial"/>
                <w:kern w:val="0"/>
                <w:shd w:val="clear" w:color="auto" w:fill="FFFFFF" w:themeFill="background1"/>
              </w:rPr>
            </w:pPr>
            <w:r w:rsidRPr="001E61A6">
              <w:rPr>
                <w:rFonts w:ascii="Arial" w:hAnsi="Arial" w:cs="Arial"/>
                <w:kern w:val="0"/>
                <w:shd w:val="clear" w:color="auto" w:fill="FFFFFF" w:themeFill="background1"/>
              </w:rPr>
              <w:t>157</w:t>
            </w:r>
            <w:r w:rsidRPr="001E61A6">
              <w:rPr>
                <w:rFonts w:ascii="宋体" w:hAnsi="宋体" w:cs="Arial" w:hint="eastAsia"/>
                <w:kern w:val="0"/>
                <w:shd w:val="clear" w:color="auto" w:fill="FFFFFF" w:themeFill="background1"/>
              </w:rPr>
              <w:t>克铜版纸三折页</w:t>
            </w:r>
            <w:r w:rsidRPr="001E61A6">
              <w:rPr>
                <w:rFonts w:ascii="Arial" w:hAnsi="Arial" w:cs="Arial"/>
                <w:kern w:val="0"/>
                <w:shd w:val="clear" w:color="auto" w:fill="FFFFFF" w:themeFill="background1"/>
              </w:rPr>
              <w:t xml:space="preserve">28.3*20.7cm </w:t>
            </w:r>
            <w:r w:rsidRPr="001E61A6">
              <w:rPr>
                <w:rFonts w:ascii="宋体" w:hAnsi="宋体" w:cs="Arial" w:hint="eastAsia"/>
                <w:kern w:val="0"/>
                <w:shd w:val="clear" w:color="auto" w:fill="FFFFFF" w:themeFill="background1"/>
              </w:rPr>
              <w:t>双面彩印</w:t>
            </w:r>
          </w:p>
        </w:tc>
        <w:tc>
          <w:tcPr>
            <w:tcW w:w="42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册</w:t>
            </w:r>
          </w:p>
        </w:tc>
        <w:tc>
          <w:tcPr>
            <w:tcW w:w="93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0.52</w:t>
            </w:r>
          </w:p>
        </w:tc>
        <w:tc>
          <w:tcPr>
            <w:tcW w:w="91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7000</w:t>
            </w:r>
          </w:p>
        </w:tc>
        <w:tc>
          <w:tcPr>
            <w:tcW w:w="1364"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t>3640</w:t>
            </w:r>
          </w:p>
        </w:tc>
      </w:tr>
      <w:tr w:rsidR="00606850" w:rsidRPr="001E61A6" w:rsidTr="00BA69E6">
        <w:trPr>
          <w:trHeight w:val="49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68AA" w:rsidRPr="001E61A6" w:rsidRDefault="00C568A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t>86</w:t>
            </w:r>
          </w:p>
        </w:tc>
        <w:tc>
          <w:tcPr>
            <w:tcW w:w="1572"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尸体鉴别卡</w:t>
            </w:r>
          </w:p>
        </w:tc>
        <w:tc>
          <w:tcPr>
            <w:tcW w:w="2875"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left"/>
              <w:rPr>
                <w:rFonts w:ascii="Arial" w:hAnsi="Arial" w:cs="Arial"/>
                <w:kern w:val="0"/>
                <w:shd w:val="clear" w:color="auto" w:fill="FFFFFF" w:themeFill="background1"/>
              </w:rPr>
            </w:pPr>
            <w:r w:rsidRPr="001E61A6">
              <w:rPr>
                <w:rFonts w:ascii="Arial" w:hAnsi="Arial" w:cs="Arial"/>
                <w:kern w:val="0"/>
                <w:shd w:val="clear" w:color="auto" w:fill="FFFFFF" w:themeFill="background1"/>
              </w:rPr>
              <w:t>60</w:t>
            </w:r>
            <w:r w:rsidRPr="001E61A6">
              <w:rPr>
                <w:rFonts w:ascii="宋体" w:hAnsi="宋体" w:cs="Arial" w:hint="eastAsia"/>
                <w:kern w:val="0"/>
                <w:shd w:val="clear" w:color="auto" w:fill="FFFFFF" w:themeFill="background1"/>
              </w:rPr>
              <w:t>克双胶</w:t>
            </w:r>
            <w:r w:rsidRPr="001E61A6">
              <w:rPr>
                <w:rFonts w:ascii="Arial" w:hAnsi="Arial" w:cs="Arial"/>
                <w:kern w:val="0"/>
                <w:shd w:val="clear" w:color="auto" w:fill="FFFFFF" w:themeFill="background1"/>
              </w:rPr>
              <w:t>13</w:t>
            </w:r>
            <w:r w:rsidR="00490BF0" w:rsidRPr="001E61A6">
              <w:rPr>
                <w:rFonts w:ascii="Arial" w:hAnsi="Arial" w:cs="Arial" w:hint="eastAsia"/>
                <w:kern w:val="0"/>
                <w:shd w:val="clear" w:color="auto" w:fill="FFFFFF" w:themeFill="background1"/>
              </w:rPr>
              <w:t>cm</w:t>
            </w:r>
            <w:r w:rsidRPr="001E61A6">
              <w:rPr>
                <w:rFonts w:ascii="Arial" w:hAnsi="Arial" w:cs="Arial"/>
                <w:kern w:val="0"/>
                <w:shd w:val="clear" w:color="auto" w:fill="FFFFFF" w:themeFill="background1"/>
              </w:rPr>
              <w:t>*9</w:t>
            </w:r>
            <w:r w:rsidR="004F6899" w:rsidRPr="001E61A6">
              <w:rPr>
                <w:rFonts w:ascii="Arial" w:hAnsi="Arial" w:cs="Arial" w:hint="eastAsia"/>
                <w:kern w:val="0"/>
                <w:shd w:val="clear" w:color="auto" w:fill="FFFFFF" w:themeFill="background1"/>
              </w:rPr>
              <w:t>cm</w:t>
            </w:r>
            <w:r w:rsidRPr="001E61A6">
              <w:rPr>
                <w:rFonts w:ascii="Arial" w:hAnsi="Arial" w:cs="Arial"/>
                <w:kern w:val="0"/>
                <w:shd w:val="clear" w:color="auto" w:fill="FFFFFF" w:themeFill="background1"/>
              </w:rPr>
              <w:t>,100</w:t>
            </w:r>
            <w:r w:rsidRPr="001E61A6">
              <w:rPr>
                <w:rFonts w:ascii="宋体" w:hAnsi="宋体" w:cs="Arial" w:hint="eastAsia"/>
                <w:kern w:val="0"/>
                <w:shd w:val="clear" w:color="auto" w:fill="FFFFFF" w:themeFill="background1"/>
              </w:rPr>
              <w:t>张</w:t>
            </w:r>
            <w:r w:rsidRPr="001E61A6">
              <w:rPr>
                <w:rFonts w:ascii="Arial" w:hAnsi="Arial" w:cs="Arial"/>
                <w:kern w:val="0"/>
                <w:shd w:val="clear" w:color="auto" w:fill="FFFFFF" w:themeFill="background1"/>
              </w:rPr>
              <w:t>/</w:t>
            </w:r>
            <w:r w:rsidRPr="001E61A6">
              <w:rPr>
                <w:rFonts w:ascii="宋体" w:hAnsi="宋体" w:cs="Arial" w:hint="eastAsia"/>
                <w:kern w:val="0"/>
                <w:shd w:val="clear" w:color="auto" w:fill="FFFFFF" w:themeFill="background1"/>
              </w:rPr>
              <w:t>本</w:t>
            </w:r>
          </w:p>
        </w:tc>
        <w:tc>
          <w:tcPr>
            <w:tcW w:w="42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本</w:t>
            </w:r>
          </w:p>
        </w:tc>
        <w:tc>
          <w:tcPr>
            <w:tcW w:w="93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1.22</w:t>
            </w:r>
          </w:p>
        </w:tc>
        <w:tc>
          <w:tcPr>
            <w:tcW w:w="91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5</w:t>
            </w:r>
          </w:p>
        </w:tc>
        <w:tc>
          <w:tcPr>
            <w:tcW w:w="1364"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t>6.1</w:t>
            </w:r>
          </w:p>
        </w:tc>
      </w:tr>
      <w:tr w:rsidR="00606850" w:rsidRPr="001E61A6" w:rsidTr="00BA69E6">
        <w:trPr>
          <w:trHeight w:val="49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68AA" w:rsidRPr="001E61A6" w:rsidRDefault="00C568A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t>87</w:t>
            </w:r>
          </w:p>
        </w:tc>
        <w:tc>
          <w:tcPr>
            <w:tcW w:w="1572"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手术</w:t>
            </w:r>
            <w:r w:rsidRPr="001E61A6">
              <w:rPr>
                <w:rFonts w:ascii="Arial" w:hAnsi="Arial" w:cs="Arial"/>
                <w:kern w:val="0"/>
                <w:shd w:val="clear" w:color="auto" w:fill="FFFFFF" w:themeFill="background1"/>
              </w:rPr>
              <w:t>/</w:t>
            </w:r>
            <w:r w:rsidRPr="001E61A6">
              <w:rPr>
                <w:rFonts w:ascii="宋体" w:hAnsi="宋体" w:cs="Arial" w:hint="eastAsia"/>
                <w:kern w:val="0"/>
                <w:shd w:val="clear" w:color="auto" w:fill="FFFFFF" w:themeFill="background1"/>
              </w:rPr>
              <w:t>有创操作安全核查表</w:t>
            </w:r>
          </w:p>
        </w:tc>
        <w:tc>
          <w:tcPr>
            <w:tcW w:w="2875"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left"/>
              <w:rPr>
                <w:rFonts w:ascii="Arial" w:hAnsi="Arial" w:cs="Arial"/>
                <w:kern w:val="0"/>
                <w:shd w:val="clear" w:color="auto" w:fill="FFFFFF" w:themeFill="background1"/>
              </w:rPr>
            </w:pPr>
            <w:r w:rsidRPr="001E61A6">
              <w:rPr>
                <w:rFonts w:ascii="Arial" w:hAnsi="Arial" w:cs="Arial"/>
                <w:kern w:val="0"/>
                <w:shd w:val="clear" w:color="auto" w:fill="FFFFFF" w:themeFill="background1"/>
              </w:rPr>
              <w:t>70g</w:t>
            </w:r>
            <w:r w:rsidRPr="001E61A6">
              <w:rPr>
                <w:rFonts w:ascii="宋体" w:hAnsi="宋体" w:cs="Arial" w:hint="eastAsia"/>
                <w:kern w:val="0"/>
                <w:shd w:val="clear" w:color="auto" w:fill="FFFFFF" w:themeFill="background1"/>
              </w:rPr>
              <w:t>双胶</w:t>
            </w:r>
            <w:r w:rsidRPr="001E61A6">
              <w:rPr>
                <w:rFonts w:ascii="Arial" w:hAnsi="Arial" w:cs="Arial"/>
                <w:kern w:val="0"/>
                <w:shd w:val="clear" w:color="auto" w:fill="FFFFFF" w:themeFill="background1"/>
              </w:rPr>
              <w:t>A4,100</w:t>
            </w:r>
            <w:r w:rsidRPr="001E61A6">
              <w:rPr>
                <w:rFonts w:ascii="宋体" w:hAnsi="宋体" w:cs="Arial" w:hint="eastAsia"/>
                <w:kern w:val="0"/>
                <w:shd w:val="clear" w:color="auto" w:fill="FFFFFF" w:themeFill="background1"/>
              </w:rPr>
              <w:t>张</w:t>
            </w:r>
            <w:r w:rsidRPr="001E61A6">
              <w:rPr>
                <w:rFonts w:ascii="Arial" w:hAnsi="Arial" w:cs="Arial"/>
                <w:kern w:val="0"/>
                <w:shd w:val="clear" w:color="auto" w:fill="FFFFFF" w:themeFill="background1"/>
              </w:rPr>
              <w:t>/</w:t>
            </w:r>
            <w:r w:rsidRPr="001E61A6">
              <w:rPr>
                <w:rFonts w:ascii="宋体" w:hAnsi="宋体" w:cs="Arial" w:hint="eastAsia"/>
                <w:kern w:val="0"/>
                <w:shd w:val="clear" w:color="auto" w:fill="FFFFFF" w:themeFill="background1"/>
              </w:rPr>
              <w:t>本，单面黑色</w:t>
            </w:r>
          </w:p>
        </w:tc>
        <w:tc>
          <w:tcPr>
            <w:tcW w:w="42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本</w:t>
            </w:r>
          </w:p>
        </w:tc>
        <w:tc>
          <w:tcPr>
            <w:tcW w:w="93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6.23</w:t>
            </w:r>
          </w:p>
        </w:tc>
        <w:tc>
          <w:tcPr>
            <w:tcW w:w="91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90</w:t>
            </w:r>
          </w:p>
        </w:tc>
        <w:tc>
          <w:tcPr>
            <w:tcW w:w="1364"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t>560.7</w:t>
            </w:r>
          </w:p>
        </w:tc>
      </w:tr>
      <w:tr w:rsidR="00606850" w:rsidRPr="001E61A6" w:rsidTr="00BA69E6">
        <w:trPr>
          <w:trHeigh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68AA" w:rsidRPr="001E61A6" w:rsidRDefault="00C568A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t>88</w:t>
            </w:r>
          </w:p>
        </w:tc>
        <w:tc>
          <w:tcPr>
            <w:tcW w:w="1572"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手术风险评估表</w:t>
            </w:r>
          </w:p>
        </w:tc>
        <w:tc>
          <w:tcPr>
            <w:tcW w:w="2875"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新</w:t>
            </w:r>
            <w:r w:rsidRPr="001E61A6">
              <w:rPr>
                <w:rFonts w:ascii="Arial" w:hAnsi="Arial" w:cs="Arial"/>
                <w:kern w:val="0"/>
                <w:shd w:val="clear" w:color="auto" w:fill="FFFFFF" w:themeFill="background1"/>
              </w:rPr>
              <w:t>70</w:t>
            </w:r>
            <w:r w:rsidRPr="001E61A6">
              <w:rPr>
                <w:rFonts w:ascii="宋体" w:hAnsi="宋体" w:cs="Arial" w:hint="eastAsia"/>
                <w:kern w:val="0"/>
                <w:shd w:val="clear" w:color="auto" w:fill="FFFFFF" w:themeFill="background1"/>
              </w:rPr>
              <w:t>克双胶</w:t>
            </w:r>
            <w:r w:rsidRPr="001E61A6">
              <w:rPr>
                <w:rFonts w:ascii="Arial" w:hAnsi="Arial" w:cs="Arial"/>
                <w:kern w:val="0"/>
                <w:shd w:val="clear" w:color="auto" w:fill="FFFFFF" w:themeFill="background1"/>
              </w:rPr>
              <w:t>A4</w:t>
            </w:r>
            <w:r w:rsidRPr="001E61A6">
              <w:rPr>
                <w:rFonts w:ascii="宋体" w:hAnsi="宋体" w:cs="Arial" w:hint="eastAsia"/>
                <w:kern w:val="0"/>
                <w:shd w:val="clear" w:color="auto" w:fill="FFFFFF" w:themeFill="background1"/>
              </w:rPr>
              <w:t>，</w:t>
            </w:r>
            <w:r w:rsidRPr="001E61A6">
              <w:rPr>
                <w:rFonts w:ascii="Arial" w:hAnsi="Arial" w:cs="Arial"/>
                <w:kern w:val="0"/>
                <w:shd w:val="clear" w:color="auto" w:fill="FFFFFF" w:themeFill="background1"/>
              </w:rPr>
              <w:t>100</w:t>
            </w:r>
            <w:r w:rsidRPr="001E61A6">
              <w:rPr>
                <w:rFonts w:ascii="宋体" w:hAnsi="宋体" w:cs="Arial" w:hint="eastAsia"/>
                <w:kern w:val="0"/>
                <w:shd w:val="clear" w:color="auto" w:fill="FFFFFF" w:themeFill="background1"/>
              </w:rPr>
              <w:t>张</w:t>
            </w:r>
            <w:r w:rsidRPr="001E61A6">
              <w:rPr>
                <w:rFonts w:ascii="Arial" w:hAnsi="Arial" w:cs="Arial"/>
                <w:kern w:val="0"/>
                <w:shd w:val="clear" w:color="auto" w:fill="FFFFFF" w:themeFill="background1"/>
              </w:rPr>
              <w:t>/</w:t>
            </w:r>
            <w:r w:rsidRPr="001E61A6">
              <w:rPr>
                <w:rFonts w:ascii="宋体" w:hAnsi="宋体" w:cs="Arial" w:hint="eastAsia"/>
                <w:kern w:val="0"/>
                <w:shd w:val="clear" w:color="auto" w:fill="FFFFFF" w:themeFill="background1"/>
              </w:rPr>
              <w:t>本</w:t>
            </w:r>
          </w:p>
        </w:tc>
        <w:tc>
          <w:tcPr>
            <w:tcW w:w="42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本</w:t>
            </w:r>
          </w:p>
        </w:tc>
        <w:tc>
          <w:tcPr>
            <w:tcW w:w="93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6.23</w:t>
            </w:r>
          </w:p>
        </w:tc>
        <w:tc>
          <w:tcPr>
            <w:tcW w:w="91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45</w:t>
            </w:r>
          </w:p>
        </w:tc>
        <w:tc>
          <w:tcPr>
            <w:tcW w:w="1364"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t>280.35</w:t>
            </w:r>
          </w:p>
        </w:tc>
      </w:tr>
      <w:tr w:rsidR="00606850" w:rsidRPr="001E61A6" w:rsidTr="00BA69E6">
        <w:trPr>
          <w:trHeight w:val="49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68AA" w:rsidRPr="001E61A6" w:rsidRDefault="00C568A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lastRenderedPageBreak/>
              <w:t>89</w:t>
            </w:r>
          </w:p>
        </w:tc>
        <w:tc>
          <w:tcPr>
            <w:tcW w:w="1572"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手术室收费通知单</w:t>
            </w:r>
          </w:p>
        </w:tc>
        <w:tc>
          <w:tcPr>
            <w:tcW w:w="2875"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left"/>
              <w:rPr>
                <w:rFonts w:ascii="Arial" w:hAnsi="Arial" w:cs="Arial"/>
                <w:kern w:val="0"/>
                <w:shd w:val="clear" w:color="auto" w:fill="FFFFFF" w:themeFill="background1"/>
              </w:rPr>
            </w:pPr>
            <w:r w:rsidRPr="001E61A6">
              <w:rPr>
                <w:rFonts w:ascii="Arial" w:hAnsi="Arial" w:cs="Arial"/>
                <w:kern w:val="0"/>
                <w:shd w:val="clear" w:color="auto" w:fill="FFFFFF" w:themeFill="background1"/>
              </w:rPr>
              <w:t>70</w:t>
            </w:r>
            <w:r w:rsidRPr="001E61A6">
              <w:rPr>
                <w:rFonts w:ascii="宋体" w:hAnsi="宋体" w:cs="Arial" w:hint="eastAsia"/>
                <w:kern w:val="0"/>
                <w:shd w:val="clear" w:color="auto" w:fill="FFFFFF" w:themeFill="background1"/>
              </w:rPr>
              <w:t>克双胶</w:t>
            </w:r>
            <w:r w:rsidRPr="001E61A6">
              <w:rPr>
                <w:rFonts w:ascii="Arial" w:hAnsi="Arial" w:cs="Arial"/>
                <w:kern w:val="0"/>
                <w:shd w:val="clear" w:color="auto" w:fill="FFFFFF" w:themeFill="background1"/>
              </w:rPr>
              <w:t>A4</w:t>
            </w:r>
            <w:r w:rsidRPr="001E61A6">
              <w:rPr>
                <w:rFonts w:ascii="宋体" w:hAnsi="宋体" w:cs="Arial" w:hint="eastAsia"/>
                <w:kern w:val="0"/>
                <w:shd w:val="clear" w:color="auto" w:fill="FFFFFF" w:themeFill="background1"/>
              </w:rPr>
              <w:t>，</w:t>
            </w:r>
            <w:r w:rsidRPr="001E61A6">
              <w:rPr>
                <w:rFonts w:ascii="Arial" w:hAnsi="Arial" w:cs="Arial"/>
                <w:kern w:val="0"/>
                <w:shd w:val="clear" w:color="auto" w:fill="FFFFFF" w:themeFill="background1"/>
              </w:rPr>
              <w:t>100</w:t>
            </w:r>
            <w:r w:rsidRPr="001E61A6">
              <w:rPr>
                <w:rFonts w:ascii="宋体" w:hAnsi="宋体" w:cs="Arial" w:hint="eastAsia"/>
                <w:kern w:val="0"/>
                <w:shd w:val="clear" w:color="auto" w:fill="FFFFFF" w:themeFill="background1"/>
              </w:rPr>
              <w:t>张</w:t>
            </w:r>
            <w:r w:rsidRPr="001E61A6">
              <w:rPr>
                <w:rFonts w:ascii="Arial" w:hAnsi="Arial" w:cs="Arial"/>
                <w:kern w:val="0"/>
                <w:shd w:val="clear" w:color="auto" w:fill="FFFFFF" w:themeFill="background1"/>
              </w:rPr>
              <w:t>/</w:t>
            </w:r>
            <w:r w:rsidRPr="001E61A6">
              <w:rPr>
                <w:rFonts w:ascii="宋体" w:hAnsi="宋体" w:cs="Arial" w:hint="eastAsia"/>
                <w:kern w:val="0"/>
                <w:shd w:val="clear" w:color="auto" w:fill="FFFFFF" w:themeFill="background1"/>
              </w:rPr>
              <w:t>本</w:t>
            </w:r>
          </w:p>
        </w:tc>
        <w:tc>
          <w:tcPr>
            <w:tcW w:w="42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本</w:t>
            </w:r>
          </w:p>
        </w:tc>
        <w:tc>
          <w:tcPr>
            <w:tcW w:w="93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6.23</w:t>
            </w:r>
          </w:p>
        </w:tc>
        <w:tc>
          <w:tcPr>
            <w:tcW w:w="91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39</w:t>
            </w:r>
          </w:p>
        </w:tc>
        <w:tc>
          <w:tcPr>
            <w:tcW w:w="1364"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t>242.97</w:t>
            </w:r>
          </w:p>
        </w:tc>
      </w:tr>
      <w:tr w:rsidR="00606850" w:rsidRPr="001E61A6" w:rsidTr="00BA69E6">
        <w:trPr>
          <w:trHeight w:val="49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68AA" w:rsidRPr="001E61A6" w:rsidRDefault="00C568A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t>90</w:t>
            </w:r>
          </w:p>
        </w:tc>
        <w:tc>
          <w:tcPr>
            <w:tcW w:w="1572"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手术室外镇静</w:t>
            </w:r>
            <w:r w:rsidRPr="001E61A6">
              <w:rPr>
                <w:rFonts w:ascii="Arial" w:hAnsi="Arial" w:cs="Arial"/>
                <w:kern w:val="0"/>
                <w:shd w:val="clear" w:color="auto" w:fill="FFFFFF" w:themeFill="background1"/>
              </w:rPr>
              <w:t>/</w:t>
            </w:r>
            <w:r w:rsidRPr="001E61A6">
              <w:rPr>
                <w:rFonts w:ascii="宋体" w:hAnsi="宋体" w:cs="Arial" w:hint="eastAsia"/>
                <w:kern w:val="0"/>
                <w:shd w:val="clear" w:color="auto" w:fill="FFFFFF" w:themeFill="background1"/>
              </w:rPr>
              <w:t>麻醉知情同意书</w:t>
            </w:r>
          </w:p>
        </w:tc>
        <w:tc>
          <w:tcPr>
            <w:tcW w:w="2875"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left"/>
              <w:rPr>
                <w:rFonts w:ascii="Arial" w:hAnsi="Arial" w:cs="Arial"/>
                <w:kern w:val="0"/>
                <w:shd w:val="clear" w:color="auto" w:fill="FFFFFF" w:themeFill="background1"/>
              </w:rPr>
            </w:pPr>
            <w:r w:rsidRPr="001E61A6">
              <w:rPr>
                <w:rFonts w:ascii="Arial" w:hAnsi="Arial" w:cs="Arial"/>
                <w:kern w:val="0"/>
                <w:shd w:val="clear" w:color="auto" w:fill="FFFFFF" w:themeFill="background1"/>
              </w:rPr>
              <w:t>70g</w:t>
            </w:r>
            <w:r w:rsidRPr="001E61A6">
              <w:rPr>
                <w:rFonts w:ascii="宋体" w:hAnsi="宋体" w:cs="Arial" w:hint="eastAsia"/>
                <w:kern w:val="0"/>
                <w:shd w:val="clear" w:color="auto" w:fill="FFFFFF" w:themeFill="background1"/>
              </w:rPr>
              <w:t>双胶</w:t>
            </w:r>
            <w:r w:rsidRPr="001E61A6">
              <w:rPr>
                <w:rFonts w:ascii="Arial" w:hAnsi="Arial" w:cs="Arial"/>
                <w:kern w:val="0"/>
                <w:shd w:val="clear" w:color="auto" w:fill="FFFFFF" w:themeFill="background1"/>
              </w:rPr>
              <w:t>,A4,100</w:t>
            </w:r>
            <w:r w:rsidRPr="001E61A6">
              <w:rPr>
                <w:rFonts w:ascii="宋体" w:hAnsi="宋体" w:cs="Arial" w:hint="eastAsia"/>
                <w:kern w:val="0"/>
                <w:shd w:val="clear" w:color="auto" w:fill="FFFFFF" w:themeFill="background1"/>
              </w:rPr>
              <w:t>张</w:t>
            </w:r>
            <w:r w:rsidRPr="001E61A6">
              <w:rPr>
                <w:rFonts w:ascii="Arial" w:hAnsi="Arial" w:cs="Arial"/>
                <w:kern w:val="0"/>
                <w:shd w:val="clear" w:color="auto" w:fill="FFFFFF" w:themeFill="background1"/>
              </w:rPr>
              <w:t>/</w:t>
            </w:r>
            <w:r w:rsidRPr="001E61A6">
              <w:rPr>
                <w:rFonts w:ascii="宋体" w:hAnsi="宋体" w:cs="Arial" w:hint="eastAsia"/>
                <w:kern w:val="0"/>
                <w:shd w:val="clear" w:color="auto" w:fill="FFFFFF" w:themeFill="background1"/>
              </w:rPr>
              <w:t>本，双面</w:t>
            </w:r>
          </w:p>
        </w:tc>
        <w:tc>
          <w:tcPr>
            <w:tcW w:w="42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本</w:t>
            </w:r>
          </w:p>
        </w:tc>
        <w:tc>
          <w:tcPr>
            <w:tcW w:w="93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6.4</w:t>
            </w:r>
          </w:p>
        </w:tc>
        <w:tc>
          <w:tcPr>
            <w:tcW w:w="91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120</w:t>
            </w:r>
          </w:p>
        </w:tc>
        <w:tc>
          <w:tcPr>
            <w:tcW w:w="1364"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t>768</w:t>
            </w:r>
          </w:p>
        </w:tc>
      </w:tr>
      <w:tr w:rsidR="00606850" w:rsidRPr="001E61A6" w:rsidTr="00BA69E6">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68AA" w:rsidRPr="001E61A6" w:rsidRDefault="00C568A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t>91</w:t>
            </w:r>
          </w:p>
        </w:tc>
        <w:tc>
          <w:tcPr>
            <w:tcW w:w="1572"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授权书</w:t>
            </w:r>
            <w:r w:rsidRPr="001E61A6">
              <w:rPr>
                <w:rFonts w:ascii="Arial" w:hAnsi="Arial" w:cs="Arial"/>
                <w:kern w:val="0"/>
                <w:shd w:val="clear" w:color="auto" w:fill="FFFFFF" w:themeFill="background1"/>
              </w:rPr>
              <w:t>(</w:t>
            </w:r>
            <w:r w:rsidRPr="001E61A6">
              <w:rPr>
                <w:rFonts w:ascii="宋体" w:hAnsi="宋体" w:cs="Arial" w:hint="eastAsia"/>
                <w:kern w:val="0"/>
                <w:shd w:val="clear" w:color="auto" w:fill="FFFFFF" w:themeFill="background1"/>
              </w:rPr>
              <w:t>内镜中心</w:t>
            </w:r>
            <w:r w:rsidRPr="001E61A6">
              <w:rPr>
                <w:rFonts w:ascii="Arial" w:hAnsi="Arial" w:cs="Arial"/>
                <w:kern w:val="0"/>
                <w:shd w:val="clear" w:color="auto" w:fill="FFFFFF" w:themeFill="background1"/>
              </w:rPr>
              <w:t>)</w:t>
            </w:r>
          </w:p>
        </w:tc>
        <w:tc>
          <w:tcPr>
            <w:tcW w:w="2875"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left"/>
              <w:rPr>
                <w:rFonts w:ascii="Arial" w:hAnsi="Arial" w:cs="Arial"/>
                <w:kern w:val="0"/>
                <w:shd w:val="clear" w:color="auto" w:fill="FFFFFF" w:themeFill="background1"/>
              </w:rPr>
            </w:pPr>
            <w:r w:rsidRPr="001E61A6">
              <w:rPr>
                <w:rFonts w:ascii="Arial" w:hAnsi="Arial" w:cs="Arial"/>
                <w:kern w:val="0"/>
                <w:shd w:val="clear" w:color="auto" w:fill="FFFFFF" w:themeFill="background1"/>
              </w:rPr>
              <w:t>A4/100</w:t>
            </w:r>
            <w:r w:rsidRPr="001E61A6">
              <w:rPr>
                <w:rFonts w:ascii="宋体" w:hAnsi="宋体" w:cs="Arial" w:hint="eastAsia"/>
                <w:kern w:val="0"/>
                <w:shd w:val="clear" w:color="auto" w:fill="FFFFFF" w:themeFill="background1"/>
              </w:rPr>
              <w:t>张</w:t>
            </w:r>
          </w:p>
        </w:tc>
        <w:tc>
          <w:tcPr>
            <w:tcW w:w="42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本</w:t>
            </w:r>
          </w:p>
        </w:tc>
        <w:tc>
          <w:tcPr>
            <w:tcW w:w="93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6.4</w:t>
            </w:r>
          </w:p>
        </w:tc>
        <w:tc>
          <w:tcPr>
            <w:tcW w:w="91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207</w:t>
            </w:r>
          </w:p>
        </w:tc>
        <w:tc>
          <w:tcPr>
            <w:tcW w:w="1364"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t>1324.8</w:t>
            </w:r>
          </w:p>
        </w:tc>
      </w:tr>
      <w:tr w:rsidR="00606850" w:rsidRPr="001E61A6" w:rsidTr="00BA69E6">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68AA" w:rsidRPr="001E61A6" w:rsidRDefault="00C568A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t>92</w:t>
            </w:r>
          </w:p>
        </w:tc>
        <w:tc>
          <w:tcPr>
            <w:tcW w:w="1572"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书皮</w:t>
            </w:r>
          </w:p>
        </w:tc>
        <w:tc>
          <w:tcPr>
            <w:tcW w:w="2875"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体检中心封套</w:t>
            </w:r>
          </w:p>
        </w:tc>
        <w:tc>
          <w:tcPr>
            <w:tcW w:w="42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个</w:t>
            </w:r>
          </w:p>
        </w:tc>
        <w:tc>
          <w:tcPr>
            <w:tcW w:w="93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right"/>
              <w:rPr>
                <w:rFonts w:ascii="Arial" w:hAnsi="Arial" w:cs="Arial"/>
                <w:color w:val="000000" w:themeColor="text1"/>
                <w:kern w:val="0"/>
                <w:shd w:val="clear" w:color="auto" w:fill="FFFFFF" w:themeFill="background1"/>
              </w:rPr>
            </w:pPr>
            <w:r w:rsidRPr="001E61A6">
              <w:rPr>
                <w:rFonts w:ascii="Arial" w:hAnsi="Arial" w:cs="Arial"/>
                <w:color w:val="000000" w:themeColor="text1"/>
                <w:kern w:val="0"/>
                <w:shd w:val="clear" w:color="auto" w:fill="FFFFFF" w:themeFill="background1"/>
              </w:rPr>
              <w:t>1.4</w:t>
            </w:r>
          </w:p>
        </w:tc>
        <w:tc>
          <w:tcPr>
            <w:tcW w:w="91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50500</w:t>
            </w:r>
          </w:p>
        </w:tc>
        <w:tc>
          <w:tcPr>
            <w:tcW w:w="1364"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t>70700</w:t>
            </w:r>
          </w:p>
        </w:tc>
      </w:tr>
      <w:tr w:rsidR="00606850" w:rsidRPr="001E61A6" w:rsidTr="00BA69E6">
        <w:trPr>
          <w:trHeigh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68AA" w:rsidRPr="001E61A6" w:rsidRDefault="00C568A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t>93</w:t>
            </w:r>
          </w:p>
        </w:tc>
        <w:tc>
          <w:tcPr>
            <w:tcW w:w="1572"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睡眠呼吸门诊</w:t>
            </w:r>
          </w:p>
        </w:tc>
        <w:tc>
          <w:tcPr>
            <w:tcW w:w="2875"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left"/>
              <w:rPr>
                <w:rFonts w:ascii="Arial" w:hAnsi="Arial" w:cs="Arial"/>
                <w:kern w:val="0"/>
                <w:shd w:val="clear" w:color="auto" w:fill="FFFFFF" w:themeFill="background1"/>
              </w:rPr>
            </w:pPr>
            <w:r w:rsidRPr="001E61A6">
              <w:rPr>
                <w:rFonts w:ascii="Arial" w:hAnsi="Arial" w:cs="Arial"/>
                <w:kern w:val="0"/>
                <w:shd w:val="clear" w:color="auto" w:fill="FFFFFF" w:themeFill="background1"/>
              </w:rPr>
              <w:t>A5</w:t>
            </w:r>
            <w:r w:rsidRPr="001E61A6">
              <w:rPr>
                <w:rFonts w:ascii="宋体" w:hAnsi="宋体" w:cs="Arial" w:hint="eastAsia"/>
                <w:kern w:val="0"/>
                <w:shd w:val="clear" w:color="auto" w:fill="FFFFFF" w:themeFill="background1"/>
              </w:rPr>
              <w:t>单面黑白打印</w:t>
            </w:r>
            <w:r w:rsidRPr="001E61A6">
              <w:rPr>
                <w:rFonts w:ascii="Arial" w:hAnsi="Arial" w:cs="Arial"/>
                <w:kern w:val="0"/>
                <w:shd w:val="clear" w:color="auto" w:fill="FFFFFF" w:themeFill="background1"/>
              </w:rPr>
              <w:t>100</w:t>
            </w:r>
            <w:r w:rsidRPr="001E61A6">
              <w:rPr>
                <w:rFonts w:ascii="宋体" w:hAnsi="宋体" w:cs="Arial" w:hint="eastAsia"/>
                <w:kern w:val="0"/>
                <w:shd w:val="clear" w:color="auto" w:fill="FFFFFF" w:themeFill="background1"/>
              </w:rPr>
              <w:t>张</w:t>
            </w:r>
            <w:r w:rsidRPr="001E61A6">
              <w:rPr>
                <w:rFonts w:ascii="Arial" w:hAnsi="Arial" w:cs="Arial"/>
                <w:kern w:val="0"/>
                <w:shd w:val="clear" w:color="auto" w:fill="FFFFFF" w:themeFill="background1"/>
              </w:rPr>
              <w:t>/</w:t>
            </w:r>
            <w:r w:rsidRPr="001E61A6">
              <w:rPr>
                <w:rFonts w:ascii="宋体" w:hAnsi="宋体" w:cs="Arial" w:hint="eastAsia"/>
                <w:kern w:val="0"/>
                <w:shd w:val="clear" w:color="auto" w:fill="FFFFFF" w:themeFill="background1"/>
              </w:rPr>
              <w:t>本</w:t>
            </w:r>
          </w:p>
        </w:tc>
        <w:tc>
          <w:tcPr>
            <w:tcW w:w="42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本</w:t>
            </w:r>
          </w:p>
        </w:tc>
        <w:tc>
          <w:tcPr>
            <w:tcW w:w="93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3.9</w:t>
            </w:r>
          </w:p>
        </w:tc>
        <w:tc>
          <w:tcPr>
            <w:tcW w:w="91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30</w:t>
            </w:r>
          </w:p>
        </w:tc>
        <w:tc>
          <w:tcPr>
            <w:tcW w:w="1364"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t>117</w:t>
            </w:r>
          </w:p>
        </w:tc>
      </w:tr>
      <w:tr w:rsidR="00606850" w:rsidRPr="001E61A6" w:rsidTr="00BA69E6">
        <w:trPr>
          <w:trHeigh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68AA" w:rsidRPr="001E61A6" w:rsidRDefault="00C568A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t>94</w:t>
            </w:r>
          </w:p>
        </w:tc>
        <w:tc>
          <w:tcPr>
            <w:tcW w:w="1572"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睡眠呼吸住院</w:t>
            </w:r>
          </w:p>
        </w:tc>
        <w:tc>
          <w:tcPr>
            <w:tcW w:w="2875"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left"/>
              <w:rPr>
                <w:rFonts w:ascii="Arial" w:hAnsi="Arial" w:cs="Arial"/>
                <w:kern w:val="0"/>
                <w:shd w:val="clear" w:color="auto" w:fill="FFFFFF" w:themeFill="background1"/>
              </w:rPr>
            </w:pPr>
            <w:r w:rsidRPr="001E61A6">
              <w:rPr>
                <w:rFonts w:ascii="Arial" w:hAnsi="Arial" w:cs="Arial"/>
                <w:kern w:val="0"/>
                <w:shd w:val="clear" w:color="auto" w:fill="FFFFFF" w:themeFill="background1"/>
              </w:rPr>
              <w:t>A5</w:t>
            </w:r>
            <w:r w:rsidRPr="001E61A6">
              <w:rPr>
                <w:rFonts w:ascii="宋体" w:hAnsi="宋体" w:cs="Arial" w:hint="eastAsia"/>
                <w:kern w:val="0"/>
                <w:shd w:val="clear" w:color="auto" w:fill="FFFFFF" w:themeFill="background1"/>
              </w:rPr>
              <w:t>单面黑白打印</w:t>
            </w:r>
            <w:r w:rsidRPr="001E61A6">
              <w:rPr>
                <w:rFonts w:ascii="Arial" w:hAnsi="Arial" w:cs="Arial"/>
                <w:kern w:val="0"/>
                <w:shd w:val="clear" w:color="auto" w:fill="FFFFFF" w:themeFill="background1"/>
              </w:rPr>
              <w:t>100</w:t>
            </w:r>
            <w:r w:rsidRPr="001E61A6">
              <w:rPr>
                <w:rFonts w:ascii="宋体" w:hAnsi="宋体" w:cs="Arial" w:hint="eastAsia"/>
                <w:kern w:val="0"/>
                <w:shd w:val="clear" w:color="auto" w:fill="FFFFFF" w:themeFill="background1"/>
              </w:rPr>
              <w:t>张</w:t>
            </w:r>
            <w:r w:rsidRPr="001E61A6">
              <w:rPr>
                <w:rFonts w:ascii="Arial" w:hAnsi="Arial" w:cs="Arial"/>
                <w:kern w:val="0"/>
                <w:shd w:val="clear" w:color="auto" w:fill="FFFFFF" w:themeFill="background1"/>
              </w:rPr>
              <w:t>/</w:t>
            </w:r>
            <w:r w:rsidRPr="001E61A6">
              <w:rPr>
                <w:rFonts w:ascii="宋体" w:hAnsi="宋体" w:cs="Arial" w:hint="eastAsia"/>
                <w:kern w:val="0"/>
                <w:shd w:val="clear" w:color="auto" w:fill="FFFFFF" w:themeFill="background1"/>
              </w:rPr>
              <w:t>本</w:t>
            </w:r>
          </w:p>
        </w:tc>
        <w:tc>
          <w:tcPr>
            <w:tcW w:w="42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本</w:t>
            </w:r>
          </w:p>
        </w:tc>
        <w:tc>
          <w:tcPr>
            <w:tcW w:w="93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3.9</w:t>
            </w:r>
          </w:p>
        </w:tc>
        <w:tc>
          <w:tcPr>
            <w:tcW w:w="91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30</w:t>
            </w:r>
          </w:p>
        </w:tc>
        <w:tc>
          <w:tcPr>
            <w:tcW w:w="1364"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t>117</w:t>
            </w:r>
          </w:p>
        </w:tc>
      </w:tr>
      <w:tr w:rsidR="00606850" w:rsidRPr="001E61A6" w:rsidTr="00BA69E6">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68AA" w:rsidRPr="001E61A6" w:rsidRDefault="00C568A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t>95</w:t>
            </w:r>
          </w:p>
        </w:tc>
        <w:tc>
          <w:tcPr>
            <w:tcW w:w="1572"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睡眠呼吸综合</w:t>
            </w:r>
          </w:p>
        </w:tc>
        <w:tc>
          <w:tcPr>
            <w:tcW w:w="2875"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left"/>
              <w:rPr>
                <w:rFonts w:ascii="Arial" w:hAnsi="Arial" w:cs="Arial"/>
                <w:kern w:val="0"/>
                <w:shd w:val="clear" w:color="auto" w:fill="FFFFFF" w:themeFill="background1"/>
              </w:rPr>
            </w:pPr>
            <w:r w:rsidRPr="001E61A6">
              <w:rPr>
                <w:rFonts w:ascii="Arial" w:hAnsi="Arial" w:cs="Arial"/>
                <w:kern w:val="0"/>
                <w:shd w:val="clear" w:color="auto" w:fill="FFFFFF" w:themeFill="background1"/>
              </w:rPr>
              <w:t>A4/100</w:t>
            </w:r>
            <w:r w:rsidRPr="001E61A6">
              <w:rPr>
                <w:rFonts w:ascii="宋体" w:hAnsi="宋体" w:cs="Arial" w:hint="eastAsia"/>
                <w:kern w:val="0"/>
                <w:shd w:val="clear" w:color="auto" w:fill="FFFFFF" w:themeFill="background1"/>
              </w:rPr>
              <w:t>张单面</w:t>
            </w:r>
            <w:r w:rsidRPr="001E61A6">
              <w:rPr>
                <w:rFonts w:ascii="Arial" w:hAnsi="Arial" w:cs="Arial"/>
                <w:kern w:val="0"/>
                <w:shd w:val="clear" w:color="auto" w:fill="FFFFFF" w:themeFill="background1"/>
              </w:rPr>
              <w:t>100</w:t>
            </w:r>
            <w:r w:rsidRPr="001E61A6">
              <w:rPr>
                <w:rFonts w:ascii="宋体" w:hAnsi="宋体" w:cs="Arial" w:hint="eastAsia"/>
                <w:kern w:val="0"/>
                <w:shd w:val="clear" w:color="auto" w:fill="FFFFFF" w:themeFill="background1"/>
              </w:rPr>
              <w:t>张</w:t>
            </w:r>
            <w:r w:rsidRPr="001E61A6">
              <w:rPr>
                <w:rFonts w:ascii="Arial" w:hAnsi="Arial" w:cs="Arial"/>
                <w:kern w:val="0"/>
                <w:shd w:val="clear" w:color="auto" w:fill="FFFFFF" w:themeFill="background1"/>
              </w:rPr>
              <w:t>/</w:t>
            </w:r>
            <w:r w:rsidRPr="001E61A6">
              <w:rPr>
                <w:rFonts w:ascii="宋体" w:hAnsi="宋体" w:cs="Arial" w:hint="eastAsia"/>
                <w:kern w:val="0"/>
                <w:shd w:val="clear" w:color="auto" w:fill="FFFFFF" w:themeFill="background1"/>
              </w:rPr>
              <w:t>本</w:t>
            </w:r>
          </w:p>
        </w:tc>
        <w:tc>
          <w:tcPr>
            <w:tcW w:w="42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本</w:t>
            </w:r>
          </w:p>
        </w:tc>
        <w:tc>
          <w:tcPr>
            <w:tcW w:w="93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6.23</w:t>
            </w:r>
          </w:p>
        </w:tc>
        <w:tc>
          <w:tcPr>
            <w:tcW w:w="91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20</w:t>
            </w:r>
          </w:p>
        </w:tc>
        <w:tc>
          <w:tcPr>
            <w:tcW w:w="1364"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t>124.6</w:t>
            </w:r>
          </w:p>
        </w:tc>
      </w:tr>
      <w:tr w:rsidR="00606850" w:rsidRPr="001E61A6" w:rsidTr="00BA69E6">
        <w:trPr>
          <w:trHeigh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68AA" w:rsidRPr="001E61A6" w:rsidRDefault="00C568A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t>96</w:t>
            </w:r>
          </w:p>
        </w:tc>
        <w:tc>
          <w:tcPr>
            <w:tcW w:w="1572"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四价宫颈癌疫苗告知书</w:t>
            </w:r>
          </w:p>
        </w:tc>
        <w:tc>
          <w:tcPr>
            <w:tcW w:w="2875"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left"/>
              <w:rPr>
                <w:rFonts w:ascii="Arial" w:hAnsi="Arial" w:cs="Arial"/>
                <w:kern w:val="0"/>
                <w:shd w:val="clear" w:color="auto" w:fill="FFFFFF" w:themeFill="background1"/>
              </w:rPr>
            </w:pPr>
            <w:r w:rsidRPr="001E61A6">
              <w:rPr>
                <w:rFonts w:ascii="Arial" w:hAnsi="Arial" w:cs="Arial"/>
                <w:kern w:val="0"/>
                <w:shd w:val="clear" w:color="auto" w:fill="FFFFFF" w:themeFill="background1"/>
              </w:rPr>
              <w:t>a4</w:t>
            </w:r>
            <w:r w:rsidRPr="001E61A6">
              <w:rPr>
                <w:rFonts w:ascii="宋体" w:hAnsi="宋体" w:cs="Arial" w:hint="eastAsia"/>
                <w:kern w:val="0"/>
                <w:shd w:val="clear" w:color="auto" w:fill="FFFFFF" w:themeFill="background1"/>
              </w:rPr>
              <w:t>单面</w:t>
            </w:r>
            <w:r w:rsidRPr="001E61A6">
              <w:rPr>
                <w:rFonts w:ascii="Arial" w:hAnsi="Arial" w:cs="Arial"/>
                <w:kern w:val="0"/>
                <w:shd w:val="clear" w:color="auto" w:fill="FFFFFF" w:themeFill="background1"/>
              </w:rPr>
              <w:t>70</w:t>
            </w:r>
            <w:r w:rsidRPr="001E61A6">
              <w:rPr>
                <w:rFonts w:ascii="宋体" w:hAnsi="宋体" w:cs="Arial" w:hint="eastAsia"/>
                <w:kern w:val="0"/>
                <w:shd w:val="clear" w:color="auto" w:fill="FFFFFF" w:themeFill="background1"/>
              </w:rPr>
              <w:t>克双胶</w:t>
            </w:r>
            <w:r w:rsidRPr="001E61A6">
              <w:rPr>
                <w:rFonts w:ascii="Arial" w:hAnsi="Arial" w:cs="Arial"/>
                <w:kern w:val="0"/>
                <w:shd w:val="clear" w:color="auto" w:fill="FFFFFF" w:themeFill="background1"/>
              </w:rPr>
              <w:t>100</w:t>
            </w:r>
            <w:r w:rsidRPr="001E61A6">
              <w:rPr>
                <w:rFonts w:ascii="宋体" w:hAnsi="宋体" w:cs="Arial" w:hint="eastAsia"/>
                <w:kern w:val="0"/>
                <w:shd w:val="clear" w:color="auto" w:fill="FFFFFF" w:themeFill="background1"/>
              </w:rPr>
              <w:t>张</w:t>
            </w:r>
            <w:r w:rsidRPr="001E61A6">
              <w:rPr>
                <w:rFonts w:ascii="Arial" w:hAnsi="Arial" w:cs="Arial"/>
                <w:kern w:val="0"/>
                <w:shd w:val="clear" w:color="auto" w:fill="FFFFFF" w:themeFill="background1"/>
              </w:rPr>
              <w:t>/</w:t>
            </w:r>
            <w:r w:rsidRPr="001E61A6">
              <w:rPr>
                <w:rFonts w:ascii="宋体" w:hAnsi="宋体" w:cs="Arial" w:hint="eastAsia"/>
                <w:kern w:val="0"/>
                <w:shd w:val="clear" w:color="auto" w:fill="FFFFFF" w:themeFill="background1"/>
              </w:rPr>
              <w:t>本</w:t>
            </w:r>
          </w:p>
        </w:tc>
        <w:tc>
          <w:tcPr>
            <w:tcW w:w="42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本</w:t>
            </w:r>
          </w:p>
        </w:tc>
        <w:tc>
          <w:tcPr>
            <w:tcW w:w="93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6.23</w:t>
            </w:r>
          </w:p>
        </w:tc>
        <w:tc>
          <w:tcPr>
            <w:tcW w:w="91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5</w:t>
            </w:r>
          </w:p>
        </w:tc>
        <w:tc>
          <w:tcPr>
            <w:tcW w:w="1364"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t>31.15</w:t>
            </w:r>
          </w:p>
        </w:tc>
      </w:tr>
      <w:tr w:rsidR="00606850" w:rsidRPr="001E61A6" w:rsidTr="00BA69E6">
        <w:trPr>
          <w:trHeight w:val="4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68AA" w:rsidRPr="001E61A6" w:rsidRDefault="00C568A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t>97</w:t>
            </w:r>
          </w:p>
        </w:tc>
        <w:tc>
          <w:tcPr>
            <w:tcW w:w="1572"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特殊病种网上申请审批表</w:t>
            </w:r>
          </w:p>
        </w:tc>
        <w:tc>
          <w:tcPr>
            <w:tcW w:w="2875"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left"/>
              <w:rPr>
                <w:rFonts w:ascii="Arial" w:hAnsi="Arial" w:cs="Arial"/>
                <w:kern w:val="0"/>
                <w:shd w:val="clear" w:color="auto" w:fill="FFFFFF" w:themeFill="background1"/>
              </w:rPr>
            </w:pPr>
            <w:r w:rsidRPr="001E61A6">
              <w:rPr>
                <w:rFonts w:ascii="Arial" w:hAnsi="Arial" w:cs="Arial"/>
                <w:kern w:val="0"/>
                <w:shd w:val="clear" w:color="auto" w:fill="FFFFFF" w:themeFill="background1"/>
              </w:rPr>
              <w:t>70G</w:t>
            </w:r>
            <w:r w:rsidRPr="001E61A6">
              <w:rPr>
                <w:rFonts w:ascii="宋体" w:hAnsi="宋体" w:cs="Arial" w:hint="eastAsia"/>
                <w:kern w:val="0"/>
                <w:shd w:val="clear" w:color="auto" w:fill="FFFFFF" w:themeFill="background1"/>
              </w:rPr>
              <w:t>双胶</w:t>
            </w:r>
            <w:r w:rsidRPr="001E61A6">
              <w:rPr>
                <w:rFonts w:ascii="Arial" w:hAnsi="Arial" w:cs="Arial"/>
                <w:kern w:val="0"/>
                <w:shd w:val="clear" w:color="auto" w:fill="FFFFFF" w:themeFill="background1"/>
              </w:rPr>
              <w:t>A4</w:t>
            </w:r>
            <w:r w:rsidRPr="001E61A6">
              <w:rPr>
                <w:rFonts w:ascii="宋体" w:hAnsi="宋体" w:cs="Arial" w:hint="eastAsia"/>
                <w:kern w:val="0"/>
                <w:shd w:val="clear" w:color="auto" w:fill="FFFFFF" w:themeFill="background1"/>
              </w:rPr>
              <w:t>，</w:t>
            </w:r>
            <w:r w:rsidRPr="001E61A6">
              <w:rPr>
                <w:rFonts w:ascii="Arial" w:hAnsi="Arial" w:cs="Arial"/>
                <w:kern w:val="0"/>
                <w:shd w:val="clear" w:color="auto" w:fill="FFFFFF" w:themeFill="background1"/>
              </w:rPr>
              <w:t>100</w:t>
            </w:r>
            <w:r w:rsidRPr="001E61A6">
              <w:rPr>
                <w:rFonts w:ascii="宋体" w:hAnsi="宋体" w:cs="Arial" w:hint="eastAsia"/>
                <w:kern w:val="0"/>
                <w:shd w:val="clear" w:color="auto" w:fill="FFFFFF" w:themeFill="background1"/>
              </w:rPr>
              <w:t>张</w:t>
            </w:r>
            <w:r w:rsidRPr="001E61A6">
              <w:rPr>
                <w:rFonts w:ascii="Arial" w:hAnsi="Arial" w:cs="Arial"/>
                <w:kern w:val="0"/>
                <w:shd w:val="clear" w:color="auto" w:fill="FFFFFF" w:themeFill="background1"/>
              </w:rPr>
              <w:t>/</w:t>
            </w:r>
            <w:r w:rsidRPr="001E61A6">
              <w:rPr>
                <w:rFonts w:ascii="宋体" w:hAnsi="宋体" w:cs="Arial" w:hint="eastAsia"/>
                <w:kern w:val="0"/>
                <w:shd w:val="clear" w:color="auto" w:fill="FFFFFF" w:themeFill="background1"/>
              </w:rPr>
              <w:t>本</w:t>
            </w:r>
          </w:p>
        </w:tc>
        <w:tc>
          <w:tcPr>
            <w:tcW w:w="42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本</w:t>
            </w:r>
          </w:p>
        </w:tc>
        <w:tc>
          <w:tcPr>
            <w:tcW w:w="93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11.7</w:t>
            </w:r>
          </w:p>
        </w:tc>
        <w:tc>
          <w:tcPr>
            <w:tcW w:w="91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20</w:t>
            </w:r>
          </w:p>
        </w:tc>
        <w:tc>
          <w:tcPr>
            <w:tcW w:w="1364"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t>234</w:t>
            </w:r>
          </w:p>
        </w:tc>
      </w:tr>
      <w:tr w:rsidR="00606850" w:rsidRPr="001E61A6" w:rsidTr="00BA69E6">
        <w:trPr>
          <w:trHeight w:val="49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68AA" w:rsidRPr="001E61A6" w:rsidRDefault="00C568A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t>98</w:t>
            </w:r>
          </w:p>
        </w:tc>
        <w:tc>
          <w:tcPr>
            <w:tcW w:w="1572"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疼痛诊疗知情同意书</w:t>
            </w:r>
          </w:p>
        </w:tc>
        <w:tc>
          <w:tcPr>
            <w:tcW w:w="2875"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left"/>
              <w:rPr>
                <w:rFonts w:ascii="Arial" w:hAnsi="Arial" w:cs="Arial"/>
                <w:kern w:val="0"/>
                <w:shd w:val="clear" w:color="auto" w:fill="FFFFFF" w:themeFill="background1"/>
              </w:rPr>
            </w:pPr>
            <w:r w:rsidRPr="001E61A6">
              <w:rPr>
                <w:rFonts w:ascii="Arial" w:hAnsi="Arial" w:cs="Arial"/>
                <w:kern w:val="0"/>
                <w:shd w:val="clear" w:color="auto" w:fill="FFFFFF" w:themeFill="background1"/>
              </w:rPr>
              <w:t>70G</w:t>
            </w:r>
            <w:r w:rsidRPr="001E61A6">
              <w:rPr>
                <w:rFonts w:ascii="宋体" w:hAnsi="宋体" w:cs="Arial" w:hint="eastAsia"/>
                <w:kern w:val="0"/>
                <w:shd w:val="clear" w:color="auto" w:fill="FFFFFF" w:themeFill="background1"/>
              </w:rPr>
              <w:t>双胶</w:t>
            </w:r>
            <w:r w:rsidRPr="001E61A6">
              <w:rPr>
                <w:rFonts w:ascii="Arial" w:hAnsi="Arial" w:cs="Arial"/>
                <w:kern w:val="0"/>
                <w:shd w:val="clear" w:color="auto" w:fill="FFFFFF" w:themeFill="background1"/>
              </w:rPr>
              <w:t>A4</w:t>
            </w:r>
            <w:r w:rsidRPr="001E61A6">
              <w:rPr>
                <w:rFonts w:ascii="宋体" w:hAnsi="宋体" w:cs="Arial" w:hint="eastAsia"/>
                <w:kern w:val="0"/>
                <w:shd w:val="clear" w:color="auto" w:fill="FFFFFF" w:themeFill="background1"/>
              </w:rPr>
              <w:t>，</w:t>
            </w:r>
            <w:r w:rsidRPr="001E61A6">
              <w:rPr>
                <w:rFonts w:ascii="Arial" w:hAnsi="Arial" w:cs="Arial"/>
                <w:kern w:val="0"/>
                <w:shd w:val="clear" w:color="auto" w:fill="FFFFFF" w:themeFill="background1"/>
              </w:rPr>
              <w:t>100</w:t>
            </w:r>
            <w:r w:rsidRPr="001E61A6">
              <w:rPr>
                <w:rFonts w:ascii="宋体" w:hAnsi="宋体" w:cs="Arial" w:hint="eastAsia"/>
                <w:kern w:val="0"/>
                <w:shd w:val="clear" w:color="auto" w:fill="FFFFFF" w:themeFill="background1"/>
              </w:rPr>
              <w:t>张</w:t>
            </w:r>
            <w:r w:rsidRPr="001E61A6">
              <w:rPr>
                <w:rFonts w:ascii="Arial" w:hAnsi="Arial" w:cs="Arial"/>
                <w:kern w:val="0"/>
                <w:shd w:val="clear" w:color="auto" w:fill="FFFFFF" w:themeFill="background1"/>
              </w:rPr>
              <w:t>/</w:t>
            </w:r>
            <w:r w:rsidRPr="001E61A6">
              <w:rPr>
                <w:rFonts w:ascii="宋体" w:hAnsi="宋体" w:cs="Arial" w:hint="eastAsia"/>
                <w:kern w:val="0"/>
                <w:shd w:val="clear" w:color="auto" w:fill="FFFFFF" w:themeFill="background1"/>
              </w:rPr>
              <w:t>本，双面</w:t>
            </w:r>
          </w:p>
        </w:tc>
        <w:tc>
          <w:tcPr>
            <w:tcW w:w="42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本</w:t>
            </w:r>
          </w:p>
        </w:tc>
        <w:tc>
          <w:tcPr>
            <w:tcW w:w="93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6.4</w:t>
            </w:r>
          </w:p>
        </w:tc>
        <w:tc>
          <w:tcPr>
            <w:tcW w:w="91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30</w:t>
            </w:r>
          </w:p>
        </w:tc>
        <w:tc>
          <w:tcPr>
            <w:tcW w:w="1364"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t>192</w:t>
            </w:r>
          </w:p>
        </w:tc>
      </w:tr>
      <w:tr w:rsidR="00606850" w:rsidRPr="001E61A6" w:rsidTr="00BA69E6">
        <w:trPr>
          <w:trHeigh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68AA" w:rsidRPr="001E61A6" w:rsidRDefault="00C568A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t>99</w:t>
            </w:r>
          </w:p>
        </w:tc>
        <w:tc>
          <w:tcPr>
            <w:tcW w:w="1572"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体检套餐册子</w:t>
            </w:r>
          </w:p>
        </w:tc>
        <w:tc>
          <w:tcPr>
            <w:tcW w:w="2875"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left"/>
              <w:rPr>
                <w:rFonts w:ascii="Arial" w:hAnsi="Arial" w:cs="Arial"/>
                <w:kern w:val="0"/>
                <w:shd w:val="clear" w:color="auto" w:fill="FFFFFF" w:themeFill="background1"/>
              </w:rPr>
            </w:pPr>
            <w:r w:rsidRPr="001E61A6">
              <w:rPr>
                <w:rFonts w:ascii="Arial" w:hAnsi="Arial" w:cs="Arial"/>
                <w:kern w:val="0"/>
                <w:shd w:val="clear" w:color="auto" w:fill="FFFFFF" w:themeFill="background1"/>
              </w:rPr>
              <w:t>21</w:t>
            </w:r>
            <w:r w:rsidR="00490BF0" w:rsidRPr="001E61A6">
              <w:rPr>
                <w:rFonts w:ascii="Arial" w:hAnsi="Arial" w:cs="Arial" w:hint="eastAsia"/>
                <w:kern w:val="0"/>
                <w:shd w:val="clear" w:color="auto" w:fill="FFFFFF" w:themeFill="background1"/>
              </w:rPr>
              <w:t>cm</w:t>
            </w:r>
            <w:r w:rsidRPr="001E61A6">
              <w:rPr>
                <w:rFonts w:ascii="Arial" w:hAnsi="Arial" w:cs="Arial"/>
                <w:kern w:val="0"/>
                <w:shd w:val="clear" w:color="auto" w:fill="FFFFFF" w:themeFill="background1"/>
              </w:rPr>
              <w:t>*9.6</w:t>
            </w:r>
            <w:r w:rsidR="004F6899" w:rsidRPr="001E61A6">
              <w:rPr>
                <w:rFonts w:ascii="Arial" w:hAnsi="Arial" w:cs="Arial" w:hint="eastAsia"/>
                <w:kern w:val="0"/>
                <w:shd w:val="clear" w:color="auto" w:fill="FFFFFF" w:themeFill="background1"/>
              </w:rPr>
              <w:t xml:space="preserve">cm </w:t>
            </w:r>
            <w:r w:rsidRPr="001E61A6">
              <w:rPr>
                <w:rFonts w:ascii="Arial" w:hAnsi="Arial" w:cs="Arial"/>
                <w:kern w:val="0"/>
                <w:shd w:val="clear" w:color="auto" w:fill="FFFFFF" w:themeFill="background1"/>
              </w:rPr>
              <w:t xml:space="preserve"> 157</w:t>
            </w:r>
            <w:r w:rsidRPr="001E61A6">
              <w:rPr>
                <w:rFonts w:ascii="宋体" w:hAnsi="宋体" w:cs="Arial" w:hint="eastAsia"/>
                <w:kern w:val="0"/>
                <w:shd w:val="clear" w:color="auto" w:fill="FFFFFF" w:themeFill="background1"/>
              </w:rPr>
              <w:t>克铜板纸</w:t>
            </w:r>
            <w:r w:rsidR="004F6899" w:rsidRPr="001E61A6">
              <w:rPr>
                <w:rFonts w:ascii="宋体" w:hAnsi="宋体" w:cs="Arial" w:hint="eastAsia"/>
                <w:kern w:val="0"/>
                <w:shd w:val="clear" w:color="auto" w:fill="FFFFFF" w:themeFill="background1"/>
              </w:rPr>
              <w:t>,</w:t>
            </w:r>
            <w:r w:rsidRPr="001E61A6">
              <w:rPr>
                <w:rFonts w:ascii="宋体" w:hAnsi="宋体" w:cs="Arial" w:hint="eastAsia"/>
                <w:kern w:val="0"/>
                <w:shd w:val="clear" w:color="auto" w:fill="FFFFFF" w:themeFill="background1"/>
              </w:rPr>
              <w:t>双面彩印</w:t>
            </w:r>
            <w:r w:rsidR="004F6899" w:rsidRPr="001E61A6">
              <w:rPr>
                <w:rFonts w:ascii="宋体" w:hAnsi="宋体" w:cs="Arial" w:hint="eastAsia"/>
                <w:kern w:val="0"/>
                <w:shd w:val="clear" w:color="auto" w:fill="FFFFFF" w:themeFill="background1"/>
              </w:rPr>
              <w:t>,</w:t>
            </w:r>
            <w:r w:rsidRPr="001E61A6">
              <w:rPr>
                <w:rFonts w:ascii="宋体" w:hAnsi="宋体" w:cs="Arial" w:hint="eastAsia"/>
                <w:kern w:val="0"/>
                <w:shd w:val="clear" w:color="auto" w:fill="FFFFFF" w:themeFill="background1"/>
              </w:rPr>
              <w:t>骑马钉</w:t>
            </w:r>
          </w:p>
        </w:tc>
        <w:tc>
          <w:tcPr>
            <w:tcW w:w="42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册</w:t>
            </w:r>
          </w:p>
        </w:tc>
        <w:tc>
          <w:tcPr>
            <w:tcW w:w="93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4.94</w:t>
            </w:r>
          </w:p>
        </w:tc>
        <w:tc>
          <w:tcPr>
            <w:tcW w:w="91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980</w:t>
            </w:r>
          </w:p>
        </w:tc>
        <w:tc>
          <w:tcPr>
            <w:tcW w:w="1364"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t>4841.2</w:t>
            </w:r>
          </w:p>
        </w:tc>
      </w:tr>
      <w:tr w:rsidR="00606850" w:rsidRPr="001E61A6" w:rsidTr="00BA69E6">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68AA" w:rsidRPr="001E61A6" w:rsidRDefault="00C568A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t>100</w:t>
            </w:r>
          </w:p>
        </w:tc>
        <w:tc>
          <w:tcPr>
            <w:tcW w:w="1572"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体检中心信封</w:t>
            </w:r>
          </w:p>
        </w:tc>
        <w:tc>
          <w:tcPr>
            <w:tcW w:w="2875"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left"/>
              <w:rPr>
                <w:rFonts w:ascii="Arial" w:hAnsi="Arial" w:cs="Arial"/>
                <w:kern w:val="0"/>
                <w:shd w:val="clear" w:color="auto" w:fill="FFFFFF" w:themeFill="background1"/>
              </w:rPr>
            </w:pPr>
            <w:r w:rsidRPr="001E61A6">
              <w:rPr>
                <w:rFonts w:ascii="Arial" w:hAnsi="Arial" w:cs="Arial"/>
                <w:kern w:val="0"/>
                <w:shd w:val="clear" w:color="auto" w:fill="FFFFFF" w:themeFill="background1"/>
              </w:rPr>
              <w:t>6</w:t>
            </w:r>
            <w:r w:rsidRPr="001E61A6">
              <w:rPr>
                <w:rFonts w:ascii="宋体" w:hAnsi="宋体" w:cs="Arial" w:hint="eastAsia"/>
                <w:kern w:val="0"/>
                <w:shd w:val="clear" w:color="auto" w:fill="FFFFFF" w:themeFill="background1"/>
              </w:rPr>
              <w:t>号信封</w:t>
            </w:r>
            <w:r w:rsidRPr="001E61A6">
              <w:rPr>
                <w:rFonts w:ascii="Arial" w:hAnsi="Arial" w:cs="Arial"/>
                <w:kern w:val="0"/>
                <w:shd w:val="clear" w:color="auto" w:fill="FFFFFF" w:themeFill="background1"/>
              </w:rPr>
              <w:t xml:space="preserve"> 80G</w:t>
            </w:r>
            <w:r w:rsidRPr="001E61A6">
              <w:rPr>
                <w:rFonts w:ascii="宋体" w:hAnsi="宋体" w:cs="Arial" w:hint="eastAsia"/>
                <w:kern w:val="0"/>
                <w:shd w:val="clear" w:color="auto" w:fill="FFFFFF" w:themeFill="background1"/>
              </w:rPr>
              <w:t>双胶</w:t>
            </w:r>
          </w:p>
        </w:tc>
        <w:tc>
          <w:tcPr>
            <w:tcW w:w="42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只</w:t>
            </w:r>
          </w:p>
        </w:tc>
        <w:tc>
          <w:tcPr>
            <w:tcW w:w="93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0.23</w:t>
            </w:r>
          </w:p>
        </w:tc>
        <w:tc>
          <w:tcPr>
            <w:tcW w:w="91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950</w:t>
            </w:r>
          </w:p>
        </w:tc>
        <w:tc>
          <w:tcPr>
            <w:tcW w:w="1364"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t>218.5</w:t>
            </w:r>
          </w:p>
        </w:tc>
      </w:tr>
      <w:tr w:rsidR="00606850" w:rsidRPr="001E61A6" w:rsidTr="00BA69E6">
        <w:trPr>
          <w:trHeight w:val="75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68AA" w:rsidRPr="001E61A6" w:rsidRDefault="00C568A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t>101</w:t>
            </w:r>
          </w:p>
        </w:tc>
        <w:tc>
          <w:tcPr>
            <w:tcW w:w="1572"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退费告知书</w:t>
            </w:r>
          </w:p>
        </w:tc>
        <w:tc>
          <w:tcPr>
            <w:tcW w:w="2875"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left"/>
              <w:rPr>
                <w:rFonts w:ascii="Arial" w:hAnsi="Arial" w:cs="Arial"/>
                <w:kern w:val="0"/>
                <w:shd w:val="clear" w:color="auto" w:fill="FFFFFF" w:themeFill="background1"/>
              </w:rPr>
            </w:pPr>
            <w:r w:rsidRPr="001E61A6">
              <w:rPr>
                <w:rFonts w:ascii="Arial" w:hAnsi="Arial" w:cs="Arial"/>
                <w:kern w:val="0"/>
                <w:shd w:val="clear" w:color="auto" w:fill="FFFFFF" w:themeFill="background1"/>
              </w:rPr>
              <w:t>70</w:t>
            </w:r>
            <w:r w:rsidRPr="001E61A6">
              <w:rPr>
                <w:rFonts w:ascii="宋体" w:hAnsi="宋体" w:cs="Arial" w:hint="eastAsia"/>
                <w:kern w:val="0"/>
                <w:shd w:val="clear" w:color="auto" w:fill="FFFFFF" w:themeFill="background1"/>
              </w:rPr>
              <w:t>克双胶</w:t>
            </w:r>
            <w:r w:rsidRPr="001E61A6">
              <w:rPr>
                <w:rFonts w:ascii="Arial" w:hAnsi="Arial" w:cs="Arial"/>
                <w:kern w:val="0"/>
                <w:shd w:val="clear" w:color="auto" w:fill="FFFFFF" w:themeFill="background1"/>
              </w:rPr>
              <w:t>190</w:t>
            </w:r>
            <w:r w:rsidR="00490BF0" w:rsidRPr="001E61A6">
              <w:rPr>
                <w:rFonts w:ascii="Arial" w:hAnsi="Arial" w:cs="Arial" w:hint="eastAsia"/>
                <w:kern w:val="0"/>
                <w:shd w:val="clear" w:color="auto" w:fill="FFFFFF" w:themeFill="background1"/>
              </w:rPr>
              <w:t>mm</w:t>
            </w:r>
            <w:r w:rsidRPr="001E61A6">
              <w:rPr>
                <w:rFonts w:ascii="Arial" w:hAnsi="Arial" w:cs="Arial"/>
                <w:kern w:val="0"/>
                <w:shd w:val="clear" w:color="auto" w:fill="FFFFFF" w:themeFill="background1"/>
              </w:rPr>
              <w:t>*105mm</w:t>
            </w:r>
            <w:r w:rsidRPr="001E61A6">
              <w:rPr>
                <w:rFonts w:ascii="宋体" w:hAnsi="宋体" w:cs="Arial" w:hint="eastAsia"/>
                <w:kern w:val="0"/>
                <w:shd w:val="clear" w:color="auto" w:fill="FFFFFF" w:themeFill="background1"/>
              </w:rPr>
              <w:t>，</w:t>
            </w:r>
            <w:r w:rsidRPr="001E61A6">
              <w:rPr>
                <w:rFonts w:ascii="Arial" w:hAnsi="Arial" w:cs="Arial"/>
                <w:kern w:val="0"/>
                <w:shd w:val="clear" w:color="auto" w:fill="FFFFFF" w:themeFill="background1"/>
              </w:rPr>
              <w:t>100</w:t>
            </w:r>
            <w:r w:rsidRPr="001E61A6">
              <w:rPr>
                <w:rFonts w:ascii="宋体" w:hAnsi="宋体" w:cs="Arial" w:hint="eastAsia"/>
                <w:kern w:val="0"/>
                <w:shd w:val="clear" w:color="auto" w:fill="FFFFFF" w:themeFill="background1"/>
              </w:rPr>
              <w:t>张</w:t>
            </w:r>
            <w:r w:rsidRPr="001E61A6">
              <w:rPr>
                <w:rFonts w:ascii="Arial" w:hAnsi="Arial" w:cs="Arial"/>
                <w:kern w:val="0"/>
                <w:shd w:val="clear" w:color="auto" w:fill="FFFFFF" w:themeFill="background1"/>
              </w:rPr>
              <w:t>/</w:t>
            </w:r>
            <w:r w:rsidRPr="001E61A6">
              <w:rPr>
                <w:rFonts w:ascii="宋体" w:hAnsi="宋体" w:cs="Arial" w:hint="eastAsia"/>
                <w:kern w:val="0"/>
                <w:shd w:val="clear" w:color="auto" w:fill="FFFFFF" w:themeFill="background1"/>
              </w:rPr>
              <w:t>本</w:t>
            </w:r>
          </w:p>
        </w:tc>
        <w:tc>
          <w:tcPr>
            <w:tcW w:w="42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本</w:t>
            </w:r>
          </w:p>
        </w:tc>
        <w:tc>
          <w:tcPr>
            <w:tcW w:w="93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3.64</w:t>
            </w:r>
          </w:p>
        </w:tc>
        <w:tc>
          <w:tcPr>
            <w:tcW w:w="91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100</w:t>
            </w:r>
          </w:p>
        </w:tc>
        <w:tc>
          <w:tcPr>
            <w:tcW w:w="1364"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t>364</w:t>
            </w:r>
          </w:p>
        </w:tc>
      </w:tr>
      <w:tr w:rsidR="00606850" w:rsidRPr="001E61A6" w:rsidTr="00BA69E6">
        <w:trPr>
          <w:trHeight w:val="49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68AA" w:rsidRPr="001E61A6" w:rsidRDefault="00C568A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t>102</w:t>
            </w:r>
          </w:p>
        </w:tc>
        <w:tc>
          <w:tcPr>
            <w:tcW w:w="1572"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危重及大手术护理记录单</w:t>
            </w:r>
          </w:p>
        </w:tc>
        <w:tc>
          <w:tcPr>
            <w:tcW w:w="2875"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left"/>
              <w:rPr>
                <w:rFonts w:ascii="Arial" w:hAnsi="Arial" w:cs="Arial"/>
                <w:kern w:val="0"/>
                <w:shd w:val="clear" w:color="auto" w:fill="FFFFFF" w:themeFill="background1"/>
              </w:rPr>
            </w:pPr>
            <w:r w:rsidRPr="001E61A6">
              <w:rPr>
                <w:rFonts w:ascii="Arial" w:hAnsi="Arial" w:cs="Arial"/>
                <w:kern w:val="0"/>
                <w:shd w:val="clear" w:color="auto" w:fill="FFFFFF" w:themeFill="background1"/>
              </w:rPr>
              <w:t>70</w:t>
            </w:r>
            <w:r w:rsidRPr="001E61A6">
              <w:rPr>
                <w:rFonts w:ascii="宋体" w:hAnsi="宋体" w:cs="Arial" w:hint="eastAsia"/>
                <w:kern w:val="0"/>
                <w:shd w:val="clear" w:color="auto" w:fill="FFFFFF" w:themeFill="background1"/>
              </w:rPr>
              <w:t>克双胶</w:t>
            </w:r>
            <w:r w:rsidRPr="001E61A6">
              <w:rPr>
                <w:rFonts w:ascii="Arial" w:hAnsi="Arial" w:cs="Arial"/>
                <w:kern w:val="0"/>
                <w:shd w:val="clear" w:color="auto" w:fill="FFFFFF" w:themeFill="background1"/>
              </w:rPr>
              <w:t>A4</w:t>
            </w:r>
            <w:r w:rsidRPr="001E61A6">
              <w:rPr>
                <w:rFonts w:ascii="宋体" w:hAnsi="宋体" w:cs="Arial" w:hint="eastAsia"/>
                <w:kern w:val="0"/>
                <w:shd w:val="clear" w:color="auto" w:fill="FFFFFF" w:themeFill="background1"/>
              </w:rPr>
              <w:t>，</w:t>
            </w:r>
            <w:r w:rsidRPr="001E61A6">
              <w:rPr>
                <w:rFonts w:ascii="Arial" w:hAnsi="Arial" w:cs="Arial"/>
                <w:kern w:val="0"/>
                <w:shd w:val="clear" w:color="auto" w:fill="FFFFFF" w:themeFill="background1"/>
              </w:rPr>
              <w:t>100</w:t>
            </w:r>
            <w:r w:rsidRPr="001E61A6">
              <w:rPr>
                <w:rFonts w:ascii="宋体" w:hAnsi="宋体" w:cs="Arial" w:hint="eastAsia"/>
                <w:kern w:val="0"/>
                <w:shd w:val="clear" w:color="auto" w:fill="FFFFFF" w:themeFill="background1"/>
              </w:rPr>
              <w:t>张</w:t>
            </w:r>
            <w:r w:rsidRPr="001E61A6">
              <w:rPr>
                <w:rFonts w:ascii="Arial" w:hAnsi="Arial" w:cs="Arial"/>
                <w:kern w:val="0"/>
                <w:shd w:val="clear" w:color="auto" w:fill="FFFFFF" w:themeFill="background1"/>
              </w:rPr>
              <w:t>/</w:t>
            </w:r>
            <w:r w:rsidRPr="001E61A6">
              <w:rPr>
                <w:rFonts w:ascii="宋体" w:hAnsi="宋体" w:cs="Arial" w:hint="eastAsia"/>
                <w:kern w:val="0"/>
                <w:shd w:val="clear" w:color="auto" w:fill="FFFFFF" w:themeFill="background1"/>
              </w:rPr>
              <w:t>本</w:t>
            </w:r>
          </w:p>
        </w:tc>
        <w:tc>
          <w:tcPr>
            <w:tcW w:w="42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本</w:t>
            </w:r>
          </w:p>
        </w:tc>
        <w:tc>
          <w:tcPr>
            <w:tcW w:w="93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6.23</w:t>
            </w:r>
          </w:p>
        </w:tc>
        <w:tc>
          <w:tcPr>
            <w:tcW w:w="91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50</w:t>
            </w:r>
          </w:p>
        </w:tc>
        <w:tc>
          <w:tcPr>
            <w:tcW w:w="1364"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t>311.5</w:t>
            </w:r>
          </w:p>
        </w:tc>
      </w:tr>
      <w:tr w:rsidR="00606850" w:rsidRPr="001E61A6" w:rsidTr="00BA69E6">
        <w:trPr>
          <w:trHeight w:val="75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68AA" w:rsidRPr="001E61A6" w:rsidRDefault="00C568A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t>103</w:t>
            </w:r>
          </w:p>
        </w:tc>
        <w:tc>
          <w:tcPr>
            <w:tcW w:w="1572"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维修跟踪簿</w:t>
            </w:r>
          </w:p>
        </w:tc>
        <w:tc>
          <w:tcPr>
            <w:tcW w:w="2875"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内页</w:t>
            </w:r>
            <w:r w:rsidRPr="001E61A6">
              <w:rPr>
                <w:rFonts w:ascii="Arial" w:hAnsi="Arial" w:cs="Arial"/>
                <w:kern w:val="0"/>
                <w:shd w:val="clear" w:color="auto" w:fill="FFFFFF" w:themeFill="background1"/>
              </w:rPr>
              <w:t>70</w:t>
            </w:r>
            <w:r w:rsidRPr="001E61A6">
              <w:rPr>
                <w:rFonts w:ascii="宋体" w:hAnsi="宋体" w:cs="Arial" w:hint="eastAsia"/>
                <w:kern w:val="0"/>
                <w:shd w:val="clear" w:color="auto" w:fill="FFFFFF" w:themeFill="background1"/>
              </w:rPr>
              <w:t>克双胶</w:t>
            </w:r>
            <w:r w:rsidRPr="001E61A6">
              <w:rPr>
                <w:rFonts w:ascii="Arial" w:hAnsi="Arial" w:cs="Arial"/>
                <w:kern w:val="0"/>
                <w:shd w:val="clear" w:color="auto" w:fill="FFFFFF" w:themeFill="background1"/>
              </w:rPr>
              <w:t>16</w:t>
            </w:r>
            <w:r w:rsidRPr="001E61A6">
              <w:rPr>
                <w:rFonts w:ascii="宋体" w:hAnsi="宋体" w:cs="Arial" w:hint="eastAsia"/>
                <w:kern w:val="0"/>
                <w:shd w:val="clear" w:color="auto" w:fill="FFFFFF" w:themeFill="background1"/>
              </w:rPr>
              <w:t>开，</w:t>
            </w:r>
            <w:r w:rsidRPr="001E61A6">
              <w:rPr>
                <w:rFonts w:ascii="Arial" w:hAnsi="Arial" w:cs="Arial"/>
                <w:kern w:val="0"/>
                <w:shd w:val="clear" w:color="auto" w:fill="FFFFFF" w:themeFill="background1"/>
              </w:rPr>
              <w:t>100</w:t>
            </w:r>
            <w:r w:rsidRPr="001E61A6">
              <w:rPr>
                <w:rFonts w:ascii="宋体" w:hAnsi="宋体" w:cs="Arial" w:hint="eastAsia"/>
                <w:kern w:val="0"/>
                <w:shd w:val="clear" w:color="auto" w:fill="FFFFFF" w:themeFill="background1"/>
              </w:rPr>
              <w:t>张</w:t>
            </w:r>
            <w:r w:rsidRPr="001E61A6">
              <w:rPr>
                <w:rFonts w:ascii="Arial" w:hAnsi="Arial" w:cs="Arial"/>
                <w:kern w:val="0"/>
                <w:shd w:val="clear" w:color="auto" w:fill="FFFFFF" w:themeFill="background1"/>
              </w:rPr>
              <w:t>/</w:t>
            </w:r>
            <w:r w:rsidRPr="001E61A6">
              <w:rPr>
                <w:rFonts w:ascii="宋体" w:hAnsi="宋体" w:cs="Arial" w:hint="eastAsia"/>
                <w:kern w:val="0"/>
                <w:shd w:val="clear" w:color="auto" w:fill="FFFFFF" w:themeFill="background1"/>
              </w:rPr>
              <w:t>本穿线装订，牛皮纸封面</w:t>
            </w:r>
          </w:p>
        </w:tc>
        <w:tc>
          <w:tcPr>
            <w:tcW w:w="42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本</w:t>
            </w:r>
          </w:p>
        </w:tc>
        <w:tc>
          <w:tcPr>
            <w:tcW w:w="93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7.8</w:t>
            </w:r>
          </w:p>
        </w:tc>
        <w:tc>
          <w:tcPr>
            <w:tcW w:w="91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40</w:t>
            </w:r>
          </w:p>
        </w:tc>
        <w:tc>
          <w:tcPr>
            <w:tcW w:w="1364"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t>312</w:t>
            </w:r>
          </w:p>
        </w:tc>
      </w:tr>
      <w:tr w:rsidR="00606850" w:rsidRPr="001E61A6" w:rsidTr="00BA69E6">
        <w:trPr>
          <w:trHeigh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68AA" w:rsidRPr="001E61A6" w:rsidRDefault="00C568A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t>104</w:t>
            </w:r>
          </w:p>
        </w:tc>
        <w:tc>
          <w:tcPr>
            <w:tcW w:w="1572"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维修结算单</w:t>
            </w:r>
          </w:p>
        </w:tc>
        <w:tc>
          <w:tcPr>
            <w:tcW w:w="2875"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两联打字纸，每本</w:t>
            </w:r>
            <w:r w:rsidRPr="001E61A6">
              <w:rPr>
                <w:rFonts w:ascii="Arial" w:hAnsi="Arial" w:cs="Arial"/>
                <w:kern w:val="0"/>
                <w:shd w:val="clear" w:color="auto" w:fill="FFFFFF" w:themeFill="background1"/>
              </w:rPr>
              <w:t>100</w:t>
            </w:r>
            <w:r w:rsidRPr="001E61A6">
              <w:rPr>
                <w:rFonts w:ascii="宋体" w:hAnsi="宋体" w:cs="Arial" w:hint="eastAsia"/>
                <w:kern w:val="0"/>
                <w:shd w:val="clear" w:color="auto" w:fill="FFFFFF" w:themeFill="background1"/>
              </w:rPr>
              <w:t>张，</w:t>
            </w:r>
            <w:r w:rsidRPr="001E61A6">
              <w:rPr>
                <w:rFonts w:ascii="Arial" w:hAnsi="Arial" w:cs="Arial"/>
                <w:kern w:val="0"/>
                <w:shd w:val="clear" w:color="auto" w:fill="FFFFFF" w:themeFill="background1"/>
              </w:rPr>
              <w:t>19</w:t>
            </w:r>
            <w:r w:rsidR="00490BF0" w:rsidRPr="001E61A6">
              <w:rPr>
                <w:rFonts w:ascii="Arial" w:hAnsi="Arial" w:cs="Arial" w:hint="eastAsia"/>
                <w:kern w:val="0"/>
                <w:shd w:val="clear" w:color="auto" w:fill="FFFFFF" w:themeFill="background1"/>
              </w:rPr>
              <w:t>cm</w:t>
            </w:r>
            <w:r w:rsidRPr="001E61A6">
              <w:rPr>
                <w:rFonts w:ascii="Arial" w:hAnsi="Arial" w:cs="Arial"/>
                <w:kern w:val="0"/>
                <w:shd w:val="clear" w:color="auto" w:fill="FFFFFF" w:themeFill="background1"/>
              </w:rPr>
              <w:t>*13</w:t>
            </w:r>
            <w:r w:rsidR="004F6899" w:rsidRPr="001E61A6">
              <w:rPr>
                <w:rFonts w:ascii="Arial" w:hAnsi="Arial" w:cs="Arial" w:hint="eastAsia"/>
                <w:kern w:val="0"/>
                <w:shd w:val="clear" w:color="auto" w:fill="FFFFFF" w:themeFill="background1"/>
              </w:rPr>
              <w:t>cm</w:t>
            </w:r>
          </w:p>
        </w:tc>
        <w:tc>
          <w:tcPr>
            <w:tcW w:w="42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本</w:t>
            </w:r>
          </w:p>
        </w:tc>
        <w:tc>
          <w:tcPr>
            <w:tcW w:w="93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2.6</w:t>
            </w:r>
          </w:p>
        </w:tc>
        <w:tc>
          <w:tcPr>
            <w:tcW w:w="91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700</w:t>
            </w:r>
          </w:p>
        </w:tc>
        <w:tc>
          <w:tcPr>
            <w:tcW w:w="1364"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t>1820</w:t>
            </w:r>
          </w:p>
        </w:tc>
      </w:tr>
      <w:tr w:rsidR="00606850" w:rsidRPr="001E61A6" w:rsidTr="00BA69E6">
        <w:trPr>
          <w:trHeigh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68AA" w:rsidRPr="001E61A6" w:rsidRDefault="00C568A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t>105</w:t>
            </w:r>
          </w:p>
        </w:tc>
        <w:tc>
          <w:tcPr>
            <w:tcW w:w="1572"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胃镜检查知情同意书</w:t>
            </w:r>
          </w:p>
        </w:tc>
        <w:tc>
          <w:tcPr>
            <w:tcW w:w="2875"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left"/>
              <w:rPr>
                <w:rFonts w:ascii="Arial" w:hAnsi="Arial" w:cs="Arial"/>
                <w:kern w:val="0"/>
                <w:shd w:val="clear" w:color="auto" w:fill="FFFFFF" w:themeFill="background1"/>
              </w:rPr>
            </w:pPr>
            <w:r w:rsidRPr="001E61A6">
              <w:rPr>
                <w:rFonts w:ascii="Arial" w:hAnsi="Arial" w:cs="Arial"/>
                <w:kern w:val="0"/>
                <w:shd w:val="clear" w:color="auto" w:fill="FFFFFF" w:themeFill="background1"/>
              </w:rPr>
              <w:t>A4</w:t>
            </w:r>
            <w:r w:rsidRPr="001E61A6">
              <w:rPr>
                <w:rFonts w:ascii="宋体" w:hAnsi="宋体" w:cs="Arial" w:hint="eastAsia"/>
                <w:kern w:val="0"/>
                <w:shd w:val="clear" w:color="auto" w:fill="FFFFFF" w:themeFill="background1"/>
              </w:rPr>
              <w:t>双面（胃镜检查注意事项）</w:t>
            </w:r>
            <w:r w:rsidRPr="001E61A6">
              <w:rPr>
                <w:rFonts w:ascii="Arial" w:hAnsi="Arial" w:cs="Arial"/>
                <w:kern w:val="0"/>
                <w:shd w:val="clear" w:color="auto" w:fill="FFFFFF" w:themeFill="background1"/>
              </w:rPr>
              <w:t xml:space="preserve"> 100</w:t>
            </w:r>
            <w:r w:rsidRPr="001E61A6">
              <w:rPr>
                <w:rFonts w:ascii="宋体" w:hAnsi="宋体" w:cs="Arial" w:hint="eastAsia"/>
                <w:kern w:val="0"/>
                <w:shd w:val="clear" w:color="auto" w:fill="FFFFFF" w:themeFill="background1"/>
              </w:rPr>
              <w:t>张</w:t>
            </w:r>
          </w:p>
        </w:tc>
        <w:tc>
          <w:tcPr>
            <w:tcW w:w="42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本</w:t>
            </w:r>
          </w:p>
        </w:tc>
        <w:tc>
          <w:tcPr>
            <w:tcW w:w="93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6.4</w:t>
            </w:r>
          </w:p>
        </w:tc>
        <w:tc>
          <w:tcPr>
            <w:tcW w:w="91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281</w:t>
            </w:r>
          </w:p>
        </w:tc>
        <w:tc>
          <w:tcPr>
            <w:tcW w:w="1364"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t>1798.4</w:t>
            </w:r>
          </w:p>
        </w:tc>
      </w:tr>
      <w:tr w:rsidR="00606850" w:rsidRPr="001E61A6" w:rsidTr="00BA69E6">
        <w:trPr>
          <w:trHeight w:val="73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68AA" w:rsidRPr="001E61A6" w:rsidRDefault="00C568A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t>106</w:t>
            </w:r>
          </w:p>
        </w:tc>
        <w:tc>
          <w:tcPr>
            <w:tcW w:w="1572"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温湿度记录本</w:t>
            </w:r>
          </w:p>
        </w:tc>
        <w:tc>
          <w:tcPr>
            <w:tcW w:w="2875"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封面皮纹纸彩印，内页</w:t>
            </w:r>
            <w:r w:rsidRPr="001E61A6">
              <w:rPr>
                <w:rFonts w:ascii="Arial" w:hAnsi="Arial" w:cs="Arial"/>
                <w:kern w:val="0"/>
                <w:shd w:val="clear" w:color="auto" w:fill="FFFFFF" w:themeFill="background1"/>
              </w:rPr>
              <w:t>70</w:t>
            </w:r>
            <w:r w:rsidRPr="001E61A6">
              <w:rPr>
                <w:rFonts w:ascii="宋体" w:hAnsi="宋体" w:cs="Arial" w:hint="eastAsia"/>
                <w:kern w:val="0"/>
                <w:shd w:val="clear" w:color="auto" w:fill="FFFFFF" w:themeFill="background1"/>
              </w:rPr>
              <w:t>克双胶</w:t>
            </w:r>
            <w:r w:rsidRPr="001E61A6">
              <w:rPr>
                <w:rFonts w:ascii="Arial" w:hAnsi="Arial" w:cs="Arial"/>
                <w:kern w:val="0"/>
                <w:shd w:val="clear" w:color="auto" w:fill="FFFFFF" w:themeFill="background1"/>
              </w:rPr>
              <w:t>A4</w:t>
            </w:r>
            <w:r w:rsidRPr="001E61A6">
              <w:rPr>
                <w:rFonts w:ascii="宋体" w:hAnsi="宋体" w:cs="Arial" w:hint="eastAsia"/>
                <w:kern w:val="0"/>
                <w:shd w:val="clear" w:color="auto" w:fill="FFFFFF" w:themeFill="background1"/>
              </w:rPr>
              <w:t>双面黑白印100张/本</w:t>
            </w:r>
          </w:p>
        </w:tc>
        <w:tc>
          <w:tcPr>
            <w:tcW w:w="42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本</w:t>
            </w:r>
          </w:p>
        </w:tc>
        <w:tc>
          <w:tcPr>
            <w:tcW w:w="93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15.24</w:t>
            </w:r>
          </w:p>
        </w:tc>
        <w:tc>
          <w:tcPr>
            <w:tcW w:w="91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8</w:t>
            </w:r>
          </w:p>
        </w:tc>
        <w:tc>
          <w:tcPr>
            <w:tcW w:w="1364"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t>121.92</w:t>
            </w:r>
          </w:p>
        </w:tc>
      </w:tr>
      <w:tr w:rsidR="00606850" w:rsidRPr="001E61A6" w:rsidTr="00BA69E6">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68AA" w:rsidRPr="001E61A6" w:rsidRDefault="00C568A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t>107</w:t>
            </w:r>
          </w:p>
        </w:tc>
        <w:tc>
          <w:tcPr>
            <w:tcW w:w="1572"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文件头</w:t>
            </w:r>
          </w:p>
        </w:tc>
        <w:tc>
          <w:tcPr>
            <w:tcW w:w="2875"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绍兴市人民医院文件</w:t>
            </w:r>
          </w:p>
        </w:tc>
        <w:tc>
          <w:tcPr>
            <w:tcW w:w="42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张</w:t>
            </w:r>
          </w:p>
        </w:tc>
        <w:tc>
          <w:tcPr>
            <w:tcW w:w="93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0.12</w:t>
            </w:r>
          </w:p>
        </w:tc>
        <w:tc>
          <w:tcPr>
            <w:tcW w:w="91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1500</w:t>
            </w:r>
          </w:p>
        </w:tc>
        <w:tc>
          <w:tcPr>
            <w:tcW w:w="1364"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t>180</w:t>
            </w:r>
          </w:p>
        </w:tc>
      </w:tr>
      <w:tr w:rsidR="00606850" w:rsidRPr="001E61A6" w:rsidTr="00BA69E6">
        <w:trPr>
          <w:trHeight w:val="49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68AA" w:rsidRPr="001E61A6" w:rsidRDefault="00C568A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t>108</w:t>
            </w:r>
          </w:p>
        </w:tc>
        <w:tc>
          <w:tcPr>
            <w:tcW w:w="1572"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无痛内镜检查后告知书</w:t>
            </w:r>
          </w:p>
        </w:tc>
        <w:tc>
          <w:tcPr>
            <w:tcW w:w="2875"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left"/>
              <w:rPr>
                <w:rFonts w:ascii="Arial" w:hAnsi="Arial" w:cs="Arial"/>
                <w:kern w:val="0"/>
                <w:shd w:val="clear" w:color="auto" w:fill="FFFFFF" w:themeFill="background1"/>
              </w:rPr>
            </w:pPr>
            <w:r w:rsidRPr="001E61A6">
              <w:rPr>
                <w:rFonts w:ascii="Arial" w:hAnsi="Arial" w:cs="Arial"/>
                <w:kern w:val="0"/>
                <w:shd w:val="clear" w:color="auto" w:fill="FFFFFF" w:themeFill="background1"/>
              </w:rPr>
              <w:t>70g</w:t>
            </w:r>
            <w:r w:rsidRPr="001E61A6">
              <w:rPr>
                <w:rFonts w:ascii="宋体" w:hAnsi="宋体" w:cs="Arial" w:hint="eastAsia"/>
                <w:kern w:val="0"/>
                <w:shd w:val="clear" w:color="auto" w:fill="FFFFFF" w:themeFill="background1"/>
              </w:rPr>
              <w:t>双胶</w:t>
            </w:r>
            <w:r w:rsidRPr="001E61A6">
              <w:rPr>
                <w:rFonts w:ascii="Arial" w:hAnsi="Arial" w:cs="Arial"/>
                <w:kern w:val="0"/>
                <w:shd w:val="clear" w:color="auto" w:fill="FFFFFF" w:themeFill="background1"/>
              </w:rPr>
              <w:t>A4</w:t>
            </w:r>
            <w:r w:rsidRPr="001E61A6">
              <w:rPr>
                <w:rFonts w:ascii="宋体" w:hAnsi="宋体" w:cs="Arial" w:hint="eastAsia"/>
                <w:kern w:val="0"/>
                <w:shd w:val="clear" w:color="auto" w:fill="FFFFFF" w:themeFill="background1"/>
              </w:rPr>
              <w:t>，</w:t>
            </w:r>
            <w:r w:rsidRPr="001E61A6">
              <w:rPr>
                <w:rFonts w:ascii="Arial" w:hAnsi="Arial" w:cs="Arial"/>
                <w:kern w:val="0"/>
                <w:shd w:val="clear" w:color="auto" w:fill="FFFFFF" w:themeFill="background1"/>
              </w:rPr>
              <w:t>100</w:t>
            </w:r>
            <w:r w:rsidRPr="001E61A6">
              <w:rPr>
                <w:rFonts w:ascii="宋体" w:hAnsi="宋体" w:cs="Arial" w:hint="eastAsia"/>
                <w:kern w:val="0"/>
                <w:shd w:val="clear" w:color="auto" w:fill="FFFFFF" w:themeFill="background1"/>
              </w:rPr>
              <w:t>张</w:t>
            </w:r>
            <w:r w:rsidRPr="001E61A6">
              <w:rPr>
                <w:rFonts w:ascii="Arial" w:hAnsi="Arial" w:cs="Arial"/>
                <w:kern w:val="0"/>
                <w:shd w:val="clear" w:color="auto" w:fill="FFFFFF" w:themeFill="background1"/>
              </w:rPr>
              <w:t>/</w:t>
            </w:r>
            <w:r w:rsidRPr="001E61A6">
              <w:rPr>
                <w:rFonts w:ascii="宋体" w:hAnsi="宋体" w:cs="Arial" w:hint="eastAsia"/>
                <w:kern w:val="0"/>
                <w:shd w:val="clear" w:color="auto" w:fill="FFFFFF" w:themeFill="background1"/>
              </w:rPr>
              <w:t>本，单面黑色</w:t>
            </w:r>
          </w:p>
        </w:tc>
        <w:tc>
          <w:tcPr>
            <w:tcW w:w="42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本</w:t>
            </w:r>
          </w:p>
        </w:tc>
        <w:tc>
          <w:tcPr>
            <w:tcW w:w="93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6.23</w:t>
            </w:r>
          </w:p>
        </w:tc>
        <w:tc>
          <w:tcPr>
            <w:tcW w:w="91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195</w:t>
            </w:r>
          </w:p>
        </w:tc>
        <w:tc>
          <w:tcPr>
            <w:tcW w:w="1364"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t>1214.85</w:t>
            </w:r>
          </w:p>
        </w:tc>
      </w:tr>
      <w:tr w:rsidR="00606850" w:rsidRPr="001E61A6" w:rsidTr="00BA69E6">
        <w:trPr>
          <w:trHeight w:val="49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68AA" w:rsidRPr="001E61A6" w:rsidRDefault="00C568A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t>109</w:t>
            </w:r>
          </w:p>
        </w:tc>
        <w:tc>
          <w:tcPr>
            <w:tcW w:w="1572"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消化内镜下介入治疗知情同意书</w:t>
            </w:r>
          </w:p>
        </w:tc>
        <w:tc>
          <w:tcPr>
            <w:tcW w:w="2875"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left"/>
              <w:rPr>
                <w:rFonts w:ascii="Arial" w:hAnsi="Arial" w:cs="Arial"/>
                <w:kern w:val="0"/>
                <w:shd w:val="clear" w:color="auto" w:fill="FFFFFF" w:themeFill="background1"/>
              </w:rPr>
            </w:pPr>
            <w:r w:rsidRPr="001E61A6">
              <w:rPr>
                <w:rFonts w:ascii="Arial" w:hAnsi="Arial" w:cs="Arial"/>
                <w:kern w:val="0"/>
                <w:shd w:val="clear" w:color="auto" w:fill="FFFFFF" w:themeFill="background1"/>
              </w:rPr>
              <w:t>70g</w:t>
            </w:r>
            <w:r w:rsidRPr="001E61A6">
              <w:rPr>
                <w:rFonts w:ascii="宋体" w:hAnsi="宋体" w:cs="Arial" w:hint="eastAsia"/>
                <w:kern w:val="0"/>
                <w:shd w:val="clear" w:color="auto" w:fill="FFFFFF" w:themeFill="background1"/>
              </w:rPr>
              <w:t>双胶</w:t>
            </w:r>
            <w:r w:rsidRPr="001E61A6">
              <w:rPr>
                <w:rFonts w:ascii="Arial" w:hAnsi="Arial" w:cs="Arial"/>
                <w:kern w:val="0"/>
                <w:shd w:val="clear" w:color="auto" w:fill="FFFFFF" w:themeFill="background1"/>
              </w:rPr>
              <w:t>A4</w:t>
            </w:r>
            <w:r w:rsidRPr="001E61A6">
              <w:rPr>
                <w:rFonts w:ascii="宋体" w:hAnsi="宋体" w:cs="Arial" w:hint="eastAsia"/>
                <w:kern w:val="0"/>
                <w:shd w:val="clear" w:color="auto" w:fill="FFFFFF" w:themeFill="background1"/>
              </w:rPr>
              <w:t>，</w:t>
            </w:r>
            <w:r w:rsidRPr="001E61A6">
              <w:rPr>
                <w:rFonts w:ascii="Arial" w:hAnsi="Arial" w:cs="Arial"/>
                <w:kern w:val="0"/>
                <w:shd w:val="clear" w:color="auto" w:fill="FFFFFF" w:themeFill="background1"/>
              </w:rPr>
              <w:t>100</w:t>
            </w:r>
            <w:r w:rsidRPr="001E61A6">
              <w:rPr>
                <w:rFonts w:ascii="宋体" w:hAnsi="宋体" w:cs="Arial" w:hint="eastAsia"/>
                <w:kern w:val="0"/>
                <w:shd w:val="clear" w:color="auto" w:fill="FFFFFF" w:themeFill="background1"/>
              </w:rPr>
              <w:t>张</w:t>
            </w:r>
            <w:r w:rsidRPr="001E61A6">
              <w:rPr>
                <w:rFonts w:ascii="Arial" w:hAnsi="Arial" w:cs="Arial"/>
                <w:kern w:val="0"/>
                <w:shd w:val="clear" w:color="auto" w:fill="FFFFFF" w:themeFill="background1"/>
              </w:rPr>
              <w:t>/</w:t>
            </w:r>
            <w:r w:rsidRPr="001E61A6">
              <w:rPr>
                <w:rFonts w:ascii="宋体" w:hAnsi="宋体" w:cs="Arial" w:hint="eastAsia"/>
                <w:kern w:val="0"/>
                <w:shd w:val="clear" w:color="auto" w:fill="FFFFFF" w:themeFill="background1"/>
              </w:rPr>
              <w:t>本，双面黑色</w:t>
            </w:r>
          </w:p>
        </w:tc>
        <w:tc>
          <w:tcPr>
            <w:tcW w:w="42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本</w:t>
            </w:r>
          </w:p>
        </w:tc>
        <w:tc>
          <w:tcPr>
            <w:tcW w:w="93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6.4</w:t>
            </w:r>
          </w:p>
        </w:tc>
        <w:tc>
          <w:tcPr>
            <w:tcW w:w="91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30</w:t>
            </w:r>
          </w:p>
        </w:tc>
        <w:tc>
          <w:tcPr>
            <w:tcW w:w="1364"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t>192</w:t>
            </w:r>
          </w:p>
        </w:tc>
      </w:tr>
      <w:tr w:rsidR="00606850" w:rsidRPr="001E61A6" w:rsidTr="00BA69E6">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68AA" w:rsidRPr="001E61A6" w:rsidRDefault="00C568A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t>110</w:t>
            </w:r>
          </w:p>
        </w:tc>
        <w:tc>
          <w:tcPr>
            <w:tcW w:w="1572"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小缝合包</w:t>
            </w:r>
          </w:p>
        </w:tc>
        <w:tc>
          <w:tcPr>
            <w:tcW w:w="2875"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left"/>
              <w:rPr>
                <w:rFonts w:ascii="Arial" w:hAnsi="Arial" w:cs="Arial"/>
                <w:kern w:val="0"/>
                <w:shd w:val="clear" w:color="auto" w:fill="FFFFFF" w:themeFill="background1"/>
              </w:rPr>
            </w:pPr>
            <w:r w:rsidRPr="001E61A6">
              <w:rPr>
                <w:rFonts w:ascii="Arial" w:hAnsi="Arial" w:cs="Arial"/>
                <w:kern w:val="0"/>
                <w:shd w:val="clear" w:color="auto" w:fill="FFFFFF" w:themeFill="background1"/>
              </w:rPr>
              <w:t>70G</w:t>
            </w:r>
            <w:r w:rsidRPr="001E61A6">
              <w:rPr>
                <w:rFonts w:ascii="宋体" w:hAnsi="宋体" w:cs="Arial" w:hint="eastAsia"/>
                <w:kern w:val="0"/>
                <w:shd w:val="clear" w:color="auto" w:fill="FFFFFF" w:themeFill="background1"/>
              </w:rPr>
              <w:t>双胶</w:t>
            </w:r>
            <w:r w:rsidRPr="001E61A6">
              <w:rPr>
                <w:rFonts w:ascii="Arial" w:hAnsi="Arial" w:cs="Arial"/>
                <w:kern w:val="0"/>
                <w:shd w:val="clear" w:color="auto" w:fill="FFFFFF" w:themeFill="background1"/>
              </w:rPr>
              <w:t>A5</w:t>
            </w:r>
            <w:r w:rsidRPr="001E61A6">
              <w:rPr>
                <w:rFonts w:ascii="宋体" w:hAnsi="宋体" w:cs="Arial" w:hint="eastAsia"/>
                <w:kern w:val="0"/>
                <w:shd w:val="clear" w:color="auto" w:fill="FFFFFF" w:themeFill="background1"/>
              </w:rPr>
              <w:t>，</w:t>
            </w:r>
            <w:r w:rsidRPr="001E61A6">
              <w:rPr>
                <w:rFonts w:ascii="Arial" w:hAnsi="Arial" w:cs="Arial"/>
                <w:kern w:val="0"/>
                <w:shd w:val="clear" w:color="auto" w:fill="FFFFFF" w:themeFill="background1"/>
              </w:rPr>
              <w:t>100</w:t>
            </w:r>
            <w:r w:rsidRPr="001E61A6">
              <w:rPr>
                <w:rFonts w:ascii="宋体" w:hAnsi="宋体" w:cs="Arial" w:hint="eastAsia"/>
                <w:kern w:val="0"/>
                <w:shd w:val="clear" w:color="auto" w:fill="FFFFFF" w:themeFill="background1"/>
              </w:rPr>
              <w:t>张</w:t>
            </w:r>
            <w:r w:rsidRPr="001E61A6">
              <w:rPr>
                <w:rFonts w:ascii="Arial" w:hAnsi="Arial" w:cs="Arial"/>
                <w:kern w:val="0"/>
                <w:shd w:val="clear" w:color="auto" w:fill="FFFFFF" w:themeFill="background1"/>
              </w:rPr>
              <w:t>/</w:t>
            </w:r>
            <w:r w:rsidRPr="001E61A6">
              <w:rPr>
                <w:rFonts w:ascii="宋体" w:hAnsi="宋体" w:cs="Arial" w:hint="eastAsia"/>
                <w:kern w:val="0"/>
                <w:shd w:val="clear" w:color="auto" w:fill="FFFFFF" w:themeFill="background1"/>
              </w:rPr>
              <w:t>本</w:t>
            </w:r>
          </w:p>
        </w:tc>
        <w:tc>
          <w:tcPr>
            <w:tcW w:w="42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本</w:t>
            </w:r>
          </w:p>
        </w:tc>
        <w:tc>
          <w:tcPr>
            <w:tcW w:w="93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3.9</w:t>
            </w:r>
          </w:p>
        </w:tc>
        <w:tc>
          <w:tcPr>
            <w:tcW w:w="91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30</w:t>
            </w:r>
          </w:p>
        </w:tc>
        <w:tc>
          <w:tcPr>
            <w:tcW w:w="1364"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t>117</w:t>
            </w:r>
          </w:p>
        </w:tc>
      </w:tr>
      <w:tr w:rsidR="00606850" w:rsidRPr="001E61A6" w:rsidTr="00BA69E6">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68AA" w:rsidRPr="001E61A6" w:rsidRDefault="00C568A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t>111</w:t>
            </w:r>
          </w:p>
        </w:tc>
        <w:tc>
          <w:tcPr>
            <w:tcW w:w="1572"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小疝器械包</w:t>
            </w:r>
          </w:p>
        </w:tc>
        <w:tc>
          <w:tcPr>
            <w:tcW w:w="2875"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left"/>
              <w:rPr>
                <w:rFonts w:ascii="Arial" w:hAnsi="Arial" w:cs="Arial"/>
                <w:kern w:val="0"/>
                <w:shd w:val="clear" w:color="auto" w:fill="FFFFFF" w:themeFill="background1"/>
              </w:rPr>
            </w:pPr>
            <w:r w:rsidRPr="001E61A6">
              <w:rPr>
                <w:rFonts w:ascii="Arial" w:hAnsi="Arial" w:cs="Arial"/>
                <w:kern w:val="0"/>
                <w:shd w:val="clear" w:color="auto" w:fill="FFFFFF" w:themeFill="background1"/>
              </w:rPr>
              <w:t>70G</w:t>
            </w:r>
            <w:r w:rsidRPr="001E61A6">
              <w:rPr>
                <w:rFonts w:ascii="宋体" w:hAnsi="宋体" w:cs="Arial" w:hint="eastAsia"/>
                <w:kern w:val="0"/>
                <w:shd w:val="clear" w:color="auto" w:fill="FFFFFF" w:themeFill="background1"/>
              </w:rPr>
              <w:t>双胶</w:t>
            </w:r>
            <w:r w:rsidRPr="001E61A6">
              <w:rPr>
                <w:rFonts w:ascii="Arial" w:hAnsi="Arial" w:cs="Arial"/>
                <w:kern w:val="0"/>
                <w:shd w:val="clear" w:color="auto" w:fill="FFFFFF" w:themeFill="background1"/>
              </w:rPr>
              <w:t>A5</w:t>
            </w:r>
            <w:r w:rsidRPr="001E61A6">
              <w:rPr>
                <w:rFonts w:ascii="宋体" w:hAnsi="宋体" w:cs="Arial" w:hint="eastAsia"/>
                <w:kern w:val="0"/>
                <w:shd w:val="clear" w:color="auto" w:fill="FFFFFF" w:themeFill="background1"/>
              </w:rPr>
              <w:t>，</w:t>
            </w:r>
            <w:r w:rsidRPr="001E61A6">
              <w:rPr>
                <w:rFonts w:ascii="Arial" w:hAnsi="Arial" w:cs="Arial"/>
                <w:kern w:val="0"/>
                <w:shd w:val="clear" w:color="auto" w:fill="FFFFFF" w:themeFill="background1"/>
              </w:rPr>
              <w:t>100</w:t>
            </w:r>
            <w:r w:rsidRPr="001E61A6">
              <w:rPr>
                <w:rFonts w:ascii="宋体" w:hAnsi="宋体" w:cs="Arial" w:hint="eastAsia"/>
                <w:kern w:val="0"/>
                <w:shd w:val="clear" w:color="auto" w:fill="FFFFFF" w:themeFill="background1"/>
              </w:rPr>
              <w:t>张</w:t>
            </w:r>
            <w:r w:rsidRPr="001E61A6">
              <w:rPr>
                <w:rFonts w:ascii="Arial" w:hAnsi="Arial" w:cs="Arial"/>
                <w:kern w:val="0"/>
                <w:shd w:val="clear" w:color="auto" w:fill="FFFFFF" w:themeFill="background1"/>
              </w:rPr>
              <w:t>/</w:t>
            </w:r>
            <w:r w:rsidRPr="001E61A6">
              <w:rPr>
                <w:rFonts w:ascii="宋体" w:hAnsi="宋体" w:cs="Arial" w:hint="eastAsia"/>
                <w:kern w:val="0"/>
                <w:shd w:val="clear" w:color="auto" w:fill="FFFFFF" w:themeFill="background1"/>
              </w:rPr>
              <w:t>本</w:t>
            </w:r>
          </w:p>
        </w:tc>
        <w:tc>
          <w:tcPr>
            <w:tcW w:w="42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本</w:t>
            </w:r>
          </w:p>
        </w:tc>
        <w:tc>
          <w:tcPr>
            <w:tcW w:w="93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3.9</w:t>
            </w:r>
          </w:p>
        </w:tc>
        <w:tc>
          <w:tcPr>
            <w:tcW w:w="91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110</w:t>
            </w:r>
          </w:p>
        </w:tc>
        <w:tc>
          <w:tcPr>
            <w:tcW w:w="1364"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t>429</w:t>
            </w:r>
          </w:p>
        </w:tc>
      </w:tr>
      <w:tr w:rsidR="00606850" w:rsidRPr="001E61A6" w:rsidTr="00BA69E6">
        <w:trPr>
          <w:trHeight w:val="7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68AA" w:rsidRPr="001E61A6" w:rsidRDefault="00C568A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t>112</w:t>
            </w:r>
          </w:p>
        </w:tc>
        <w:tc>
          <w:tcPr>
            <w:tcW w:w="1572"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心脑血管病危险因素社区人群综合干预调查表</w:t>
            </w:r>
          </w:p>
        </w:tc>
        <w:tc>
          <w:tcPr>
            <w:tcW w:w="2875"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left"/>
              <w:rPr>
                <w:rFonts w:ascii="Arial" w:hAnsi="Arial" w:cs="Arial"/>
                <w:kern w:val="0"/>
                <w:shd w:val="clear" w:color="auto" w:fill="FFFFFF" w:themeFill="background1"/>
              </w:rPr>
            </w:pPr>
            <w:r w:rsidRPr="001E61A6">
              <w:rPr>
                <w:rFonts w:ascii="Arial" w:hAnsi="Arial" w:cs="Arial"/>
                <w:kern w:val="0"/>
                <w:shd w:val="clear" w:color="auto" w:fill="FFFFFF" w:themeFill="background1"/>
              </w:rPr>
              <w:t>4</w:t>
            </w:r>
            <w:r w:rsidRPr="001E61A6">
              <w:rPr>
                <w:rFonts w:ascii="宋体" w:hAnsi="宋体" w:cs="Arial" w:hint="eastAsia"/>
                <w:kern w:val="0"/>
                <w:shd w:val="clear" w:color="auto" w:fill="FFFFFF" w:themeFill="background1"/>
              </w:rPr>
              <w:t>张</w:t>
            </w:r>
            <w:r w:rsidRPr="001E61A6">
              <w:rPr>
                <w:rFonts w:ascii="Arial" w:hAnsi="Arial" w:cs="Arial"/>
                <w:kern w:val="0"/>
                <w:shd w:val="clear" w:color="auto" w:fill="FFFFFF" w:themeFill="background1"/>
              </w:rPr>
              <w:t>/</w:t>
            </w:r>
            <w:r w:rsidRPr="001E61A6">
              <w:rPr>
                <w:rFonts w:ascii="宋体" w:hAnsi="宋体" w:cs="Arial" w:hint="eastAsia"/>
                <w:kern w:val="0"/>
                <w:shd w:val="clear" w:color="auto" w:fill="FFFFFF" w:themeFill="background1"/>
              </w:rPr>
              <w:t>份</w:t>
            </w:r>
          </w:p>
        </w:tc>
        <w:tc>
          <w:tcPr>
            <w:tcW w:w="42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份</w:t>
            </w:r>
          </w:p>
        </w:tc>
        <w:tc>
          <w:tcPr>
            <w:tcW w:w="93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0.52</w:t>
            </w:r>
          </w:p>
        </w:tc>
        <w:tc>
          <w:tcPr>
            <w:tcW w:w="91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4500</w:t>
            </w:r>
          </w:p>
        </w:tc>
        <w:tc>
          <w:tcPr>
            <w:tcW w:w="1364"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t>2340</w:t>
            </w:r>
          </w:p>
        </w:tc>
      </w:tr>
      <w:tr w:rsidR="00606850" w:rsidRPr="001E61A6" w:rsidTr="00BA69E6">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68AA" w:rsidRPr="001E61A6" w:rsidRDefault="00C568A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t>113</w:t>
            </w:r>
          </w:p>
        </w:tc>
        <w:tc>
          <w:tcPr>
            <w:tcW w:w="1572"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新生儿胸牌</w:t>
            </w:r>
          </w:p>
        </w:tc>
        <w:tc>
          <w:tcPr>
            <w:tcW w:w="2875"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爱心形状</w:t>
            </w:r>
            <w:r w:rsidRPr="001E61A6">
              <w:rPr>
                <w:rFonts w:ascii="Arial" w:hAnsi="Arial" w:cs="Arial"/>
                <w:kern w:val="0"/>
                <w:shd w:val="clear" w:color="auto" w:fill="FFFFFF" w:themeFill="background1"/>
              </w:rPr>
              <w:t>81</w:t>
            </w:r>
            <w:r w:rsidR="00490BF0" w:rsidRPr="001E61A6">
              <w:rPr>
                <w:rFonts w:ascii="Arial" w:hAnsi="Arial" w:cs="Arial" w:hint="eastAsia"/>
                <w:kern w:val="0"/>
                <w:shd w:val="clear" w:color="auto" w:fill="FFFFFF" w:themeFill="background1"/>
              </w:rPr>
              <w:t>mm</w:t>
            </w:r>
            <w:r w:rsidRPr="001E61A6">
              <w:rPr>
                <w:rFonts w:ascii="Arial" w:hAnsi="Arial" w:cs="Arial"/>
                <w:kern w:val="0"/>
                <w:shd w:val="clear" w:color="auto" w:fill="FFFFFF" w:themeFill="background1"/>
              </w:rPr>
              <w:t>*67mm</w:t>
            </w:r>
          </w:p>
        </w:tc>
        <w:tc>
          <w:tcPr>
            <w:tcW w:w="42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张</w:t>
            </w:r>
          </w:p>
        </w:tc>
        <w:tc>
          <w:tcPr>
            <w:tcW w:w="93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1.95</w:t>
            </w:r>
          </w:p>
        </w:tc>
        <w:tc>
          <w:tcPr>
            <w:tcW w:w="91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500</w:t>
            </w:r>
          </w:p>
        </w:tc>
        <w:tc>
          <w:tcPr>
            <w:tcW w:w="1364"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t>975</w:t>
            </w:r>
          </w:p>
        </w:tc>
      </w:tr>
      <w:tr w:rsidR="00606850" w:rsidRPr="001E61A6" w:rsidTr="00BA69E6">
        <w:trPr>
          <w:trHeigh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68AA" w:rsidRPr="001E61A6" w:rsidRDefault="00C568A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lastRenderedPageBreak/>
              <w:t>114</w:t>
            </w:r>
          </w:p>
        </w:tc>
        <w:tc>
          <w:tcPr>
            <w:tcW w:w="1572"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信封</w:t>
            </w:r>
          </w:p>
        </w:tc>
        <w:tc>
          <w:tcPr>
            <w:tcW w:w="2875"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left"/>
              <w:rPr>
                <w:rFonts w:ascii="Arial" w:hAnsi="Arial" w:cs="Arial"/>
                <w:kern w:val="0"/>
                <w:shd w:val="clear" w:color="auto" w:fill="FFFFFF" w:themeFill="background1"/>
              </w:rPr>
            </w:pPr>
            <w:r w:rsidRPr="001E61A6">
              <w:rPr>
                <w:rFonts w:ascii="Arial" w:hAnsi="Arial" w:cs="Arial"/>
                <w:kern w:val="0"/>
                <w:shd w:val="clear" w:color="auto" w:fill="FFFFFF" w:themeFill="background1"/>
              </w:rPr>
              <w:t>6</w:t>
            </w:r>
            <w:r w:rsidRPr="001E61A6">
              <w:rPr>
                <w:rFonts w:ascii="宋体" w:hAnsi="宋体" w:cs="Arial" w:hint="eastAsia"/>
                <w:kern w:val="0"/>
                <w:shd w:val="clear" w:color="auto" w:fill="FFFFFF" w:themeFill="background1"/>
              </w:rPr>
              <w:t>号</w:t>
            </w:r>
            <w:r w:rsidRPr="001E61A6">
              <w:rPr>
                <w:rFonts w:ascii="Arial" w:hAnsi="Arial" w:cs="Arial"/>
                <w:kern w:val="0"/>
                <w:shd w:val="clear" w:color="auto" w:fill="FFFFFF" w:themeFill="background1"/>
              </w:rPr>
              <w:t>(80</w:t>
            </w:r>
            <w:r w:rsidRPr="001E61A6">
              <w:rPr>
                <w:rFonts w:ascii="宋体" w:hAnsi="宋体" w:cs="Arial" w:hint="eastAsia"/>
                <w:kern w:val="0"/>
                <w:shd w:val="clear" w:color="auto" w:fill="FFFFFF" w:themeFill="background1"/>
              </w:rPr>
              <w:t>克双胶</w:t>
            </w:r>
            <w:r w:rsidRPr="001E61A6">
              <w:rPr>
                <w:rFonts w:ascii="Arial" w:hAnsi="Arial" w:cs="Arial"/>
                <w:kern w:val="0"/>
                <w:shd w:val="clear" w:color="auto" w:fill="FFFFFF" w:themeFill="background1"/>
              </w:rPr>
              <w:t>,</w:t>
            </w:r>
            <w:r w:rsidRPr="001E61A6">
              <w:rPr>
                <w:rFonts w:ascii="宋体" w:hAnsi="宋体" w:cs="Arial" w:hint="eastAsia"/>
                <w:kern w:val="0"/>
                <w:shd w:val="clear" w:color="auto" w:fill="FFFFFF" w:themeFill="background1"/>
              </w:rPr>
              <w:t>三色印刷</w:t>
            </w:r>
            <w:r w:rsidRPr="001E61A6">
              <w:rPr>
                <w:rFonts w:ascii="Arial" w:hAnsi="Arial" w:cs="Arial"/>
                <w:kern w:val="0"/>
                <w:shd w:val="clear" w:color="auto" w:fill="FFFFFF" w:themeFill="background1"/>
              </w:rPr>
              <w:t>)</w:t>
            </w:r>
          </w:p>
        </w:tc>
        <w:tc>
          <w:tcPr>
            <w:tcW w:w="42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只</w:t>
            </w:r>
          </w:p>
        </w:tc>
        <w:tc>
          <w:tcPr>
            <w:tcW w:w="93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0.23</w:t>
            </w:r>
          </w:p>
        </w:tc>
        <w:tc>
          <w:tcPr>
            <w:tcW w:w="91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1550</w:t>
            </w:r>
          </w:p>
        </w:tc>
        <w:tc>
          <w:tcPr>
            <w:tcW w:w="1364"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t>356.5</w:t>
            </w:r>
          </w:p>
        </w:tc>
      </w:tr>
      <w:tr w:rsidR="00606850" w:rsidRPr="001E61A6" w:rsidTr="00BA69E6">
        <w:trPr>
          <w:trHeigh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68AA" w:rsidRPr="001E61A6" w:rsidRDefault="00C568A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t>115</w:t>
            </w:r>
          </w:p>
        </w:tc>
        <w:tc>
          <w:tcPr>
            <w:tcW w:w="1572"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姓名小卡</w:t>
            </w:r>
          </w:p>
        </w:tc>
        <w:tc>
          <w:tcPr>
            <w:tcW w:w="2875"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left"/>
              <w:rPr>
                <w:rFonts w:ascii="Arial" w:hAnsi="Arial" w:cs="Arial"/>
                <w:kern w:val="0"/>
                <w:shd w:val="clear" w:color="auto" w:fill="FFFFFF" w:themeFill="background1"/>
              </w:rPr>
            </w:pPr>
            <w:r w:rsidRPr="001E61A6">
              <w:rPr>
                <w:rFonts w:ascii="Arial" w:hAnsi="Arial" w:cs="Arial"/>
                <w:kern w:val="0"/>
                <w:shd w:val="clear" w:color="auto" w:fill="FFFFFF" w:themeFill="background1"/>
              </w:rPr>
              <w:t>300</w:t>
            </w:r>
            <w:r w:rsidRPr="001E61A6">
              <w:rPr>
                <w:rFonts w:ascii="宋体" w:hAnsi="宋体" w:cs="Arial" w:hint="eastAsia"/>
                <w:kern w:val="0"/>
                <w:shd w:val="clear" w:color="auto" w:fill="FFFFFF" w:themeFill="background1"/>
              </w:rPr>
              <w:t>克白版纸四色印刷</w:t>
            </w:r>
            <w:r w:rsidRPr="001E61A6">
              <w:rPr>
                <w:rFonts w:ascii="Arial" w:hAnsi="Arial" w:cs="Arial"/>
                <w:kern w:val="0"/>
                <w:shd w:val="clear" w:color="auto" w:fill="FFFFFF" w:themeFill="background1"/>
              </w:rPr>
              <w:t>100</w:t>
            </w:r>
            <w:r w:rsidRPr="001E61A6">
              <w:rPr>
                <w:rFonts w:ascii="宋体" w:hAnsi="宋体" w:cs="Arial" w:hint="eastAsia"/>
                <w:kern w:val="0"/>
                <w:shd w:val="clear" w:color="auto" w:fill="FFFFFF" w:themeFill="background1"/>
              </w:rPr>
              <w:t>张</w:t>
            </w:r>
            <w:r w:rsidRPr="001E61A6">
              <w:rPr>
                <w:rFonts w:ascii="Arial" w:hAnsi="Arial" w:cs="Arial"/>
                <w:kern w:val="0"/>
                <w:shd w:val="clear" w:color="auto" w:fill="FFFFFF" w:themeFill="background1"/>
              </w:rPr>
              <w:t>/</w:t>
            </w:r>
            <w:r w:rsidRPr="001E61A6">
              <w:rPr>
                <w:rFonts w:ascii="宋体" w:hAnsi="宋体" w:cs="Arial" w:hint="eastAsia"/>
                <w:kern w:val="0"/>
                <w:shd w:val="clear" w:color="auto" w:fill="FFFFFF" w:themeFill="background1"/>
              </w:rPr>
              <w:t>刀，压痕，</w:t>
            </w:r>
            <w:r w:rsidRPr="001E61A6">
              <w:rPr>
                <w:rFonts w:ascii="Arial" w:hAnsi="Arial" w:cs="Arial"/>
                <w:kern w:val="0"/>
                <w:shd w:val="clear" w:color="auto" w:fill="FFFFFF" w:themeFill="background1"/>
              </w:rPr>
              <w:t>6</w:t>
            </w:r>
            <w:r w:rsidR="00490BF0" w:rsidRPr="001E61A6">
              <w:rPr>
                <w:rFonts w:ascii="Arial" w:hAnsi="Arial" w:cs="Arial" w:hint="eastAsia"/>
                <w:kern w:val="0"/>
                <w:shd w:val="clear" w:color="auto" w:fill="FFFFFF" w:themeFill="background1"/>
              </w:rPr>
              <w:t>cm</w:t>
            </w:r>
            <w:r w:rsidRPr="001E61A6">
              <w:rPr>
                <w:rFonts w:ascii="Arial" w:hAnsi="Arial" w:cs="Arial"/>
                <w:kern w:val="0"/>
                <w:shd w:val="clear" w:color="auto" w:fill="FFFFFF" w:themeFill="background1"/>
              </w:rPr>
              <w:t>*4</w:t>
            </w:r>
            <w:r w:rsidR="004F6899" w:rsidRPr="001E61A6">
              <w:rPr>
                <w:rFonts w:ascii="Arial" w:hAnsi="Arial" w:cs="Arial" w:hint="eastAsia"/>
                <w:kern w:val="0"/>
                <w:shd w:val="clear" w:color="auto" w:fill="FFFFFF" w:themeFill="background1"/>
              </w:rPr>
              <w:t>cm</w:t>
            </w:r>
          </w:p>
        </w:tc>
        <w:tc>
          <w:tcPr>
            <w:tcW w:w="42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刀</w:t>
            </w:r>
          </w:p>
        </w:tc>
        <w:tc>
          <w:tcPr>
            <w:tcW w:w="93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2.56</w:t>
            </w:r>
          </w:p>
        </w:tc>
        <w:tc>
          <w:tcPr>
            <w:tcW w:w="91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81</w:t>
            </w:r>
          </w:p>
        </w:tc>
        <w:tc>
          <w:tcPr>
            <w:tcW w:w="1364"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t>207.36</w:t>
            </w:r>
          </w:p>
        </w:tc>
      </w:tr>
      <w:tr w:rsidR="00606850" w:rsidRPr="001E61A6" w:rsidTr="00BA69E6">
        <w:trPr>
          <w:trHeight w:val="75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68AA" w:rsidRPr="001E61A6" w:rsidRDefault="00C568A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t>116</w:t>
            </w:r>
          </w:p>
        </w:tc>
        <w:tc>
          <w:tcPr>
            <w:tcW w:w="1572"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压缩空气</w:t>
            </w:r>
            <w:r w:rsidRPr="001E61A6">
              <w:rPr>
                <w:rFonts w:ascii="Arial" w:hAnsi="Arial" w:cs="Arial"/>
                <w:kern w:val="0"/>
                <w:shd w:val="clear" w:color="auto" w:fill="FFFFFF" w:themeFill="background1"/>
              </w:rPr>
              <w:t>,</w:t>
            </w:r>
            <w:r w:rsidRPr="001E61A6">
              <w:rPr>
                <w:rFonts w:ascii="宋体" w:hAnsi="宋体" w:cs="Arial" w:hint="eastAsia"/>
                <w:kern w:val="0"/>
                <w:shd w:val="clear" w:color="auto" w:fill="FFFFFF" w:themeFill="background1"/>
              </w:rPr>
              <w:t>吸引设备维修保养记录</w:t>
            </w:r>
          </w:p>
        </w:tc>
        <w:tc>
          <w:tcPr>
            <w:tcW w:w="2875"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封面</w:t>
            </w:r>
            <w:r w:rsidRPr="001E61A6">
              <w:rPr>
                <w:rFonts w:ascii="Arial" w:hAnsi="Arial" w:cs="Arial"/>
                <w:kern w:val="0"/>
                <w:shd w:val="clear" w:color="auto" w:fill="FFFFFF" w:themeFill="background1"/>
              </w:rPr>
              <w:t>250</w:t>
            </w:r>
            <w:r w:rsidRPr="001E61A6">
              <w:rPr>
                <w:rFonts w:ascii="宋体" w:hAnsi="宋体" w:cs="Arial" w:hint="eastAsia"/>
                <w:kern w:val="0"/>
                <w:shd w:val="clear" w:color="auto" w:fill="FFFFFF" w:themeFill="background1"/>
              </w:rPr>
              <w:t>克铜板纸彩印内页</w:t>
            </w:r>
            <w:r w:rsidRPr="001E61A6">
              <w:rPr>
                <w:rFonts w:ascii="Arial" w:hAnsi="Arial" w:cs="Arial"/>
                <w:kern w:val="0"/>
                <w:shd w:val="clear" w:color="auto" w:fill="FFFFFF" w:themeFill="background1"/>
              </w:rPr>
              <w:t>70</w:t>
            </w:r>
            <w:r w:rsidRPr="001E61A6">
              <w:rPr>
                <w:rFonts w:ascii="宋体" w:hAnsi="宋体" w:cs="Arial" w:hint="eastAsia"/>
                <w:kern w:val="0"/>
                <w:shd w:val="clear" w:color="auto" w:fill="FFFFFF" w:themeFill="background1"/>
              </w:rPr>
              <w:t>克双胶</w:t>
            </w:r>
            <w:r w:rsidRPr="001E61A6">
              <w:rPr>
                <w:rFonts w:ascii="Arial" w:hAnsi="Arial" w:cs="Arial"/>
                <w:kern w:val="0"/>
                <w:shd w:val="clear" w:color="auto" w:fill="FFFFFF" w:themeFill="background1"/>
              </w:rPr>
              <w:t>A4</w:t>
            </w:r>
            <w:r w:rsidRPr="001E61A6">
              <w:rPr>
                <w:rFonts w:ascii="宋体" w:hAnsi="宋体" w:cs="Arial" w:hint="eastAsia"/>
                <w:kern w:val="0"/>
                <w:shd w:val="clear" w:color="auto" w:fill="FFFFFF" w:themeFill="background1"/>
              </w:rPr>
              <w:t>双面黑白印</w:t>
            </w:r>
          </w:p>
        </w:tc>
        <w:tc>
          <w:tcPr>
            <w:tcW w:w="42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本</w:t>
            </w:r>
          </w:p>
        </w:tc>
        <w:tc>
          <w:tcPr>
            <w:tcW w:w="93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16.9</w:t>
            </w:r>
          </w:p>
        </w:tc>
        <w:tc>
          <w:tcPr>
            <w:tcW w:w="91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1</w:t>
            </w:r>
          </w:p>
        </w:tc>
        <w:tc>
          <w:tcPr>
            <w:tcW w:w="1364"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t>16.9</w:t>
            </w:r>
          </w:p>
        </w:tc>
      </w:tr>
      <w:tr w:rsidR="00606850" w:rsidRPr="001E61A6" w:rsidTr="00BA69E6">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68AA" w:rsidRPr="001E61A6" w:rsidRDefault="00C568A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t>117</w:t>
            </w:r>
          </w:p>
        </w:tc>
        <w:tc>
          <w:tcPr>
            <w:tcW w:w="1572"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押金收费通知单</w:t>
            </w:r>
          </w:p>
        </w:tc>
        <w:tc>
          <w:tcPr>
            <w:tcW w:w="2875"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病理科用</w:t>
            </w:r>
            <w:r w:rsidRPr="001E61A6">
              <w:rPr>
                <w:rFonts w:ascii="Arial" w:hAnsi="Arial" w:cs="Arial"/>
                <w:kern w:val="0"/>
                <w:shd w:val="clear" w:color="auto" w:fill="FFFFFF" w:themeFill="background1"/>
              </w:rPr>
              <w:t>100</w:t>
            </w:r>
            <w:r w:rsidRPr="001E61A6">
              <w:rPr>
                <w:rFonts w:ascii="宋体" w:hAnsi="宋体" w:cs="Arial" w:hint="eastAsia"/>
                <w:kern w:val="0"/>
                <w:shd w:val="clear" w:color="auto" w:fill="FFFFFF" w:themeFill="background1"/>
              </w:rPr>
              <w:t>张</w:t>
            </w:r>
            <w:r w:rsidRPr="001E61A6">
              <w:rPr>
                <w:rFonts w:ascii="Arial" w:hAnsi="Arial" w:cs="Arial"/>
                <w:kern w:val="0"/>
                <w:shd w:val="clear" w:color="auto" w:fill="FFFFFF" w:themeFill="background1"/>
              </w:rPr>
              <w:t>/</w:t>
            </w:r>
            <w:r w:rsidRPr="001E61A6">
              <w:rPr>
                <w:rFonts w:ascii="宋体" w:hAnsi="宋体" w:cs="Arial" w:hint="eastAsia"/>
                <w:kern w:val="0"/>
                <w:shd w:val="clear" w:color="auto" w:fill="FFFFFF" w:themeFill="background1"/>
              </w:rPr>
              <w:t>本</w:t>
            </w:r>
          </w:p>
        </w:tc>
        <w:tc>
          <w:tcPr>
            <w:tcW w:w="42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本</w:t>
            </w:r>
          </w:p>
        </w:tc>
        <w:tc>
          <w:tcPr>
            <w:tcW w:w="93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3.9</w:t>
            </w:r>
          </w:p>
        </w:tc>
        <w:tc>
          <w:tcPr>
            <w:tcW w:w="91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50</w:t>
            </w:r>
          </w:p>
        </w:tc>
        <w:tc>
          <w:tcPr>
            <w:tcW w:w="1364"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t>195</w:t>
            </w:r>
          </w:p>
        </w:tc>
      </w:tr>
      <w:tr w:rsidR="00606850" w:rsidRPr="001E61A6" w:rsidTr="00BA69E6">
        <w:trPr>
          <w:trHeigh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68AA" w:rsidRPr="001E61A6" w:rsidRDefault="00C568A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t>118</w:t>
            </w:r>
          </w:p>
        </w:tc>
        <w:tc>
          <w:tcPr>
            <w:tcW w:w="1572"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药物临床使用专用处方笺</w:t>
            </w:r>
          </w:p>
        </w:tc>
        <w:tc>
          <w:tcPr>
            <w:tcW w:w="2875"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left"/>
              <w:rPr>
                <w:rFonts w:ascii="Arial" w:hAnsi="Arial" w:cs="Arial"/>
                <w:kern w:val="0"/>
                <w:shd w:val="clear" w:color="auto" w:fill="FFFFFF" w:themeFill="background1"/>
              </w:rPr>
            </w:pPr>
            <w:r w:rsidRPr="001E61A6">
              <w:rPr>
                <w:rFonts w:ascii="Arial" w:hAnsi="Arial" w:cs="Arial"/>
                <w:kern w:val="0"/>
                <w:shd w:val="clear" w:color="auto" w:fill="FFFFFF" w:themeFill="background1"/>
              </w:rPr>
              <w:t>70</w:t>
            </w:r>
            <w:r w:rsidRPr="001E61A6">
              <w:rPr>
                <w:rFonts w:ascii="宋体" w:hAnsi="宋体" w:cs="Arial" w:hint="eastAsia"/>
                <w:kern w:val="0"/>
                <w:shd w:val="clear" w:color="auto" w:fill="FFFFFF" w:themeFill="background1"/>
              </w:rPr>
              <w:t>克双胶</w:t>
            </w:r>
            <w:r w:rsidRPr="001E61A6">
              <w:rPr>
                <w:rFonts w:ascii="Arial" w:hAnsi="Arial" w:cs="Arial"/>
                <w:kern w:val="0"/>
                <w:shd w:val="clear" w:color="auto" w:fill="FFFFFF" w:themeFill="background1"/>
              </w:rPr>
              <w:t xml:space="preserve">A5   </w:t>
            </w:r>
            <w:r w:rsidRPr="001E61A6">
              <w:rPr>
                <w:rFonts w:ascii="宋体" w:hAnsi="宋体" w:cs="Arial" w:hint="eastAsia"/>
                <w:kern w:val="0"/>
                <w:shd w:val="clear" w:color="auto" w:fill="FFFFFF" w:themeFill="background1"/>
              </w:rPr>
              <w:t>单面黑白套号</w:t>
            </w:r>
            <w:r w:rsidRPr="001E61A6">
              <w:rPr>
                <w:rFonts w:ascii="Arial" w:hAnsi="Arial" w:cs="Arial"/>
                <w:kern w:val="0"/>
                <w:shd w:val="clear" w:color="auto" w:fill="FFFFFF" w:themeFill="background1"/>
              </w:rPr>
              <w:t>100</w:t>
            </w:r>
            <w:r w:rsidRPr="001E61A6">
              <w:rPr>
                <w:rFonts w:ascii="宋体" w:hAnsi="宋体" w:cs="Arial" w:hint="eastAsia"/>
                <w:kern w:val="0"/>
                <w:shd w:val="clear" w:color="auto" w:fill="FFFFFF" w:themeFill="background1"/>
              </w:rPr>
              <w:t>张</w:t>
            </w:r>
            <w:r w:rsidRPr="001E61A6">
              <w:rPr>
                <w:rFonts w:ascii="Arial" w:hAnsi="Arial" w:cs="Arial"/>
                <w:kern w:val="0"/>
                <w:shd w:val="clear" w:color="auto" w:fill="FFFFFF" w:themeFill="background1"/>
              </w:rPr>
              <w:t>/</w:t>
            </w:r>
            <w:r w:rsidRPr="001E61A6">
              <w:rPr>
                <w:rFonts w:ascii="宋体" w:hAnsi="宋体" w:cs="Arial" w:hint="eastAsia"/>
                <w:kern w:val="0"/>
                <w:shd w:val="clear" w:color="auto" w:fill="FFFFFF" w:themeFill="background1"/>
              </w:rPr>
              <w:t>本</w:t>
            </w:r>
          </w:p>
        </w:tc>
        <w:tc>
          <w:tcPr>
            <w:tcW w:w="42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本</w:t>
            </w:r>
          </w:p>
        </w:tc>
        <w:tc>
          <w:tcPr>
            <w:tcW w:w="93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4.16</w:t>
            </w:r>
          </w:p>
        </w:tc>
        <w:tc>
          <w:tcPr>
            <w:tcW w:w="91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15</w:t>
            </w:r>
          </w:p>
        </w:tc>
        <w:tc>
          <w:tcPr>
            <w:tcW w:w="1364"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t>62.4</w:t>
            </w:r>
          </w:p>
        </w:tc>
      </w:tr>
      <w:tr w:rsidR="00606850" w:rsidRPr="001E61A6" w:rsidTr="00BA69E6">
        <w:trPr>
          <w:trHeight w:val="7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68AA" w:rsidRPr="001E61A6" w:rsidRDefault="00C568A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t>119</w:t>
            </w:r>
          </w:p>
        </w:tc>
        <w:tc>
          <w:tcPr>
            <w:tcW w:w="1572"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药物临床试验第二类精神药品专用处方笺</w:t>
            </w:r>
          </w:p>
        </w:tc>
        <w:tc>
          <w:tcPr>
            <w:tcW w:w="2875"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left"/>
              <w:rPr>
                <w:rFonts w:ascii="Arial" w:hAnsi="Arial" w:cs="Arial"/>
                <w:kern w:val="0"/>
                <w:shd w:val="clear" w:color="auto" w:fill="FFFFFF" w:themeFill="background1"/>
              </w:rPr>
            </w:pPr>
            <w:r w:rsidRPr="001E61A6">
              <w:rPr>
                <w:rFonts w:ascii="Arial" w:hAnsi="Arial" w:cs="Arial"/>
                <w:kern w:val="0"/>
                <w:shd w:val="clear" w:color="auto" w:fill="FFFFFF" w:themeFill="background1"/>
              </w:rPr>
              <w:t>100</w:t>
            </w:r>
            <w:r w:rsidRPr="001E61A6">
              <w:rPr>
                <w:rFonts w:ascii="宋体" w:hAnsi="宋体" w:cs="Arial" w:hint="eastAsia"/>
                <w:kern w:val="0"/>
                <w:shd w:val="clear" w:color="auto" w:fill="FFFFFF" w:themeFill="background1"/>
              </w:rPr>
              <w:t>张套号精二</w:t>
            </w:r>
            <w:r w:rsidRPr="001E61A6">
              <w:rPr>
                <w:rFonts w:ascii="Arial" w:hAnsi="Arial" w:cs="Arial"/>
                <w:kern w:val="0"/>
                <w:shd w:val="clear" w:color="auto" w:fill="FFFFFF" w:themeFill="background1"/>
              </w:rPr>
              <w:t>,70G</w:t>
            </w:r>
            <w:r w:rsidRPr="001E61A6">
              <w:rPr>
                <w:rFonts w:ascii="宋体" w:hAnsi="宋体" w:cs="Arial" w:hint="eastAsia"/>
                <w:kern w:val="0"/>
                <w:shd w:val="clear" w:color="auto" w:fill="FFFFFF" w:themeFill="background1"/>
              </w:rPr>
              <w:t>大双</w:t>
            </w:r>
            <w:r w:rsidRPr="001E61A6">
              <w:rPr>
                <w:rFonts w:ascii="Arial" w:hAnsi="Arial" w:cs="Arial"/>
                <w:kern w:val="0"/>
                <w:shd w:val="clear" w:color="auto" w:fill="FFFFFF" w:themeFill="background1"/>
              </w:rPr>
              <w:t>A5</w:t>
            </w:r>
          </w:p>
        </w:tc>
        <w:tc>
          <w:tcPr>
            <w:tcW w:w="42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本</w:t>
            </w:r>
          </w:p>
        </w:tc>
        <w:tc>
          <w:tcPr>
            <w:tcW w:w="93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4.16</w:t>
            </w:r>
          </w:p>
        </w:tc>
        <w:tc>
          <w:tcPr>
            <w:tcW w:w="91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4</w:t>
            </w:r>
          </w:p>
        </w:tc>
        <w:tc>
          <w:tcPr>
            <w:tcW w:w="1364"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t>16.64</w:t>
            </w:r>
          </w:p>
        </w:tc>
      </w:tr>
      <w:tr w:rsidR="00606850" w:rsidRPr="001E61A6" w:rsidTr="00BA69E6">
        <w:trPr>
          <w:trHeight w:val="49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68AA" w:rsidRPr="001E61A6" w:rsidRDefault="00C568A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t>120</w:t>
            </w:r>
          </w:p>
        </w:tc>
        <w:tc>
          <w:tcPr>
            <w:tcW w:w="1572"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一次缴费多次看病单</w:t>
            </w:r>
          </w:p>
        </w:tc>
        <w:tc>
          <w:tcPr>
            <w:tcW w:w="2875"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left"/>
              <w:rPr>
                <w:rFonts w:ascii="Arial" w:hAnsi="Arial" w:cs="Arial"/>
                <w:kern w:val="0"/>
                <w:shd w:val="clear" w:color="auto" w:fill="FFFFFF" w:themeFill="background1"/>
              </w:rPr>
            </w:pPr>
            <w:r w:rsidRPr="001E61A6">
              <w:rPr>
                <w:rFonts w:ascii="Arial" w:hAnsi="Arial" w:cs="Arial"/>
                <w:kern w:val="0"/>
                <w:shd w:val="clear" w:color="auto" w:fill="FFFFFF" w:themeFill="background1"/>
              </w:rPr>
              <w:t>70</w:t>
            </w:r>
            <w:r w:rsidRPr="001E61A6">
              <w:rPr>
                <w:rFonts w:ascii="宋体" w:hAnsi="宋体" w:cs="Arial" w:hint="eastAsia"/>
                <w:kern w:val="0"/>
                <w:shd w:val="clear" w:color="auto" w:fill="FFFFFF" w:themeFill="background1"/>
              </w:rPr>
              <w:t>克双胶</w:t>
            </w:r>
            <w:r w:rsidRPr="001E61A6">
              <w:rPr>
                <w:rFonts w:ascii="Arial" w:hAnsi="Arial" w:cs="Arial"/>
                <w:kern w:val="0"/>
                <w:shd w:val="clear" w:color="auto" w:fill="FFFFFF" w:themeFill="background1"/>
              </w:rPr>
              <w:t>A5</w:t>
            </w:r>
            <w:r w:rsidRPr="001E61A6">
              <w:rPr>
                <w:rFonts w:ascii="宋体" w:hAnsi="宋体" w:cs="Arial" w:hint="eastAsia"/>
                <w:kern w:val="0"/>
                <w:shd w:val="clear" w:color="auto" w:fill="FFFFFF" w:themeFill="background1"/>
              </w:rPr>
              <w:t>，</w:t>
            </w:r>
            <w:r w:rsidRPr="001E61A6">
              <w:rPr>
                <w:rFonts w:ascii="Arial" w:hAnsi="Arial" w:cs="Arial"/>
                <w:kern w:val="0"/>
                <w:shd w:val="clear" w:color="auto" w:fill="FFFFFF" w:themeFill="background1"/>
              </w:rPr>
              <w:t>100</w:t>
            </w:r>
            <w:r w:rsidRPr="001E61A6">
              <w:rPr>
                <w:rFonts w:ascii="宋体" w:hAnsi="宋体" w:cs="Arial" w:hint="eastAsia"/>
                <w:kern w:val="0"/>
                <w:shd w:val="clear" w:color="auto" w:fill="FFFFFF" w:themeFill="background1"/>
              </w:rPr>
              <w:t>张</w:t>
            </w:r>
            <w:r w:rsidRPr="001E61A6">
              <w:rPr>
                <w:rFonts w:ascii="Arial" w:hAnsi="Arial" w:cs="Arial"/>
                <w:kern w:val="0"/>
                <w:shd w:val="clear" w:color="auto" w:fill="FFFFFF" w:themeFill="background1"/>
              </w:rPr>
              <w:t>/</w:t>
            </w:r>
            <w:r w:rsidRPr="001E61A6">
              <w:rPr>
                <w:rFonts w:ascii="宋体" w:hAnsi="宋体" w:cs="Arial" w:hint="eastAsia"/>
                <w:kern w:val="0"/>
                <w:shd w:val="clear" w:color="auto" w:fill="FFFFFF" w:themeFill="background1"/>
              </w:rPr>
              <w:t>本</w:t>
            </w:r>
          </w:p>
        </w:tc>
        <w:tc>
          <w:tcPr>
            <w:tcW w:w="42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个</w:t>
            </w:r>
          </w:p>
        </w:tc>
        <w:tc>
          <w:tcPr>
            <w:tcW w:w="93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2.8</w:t>
            </w:r>
          </w:p>
        </w:tc>
        <w:tc>
          <w:tcPr>
            <w:tcW w:w="91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2</w:t>
            </w:r>
          </w:p>
        </w:tc>
        <w:tc>
          <w:tcPr>
            <w:tcW w:w="1364"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t>5.6</w:t>
            </w:r>
          </w:p>
        </w:tc>
      </w:tr>
      <w:tr w:rsidR="00606850" w:rsidRPr="001E61A6" w:rsidTr="00BA69E6">
        <w:trPr>
          <w:trHeight w:val="49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68AA" w:rsidRPr="001E61A6" w:rsidRDefault="00C568A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t>121</w:t>
            </w:r>
          </w:p>
        </w:tc>
        <w:tc>
          <w:tcPr>
            <w:tcW w:w="1572"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医疗设备使用保养维修登记本</w:t>
            </w:r>
          </w:p>
        </w:tc>
        <w:tc>
          <w:tcPr>
            <w:tcW w:w="2875"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内页</w:t>
            </w:r>
            <w:r w:rsidRPr="001E61A6">
              <w:rPr>
                <w:rFonts w:ascii="Arial" w:hAnsi="Arial" w:cs="Arial"/>
                <w:kern w:val="0"/>
                <w:shd w:val="clear" w:color="auto" w:fill="FFFFFF" w:themeFill="background1"/>
              </w:rPr>
              <w:t>70</w:t>
            </w:r>
            <w:r w:rsidRPr="001E61A6">
              <w:rPr>
                <w:rFonts w:ascii="宋体" w:hAnsi="宋体" w:cs="Arial" w:hint="eastAsia"/>
                <w:kern w:val="0"/>
                <w:shd w:val="clear" w:color="auto" w:fill="FFFFFF" w:themeFill="background1"/>
              </w:rPr>
              <w:t>克双胶</w:t>
            </w:r>
            <w:r w:rsidRPr="001E61A6">
              <w:rPr>
                <w:rFonts w:ascii="Arial" w:hAnsi="Arial" w:cs="Arial"/>
                <w:kern w:val="0"/>
                <w:shd w:val="clear" w:color="auto" w:fill="FFFFFF" w:themeFill="background1"/>
              </w:rPr>
              <w:t>A4</w:t>
            </w:r>
            <w:r w:rsidRPr="001E61A6">
              <w:rPr>
                <w:rFonts w:ascii="宋体" w:hAnsi="宋体" w:cs="Arial" w:hint="eastAsia"/>
                <w:kern w:val="0"/>
                <w:shd w:val="clear" w:color="auto" w:fill="FFFFFF" w:themeFill="background1"/>
              </w:rPr>
              <w:t>，</w:t>
            </w:r>
            <w:r w:rsidRPr="001E61A6">
              <w:rPr>
                <w:rFonts w:ascii="Arial" w:hAnsi="Arial" w:cs="Arial"/>
                <w:kern w:val="0"/>
                <w:shd w:val="clear" w:color="auto" w:fill="FFFFFF" w:themeFill="background1"/>
              </w:rPr>
              <w:t>32</w:t>
            </w:r>
            <w:r w:rsidRPr="001E61A6">
              <w:rPr>
                <w:rFonts w:ascii="宋体" w:hAnsi="宋体" w:cs="Arial" w:hint="eastAsia"/>
                <w:kern w:val="0"/>
                <w:shd w:val="clear" w:color="auto" w:fill="FFFFFF" w:themeFill="background1"/>
              </w:rPr>
              <w:t>张，穿线装订，硬封面</w:t>
            </w:r>
          </w:p>
        </w:tc>
        <w:tc>
          <w:tcPr>
            <w:tcW w:w="42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个</w:t>
            </w:r>
          </w:p>
        </w:tc>
        <w:tc>
          <w:tcPr>
            <w:tcW w:w="93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7.28</w:t>
            </w:r>
          </w:p>
        </w:tc>
        <w:tc>
          <w:tcPr>
            <w:tcW w:w="91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199</w:t>
            </w:r>
          </w:p>
        </w:tc>
        <w:tc>
          <w:tcPr>
            <w:tcW w:w="1364"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t>1448.72</w:t>
            </w:r>
          </w:p>
        </w:tc>
      </w:tr>
      <w:tr w:rsidR="00606850" w:rsidRPr="001E61A6" w:rsidTr="00BA69E6">
        <w:trPr>
          <w:trHeight w:val="75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68AA" w:rsidRPr="001E61A6" w:rsidRDefault="00C568A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t>122</w:t>
            </w:r>
          </w:p>
        </w:tc>
        <w:tc>
          <w:tcPr>
            <w:tcW w:w="1572"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医气设施维修保养记录</w:t>
            </w:r>
          </w:p>
        </w:tc>
        <w:tc>
          <w:tcPr>
            <w:tcW w:w="2875"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封面</w:t>
            </w:r>
            <w:r w:rsidRPr="001E61A6">
              <w:rPr>
                <w:rFonts w:ascii="Arial" w:hAnsi="Arial" w:cs="Arial"/>
                <w:kern w:val="0"/>
                <w:shd w:val="clear" w:color="auto" w:fill="FFFFFF" w:themeFill="background1"/>
              </w:rPr>
              <w:t>250</w:t>
            </w:r>
            <w:r w:rsidRPr="001E61A6">
              <w:rPr>
                <w:rFonts w:ascii="宋体" w:hAnsi="宋体" w:cs="Arial" w:hint="eastAsia"/>
                <w:kern w:val="0"/>
                <w:shd w:val="clear" w:color="auto" w:fill="FFFFFF" w:themeFill="background1"/>
              </w:rPr>
              <w:t>克铜板纸彩印内页</w:t>
            </w:r>
            <w:r w:rsidRPr="001E61A6">
              <w:rPr>
                <w:rFonts w:ascii="Arial" w:hAnsi="Arial" w:cs="Arial"/>
                <w:kern w:val="0"/>
                <w:shd w:val="clear" w:color="auto" w:fill="FFFFFF" w:themeFill="background1"/>
              </w:rPr>
              <w:t>70</w:t>
            </w:r>
            <w:r w:rsidRPr="001E61A6">
              <w:rPr>
                <w:rFonts w:ascii="宋体" w:hAnsi="宋体" w:cs="Arial" w:hint="eastAsia"/>
                <w:kern w:val="0"/>
                <w:shd w:val="clear" w:color="auto" w:fill="FFFFFF" w:themeFill="background1"/>
              </w:rPr>
              <w:t>克双胶</w:t>
            </w:r>
            <w:r w:rsidRPr="001E61A6">
              <w:rPr>
                <w:rFonts w:ascii="Arial" w:hAnsi="Arial" w:cs="Arial"/>
                <w:kern w:val="0"/>
                <w:shd w:val="clear" w:color="auto" w:fill="FFFFFF" w:themeFill="background1"/>
              </w:rPr>
              <w:t>A4</w:t>
            </w:r>
            <w:r w:rsidRPr="001E61A6">
              <w:rPr>
                <w:rFonts w:ascii="宋体" w:hAnsi="宋体" w:cs="Arial" w:hint="eastAsia"/>
                <w:kern w:val="0"/>
                <w:shd w:val="clear" w:color="auto" w:fill="FFFFFF" w:themeFill="background1"/>
              </w:rPr>
              <w:t>双面黑白印</w:t>
            </w:r>
          </w:p>
        </w:tc>
        <w:tc>
          <w:tcPr>
            <w:tcW w:w="42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本</w:t>
            </w:r>
          </w:p>
        </w:tc>
        <w:tc>
          <w:tcPr>
            <w:tcW w:w="93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16.9</w:t>
            </w:r>
          </w:p>
        </w:tc>
        <w:tc>
          <w:tcPr>
            <w:tcW w:w="91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2</w:t>
            </w:r>
          </w:p>
        </w:tc>
        <w:tc>
          <w:tcPr>
            <w:tcW w:w="1364"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t>33.8</w:t>
            </w:r>
          </w:p>
        </w:tc>
      </w:tr>
      <w:tr w:rsidR="00606850" w:rsidRPr="001E61A6" w:rsidTr="00BA69E6">
        <w:trPr>
          <w:trHeight w:val="49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68AA" w:rsidRPr="001E61A6" w:rsidRDefault="00C568A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t>123</w:t>
            </w:r>
          </w:p>
        </w:tc>
        <w:tc>
          <w:tcPr>
            <w:tcW w:w="1572"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医院职业健康检查表</w:t>
            </w:r>
          </w:p>
        </w:tc>
        <w:tc>
          <w:tcPr>
            <w:tcW w:w="2875"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三张</w:t>
            </w:r>
            <w:r w:rsidRPr="001E61A6">
              <w:rPr>
                <w:rFonts w:ascii="Arial" w:hAnsi="Arial" w:cs="Arial"/>
                <w:kern w:val="0"/>
                <w:shd w:val="clear" w:color="auto" w:fill="FFFFFF" w:themeFill="background1"/>
              </w:rPr>
              <w:t>80</w:t>
            </w:r>
            <w:r w:rsidRPr="001E61A6">
              <w:rPr>
                <w:rFonts w:ascii="宋体" w:hAnsi="宋体" w:cs="Arial" w:hint="eastAsia"/>
                <w:kern w:val="0"/>
                <w:shd w:val="clear" w:color="auto" w:fill="FFFFFF" w:themeFill="background1"/>
              </w:rPr>
              <w:t>克</w:t>
            </w:r>
            <w:r w:rsidRPr="001E61A6">
              <w:rPr>
                <w:rFonts w:ascii="Arial" w:hAnsi="Arial" w:cs="Arial"/>
                <w:kern w:val="0"/>
                <w:shd w:val="clear" w:color="auto" w:fill="FFFFFF" w:themeFill="background1"/>
              </w:rPr>
              <w:t>A3</w:t>
            </w:r>
            <w:r w:rsidRPr="001E61A6">
              <w:rPr>
                <w:rFonts w:ascii="宋体" w:hAnsi="宋体" w:cs="Arial" w:hint="eastAsia"/>
                <w:kern w:val="0"/>
                <w:shd w:val="clear" w:color="auto" w:fill="FFFFFF" w:themeFill="background1"/>
              </w:rPr>
              <w:t>双面印刷，配页，骑马订</w:t>
            </w:r>
          </w:p>
        </w:tc>
        <w:tc>
          <w:tcPr>
            <w:tcW w:w="42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本</w:t>
            </w:r>
          </w:p>
        </w:tc>
        <w:tc>
          <w:tcPr>
            <w:tcW w:w="93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0.78</w:t>
            </w:r>
          </w:p>
        </w:tc>
        <w:tc>
          <w:tcPr>
            <w:tcW w:w="91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1000</w:t>
            </w:r>
          </w:p>
        </w:tc>
        <w:tc>
          <w:tcPr>
            <w:tcW w:w="1364"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t>780</w:t>
            </w:r>
          </w:p>
        </w:tc>
      </w:tr>
      <w:tr w:rsidR="00606850" w:rsidRPr="001E61A6" w:rsidTr="00BA69E6">
        <w:trPr>
          <w:trHeight w:val="49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68AA" w:rsidRPr="001E61A6" w:rsidRDefault="00C568A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t>124</w:t>
            </w:r>
          </w:p>
        </w:tc>
        <w:tc>
          <w:tcPr>
            <w:tcW w:w="1572"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意外伤害医药费用报销申请</w:t>
            </w:r>
          </w:p>
        </w:tc>
        <w:tc>
          <w:tcPr>
            <w:tcW w:w="2875"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left"/>
              <w:rPr>
                <w:rFonts w:ascii="Arial" w:hAnsi="Arial" w:cs="Arial"/>
                <w:kern w:val="0"/>
                <w:shd w:val="clear" w:color="auto" w:fill="FFFFFF" w:themeFill="background1"/>
              </w:rPr>
            </w:pPr>
            <w:r w:rsidRPr="001E61A6">
              <w:rPr>
                <w:rFonts w:ascii="Arial" w:hAnsi="Arial" w:cs="Arial"/>
                <w:kern w:val="0"/>
                <w:shd w:val="clear" w:color="auto" w:fill="FFFFFF" w:themeFill="background1"/>
              </w:rPr>
              <w:t>80</w:t>
            </w:r>
            <w:r w:rsidRPr="001E61A6">
              <w:rPr>
                <w:rFonts w:ascii="宋体" w:hAnsi="宋体" w:cs="Arial" w:hint="eastAsia"/>
                <w:kern w:val="0"/>
                <w:shd w:val="clear" w:color="auto" w:fill="FFFFFF" w:themeFill="background1"/>
              </w:rPr>
              <w:t>克双胶</w:t>
            </w:r>
            <w:r w:rsidRPr="001E61A6">
              <w:rPr>
                <w:rFonts w:ascii="Arial" w:hAnsi="Arial" w:cs="Arial"/>
                <w:kern w:val="0"/>
                <w:shd w:val="clear" w:color="auto" w:fill="FFFFFF" w:themeFill="background1"/>
              </w:rPr>
              <w:t>A4</w:t>
            </w:r>
            <w:r w:rsidRPr="001E61A6">
              <w:rPr>
                <w:rFonts w:ascii="宋体" w:hAnsi="宋体" w:cs="Arial" w:hint="eastAsia"/>
                <w:kern w:val="0"/>
                <w:shd w:val="clear" w:color="auto" w:fill="FFFFFF" w:themeFill="background1"/>
              </w:rPr>
              <w:t>，</w:t>
            </w:r>
            <w:r w:rsidRPr="001E61A6">
              <w:rPr>
                <w:rFonts w:ascii="Arial" w:hAnsi="Arial" w:cs="Arial"/>
                <w:kern w:val="0"/>
                <w:shd w:val="clear" w:color="auto" w:fill="FFFFFF" w:themeFill="background1"/>
              </w:rPr>
              <w:t>100</w:t>
            </w:r>
            <w:r w:rsidRPr="001E61A6">
              <w:rPr>
                <w:rFonts w:ascii="宋体" w:hAnsi="宋体" w:cs="Arial" w:hint="eastAsia"/>
                <w:kern w:val="0"/>
                <w:shd w:val="clear" w:color="auto" w:fill="FFFFFF" w:themeFill="background1"/>
              </w:rPr>
              <w:t>张</w:t>
            </w:r>
            <w:r w:rsidRPr="001E61A6">
              <w:rPr>
                <w:rFonts w:ascii="Arial" w:hAnsi="Arial" w:cs="Arial"/>
                <w:kern w:val="0"/>
                <w:shd w:val="clear" w:color="auto" w:fill="FFFFFF" w:themeFill="background1"/>
              </w:rPr>
              <w:t>/</w:t>
            </w:r>
            <w:r w:rsidRPr="001E61A6">
              <w:rPr>
                <w:rFonts w:ascii="宋体" w:hAnsi="宋体" w:cs="Arial" w:hint="eastAsia"/>
                <w:kern w:val="0"/>
                <w:shd w:val="clear" w:color="auto" w:fill="FFFFFF" w:themeFill="background1"/>
              </w:rPr>
              <w:t>本</w:t>
            </w:r>
          </w:p>
        </w:tc>
        <w:tc>
          <w:tcPr>
            <w:tcW w:w="42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本</w:t>
            </w:r>
          </w:p>
        </w:tc>
        <w:tc>
          <w:tcPr>
            <w:tcW w:w="93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11.97</w:t>
            </w:r>
          </w:p>
        </w:tc>
        <w:tc>
          <w:tcPr>
            <w:tcW w:w="91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31</w:t>
            </w:r>
          </w:p>
        </w:tc>
        <w:tc>
          <w:tcPr>
            <w:tcW w:w="1364"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t>371.07</w:t>
            </w:r>
          </w:p>
        </w:tc>
      </w:tr>
      <w:tr w:rsidR="00606850" w:rsidRPr="001E61A6" w:rsidTr="00BA69E6">
        <w:trPr>
          <w:trHeigh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68AA" w:rsidRPr="001E61A6" w:rsidRDefault="00C568A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t>125</w:t>
            </w:r>
          </w:p>
        </w:tc>
        <w:tc>
          <w:tcPr>
            <w:tcW w:w="1572"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营养咨询单</w:t>
            </w:r>
          </w:p>
        </w:tc>
        <w:tc>
          <w:tcPr>
            <w:tcW w:w="2875"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left"/>
              <w:rPr>
                <w:rFonts w:ascii="Arial" w:hAnsi="Arial" w:cs="Arial"/>
                <w:kern w:val="0"/>
                <w:shd w:val="clear" w:color="auto" w:fill="FFFFFF" w:themeFill="background1"/>
              </w:rPr>
            </w:pPr>
            <w:r w:rsidRPr="001E61A6">
              <w:rPr>
                <w:rFonts w:ascii="Arial" w:hAnsi="Arial" w:cs="Arial"/>
                <w:kern w:val="0"/>
                <w:shd w:val="clear" w:color="auto" w:fill="FFFFFF" w:themeFill="background1"/>
              </w:rPr>
              <w:t>70</w:t>
            </w:r>
            <w:r w:rsidRPr="001E61A6">
              <w:rPr>
                <w:rFonts w:ascii="宋体" w:hAnsi="宋体" w:cs="Arial" w:hint="eastAsia"/>
                <w:kern w:val="0"/>
                <w:shd w:val="clear" w:color="auto" w:fill="FFFFFF" w:themeFill="background1"/>
              </w:rPr>
              <w:t>克双胶</w:t>
            </w:r>
            <w:r w:rsidRPr="001E61A6">
              <w:rPr>
                <w:rFonts w:ascii="Arial" w:hAnsi="Arial" w:cs="Arial"/>
                <w:kern w:val="0"/>
                <w:shd w:val="clear" w:color="auto" w:fill="FFFFFF" w:themeFill="background1"/>
              </w:rPr>
              <w:t xml:space="preserve">A5   </w:t>
            </w:r>
            <w:r w:rsidRPr="001E61A6">
              <w:rPr>
                <w:rFonts w:ascii="宋体" w:hAnsi="宋体" w:cs="Arial" w:hint="eastAsia"/>
                <w:kern w:val="0"/>
                <w:shd w:val="clear" w:color="auto" w:fill="FFFFFF" w:themeFill="background1"/>
              </w:rPr>
              <w:t>单面黑白</w:t>
            </w:r>
            <w:r w:rsidRPr="001E61A6">
              <w:rPr>
                <w:rFonts w:ascii="Arial" w:hAnsi="Arial" w:cs="Arial"/>
                <w:kern w:val="0"/>
                <w:shd w:val="clear" w:color="auto" w:fill="FFFFFF" w:themeFill="background1"/>
              </w:rPr>
              <w:t>100</w:t>
            </w:r>
            <w:r w:rsidRPr="001E61A6">
              <w:rPr>
                <w:rFonts w:ascii="宋体" w:hAnsi="宋体" w:cs="Arial" w:hint="eastAsia"/>
                <w:kern w:val="0"/>
                <w:shd w:val="clear" w:color="auto" w:fill="FFFFFF" w:themeFill="background1"/>
              </w:rPr>
              <w:t>张</w:t>
            </w:r>
            <w:r w:rsidRPr="001E61A6">
              <w:rPr>
                <w:rFonts w:ascii="Arial" w:hAnsi="Arial" w:cs="Arial"/>
                <w:kern w:val="0"/>
                <w:shd w:val="clear" w:color="auto" w:fill="FFFFFF" w:themeFill="background1"/>
              </w:rPr>
              <w:t>/</w:t>
            </w:r>
            <w:r w:rsidRPr="001E61A6">
              <w:rPr>
                <w:rFonts w:ascii="宋体" w:hAnsi="宋体" w:cs="Arial" w:hint="eastAsia"/>
                <w:kern w:val="0"/>
                <w:shd w:val="clear" w:color="auto" w:fill="FFFFFF" w:themeFill="background1"/>
              </w:rPr>
              <w:t>本</w:t>
            </w:r>
          </w:p>
        </w:tc>
        <w:tc>
          <w:tcPr>
            <w:tcW w:w="42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本</w:t>
            </w:r>
          </w:p>
        </w:tc>
        <w:tc>
          <w:tcPr>
            <w:tcW w:w="93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3.9</w:t>
            </w:r>
          </w:p>
        </w:tc>
        <w:tc>
          <w:tcPr>
            <w:tcW w:w="91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9</w:t>
            </w:r>
          </w:p>
        </w:tc>
        <w:tc>
          <w:tcPr>
            <w:tcW w:w="1364"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t>35.1</w:t>
            </w:r>
          </w:p>
        </w:tc>
      </w:tr>
      <w:tr w:rsidR="00606850" w:rsidRPr="001E61A6" w:rsidTr="00BA69E6">
        <w:trPr>
          <w:trHeight w:val="49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68AA" w:rsidRPr="001E61A6" w:rsidRDefault="00C568A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t>126</w:t>
            </w:r>
          </w:p>
        </w:tc>
        <w:tc>
          <w:tcPr>
            <w:tcW w:w="1572"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预防病员跌倒告知书</w:t>
            </w:r>
          </w:p>
        </w:tc>
        <w:tc>
          <w:tcPr>
            <w:tcW w:w="2875"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left"/>
              <w:rPr>
                <w:rFonts w:ascii="Arial" w:hAnsi="Arial" w:cs="Arial"/>
                <w:kern w:val="0"/>
                <w:shd w:val="clear" w:color="auto" w:fill="FFFFFF" w:themeFill="background1"/>
              </w:rPr>
            </w:pPr>
            <w:r w:rsidRPr="001E61A6">
              <w:rPr>
                <w:rFonts w:ascii="Arial" w:hAnsi="Arial" w:cs="Arial"/>
                <w:kern w:val="0"/>
                <w:shd w:val="clear" w:color="auto" w:fill="FFFFFF" w:themeFill="background1"/>
              </w:rPr>
              <w:t>70</w:t>
            </w:r>
            <w:r w:rsidRPr="001E61A6">
              <w:rPr>
                <w:rFonts w:ascii="宋体" w:hAnsi="宋体" w:cs="Arial" w:hint="eastAsia"/>
                <w:kern w:val="0"/>
                <w:shd w:val="clear" w:color="auto" w:fill="FFFFFF" w:themeFill="background1"/>
              </w:rPr>
              <w:t>克双胶</w:t>
            </w:r>
            <w:r w:rsidRPr="001E61A6">
              <w:rPr>
                <w:rFonts w:ascii="Arial" w:hAnsi="Arial" w:cs="Arial"/>
                <w:kern w:val="0"/>
                <w:shd w:val="clear" w:color="auto" w:fill="FFFFFF" w:themeFill="background1"/>
              </w:rPr>
              <w:t>A4</w:t>
            </w:r>
            <w:r w:rsidRPr="001E61A6">
              <w:rPr>
                <w:rFonts w:ascii="宋体" w:hAnsi="宋体" w:cs="Arial" w:hint="eastAsia"/>
                <w:kern w:val="0"/>
                <w:shd w:val="clear" w:color="auto" w:fill="FFFFFF" w:themeFill="background1"/>
              </w:rPr>
              <w:t>，</w:t>
            </w:r>
            <w:r w:rsidRPr="001E61A6">
              <w:rPr>
                <w:rFonts w:ascii="Arial" w:hAnsi="Arial" w:cs="Arial"/>
                <w:kern w:val="0"/>
                <w:shd w:val="clear" w:color="auto" w:fill="FFFFFF" w:themeFill="background1"/>
              </w:rPr>
              <w:t>100</w:t>
            </w:r>
            <w:r w:rsidRPr="001E61A6">
              <w:rPr>
                <w:rFonts w:ascii="宋体" w:hAnsi="宋体" w:cs="Arial" w:hint="eastAsia"/>
                <w:kern w:val="0"/>
                <w:shd w:val="clear" w:color="auto" w:fill="FFFFFF" w:themeFill="background1"/>
              </w:rPr>
              <w:t>张</w:t>
            </w:r>
            <w:r w:rsidRPr="001E61A6">
              <w:rPr>
                <w:rFonts w:ascii="Arial" w:hAnsi="Arial" w:cs="Arial"/>
                <w:kern w:val="0"/>
                <w:shd w:val="clear" w:color="auto" w:fill="FFFFFF" w:themeFill="background1"/>
              </w:rPr>
              <w:t>/</w:t>
            </w:r>
            <w:r w:rsidRPr="001E61A6">
              <w:rPr>
                <w:rFonts w:ascii="宋体" w:hAnsi="宋体" w:cs="Arial" w:hint="eastAsia"/>
                <w:kern w:val="0"/>
                <w:shd w:val="clear" w:color="auto" w:fill="FFFFFF" w:themeFill="background1"/>
              </w:rPr>
              <w:t>本</w:t>
            </w:r>
          </w:p>
        </w:tc>
        <w:tc>
          <w:tcPr>
            <w:tcW w:w="42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本</w:t>
            </w:r>
          </w:p>
        </w:tc>
        <w:tc>
          <w:tcPr>
            <w:tcW w:w="93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6.23</w:t>
            </w:r>
          </w:p>
        </w:tc>
        <w:tc>
          <w:tcPr>
            <w:tcW w:w="91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843</w:t>
            </w:r>
          </w:p>
        </w:tc>
        <w:tc>
          <w:tcPr>
            <w:tcW w:w="1364"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t>5251.89</w:t>
            </w:r>
          </w:p>
        </w:tc>
      </w:tr>
      <w:tr w:rsidR="00606850" w:rsidRPr="001E61A6" w:rsidTr="00BA69E6">
        <w:trPr>
          <w:trHeight w:val="49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68AA" w:rsidRPr="001E61A6" w:rsidRDefault="00C568A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t>127</w:t>
            </w:r>
          </w:p>
        </w:tc>
        <w:tc>
          <w:tcPr>
            <w:tcW w:w="1572"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预防静脉血栓告知书</w:t>
            </w:r>
          </w:p>
        </w:tc>
        <w:tc>
          <w:tcPr>
            <w:tcW w:w="2875"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left"/>
              <w:rPr>
                <w:rFonts w:ascii="Arial" w:hAnsi="Arial" w:cs="Arial"/>
                <w:kern w:val="0"/>
                <w:shd w:val="clear" w:color="auto" w:fill="FFFFFF" w:themeFill="background1"/>
              </w:rPr>
            </w:pPr>
            <w:r w:rsidRPr="001E61A6">
              <w:rPr>
                <w:rFonts w:ascii="Arial" w:hAnsi="Arial" w:cs="Arial"/>
                <w:kern w:val="0"/>
                <w:shd w:val="clear" w:color="auto" w:fill="FFFFFF" w:themeFill="background1"/>
              </w:rPr>
              <w:t>70</w:t>
            </w:r>
            <w:r w:rsidRPr="001E61A6">
              <w:rPr>
                <w:rFonts w:ascii="宋体" w:hAnsi="宋体" w:cs="Arial" w:hint="eastAsia"/>
                <w:kern w:val="0"/>
                <w:shd w:val="clear" w:color="auto" w:fill="FFFFFF" w:themeFill="background1"/>
              </w:rPr>
              <w:t>克双胶</w:t>
            </w:r>
            <w:r w:rsidRPr="001E61A6">
              <w:rPr>
                <w:rFonts w:ascii="Arial" w:hAnsi="Arial" w:cs="Arial"/>
                <w:kern w:val="0"/>
                <w:shd w:val="clear" w:color="auto" w:fill="FFFFFF" w:themeFill="background1"/>
              </w:rPr>
              <w:t>A4</w:t>
            </w:r>
            <w:r w:rsidRPr="001E61A6">
              <w:rPr>
                <w:rFonts w:ascii="宋体" w:hAnsi="宋体" w:cs="Arial" w:hint="eastAsia"/>
                <w:kern w:val="0"/>
                <w:shd w:val="clear" w:color="auto" w:fill="FFFFFF" w:themeFill="background1"/>
              </w:rPr>
              <w:t>，</w:t>
            </w:r>
            <w:r w:rsidRPr="001E61A6">
              <w:rPr>
                <w:rFonts w:ascii="Arial" w:hAnsi="Arial" w:cs="Arial"/>
                <w:kern w:val="0"/>
                <w:shd w:val="clear" w:color="auto" w:fill="FFFFFF" w:themeFill="background1"/>
              </w:rPr>
              <w:t>100</w:t>
            </w:r>
            <w:r w:rsidRPr="001E61A6">
              <w:rPr>
                <w:rFonts w:ascii="宋体" w:hAnsi="宋体" w:cs="Arial" w:hint="eastAsia"/>
                <w:kern w:val="0"/>
                <w:shd w:val="clear" w:color="auto" w:fill="FFFFFF" w:themeFill="background1"/>
              </w:rPr>
              <w:t>张</w:t>
            </w:r>
            <w:r w:rsidRPr="001E61A6">
              <w:rPr>
                <w:rFonts w:ascii="Arial" w:hAnsi="Arial" w:cs="Arial"/>
                <w:kern w:val="0"/>
                <w:shd w:val="clear" w:color="auto" w:fill="FFFFFF" w:themeFill="background1"/>
              </w:rPr>
              <w:t>/</w:t>
            </w:r>
            <w:r w:rsidRPr="001E61A6">
              <w:rPr>
                <w:rFonts w:ascii="宋体" w:hAnsi="宋体" w:cs="Arial" w:hint="eastAsia"/>
                <w:kern w:val="0"/>
                <w:shd w:val="clear" w:color="auto" w:fill="FFFFFF" w:themeFill="background1"/>
              </w:rPr>
              <w:t>本</w:t>
            </w:r>
          </w:p>
        </w:tc>
        <w:tc>
          <w:tcPr>
            <w:tcW w:w="42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本</w:t>
            </w:r>
          </w:p>
        </w:tc>
        <w:tc>
          <w:tcPr>
            <w:tcW w:w="93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6.23</w:t>
            </w:r>
          </w:p>
        </w:tc>
        <w:tc>
          <w:tcPr>
            <w:tcW w:w="91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24</w:t>
            </w:r>
          </w:p>
        </w:tc>
        <w:tc>
          <w:tcPr>
            <w:tcW w:w="1364"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t>149.52</w:t>
            </w:r>
          </w:p>
        </w:tc>
      </w:tr>
      <w:tr w:rsidR="00606850" w:rsidRPr="001E61A6" w:rsidTr="00BA69E6">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68AA" w:rsidRPr="001E61A6" w:rsidRDefault="00C568A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t>128</w:t>
            </w:r>
          </w:p>
        </w:tc>
        <w:tc>
          <w:tcPr>
            <w:tcW w:w="1572"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预住院告知书</w:t>
            </w:r>
          </w:p>
        </w:tc>
        <w:tc>
          <w:tcPr>
            <w:tcW w:w="2875"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left"/>
              <w:rPr>
                <w:rFonts w:ascii="Arial" w:hAnsi="Arial" w:cs="Arial"/>
                <w:kern w:val="0"/>
                <w:shd w:val="clear" w:color="auto" w:fill="FFFFFF" w:themeFill="background1"/>
              </w:rPr>
            </w:pPr>
            <w:r w:rsidRPr="001E61A6">
              <w:rPr>
                <w:rFonts w:ascii="Arial" w:hAnsi="Arial" w:cs="Arial"/>
                <w:kern w:val="0"/>
                <w:shd w:val="clear" w:color="auto" w:fill="FFFFFF" w:themeFill="background1"/>
              </w:rPr>
              <w:t>70g</w:t>
            </w:r>
            <w:r w:rsidRPr="001E61A6">
              <w:rPr>
                <w:rFonts w:ascii="宋体" w:hAnsi="宋体" w:cs="Arial" w:hint="eastAsia"/>
                <w:kern w:val="0"/>
                <w:shd w:val="clear" w:color="auto" w:fill="FFFFFF" w:themeFill="background1"/>
              </w:rPr>
              <w:t>双胶</w:t>
            </w:r>
            <w:r w:rsidRPr="001E61A6">
              <w:rPr>
                <w:rFonts w:ascii="Arial" w:hAnsi="Arial" w:cs="Arial"/>
                <w:kern w:val="0"/>
                <w:shd w:val="clear" w:color="auto" w:fill="FFFFFF" w:themeFill="background1"/>
              </w:rPr>
              <w:t>A4</w:t>
            </w:r>
            <w:r w:rsidRPr="001E61A6">
              <w:rPr>
                <w:rFonts w:ascii="宋体" w:hAnsi="宋体" w:cs="Arial" w:hint="eastAsia"/>
                <w:kern w:val="0"/>
                <w:shd w:val="clear" w:color="auto" w:fill="FFFFFF" w:themeFill="background1"/>
              </w:rPr>
              <w:t>，</w:t>
            </w:r>
            <w:r w:rsidRPr="001E61A6">
              <w:rPr>
                <w:rFonts w:ascii="Arial" w:hAnsi="Arial" w:cs="Arial"/>
                <w:kern w:val="0"/>
                <w:shd w:val="clear" w:color="auto" w:fill="FFFFFF" w:themeFill="background1"/>
              </w:rPr>
              <w:t>100</w:t>
            </w:r>
            <w:r w:rsidRPr="001E61A6">
              <w:rPr>
                <w:rFonts w:ascii="宋体" w:hAnsi="宋体" w:cs="Arial" w:hint="eastAsia"/>
                <w:kern w:val="0"/>
                <w:shd w:val="clear" w:color="auto" w:fill="FFFFFF" w:themeFill="background1"/>
              </w:rPr>
              <w:t>张</w:t>
            </w:r>
            <w:r w:rsidRPr="001E61A6">
              <w:rPr>
                <w:rFonts w:ascii="Arial" w:hAnsi="Arial" w:cs="Arial"/>
                <w:kern w:val="0"/>
                <w:shd w:val="clear" w:color="auto" w:fill="FFFFFF" w:themeFill="background1"/>
              </w:rPr>
              <w:t>/</w:t>
            </w:r>
            <w:r w:rsidRPr="001E61A6">
              <w:rPr>
                <w:rFonts w:ascii="宋体" w:hAnsi="宋体" w:cs="Arial" w:hint="eastAsia"/>
                <w:kern w:val="0"/>
                <w:shd w:val="clear" w:color="auto" w:fill="FFFFFF" w:themeFill="background1"/>
              </w:rPr>
              <w:t>本</w:t>
            </w:r>
          </w:p>
        </w:tc>
        <w:tc>
          <w:tcPr>
            <w:tcW w:w="42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本</w:t>
            </w:r>
          </w:p>
        </w:tc>
        <w:tc>
          <w:tcPr>
            <w:tcW w:w="93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6.23</w:t>
            </w:r>
          </w:p>
        </w:tc>
        <w:tc>
          <w:tcPr>
            <w:tcW w:w="91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50</w:t>
            </w:r>
          </w:p>
        </w:tc>
        <w:tc>
          <w:tcPr>
            <w:tcW w:w="1364"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t>311.5</w:t>
            </w:r>
          </w:p>
        </w:tc>
      </w:tr>
      <w:tr w:rsidR="00606850" w:rsidRPr="001E61A6" w:rsidTr="00BA69E6">
        <w:trPr>
          <w:trHeight w:val="73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68AA" w:rsidRPr="001E61A6" w:rsidRDefault="00C568A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t>129</w:t>
            </w:r>
          </w:p>
        </w:tc>
        <w:tc>
          <w:tcPr>
            <w:tcW w:w="1572"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运行工况巡视记录表</w:t>
            </w:r>
          </w:p>
        </w:tc>
        <w:tc>
          <w:tcPr>
            <w:tcW w:w="2875"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封面牛皮纸印刷，内页</w:t>
            </w:r>
            <w:r w:rsidRPr="001E61A6">
              <w:rPr>
                <w:rFonts w:ascii="Arial" w:hAnsi="Arial" w:cs="Arial"/>
                <w:kern w:val="0"/>
                <w:shd w:val="clear" w:color="auto" w:fill="FFFFFF" w:themeFill="background1"/>
              </w:rPr>
              <w:t>70</w:t>
            </w:r>
            <w:r w:rsidRPr="001E61A6">
              <w:rPr>
                <w:rFonts w:ascii="宋体" w:hAnsi="宋体" w:cs="Arial" w:hint="eastAsia"/>
                <w:kern w:val="0"/>
                <w:shd w:val="clear" w:color="auto" w:fill="FFFFFF" w:themeFill="background1"/>
              </w:rPr>
              <w:t>克双胶</w:t>
            </w:r>
            <w:r w:rsidRPr="001E61A6">
              <w:rPr>
                <w:rFonts w:ascii="Arial" w:hAnsi="Arial" w:cs="Arial"/>
                <w:kern w:val="0"/>
                <w:shd w:val="clear" w:color="auto" w:fill="FFFFFF" w:themeFill="background1"/>
              </w:rPr>
              <w:t>16</w:t>
            </w:r>
            <w:r w:rsidRPr="001E61A6">
              <w:rPr>
                <w:rFonts w:ascii="宋体" w:hAnsi="宋体" w:cs="Arial" w:hint="eastAsia"/>
                <w:kern w:val="0"/>
                <w:shd w:val="clear" w:color="auto" w:fill="FFFFFF" w:themeFill="background1"/>
              </w:rPr>
              <w:t>开，</w:t>
            </w:r>
            <w:r w:rsidRPr="001E61A6">
              <w:rPr>
                <w:rFonts w:ascii="Arial" w:hAnsi="Arial" w:cs="Arial"/>
                <w:kern w:val="0"/>
                <w:shd w:val="clear" w:color="auto" w:fill="FFFFFF" w:themeFill="background1"/>
              </w:rPr>
              <w:t>100</w:t>
            </w:r>
            <w:r w:rsidRPr="001E61A6">
              <w:rPr>
                <w:rFonts w:ascii="宋体" w:hAnsi="宋体" w:cs="Arial" w:hint="eastAsia"/>
                <w:kern w:val="0"/>
                <w:shd w:val="clear" w:color="auto" w:fill="FFFFFF" w:themeFill="background1"/>
              </w:rPr>
              <w:t>张，装订</w:t>
            </w:r>
          </w:p>
        </w:tc>
        <w:tc>
          <w:tcPr>
            <w:tcW w:w="42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本</w:t>
            </w:r>
          </w:p>
        </w:tc>
        <w:tc>
          <w:tcPr>
            <w:tcW w:w="93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15.6</w:t>
            </w:r>
          </w:p>
        </w:tc>
        <w:tc>
          <w:tcPr>
            <w:tcW w:w="91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10</w:t>
            </w:r>
          </w:p>
        </w:tc>
        <w:tc>
          <w:tcPr>
            <w:tcW w:w="1364"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t>156</w:t>
            </w:r>
          </w:p>
        </w:tc>
      </w:tr>
      <w:tr w:rsidR="00606850" w:rsidRPr="001E61A6" w:rsidTr="00BA69E6">
        <w:trPr>
          <w:trHeight w:val="49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68AA" w:rsidRPr="001E61A6" w:rsidRDefault="00C568A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t>130</w:t>
            </w:r>
          </w:p>
        </w:tc>
        <w:tc>
          <w:tcPr>
            <w:tcW w:w="1572"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粘贴单</w:t>
            </w:r>
          </w:p>
        </w:tc>
        <w:tc>
          <w:tcPr>
            <w:tcW w:w="2875"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left"/>
              <w:rPr>
                <w:rFonts w:ascii="Arial" w:hAnsi="Arial" w:cs="Arial"/>
                <w:kern w:val="0"/>
                <w:shd w:val="clear" w:color="auto" w:fill="FFFFFF" w:themeFill="background1"/>
              </w:rPr>
            </w:pPr>
            <w:r w:rsidRPr="001E61A6">
              <w:rPr>
                <w:rFonts w:ascii="Arial" w:hAnsi="Arial" w:cs="Arial"/>
                <w:kern w:val="0"/>
                <w:shd w:val="clear" w:color="auto" w:fill="FFFFFF" w:themeFill="background1"/>
              </w:rPr>
              <w:t>70</w:t>
            </w:r>
            <w:r w:rsidRPr="001E61A6">
              <w:rPr>
                <w:rFonts w:ascii="宋体" w:hAnsi="宋体" w:cs="Arial" w:hint="eastAsia"/>
                <w:kern w:val="0"/>
                <w:shd w:val="clear" w:color="auto" w:fill="FFFFFF" w:themeFill="background1"/>
              </w:rPr>
              <w:t>克双胶</w:t>
            </w:r>
            <w:r w:rsidRPr="001E61A6">
              <w:rPr>
                <w:rFonts w:ascii="Arial" w:hAnsi="Arial" w:cs="Arial"/>
                <w:kern w:val="0"/>
                <w:shd w:val="clear" w:color="auto" w:fill="FFFFFF" w:themeFill="background1"/>
              </w:rPr>
              <w:t>A4</w:t>
            </w:r>
            <w:r w:rsidRPr="001E61A6">
              <w:rPr>
                <w:rFonts w:ascii="宋体" w:hAnsi="宋体" w:cs="Arial" w:hint="eastAsia"/>
                <w:kern w:val="0"/>
                <w:shd w:val="clear" w:color="auto" w:fill="FFFFFF" w:themeFill="background1"/>
              </w:rPr>
              <w:t>，</w:t>
            </w:r>
            <w:r w:rsidRPr="001E61A6">
              <w:rPr>
                <w:rFonts w:ascii="Arial" w:hAnsi="Arial" w:cs="Arial"/>
                <w:kern w:val="0"/>
                <w:shd w:val="clear" w:color="auto" w:fill="FFFFFF" w:themeFill="background1"/>
              </w:rPr>
              <w:t>100</w:t>
            </w:r>
            <w:r w:rsidRPr="001E61A6">
              <w:rPr>
                <w:rFonts w:ascii="宋体" w:hAnsi="宋体" w:cs="Arial" w:hint="eastAsia"/>
                <w:kern w:val="0"/>
                <w:shd w:val="clear" w:color="auto" w:fill="FFFFFF" w:themeFill="background1"/>
              </w:rPr>
              <w:t>张</w:t>
            </w:r>
            <w:r w:rsidRPr="001E61A6">
              <w:rPr>
                <w:rFonts w:ascii="Arial" w:hAnsi="Arial" w:cs="Arial"/>
                <w:kern w:val="0"/>
                <w:shd w:val="clear" w:color="auto" w:fill="FFFFFF" w:themeFill="background1"/>
              </w:rPr>
              <w:t>/</w:t>
            </w:r>
            <w:r w:rsidRPr="001E61A6">
              <w:rPr>
                <w:rFonts w:ascii="宋体" w:hAnsi="宋体" w:cs="Arial" w:hint="eastAsia"/>
                <w:kern w:val="0"/>
                <w:shd w:val="clear" w:color="auto" w:fill="FFFFFF" w:themeFill="background1"/>
              </w:rPr>
              <w:t>本</w:t>
            </w:r>
          </w:p>
        </w:tc>
        <w:tc>
          <w:tcPr>
            <w:tcW w:w="42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本</w:t>
            </w:r>
          </w:p>
        </w:tc>
        <w:tc>
          <w:tcPr>
            <w:tcW w:w="93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6.23</w:t>
            </w:r>
          </w:p>
        </w:tc>
        <w:tc>
          <w:tcPr>
            <w:tcW w:w="91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41</w:t>
            </w:r>
          </w:p>
        </w:tc>
        <w:tc>
          <w:tcPr>
            <w:tcW w:w="1364"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t>255.43</w:t>
            </w:r>
          </w:p>
        </w:tc>
      </w:tr>
      <w:tr w:rsidR="00606850" w:rsidRPr="001E61A6" w:rsidTr="00BA69E6">
        <w:trPr>
          <w:trHeight w:val="4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68AA" w:rsidRPr="001E61A6" w:rsidRDefault="00C568A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t>131</w:t>
            </w:r>
          </w:p>
        </w:tc>
        <w:tc>
          <w:tcPr>
            <w:tcW w:w="1572"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诊疗操作知情同意书</w:t>
            </w:r>
          </w:p>
        </w:tc>
        <w:tc>
          <w:tcPr>
            <w:tcW w:w="2875"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left"/>
              <w:rPr>
                <w:rFonts w:ascii="Arial" w:hAnsi="Arial" w:cs="Arial"/>
                <w:kern w:val="0"/>
                <w:shd w:val="clear" w:color="auto" w:fill="FFFFFF" w:themeFill="background1"/>
              </w:rPr>
            </w:pPr>
            <w:r w:rsidRPr="001E61A6">
              <w:rPr>
                <w:rFonts w:ascii="Arial" w:hAnsi="Arial" w:cs="Arial"/>
                <w:kern w:val="0"/>
                <w:shd w:val="clear" w:color="auto" w:fill="FFFFFF" w:themeFill="background1"/>
              </w:rPr>
              <w:t>A4</w:t>
            </w:r>
            <w:r w:rsidRPr="001E61A6">
              <w:rPr>
                <w:rFonts w:ascii="宋体" w:hAnsi="宋体" w:cs="Arial" w:hint="eastAsia"/>
                <w:kern w:val="0"/>
                <w:shd w:val="clear" w:color="auto" w:fill="FFFFFF" w:themeFill="background1"/>
              </w:rPr>
              <w:t>单面</w:t>
            </w:r>
            <w:r w:rsidRPr="001E61A6">
              <w:rPr>
                <w:rFonts w:ascii="Arial" w:hAnsi="Arial" w:cs="Arial"/>
                <w:kern w:val="0"/>
                <w:shd w:val="clear" w:color="auto" w:fill="FFFFFF" w:themeFill="background1"/>
              </w:rPr>
              <w:t xml:space="preserve"> 100</w:t>
            </w:r>
            <w:r w:rsidRPr="001E61A6">
              <w:rPr>
                <w:rFonts w:ascii="宋体" w:hAnsi="宋体" w:cs="Arial" w:hint="eastAsia"/>
                <w:kern w:val="0"/>
                <w:shd w:val="clear" w:color="auto" w:fill="FFFFFF" w:themeFill="background1"/>
              </w:rPr>
              <w:t>张</w:t>
            </w:r>
          </w:p>
        </w:tc>
        <w:tc>
          <w:tcPr>
            <w:tcW w:w="42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本</w:t>
            </w:r>
          </w:p>
        </w:tc>
        <w:tc>
          <w:tcPr>
            <w:tcW w:w="93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6.23</w:t>
            </w:r>
          </w:p>
        </w:tc>
        <w:tc>
          <w:tcPr>
            <w:tcW w:w="91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2</w:t>
            </w:r>
          </w:p>
        </w:tc>
        <w:tc>
          <w:tcPr>
            <w:tcW w:w="1364"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t>12.46</w:t>
            </w:r>
          </w:p>
        </w:tc>
      </w:tr>
      <w:tr w:rsidR="00606850" w:rsidRPr="001E61A6" w:rsidTr="00BA69E6">
        <w:trPr>
          <w:trHeight w:val="49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68AA" w:rsidRPr="001E61A6" w:rsidRDefault="00C568A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t>132</w:t>
            </w:r>
          </w:p>
        </w:tc>
        <w:tc>
          <w:tcPr>
            <w:tcW w:w="1572"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志工餐券</w:t>
            </w:r>
          </w:p>
        </w:tc>
        <w:tc>
          <w:tcPr>
            <w:tcW w:w="2875"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left"/>
              <w:rPr>
                <w:rFonts w:ascii="Arial" w:hAnsi="Arial" w:cs="Arial"/>
                <w:kern w:val="0"/>
                <w:shd w:val="clear" w:color="auto" w:fill="FFFFFF" w:themeFill="background1"/>
              </w:rPr>
            </w:pPr>
            <w:r w:rsidRPr="001E61A6">
              <w:rPr>
                <w:rFonts w:ascii="Arial" w:hAnsi="Arial" w:cs="Arial"/>
                <w:kern w:val="0"/>
                <w:shd w:val="clear" w:color="auto" w:fill="FFFFFF" w:themeFill="background1"/>
              </w:rPr>
              <w:t>70</w:t>
            </w:r>
            <w:r w:rsidRPr="001E61A6">
              <w:rPr>
                <w:rFonts w:ascii="宋体" w:hAnsi="宋体" w:cs="Arial" w:hint="eastAsia"/>
                <w:kern w:val="0"/>
                <w:shd w:val="clear" w:color="auto" w:fill="FFFFFF" w:themeFill="background1"/>
              </w:rPr>
              <w:t>克双胶</w:t>
            </w:r>
            <w:r w:rsidRPr="001E61A6">
              <w:rPr>
                <w:rFonts w:ascii="Arial" w:hAnsi="Arial" w:cs="Arial"/>
                <w:kern w:val="0"/>
                <w:shd w:val="clear" w:color="auto" w:fill="FFFFFF" w:themeFill="background1"/>
              </w:rPr>
              <w:t>36</w:t>
            </w:r>
            <w:r w:rsidRPr="001E61A6">
              <w:rPr>
                <w:rFonts w:ascii="宋体" w:hAnsi="宋体" w:cs="Arial" w:hint="eastAsia"/>
                <w:kern w:val="0"/>
                <w:shd w:val="clear" w:color="auto" w:fill="FFFFFF" w:themeFill="background1"/>
              </w:rPr>
              <w:t>开，</w:t>
            </w:r>
            <w:r w:rsidRPr="001E61A6">
              <w:rPr>
                <w:rFonts w:ascii="Arial" w:hAnsi="Arial" w:cs="Arial"/>
                <w:kern w:val="0"/>
                <w:shd w:val="clear" w:color="auto" w:fill="FFFFFF" w:themeFill="background1"/>
              </w:rPr>
              <w:t>100</w:t>
            </w:r>
            <w:r w:rsidRPr="001E61A6">
              <w:rPr>
                <w:rFonts w:ascii="宋体" w:hAnsi="宋体" w:cs="Arial" w:hint="eastAsia"/>
                <w:kern w:val="0"/>
                <w:shd w:val="clear" w:color="auto" w:fill="FFFFFF" w:themeFill="background1"/>
              </w:rPr>
              <w:t>张</w:t>
            </w:r>
            <w:r w:rsidRPr="001E61A6">
              <w:rPr>
                <w:rFonts w:ascii="Arial" w:hAnsi="Arial" w:cs="Arial"/>
                <w:kern w:val="0"/>
                <w:shd w:val="clear" w:color="auto" w:fill="FFFFFF" w:themeFill="background1"/>
              </w:rPr>
              <w:t>/</w:t>
            </w:r>
            <w:r w:rsidRPr="001E61A6">
              <w:rPr>
                <w:rFonts w:ascii="宋体" w:hAnsi="宋体" w:cs="Arial" w:hint="eastAsia"/>
                <w:kern w:val="0"/>
                <w:shd w:val="clear" w:color="auto" w:fill="FFFFFF" w:themeFill="background1"/>
              </w:rPr>
              <w:t>本，套号码，特种纸</w:t>
            </w:r>
          </w:p>
        </w:tc>
        <w:tc>
          <w:tcPr>
            <w:tcW w:w="42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本</w:t>
            </w:r>
          </w:p>
        </w:tc>
        <w:tc>
          <w:tcPr>
            <w:tcW w:w="93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7.8</w:t>
            </w:r>
          </w:p>
        </w:tc>
        <w:tc>
          <w:tcPr>
            <w:tcW w:w="91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100</w:t>
            </w:r>
          </w:p>
        </w:tc>
        <w:tc>
          <w:tcPr>
            <w:tcW w:w="1364"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t>780</w:t>
            </w:r>
          </w:p>
        </w:tc>
      </w:tr>
      <w:tr w:rsidR="00606850" w:rsidRPr="001E61A6" w:rsidTr="00BA69E6">
        <w:trPr>
          <w:trHeight w:val="49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68AA" w:rsidRPr="001E61A6" w:rsidRDefault="00C568A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t>133</w:t>
            </w:r>
          </w:p>
        </w:tc>
        <w:tc>
          <w:tcPr>
            <w:tcW w:w="1572"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治疗服药单</w:t>
            </w:r>
          </w:p>
        </w:tc>
        <w:tc>
          <w:tcPr>
            <w:tcW w:w="2875"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left"/>
              <w:rPr>
                <w:rFonts w:ascii="Arial" w:hAnsi="Arial" w:cs="Arial"/>
                <w:kern w:val="0"/>
                <w:shd w:val="clear" w:color="auto" w:fill="FFFFFF" w:themeFill="background1"/>
              </w:rPr>
            </w:pPr>
            <w:r w:rsidRPr="001E61A6">
              <w:rPr>
                <w:rFonts w:ascii="Arial" w:hAnsi="Arial" w:cs="Arial"/>
                <w:kern w:val="0"/>
                <w:shd w:val="clear" w:color="auto" w:fill="FFFFFF" w:themeFill="background1"/>
              </w:rPr>
              <w:t>70g</w:t>
            </w:r>
            <w:r w:rsidRPr="001E61A6">
              <w:rPr>
                <w:rFonts w:ascii="宋体" w:hAnsi="宋体" w:cs="Arial" w:hint="eastAsia"/>
                <w:kern w:val="0"/>
                <w:shd w:val="clear" w:color="auto" w:fill="FFFFFF" w:themeFill="background1"/>
              </w:rPr>
              <w:t>双胶</w:t>
            </w:r>
            <w:r w:rsidRPr="001E61A6">
              <w:rPr>
                <w:rFonts w:ascii="Arial" w:hAnsi="Arial" w:cs="Arial"/>
                <w:kern w:val="0"/>
                <w:shd w:val="clear" w:color="auto" w:fill="FFFFFF" w:themeFill="background1"/>
              </w:rPr>
              <w:t>32</w:t>
            </w:r>
            <w:r w:rsidRPr="001E61A6">
              <w:rPr>
                <w:rFonts w:ascii="宋体" w:hAnsi="宋体" w:cs="Arial" w:hint="eastAsia"/>
                <w:kern w:val="0"/>
                <w:shd w:val="clear" w:color="auto" w:fill="FFFFFF" w:themeFill="background1"/>
              </w:rPr>
              <w:t>开，</w:t>
            </w:r>
            <w:r w:rsidRPr="001E61A6">
              <w:rPr>
                <w:rFonts w:ascii="Arial" w:hAnsi="Arial" w:cs="Arial"/>
                <w:kern w:val="0"/>
                <w:shd w:val="clear" w:color="auto" w:fill="FFFFFF" w:themeFill="background1"/>
              </w:rPr>
              <w:t>100</w:t>
            </w:r>
            <w:r w:rsidRPr="001E61A6">
              <w:rPr>
                <w:rFonts w:ascii="宋体" w:hAnsi="宋体" w:cs="Arial" w:hint="eastAsia"/>
                <w:kern w:val="0"/>
                <w:shd w:val="clear" w:color="auto" w:fill="FFFFFF" w:themeFill="background1"/>
              </w:rPr>
              <w:t>张</w:t>
            </w:r>
            <w:r w:rsidRPr="001E61A6">
              <w:rPr>
                <w:rFonts w:ascii="Arial" w:hAnsi="Arial" w:cs="Arial"/>
                <w:kern w:val="0"/>
                <w:shd w:val="clear" w:color="auto" w:fill="FFFFFF" w:themeFill="background1"/>
              </w:rPr>
              <w:t>/</w:t>
            </w:r>
            <w:r w:rsidRPr="001E61A6">
              <w:rPr>
                <w:rFonts w:ascii="宋体" w:hAnsi="宋体" w:cs="Arial" w:hint="eastAsia"/>
                <w:kern w:val="0"/>
                <w:shd w:val="clear" w:color="auto" w:fill="FFFFFF" w:themeFill="background1"/>
              </w:rPr>
              <w:t>本</w:t>
            </w:r>
          </w:p>
        </w:tc>
        <w:tc>
          <w:tcPr>
            <w:tcW w:w="42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本</w:t>
            </w:r>
          </w:p>
        </w:tc>
        <w:tc>
          <w:tcPr>
            <w:tcW w:w="93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3.26</w:t>
            </w:r>
          </w:p>
        </w:tc>
        <w:tc>
          <w:tcPr>
            <w:tcW w:w="91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100</w:t>
            </w:r>
          </w:p>
        </w:tc>
        <w:tc>
          <w:tcPr>
            <w:tcW w:w="1364"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t>326</w:t>
            </w:r>
          </w:p>
        </w:tc>
      </w:tr>
      <w:tr w:rsidR="00606850" w:rsidRPr="001E61A6" w:rsidTr="00BA69E6">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68AA" w:rsidRPr="001E61A6" w:rsidRDefault="00C568A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t>134</w:t>
            </w:r>
          </w:p>
        </w:tc>
        <w:tc>
          <w:tcPr>
            <w:tcW w:w="1572"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致民众一封信</w:t>
            </w:r>
          </w:p>
        </w:tc>
        <w:tc>
          <w:tcPr>
            <w:tcW w:w="2875"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left"/>
              <w:rPr>
                <w:rFonts w:ascii="Arial" w:hAnsi="Arial" w:cs="Arial"/>
                <w:kern w:val="0"/>
                <w:shd w:val="clear" w:color="auto" w:fill="FFFFFF" w:themeFill="background1"/>
              </w:rPr>
            </w:pPr>
            <w:r w:rsidRPr="001E61A6">
              <w:rPr>
                <w:rFonts w:ascii="Arial" w:hAnsi="Arial" w:cs="Arial"/>
                <w:kern w:val="0"/>
                <w:shd w:val="clear" w:color="auto" w:fill="FFFFFF" w:themeFill="background1"/>
              </w:rPr>
              <w:t>80G</w:t>
            </w:r>
            <w:r w:rsidRPr="001E61A6">
              <w:rPr>
                <w:rFonts w:ascii="宋体" w:hAnsi="宋体" w:cs="Arial" w:hint="eastAsia"/>
                <w:kern w:val="0"/>
                <w:shd w:val="clear" w:color="auto" w:fill="FFFFFF" w:themeFill="background1"/>
              </w:rPr>
              <w:t>大双</w:t>
            </w:r>
            <w:r w:rsidRPr="001E61A6">
              <w:rPr>
                <w:rFonts w:ascii="Arial" w:hAnsi="Arial" w:cs="Arial"/>
                <w:kern w:val="0"/>
                <w:shd w:val="clear" w:color="auto" w:fill="FFFFFF" w:themeFill="background1"/>
              </w:rPr>
              <w:t>A4</w:t>
            </w:r>
            <w:r w:rsidRPr="001E61A6">
              <w:rPr>
                <w:rFonts w:ascii="宋体" w:hAnsi="宋体" w:cs="Arial" w:hint="eastAsia"/>
                <w:kern w:val="0"/>
                <w:shd w:val="clear" w:color="auto" w:fill="FFFFFF" w:themeFill="background1"/>
              </w:rPr>
              <w:t>二色</w:t>
            </w:r>
          </w:p>
        </w:tc>
        <w:tc>
          <w:tcPr>
            <w:tcW w:w="42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张</w:t>
            </w:r>
          </w:p>
        </w:tc>
        <w:tc>
          <w:tcPr>
            <w:tcW w:w="93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0.22</w:t>
            </w:r>
          </w:p>
        </w:tc>
        <w:tc>
          <w:tcPr>
            <w:tcW w:w="91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4000</w:t>
            </w:r>
          </w:p>
        </w:tc>
        <w:tc>
          <w:tcPr>
            <w:tcW w:w="1364"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t>880</w:t>
            </w:r>
          </w:p>
        </w:tc>
      </w:tr>
      <w:tr w:rsidR="00606850" w:rsidRPr="001E61A6" w:rsidTr="00BA69E6">
        <w:trPr>
          <w:trHeight w:val="49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68AA" w:rsidRPr="001E61A6" w:rsidRDefault="00C568A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t>135</w:t>
            </w:r>
          </w:p>
        </w:tc>
        <w:tc>
          <w:tcPr>
            <w:tcW w:w="1572"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痔疮包</w:t>
            </w:r>
          </w:p>
        </w:tc>
        <w:tc>
          <w:tcPr>
            <w:tcW w:w="2875"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left"/>
              <w:rPr>
                <w:rFonts w:ascii="Arial" w:hAnsi="Arial" w:cs="Arial"/>
                <w:kern w:val="0"/>
                <w:shd w:val="clear" w:color="auto" w:fill="FFFFFF" w:themeFill="background1"/>
              </w:rPr>
            </w:pPr>
            <w:r w:rsidRPr="001E61A6">
              <w:rPr>
                <w:rFonts w:ascii="Arial" w:hAnsi="Arial" w:cs="Arial"/>
                <w:kern w:val="0"/>
                <w:shd w:val="clear" w:color="auto" w:fill="FFFFFF" w:themeFill="background1"/>
              </w:rPr>
              <w:t>70</w:t>
            </w:r>
            <w:r w:rsidRPr="001E61A6">
              <w:rPr>
                <w:rFonts w:ascii="宋体" w:hAnsi="宋体" w:cs="Arial" w:hint="eastAsia"/>
                <w:kern w:val="0"/>
                <w:shd w:val="clear" w:color="auto" w:fill="FFFFFF" w:themeFill="background1"/>
              </w:rPr>
              <w:t>克双胶</w:t>
            </w:r>
            <w:r w:rsidRPr="001E61A6">
              <w:rPr>
                <w:rFonts w:ascii="Arial" w:hAnsi="Arial" w:cs="Arial"/>
                <w:kern w:val="0"/>
                <w:shd w:val="clear" w:color="auto" w:fill="FFFFFF" w:themeFill="background1"/>
              </w:rPr>
              <w:t xml:space="preserve">A5   </w:t>
            </w:r>
            <w:r w:rsidRPr="001E61A6">
              <w:rPr>
                <w:rFonts w:ascii="宋体" w:hAnsi="宋体" w:cs="Arial" w:hint="eastAsia"/>
                <w:kern w:val="0"/>
                <w:shd w:val="clear" w:color="auto" w:fill="FFFFFF" w:themeFill="background1"/>
              </w:rPr>
              <w:t>单面黑白</w:t>
            </w:r>
          </w:p>
        </w:tc>
        <w:tc>
          <w:tcPr>
            <w:tcW w:w="42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本</w:t>
            </w:r>
          </w:p>
        </w:tc>
        <w:tc>
          <w:tcPr>
            <w:tcW w:w="93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3.9</w:t>
            </w:r>
          </w:p>
        </w:tc>
        <w:tc>
          <w:tcPr>
            <w:tcW w:w="91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20</w:t>
            </w:r>
          </w:p>
        </w:tc>
        <w:tc>
          <w:tcPr>
            <w:tcW w:w="1364"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t>78</w:t>
            </w:r>
          </w:p>
        </w:tc>
      </w:tr>
      <w:tr w:rsidR="00606850" w:rsidRPr="001E61A6" w:rsidTr="00BA69E6">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68AA" w:rsidRPr="001E61A6" w:rsidRDefault="00C568A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t>136</w:t>
            </w:r>
          </w:p>
        </w:tc>
        <w:tc>
          <w:tcPr>
            <w:tcW w:w="1572"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中药包装纸</w:t>
            </w:r>
          </w:p>
        </w:tc>
        <w:tc>
          <w:tcPr>
            <w:tcW w:w="2875"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大号条纹纸</w:t>
            </w:r>
            <w:r w:rsidRPr="001E61A6">
              <w:rPr>
                <w:rFonts w:ascii="Arial" w:hAnsi="Arial" w:cs="Arial"/>
                <w:kern w:val="0"/>
                <w:shd w:val="clear" w:color="auto" w:fill="FFFFFF" w:themeFill="background1"/>
              </w:rPr>
              <w:t>39.5</w:t>
            </w:r>
            <w:r w:rsidR="003F383A" w:rsidRPr="001E61A6">
              <w:rPr>
                <w:rFonts w:ascii="Arial" w:hAnsi="Arial" w:cs="Arial" w:hint="eastAsia"/>
                <w:kern w:val="0"/>
                <w:shd w:val="clear" w:color="auto" w:fill="FFFFFF" w:themeFill="background1"/>
              </w:rPr>
              <w:t xml:space="preserve"> cm</w:t>
            </w:r>
            <w:r w:rsidRPr="001E61A6">
              <w:rPr>
                <w:rFonts w:ascii="Arial" w:hAnsi="Arial" w:cs="Arial"/>
                <w:kern w:val="0"/>
                <w:shd w:val="clear" w:color="auto" w:fill="FFFFFF" w:themeFill="background1"/>
              </w:rPr>
              <w:t>*39.5</w:t>
            </w:r>
            <w:r w:rsidR="004F6899" w:rsidRPr="001E61A6">
              <w:rPr>
                <w:rFonts w:ascii="Arial" w:hAnsi="Arial" w:cs="Arial" w:hint="eastAsia"/>
                <w:kern w:val="0"/>
                <w:shd w:val="clear" w:color="auto" w:fill="FFFFFF" w:themeFill="background1"/>
              </w:rPr>
              <w:t>cm</w:t>
            </w:r>
          </w:p>
        </w:tc>
        <w:tc>
          <w:tcPr>
            <w:tcW w:w="42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令</w:t>
            </w:r>
          </w:p>
        </w:tc>
        <w:tc>
          <w:tcPr>
            <w:tcW w:w="93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right"/>
              <w:rPr>
                <w:rFonts w:ascii="Arial" w:hAnsi="Arial" w:cs="Arial"/>
                <w:color w:val="000000" w:themeColor="text1"/>
                <w:kern w:val="0"/>
                <w:shd w:val="clear" w:color="auto" w:fill="FFFFFF" w:themeFill="background1"/>
              </w:rPr>
            </w:pPr>
            <w:r w:rsidRPr="001E61A6">
              <w:rPr>
                <w:rFonts w:ascii="Arial" w:hAnsi="Arial" w:cs="Arial"/>
                <w:color w:val="000000" w:themeColor="text1"/>
                <w:kern w:val="0"/>
                <w:shd w:val="clear" w:color="auto" w:fill="FFFFFF" w:themeFill="background1"/>
              </w:rPr>
              <w:t>234</w:t>
            </w:r>
          </w:p>
        </w:tc>
        <w:tc>
          <w:tcPr>
            <w:tcW w:w="91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100</w:t>
            </w:r>
          </w:p>
        </w:tc>
        <w:tc>
          <w:tcPr>
            <w:tcW w:w="1364"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t>23400</w:t>
            </w:r>
          </w:p>
        </w:tc>
      </w:tr>
      <w:tr w:rsidR="00606850" w:rsidRPr="001E61A6" w:rsidTr="00BA69E6">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68AA" w:rsidRPr="001E61A6" w:rsidRDefault="00C568A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t>137</w:t>
            </w:r>
          </w:p>
        </w:tc>
        <w:tc>
          <w:tcPr>
            <w:tcW w:w="1572"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中药包装纸</w:t>
            </w:r>
          </w:p>
        </w:tc>
        <w:tc>
          <w:tcPr>
            <w:tcW w:w="2875"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特大条纹纸</w:t>
            </w:r>
            <w:r w:rsidRPr="001E61A6">
              <w:rPr>
                <w:rFonts w:ascii="Arial" w:hAnsi="Arial" w:cs="Arial"/>
                <w:kern w:val="0"/>
                <w:shd w:val="clear" w:color="auto" w:fill="FFFFFF" w:themeFill="background1"/>
              </w:rPr>
              <w:t>45</w:t>
            </w:r>
            <w:r w:rsidR="003F383A" w:rsidRPr="001E61A6">
              <w:rPr>
                <w:rFonts w:ascii="Arial" w:hAnsi="Arial" w:cs="Arial" w:hint="eastAsia"/>
                <w:kern w:val="0"/>
                <w:shd w:val="clear" w:color="auto" w:fill="FFFFFF" w:themeFill="background1"/>
              </w:rPr>
              <w:t xml:space="preserve"> cm</w:t>
            </w:r>
            <w:r w:rsidRPr="001E61A6">
              <w:rPr>
                <w:rFonts w:ascii="Arial" w:hAnsi="Arial" w:cs="Arial"/>
                <w:kern w:val="0"/>
                <w:shd w:val="clear" w:color="auto" w:fill="FFFFFF" w:themeFill="background1"/>
              </w:rPr>
              <w:t>*45</w:t>
            </w:r>
            <w:r w:rsidR="004F6899" w:rsidRPr="001E61A6">
              <w:rPr>
                <w:rFonts w:ascii="Arial" w:hAnsi="Arial" w:cs="Arial" w:hint="eastAsia"/>
                <w:kern w:val="0"/>
                <w:shd w:val="clear" w:color="auto" w:fill="FFFFFF" w:themeFill="background1"/>
              </w:rPr>
              <w:t>cm</w:t>
            </w:r>
          </w:p>
        </w:tc>
        <w:tc>
          <w:tcPr>
            <w:tcW w:w="42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令</w:t>
            </w:r>
          </w:p>
        </w:tc>
        <w:tc>
          <w:tcPr>
            <w:tcW w:w="93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right"/>
              <w:rPr>
                <w:rFonts w:ascii="Arial" w:hAnsi="Arial" w:cs="Arial"/>
                <w:color w:val="000000" w:themeColor="text1"/>
                <w:kern w:val="0"/>
                <w:shd w:val="clear" w:color="auto" w:fill="FFFFFF" w:themeFill="background1"/>
              </w:rPr>
            </w:pPr>
            <w:r w:rsidRPr="001E61A6">
              <w:rPr>
                <w:rFonts w:ascii="Arial" w:hAnsi="Arial" w:cs="Arial"/>
                <w:color w:val="000000" w:themeColor="text1"/>
                <w:kern w:val="0"/>
                <w:shd w:val="clear" w:color="auto" w:fill="FFFFFF" w:themeFill="background1"/>
              </w:rPr>
              <w:t>234</w:t>
            </w:r>
          </w:p>
        </w:tc>
        <w:tc>
          <w:tcPr>
            <w:tcW w:w="91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30</w:t>
            </w:r>
          </w:p>
        </w:tc>
        <w:tc>
          <w:tcPr>
            <w:tcW w:w="1364"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t>7020</w:t>
            </w:r>
          </w:p>
        </w:tc>
      </w:tr>
      <w:tr w:rsidR="00606850" w:rsidRPr="001E61A6" w:rsidTr="00BA69E6">
        <w:trPr>
          <w:trHeigh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68AA" w:rsidRPr="001E61A6" w:rsidRDefault="00C568A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t>138</w:t>
            </w:r>
          </w:p>
        </w:tc>
        <w:tc>
          <w:tcPr>
            <w:tcW w:w="1572"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肿瘤分子病理申请单</w:t>
            </w:r>
          </w:p>
        </w:tc>
        <w:tc>
          <w:tcPr>
            <w:tcW w:w="2875"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蓝、红、黑三色</w:t>
            </w:r>
            <w:r w:rsidRPr="001E61A6">
              <w:rPr>
                <w:rFonts w:ascii="Arial" w:hAnsi="Arial" w:cs="Arial"/>
                <w:kern w:val="0"/>
                <w:shd w:val="clear" w:color="auto" w:fill="FFFFFF" w:themeFill="background1"/>
              </w:rPr>
              <w:t>,70</w:t>
            </w:r>
            <w:r w:rsidRPr="001E61A6">
              <w:rPr>
                <w:rFonts w:ascii="宋体" w:hAnsi="宋体" w:cs="Arial" w:hint="eastAsia"/>
                <w:kern w:val="0"/>
                <w:shd w:val="clear" w:color="auto" w:fill="FFFFFF" w:themeFill="background1"/>
              </w:rPr>
              <w:t>克双胶</w:t>
            </w:r>
            <w:r w:rsidRPr="001E61A6">
              <w:rPr>
                <w:rFonts w:ascii="Arial" w:hAnsi="Arial" w:cs="Arial"/>
                <w:kern w:val="0"/>
                <w:shd w:val="clear" w:color="auto" w:fill="FFFFFF" w:themeFill="background1"/>
              </w:rPr>
              <w:t>A4</w:t>
            </w:r>
            <w:r w:rsidRPr="001E61A6">
              <w:rPr>
                <w:rFonts w:ascii="宋体" w:hAnsi="宋体" w:cs="Arial" w:hint="eastAsia"/>
                <w:kern w:val="0"/>
                <w:shd w:val="clear" w:color="auto" w:fill="FFFFFF" w:themeFill="background1"/>
              </w:rPr>
              <w:t>，</w:t>
            </w:r>
            <w:r w:rsidRPr="001E61A6">
              <w:rPr>
                <w:rFonts w:ascii="Arial" w:hAnsi="Arial" w:cs="Arial"/>
                <w:kern w:val="0"/>
                <w:shd w:val="clear" w:color="auto" w:fill="FFFFFF" w:themeFill="background1"/>
              </w:rPr>
              <w:t>100</w:t>
            </w:r>
            <w:r w:rsidRPr="001E61A6">
              <w:rPr>
                <w:rFonts w:ascii="宋体" w:hAnsi="宋体" w:cs="Arial" w:hint="eastAsia"/>
                <w:kern w:val="0"/>
                <w:shd w:val="clear" w:color="auto" w:fill="FFFFFF" w:themeFill="background1"/>
              </w:rPr>
              <w:t>张</w:t>
            </w:r>
            <w:r w:rsidRPr="001E61A6">
              <w:rPr>
                <w:rFonts w:ascii="Arial" w:hAnsi="Arial" w:cs="Arial"/>
                <w:kern w:val="0"/>
                <w:shd w:val="clear" w:color="auto" w:fill="FFFFFF" w:themeFill="background1"/>
              </w:rPr>
              <w:t>/</w:t>
            </w:r>
            <w:r w:rsidRPr="001E61A6">
              <w:rPr>
                <w:rFonts w:ascii="宋体" w:hAnsi="宋体" w:cs="Arial" w:hint="eastAsia"/>
                <w:kern w:val="0"/>
                <w:shd w:val="clear" w:color="auto" w:fill="FFFFFF" w:themeFill="background1"/>
              </w:rPr>
              <w:t>本</w:t>
            </w:r>
          </w:p>
        </w:tc>
        <w:tc>
          <w:tcPr>
            <w:tcW w:w="42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本</w:t>
            </w:r>
          </w:p>
        </w:tc>
        <w:tc>
          <w:tcPr>
            <w:tcW w:w="93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14.9</w:t>
            </w:r>
          </w:p>
        </w:tc>
        <w:tc>
          <w:tcPr>
            <w:tcW w:w="91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3</w:t>
            </w:r>
          </w:p>
        </w:tc>
        <w:tc>
          <w:tcPr>
            <w:tcW w:w="1364"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t>44.7</w:t>
            </w:r>
          </w:p>
        </w:tc>
      </w:tr>
      <w:tr w:rsidR="00606850" w:rsidRPr="001E61A6" w:rsidTr="00BA69E6">
        <w:trPr>
          <w:trHeight w:val="49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68AA" w:rsidRPr="001E61A6" w:rsidRDefault="00C568A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lastRenderedPageBreak/>
              <w:t>139</w:t>
            </w:r>
          </w:p>
        </w:tc>
        <w:tc>
          <w:tcPr>
            <w:tcW w:w="1572"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住院须知</w:t>
            </w:r>
          </w:p>
        </w:tc>
        <w:tc>
          <w:tcPr>
            <w:tcW w:w="2875"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left"/>
              <w:rPr>
                <w:rFonts w:ascii="Arial" w:hAnsi="Arial" w:cs="Arial"/>
                <w:kern w:val="0"/>
                <w:shd w:val="clear" w:color="auto" w:fill="FFFFFF" w:themeFill="background1"/>
              </w:rPr>
            </w:pPr>
            <w:r w:rsidRPr="001E61A6">
              <w:rPr>
                <w:rFonts w:ascii="Arial" w:hAnsi="Arial" w:cs="Arial"/>
                <w:kern w:val="0"/>
                <w:shd w:val="clear" w:color="auto" w:fill="FFFFFF" w:themeFill="background1"/>
              </w:rPr>
              <w:t>70</w:t>
            </w:r>
            <w:r w:rsidRPr="001E61A6">
              <w:rPr>
                <w:rFonts w:ascii="宋体" w:hAnsi="宋体" w:cs="Arial" w:hint="eastAsia"/>
                <w:kern w:val="0"/>
                <w:shd w:val="clear" w:color="auto" w:fill="FFFFFF" w:themeFill="background1"/>
              </w:rPr>
              <w:t>克双胶</w:t>
            </w:r>
            <w:r w:rsidRPr="001E61A6">
              <w:rPr>
                <w:rFonts w:ascii="Arial" w:hAnsi="Arial" w:cs="Arial"/>
                <w:kern w:val="0"/>
                <w:shd w:val="clear" w:color="auto" w:fill="FFFFFF" w:themeFill="background1"/>
              </w:rPr>
              <w:t>A4</w:t>
            </w:r>
            <w:r w:rsidRPr="001E61A6">
              <w:rPr>
                <w:rFonts w:ascii="宋体" w:hAnsi="宋体" w:cs="Arial" w:hint="eastAsia"/>
                <w:kern w:val="0"/>
                <w:shd w:val="clear" w:color="auto" w:fill="FFFFFF" w:themeFill="background1"/>
              </w:rPr>
              <w:t>，</w:t>
            </w:r>
            <w:r w:rsidRPr="001E61A6">
              <w:rPr>
                <w:rFonts w:ascii="Arial" w:hAnsi="Arial" w:cs="Arial"/>
                <w:kern w:val="0"/>
                <w:shd w:val="clear" w:color="auto" w:fill="FFFFFF" w:themeFill="background1"/>
              </w:rPr>
              <w:t>100</w:t>
            </w:r>
            <w:r w:rsidRPr="001E61A6">
              <w:rPr>
                <w:rFonts w:ascii="宋体" w:hAnsi="宋体" w:cs="Arial" w:hint="eastAsia"/>
                <w:kern w:val="0"/>
                <w:shd w:val="clear" w:color="auto" w:fill="FFFFFF" w:themeFill="background1"/>
              </w:rPr>
              <w:t>张</w:t>
            </w:r>
            <w:r w:rsidRPr="001E61A6">
              <w:rPr>
                <w:rFonts w:ascii="Arial" w:hAnsi="Arial" w:cs="Arial"/>
                <w:kern w:val="0"/>
                <w:shd w:val="clear" w:color="auto" w:fill="FFFFFF" w:themeFill="background1"/>
              </w:rPr>
              <w:t>/</w:t>
            </w:r>
            <w:r w:rsidRPr="001E61A6">
              <w:rPr>
                <w:rFonts w:ascii="宋体" w:hAnsi="宋体" w:cs="Arial" w:hint="eastAsia"/>
                <w:kern w:val="0"/>
                <w:shd w:val="clear" w:color="auto" w:fill="FFFFFF" w:themeFill="background1"/>
              </w:rPr>
              <w:t>本</w:t>
            </w:r>
          </w:p>
        </w:tc>
        <w:tc>
          <w:tcPr>
            <w:tcW w:w="42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本</w:t>
            </w:r>
          </w:p>
        </w:tc>
        <w:tc>
          <w:tcPr>
            <w:tcW w:w="93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6.4</w:t>
            </w:r>
          </w:p>
        </w:tc>
        <w:tc>
          <w:tcPr>
            <w:tcW w:w="917" w:type="dxa"/>
            <w:tcBorders>
              <w:top w:val="nil"/>
              <w:left w:val="nil"/>
              <w:bottom w:val="single" w:sz="4" w:space="0" w:color="auto"/>
              <w:right w:val="single" w:sz="4" w:space="0" w:color="auto"/>
            </w:tcBorders>
            <w:shd w:val="clear" w:color="auto" w:fill="auto"/>
            <w:noWrap/>
            <w:vAlign w:val="center"/>
            <w:hideMark/>
          </w:tcPr>
          <w:p w:rsidR="00C568AA" w:rsidRPr="001E61A6" w:rsidRDefault="00C568A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1091</w:t>
            </w:r>
          </w:p>
        </w:tc>
        <w:tc>
          <w:tcPr>
            <w:tcW w:w="1364" w:type="dxa"/>
            <w:tcBorders>
              <w:top w:val="nil"/>
              <w:left w:val="nil"/>
              <w:bottom w:val="single" w:sz="4" w:space="0" w:color="auto"/>
              <w:right w:val="single" w:sz="4" w:space="0" w:color="auto"/>
            </w:tcBorders>
            <w:shd w:val="clear" w:color="auto" w:fill="auto"/>
            <w:vAlign w:val="center"/>
            <w:hideMark/>
          </w:tcPr>
          <w:p w:rsidR="00C568AA" w:rsidRPr="001E61A6" w:rsidRDefault="00C568A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t>6982.4</w:t>
            </w:r>
          </w:p>
        </w:tc>
      </w:tr>
    </w:tbl>
    <w:p w:rsidR="00C568AA" w:rsidRPr="001E61A6" w:rsidRDefault="00C568AA" w:rsidP="001B3971">
      <w:pPr>
        <w:snapToGrid w:val="0"/>
        <w:spacing w:line="320" w:lineRule="exact"/>
        <w:jc w:val="left"/>
        <w:rPr>
          <w:rFonts w:ascii="仿宋_GB2312" w:eastAsia="仿宋_GB2312" w:hAnsi="宋体"/>
          <w:b/>
          <w:sz w:val="24"/>
          <w:shd w:val="clear" w:color="auto" w:fill="FFFFFF" w:themeFill="background1"/>
        </w:rPr>
      </w:pPr>
      <w:r w:rsidRPr="001E61A6">
        <w:rPr>
          <w:rFonts w:ascii="仿宋_GB2312" w:eastAsia="仿宋_GB2312" w:hAnsi="宋体" w:hint="eastAsia"/>
          <w:b/>
          <w:sz w:val="24"/>
          <w:shd w:val="clear" w:color="auto" w:fill="FFFFFF" w:themeFill="background1"/>
        </w:rPr>
        <w:t>二、其他要求：</w:t>
      </w:r>
    </w:p>
    <w:p w:rsidR="00C568AA" w:rsidRPr="001E61A6" w:rsidRDefault="00BD6D47" w:rsidP="001B3971">
      <w:pPr>
        <w:snapToGrid w:val="0"/>
        <w:spacing w:line="320" w:lineRule="exact"/>
        <w:ind w:firstLineChars="200" w:firstLine="480"/>
        <w:jc w:val="left"/>
        <w:rPr>
          <w:rFonts w:ascii="仿宋" w:eastAsia="仿宋" w:hAnsi="仿宋" w:cs="仿宋_GB2312"/>
          <w:color w:val="000000"/>
          <w:kern w:val="0"/>
          <w:sz w:val="24"/>
          <w:shd w:val="clear" w:color="auto" w:fill="FFFFFF" w:themeFill="background1"/>
          <w:lang w:val="zh-CN"/>
        </w:rPr>
      </w:pPr>
      <w:r w:rsidRPr="001E61A6">
        <w:rPr>
          <w:rFonts w:ascii="仿宋" w:eastAsia="仿宋" w:hAnsi="仿宋" w:cs="仿宋_GB2312" w:hint="eastAsia"/>
          <w:color w:val="000000"/>
          <w:kern w:val="0"/>
          <w:sz w:val="24"/>
          <w:shd w:val="clear" w:color="auto" w:fill="FFFFFF" w:themeFill="background1"/>
          <w:lang w:val="zh-CN"/>
        </w:rPr>
        <w:t>1</w:t>
      </w:r>
      <w:r w:rsidR="00C568AA" w:rsidRPr="001E61A6">
        <w:rPr>
          <w:rFonts w:ascii="仿宋" w:eastAsia="仿宋" w:hAnsi="仿宋" w:cs="仿宋_GB2312" w:hint="eastAsia"/>
          <w:color w:val="000000"/>
          <w:kern w:val="0"/>
          <w:sz w:val="24"/>
          <w:shd w:val="clear" w:color="auto" w:fill="FFFFFF" w:themeFill="background1"/>
          <w:lang w:val="zh-CN"/>
        </w:rPr>
        <w:t>.付款方式：按《浙江省财政厅关于坚决打赢疫情防控阻击战进一步做好政府采购资金支持企业发展工作的通知》（浙财采监〔2020〕3号）和《浙江省财政厅关于进一步发挥政府采购政策 功能全力推动经济稳进提质的通知》（浙财采监〔2022〕3号）文件要求执行，具体付款方式由双方协商后在合同中明确。</w:t>
      </w:r>
    </w:p>
    <w:p w:rsidR="00C568AA" w:rsidRPr="001E61A6" w:rsidRDefault="00BD6D47" w:rsidP="001B3971">
      <w:pPr>
        <w:snapToGrid w:val="0"/>
        <w:spacing w:line="320" w:lineRule="exact"/>
        <w:ind w:firstLineChars="200" w:firstLine="480"/>
        <w:jc w:val="left"/>
        <w:rPr>
          <w:rFonts w:ascii="仿宋" w:eastAsia="仿宋" w:hAnsi="仿宋"/>
          <w:kern w:val="0"/>
          <w:sz w:val="24"/>
          <w:shd w:val="clear" w:color="auto" w:fill="FFFFFF" w:themeFill="background1"/>
        </w:rPr>
      </w:pPr>
      <w:r w:rsidRPr="001E61A6">
        <w:rPr>
          <w:rFonts w:ascii="仿宋" w:eastAsia="仿宋" w:hAnsi="仿宋" w:cs="仿宋_GB2312" w:hint="eastAsia"/>
          <w:color w:val="000000"/>
          <w:kern w:val="0"/>
          <w:sz w:val="24"/>
          <w:shd w:val="clear" w:color="auto" w:fill="FFFFFF" w:themeFill="background1"/>
          <w:lang w:val="zh-CN"/>
        </w:rPr>
        <w:t>2</w:t>
      </w:r>
      <w:r w:rsidR="00C568AA" w:rsidRPr="001E61A6">
        <w:rPr>
          <w:rFonts w:ascii="仿宋" w:eastAsia="仿宋" w:hAnsi="仿宋" w:cs="仿宋_GB2312" w:hint="eastAsia"/>
          <w:color w:val="000000"/>
          <w:kern w:val="0"/>
          <w:sz w:val="24"/>
          <w:shd w:val="clear" w:color="auto" w:fill="FFFFFF" w:themeFill="background1"/>
          <w:lang w:val="zh-CN"/>
        </w:rPr>
        <w:t>.到货期：中标供应商需与医院物资供应链系统连接，在医院发出采购需求后</w:t>
      </w:r>
      <w:r w:rsidR="00C568AA" w:rsidRPr="001E61A6">
        <w:rPr>
          <w:rFonts w:ascii="仿宋" w:eastAsia="仿宋" w:hAnsi="仿宋" w:cs="仿宋_GB2312"/>
          <w:color w:val="000000"/>
          <w:kern w:val="0"/>
          <w:sz w:val="24"/>
          <w:shd w:val="clear" w:color="auto" w:fill="FFFFFF" w:themeFill="background1"/>
          <w:lang w:val="zh-CN"/>
        </w:rPr>
        <w:t>3</w:t>
      </w:r>
      <w:r w:rsidR="00C568AA" w:rsidRPr="001E61A6">
        <w:rPr>
          <w:rFonts w:ascii="仿宋" w:eastAsia="仿宋" w:hAnsi="仿宋" w:hint="eastAsia"/>
          <w:kern w:val="0"/>
          <w:sz w:val="24"/>
          <w:shd w:val="clear" w:color="auto" w:fill="FFFFFF" w:themeFill="background1"/>
        </w:rPr>
        <w:t>个工作日内送至指定地点（特殊要求的除外）。</w:t>
      </w:r>
    </w:p>
    <w:p w:rsidR="00C568AA" w:rsidRPr="001E61A6" w:rsidRDefault="00BD6D47" w:rsidP="001B3971">
      <w:pPr>
        <w:snapToGrid w:val="0"/>
        <w:spacing w:line="320" w:lineRule="exact"/>
        <w:ind w:firstLineChars="200" w:firstLine="480"/>
        <w:jc w:val="left"/>
        <w:rPr>
          <w:rFonts w:ascii="仿宋" w:eastAsia="仿宋" w:hAnsi="仿宋"/>
          <w:kern w:val="0"/>
          <w:sz w:val="24"/>
          <w:shd w:val="clear" w:color="auto" w:fill="FFFFFF" w:themeFill="background1"/>
        </w:rPr>
      </w:pPr>
      <w:r w:rsidRPr="001E61A6">
        <w:rPr>
          <w:rFonts w:ascii="仿宋" w:eastAsia="仿宋" w:hAnsi="仿宋" w:hint="eastAsia"/>
          <w:kern w:val="0"/>
          <w:sz w:val="24"/>
          <w:shd w:val="clear" w:color="auto" w:fill="FFFFFF" w:themeFill="background1"/>
        </w:rPr>
        <w:t>3</w:t>
      </w:r>
      <w:r w:rsidR="00C568AA" w:rsidRPr="001E61A6">
        <w:rPr>
          <w:rFonts w:ascii="仿宋" w:eastAsia="仿宋" w:hAnsi="仿宋" w:hint="eastAsia"/>
          <w:kern w:val="0"/>
          <w:sz w:val="24"/>
          <w:shd w:val="clear" w:color="auto" w:fill="FFFFFF" w:themeFill="background1"/>
        </w:rPr>
        <w:t>.</w:t>
      </w:r>
      <w:r w:rsidR="00C568AA" w:rsidRPr="001E61A6">
        <w:rPr>
          <w:rFonts w:ascii="仿宋" w:eastAsia="仿宋" w:hAnsi="仿宋" w:cs="仿宋" w:hint="eastAsia"/>
          <w:color w:val="000000" w:themeColor="text1"/>
          <w:sz w:val="24"/>
          <w:shd w:val="clear" w:color="auto" w:fill="FFFFFF" w:themeFill="background1"/>
          <w:lang w:val="zh-CN"/>
        </w:rPr>
        <w:t>验收方式：采购单位对所供货物进行最终验收，如果发现与合同不符，供应商须承担由此发生的一切损失和费用，并接受相应的处罚。</w:t>
      </w:r>
    </w:p>
    <w:p w:rsidR="00C568AA" w:rsidRPr="001E61A6" w:rsidRDefault="00BD6D47" w:rsidP="001B3971">
      <w:pPr>
        <w:snapToGrid w:val="0"/>
        <w:spacing w:line="320" w:lineRule="exact"/>
        <w:ind w:firstLineChars="200" w:firstLine="480"/>
        <w:jc w:val="left"/>
        <w:rPr>
          <w:rFonts w:ascii="仿宋" w:eastAsia="仿宋" w:hAnsi="仿宋"/>
          <w:kern w:val="0"/>
          <w:sz w:val="24"/>
          <w:shd w:val="clear" w:color="auto" w:fill="FFFFFF" w:themeFill="background1"/>
        </w:rPr>
      </w:pPr>
      <w:r w:rsidRPr="001E61A6">
        <w:rPr>
          <w:rFonts w:ascii="仿宋" w:eastAsia="仿宋" w:hAnsi="仿宋" w:hint="eastAsia"/>
          <w:kern w:val="0"/>
          <w:sz w:val="24"/>
          <w:shd w:val="clear" w:color="auto" w:fill="FFFFFF" w:themeFill="background1"/>
        </w:rPr>
        <w:t>4</w:t>
      </w:r>
      <w:r w:rsidR="00C568AA" w:rsidRPr="001E61A6">
        <w:rPr>
          <w:rFonts w:ascii="仿宋" w:eastAsia="仿宋" w:hAnsi="仿宋" w:hint="eastAsia"/>
          <w:kern w:val="0"/>
          <w:sz w:val="24"/>
          <w:shd w:val="clear" w:color="auto" w:fill="FFFFFF" w:themeFill="background1"/>
        </w:rPr>
        <w:t>.合同期</w:t>
      </w:r>
      <w:r w:rsidR="00C568AA" w:rsidRPr="001E61A6">
        <w:rPr>
          <w:rFonts w:ascii="仿宋" w:eastAsia="仿宋" w:hAnsi="仿宋"/>
          <w:kern w:val="0"/>
          <w:sz w:val="24"/>
          <w:shd w:val="clear" w:color="auto" w:fill="FFFFFF" w:themeFill="background1"/>
        </w:rPr>
        <w:t>:</w:t>
      </w:r>
      <w:r w:rsidR="00C568AA" w:rsidRPr="001E61A6">
        <w:rPr>
          <w:rFonts w:ascii="仿宋" w:eastAsia="仿宋" w:hAnsi="仿宋" w:hint="eastAsia"/>
          <w:kern w:val="0"/>
          <w:sz w:val="24"/>
          <w:shd w:val="clear" w:color="auto" w:fill="FFFFFF" w:themeFill="background1"/>
        </w:rPr>
        <w:t>1年。若在合同期内供应商不能正常履约的，医院重新组织招标，并没收供应商履约保证金。</w:t>
      </w:r>
    </w:p>
    <w:p w:rsidR="00C568AA" w:rsidRPr="001E61A6" w:rsidRDefault="00BD6D47" w:rsidP="001B3971">
      <w:pPr>
        <w:snapToGrid w:val="0"/>
        <w:spacing w:line="320" w:lineRule="exact"/>
        <w:ind w:firstLineChars="200" w:firstLine="480"/>
        <w:jc w:val="left"/>
        <w:rPr>
          <w:rFonts w:ascii="仿宋" w:eastAsia="仿宋" w:hAnsi="仿宋"/>
          <w:bCs/>
          <w:sz w:val="24"/>
          <w:shd w:val="clear" w:color="auto" w:fill="FFFFFF" w:themeFill="background1"/>
        </w:rPr>
      </w:pPr>
      <w:r w:rsidRPr="001E61A6">
        <w:rPr>
          <w:rFonts w:ascii="仿宋" w:eastAsia="仿宋" w:hAnsi="仿宋" w:hint="eastAsia"/>
          <w:kern w:val="0"/>
          <w:sz w:val="24"/>
          <w:shd w:val="clear" w:color="auto" w:fill="FFFFFF" w:themeFill="background1"/>
        </w:rPr>
        <w:t>5</w:t>
      </w:r>
      <w:r w:rsidR="00C568AA" w:rsidRPr="001E61A6">
        <w:rPr>
          <w:rFonts w:ascii="仿宋" w:eastAsia="仿宋" w:hAnsi="仿宋" w:hint="eastAsia"/>
          <w:kern w:val="0"/>
          <w:sz w:val="24"/>
          <w:shd w:val="clear" w:color="auto" w:fill="FFFFFF" w:themeFill="background1"/>
        </w:rPr>
        <w:t>.</w:t>
      </w:r>
      <w:r w:rsidR="00C568AA" w:rsidRPr="001E61A6">
        <w:rPr>
          <w:rFonts w:ascii="仿宋" w:eastAsia="仿宋" w:hAnsi="仿宋" w:cs="仿宋" w:hint="eastAsia"/>
          <w:color w:val="000000" w:themeColor="text1"/>
          <w:sz w:val="24"/>
          <w:shd w:val="clear" w:color="auto" w:fill="FFFFFF" w:themeFill="background1"/>
          <w:lang w:val="zh-CN"/>
        </w:rPr>
        <w:t>履约保证金：按不高于中标金额的</w:t>
      </w:r>
      <w:r w:rsidR="00C568AA" w:rsidRPr="001E61A6">
        <w:rPr>
          <w:rFonts w:ascii="仿宋" w:eastAsia="仿宋" w:hAnsi="仿宋" w:cs="仿宋" w:hint="eastAsia"/>
          <w:sz w:val="24"/>
          <w:shd w:val="clear" w:color="auto" w:fill="FFFFFF" w:themeFill="background1"/>
          <w:lang w:val="zh-CN"/>
        </w:rPr>
        <w:t>1%收取，若合同期内三次不及时响应送货的，</w:t>
      </w:r>
      <w:r w:rsidR="00C568AA" w:rsidRPr="001E61A6">
        <w:rPr>
          <w:rFonts w:ascii="仿宋" w:eastAsia="仿宋" w:hAnsi="仿宋" w:hint="eastAsia"/>
          <w:bCs/>
          <w:sz w:val="24"/>
          <w:shd w:val="clear" w:color="auto" w:fill="FFFFFF" w:themeFill="background1"/>
        </w:rPr>
        <w:t>扣除履约保证金。</w:t>
      </w:r>
    </w:p>
    <w:p w:rsidR="00C568AA" w:rsidRPr="001E61A6" w:rsidRDefault="00BD6D47" w:rsidP="001B3971">
      <w:pPr>
        <w:snapToGrid w:val="0"/>
        <w:spacing w:line="320" w:lineRule="exact"/>
        <w:ind w:firstLineChars="200" w:firstLine="480"/>
        <w:jc w:val="left"/>
        <w:rPr>
          <w:rFonts w:ascii="仿宋" w:eastAsia="仿宋" w:hAnsi="仿宋" w:cs="仿宋_GB2312"/>
          <w:color w:val="000000"/>
          <w:kern w:val="0"/>
          <w:sz w:val="24"/>
          <w:shd w:val="clear" w:color="auto" w:fill="FFFFFF" w:themeFill="background1"/>
          <w:lang w:val="zh-CN"/>
        </w:rPr>
      </w:pPr>
      <w:r w:rsidRPr="001E61A6">
        <w:rPr>
          <w:rFonts w:ascii="仿宋" w:eastAsia="仿宋" w:hAnsi="仿宋" w:cs="仿宋_GB2312" w:hint="eastAsia"/>
          <w:color w:val="000000"/>
          <w:kern w:val="0"/>
          <w:sz w:val="24"/>
          <w:shd w:val="clear" w:color="auto" w:fill="FFFFFF" w:themeFill="background1"/>
          <w:lang w:val="zh-CN"/>
        </w:rPr>
        <w:t>6</w:t>
      </w:r>
      <w:r w:rsidR="00C568AA" w:rsidRPr="001E61A6">
        <w:rPr>
          <w:rFonts w:ascii="仿宋" w:eastAsia="仿宋" w:hAnsi="仿宋" w:cs="仿宋_GB2312" w:hint="eastAsia"/>
          <w:color w:val="000000"/>
          <w:kern w:val="0"/>
          <w:sz w:val="24"/>
          <w:shd w:val="clear" w:color="auto" w:fill="FFFFFF" w:themeFill="background1"/>
          <w:lang w:val="zh-CN"/>
        </w:rPr>
        <w:t>.</w:t>
      </w:r>
      <w:r w:rsidR="00C568AA" w:rsidRPr="001E61A6">
        <w:rPr>
          <w:rFonts w:ascii="仿宋" w:eastAsia="仿宋" w:hAnsi="仿宋" w:cs="仿宋_GB2312"/>
          <w:color w:val="000000"/>
          <w:kern w:val="0"/>
          <w:sz w:val="24"/>
          <w:shd w:val="clear" w:color="auto" w:fill="FFFFFF" w:themeFill="background1"/>
          <w:lang w:val="zh-CN"/>
        </w:rPr>
        <w:t>合同期内如遇上级部门集中采购</w:t>
      </w:r>
      <w:r w:rsidR="00C568AA" w:rsidRPr="001E61A6">
        <w:rPr>
          <w:rFonts w:ascii="仿宋" w:eastAsia="仿宋" w:hAnsi="仿宋" w:cs="仿宋_GB2312" w:hint="eastAsia"/>
          <w:color w:val="000000"/>
          <w:kern w:val="0"/>
          <w:sz w:val="24"/>
          <w:shd w:val="clear" w:color="auto" w:fill="FFFFFF" w:themeFill="background1"/>
          <w:lang w:val="zh-CN"/>
        </w:rPr>
        <w:t>，</w:t>
      </w:r>
      <w:r w:rsidR="00C568AA" w:rsidRPr="001E61A6">
        <w:rPr>
          <w:rFonts w:ascii="仿宋" w:eastAsia="仿宋" w:hAnsi="仿宋" w:cs="仿宋_GB2312"/>
          <w:color w:val="000000"/>
          <w:kern w:val="0"/>
          <w:sz w:val="24"/>
          <w:shd w:val="clear" w:color="auto" w:fill="FFFFFF" w:themeFill="background1"/>
          <w:lang w:val="zh-CN"/>
        </w:rPr>
        <w:t>与合同条款或合同供应模式发生冲突的，则</w:t>
      </w:r>
      <w:r w:rsidR="00C568AA" w:rsidRPr="001E61A6">
        <w:rPr>
          <w:rFonts w:ascii="仿宋" w:eastAsia="仿宋" w:hAnsi="仿宋" w:cs="仿宋_GB2312" w:hint="eastAsia"/>
          <w:color w:val="000000"/>
          <w:kern w:val="0"/>
          <w:sz w:val="24"/>
          <w:shd w:val="clear" w:color="auto" w:fill="FFFFFF" w:themeFill="background1"/>
          <w:lang w:val="zh-CN"/>
        </w:rPr>
        <w:t>医院</w:t>
      </w:r>
      <w:r w:rsidR="00C568AA" w:rsidRPr="001E61A6">
        <w:rPr>
          <w:rFonts w:ascii="仿宋" w:eastAsia="仿宋" w:hAnsi="仿宋" w:cs="仿宋_GB2312"/>
          <w:color w:val="000000"/>
          <w:kern w:val="0"/>
          <w:sz w:val="24"/>
          <w:shd w:val="clear" w:color="auto" w:fill="FFFFFF" w:themeFill="background1"/>
          <w:lang w:val="zh-CN"/>
        </w:rPr>
        <w:t>有权单方解除合同，不视为</w:t>
      </w:r>
      <w:r w:rsidR="00C568AA" w:rsidRPr="001E61A6">
        <w:rPr>
          <w:rFonts w:ascii="仿宋" w:eastAsia="仿宋" w:hAnsi="仿宋" w:cs="仿宋_GB2312" w:hint="eastAsia"/>
          <w:color w:val="000000"/>
          <w:kern w:val="0"/>
          <w:sz w:val="24"/>
          <w:shd w:val="clear" w:color="auto" w:fill="FFFFFF" w:themeFill="background1"/>
          <w:lang w:val="zh-CN"/>
        </w:rPr>
        <w:t>医院</w:t>
      </w:r>
      <w:r w:rsidR="00C568AA" w:rsidRPr="001E61A6">
        <w:rPr>
          <w:rFonts w:ascii="仿宋" w:eastAsia="仿宋" w:hAnsi="仿宋" w:cs="仿宋_GB2312"/>
          <w:color w:val="000000"/>
          <w:kern w:val="0"/>
          <w:sz w:val="24"/>
          <w:shd w:val="clear" w:color="auto" w:fill="FFFFFF" w:themeFill="background1"/>
          <w:lang w:val="zh-CN"/>
        </w:rPr>
        <w:t>违约，且双方互不承担责任。如</w:t>
      </w:r>
      <w:r w:rsidR="00C568AA" w:rsidRPr="001E61A6">
        <w:rPr>
          <w:rFonts w:ascii="仿宋" w:eastAsia="仿宋" w:hAnsi="仿宋" w:cs="仿宋_GB2312" w:hint="eastAsia"/>
          <w:color w:val="000000"/>
          <w:kern w:val="0"/>
          <w:sz w:val="24"/>
          <w:shd w:val="clear" w:color="auto" w:fill="FFFFFF" w:themeFill="background1"/>
          <w:lang w:val="zh-CN"/>
        </w:rPr>
        <w:t>医院</w:t>
      </w:r>
      <w:r w:rsidR="00C568AA" w:rsidRPr="001E61A6">
        <w:rPr>
          <w:rFonts w:ascii="仿宋" w:eastAsia="仿宋" w:hAnsi="仿宋" w:cs="仿宋_GB2312"/>
          <w:color w:val="000000"/>
          <w:kern w:val="0"/>
          <w:sz w:val="24"/>
          <w:shd w:val="clear" w:color="auto" w:fill="FFFFFF" w:themeFill="background1"/>
          <w:lang w:val="zh-CN"/>
        </w:rPr>
        <w:t>采取集中配送或由第三方集中配送等物流供应新模式的</w:t>
      </w:r>
      <w:r w:rsidR="00C568AA" w:rsidRPr="001E61A6">
        <w:rPr>
          <w:rFonts w:ascii="仿宋" w:eastAsia="仿宋" w:hAnsi="仿宋" w:cs="仿宋_GB2312" w:hint="eastAsia"/>
          <w:color w:val="000000"/>
          <w:kern w:val="0"/>
          <w:sz w:val="24"/>
          <w:shd w:val="clear" w:color="auto" w:fill="FFFFFF" w:themeFill="background1"/>
          <w:lang w:val="zh-CN"/>
        </w:rPr>
        <w:t>（如SPD配送服务管理）</w:t>
      </w:r>
      <w:r w:rsidR="00C568AA" w:rsidRPr="001E61A6">
        <w:rPr>
          <w:rFonts w:ascii="仿宋" w:eastAsia="仿宋" w:hAnsi="仿宋" w:cs="仿宋_GB2312"/>
          <w:color w:val="000000"/>
          <w:kern w:val="0"/>
          <w:sz w:val="24"/>
          <w:shd w:val="clear" w:color="auto" w:fill="FFFFFF" w:themeFill="background1"/>
          <w:lang w:val="zh-CN"/>
        </w:rPr>
        <w:t>，</w:t>
      </w:r>
      <w:r w:rsidR="00C568AA" w:rsidRPr="001E61A6">
        <w:rPr>
          <w:rFonts w:ascii="仿宋" w:eastAsia="仿宋" w:hAnsi="仿宋" w:cs="仿宋_GB2312" w:hint="eastAsia"/>
          <w:color w:val="000000"/>
          <w:kern w:val="0"/>
          <w:sz w:val="24"/>
          <w:shd w:val="clear" w:color="auto" w:fill="FFFFFF" w:themeFill="background1"/>
          <w:lang w:val="zh-CN"/>
        </w:rPr>
        <w:t>中标供应商须</w:t>
      </w:r>
      <w:r w:rsidR="00C568AA" w:rsidRPr="001E61A6">
        <w:rPr>
          <w:rFonts w:ascii="仿宋" w:eastAsia="仿宋" w:hAnsi="仿宋" w:cs="仿宋_GB2312"/>
          <w:color w:val="000000"/>
          <w:kern w:val="0"/>
          <w:sz w:val="24"/>
          <w:shd w:val="clear" w:color="auto" w:fill="FFFFFF" w:themeFill="background1"/>
          <w:lang w:val="zh-CN"/>
        </w:rPr>
        <w:t>同意按</w:t>
      </w:r>
      <w:r w:rsidR="00C568AA" w:rsidRPr="001E61A6">
        <w:rPr>
          <w:rFonts w:ascii="仿宋" w:eastAsia="仿宋" w:hAnsi="仿宋" w:cs="仿宋_GB2312" w:hint="eastAsia"/>
          <w:color w:val="000000"/>
          <w:kern w:val="0"/>
          <w:sz w:val="24"/>
          <w:shd w:val="clear" w:color="auto" w:fill="FFFFFF" w:themeFill="background1"/>
          <w:lang w:val="zh-CN"/>
        </w:rPr>
        <w:t>医院</w:t>
      </w:r>
      <w:r w:rsidR="00C568AA" w:rsidRPr="001E61A6">
        <w:rPr>
          <w:rFonts w:ascii="仿宋" w:eastAsia="仿宋" w:hAnsi="仿宋" w:cs="仿宋_GB2312"/>
          <w:color w:val="000000"/>
          <w:kern w:val="0"/>
          <w:sz w:val="24"/>
          <w:shd w:val="clear" w:color="auto" w:fill="FFFFFF" w:themeFill="background1"/>
          <w:lang w:val="zh-CN"/>
        </w:rPr>
        <w:t>的新模式要求执行，</w:t>
      </w:r>
      <w:r w:rsidR="00C568AA" w:rsidRPr="001E61A6">
        <w:rPr>
          <w:rFonts w:ascii="仿宋" w:eastAsia="仿宋" w:hAnsi="仿宋" w:cs="仿宋_GB2312" w:hint="eastAsia"/>
          <w:color w:val="000000"/>
          <w:kern w:val="0"/>
          <w:sz w:val="24"/>
          <w:shd w:val="clear" w:color="auto" w:fill="FFFFFF" w:themeFill="background1"/>
          <w:lang w:val="zh-CN"/>
        </w:rPr>
        <w:t>且</w:t>
      </w:r>
      <w:r w:rsidR="00C568AA" w:rsidRPr="001E61A6">
        <w:rPr>
          <w:rFonts w:ascii="仿宋" w:eastAsia="仿宋" w:hAnsi="仿宋" w:cs="仿宋_GB2312"/>
          <w:color w:val="000000"/>
          <w:kern w:val="0"/>
          <w:sz w:val="24"/>
          <w:shd w:val="clear" w:color="auto" w:fill="FFFFFF" w:themeFill="background1"/>
          <w:lang w:val="zh-CN"/>
        </w:rPr>
        <w:t>不得因此提出任何合同外的要求或费用等，否则</w:t>
      </w:r>
      <w:r w:rsidR="00C568AA" w:rsidRPr="001E61A6">
        <w:rPr>
          <w:rFonts w:ascii="仿宋" w:eastAsia="仿宋" w:hAnsi="仿宋" w:cs="仿宋_GB2312" w:hint="eastAsia"/>
          <w:color w:val="000000"/>
          <w:kern w:val="0"/>
          <w:sz w:val="24"/>
          <w:shd w:val="clear" w:color="auto" w:fill="FFFFFF" w:themeFill="background1"/>
          <w:lang w:val="zh-CN"/>
        </w:rPr>
        <w:t>医院</w:t>
      </w:r>
      <w:r w:rsidR="00C568AA" w:rsidRPr="001E61A6">
        <w:rPr>
          <w:rFonts w:ascii="仿宋" w:eastAsia="仿宋" w:hAnsi="仿宋" w:cs="仿宋_GB2312"/>
          <w:color w:val="000000"/>
          <w:kern w:val="0"/>
          <w:sz w:val="24"/>
          <w:shd w:val="clear" w:color="auto" w:fill="FFFFFF" w:themeFill="background1"/>
          <w:lang w:val="zh-CN"/>
        </w:rPr>
        <w:t>也有权单方解除合同且不承担任何责任。</w:t>
      </w:r>
    </w:p>
    <w:p w:rsidR="00C568AA" w:rsidRPr="001E61A6" w:rsidRDefault="00BD6D47" w:rsidP="001B3971">
      <w:pPr>
        <w:spacing w:line="320" w:lineRule="exact"/>
        <w:ind w:firstLineChars="200" w:firstLine="480"/>
        <w:rPr>
          <w:rFonts w:ascii="仿宋" w:eastAsia="仿宋" w:hAnsi="仿宋"/>
          <w:b/>
          <w:sz w:val="24"/>
          <w:shd w:val="clear" w:color="auto" w:fill="FFFFFF" w:themeFill="background1"/>
        </w:rPr>
      </w:pPr>
      <w:r w:rsidRPr="001E61A6">
        <w:rPr>
          <w:rFonts w:ascii="仿宋" w:eastAsia="仿宋" w:hAnsi="仿宋" w:cs="仿宋" w:hint="eastAsia"/>
          <w:color w:val="000000" w:themeColor="text1"/>
          <w:sz w:val="24"/>
          <w:shd w:val="clear" w:color="auto" w:fill="FFFFFF" w:themeFill="background1"/>
          <w:lang w:val="zh-CN"/>
        </w:rPr>
        <w:t>7</w:t>
      </w:r>
      <w:r w:rsidR="00C568AA" w:rsidRPr="001E61A6">
        <w:rPr>
          <w:rFonts w:ascii="仿宋" w:eastAsia="仿宋" w:hAnsi="仿宋" w:cs="仿宋" w:hint="eastAsia"/>
          <w:color w:val="000000" w:themeColor="text1"/>
          <w:sz w:val="24"/>
          <w:shd w:val="clear" w:color="auto" w:fill="FFFFFF" w:themeFill="background1"/>
          <w:lang w:val="zh-CN"/>
        </w:rPr>
        <w:t>.</w:t>
      </w:r>
      <w:r w:rsidR="00C568AA" w:rsidRPr="001E61A6">
        <w:rPr>
          <w:rFonts w:ascii="仿宋" w:eastAsia="仿宋" w:hAnsi="仿宋" w:cs="仿宋_GB2312" w:hint="eastAsia"/>
          <w:color w:val="000000"/>
          <w:kern w:val="0"/>
          <w:sz w:val="24"/>
          <w:shd w:val="clear" w:color="auto" w:fill="FFFFFF" w:themeFill="background1"/>
          <w:lang w:val="zh-CN"/>
        </w:rPr>
        <w:t>合同期内若遇中标产品价格统一下调，中标单位需主动向医院申报并下调交易价格，医院不定期进行抽查，发现未主动申报下调价格，将在履约保证金中加倍扣除相应的金额。印刷市场价格出现重大变动时可以按照财政相关文件对投标的印刷制品的价格按比例调整。</w:t>
      </w:r>
    </w:p>
    <w:p w:rsidR="00511DC7" w:rsidRPr="001E61A6" w:rsidRDefault="00511DC7" w:rsidP="001B3971">
      <w:pPr>
        <w:spacing w:line="360" w:lineRule="auto"/>
        <w:jc w:val="center"/>
        <w:outlineLvl w:val="0"/>
        <w:rPr>
          <w:rFonts w:ascii="仿宋" w:eastAsia="仿宋" w:hAnsi="仿宋" w:cs="仿宋_GB2312"/>
          <w:sz w:val="24"/>
          <w:shd w:val="clear" w:color="auto" w:fill="FFFFFF" w:themeFill="background1"/>
        </w:rPr>
      </w:pPr>
    </w:p>
    <w:p w:rsidR="00511DC7" w:rsidRPr="001E61A6" w:rsidRDefault="00511DC7" w:rsidP="001B3971">
      <w:pPr>
        <w:spacing w:line="360" w:lineRule="auto"/>
        <w:jc w:val="center"/>
        <w:outlineLvl w:val="0"/>
        <w:rPr>
          <w:rFonts w:ascii="仿宋" w:eastAsia="仿宋" w:hAnsi="仿宋" w:cs="仿宋_GB2312"/>
          <w:sz w:val="24"/>
          <w:shd w:val="clear" w:color="auto" w:fill="FFFFFF" w:themeFill="background1"/>
          <w:lang w:val="zh-CN"/>
        </w:rPr>
      </w:pPr>
    </w:p>
    <w:p w:rsidR="00511DC7" w:rsidRPr="001E61A6" w:rsidRDefault="00511DC7" w:rsidP="001B3971">
      <w:pPr>
        <w:spacing w:line="360" w:lineRule="auto"/>
        <w:jc w:val="center"/>
        <w:outlineLvl w:val="0"/>
        <w:rPr>
          <w:rFonts w:ascii="仿宋" w:eastAsia="仿宋" w:hAnsi="仿宋" w:cs="仿宋_GB2312"/>
          <w:sz w:val="24"/>
          <w:shd w:val="clear" w:color="auto" w:fill="FFFFFF" w:themeFill="background1"/>
          <w:lang w:val="zh-CN"/>
        </w:rPr>
      </w:pPr>
    </w:p>
    <w:p w:rsidR="00511DC7" w:rsidRPr="001E61A6" w:rsidRDefault="00511DC7" w:rsidP="001B3971">
      <w:pPr>
        <w:spacing w:line="360" w:lineRule="auto"/>
        <w:jc w:val="center"/>
        <w:outlineLvl w:val="0"/>
        <w:rPr>
          <w:rFonts w:ascii="仿宋" w:eastAsia="仿宋" w:hAnsi="仿宋" w:cs="仿宋_GB2312"/>
          <w:sz w:val="24"/>
          <w:shd w:val="clear" w:color="auto" w:fill="FFFFFF" w:themeFill="background1"/>
          <w:lang w:val="zh-CN"/>
        </w:rPr>
      </w:pPr>
    </w:p>
    <w:p w:rsidR="0024510E" w:rsidRPr="001E61A6" w:rsidRDefault="0024510E" w:rsidP="001B3971">
      <w:pPr>
        <w:spacing w:line="360" w:lineRule="auto"/>
        <w:jc w:val="center"/>
        <w:outlineLvl w:val="0"/>
        <w:rPr>
          <w:rFonts w:ascii="仿宋" w:eastAsia="仿宋" w:hAnsi="仿宋" w:cs="仿宋_GB2312"/>
          <w:sz w:val="24"/>
          <w:shd w:val="clear" w:color="auto" w:fill="FFFFFF" w:themeFill="background1"/>
          <w:lang w:val="zh-CN"/>
        </w:rPr>
      </w:pPr>
    </w:p>
    <w:p w:rsidR="0024510E" w:rsidRPr="001E61A6" w:rsidRDefault="0024510E" w:rsidP="001B3971">
      <w:pPr>
        <w:spacing w:line="360" w:lineRule="auto"/>
        <w:jc w:val="center"/>
        <w:outlineLvl w:val="0"/>
        <w:rPr>
          <w:rFonts w:ascii="仿宋" w:eastAsia="仿宋" w:hAnsi="仿宋" w:cs="仿宋_GB2312"/>
          <w:sz w:val="24"/>
          <w:shd w:val="clear" w:color="auto" w:fill="FFFFFF" w:themeFill="background1"/>
          <w:lang w:val="zh-CN"/>
        </w:rPr>
      </w:pPr>
    </w:p>
    <w:p w:rsidR="00714F4C" w:rsidRPr="001E61A6" w:rsidRDefault="00714F4C" w:rsidP="001B3971">
      <w:pPr>
        <w:pStyle w:val="a8"/>
        <w:pageBreakBefore/>
        <w:spacing w:line="800" w:lineRule="exact"/>
        <w:ind w:firstLine="726"/>
        <w:jc w:val="center"/>
        <w:rPr>
          <w:rFonts w:ascii="仿宋_GB2312" w:eastAsia="仿宋_GB2312" w:hAnsi="宋体"/>
          <w:b/>
          <w:sz w:val="24"/>
          <w:szCs w:val="24"/>
          <w:shd w:val="clear" w:color="auto" w:fill="FFFFFF" w:themeFill="background1"/>
        </w:rPr>
      </w:pPr>
      <w:r w:rsidRPr="001E61A6">
        <w:rPr>
          <w:rFonts w:ascii="仿宋_GB2312" w:eastAsia="仿宋_GB2312" w:hAnsi="仿宋" w:cs="仿宋_GB2312"/>
          <w:b/>
          <w:sz w:val="24"/>
          <w:szCs w:val="24"/>
          <w:shd w:val="clear" w:color="auto" w:fill="FFFFFF" w:themeFill="background1"/>
        </w:rPr>
        <w:lastRenderedPageBreak/>
        <w:t>四</w:t>
      </w:r>
      <w:r w:rsidRPr="001E61A6">
        <w:rPr>
          <w:rFonts w:ascii="仿宋_GB2312" w:eastAsia="仿宋_GB2312" w:hAnsi="仿宋" w:cs="仿宋_GB2312" w:hint="eastAsia"/>
          <w:b/>
          <w:sz w:val="24"/>
          <w:szCs w:val="24"/>
          <w:shd w:val="clear" w:color="auto" w:fill="FFFFFF" w:themeFill="background1"/>
        </w:rPr>
        <w:t>、政府采购合同参考范本</w:t>
      </w:r>
    </w:p>
    <w:p w:rsidR="00714F4C" w:rsidRPr="001E61A6" w:rsidRDefault="00714F4C" w:rsidP="001B3971">
      <w:pPr>
        <w:rPr>
          <w:rFonts w:ascii="楷体" w:eastAsia="楷体" w:hAnsi="楷体"/>
          <w:sz w:val="24"/>
          <w:shd w:val="clear" w:color="auto" w:fill="FFFFFF" w:themeFill="background1"/>
        </w:rPr>
      </w:pPr>
    </w:p>
    <w:p w:rsidR="00714F4C" w:rsidRPr="001E61A6" w:rsidRDefault="00714F4C" w:rsidP="001B3971">
      <w:pPr>
        <w:rPr>
          <w:rFonts w:ascii="楷体" w:eastAsia="楷体" w:hAnsi="楷体"/>
          <w:sz w:val="24"/>
          <w:u w:val="single"/>
          <w:shd w:val="clear" w:color="auto" w:fill="FFFFFF" w:themeFill="background1"/>
        </w:rPr>
      </w:pPr>
      <w:r w:rsidRPr="001E61A6">
        <w:rPr>
          <w:rFonts w:ascii="楷体" w:eastAsia="楷体" w:hAnsi="楷体" w:hint="eastAsia"/>
          <w:sz w:val="24"/>
          <w:shd w:val="clear" w:color="auto" w:fill="FFFFFF" w:themeFill="background1"/>
        </w:rPr>
        <w:t>合同编号：</w:t>
      </w:r>
    </w:p>
    <w:p w:rsidR="00714F4C" w:rsidRPr="001E61A6" w:rsidRDefault="00714F4C" w:rsidP="001B3971">
      <w:pPr>
        <w:spacing w:line="480" w:lineRule="auto"/>
        <w:jc w:val="center"/>
        <w:rPr>
          <w:rFonts w:ascii="楷体" w:eastAsia="楷体" w:hAnsi="楷体"/>
          <w:b/>
          <w:sz w:val="24"/>
          <w:shd w:val="clear" w:color="auto" w:fill="FFFFFF" w:themeFill="background1"/>
        </w:rPr>
      </w:pPr>
    </w:p>
    <w:p w:rsidR="00714F4C" w:rsidRPr="001E61A6" w:rsidRDefault="00714F4C" w:rsidP="001B3971">
      <w:pPr>
        <w:spacing w:line="480" w:lineRule="auto"/>
        <w:jc w:val="center"/>
        <w:rPr>
          <w:rFonts w:ascii="仿宋" w:eastAsia="仿宋" w:hAnsi="仿宋"/>
          <w:b/>
          <w:sz w:val="24"/>
          <w:shd w:val="clear" w:color="auto" w:fill="FFFFFF" w:themeFill="background1"/>
        </w:rPr>
      </w:pPr>
    </w:p>
    <w:p w:rsidR="00714F4C" w:rsidRPr="001E61A6" w:rsidRDefault="00714F4C" w:rsidP="001B3971">
      <w:pPr>
        <w:spacing w:line="480" w:lineRule="auto"/>
        <w:jc w:val="center"/>
        <w:rPr>
          <w:rFonts w:ascii="仿宋" w:eastAsia="仿宋" w:hAnsi="仿宋"/>
          <w:b/>
          <w:sz w:val="24"/>
          <w:shd w:val="clear" w:color="auto" w:fill="FFFFFF" w:themeFill="background1"/>
        </w:rPr>
      </w:pPr>
    </w:p>
    <w:p w:rsidR="00714F4C" w:rsidRPr="001E61A6" w:rsidRDefault="00714F4C" w:rsidP="001B3971">
      <w:pPr>
        <w:spacing w:line="480" w:lineRule="auto"/>
        <w:jc w:val="center"/>
        <w:rPr>
          <w:rFonts w:ascii="仿宋_GB2312" w:eastAsia="仿宋_GB2312" w:hAnsi="仿宋" w:cs="仿宋_GB2312"/>
          <w:b/>
          <w:sz w:val="24"/>
          <w:shd w:val="clear" w:color="auto" w:fill="FFFFFF" w:themeFill="background1"/>
        </w:rPr>
      </w:pPr>
      <w:r w:rsidRPr="001E61A6">
        <w:rPr>
          <w:rFonts w:ascii="仿宋_GB2312" w:eastAsia="仿宋_GB2312" w:hAnsi="仿宋" w:cs="仿宋_GB2312" w:hint="eastAsia"/>
          <w:b/>
          <w:sz w:val="24"/>
          <w:shd w:val="clear" w:color="auto" w:fill="FFFFFF" w:themeFill="background1"/>
        </w:rPr>
        <w:t>政府采购合同参考范本</w:t>
      </w:r>
    </w:p>
    <w:p w:rsidR="00714F4C" w:rsidRPr="001E61A6" w:rsidRDefault="00714F4C" w:rsidP="001B3971">
      <w:pPr>
        <w:spacing w:line="480" w:lineRule="auto"/>
        <w:jc w:val="center"/>
        <w:rPr>
          <w:rFonts w:ascii="仿宋_GB2312" w:eastAsia="仿宋_GB2312" w:hAnsi="仿宋" w:cs="仿宋_GB2312"/>
          <w:b/>
          <w:sz w:val="24"/>
          <w:shd w:val="clear" w:color="auto" w:fill="FFFFFF" w:themeFill="background1"/>
        </w:rPr>
      </w:pPr>
      <w:r w:rsidRPr="001E61A6">
        <w:rPr>
          <w:rFonts w:ascii="仿宋_GB2312" w:eastAsia="仿宋_GB2312" w:hAnsi="仿宋" w:cs="仿宋_GB2312" w:hint="eastAsia"/>
          <w:b/>
          <w:sz w:val="24"/>
          <w:shd w:val="clear" w:color="auto" w:fill="FFFFFF" w:themeFill="background1"/>
        </w:rPr>
        <w:t>（货物类）</w:t>
      </w:r>
    </w:p>
    <w:p w:rsidR="00714F4C" w:rsidRPr="001E61A6" w:rsidRDefault="00714F4C" w:rsidP="001B3971">
      <w:pPr>
        <w:pStyle w:val="a1"/>
        <w:ind w:firstLine="480"/>
        <w:rPr>
          <w:rFonts w:ascii="仿宋" w:eastAsia="仿宋" w:hAnsi="仿宋"/>
          <w:sz w:val="24"/>
          <w:shd w:val="clear" w:color="auto" w:fill="FFFFFF" w:themeFill="background1"/>
        </w:rPr>
      </w:pPr>
    </w:p>
    <w:p w:rsidR="00714F4C" w:rsidRPr="001E61A6" w:rsidRDefault="00714F4C" w:rsidP="001B3971">
      <w:pPr>
        <w:pStyle w:val="a1"/>
        <w:ind w:firstLine="480"/>
        <w:rPr>
          <w:rFonts w:ascii="仿宋" w:eastAsia="仿宋" w:hAnsi="仿宋"/>
          <w:sz w:val="24"/>
          <w:shd w:val="clear" w:color="auto" w:fill="FFFFFF" w:themeFill="background1"/>
        </w:rPr>
      </w:pPr>
    </w:p>
    <w:p w:rsidR="00714F4C" w:rsidRPr="001E61A6" w:rsidRDefault="00714F4C" w:rsidP="001B3971">
      <w:pPr>
        <w:pStyle w:val="a1"/>
        <w:ind w:firstLine="480"/>
        <w:jc w:val="center"/>
        <w:rPr>
          <w:rFonts w:ascii="仿宋" w:eastAsia="仿宋" w:hAnsi="仿宋"/>
          <w:sz w:val="24"/>
          <w:shd w:val="clear" w:color="auto" w:fill="FFFFFF" w:themeFill="background1"/>
        </w:rPr>
      </w:pPr>
    </w:p>
    <w:p w:rsidR="00714F4C" w:rsidRPr="001E61A6" w:rsidRDefault="00714F4C" w:rsidP="001B3971">
      <w:pPr>
        <w:pStyle w:val="a1"/>
        <w:ind w:firstLineChars="116" w:firstLine="279"/>
        <w:jc w:val="center"/>
        <w:rPr>
          <w:rFonts w:ascii="仿宋" w:eastAsia="仿宋" w:hAnsi="仿宋"/>
          <w:b/>
          <w:sz w:val="24"/>
          <w:shd w:val="clear" w:color="auto" w:fill="FFFFFF" w:themeFill="background1"/>
        </w:rPr>
      </w:pPr>
      <w:r w:rsidRPr="001E61A6">
        <w:rPr>
          <w:rFonts w:ascii="仿宋" w:eastAsia="仿宋" w:hAnsi="仿宋" w:hint="eastAsia"/>
          <w:b/>
          <w:sz w:val="24"/>
          <w:shd w:val="clear" w:color="auto" w:fill="FFFFFF" w:themeFill="background1"/>
        </w:rPr>
        <w:t>第一部分  合同书</w:t>
      </w:r>
    </w:p>
    <w:p w:rsidR="00714F4C" w:rsidRPr="001E61A6" w:rsidRDefault="00714F4C" w:rsidP="001B3971">
      <w:pPr>
        <w:pStyle w:val="a1"/>
        <w:ind w:firstLine="480"/>
        <w:rPr>
          <w:rFonts w:ascii="仿宋" w:eastAsia="仿宋" w:hAnsi="仿宋"/>
          <w:sz w:val="24"/>
          <w:shd w:val="clear" w:color="auto" w:fill="FFFFFF" w:themeFill="background1"/>
        </w:rPr>
      </w:pPr>
    </w:p>
    <w:p w:rsidR="00714F4C" w:rsidRPr="001E61A6" w:rsidRDefault="00714F4C" w:rsidP="001B3971">
      <w:pPr>
        <w:pStyle w:val="a1"/>
        <w:ind w:firstLine="480"/>
        <w:rPr>
          <w:rFonts w:ascii="仿宋" w:eastAsia="仿宋" w:hAnsi="仿宋"/>
          <w:sz w:val="24"/>
          <w:shd w:val="clear" w:color="auto" w:fill="FFFFFF" w:themeFill="background1"/>
        </w:rPr>
      </w:pPr>
    </w:p>
    <w:p w:rsidR="00714F4C" w:rsidRPr="001E61A6" w:rsidRDefault="00714F4C" w:rsidP="001B3971">
      <w:pPr>
        <w:spacing w:before="120" w:line="22" w:lineRule="atLeast"/>
        <w:rPr>
          <w:rFonts w:ascii="仿宋" w:eastAsia="仿宋" w:hAnsi="仿宋"/>
          <w:sz w:val="24"/>
          <w:shd w:val="clear" w:color="auto" w:fill="FFFFFF" w:themeFill="background1"/>
        </w:rPr>
      </w:pPr>
    </w:p>
    <w:p w:rsidR="00714F4C" w:rsidRPr="001E61A6" w:rsidRDefault="00714F4C" w:rsidP="001B3971">
      <w:pPr>
        <w:spacing w:before="120" w:line="22" w:lineRule="atLeast"/>
        <w:ind w:left="960"/>
        <w:rPr>
          <w:rFonts w:ascii="仿宋" w:eastAsia="仿宋" w:hAnsi="仿宋"/>
          <w:sz w:val="24"/>
          <w:shd w:val="clear" w:color="auto" w:fill="FFFFFF" w:themeFill="background1"/>
        </w:rPr>
      </w:pPr>
      <w:r w:rsidRPr="001E61A6">
        <w:rPr>
          <w:rFonts w:ascii="仿宋" w:eastAsia="仿宋" w:hAnsi="仿宋" w:hint="eastAsia"/>
          <w:sz w:val="24"/>
          <w:shd w:val="clear" w:color="auto" w:fill="FFFFFF" w:themeFill="background1"/>
        </w:rPr>
        <w:t>项目名称：</w:t>
      </w:r>
    </w:p>
    <w:p w:rsidR="00714F4C" w:rsidRPr="001E61A6" w:rsidRDefault="00714F4C" w:rsidP="001B3971">
      <w:pPr>
        <w:pStyle w:val="110"/>
        <w:spacing w:before="120" w:line="22" w:lineRule="atLeast"/>
        <w:rPr>
          <w:rFonts w:ascii="仿宋" w:eastAsia="仿宋" w:hAnsi="仿宋"/>
          <w:szCs w:val="24"/>
          <w:shd w:val="clear" w:color="auto" w:fill="FFFFFF" w:themeFill="background1"/>
        </w:rPr>
      </w:pPr>
    </w:p>
    <w:p w:rsidR="00714F4C" w:rsidRPr="001E61A6" w:rsidRDefault="00714F4C" w:rsidP="001B3971">
      <w:pPr>
        <w:pStyle w:val="110"/>
        <w:spacing w:before="120" w:line="22" w:lineRule="atLeast"/>
        <w:rPr>
          <w:rFonts w:ascii="仿宋" w:eastAsia="仿宋" w:hAnsi="仿宋"/>
          <w:szCs w:val="24"/>
          <w:shd w:val="clear" w:color="auto" w:fill="FFFFFF" w:themeFill="background1"/>
        </w:rPr>
      </w:pPr>
    </w:p>
    <w:p w:rsidR="00714F4C" w:rsidRPr="001E61A6" w:rsidRDefault="00714F4C" w:rsidP="001B3971">
      <w:pPr>
        <w:rPr>
          <w:rFonts w:ascii="仿宋" w:eastAsia="仿宋" w:hAnsi="仿宋"/>
          <w:sz w:val="24"/>
          <w:shd w:val="clear" w:color="auto" w:fill="FFFFFF" w:themeFill="background1"/>
        </w:rPr>
      </w:pPr>
    </w:p>
    <w:p w:rsidR="00714F4C" w:rsidRPr="001E61A6" w:rsidRDefault="00714F4C" w:rsidP="001B3971">
      <w:pPr>
        <w:spacing w:before="120" w:line="22" w:lineRule="atLeast"/>
        <w:ind w:left="960"/>
        <w:rPr>
          <w:rFonts w:ascii="仿宋" w:eastAsia="仿宋" w:hAnsi="仿宋"/>
          <w:sz w:val="24"/>
          <w:u w:val="single"/>
          <w:shd w:val="clear" w:color="auto" w:fill="FFFFFF" w:themeFill="background1"/>
        </w:rPr>
      </w:pPr>
      <w:r w:rsidRPr="001E61A6">
        <w:rPr>
          <w:rFonts w:ascii="仿宋" w:eastAsia="仿宋" w:hAnsi="仿宋" w:hint="eastAsia"/>
          <w:sz w:val="24"/>
          <w:shd w:val="clear" w:color="auto" w:fill="FFFFFF" w:themeFill="background1"/>
        </w:rPr>
        <w:t>甲方：</w:t>
      </w:r>
    </w:p>
    <w:p w:rsidR="00714F4C" w:rsidRPr="001E61A6" w:rsidRDefault="00714F4C" w:rsidP="001B3971">
      <w:pPr>
        <w:spacing w:before="120" w:line="22" w:lineRule="atLeast"/>
        <w:rPr>
          <w:rFonts w:ascii="仿宋" w:eastAsia="仿宋" w:hAnsi="仿宋"/>
          <w:sz w:val="24"/>
          <w:shd w:val="clear" w:color="auto" w:fill="FFFFFF" w:themeFill="background1"/>
        </w:rPr>
      </w:pPr>
    </w:p>
    <w:p w:rsidR="00714F4C" w:rsidRPr="001E61A6" w:rsidRDefault="00714F4C" w:rsidP="001B3971">
      <w:pPr>
        <w:spacing w:before="120" w:line="22" w:lineRule="atLeast"/>
        <w:ind w:left="960"/>
        <w:rPr>
          <w:rFonts w:ascii="仿宋" w:eastAsia="仿宋" w:hAnsi="仿宋"/>
          <w:sz w:val="24"/>
          <w:u w:val="single"/>
          <w:shd w:val="clear" w:color="auto" w:fill="FFFFFF" w:themeFill="background1"/>
        </w:rPr>
      </w:pPr>
      <w:r w:rsidRPr="001E61A6">
        <w:rPr>
          <w:rFonts w:ascii="仿宋" w:eastAsia="仿宋" w:hAnsi="仿宋" w:hint="eastAsia"/>
          <w:sz w:val="24"/>
          <w:shd w:val="clear" w:color="auto" w:fill="FFFFFF" w:themeFill="background1"/>
        </w:rPr>
        <w:t>乙方：</w:t>
      </w:r>
    </w:p>
    <w:p w:rsidR="00714F4C" w:rsidRPr="001E61A6" w:rsidRDefault="00714F4C" w:rsidP="001B3971">
      <w:pPr>
        <w:spacing w:before="120" w:line="22" w:lineRule="atLeast"/>
        <w:rPr>
          <w:rFonts w:ascii="仿宋" w:eastAsia="仿宋" w:hAnsi="仿宋"/>
          <w:sz w:val="24"/>
          <w:shd w:val="clear" w:color="auto" w:fill="FFFFFF" w:themeFill="background1"/>
        </w:rPr>
      </w:pPr>
    </w:p>
    <w:p w:rsidR="00714F4C" w:rsidRPr="001E61A6" w:rsidRDefault="00714F4C" w:rsidP="001B3971">
      <w:pPr>
        <w:spacing w:before="120" w:line="22" w:lineRule="atLeast"/>
        <w:ind w:firstLineChars="400" w:firstLine="960"/>
        <w:rPr>
          <w:rFonts w:ascii="仿宋" w:eastAsia="仿宋" w:hAnsi="仿宋"/>
          <w:sz w:val="24"/>
          <w:u w:val="single"/>
          <w:shd w:val="clear" w:color="auto" w:fill="FFFFFF" w:themeFill="background1"/>
        </w:rPr>
      </w:pPr>
      <w:r w:rsidRPr="001E61A6">
        <w:rPr>
          <w:rFonts w:ascii="仿宋" w:eastAsia="仿宋" w:hAnsi="仿宋" w:hint="eastAsia"/>
          <w:sz w:val="24"/>
          <w:shd w:val="clear" w:color="auto" w:fill="FFFFFF" w:themeFill="background1"/>
        </w:rPr>
        <w:t>签订地：</w:t>
      </w:r>
    </w:p>
    <w:p w:rsidR="00714F4C" w:rsidRPr="001E61A6" w:rsidRDefault="00714F4C" w:rsidP="001B3971">
      <w:pPr>
        <w:spacing w:before="120" w:line="22" w:lineRule="atLeast"/>
        <w:rPr>
          <w:rFonts w:ascii="仿宋" w:eastAsia="仿宋" w:hAnsi="仿宋"/>
          <w:sz w:val="24"/>
          <w:shd w:val="clear" w:color="auto" w:fill="FFFFFF" w:themeFill="background1"/>
        </w:rPr>
      </w:pPr>
    </w:p>
    <w:p w:rsidR="00714F4C" w:rsidRPr="001E61A6" w:rsidRDefault="00714F4C" w:rsidP="001B3971">
      <w:pPr>
        <w:spacing w:before="120" w:line="22" w:lineRule="atLeast"/>
        <w:ind w:firstLineChars="400" w:firstLine="960"/>
        <w:rPr>
          <w:rFonts w:ascii="仿宋" w:eastAsia="仿宋" w:hAnsi="仿宋"/>
          <w:sz w:val="24"/>
          <w:u w:val="single"/>
          <w:shd w:val="clear" w:color="auto" w:fill="FFFFFF" w:themeFill="background1"/>
        </w:rPr>
      </w:pPr>
      <w:r w:rsidRPr="001E61A6">
        <w:rPr>
          <w:rFonts w:ascii="仿宋" w:eastAsia="仿宋" w:hAnsi="仿宋" w:hint="eastAsia"/>
          <w:sz w:val="24"/>
          <w:shd w:val="clear" w:color="auto" w:fill="FFFFFF" w:themeFill="background1"/>
        </w:rPr>
        <w:t>签订日期：年月日</w:t>
      </w:r>
    </w:p>
    <w:p w:rsidR="00714F4C" w:rsidRPr="001E61A6" w:rsidRDefault="00714F4C" w:rsidP="001B3971">
      <w:pPr>
        <w:widowControl/>
        <w:jc w:val="left"/>
        <w:rPr>
          <w:rFonts w:ascii="仿宋" w:eastAsia="仿宋" w:hAnsi="仿宋"/>
          <w:kern w:val="0"/>
          <w:sz w:val="24"/>
          <w:shd w:val="clear" w:color="auto" w:fill="FFFFFF" w:themeFill="background1"/>
        </w:rPr>
        <w:sectPr w:rsidR="00714F4C" w:rsidRPr="001E61A6">
          <w:headerReference w:type="even" r:id="rId12"/>
          <w:headerReference w:type="default" r:id="rId13"/>
          <w:footerReference w:type="default" r:id="rId14"/>
          <w:pgSz w:w="11907" w:h="16840"/>
          <w:pgMar w:top="1474" w:right="1814" w:bottom="1474" w:left="1814" w:header="851" w:footer="851" w:gutter="0"/>
          <w:cols w:space="720"/>
          <w:titlePg/>
          <w:docGrid w:linePitch="286"/>
        </w:sectPr>
      </w:pPr>
    </w:p>
    <w:p w:rsidR="00714F4C" w:rsidRPr="001E61A6" w:rsidRDefault="00714F4C" w:rsidP="001B3971">
      <w:pPr>
        <w:spacing w:line="320" w:lineRule="exact"/>
        <w:ind w:firstLineChars="200" w:firstLine="480"/>
        <w:rPr>
          <w:rFonts w:ascii="仿宋_GB2312" w:eastAsia="仿宋_GB2312" w:hAnsi="仿宋"/>
          <w:sz w:val="24"/>
          <w:shd w:val="clear" w:color="auto" w:fill="FFFFFF" w:themeFill="background1"/>
        </w:rPr>
      </w:pPr>
      <w:r w:rsidRPr="001E61A6">
        <w:rPr>
          <w:rFonts w:ascii="仿宋_GB2312" w:eastAsia="仿宋_GB2312" w:hAnsi="仿宋" w:hint="eastAsia"/>
          <w:sz w:val="24"/>
          <w:shd w:val="clear" w:color="auto" w:fill="FFFFFF" w:themeFill="background1"/>
          <w:lang w:val="zh-CN"/>
        </w:rPr>
        <w:lastRenderedPageBreak/>
        <w:t>年月日</w:t>
      </w:r>
      <w:r w:rsidRPr="001E61A6">
        <w:rPr>
          <w:rFonts w:ascii="仿宋_GB2312" w:eastAsia="仿宋_GB2312" w:hAnsi="仿宋" w:hint="eastAsia"/>
          <w:sz w:val="24"/>
          <w:shd w:val="clear" w:color="auto" w:fill="FFFFFF" w:themeFill="background1"/>
        </w:rPr>
        <w:t>，</w:t>
      </w:r>
      <w:r w:rsidRPr="001E61A6">
        <w:rPr>
          <w:rFonts w:ascii="仿宋_GB2312" w:eastAsia="仿宋_GB2312" w:hAnsi="仿宋" w:hint="eastAsia"/>
          <w:sz w:val="24"/>
          <w:u w:val="single"/>
          <w:shd w:val="clear" w:color="auto" w:fill="FFFFFF" w:themeFill="background1"/>
        </w:rPr>
        <w:t xml:space="preserve">   （采购人）   </w:t>
      </w:r>
      <w:r w:rsidRPr="001E61A6">
        <w:rPr>
          <w:rFonts w:ascii="仿宋_GB2312" w:eastAsia="仿宋_GB2312" w:hAnsi="仿宋" w:hint="eastAsia"/>
          <w:sz w:val="24"/>
          <w:shd w:val="clear" w:color="auto" w:fill="FFFFFF" w:themeFill="background1"/>
        </w:rPr>
        <w:t>以</w:t>
      </w:r>
      <w:r w:rsidRPr="001E61A6">
        <w:rPr>
          <w:rFonts w:ascii="仿宋_GB2312" w:eastAsia="仿宋_GB2312" w:hAnsi="仿宋" w:hint="eastAsia"/>
          <w:sz w:val="24"/>
          <w:u w:val="single"/>
          <w:shd w:val="clear" w:color="auto" w:fill="FFFFFF" w:themeFill="background1"/>
        </w:rPr>
        <w:t xml:space="preserve">   （政府采购方式）  </w:t>
      </w:r>
      <w:r w:rsidRPr="001E61A6">
        <w:rPr>
          <w:rFonts w:ascii="仿宋_GB2312" w:eastAsia="仿宋_GB2312" w:hAnsi="仿宋" w:hint="eastAsia"/>
          <w:sz w:val="24"/>
          <w:shd w:val="clear" w:color="auto" w:fill="FFFFFF" w:themeFill="background1"/>
        </w:rPr>
        <w:t>对</w:t>
      </w:r>
      <w:r w:rsidRPr="001E61A6">
        <w:rPr>
          <w:rFonts w:ascii="仿宋_GB2312" w:eastAsia="仿宋_GB2312" w:hAnsi="仿宋" w:hint="eastAsia"/>
          <w:sz w:val="24"/>
          <w:u w:val="single"/>
          <w:shd w:val="clear" w:color="auto" w:fill="FFFFFF" w:themeFill="background1"/>
        </w:rPr>
        <w:t xml:space="preserve">   （同前页项目名称）   </w:t>
      </w:r>
      <w:r w:rsidRPr="001E61A6">
        <w:rPr>
          <w:rFonts w:ascii="仿宋_GB2312" w:eastAsia="仿宋_GB2312" w:hAnsi="仿宋" w:hint="eastAsia"/>
          <w:sz w:val="24"/>
          <w:shd w:val="clear" w:color="auto" w:fill="FFFFFF" w:themeFill="background1"/>
        </w:rPr>
        <w:t>项目进行了采购。经</w:t>
      </w:r>
      <w:r w:rsidRPr="001E61A6">
        <w:rPr>
          <w:rFonts w:ascii="仿宋_GB2312" w:eastAsia="仿宋_GB2312" w:hAnsi="仿宋" w:hint="eastAsia"/>
          <w:sz w:val="24"/>
          <w:u w:val="single"/>
          <w:shd w:val="clear" w:color="auto" w:fill="FFFFFF" w:themeFill="background1"/>
        </w:rPr>
        <w:t xml:space="preserve">   （相关评定主体名称）   </w:t>
      </w:r>
      <w:r w:rsidRPr="001E61A6">
        <w:rPr>
          <w:rFonts w:ascii="仿宋_GB2312" w:eastAsia="仿宋_GB2312" w:hAnsi="仿宋" w:hint="eastAsia"/>
          <w:sz w:val="24"/>
          <w:shd w:val="clear" w:color="auto" w:fill="FFFFFF" w:themeFill="background1"/>
        </w:rPr>
        <w:t>评定，</w:t>
      </w:r>
      <w:r w:rsidRPr="001E61A6">
        <w:rPr>
          <w:rFonts w:ascii="仿宋_GB2312" w:eastAsia="仿宋_GB2312" w:hAnsi="仿宋" w:hint="eastAsia"/>
          <w:sz w:val="24"/>
          <w:u w:val="single"/>
          <w:shd w:val="clear" w:color="auto" w:fill="FFFFFF" w:themeFill="background1"/>
        </w:rPr>
        <w:t xml:space="preserve">   （</w:t>
      </w:r>
      <w:r w:rsidR="00EB4F9C" w:rsidRPr="001E61A6">
        <w:rPr>
          <w:rFonts w:ascii="仿宋_GB2312" w:eastAsia="仿宋_GB2312" w:hAnsi="仿宋" w:hint="eastAsia"/>
          <w:sz w:val="24"/>
          <w:u w:val="single"/>
          <w:shd w:val="clear" w:color="auto" w:fill="FFFFFF" w:themeFill="background1"/>
        </w:rPr>
        <w:t>成交</w:t>
      </w:r>
      <w:r w:rsidRPr="001E61A6">
        <w:rPr>
          <w:rFonts w:ascii="仿宋_GB2312" w:eastAsia="仿宋_GB2312" w:hAnsi="仿宋" w:hint="eastAsia"/>
          <w:sz w:val="24"/>
          <w:u w:val="single"/>
          <w:shd w:val="clear" w:color="auto" w:fill="FFFFFF" w:themeFill="background1"/>
        </w:rPr>
        <w:t>供应商名称）</w:t>
      </w:r>
      <w:r w:rsidRPr="001E61A6">
        <w:rPr>
          <w:rFonts w:ascii="仿宋_GB2312" w:eastAsia="仿宋_GB2312" w:hAnsi="仿宋" w:hint="eastAsia"/>
          <w:sz w:val="24"/>
          <w:shd w:val="clear" w:color="auto" w:fill="FFFFFF" w:themeFill="background1"/>
        </w:rPr>
        <w:t>为该项目</w:t>
      </w:r>
      <w:r w:rsidR="00EB4F9C" w:rsidRPr="001E61A6">
        <w:rPr>
          <w:rFonts w:ascii="仿宋_GB2312" w:eastAsia="仿宋_GB2312" w:hAnsi="仿宋" w:hint="eastAsia"/>
          <w:sz w:val="24"/>
          <w:shd w:val="clear" w:color="auto" w:fill="FFFFFF" w:themeFill="background1"/>
        </w:rPr>
        <w:t>成交</w:t>
      </w:r>
      <w:r w:rsidRPr="001E61A6">
        <w:rPr>
          <w:rFonts w:ascii="仿宋_GB2312" w:eastAsia="仿宋_GB2312" w:hAnsi="仿宋" w:hint="eastAsia"/>
          <w:sz w:val="24"/>
          <w:shd w:val="clear" w:color="auto" w:fill="FFFFFF" w:themeFill="background1"/>
        </w:rPr>
        <w:t>供应商。现于</w:t>
      </w:r>
      <w:r w:rsidR="00EB4F9C" w:rsidRPr="001E61A6">
        <w:rPr>
          <w:rFonts w:ascii="仿宋_GB2312" w:eastAsia="仿宋_GB2312" w:hAnsi="仿宋" w:hint="eastAsia"/>
          <w:sz w:val="24"/>
          <w:shd w:val="clear" w:color="auto" w:fill="FFFFFF" w:themeFill="background1"/>
        </w:rPr>
        <w:t>成交</w:t>
      </w:r>
      <w:r w:rsidRPr="001E61A6">
        <w:rPr>
          <w:rFonts w:ascii="仿宋_GB2312" w:eastAsia="仿宋_GB2312" w:hAnsi="仿宋" w:hint="eastAsia"/>
          <w:sz w:val="24"/>
          <w:shd w:val="clear" w:color="auto" w:fill="FFFFFF" w:themeFill="background1"/>
        </w:rPr>
        <w:t>通知书发出之日起三十日内，按照采购文件确定的事项签订本合同。</w:t>
      </w:r>
    </w:p>
    <w:p w:rsidR="00714F4C" w:rsidRPr="001E61A6" w:rsidRDefault="00714F4C" w:rsidP="001B3971">
      <w:pPr>
        <w:spacing w:line="320" w:lineRule="exact"/>
        <w:ind w:firstLineChars="200" w:firstLine="480"/>
        <w:rPr>
          <w:rFonts w:ascii="仿宋_GB2312" w:eastAsia="仿宋_GB2312" w:hAnsi="仿宋"/>
          <w:sz w:val="24"/>
          <w:shd w:val="clear" w:color="auto" w:fill="FFFFFF" w:themeFill="background1"/>
        </w:rPr>
      </w:pPr>
      <w:r w:rsidRPr="001E61A6">
        <w:rPr>
          <w:rFonts w:ascii="仿宋_GB2312" w:eastAsia="仿宋_GB2312" w:hAnsi="仿宋" w:hint="eastAsia"/>
          <w:sz w:val="24"/>
          <w:shd w:val="clear" w:color="auto" w:fill="FFFFFF" w:themeFill="background1"/>
          <w:lang w:val="zh-CN"/>
        </w:rPr>
        <w:t>根据《中华人民共和国民法典》、《中华人民共和国政府采购法》等相关法律法规之规定，按照平等、自愿、公平、诚实信用和绿色的原则，经</w:t>
      </w:r>
      <w:r w:rsidRPr="001E61A6">
        <w:rPr>
          <w:rFonts w:ascii="仿宋_GB2312" w:eastAsia="仿宋_GB2312" w:hAnsi="仿宋" w:hint="eastAsia"/>
          <w:sz w:val="24"/>
          <w:u w:val="single"/>
          <w:shd w:val="clear" w:color="auto" w:fill="FFFFFF" w:themeFill="background1"/>
        </w:rPr>
        <w:t xml:space="preserve">   （采购人）   </w:t>
      </w:r>
      <w:r w:rsidRPr="001E61A6">
        <w:rPr>
          <w:rFonts w:ascii="仿宋_GB2312" w:eastAsia="仿宋_GB2312" w:hAnsi="仿宋" w:hint="eastAsia"/>
          <w:sz w:val="24"/>
          <w:shd w:val="clear" w:color="auto" w:fill="FFFFFF" w:themeFill="background1"/>
          <w:lang w:val="zh-CN"/>
        </w:rPr>
        <w:t>(以下简称：甲方)和</w:t>
      </w:r>
      <w:r w:rsidRPr="001E61A6">
        <w:rPr>
          <w:rFonts w:ascii="仿宋_GB2312" w:eastAsia="仿宋_GB2312" w:hAnsi="仿宋" w:hint="eastAsia"/>
          <w:sz w:val="24"/>
          <w:u w:val="single"/>
          <w:shd w:val="clear" w:color="auto" w:fill="FFFFFF" w:themeFill="background1"/>
        </w:rPr>
        <w:t xml:space="preserve">   （</w:t>
      </w:r>
      <w:r w:rsidR="00EB4F9C" w:rsidRPr="001E61A6">
        <w:rPr>
          <w:rFonts w:ascii="仿宋_GB2312" w:eastAsia="仿宋_GB2312" w:hAnsi="仿宋" w:hint="eastAsia"/>
          <w:sz w:val="24"/>
          <w:u w:val="single"/>
          <w:shd w:val="clear" w:color="auto" w:fill="FFFFFF" w:themeFill="background1"/>
        </w:rPr>
        <w:t>成交</w:t>
      </w:r>
      <w:r w:rsidRPr="001E61A6">
        <w:rPr>
          <w:rFonts w:ascii="仿宋_GB2312" w:eastAsia="仿宋_GB2312" w:hAnsi="仿宋" w:hint="eastAsia"/>
          <w:sz w:val="24"/>
          <w:u w:val="single"/>
          <w:shd w:val="clear" w:color="auto" w:fill="FFFFFF" w:themeFill="background1"/>
        </w:rPr>
        <w:t xml:space="preserve">供应商名称）   </w:t>
      </w:r>
      <w:r w:rsidRPr="001E61A6">
        <w:rPr>
          <w:rFonts w:ascii="仿宋_GB2312" w:eastAsia="仿宋_GB2312" w:hAnsi="仿宋" w:hint="eastAsia"/>
          <w:sz w:val="24"/>
          <w:shd w:val="clear" w:color="auto" w:fill="FFFFFF" w:themeFill="background1"/>
          <w:lang w:val="zh-CN"/>
        </w:rPr>
        <w:t>(以下简称：乙方)协商一致，约定以下合同</w:t>
      </w:r>
      <w:r w:rsidRPr="001E61A6">
        <w:rPr>
          <w:rFonts w:ascii="仿宋_GB2312" w:eastAsia="仿宋_GB2312" w:hAnsi="仿宋" w:hint="eastAsia"/>
          <w:sz w:val="24"/>
          <w:shd w:val="clear" w:color="auto" w:fill="FFFFFF" w:themeFill="background1"/>
        </w:rPr>
        <w:t>条款，以兹共同遵守、全面履行。</w:t>
      </w:r>
    </w:p>
    <w:p w:rsidR="00714F4C" w:rsidRPr="001E61A6" w:rsidRDefault="00714F4C" w:rsidP="001B3971">
      <w:pPr>
        <w:spacing w:line="320" w:lineRule="exact"/>
        <w:ind w:firstLineChars="200" w:firstLine="482"/>
        <w:outlineLvl w:val="0"/>
        <w:rPr>
          <w:rFonts w:ascii="仿宋_GB2312" w:eastAsia="仿宋_GB2312" w:hAnsi="仿宋"/>
          <w:b/>
          <w:sz w:val="24"/>
          <w:shd w:val="clear" w:color="auto" w:fill="FFFFFF" w:themeFill="background1"/>
        </w:rPr>
      </w:pPr>
      <w:bookmarkStart w:id="4" w:name="_Toc2232"/>
      <w:bookmarkStart w:id="5" w:name="_Toc24059"/>
      <w:bookmarkStart w:id="6" w:name="_Toc3029"/>
      <w:r w:rsidRPr="001E61A6">
        <w:rPr>
          <w:rFonts w:ascii="仿宋_GB2312" w:eastAsia="仿宋_GB2312" w:hAnsi="仿宋" w:hint="eastAsia"/>
          <w:b/>
          <w:sz w:val="24"/>
          <w:shd w:val="clear" w:color="auto" w:fill="FFFFFF" w:themeFill="background1"/>
        </w:rPr>
        <w:t>1.1 合同组成部分</w:t>
      </w:r>
      <w:bookmarkEnd w:id="4"/>
      <w:bookmarkEnd w:id="5"/>
      <w:bookmarkEnd w:id="6"/>
    </w:p>
    <w:p w:rsidR="00714F4C" w:rsidRPr="001E61A6" w:rsidRDefault="00714F4C" w:rsidP="001B3971">
      <w:pPr>
        <w:spacing w:line="320" w:lineRule="exact"/>
        <w:ind w:firstLineChars="200" w:firstLine="480"/>
        <w:rPr>
          <w:rFonts w:ascii="仿宋_GB2312" w:eastAsia="仿宋_GB2312" w:hAnsi="仿宋"/>
          <w:sz w:val="24"/>
          <w:shd w:val="clear" w:color="auto" w:fill="FFFFFF" w:themeFill="background1"/>
        </w:rPr>
      </w:pPr>
      <w:r w:rsidRPr="001E61A6">
        <w:rPr>
          <w:rFonts w:ascii="仿宋_GB2312" w:eastAsia="仿宋_GB2312" w:hAnsi="仿宋" w:hint="eastAsia"/>
          <w:sz w:val="24"/>
          <w:shd w:val="clear" w:color="auto" w:fill="FFFFFF" w:themeFill="background1"/>
        </w:rPr>
        <w:t>下列文件为本合同的组成部分，并构成一个整体，需综合解释、相互补充。如果下列文件内容出现不一致的情形，那么在保证按照采购文件确定的事项的前提下，组成本合同的多个文件的优先适用顺序如下：</w:t>
      </w:r>
    </w:p>
    <w:p w:rsidR="00714F4C" w:rsidRPr="001E61A6" w:rsidRDefault="00714F4C" w:rsidP="001B3971">
      <w:pPr>
        <w:spacing w:line="320" w:lineRule="exact"/>
        <w:ind w:firstLineChars="200" w:firstLine="480"/>
        <w:rPr>
          <w:rFonts w:ascii="仿宋_GB2312" w:eastAsia="仿宋_GB2312" w:hAnsi="仿宋"/>
          <w:sz w:val="24"/>
          <w:shd w:val="clear" w:color="auto" w:fill="FFFFFF" w:themeFill="background1"/>
        </w:rPr>
      </w:pPr>
      <w:r w:rsidRPr="001E61A6">
        <w:rPr>
          <w:rFonts w:ascii="仿宋_GB2312" w:eastAsia="仿宋_GB2312" w:hAnsi="仿宋" w:hint="eastAsia"/>
          <w:sz w:val="24"/>
          <w:shd w:val="clear" w:color="auto" w:fill="FFFFFF" w:themeFill="background1"/>
        </w:rPr>
        <w:t>1.1.1 本合同及其补充合同、变更协议；</w:t>
      </w:r>
    </w:p>
    <w:p w:rsidR="00714F4C" w:rsidRPr="001E61A6" w:rsidRDefault="00714F4C" w:rsidP="001B3971">
      <w:pPr>
        <w:spacing w:line="320" w:lineRule="exact"/>
        <w:ind w:firstLineChars="200" w:firstLine="480"/>
        <w:rPr>
          <w:rFonts w:ascii="仿宋_GB2312" w:eastAsia="仿宋_GB2312" w:hAnsi="仿宋"/>
          <w:sz w:val="24"/>
          <w:shd w:val="clear" w:color="auto" w:fill="FFFFFF" w:themeFill="background1"/>
        </w:rPr>
      </w:pPr>
      <w:r w:rsidRPr="001E61A6">
        <w:rPr>
          <w:rFonts w:ascii="仿宋_GB2312" w:eastAsia="仿宋_GB2312" w:hAnsi="仿宋" w:hint="eastAsia"/>
          <w:sz w:val="24"/>
          <w:shd w:val="clear" w:color="auto" w:fill="FFFFFF" w:themeFill="background1"/>
        </w:rPr>
        <w:t xml:space="preserve">1.1.2 </w:t>
      </w:r>
      <w:r w:rsidR="00EB4F9C" w:rsidRPr="001E61A6">
        <w:rPr>
          <w:rFonts w:ascii="仿宋_GB2312" w:eastAsia="仿宋_GB2312" w:hAnsi="仿宋" w:hint="eastAsia"/>
          <w:sz w:val="24"/>
          <w:shd w:val="clear" w:color="auto" w:fill="FFFFFF" w:themeFill="background1"/>
        </w:rPr>
        <w:t>成交</w:t>
      </w:r>
      <w:r w:rsidRPr="001E61A6">
        <w:rPr>
          <w:rFonts w:ascii="仿宋_GB2312" w:eastAsia="仿宋_GB2312" w:hAnsi="仿宋" w:hint="eastAsia"/>
          <w:sz w:val="24"/>
          <w:shd w:val="clear" w:color="auto" w:fill="FFFFFF" w:themeFill="background1"/>
        </w:rPr>
        <w:t>通知书；</w:t>
      </w:r>
    </w:p>
    <w:p w:rsidR="00714F4C" w:rsidRPr="001E61A6" w:rsidRDefault="00714F4C" w:rsidP="001B3971">
      <w:pPr>
        <w:spacing w:line="320" w:lineRule="exact"/>
        <w:ind w:firstLineChars="200" w:firstLine="480"/>
        <w:rPr>
          <w:rFonts w:ascii="仿宋_GB2312" w:eastAsia="仿宋_GB2312" w:hAnsi="仿宋"/>
          <w:sz w:val="24"/>
          <w:shd w:val="clear" w:color="auto" w:fill="FFFFFF" w:themeFill="background1"/>
        </w:rPr>
      </w:pPr>
      <w:r w:rsidRPr="001E61A6">
        <w:rPr>
          <w:rFonts w:ascii="仿宋_GB2312" w:eastAsia="仿宋_GB2312" w:hAnsi="仿宋" w:hint="eastAsia"/>
          <w:sz w:val="24"/>
          <w:shd w:val="clear" w:color="auto" w:fill="FFFFFF" w:themeFill="background1"/>
        </w:rPr>
        <w:t xml:space="preserve">1.1.3 </w:t>
      </w:r>
      <w:r w:rsidR="00EB4F9C" w:rsidRPr="001E61A6">
        <w:rPr>
          <w:rFonts w:ascii="仿宋_GB2312" w:eastAsia="仿宋_GB2312" w:hAnsi="仿宋" w:hint="eastAsia"/>
          <w:sz w:val="24"/>
          <w:shd w:val="clear" w:color="auto" w:fill="FFFFFF" w:themeFill="background1"/>
        </w:rPr>
        <w:t>响应</w:t>
      </w:r>
      <w:r w:rsidRPr="001E61A6">
        <w:rPr>
          <w:rFonts w:ascii="仿宋_GB2312" w:eastAsia="仿宋_GB2312" w:hAnsi="仿宋" w:hint="eastAsia"/>
          <w:sz w:val="24"/>
          <w:shd w:val="clear" w:color="auto" w:fill="FFFFFF" w:themeFill="background1"/>
        </w:rPr>
        <w:t>文件（含澄清或者说明文件）；</w:t>
      </w:r>
    </w:p>
    <w:p w:rsidR="00714F4C" w:rsidRPr="001E61A6" w:rsidRDefault="00714F4C" w:rsidP="001B3971">
      <w:pPr>
        <w:spacing w:line="320" w:lineRule="exact"/>
        <w:ind w:firstLineChars="200" w:firstLine="480"/>
        <w:rPr>
          <w:rFonts w:ascii="仿宋_GB2312" w:eastAsia="仿宋_GB2312" w:hAnsi="仿宋"/>
          <w:sz w:val="24"/>
          <w:shd w:val="clear" w:color="auto" w:fill="FFFFFF" w:themeFill="background1"/>
        </w:rPr>
      </w:pPr>
      <w:r w:rsidRPr="001E61A6">
        <w:rPr>
          <w:rFonts w:ascii="仿宋_GB2312" w:eastAsia="仿宋_GB2312" w:hAnsi="仿宋" w:hint="eastAsia"/>
          <w:sz w:val="24"/>
          <w:shd w:val="clear" w:color="auto" w:fill="FFFFFF" w:themeFill="background1"/>
        </w:rPr>
        <w:t xml:space="preserve">1.1.4 </w:t>
      </w:r>
      <w:r w:rsidR="00EB4F9C" w:rsidRPr="001E61A6">
        <w:rPr>
          <w:rFonts w:ascii="仿宋_GB2312" w:eastAsia="仿宋_GB2312" w:hAnsi="仿宋" w:hint="eastAsia"/>
          <w:sz w:val="24"/>
          <w:shd w:val="clear" w:color="auto" w:fill="FFFFFF" w:themeFill="background1"/>
        </w:rPr>
        <w:t>询价通知书</w:t>
      </w:r>
      <w:r w:rsidRPr="001E61A6">
        <w:rPr>
          <w:rFonts w:ascii="仿宋_GB2312" w:eastAsia="仿宋_GB2312" w:hAnsi="仿宋" w:hint="eastAsia"/>
          <w:sz w:val="24"/>
          <w:shd w:val="clear" w:color="auto" w:fill="FFFFFF" w:themeFill="background1"/>
        </w:rPr>
        <w:t>（含澄清或者修改文件）；</w:t>
      </w:r>
    </w:p>
    <w:p w:rsidR="00714F4C" w:rsidRPr="001E61A6" w:rsidRDefault="00714F4C" w:rsidP="001B3971">
      <w:pPr>
        <w:spacing w:line="320" w:lineRule="exact"/>
        <w:ind w:firstLineChars="200" w:firstLine="480"/>
        <w:rPr>
          <w:rFonts w:ascii="仿宋_GB2312" w:eastAsia="仿宋_GB2312" w:hAnsi="仿宋"/>
          <w:sz w:val="24"/>
          <w:shd w:val="clear" w:color="auto" w:fill="FFFFFF" w:themeFill="background1"/>
        </w:rPr>
      </w:pPr>
      <w:r w:rsidRPr="001E61A6">
        <w:rPr>
          <w:rFonts w:ascii="仿宋_GB2312" w:eastAsia="仿宋_GB2312" w:hAnsi="仿宋" w:hint="eastAsia"/>
          <w:sz w:val="24"/>
          <w:shd w:val="clear" w:color="auto" w:fill="FFFFFF" w:themeFill="background1"/>
        </w:rPr>
        <w:t>1.1.5 其他相关采购文件。</w:t>
      </w:r>
    </w:p>
    <w:p w:rsidR="00714F4C" w:rsidRPr="001E61A6" w:rsidRDefault="00714F4C" w:rsidP="001B3971">
      <w:pPr>
        <w:spacing w:line="320" w:lineRule="exact"/>
        <w:ind w:firstLineChars="200" w:firstLine="482"/>
        <w:outlineLvl w:val="0"/>
        <w:rPr>
          <w:rFonts w:ascii="仿宋_GB2312" w:eastAsia="仿宋_GB2312" w:hAnsi="仿宋"/>
          <w:b/>
          <w:sz w:val="24"/>
          <w:shd w:val="clear" w:color="auto" w:fill="FFFFFF" w:themeFill="background1"/>
        </w:rPr>
      </w:pPr>
      <w:bookmarkStart w:id="7" w:name="_Toc27126"/>
      <w:bookmarkStart w:id="8" w:name="_Toc24300"/>
      <w:bookmarkStart w:id="9" w:name="_Toc21295"/>
      <w:r w:rsidRPr="001E61A6">
        <w:rPr>
          <w:rFonts w:ascii="仿宋_GB2312" w:eastAsia="仿宋_GB2312" w:hAnsi="仿宋" w:hint="eastAsia"/>
          <w:b/>
          <w:sz w:val="24"/>
          <w:shd w:val="clear" w:color="auto" w:fill="FFFFFF" w:themeFill="background1"/>
        </w:rPr>
        <w:t>1.2 货物</w:t>
      </w:r>
      <w:bookmarkEnd w:id="7"/>
      <w:bookmarkEnd w:id="8"/>
      <w:bookmarkEnd w:id="9"/>
    </w:p>
    <w:p w:rsidR="00714F4C" w:rsidRPr="001E61A6" w:rsidRDefault="00714F4C" w:rsidP="001B3971">
      <w:pPr>
        <w:spacing w:line="320" w:lineRule="exact"/>
        <w:ind w:firstLineChars="200" w:firstLine="480"/>
        <w:rPr>
          <w:rFonts w:ascii="仿宋_GB2312" w:eastAsia="仿宋_GB2312" w:hAnsi="仿宋"/>
          <w:sz w:val="24"/>
          <w:u w:val="single"/>
          <w:shd w:val="clear" w:color="auto" w:fill="FFFFFF" w:themeFill="background1"/>
        </w:rPr>
      </w:pPr>
      <w:r w:rsidRPr="001E61A6">
        <w:rPr>
          <w:rFonts w:ascii="仿宋_GB2312" w:eastAsia="仿宋_GB2312" w:hAnsi="仿宋" w:hint="eastAsia"/>
          <w:sz w:val="24"/>
          <w:shd w:val="clear" w:color="auto" w:fill="FFFFFF" w:themeFill="background1"/>
        </w:rPr>
        <w:t>1.2.1 货物名称：；</w:t>
      </w:r>
    </w:p>
    <w:p w:rsidR="00714F4C" w:rsidRPr="001E61A6" w:rsidRDefault="00714F4C" w:rsidP="001B3971">
      <w:pPr>
        <w:spacing w:line="320" w:lineRule="exact"/>
        <w:ind w:firstLineChars="200" w:firstLine="480"/>
        <w:rPr>
          <w:rFonts w:ascii="仿宋_GB2312" w:eastAsia="仿宋_GB2312" w:hAnsi="仿宋"/>
          <w:sz w:val="24"/>
          <w:u w:val="single"/>
          <w:shd w:val="clear" w:color="auto" w:fill="FFFFFF" w:themeFill="background1"/>
        </w:rPr>
      </w:pPr>
      <w:r w:rsidRPr="001E61A6">
        <w:rPr>
          <w:rFonts w:ascii="仿宋_GB2312" w:eastAsia="仿宋_GB2312" w:hAnsi="仿宋" w:hint="eastAsia"/>
          <w:sz w:val="24"/>
          <w:shd w:val="clear" w:color="auto" w:fill="FFFFFF" w:themeFill="background1"/>
        </w:rPr>
        <w:t>1.2.2 货物数量：；</w:t>
      </w:r>
    </w:p>
    <w:p w:rsidR="00714F4C" w:rsidRPr="001E61A6" w:rsidRDefault="00714F4C" w:rsidP="001B3971">
      <w:pPr>
        <w:spacing w:line="320" w:lineRule="exact"/>
        <w:ind w:firstLineChars="200" w:firstLine="480"/>
        <w:rPr>
          <w:rFonts w:ascii="仿宋_GB2312" w:eastAsia="仿宋_GB2312" w:hAnsi="仿宋"/>
          <w:sz w:val="24"/>
          <w:shd w:val="clear" w:color="auto" w:fill="FFFFFF" w:themeFill="background1"/>
        </w:rPr>
      </w:pPr>
      <w:r w:rsidRPr="001E61A6">
        <w:rPr>
          <w:rFonts w:ascii="仿宋_GB2312" w:eastAsia="仿宋_GB2312" w:hAnsi="仿宋" w:hint="eastAsia"/>
          <w:sz w:val="24"/>
          <w:shd w:val="clear" w:color="auto" w:fill="FFFFFF" w:themeFill="background1"/>
        </w:rPr>
        <w:t>1.2.3 货物质量：</w:t>
      </w:r>
      <w:r w:rsidRPr="001E61A6">
        <w:rPr>
          <w:rFonts w:ascii="仿宋_GB2312" w:eastAsia="仿宋_GB2312" w:hAnsi="仿宋" w:hint="eastAsia"/>
          <w:sz w:val="24"/>
          <w:u w:val="single"/>
          <w:shd w:val="clear" w:color="auto" w:fill="FFFFFF" w:themeFill="background1"/>
        </w:rPr>
        <w:t xml:space="preserve">　　　　　　　　　                      　      </w:t>
      </w:r>
      <w:r w:rsidRPr="001E61A6">
        <w:rPr>
          <w:rFonts w:ascii="仿宋_GB2312" w:eastAsia="仿宋_GB2312" w:hAnsi="仿宋" w:hint="eastAsia"/>
          <w:sz w:val="24"/>
          <w:shd w:val="clear" w:color="auto" w:fill="FFFFFF" w:themeFill="background1"/>
        </w:rPr>
        <w:t>。</w:t>
      </w:r>
    </w:p>
    <w:p w:rsidR="00714F4C" w:rsidRPr="001E61A6" w:rsidRDefault="00714F4C" w:rsidP="001B3971">
      <w:pPr>
        <w:spacing w:line="320" w:lineRule="exact"/>
        <w:ind w:firstLineChars="200" w:firstLine="482"/>
        <w:outlineLvl w:val="0"/>
        <w:rPr>
          <w:rFonts w:ascii="仿宋_GB2312" w:eastAsia="仿宋_GB2312" w:hAnsi="仿宋"/>
          <w:b/>
          <w:sz w:val="24"/>
          <w:shd w:val="clear" w:color="auto" w:fill="FFFFFF" w:themeFill="background1"/>
        </w:rPr>
      </w:pPr>
      <w:bookmarkStart w:id="10" w:name="_Toc21631"/>
      <w:bookmarkStart w:id="11" w:name="_Toc21551"/>
      <w:bookmarkStart w:id="12" w:name="_Toc23292"/>
      <w:r w:rsidRPr="001E61A6">
        <w:rPr>
          <w:rFonts w:ascii="仿宋_GB2312" w:eastAsia="仿宋_GB2312" w:hAnsi="仿宋" w:hint="eastAsia"/>
          <w:b/>
          <w:sz w:val="24"/>
          <w:shd w:val="clear" w:color="auto" w:fill="FFFFFF" w:themeFill="background1"/>
        </w:rPr>
        <w:t>1.3 价款</w:t>
      </w:r>
      <w:bookmarkEnd w:id="10"/>
      <w:bookmarkEnd w:id="11"/>
      <w:bookmarkEnd w:id="12"/>
    </w:p>
    <w:p w:rsidR="00714F4C" w:rsidRPr="001E61A6" w:rsidRDefault="00714F4C" w:rsidP="001B3971">
      <w:pPr>
        <w:spacing w:line="320" w:lineRule="exact"/>
        <w:ind w:firstLineChars="200" w:firstLine="480"/>
        <w:rPr>
          <w:rFonts w:ascii="仿宋_GB2312" w:eastAsia="仿宋_GB2312" w:hAnsi="仿宋"/>
          <w:sz w:val="24"/>
          <w:shd w:val="clear" w:color="auto" w:fill="FFFFFF" w:themeFill="background1"/>
        </w:rPr>
      </w:pPr>
      <w:r w:rsidRPr="001E61A6">
        <w:rPr>
          <w:rFonts w:ascii="仿宋_GB2312" w:eastAsia="仿宋_GB2312" w:hAnsi="仿宋" w:hint="eastAsia"/>
          <w:sz w:val="24"/>
          <w:shd w:val="clear" w:color="auto" w:fill="FFFFFF" w:themeFill="background1"/>
        </w:rPr>
        <w:t>本合同总价为：￥元（大写：元人民币）。</w:t>
      </w:r>
    </w:p>
    <w:p w:rsidR="00714F4C" w:rsidRPr="001E61A6" w:rsidRDefault="00714F4C" w:rsidP="001B3971">
      <w:pPr>
        <w:spacing w:line="320" w:lineRule="exact"/>
        <w:ind w:firstLineChars="200" w:firstLine="480"/>
        <w:rPr>
          <w:rFonts w:ascii="仿宋_GB2312" w:eastAsia="仿宋_GB2312" w:hAnsi="仿宋"/>
          <w:sz w:val="24"/>
          <w:u w:val="single"/>
          <w:shd w:val="clear" w:color="auto" w:fill="FFFFFF" w:themeFill="background1"/>
        </w:rPr>
      </w:pPr>
      <w:r w:rsidRPr="001E61A6">
        <w:rPr>
          <w:rFonts w:ascii="仿宋_GB2312" w:eastAsia="仿宋_GB2312" w:hAnsi="仿宋" w:hint="eastAsia"/>
          <w:sz w:val="24"/>
          <w:shd w:val="clear" w:color="auto" w:fill="FFFFFF" w:themeFill="background1"/>
        </w:rPr>
        <w:t>分项价格：</w:t>
      </w:r>
    </w:p>
    <w:tbl>
      <w:tblPr>
        <w:tblW w:w="7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1"/>
        <w:gridCol w:w="3402"/>
        <w:gridCol w:w="2552"/>
      </w:tblGrid>
      <w:tr w:rsidR="00714F4C" w:rsidRPr="001E61A6" w:rsidTr="00A47119">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rsidR="00714F4C" w:rsidRPr="001E61A6" w:rsidRDefault="00714F4C" w:rsidP="001B3971">
            <w:pPr>
              <w:pStyle w:val="11"/>
              <w:spacing w:line="320" w:lineRule="exact"/>
              <w:jc w:val="center"/>
              <w:rPr>
                <w:rFonts w:ascii="仿宋_GB2312" w:eastAsia="仿宋_GB2312" w:hAnsi="仿宋"/>
                <w:sz w:val="24"/>
                <w:szCs w:val="24"/>
                <w:shd w:val="clear" w:color="auto" w:fill="FFFFFF" w:themeFill="background1"/>
              </w:rPr>
            </w:pPr>
            <w:r w:rsidRPr="001E61A6">
              <w:rPr>
                <w:rFonts w:ascii="仿宋_GB2312" w:eastAsia="仿宋_GB2312" w:hAnsi="仿宋" w:hint="eastAsia"/>
                <w:sz w:val="24"/>
                <w:szCs w:val="24"/>
                <w:shd w:val="clear" w:color="auto" w:fill="FFFFFF" w:themeFill="background1"/>
              </w:rPr>
              <w:t>序号</w:t>
            </w:r>
          </w:p>
        </w:tc>
        <w:tc>
          <w:tcPr>
            <w:tcW w:w="3402" w:type="dxa"/>
            <w:tcBorders>
              <w:top w:val="single" w:sz="4" w:space="0" w:color="auto"/>
              <w:left w:val="single" w:sz="4" w:space="0" w:color="auto"/>
              <w:bottom w:val="single" w:sz="4" w:space="0" w:color="auto"/>
              <w:right w:val="single" w:sz="4" w:space="0" w:color="auto"/>
            </w:tcBorders>
            <w:vAlign w:val="center"/>
          </w:tcPr>
          <w:p w:rsidR="00714F4C" w:rsidRPr="001E61A6" w:rsidRDefault="00714F4C" w:rsidP="001B3971">
            <w:pPr>
              <w:pStyle w:val="11"/>
              <w:spacing w:line="320" w:lineRule="exact"/>
              <w:ind w:firstLine="200"/>
              <w:jc w:val="center"/>
              <w:rPr>
                <w:rFonts w:ascii="仿宋_GB2312" w:eastAsia="仿宋_GB2312" w:hAnsi="仿宋"/>
                <w:sz w:val="24"/>
                <w:szCs w:val="24"/>
                <w:shd w:val="clear" w:color="auto" w:fill="FFFFFF" w:themeFill="background1"/>
              </w:rPr>
            </w:pPr>
            <w:r w:rsidRPr="001E61A6">
              <w:rPr>
                <w:rFonts w:ascii="仿宋_GB2312" w:eastAsia="仿宋_GB2312" w:hAnsi="仿宋" w:hint="eastAsia"/>
                <w:sz w:val="24"/>
                <w:szCs w:val="24"/>
                <w:shd w:val="clear" w:color="auto" w:fill="FFFFFF" w:themeFill="background1"/>
              </w:rPr>
              <w:t>分项名称</w:t>
            </w:r>
          </w:p>
        </w:tc>
        <w:tc>
          <w:tcPr>
            <w:tcW w:w="2552" w:type="dxa"/>
            <w:tcBorders>
              <w:top w:val="single" w:sz="4" w:space="0" w:color="auto"/>
              <w:left w:val="single" w:sz="4" w:space="0" w:color="auto"/>
              <w:bottom w:val="single" w:sz="4" w:space="0" w:color="auto"/>
              <w:right w:val="single" w:sz="4" w:space="0" w:color="auto"/>
            </w:tcBorders>
            <w:vAlign w:val="center"/>
          </w:tcPr>
          <w:p w:rsidR="00714F4C" w:rsidRPr="001E61A6" w:rsidRDefault="00714F4C" w:rsidP="001B3971">
            <w:pPr>
              <w:pStyle w:val="11"/>
              <w:spacing w:line="320" w:lineRule="exact"/>
              <w:jc w:val="center"/>
              <w:rPr>
                <w:rFonts w:ascii="仿宋_GB2312" w:eastAsia="仿宋_GB2312" w:hAnsi="仿宋"/>
                <w:sz w:val="24"/>
                <w:szCs w:val="24"/>
                <w:shd w:val="clear" w:color="auto" w:fill="FFFFFF" w:themeFill="background1"/>
              </w:rPr>
            </w:pPr>
            <w:r w:rsidRPr="001E61A6">
              <w:rPr>
                <w:rFonts w:ascii="仿宋_GB2312" w:eastAsia="仿宋_GB2312" w:hAnsi="仿宋" w:hint="eastAsia"/>
                <w:sz w:val="24"/>
                <w:szCs w:val="24"/>
                <w:shd w:val="clear" w:color="auto" w:fill="FFFFFF" w:themeFill="background1"/>
              </w:rPr>
              <w:t>分项价格</w:t>
            </w:r>
          </w:p>
        </w:tc>
      </w:tr>
      <w:tr w:rsidR="00714F4C" w:rsidRPr="001E61A6" w:rsidTr="00A47119">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rsidR="00714F4C" w:rsidRPr="001E61A6" w:rsidRDefault="00714F4C" w:rsidP="001B3971">
            <w:pPr>
              <w:pStyle w:val="11"/>
              <w:spacing w:line="320" w:lineRule="exact"/>
              <w:ind w:firstLine="200"/>
              <w:jc w:val="center"/>
              <w:rPr>
                <w:rFonts w:ascii="仿宋_GB2312" w:eastAsia="仿宋_GB2312" w:hAnsi="仿宋"/>
                <w:sz w:val="24"/>
                <w:szCs w:val="24"/>
                <w:shd w:val="clear" w:color="auto" w:fill="FFFFFF" w:themeFill="background1"/>
              </w:rPr>
            </w:pPr>
          </w:p>
        </w:tc>
        <w:tc>
          <w:tcPr>
            <w:tcW w:w="3402" w:type="dxa"/>
            <w:tcBorders>
              <w:top w:val="single" w:sz="4" w:space="0" w:color="auto"/>
              <w:left w:val="single" w:sz="4" w:space="0" w:color="auto"/>
              <w:bottom w:val="single" w:sz="4" w:space="0" w:color="auto"/>
              <w:right w:val="single" w:sz="4" w:space="0" w:color="auto"/>
            </w:tcBorders>
            <w:vAlign w:val="center"/>
          </w:tcPr>
          <w:p w:rsidR="00714F4C" w:rsidRPr="001E61A6" w:rsidRDefault="00714F4C" w:rsidP="001B3971">
            <w:pPr>
              <w:pStyle w:val="11"/>
              <w:spacing w:line="320" w:lineRule="exact"/>
              <w:ind w:firstLine="200"/>
              <w:jc w:val="center"/>
              <w:rPr>
                <w:rFonts w:ascii="仿宋_GB2312" w:eastAsia="仿宋_GB2312" w:hAnsi="仿宋"/>
                <w:sz w:val="24"/>
                <w:szCs w:val="24"/>
                <w:shd w:val="clear" w:color="auto" w:fill="FFFFFF" w:themeFill="background1"/>
              </w:rPr>
            </w:pPr>
          </w:p>
        </w:tc>
        <w:tc>
          <w:tcPr>
            <w:tcW w:w="2552" w:type="dxa"/>
            <w:tcBorders>
              <w:top w:val="single" w:sz="4" w:space="0" w:color="auto"/>
              <w:left w:val="single" w:sz="4" w:space="0" w:color="auto"/>
              <w:bottom w:val="single" w:sz="4" w:space="0" w:color="auto"/>
              <w:right w:val="single" w:sz="4" w:space="0" w:color="auto"/>
            </w:tcBorders>
            <w:vAlign w:val="center"/>
          </w:tcPr>
          <w:p w:rsidR="00714F4C" w:rsidRPr="001E61A6" w:rsidRDefault="00714F4C" w:rsidP="001B3971">
            <w:pPr>
              <w:pStyle w:val="11"/>
              <w:spacing w:line="320" w:lineRule="exact"/>
              <w:ind w:firstLine="200"/>
              <w:jc w:val="center"/>
              <w:rPr>
                <w:rFonts w:ascii="仿宋_GB2312" w:eastAsia="仿宋_GB2312" w:hAnsi="仿宋"/>
                <w:sz w:val="24"/>
                <w:szCs w:val="24"/>
                <w:shd w:val="clear" w:color="auto" w:fill="FFFFFF" w:themeFill="background1"/>
              </w:rPr>
            </w:pPr>
          </w:p>
        </w:tc>
      </w:tr>
      <w:tr w:rsidR="00714F4C" w:rsidRPr="001E61A6" w:rsidTr="00A47119">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rsidR="00714F4C" w:rsidRPr="001E61A6" w:rsidRDefault="00714F4C" w:rsidP="001B3971">
            <w:pPr>
              <w:pStyle w:val="11"/>
              <w:spacing w:line="320" w:lineRule="exact"/>
              <w:ind w:firstLine="200"/>
              <w:jc w:val="center"/>
              <w:rPr>
                <w:rFonts w:ascii="仿宋_GB2312" w:eastAsia="仿宋_GB2312" w:hAnsi="仿宋"/>
                <w:sz w:val="24"/>
                <w:szCs w:val="24"/>
                <w:shd w:val="clear" w:color="auto" w:fill="FFFFFF" w:themeFill="background1"/>
              </w:rPr>
            </w:pPr>
          </w:p>
        </w:tc>
        <w:tc>
          <w:tcPr>
            <w:tcW w:w="3402" w:type="dxa"/>
            <w:tcBorders>
              <w:top w:val="single" w:sz="4" w:space="0" w:color="auto"/>
              <w:left w:val="single" w:sz="4" w:space="0" w:color="auto"/>
              <w:bottom w:val="single" w:sz="4" w:space="0" w:color="auto"/>
              <w:right w:val="single" w:sz="4" w:space="0" w:color="auto"/>
            </w:tcBorders>
            <w:vAlign w:val="center"/>
          </w:tcPr>
          <w:p w:rsidR="00714F4C" w:rsidRPr="001E61A6" w:rsidRDefault="00714F4C" w:rsidP="001B3971">
            <w:pPr>
              <w:pStyle w:val="11"/>
              <w:spacing w:line="320" w:lineRule="exact"/>
              <w:ind w:firstLine="200"/>
              <w:jc w:val="center"/>
              <w:rPr>
                <w:rFonts w:ascii="仿宋_GB2312" w:eastAsia="仿宋_GB2312" w:hAnsi="仿宋"/>
                <w:sz w:val="24"/>
                <w:szCs w:val="24"/>
                <w:shd w:val="clear" w:color="auto" w:fill="FFFFFF" w:themeFill="background1"/>
              </w:rPr>
            </w:pPr>
          </w:p>
        </w:tc>
        <w:tc>
          <w:tcPr>
            <w:tcW w:w="2552" w:type="dxa"/>
            <w:tcBorders>
              <w:top w:val="single" w:sz="4" w:space="0" w:color="auto"/>
              <w:left w:val="single" w:sz="4" w:space="0" w:color="auto"/>
              <w:bottom w:val="single" w:sz="4" w:space="0" w:color="auto"/>
              <w:right w:val="single" w:sz="4" w:space="0" w:color="auto"/>
            </w:tcBorders>
            <w:vAlign w:val="center"/>
          </w:tcPr>
          <w:p w:rsidR="00714F4C" w:rsidRPr="001E61A6" w:rsidRDefault="00714F4C" w:rsidP="001B3971">
            <w:pPr>
              <w:pStyle w:val="11"/>
              <w:spacing w:line="320" w:lineRule="exact"/>
              <w:ind w:firstLine="200"/>
              <w:jc w:val="center"/>
              <w:rPr>
                <w:rFonts w:ascii="仿宋_GB2312" w:eastAsia="仿宋_GB2312" w:hAnsi="仿宋"/>
                <w:sz w:val="24"/>
                <w:szCs w:val="24"/>
                <w:shd w:val="clear" w:color="auto" w:fill="FFFFFF" w:themeFill="background1"/>
              </w:rPr>
            </w:pPr>
          </w:p>
        </w:tc>
      </w:tr>
      <w:tr w:rsidR="00714F4C" w:rsidRPr="001E61A6" w:rsidTr="00A47119">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rsidR="00714F4C" w:rsidRPr="001E61A6" w:rsidRDefault="00714F4C" w:rsidP="001B3971">
            <w:pPr>
              <w:pStyle w:val="11"/>
              <w:spacing w:line="320" w:lineRule="exact"/>
              <w:ind w:firstLine="200"/>
              <w:jc w:val="center"/>
              <w:rPr>
                <w:rFonts w:ascii="仿宋_GB2312" w:eastAsia="仿宋_GB2312" w:hAnsi="仿宋"/>
                <w:sz w:val="24"/>
                <w:szCs w:val="24"/>
                <w:shd w:val="clear" w:color="auto" w:fill="FFFFFF" w:themeFill="background1"/>
              </w:rPr>
            </w:pPr>
          </w:p>
        </w:tc>
        <w:tc>
          <w:tcPr>
            <w:tcW w:w="3402" w:type="dxa"/>
            <w:tcBorders>
              <w:top w:val="single" w:sz="4" w:space="0" w:color="auto"/>
              <w:left w:val="single" w:sz="4" w:space="0" w:color="auto"/>
              <w:bottom w:val="single" w:sz="4" w:space="0" w:color="auto"/>
              <w:right w:val="single" w:sz="4" w:space="0" w:color="auto"/>
            </w:tcBorders>
            <w:vAlign w:val="center"/>
          </w:tcPr>
          <w:p w:rsidR="00714F4C" w:rsidRPr="001E61A6" w:rsidRDefault="00714F4C" w:rsidP="001B3971">
            <w:pPr>
              <w:pStyle w:val="11"/>
              <w:spacing w:line="320" w:lineRule="exact"/>
              <w:ind w:firstLine="200"/>
              <w:jc w:val="center"/>
              <w:rPr>
                <w:rFonts w:ascii="仿宋_GB2312" w:eastAsia="仿宋_GB2312" w:hAnsi="仿宋"/>
                <w:sz w:val="24"/>
                <w:szCs w:val="24"/>
                <w:shd w:val="clear" w:color="auto" w:fill="FFFFFF" w:themeFill="background1"/>
              </w:rPr>
            </w:pPr>
          </w:p>
        </w:tc>
        <w:tc>
          <w:tcPr>
            <w:tcW w:w="2552" w:type="dxa"/>
            <w:tcBorders>
              <w:top w:val="single" w:sz="4" w:space="0" w:color="auto"/>
              <w:left w:val="single" w:sz="4" w:space="0" w:color="auto"/>
              <w:bottom w:val="single" w:sz="4" w:space="0" w:color="auto"/>
              <w:right w:val="single" w:sz="4" w:space="0" w:color="auto"/>
            </w:tcBorders>
            <w:vAlign w:val="center"/>
          </w:tcPr>
          <w:p w:rsidR="00714F4C" w:rsidRPr="001E61A6" w:rsidRDefault="00714F4C" w:rsidP="001B3971">
            <w:pPr>
              <w:pStyle w:val="11"/>
              <w:spacing w:line="320" w:lineRule="exact"/>
              <w:ind w:firstLine="200"/>
              <w:jc w:val="center"/>
              <w:rPr>
                <w:rFonts w:ascii="仿宋_GB2312" w:eastAsia="仿宋_GB2312" w:hAnsi="仿宋"/>
                <w:sz w:val="24"/>
                <w:szCs w:val="24"/>
                <w:shd w:val="clear" w:color="auto" w:fill="FFFFFF" w:themeFill="background1"/>
              </w:rPr>
            </w:pPr>
          </w:p>
        </w:tc>
      </w:tr>
      <w:tr w:rsidR="00714F4C" w:rsidRPr="001E61A6" w:rsidTr="00A47119">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rsidR="00714F4C" w:rsidRPr="001E61A6" w:rsidRDefault="00714F4C" w:rsidP="001B3971">
            <w:pPr>
              <w:pStyle w:val="11"/>
              <w:spacing w:line="320" w:lineRule="exact"/>
              <w:ind w:firstLine="200"/>
              <w:jc w:val="center"/>
              <w:rPr>
                <w:rFonts w:ascii="仿宋_GB2312" w:eastAsia="仿宋_GB2312" w:hAnsi="仿宋"/>
                <w:sz w:val="24"/>
                <w:szCs w:val="24"/>
                <w:shd w:val="clear" w:color="auto" w:fill="FFFFFF" w:themeFill="background1"/>
              </w:rPr>
            </w:pPr>
          </w:p>
        </w:tc>
        <w:tc>
          <w:tcPr>
            <w:tcW w:w="3402" w:type="dxa"/>
            <w:tcBorders>
              <w:top w:val="single" w:sz="4" w:space="0" w:color="auto"/>
              <w:left w:val="single" w:sz="4" w:space="0" w:color="auto"/>
              <w:bottom w:val="single" w:sz="4" w:space="0" w:color="auto"/>
              <w:right w:val="single" w:sz="4" w:space="0" w:color="auto"/>
            </w:tcBorders>
            <w:vAlign w:val="center"/>
          </w:tcPr>
          <w:p w:rsidR="00714F4C" w:rsidRPr="001E61A6" w:rsidRDefault="00714F4C" w:rsidP="001B3971">
            <w:pPr>
              <w:pStyle w:val="11"/>
              <w:spacing w:line="320" w:lineRule="exact"/>
              <w:ind w:firstLine="200"/>
              <w:jc w:val="center"/>
              <w:rPr>
                <w:rFonts w:ascii="仿宋_GB2312" w:eastAsia="仿宋_GB2312" w:hAnsi="仿宋"/>
                <w:sz w:val="24"/>
                <w:szCs w:val="24"/>
                <w:shd w:val="clear" w:color="auto" w:fill="FFFFFF" w:themeFill="background1"/>
              </w:rPr>
            </w:pPr>
          </w:p>
        </w:tc>
        <w:tc>
          <w:tcPr>
            <w:tcW w:w="2552" w:type="dxa"/>
            <w:tcBorders>
              <w:top w:val="single" w:sz="4" w:space="0" w:color="auto"/>
              <w:left w:val="single" w:sz="4" w:space="0" w:color="auto"/>
              <w:bottom w:val="single" w:sz="4" w:space="0" w:color="auto"/>
              <w:right w:val="single" w:sz="4" w:space="0" w:color="auto"/>
            </w:tcBorders>
            <w:vAlign w:val="center"/>
          </w:tcPr>
          <w:p w:rsidR="00714F4C" w:rsidRPr="001E61A6" w:rsidRDefault="00714F4C" w:rsidP="001B3971">
            <w:pPr>
              <w:pStyle w:val="11"/>
              <w:spacing w:line="320" w:lineRule="exact"/>
              <w:ind w:firstLine="200"/>
              <w:jc w:val="center"/>
              <w:rPr>
                <w:rFonts w:ascii="仿宋_GB2312" w:eastAsia="仿宋_GB2312" w:hAnsi="仿宋"/>
                <w:sz w:val="24"/>
                <w:szCs w:val="24"/>
                <w:shd w:val="clear" w:color="auto" w:fill="FFFFFF" w:themeFill="background1"/>
              </w:rPr>
            </w:pPr>
          </w:p>
        </w:tc>
      </w:tr>
      <w:tr w:rsidR="00714F4C" w:rsidRPr="001E61A6" w:rsidTr="00A47119">
        <w:trPr>
          <w:trHeight w:val="369"/>
          <w:jc w:val="center"/>
        </w:trPr>
        <w:tc>
          <w:tcPr>
            <w:tcW w:w="4603" w:type="dxa"/>
            <w:gridSpan w:val="2"/>
            <w:tcBorders>
              <w:top w:val="single" w:sz="4" w:space="0" w:color="auto"/>
              <w:left w:val="single" w:sz="4" w:space="0" w:color="auto"/>
              <w:bottom w:val="single" w:sz="4" w:space="0" w:color="auto"/>
              <w:right w:val="single" w:sz="4" w:space="0" w:color="auto"/>
            </w:tcBorders>
            <w:vAlign w:val="center"/>
          </w:tcPr>
          <w:p w:rsidR="00714F4C" w:rsidRPr="001E61A6" w:rsidRDefault="00714F4C" w:rsidP="001B3971">
            <w:pPr>
              <w:pStyle w:val="11"/>
              <w:spacing w:line="320" w:lineRule="exact"/>
              <w:ind w:firstLine="200"/>
              <w:jc w:val="center"/>
              <w:rPr>
                <w:rFonts w:ascii="仿宋_GB2312" w:eastAsia="仿宋_GB2312" w:hAnsi="仿宋"/>
                <w:sz w:val="24"/>
                <w:szCs w:val="24"/>
                <w:shd w:val="clear" w:color="auto" w:fill="FFFFFF" w:themeFill="background1"/>
              </w:rPr>
            </w:pPr>
            <w:r w:rsidRPr="001E61A6">
              <w:rPr>
                <w:rFonts w:ascii="仿宋_GB2312" w:eastAsia="仿宋_GB2312" w:hAnsi="仿宋" w:hint="eastAsia"/>
                <w:sz w:val="24"/>
                <w:szCs w:val="24"/>
                <w:shd w:val="clear" w:color="auto" w:fill="FFFFFF" w:themeFill="background1"/>
              </w:rPr>
              <w:t>总价</w:t>
            </w:r>
          </w:p>
        </w:tc>
        <w:tc>
          <w:tcPr>
            <w:tcW w:w="2552" w:type="dxa"/>
            <w:tcBorders>
              <w:top w:val="single" w:sz="4" w:space="0" w:color="auto"/>
              <w:left w:val="single" w:sz="4" w:space="0" w:color="auto"/>
              <w:bottom w:val="single" w:sz="4" w:space="0" w:color="auto"/>
              <w:right w:val="single" w:sz="4" w:space="0" w:color="auto"/>
            </w:tcBorders>
            <w:vAlign w:val="center"/>
          </w:tcPr>
          <w:p w:rsidR="00714F4C" w:rsidRPr="001E61A6" w:rsidRDefault="00714F4C" w:rsidP="001B3971">
            <w:pPr>
              <w:pStyle w:val="11"/>
              <w:spacing w:line="320" w:lineRule="exact"/>
              <w:ind w:firstLine="200"/>
              <w:jc w:val="center"/>
              <w:rPr>
                <w:rFonts w:ascii="仿宋_GB2312" w:eastAsia="仿宋_GB2312" w:hAnsi="仿宋"/>
                <w:sz w:val="24"/>
                <w:szCs w:val="24"/>
                <w:shd w:val="clear" w:color="auto" w:fill="FFFFFF" w:themeFill="background1"/>
              </w:rPr>
            </w:pPr>
          </w:p>
        </w:tc>
      </w:tr>
    </w:tbl>
    <w:p w:rsidR="00714F4C" w:rsidRPr="001E61A6" w:rsidRDefault="00714F4C" w:rsidP="001B3971">
      <w:pPr>
        <w:spacing w:line="320" w:lineRule="exact"/>
        <w:ind w:firstLineChars="200" w:firstLine="482"/>
        <w:outlineLvl w:val="0"/>
        <w:rPr>
          <w:rFonts w:ascii="仿宋_GB2312" w:eastAsia="仿宋_GB2312" w:hAnsi="仿宋"/>
          <w:b/>
          <w:sz w:val="24"/>
          <w:shd w:val="clear" w:color="auto" w:fill="FFFFFF" w:themeFill="background1"/>
        </w:rPr>
      </w:pPr>
      <w:bookmarkStart w:id="13" w:name="_Toc1814"/>
      <w:bookmarkStart w:id="14" w:name="_Toc22618"/>
      <w:bookmarkStart w:id="15" w:name="_Toc10340"/>
      <w:r w:rsidRPr="001E61A6">
        <w:rPr>
          <w:rFonts w:ascii="仿宋_GB2312" w:eastAsia="仿宋_GB2312" w:hAnsi="仿宋" w:hint="eastAsia"/>
          <w:b/>
          <w:sz w:val="24"/>
          <w:shd w:val="clear" w:color="auto" w:fill="FFFFFF" w:themeFill="background1"/>
        </w:rPr>
        <w:t>1.4 付款</w:t>
      </w:r>
      <w:bookmarkEnd w:id="13"/>
      <w:bookmarkEnd w:id="14"/>
      <w:bookmarkEnd w:id="15"/>
      <w:r w:rsidRPr="001E61A6">
        <w:rPr>
          <w:rFonts w:ascii="仿宋_GB2312" w:eastAsia="仿宋_GB2312" w:hAnsi="仿宋" w:hint="eastAsia"/>
          <w:b/>
          <w:sz w:val="24"/>
          <w:shd w:val="clear" w:color="auto" w:fill="FFFFFF" w:themeFill="background1"/>
        </w:rPr>
        <w:t>方式、时间和条件</w:t>
      </w:r>
    </w:p>
    <w:p w:rsidR="00714F4C" w:rsidRPr="001E61A6" w:rsidRDefault="00714F4C" w:rsidP="001B3971">
      <w:pPr>
        <w:pStyle w:val="text-tag"/>
        <w:spacing w:before="0" w:beforeAutospacing="0" w:after="0" w:afterAutospacing="0" w:line="320" w:lineRule="exact"/>
        <w:ind w:firstLine="480"/>
        <w:rPr>
          <w:rFonts w:ascii="仿宋_GB2312" w:eastAsia="仿宋_GB2312" w:hAnsi="仿宋" w:cs="Times New Roman"/>
          <w:shd w:val="clear" w:color="auto" w:fill="FFFFFF" w:themeFill="background1"/>
        </w:rPr>
      </w:pPr>
      <w:r w:rsidRPr="001E61A6">
        <w:rPr>
          <w:rFonts w:ascii="仿宋_GB2312" w:eastAsia="仿宋_GB2312" w:hAnsi="仿宋" w:cs="Times New Roman" w:hint="eastAsia"/>
          <w:shd w:val="clear" w:color="auto" w:fill="FFFFFF" w:themeFill="background1"/>
        </w:rPr>
        <w:t>1.4.1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rsidR="00714F4C" w:rsidRPr="001E61A6" w:rsidRDefault="00714F4C" w:rsidP="001B3971">
      <w:pPr>
        <w:spacing w:line="320" w:lineRule="exact"/>
        <w:ind w:firstLineChars="200" w:firstLine="480"/>
        <w:rPr>
          <w:rFonts w:ascii="仿宋_GB2312" w:eastAsia="仿宋_GB2312" w:hAnsi="仿宋"/>
          <w:sz w:val="24"/>
          <w:shd w:val="clear" w:color="auto" w:fill="FFFFFF" w:themeFill="background1"/>
        </w:rPr>
      </w:pPr>
      <w:r w:rsidRPr="001E61A6">
        <w:rPr>
          <w:rFonts w:ascii="仿宋_GB2312" w:eastAsia="仿宋_GB2312" w:hAnsi="仿宋" w:hint="eastAsia"/>
          <w:sz w:val="24"/>
          <w:shd w:val="clear" w:color="auto" w:fill="FFFFFF" w:themeFill="background1"/>
        </w:rPr>
        <w:t>1.4.2付款方式按《浙江省财政厅关于坚决打赢疫情防控阻击战进一步做好政府采购资金支持企业发展工作的通知》（浙财采监〔2020〕3号）和《浙江省财政厅关于进一步发挥政府采购政策 功能全力推动经济稳进提质的通知》（浙财采监〔2022〕3号）文件要求执行，具体付款方式由双方协商后在合同中明确。</w:t>
      </w:r>
    </w:p>
    <w:p w:rsidR="00714F4C" w:rsidRPr="001E61A6" w:rsidRDefault="00714F4C" w:rsidP="001B3971">
      <w:pPr>
        <w:spacing w:line="320" w:lineRule="exact"/>
        <w:ind w:firstLineChars="200" w:firstLine="480"/>
        <w:rPr>
          <w:rFonts w:ascii="仿宋_GB2312" w:eastAsia="仿宋_GB2312" w:hAnsi="仿宋"/>
          <w:sz w:val="24"/>
          <w:shd w:val="clear" w:color="auto" w:fill="FFFFFF" w:themeFill="background1"/>
        </w:rPr>
      </w:pPr>
      <w:r w:rsidRPr="001E61A6">
        <w:rPr>
          <w:rFonts w:ascii="仿宋_GB2312" w:eastAsia="仿宋_GB2312" w:hAnsi="仿宋" w:hint="eastAsia"/>
          <w:sz w:val="24"/>
          <w:shd w:val="clear" w:color="auto" w:fill="FFFFFF" w:themeFill="background1"/>
        </w:rPr>
        <w:t>1.4.3甲方迟延支付乙方款项的，向乙方支付逾期利息。双方可以在合同专用条款中约定逾期利率，约定利率不得低于合同订立时1年期贷款市场报价利率；未作约定的，按照每日利率万分之五支付逾期利息。</w:t>
      </w:r>
    </w:p>
    <w:p w:rsidR="00714F4C" w:rsidRPr="001E61A6" w:rsidRDefault="00714F4C" w:rsidP="001B3971">
      <w:pPr>
        <w:spacing w:line="320" w:lineRule="exact"/>
        <w:ind w:firstLineChars="200" w:firstLine="480"/>
        <w:outlineLvl w:val="0"/>
        <w:rPr>
          <w:rFonts w:ascii="仿宋_GB2312" w:eastAsia="仿宋_GB2312" w:hAnsi="仿宋"/>
          <w:sz w:val="24"/>
          <w:shd w:val="clear" w:color="auto" w:fill="FFFFFF" w:themeFill="background1"/>
        </w:rPr>
      </w:pPr>
      <w:r w:rsidRPr="001E61A6">
        <w:rPr>
          <w:rFonts w:ascii="仿宋_GB2312" w:eastAsia="仿宋_GB2312" w:hAnsi="仿宋" w:hint="eastAsia"/>
          <w:sz w:val="24"/>
          <w:shd w:val="clear" w:color="auto" w:fill="FFFFFF" w:themeFill="background1"/>
        </w:rPr>
        <w:lastRenderedPageBreak/>
        <w:t>1.4.4资金支付的方式、时间和条件详见</w:t>
      </w:r>
      <w:r w:rsidRPr="001E61A6">
        <w:rPr>
          <w:rFonts w:ascii="仿宋_GB2312" w:eastAsia="仿宋_GB2312" w:hAnsi="仿宋" w:hint="eastAsia"/>
          <w:b/>
          <w:i/>
          <w:sz w:val="24"/>
          <w:u w:val="single"/>
          <w:shd w:val="clear" w:color="auto" w:fill="FFFFFF" w:themeFill="background1"/>
        </w:rPr>
        <w:t>合同专用条款</w:t>
      </w:r>
      <w:r w:rsidRPr="001E61A6">
        <w:rPr>
          <w:rFonts w:ascii="仿宋_GB2312" w:eastAsia="仿宋_GB2312" w:hAnsi="仿宋" w:hint="eastAsia"/>
          <w:sz w:val="24"/>
          <w:shd w:val="clear" w:color="auto" w:fill="FFFFFF" w:themeFill="background1"/>
        </w:rPr>
        <w:t>。</w:t>
      </w:r>
    </w:p>
    <w:p w:rsidR="00714F4C" w:rsidRPr="001E61A6" w:rsidRDefault="00714F4C" w:rsidP="001B3971">
      <w:pPr>
        <w:spacing w:line="320" w:lineRule="exact"/>
        <w:ind w:firstLineChars="200" w:firstLine="482"/>
        <w:outlineLvl w:val="0"/>
        <w:rPr>
          <w:rFonts w:ascii="仿宋_GB2312" w:eastAsia="仿宋_GB2312" w:hAnsi="仿宋"/>
          <w:b/>
          <w:sz w:val="24"/>
          <w:shd w:val="clear" w:color="auto" w:fill="FFFFFF" w:themeFill="background1"/>
        </w:rPr>
      </w:pPr>
      <w:bookmarkStart w:id="16" w:name="_Toc2846"/>
      <w:bookmarkStart w:id="17" w:name="_Toc19304"/>
      <w:bookmarkStart w:id="18" w:name="_Toc32071"/>
      <w:r w:rsidRPr="001E61A6">
        <w:rPr>
          <w:rFonts w:ascii="仿宋_GB2312" w:eastAsia="仿宋_GB2312" w:hAnsi="仿宋" w:hint="eastAsia"/>
          <w:b/>
          <w:sz w:val="24"/>
          <w:shd w:val="clear" w:color="auto" w:fill="FFFFFF" w:themeFill="background1"/>
        </w:rPr>
        <w:t>1.5 货物交付期限、地点和方式</w:t>
      </w:r>
      <w:bookmarkEnd w:id="16"/>
      <w:bookmarkEnd w:id="17"/>
      <w:bookmarkEnd w:id="18"/>
    </w:p>
    <w:p w:rsidR="00714F4C" w:rsidRPr="001E61A6" w:rsidRDefault="00714F4C" w:rsidP="001B3971">
      <w:pPr>
        <w:spacing w:line="320" w:lineRule="exact"/>
        <w:ind w:firstLineChars="200" w:firstLine="480"/>
        <w:rPr>
          <w:rFonts w:ascii="仿宋_GB2312" w:eastAsia="仿宋_GB2312" w:hAnsi="仿宋"/>
          <w:sz w:val="24"/>
          <w:u w:val="single"/>
          <w:shd w:val="clear" w:color="auto" w:fill="FFFFFF" w:themeFill="background1"/>
        </w:rPr>
      </w:pPr>
      <w:r w:rsidRPr="001E61A6">
        <w:rPr>
          <w:rFonts w:ascii="仿宋_GB2312" w:eastAsia="仿宋_GB2312" w:hAnsi="仿宋" w:hint="eastAsia"/>
          <w:sz w:val="24"/>
          <w:shd w:val="clear" w:color="auto" w:fill="FFFFFF" w:themeFill="background1"/>
        </w:rPr>
        <w:t>1.5.1 交付期限：详见</w:t>
      </w:r>
      <w:r w:rsidRPr="001E61A6">
        <w:rPr>
          <w:rFonts w:ascii="仿宋_GB2312" w:eastAsia="仿宋_GB2312" w:hAnsi="仿宋" w:hint="eastAsia"/>
          <w:b/>
          <w:i/>
          <w:sz w:val="24"/>
          <w:u w:val="single"/>
          <w:shd w:val="clear" w:color="auto" w:fill="FFFFFF" w:themeFill="background1"/>
        </w:rPr>
        <w:t>合同专用条款</w:t>
      </w:r>
      <w:r w:rsidRPr="001E61A6">
        <w:rPr>
          <w:rFonts w:ascii="仿宋_GB2312" w:eastAsia="仿宋_GB2312" w:hAnsi="仿宋" w:hint="eastAsia"/>
          <w:sz w:val="24"/>
          <w:shd w:val="clear" w:color="auto" w:fill="FFFFFF" w:themeFill="background1"/>
        </w:rPr>
        <w:t>；</w:t>
      </w:r>
    </w:p>
    <w:p w:rsidR="00714F4C" w:rsidRPr="001E61A6" w:rsidRDefault="00714F4C" w:rsidP="001B3971">
      <w:pPr>
        <w:spacing w:line="320" w:lineRule="exact"/>
        <w:ind w:firstLineChars="200" w:firstLine="480"/>
        <w:rPr>
          <w:rFonts w:ascii="仿宋_GB2312" w:eastAsia="仿宋_GB2312" w:hAnsi="仿宋"/>
          <w:sz w:val="24"/>
          <w:shd w:val="clear" w:color="auto" w:fill="FFFFFF" w:themeFill="background1"/>
        </w:rPr>
      </w:pPr>
      <w:r w:rsidRPr="001E61A6">
        <w:rPr>
          <w:rFonts w:ascii="仿宋_GB2312" w:eastAsia="仿宋_GB2312" w:hAnsi="仿宋" w:hint="eastAsia"/>
          <w:sz w:val="24"/>
          <w:shd w:val="clear" w:color="auto" w:fill="FFFFFF" w:themeFill="background1"/>
        </w:rPr>
        <w:t>1.5.2 交付地点：</w:t>
      </w:r>
      <w:r w:rsidRPr="001E61A6">
        <w:rPr>
          <w:rFonts w:ascii="仿宋_GB2312" w:eastAsia="仿宋_GB2312" w:hAnsi="仿宋" w:hint="eastAsia"/>
          <w:b/>
          <w:i/>
          <w:sz w:val="24"/>
          <w:u w:val="single"/>
          <w:shd w:val="clear" w:color="auto" w:fill="FFFFFF" w:themeFill="background1"/>
        </w:rPr>
        <w:t>合同专用条款</w:t>
      </w:r>
      <w:r w:rsidRPr="001E61A6">
        <w:rPr>
          <w:rFonts w:ascii="仿宋_GB2312" w:eastAsia="仿宋_GB2312" w:hAnsi="仿宋" w:hint="eastAsia"/>
          <w:sz w:val="24"/>
          <w:shd w:val="clear" w:color="auto" w:fill="FFFFFF" w:themeFill="background1"/>
        </w:rPr>
        <w:t>；</w:t>
      </w:r>
    </w:p>
    <w:p w:rsidR="00714F4C" w:rsidRPr="001E61A6" w:rsidRDefault="00714F4C" w:rsidP="001B3971">
      <w:pPr>
        <w:spacing w:line="320" w:lineRule="exact"/>
        <w:ind w:firstLineChars="200" w:firstLine="480"/>
        <w:rPr>
          <w:rFonts w:ascii="仿宋_GB2312" w:eastAsia="仿宋_GB2312" w:hAnsi="仿宋"/>
          <w:sz w:val="24"/>
          <w:shd w:val="clear" w:color="auto" w:fill="FFFFFF" w:themeFill="background1"/>
        </w:rPr>
      </w:pPr>
      <w:r w:rsidRPr="001E61A6">
        <w:rPr>
          <w:rFonts w:ascii="仿宋_GB2312" w:eastAsia="仿宋_GB2312" w:hAnsi="仿宋" w:hint="eastAsia"/>
          <w:sz w:val="24"/>
          <w:shd w:val="clear" w:color="auto" w:fill="FFFFFF" w:themeFill="background1"/>
        </w:rPr>
        <w:t>1.5.3 交付方式：</w:t>
      </w:r>
      <w:r w:rsidRPr="001E61A6">
        <w:rPr>
          <w:rFonts w:ascii="仿宋_GB2312" w:eastAsia="仿宋_GB2312" w:hAnsi="仿宋" w:hint="eastAsia"/>
          <w:b/>
          <w:i/>
          <w:sz w:val="24"/>
          <w:u w:val="single"/>
          <w:shd w:val="clear" w:color="auto" w:fill="FFFFFF" w:themeFill="background1"/>
        </w:rPr>
        <w:t>合同专用条款</w:t>
      </w:r>
      <w:r w:rsidRPr="001E61A6">
        <w:rPr>
          <w:rFonts w:ascii="仿宋_GB2312" w:eastAsia="仿宋_GB2312" w:hAnsi="仿宋" w:hint="eastAsia"/>
          <w:sz w:val="24"/>
          <w:shd w:val="clear" w:color="auto" w:fill="FFFFFF" w:themeFill="background1"/>
        </w:rPr>
        <w:t>。</w:t>
      </w:r>
    </w:p>
    <w:p w:rsidR="00714F4C" w:rsidRPr="001E61A6" w:rsidRDefault="00714F4C" w:rsidP="001B3971">
      <w:pPr>
        <w:spacing w:line="320" w:lineRule="exact"/>
        <w:ind w:firstLineChars="200" w:firstLine="482"/>
        <w:outlineLvl w:val="0"/>
        <w:rPr>
          <w:rFonts w:ascii="仿宋_GB2312" w:eastAsia="仿宋_GB2312" w:hAnsi="仿宋"/>
          <w:b/>
          <w:sz w:val="24"/>
          <w:shd w:val="clear" w:color="auto" w:fill="FFFFFF" w:themeFill="background1"/>
        </w:rPr>
      </w:pPr>
      <w:bookmarkStart w:id="19" w:name="_Toc19554"/>
      <w:bookmarkStart w:id="20" w:name="_Toc21423"/>
      <w:bookmarkStart w:id="21" w:name="_Toc27250"/>
      <w:r w:rsidRPr="001E61A6">
        <w:rPr>
          <w:rFonts w:ascii="仿宋_GB2312" w:eastAsia="仿宋_GB2312" w:hAnsi="仿宋" w:hint="eastAsia"/>
          <w:b/>
          <w:sz w:val="24"/>
          <w:shd w:val="clear" w:color="auto" w:fill="FFFFFF" w:themeFill="background1"/>
        </w:rPr>
        <w:t>1.6 违约责任</w:t>
      </w:r>
      <w:bookmarkEnd w:id="19"/>
      <w:bookmarkEnd w:id="20"/>
      <w:bookmarkEnd w:id="21"/>
    </w:p>
    <w:p w:rsidR="00714F4C" w:rsidRPr="001E61A6" w:rsidRDefault="00714F4C" w:rsidP="001B3971">
      <w:pPr>
        <w:spacing w:line="320" w:lineRule="exact"/>
        <w:ind w:firstLineChars="200" w:firstLine="480"/>
        <w:rPr>
          <w:rFonts w:ascii="仿宋_GB2312" w:eastAsia="仿宋_GB2312" w:hAnsi="仿宋"/>
          <w:sz w:val="24"/>
          <w:shd w:val="clear" w:color="auto" w:fill="FFFFFF" w:themeFill="background1"/>
        </w:rPr>
      </w:pPr>
      <w:r w:rsidRPr="001E61A6">
        <w:rPr>
          <w:rFonts w:ascii="仿宋_GB2312" w:eastAsia="仿宋_GB2312" w:hAnsi="仿宋" w:hint="eastAsia"/>
          <w:sz w:val="24"/>
          <w:shd w:val="clear" w:color="auto" w:fill="FFFFFF" w:themeFill="background1"/>
        </w:rPr>
        <w:t>1.6.1 除不可抗力外，如果乙方没有按照本合同约定的期限、地点和方式交付货物，那么甲方可要求乙方支付违约金，违约金按每迟延交付货物一日的应交付而未交付货物价格的%计算，最高限额为本合同总价的%；迟延交付货物的违约金计算数额达到前述最高限额之日起，甲方有权在要求乙方支付违约金的同时，书面通知乙方解除本合同；</w:t>
      </w:r>
    </w:p>
    <w:p w:rsidR="00714F4C" w:rsidRPr="001E61A6" w:rsidRDefault="00714F4C" w:rsidP="001B3971">
      <w:pPr>
        <w:spacing w:line="320" w:lineRule="exact"/>
        <w:ind w:firstLineChars="200" w:firstLine="480"/>
        <w:rPr>
          <w:rFonts w:ascii="仿宋_GB2312" w:eastAsia="仿宋_GB2312" w:hAnsi="仿宋"/>
          <w:sz w:val="24"/>
          <w:shd w:val="clear" w:color="auto" w:fill="FFFFFF" w:themeFill="background1"/>
        </w:rPr>
      </w:pPr>
      <w:r w:rsidRPr="001E61A6">
        <w:rPr>
          <w:rFonts w:ascii="仿宋_GB2312" w:eastAsia="仿宋_GB2312" w:hAnsi="仿宋" w:hint="eastAsia"/>
          <w:sz w:val="24"/>
          <w:shd w:val="clear" w:color="auto" w:fill="FFFFFF" w:themeFill="background1"/>
        </w:rPr>
        <w:t>1.6.2 除不可抗力外，如果甲方没有按照本合同约定的付款方式付款，那么乙方可要求甲方支付违约金，违约金按每迟延付款一日的应付而未付款的%计算，最高限额为本合同总价的%；迟延付款的违约金计算数额达到前述最高限额之日起，乙方有权在要求甲方支付违约金的同时，书面通知甲方解除本合同；</w:t>
      </w:r>
    </w:p>
    <w:p w:rsidR="00714F4C" w:rsidRPr="001E61A6" w:rsidRDefault="00714F4C" w:rsidP="001B3971">
      <w:pPr>
        <w:spacing w:line="320" w:lineRule="exact"/>
        <w:ind w:firstLineChars="200" w:firstLine="480"/>
        <w:rPr>
          <w:rFonts w:ascii="仿宋_GB2312" w:eastAsia="仿宋_GB2312" w:hAnsi="仿宋"/>
          <w:sz w:val="24"/>
          <w:shd w:val="clear" w:color="auto" w:fill="FFFFFF" w:themeFill="background1"/>
        </w:rPr>
      </w:pPr>
      <w:r w:rsidRPr="001E61A6">
        <w:rPr>
          <w:rFonts w:ascii="仿宋_GB2312" w:eastAsia="仿宋_GB2312" w:hAnsi="仿宋" w:hint="eastAsia"/>
          <w:sz w:val="24"/>
          <w:shd w:val="clear" w:color="auto" w:fill="FFFFFF" w:themeFill="background1"/>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rsidR="00714F4C" w:rsidRPr="001E61A6" w:rsidRDefault="00714F4C" w:rsidP="001B3971">
      <w:pPr>
        <w:spacing w:line="320" w:lineRule="exact"/>
        <w:ind w:firstLineChars="200" w:firstLine="480"/>
        <w:rPr>
          <w:rFonts w:ascii="仿宋_GB2312" w:eastAsia="仿宋_GB2312" w:hAnsi="仿宋"/>
          <w:sz w:val="24"/>
          <w:shd w:val="clear" w:color="auto" w:fill="FFFFFF" w:themeFill="background1"/>
        </w:rPr>
      </w:pPr>
      <w:r w:rsidRPr="001E61A6">
        <w:rPr>
          <w:rFonts w:ascii="仿宋_GB2312" w:eastAsia="仿宋_GB2312" w:hAnsi="仿宋" w:hint="eastAsia"/>
          <w:sz w:val="24"/>
          <w:shd w:val="clear" w:color="auto" w:fill="FFFFFF" w:themeFill="background1"/>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rsidR="00714F4C" w:rsidRPr="001E61A6" w:rsidRDefault="00714F4C" w:rsidP="001B3971">
      <w:pPr>
        <w:spacing w:line="320" w:lineRule="exact"/>
        <w:ind w:firstLineChars="200" w:firstLine="480"/>
        <w:rPr>
          <w:rFonts w:ascii="仿宋_GB2312" w:eastAsia="仿宋_GB2312" w:hAnsi="仿宋"/>
          <w:sz w:val="24"/>
          <w:shd w:val="clear" w:color="auto" w:fill="FFFFFF" w:themeFill="background1"/>
        </w:rPr>
      </w:pPr>
      <w:r w:rsidRPr="001E61A6">
        <w:rPr>
          <w:rFonts w:ascii="仿宋_GB2312" w:eastAsia="仿宋_GB2312" w:hAnsi="仿宋" w:hint="eastAsia"/>
          <w:sz w:val="24"/>
          <w:shd w:val="clear" w:color="auto" w:fill="FFFFFF" w:themeFill="background1"/>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rsidR="00714F4C" w:rsidRPr="001E61A6" w:rsidRDefault="00714F4C" w:rsidP="001B3971">
      <w:pPr>
        <w:spacing w:line="320" w:lineRule="exact"/>
        <w:ind w:firstLineChars="200" w:firstLine="480"/>
        <w:rPr>
          <w:rFonts w:ascii="仿宋_GB2312" w:eastAsia="仿宋_GB2312" w:hAnsi="仿宋"/>
          <w:sz w:val="24"/>
          <w:shd w:val="clear" w:color="auto" w:fill="FFFFFF" w:themeFill="background1"/>
        </w:rPr>
      </w:pPr>
      <w:r w:rsidRPr="001E61A6">
        <w:rPr>
          <w:rFonts w:ascii="仿宋_GB2312" w:eastAsia="仿宋_GB2312" w:hAnsi="仿宋" w:hint="eastAsia"/>
          <w:sz w:val="24"/>
          <w:shd w:val="clear" w:color="auto" w:fill="FFFFFF" w:themeFill="background1"/>
        </w:rPr>
        <w:t>1.6.6 如果出现政府采购监督管理部门在处理投诉事项期间，书面通知甲方暂停采购活动的情形，或者询问或质疑事项可能影响</w:t>
      </w:r>
      <w:r w:rsidR="00EB4F9C" w:rsidRPr="001E61A6">
        <w:rPr>
          <w:rFonts w:ascii="仿宋_GB2312" w:eastAsia="仿宋_GB2312" w:hAnsi="仿宋" w:hint="eastAsia"/>
          <w:sz w:val="24"/>
          <w:shd w:val="clear" w:color="auto" w:fill="FFFFFF" w:themeFill="background1"/>
        </w:rPr>
        <w:t>成交</w:t>
      </w:r>
      <w:r w:rsidRPr="001E61A6">
        <w:rPr>
          <w:rFonts w:ascii="仿宋_GB2312" w:eastAsia="仿宋_GB2312" w:hAnsi="仿宋" w:hint="eastAsia"/>
          <w:sz w:val="24"/>
          <w:shd w:val="clear" w:color="auto" w:fill="FFFFFF" w:themeFill="background1"/>
        </w:rPr>
        <w:t>结果的，导致甲方中止履行合同的情形，均不视为甲方违约。</w:t>
      </w:r>
    </w:p>
    <w:p w:rsidR="00714F4C" w:rsidRPr="001E61A6" w:rsidRDefault="00714F4C" w:rsidP="001B3971">
      <w:pPr>
        <w:spacing w:line="320" w:lineRule="exact"/>
        <w:ind w:leftChars="-200" w:left="-420" w:rightChars="-200" w:right="-420" w:firstLineChars="400" w:firstLine="960"/>
        <w:rPr>
          <w:rFonts w:ascii="仿宋_GB2312" w:eastAsia="仿宋_GB2312"/>
          <w:sz w:val="24"/>
          <w:shd w:val="clear" w:color="auto" w:fill="FFFFFF" w:themeFill="background1"/>
        </w:rPr>
      </w:pPr>
      <w:r w:rsidRPr="001E61A6">
        <w:rPr>
          <w:rFonts w:ascii="仿宋_GB2312" w:eastAsia="仿宋_GB2312" w:hAnsi="仿宋" w:hint="eastAsia"/>
          <w:sz w:val="24"/>
          <w:shd w:val="clear" w:color="auto" w:fill="FFFFFF" w:themeFill="background1"/>
        </w:rPr>
        <w:t>1.6.7违约责任</w:t>
      </w:r>
      <w:r w:rsidRPr="001E61A6">
        <w:rPr>
          <w:rFonts w:ascii="仿宋_GB2312" w:eastAsia="仿宋_GB2312" w:hAnsi="仿宋" w:hint="eastAsia"/>
          <w:b/>
          <w:i/>
          <w:sz w:val="24"/>
          <w:u w:val="single"/>
          <w:shd w:val="clear" w:color="auto" w:fill="FFFFFF" w:themeFill="background1"/>
        </w:rPr>
        <w:t>合同专用条款</w:t>
      </w:r>
      <w:r w:rsidRPr="001E61A6">
        <w:rPr>
          <w:rFonts w:ascii="仿宋_GB2312" w:eastAsia="仿宋_GB2312" w:hAnsi="仿宋" w:hint="eastAsia"/>
          <w:sz w:val="24"/>
          <w:shd w:val="clear" w:color="auto" w:fill="FFFFFF" w:themeFill="background1"/>
        </w:rPr>
        <w:t>另有约定的，从其约定。</w:t>
      </w:r>
    </w:p>
    <w:p w:rsidR="00714F4C" w:rsidRPr="001E61A6" w:rsidRDefault="00714F4C" w:rsidP="001B3971">
      <w:pPr>
        <w:spacing w:line="320" w:lineRule="exact"/>
        <w:ind w:firstLineChars="200" w:firstLine="482"/>
        <w:outlineLvl w:val="0"/>
        <w:rPr>
          <w:rFonts w:ascii="仿宋_GB2312" w:eastAsia="仿宋_GB2312" w:hAnsi="仿宋"/>
          <w:b/>
          <w:sz w:val="24"/>
          <w:shd w:val="clear" w:color="auto" w:fill="FFFFFF" w:themeFill="background1"/>
        </w:rPr>
      </w:pPr>
      <w:bookmarkStart w:id="22" w:name="_Toc16021"/>
      <w:bookmarkStart w:id="23" w:name="_Toc15583"/>
      <w:bookmarkStart w:id="24" w:name="_Toc28375"/>
      <w:r w:rsidRPr="001E61A6">
        <w:rPr>
          <w:rFonts w:ascii="仿宋_GB2312" w:eastAsia="仿宋_GB2312" w:hAnsi="仿宋" w:hint="eastAsia"/>
          <w:b/>
          <w:sz w:val="24"/>
          <w:shd w:val="clear" w:color="auto" w:fill="FFFFFF" w:themeFill="background1"/>
        </w:rPr>
        <w:t>1.7 合同争议的解决</w:t>
      </w:r>
      <w:bookmarkEnd w:id="22"/>
      <w:bookmarkEnd w:id="23"/>
      <w:bookmarkEnd w:id="24"/>
    </w:p>
    <w:p w:rsidR="00714F4C" w:rsidRPr="001E61A6" w:rsidRDefault="00714F4C" w:rsidP="001B3971">
      <w:pPr>
        <w:spacing w:line="320" w:lineRule="exact"/>
        <w:ind w:leftChars="-29" w:left="-61" w:rightChars="-200" w:right="-420" w:firstLineChars="100" w:firstLine="240"/>
        <w:rPr>
          <w:rFonts w:ascii="仿宋_GB2312" w:eastAsia="仿宋_GB2312" w:hAnsi="仿宋"/>
          <w:sz w:val="24"/>
          <w:shd w:val="clear" w:color="auto" w:fill="FFFFFF" w:themeFill="background1"/>
        </w:rPr>
      </w:pPr>
      <w:r w:rsidRPr="001E61A6">
        <w:rPr>
          <w:rFonts w:ascii="仿宋_GB2312" w:eastAsia="仿宋_GB2312" w:hAnsi="仿宋" w:hint="eastAsia"/>
          <w:sz w:val="24"/>
          <w:shd w:val="clear" w:color="auto" w:fill="FFFFFF" w:themeFill="background1"/>
        </w:rPr>
        <w:t xml:space="preserve">  本合同履行过程中发生的任何争议，双方当事人均可通过和解或者调解解决；不愿和解、调解或者和解、调解不成的，可以选择以下第</w:t>
      </w:r>
      <w:r w:rsidRPr="001E61A6">
        <w:rPr>
          <w:rFonts w:ascii="仿宋_GB2312" w:eastAsia="仿宋_GB2312" w:hAnsi="仿宋" w:hint="eastAsia"/>
          <w:b/>
          <w:i/>
          <w:sz w:val="24"/>
          <w:u w:val="single"/>
          <w:shd w:val="clear" w:color="auto" w:fill="FFFFFF" w:themeFill="background1"/>
        </w:rPr>
        <w:t xml:space="preserve"> 合同专用条款  </w:t>
      </w:r>
      <w:r w:rsidRPr="001E61A6">
        <w:rPr>
          <w:rFonts w:ascii="仿宋_GB2312" w:eastAsia="仿宋_GB2312" w:hAnsi="仿宋" w:hint="eastAsia"/>
          <w:sz w:val="24"/>
          <w:shd w:val="clear" w:color="auto" w:fill="FFFFFF" w:themeFill="background1"/>
        </w:rPr>
        <w:t>条款规定的方式解决：</w:t>
      </w:r>
    </w:p>
    <w:p w:rsidR="00714F4C" w:rsidRPr="001E61A6" w:rsidRDefault="00714F4C" w:rsidP="001B3971">
      <w:pPr>
        <w:spacing w:line="320" w:lineRule="exact"/>
        <w:ind w:leftChars="-200" w:left="-420" w:rightChars="-200" w:right="-420" w:firstLineChars="250" w:firstLine="600"/>
        <w:rPr>
          <w:rFonts w:ascii="仿宋_GB2312" w:eastAsia="仿宋_GB2312" w:hAnsi="仿宋"/>
          <w:sz w:val="24"/>
          <w:shd w:val="clear" w:color="auto" w:fill="FFFFFF" w:themeFill="background1"/>
        </w:rPr>
      </w:pPr>
      <w:r w:rsidRPr="001E61A6">
        <w:rPr>
          <w:rFonts w:ascii="仿宋_GB2312" w:eastAsia="仿宋_GB2312" w:hAnsi="仿宋" w:hint="eastAsia"/>
          <w:sz w:val="24"/>
          <w:shd w:val="clear" w:color="auto" w:fill="FFFFFF" w:themeFill="background1"/>
        </w:rPr>
        <w:t>1.7.1 将争议提交</w:t>
      </w:r>
      <w:r w:rsidRPr="001E61A6">
        <w:rPr>
          <w:rFonts w:ascii="仿宋_GB2312" w:eastAsia="仿宋_GB2312" w:hAnsi="仿宋" w:hint="eastAsia"/>
          <w:b/>
          <w:i/>
          <w:sz w:val="24"/>
          <w:u w:val="single"/>
          <w:shd w:val="clear" w:color="auto" w:fill="FFFFFF" w:themeFill="background1"/>
        </w:rPr>
        <w:t>合同专用条款</w:t>
      </w:r>
      <w:r w:rsidRPr="001E61A6">
        <w:rPr>
          <w:rFonts w:ascii="仿宋_GB2312" w:eastAsia="仿宋_GB2312" w:hAnsi="仿宋" w:hint="eastAsia"/>
          <w:sz w:val="24"/>
          <w:shd w:val="clear" w:color="auto" w:fill="FFFFFF" w:themeFill="background1"/>
        </w:rPr>
        <w:t>仲裁委员会依申请仲裁时其现行有效的仲裁规则裁决；</w:t>
      </w:r>
    </w:p>
    <w:p w:rsidR="00714F4C" w:rsidRPr="001E61A6" w:rsidRDefault="00714F4C" w:rsidP="001B3971">
      <w:pPr>
        <w:spacing w:line="320" w:lineRule="exact"/>
        <w:ind w:leftChars="-200" w:left="-420" w:rightChars="-200" w:right="-420" w:firstLineChars="250" w:firstLine="600"/>
        <w:rPr>
          <w:rFonts w:ascii="仿宋_GB2312" w:eastAsia="仿宋_GB2312" w:hAnsi="仿宋"/>
          <w:sz w:val="24"/>
          <w:shd w:val="clear" w:color="auto" w:fill="FFFFFF" w:themeFill="background1"/>
        </w:rPr>
      </w:pPr>
      <w:r w:rsidRPr="001E61A6">
        <w:rPr>
          <w:rFonts w:ascii="仿宋_GB2312" w:eastAsia="仿宋_GB2312" w:hAnsi="仿宋" w:hint="eastAsia"/>
          <w:sz w:val="24"/>
          <w:shd w:val="clear" w:color="auto" w:fill="FFFFFF" w:themeFill="background1"/>
        </w:rPr>
        <w:t>1.7.2 向</w:t>
      </w:r>
      <w:r w:rsidRPr="001E61A6">
        <w:rPr>
          <w:rFonts w:ascii="仿宋_GB2312" w:eastAsia="仿宋_GB2312" w:hAnsi="仿宋" w:hint="eastAsia"/>
          <w:b/>
          <w:i/>
          <w:sz w:val="24"/>
          <w:u w:val="single"/>
          <w:shd w:val="clear" w:color="auto" w:fill="FFFFFF" w:themeFill="background1"/>
        </w:rPr>
        <w:t>合同专用条款</w:t>
      </w:r>
      <w:r w:rsidRPr="001E61A6">
        <w:rPr>
          <w:rFonts w:ascii="仿宋_GB2312" w:eastAsia="仿宋_GB2312" w:hAnsi="仿宋" w:hint="eastAsia"/>
          <w:sz w:val="24"/>
          <w:shd w:val="clear" w:color="auto" w:fill="FFFFFF" w:themeFill="background1"/>
        </w:rPr>
        <w:t>人民法院起诉。</w:t>
      </w:r>
    </w:p>
    <w:p w:rsidR="00714F4C" w:rsidRPr="001E61A6" w:rsidRDefault="00714F4C" w:rsidP="001B3971">
      <w:pPr>
        <w:spacing w:line="320" w:lineRule="exact"/>
        <w:ind w:firstLineChars="200" w:firstLine="482"/>
        <w:outlineLvl w:val="0"/>
        <w:rPr>
          <w:rFonts w:ascii="仿宋_GB2312" w:eastAsia="仿宋_GB2312" w:hAnsi="仿宋"/>
          <w:b/>
          <w:sz w:val="24"/>
          <w:shd w:val="clear" w:color="auto" w:fill="FFFFFF" w:themeFill="background1"/>
        </w:rPr>
      </w:pPr>
      <w:bookmarkStart w:id="25" w:name="_Toc15322"/>
      <w:bookmarkStart w:id="26" w:name="_Toc7245"/>
      <w:bookmarkStart w:id="27" w:name="_Toc11173"/>
      <w:r w:rsidRPr="001E61A6">
        <w:rPr>
          <w:rFonts w:ascii="仿宋_GB2312" w:eastAsia="仿宋_GB2312" w:hAnsi="仿宋" w:hint="eastAsia"/>
          <w:b/>
          <w:sz w:val="24"/>
          <w:shd w:val="clear" w:color="auto" w:fill="FFFFFF" w:themeFill="background1"/>
        </w:rPr>
        <w:t>1.8 合同生效</w:t>
      </w:r>
      <w:bookmarkEnd w:id="25"/>
      <w:bookmarkEnd w:id="26"/>
      <w:bookmarkEnd w:id="27"/>
    </w:p>
    <w:p w:rsidR="00714F4C" w:rsidRPr="001E61A6" w:rsidRDefault="00714F4C" w:rsidP="001B3971">
      <w:pPr>
        <w:spacing w:line="320" w:lineRule="exact"/>
        <w:ind w:firstLineChars="200" w:firstLine="480"/>
        <w:rPr>
          <w:rFonts w:ascii="仿宋_GB2312" w:eastAsia="仿宋_GB2312" w:hAnsi="仿宋"/>
          <w:b/>
          <w:sz w:val="24"/>
          <w:shd w:val="clear" w:color="auto" w:fill="FFFFFF" w:themeFill="background1"/>
        </w:rPr>
      </w:pPr>
      <w:r w:rsidRPr="001E61A6">
        <w:rPr>
          <w:rFonts w:ascii="仿宋_GB2312" w:eastAsia="仿宋_GB2312" w:hAnsi="仿宋" w:hint="eastAsia"/>
          <w:sz w:val="24"/>
          <w:shd w:val="clear" w:color="auto" w:fill="FFFFFF" w:themeFill="background1"/>
        </w:rPr>
        <w:t>本合同自双方当事人盖章或者签字时生效。</w:t>
      </w:r>
    </w:p>
    <w:p w:rsidR="00714F4C" w:rsidRPr="001E61A6" w:rsidRDefault="00714F4C" w:rsidP="001B3971">
      <w:pPr>
        <w:autoSpaceDE w:val="0"/>
        <w:autoSpaceDN w:val="0"/>
        <w:spacing w:line="320" w:lineRule="exact"/>
        <w:rPr>
          <w:rFonts w:ascii="仿宋_GB2312" w:eastAsia="仿宋_GB2312" w:hAnsi="仿宋"/>
          <w:sz w:val="24"/>
          <w:shd w:val="clear" w:color="auto" w:fill="FFFFFF" w:themeFill="background1"/>
          <w:lang w:val="zh-CN"/>
        </w:rPr>
      </w:pPr>
    </w:p>
    <w:p w:rsidR="00714F4C" w:rsidRPr="001E61A6" w:rsidRDefault="00714F4C" w:rsidP="001B3971">
      <w:pPr>
        <w:autoSpaceDE w:val="0"/>
        <w:autoSpaceDN w:val="0"/>
        <w:spacing w:line="320" w:lineRule="exact"/>
        <w:rPr>
          <w:rFonts w:ascii="仿宋_GB2312" w:eastAsia="仿宋_GB2312" w:hAnsi="仿宋"/>
          <w:sz w:val="24"/>
          <w:shd w:val="clear" w:color="auto" w:fill="FFFFFF" w:themeFill="background1"/>
          <w:lang w:val="zh-CN"/>
        </w:rPr>
      </w:pPr>
      <w:r w:rsidRPr="001E61A6">
        <w:rPr>
          <w:rFonts w:ascii="仿宋_GB2312" w:eastAsia="仿宋_GB2312" w:hAnsi="仿宋" w:hint="eastAsia"/>
          <w:b/>
          <w:sz w:val="24"/>
          <w:shd w:val="clear" w:color="auto" w:fill="FFFFFF" w:themeFill="background1"/>
          <w:lang w:val="zh-CN"/>
        </w:rPr>
        <w:t>甲方</w:t>
      </w:r>
      <w:r w:rsidRPr="001E61A6">
        <w:rPr>
          <w:rFonts w:ascii="仿宋_GB2312" w:eastAsia="仿宋_GB2312" w:hAnsi="仿宋" w:hint="eastAsia"/>
          <w:sz w:val="24"/>
          <w:shd w:val="clear" w:color="auto" w:fill="FFFFFF" w:themeFill="background1"/>
          <w:lang w:val="zh-CN"/>
        </w:rPr>
        <w:t xml:space="preserve">：                             </w:t>
      </w:r>
      <w:r w:rsidRPr="001E61A6">
        <w:rPr>
          <w:rFonts w:ascii="仿宋_GB2312" w:eastAsia="仿宋_GB2312" w:hAnsi="仿宋" w:hint="eastAsia"/>
          <w:b/>
          <w:sz w:val="24"/>
          <w:shd w:val="clear" w:color="auto" w:fill="FFFFFF" w:themeFill="background1"/>
          <w:lang w:val="zh-CN"/>
        </w:rPr>
        <w:t xml:space="preserve">      乙方</w:t>
      </w:r>
      <w:r w:rsidRPr="001E61A6">
        <w:rPr>
          <w:rFonts w:ascii="仿宋_GB2312" w:eastAsia="仿宋_GB2312" w:hAnsi="仿宋" w:hint="eastAsia"/>
          <w:sz w:val="24"/>
          <w:shd w:val="clear" w:color="auto" w:fill="FFFFFF" w:themeFill="background1"/>
          <w:lang w:val="zh-CN"/>
        </w:rPr>
        <w:t>：</w:t>
      </w:r>
    </w:p>
    <w:p w:rsidR="00714F4C" w:rsidRPr="001E61A6" w:rsidRDefault="00714F4C" w:rsidP="001B3971">
      <w:pPr>
        <w:autoSpaceDE w:val="0"/>
        <w:autoSpaceDN w:val="0"/>
        <w:spacing w:line="320" w:lineRule="exact"/>
        <w:rPr>
          <w:rFonts w:ascii="仿宋_GB2312" w:eastAsia="仿宋_GB2312" w:hAnsi="仿宋"/>
          <w:sz w:val="24"/>
          <w:shd w:val="clear" w:color="auto" w:fill="FFFFFF" w:themeFill="background1"/>
          <w:lang w:val="zh-CN"/>
        </w:rPr>
      </w:pPr>
      <w:r w:rsidRPr="001E61A6">
        <w:rPr>
          <w:rFonts w:ascii="仿宋_GB2312" w:eastAsia="仿宋_GB2312" w:hAnsi="仿宋" w:hint="eastAsia"/>
          <w:sz w:val="24"/>
          <w:shd w:val="clear" w:color="auto" w:fill="FFFFFF" w:themeFill="background1"/>
          <w:lang w:val="zh-CN"/>
        </w:rPr>
        <w:t>统一社会信用代码：                        统一社会信用代码或身份证号码：</w:t>
      </w:r>
    </w:p>
    <w:p w:rsidR="00714F4C" w:rsidRPr="001E61A6" w:rsidRDefault="00714F4C" w:rsidP="001B3971">
      <w:pPr>
        <w:autoSpaceDE w:val="0"/>
        <w:autoSpaceDN w:val="0"/>
        <w:spacing w:line="320" w:lineRule="exact"/>
        <w:rPr>
          <w:rFonts w:ascii="仿宋_GB2312" w:eastAsia="仿宋_GB2312" w:hAnsi="仿宋"/>
          <w:sz w:val="24"/>
          <w:shd w:val="clear" w:color="auto" w:fill="FFFFFF" w:themeFill="background1"/>
          <w:lang w:val="zh-CN"/>
        </w:rPr>
      </w:pPr>
    </w:p>
    <w:p w:rsidR="00714F4C" w:rsidRPr="001E61A6" w:rsidRDefault="00714F4C" w:rsidP="001B3971">
      <w:pPr>
        <w:autoSpaceDE w:val="0"/>
        <w:autoSpaceDN w:val="0"/>
        <w:spacing w:line="320" w:lineRule="exact"/>
        <w:rPr>
          <w:rFonts w:ascii="仿宋_GB2312" w:eastAsia="仿宋_GB2312" w:hAnsi="仿宋"/>
          <w:sz w:val="24"/>
          <w:shd w:val="clear" w:color="auto" w:fill="FFFFFF" w:themeFill="background1"/>
          <w:lang w:val="zh-CN"/>
        </w:rPr>
      </w:pPr>
      <w:r w:rsidRPr="001E61A6">
        <w:rPr>
          <w:rFonts w:ascii="仿宋_GB2312" w:eastAsia="仿宋_GB2312" w:hAnsi="仿宋" w:hint="eastAsia"/>
          <w:sz w:val="24"/>
          <w:shd w:val="clear" w:color="auto" w:fill="FFFFFF" w:themeFill="background1"/>
          <w:lang w:val="zh-CN"/>
        </w:rPr>
        <w:lastRenderedPageBreak/>
        <w:t>住所：                                   住所：</w:t>
      </w:r>
    </w:p>
    <w:p w:rsidR="00714F4C" w:rsidRPr="001E61A6" w:rsidRDefault="00714F4C" w:rsidP="001B3971">
      <w:pPr>
        <w:autoSpaceDE w:val="0"/>
        <w:autoSpaceDN w:val="0"/>
        <w:spacing w:line="320" w:lineRule="exact"/>
        <w:rPr>
          <w:rFonts w:ascii="仿宋_GB2312" w:eastAsia="仿宋_GB2312" w:hAnsi="仿宋"/>
          <w:sz w:val="24"/>
          <w:shd w:val="clear" w:color="auto" w:fill="FFFFFF" w:themeFill="background1"/>
          <w:lang w:val="zh-CN"/>
        </w:rPr>
      </w:pPr>
      <w:r w:rsidRPr="001E61A6">
        <w:rPr>
          <w:rFonts w:ascii="仿宋_GB2312" w:eastAsia="仿宋_GB2312" w:hAnsi="仿宋" w:hint="eastAsia"/>
          <w:sz w:val="24"/>
          <w:shd w:val="clear" w:color="auto" w:fill="FFFFFF" w:themeFill="background1"/>
          <w:lang w:val="zh-CN"/>
        </w:rPr>
        <w:t>法定代表人或                             法定代表人</w:t>
      </w:r>
    </w:p>
    <w:p w:rsidR="00714F4C" w:rsidRPr="001E61A6" w:rsidRDefault="00714F4C" w:rsidP="001B3971">
      <w:pPr>
        <w:autoSpaceDE w:val="0"/>
        <w:autoSpaceDN w:val="0"/>
        <w:spacing w:line="320" w:lineRule="exact"/>
        <w:rPr>
          <w:rFonts w:ascii="仿宋_GB2312" w:eastAsia="仿宋_GB2312" w:hAnsi="仿宋"/>
          <w:sz w:val="24"/>
          <w:shd w:val="clear" w:color="auto" w:fill="FFFFFF" w:themeFill="background1"/>
          <w:lang w:val="zh-CN"/>
        </w:rPr>
      </w:pPr>
      <w:r w:rsidRPr="001E61A6">
        <w:rPr>
          <w:rFonts w:ascii="仿宋_GB2312" w:eastAsia="仿宋_GB2312" w:hAnsi="仿宋" w:hint="eastAsia"/>
          <w:sz w:val="24"/>
          <w:shd w:val="clear" w:color="auto" w:fill="FFFFFF" w:themeFill="background1"/>
          <w:lang w:val="zh-CN"/>
        </w:rPr>
        <w:t xml:space="preserve">授权代表（签字）：                        或授权代表（签字）: </w:t>
      </w:r>
    </w:p>
    <w:p w:rsidR="00714F4C" w:rsidRPr="001E61A6" w:rsidRDefault="00714F4C" w:rsidP="001B3971">
      <w:pPr>
        <w:autoSpaceDE w:val="0"/>
        <w:autoSpaceDN w:val="0"/>
        <w:spacing w:line="320" w:lineRule="exact"/>
        <w:rPr>
          <w:rFonts w:ascii="仿宋_GB2312" w:eastAsia="仿宋_GB2312" w:hAnsi="仿宋"/>
          <w:sz w:val="24"/>
          <w:shd w:val="clear" w:color="auto" w:fill="FFFFFF" w:themeFill="background1"/>
          <w:lang w:val="zh-CN"/>
        </w:rPr>
      </w:pPr>
      <w:r w:rsidRPr="001E61A6">
        <w:rPr>
          <w:rFonts w:ascii="仿宋_GB2312" w:eastAsia="仿宋_GB2312" w:hAnsi="仿宋" w:hint="eastAsia"/>
          <w:sz w:val="24"/>
          <w:shd w:val="clear" w:color="auto" w:fill="FFFFFF" w:themeFill="background1"/>
          <w:lang w:val="zh-CN"/>
        </w:rPr>
        <w:t>联系人：                                 联系人：</w:t>
      </w:r>
    </w:p>
    <w:p w:rsidR="00714F4C" w:rsidRPr="001E61A6" w:rsidRDefault="00714F4C" w:rsidP="001B3971">
      <w:pPr>
        <w:autoSpaceDE w:val="0"/>
        <w:autoSpaceDN w:val="0"/>
        <w:spacing w:line="320" w:lineRule="exact"/>
        <w:rPr>
          <w:rFonts w:ascii="仿宋_GB2312" w:eastAsia="仿宋_GB2312" w:hAnsi="仿宋"/>
          <w:sz w:val="24"/>
          <w:shd w:val="clear" w:color="auto" w:fill="FFFFFF" w:themeFill="background1"/>
          <w:lang w:val="zh-CN"/>
        </w:rPr>
      </w:pPr>
      <w:r w:rsidRPr="001E61A6">
        <w:rPr>
          <w:rFonts w:ascii="仿宋_GB2312" w:eastAsia="仿宋_GB2312" w:hAnsi="仿宋" w:hint="eastAsia"/>
          <w:sz w:val="24"/>
          <w:shd w:val="clear" w:color="auto" w:fill="FFFFFF" w:themeFill="background1"/>
          <w:lang w:val="zh-CN"/>
        </w:rPr>
        <w:t>约定送达地址：                           约定送达地址：</w:t>
      </w:r>
    </w:p>
    <w:p w:rsidR="00714F4C" w:rsidRPr="001E61A6" w:rsidRDefault="00714F4C" w:rsidP="001B3971">
      <w:pPr>
        <w:autoSpaceDE w:val="0"/>
        <w:autoSpaceDN w:val="0"/>
        <w:spacing w:line="320" w:lineRule="exact"/>
        <w:rPr>
          <w:rFonts w:ascii="仿宋_GB2312" w:eastAsia="仿宋_GB2312" w:hAnsi="仿宋"/>
          <w:sz w:val="24"/>
          <w:shd w:val="clear" w:color="auto" w:fill="FFFFFF" w:themeFill="background1"/>
          <w:lang w:val="zh-CN"/>
        </w:rPr>
      </w:pPr>
      <w:r w:rsidRPr="001E61A6">
        <w:rPr>
          <w:rFonts w:ascii="仿宋_GB2312" w:eastAsia="仿宋_GB2312" w:hAnsi="仿宋" w:hint="eastAsia"/>
          <w:sz w:val="24"/>
          <w:shd w:val="clear" w:color="auto" w:fill="FFFFFF" w:themeFill="background1"/>
          <w:lang w:val="zh-CN"/>
        </w:rPr>
        <w:t>邮政编码：                               邮政编码：</w:t>
      </w:r>
    </w:p>
    <w:p w:rsidR="00714F4C" w:rsidRPr="001E61A6" w:rsidRDefault="00714F4C" w:rsidP="001B3971">
      <w:pPr>
        <w:autoSpaceDE w:val="0"/>
        <w:autoSpaceDN w:val="0"/>
        <w:spacing w:line="320" w:lineRule="exact"/>
        <w:rPr>
          <w:rFonts w:ascii="仿宋_GB2312" w:eastAsia="仿宋_GB2312" w:hAnsi="仿宋"/>
          <w:sz w:val="24"/>
          <w:shd w:val="clear" w:color="auto" w:fill="FFFFFF" w:themeFill="background1"/>
          <w:lang w:val="zh-CN"/>
        </w:rPr>
      </w:pPr>
      <w:r w:rsidRPr="001E61A6">
        <w:rPr>
          <w:rFonts w:ascii="仿宋_GB2312" w:eastAsia="仿宋_GB2312" w:hAnsi="仿宋" w:hint="eastAsia"/>
          <w:sz w:val="24"/>
          <w:shd w:val="clear" w:color="auto" w:fill="FFFFFF" w:themeFill="background1"/>
          <w:lang w:val="zh-CN"/>
        </w:rPr>
        <w:t xml:space="preserve">电话:                                    电话: </w:t>
      </w:r>
    </w:p>
    <w:p w:rsidR="00714F4C" w:rsidRPr="001E61A6" w:rsidRDefault="00714F4C" w:rsidP="001B3971">
      <w:pPr>
        <w:autoSpaceDE w:val="0"/>
        <w:autoSpaceDN w:val="0"/>
        <w:spacing w:line="320" w:lineRule="exact"/>
        <w:rPr>
          <w:rFonts w:ascii="仿宋_GB2312" w:eastAsia="仿宋_GB2312" w:hAnsi="仿宋"/>
          <w:sz w:val="24"/>
          <w:shd w:val="clear" w:color="auto" w:fill="FFFFFF" w:themeFill="background1"/>
          <w:lang w:val="zh-CN"/>
        </w:rPr>
      </w:pPr>
      <w:r w:rsidRPr="001E61A6">
        <w:rPr>
          <w:rFonts w:ascii="仿宋_GB2312" w:eastAsia="仿宋_GB2312" w:hAnsi="仿宋" w:hint="eastAsia"/>
          <w:sz w:val="24"/>
          <w:shd w:val="clear" w:color="auto" w:fill="FFFFFF" w:themeFill="background1"/>
          <w:lang w:val="zh-CN"/>
        </w:rPr>
        <w:t>传真:                                    传真:</w:t>
      </w:r>
    </w:p>
    <w:p w:rsidR="00714F4C" w:rsidRPr="001E61A6" w:rsidRDefault="00714F4C" w:rsidP="001B3971">
      <w:pPr>
        <w:autoSpaceDE w:val="0"/>
        <w:autoSpaceDN w:val="0"/>
        <w:spacing w:line="320" w:lineRule="exact"/>
        <w:rPr>
          <w:rFonts w:ascii="仿宋_GB2312" w:eastAsia="仿宋_GB2312" w:hAnsi="仿宋"/>
          <w:sz w:val="24"/>
          <w:shd w:val="clear" w:color="auto" w:fill="FFFFFF" w:themeFill="background1"/>
        </w:rPr>
      </w:pPr>
      <w:r w:rsidRPr="001E61A6">
        <w:rPr>
          <w:rFonts w:ascii="仿宋_GB2312" w:eastAsia="仿宋_GB2312" w:hAnsi="仿宋" w:hint="eastAsia"/>
          <w:sz w:val="24"/>
          <w:shd w:val="clear" w:color="auto" w:fill="FFFFFF" w:themeFill="background1"/>
          <w:lang w:val="zh-CN"/>
        </w:rPr>
        <w:t>电子邮箱：                               电子邮箱：</w:t>
      </w:r>
    </w:p>
    <w:p w:rsidR="00714F4C" w:rsidRPr="001E61A6" w:rsidRDefault="00714F4C" w:rsidP="001B3971">
      <w:pPr>
        <w:autoSpaceDE w:val="0"/>
        <w:autoSpaceDN w:val="0"/>
        <w:spacing w:line="320" w:lineRule="exact"/>
        <w:rPr>
          <w:rFonts w:ascii="仿宋_GB2312" w:eastAsia="仿宋_GB2312" w:hAnsi="仿宋"/>
          <w:sz w:val="24"/>
          <w:shd w:val="clear" w:color="auto" w:fill="FFFFFF" w:themeFill="background1"/>
        </w:rPr>
      </w:pPr>
      <w:r w:rsidRPr="001E61A6">
        <w:rPr>
          <w:rFonts w:ascii="仿宋_GB2312" w:eastAsia="仿宋_GB2312" w:hAnsi="仿宋" w:hint="eastAsia"/>
          <w:sz w:val="24"/>
          <w:shd w:val="clear" w:color="auto" w:fill="FFFFFF" w:themeFill="background1"/>
        </w:rPr>
        <w:t xml:space="preserve">开户银行：                               开户银行： </w:t>
      </w:r>
    </w:p>
    <w:p w:rsidR="00714F4C" w:rsidRPr="001E61A6" w:rsidRDefault="00714F4C" w:rsidP="001B3971">
      <w:pPr>
        <w:autoSpaceDE w:val="0"/>
        <w:autoSpaceDN w:val="0"/>
        <w:spacing w:line="320" w:lineRule="exact"/>
        <w:rPr>
          <w:rFonts w:ascii="仿宋_GB2312" w:eastAsia="仿宋_GB2312" w:hAnsi="仿宋"/>
          <w:sz w:val="24"/>
          <w:shd w:val="clear" w:color="auto" w:fill="FFFFFF" w:themeFill="background1"/>
        </w:rPr>
      </w:pPr>
      <w:r w:rsidRPr="001E61A6">
        <w:rPr>
          <w:rFonts w:ascii="仿宋_GB2312" w:eastAsia="仿宋_GB2312" w:hAnsi="仿宋" w:hint="eastAsia"/>
          <w:sz w:val="24"/>
          <w:shd w:val="clear" w:color="auto" w:fill="FFFFFF" w:themeFill="background1"/>
        </w:rPr>
        <w:t xml:space="preserve">开户名称：                               开户名称： </w:t>
      </w:r>
    </w:p>
    <w:p w:rsidR="00714F4C" w:rsidRPr="001E61A6" w:rsidRDefault="00714F4C" w:rsidP="001B3971">
      <w:pPr>
        <w:autoSpaceDE w:val="0"/>
        <w:autoSpaceDN w:val="0"/>
        <w:spacing w:line="320" w:lineRule="exact"/>
        <w:rPr>
          <w:rFonts w:ascii="仿宋_GB2312" w:eastAsia="仿宋_GB2312" w:hAnsi="仿宋"/>
          <w:sz w:val="24"/>
          <w:shd w:val="clear" w:color="auto" w:fill="FFFFFF" w:themeFill="background1"/>
        </w:rPr>
      </w:pPr>
      <w:r w:rsidRPr="001E61A6">
        <w:rPr>
          <w:rFonts w:ascii="仿宋_GB2312" w:eastAsia="仿宋_GB2312" w:hAnsi="仿宋" w:hint="eastAsia"/>
          <w:sz w:val="24"/>
          <w:shd w:val="clear" w:color="auto" w:fill="FFFFFF" w:themeFill="background1"/>
        </w:rPr>
        <w:t>开户账号：开户账号：</w:t>
      </w:r>
    </w:p>
    <w:p w:rsidR="00714F4C" w:rsidRPr="001E61A6" w:rsidRDefault="00714F4C" w:rsidP="001B3971">
      <w:pPr>
        <w:pStyle w:val="a1"/>
        <w:spacing w:line="320" w:lineRule="exact"/>
        <w:ind w:firstLine="482"/>
        <w:jc w:val="center"/>
        <w:rPr>
          <w:rFonts w:ascii="仿宋_GB2312" w:eastAsia="仿宋_GB2312" w:hAnsi="仿宋"/>
          <w:b/>
          <w:sz w:val="24"/>
          <w:shd w:val="clear" w:color="auto" w:fill="FFFFFF" w:themeFill="background1"/>
        </w:rPr>
      </w:pPr>
      <w:bookmarkStart w:id="28" w:name="_Toc331685783"/>
      <w:r w:rsidRPr="001E61A6">
        <w:rPr>
          <w:rFonts w:ascii="仿宋_GB2312" w:eastAsia="仿宋_GB2312" w:hAnsi="仿宋" w:hint="eastAsia"/>
          <w:b/>
          <w:sz w:val="24"/>
          <w:shd w:val="clear" w:color="auto" w:fill="FFFFFF" w:themeFill="background1"/>
        </w:rPr>
        <w:t>第二部分 合同一般条款</w:t>
      </w:r>
      <w:bookmarkEnd w:id="28"/>
    </w:p>
    <w:p w:rsidR="00714F4C" w:rsidRPr="001E61A6" w:rsidRDefault="00714F4C" w:rsidP="001B3971">
      <w:pPr>
        <w:spacing w:line="320" w:lineRule="exact"/>
        <w:ind w:firstLineChars="200" w:firstLine="482"/>
        <w:outlineLvl w:val="0"/>
        <w:rPr>
          <w:rFonts w:ascii="仿宋_GB2312" w:eastAsia="仿宋_GB2312" w:hAnsi="仿宋"/>
          <w:b/>
          <w:sz w:val="24"/>
          <w:shd w:val="clear" w:color="auto" w:fill="FFFFFF" w:themeFill="background1"/>
        </w:rPr>
      </w:pPr>
      <w:bookmarkStart w:id="29" w:name="_Ref467379094"/>
      <w:bookmarkStart w:id="30" w:name="_Toc487900349"/>
      <w:bookmarkStart w:id="31" w:name="_Ref467378499"/>
      <w:bookmarkStart w:id="32" w:name="_Toc259093669"/>
      <w:bookmarkStart w:id="33" w:name="_Toc28763"/>
      <w:bookmarkStart w:id="34" w:name="_Ref467379205"/>
      <w:bookmarkStart w:id="35" w:name="_Ref467378404"/>
      <w:bookmarkStart w:id="36" w:name="_Toc16917"/>
      <w:bookmarkStart w:id="37" w:name="_Ref467379101"/>
      <w:bookmarkStart w:id="38" w:name="_Toc19614"/>
      <w:bookmarkStart w:id="39" w:name="_Ref467379214"/>
      <w:bookmarkStart w:id="40" w:name="_Toc279701240"/>
      <w:bookmarkStart w:id="41" w:name="_Ref467378463"/>
      <w:bookmarkStart w:id="42" w:name="_Ref467379195"/>
      <w:bookmarkStart w:id="43" w:name="_Ref467379109"/>
      <w:bookmarkStart w:id="44" w:name="_Ref467379225"/>
      <w:r w:rsidRPr="001E61A6">
        <w:rPr>
          <w:rFonts w:ascii="仿宋_GB2312" w:eastAsia="仿宋_GB2312" w:hAnsi="仿宋" w:hint="eastAsia"/>
          <w:b/>
          <w:sz w:val="24"/>
          <w:shd w:val="clear" w:color="auto" w:fill="FFFFFF" w:themeFill="background1"/>
        </w:rPr>
        <w:t>2.1 定义</w:t>
      </w:r>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rsidR="00714F4C" w:rsidRPr="001E61A6" w:rsidRDefault="00714F4C" w:rsidP="001B3971">
      <w:pPr>
        <w:spacing w:line="320" w:lineRule="exact"/>
        <w:ind w:firstLineChars="200" w:firstLine="480"/>
        <w:rPr>
          <w:rFonts w:ascii="仿宋_GB2312" w:eastAsia="仿宋_GB2312" w:hAnsi="仿宋"/>
          <w:sz w:val="24"/>
          <w:shd w:val="clear" w:color="auto" w:fill="FFFFFF" w:themeFill="background1"/>
        </w:rPr>
      </w:pPr>
      <w:r w:rsidRPr="001E61A6">
        <w:rPr>
          <w:rFonts w:ascii="仿宋_GB2312" w:eastAsia="仿宋_GB2312" w:hAnsi="仿宋" w:hint="eastAsia"/>
          <w:sz w:val="24"/>
          <w:shd w:val="clear" w:color="auto" w:fill="FFFFFF" w:themeFill="background1"/>
        </w:rPr>
        <w:t>本合同中的下列词语应按以下内容进行解释：</w:t>
      </w:r>
    </w:p>
    <w:p w:rsidR="00714F4C" w:rsidRPr="001E61A6" w:rsidRDefault="00714F4C" w:rsidP="001B3971">
      <w:pPr>
        <w:spacing w:line="320" w:lineRule="exact"/>
        <w:ind w:firstLineChars="200" w:firstLine="480"/>
        <w:rPr>
          <w:rFonts w:ascii="仿宋_GB2312" w:eastAsia="仿宋_GB2312" w:hAnsi="仿宋"/>
          <w:sz w:val="24"/>
          <w:shd w:val="clear" w:color="auto" w:fill="FFFFFF" w:themeFill="background1"/>
        </w:rPr>
      </w:pPr>
      <w:r w:rsidRPr="001E61A6">
        <w:rPr>
          <w:rFonts w:ascii="仿宋_GB2312" w:eastAsia="仿宋_GB2312" w:hAnsi="仿宋" w:hint="eastAsia"/>
          <w:sz w:val="24"/>
          <w:shd w:val="clear" w:color="auto" w:fill="FFFFFF" w:themeFill="background1"/>
        </w:rPr>
        <w:t>2.1.1 “合同”系指采购人和</w:t>
      </w:r>
      <w:r w:rsidR="00EB4F9C" w:rsidRPr="001E61A6">
        <w:rPr>
          <w:rFonts w:ascii="仿宋_GB2312" w:eastAsia="仿宋_GB2312" w:hAnsi="仿宋" w:hint="eastAsia"/>
          <w:sz w:val="24"/>
          <w:shd w:val="clear" w:color="auto" w:fill="FFFFFF" w:themeFill="background1"/>
        </w:rPr>
        <w:t>成交</w:t>
      </w:r>
      <w:r w:rsidRPr="001E61A6">
        <w:rPr>
          <w:rFonts w:ascii="仿宋_GB2312" w:eastAsia="仿宋_GB2312" w:hAnsi="仿宋" w:hint="eastAsia"/>
          <w:sz w:val="24"/>
          <w:shd w:val="clear" w:color="auto" w:fill="FFFFFF" w:themeFill="background1"/>
        </w:rPr>
        <w:t>供应商签订的载明双方当事人所达成的协议，并包括所有的附件、附录和构成合同的其他文件。</w:t>
      </w:r>
    </w:p>
    <w:p w:rsidR="00714F4C" w:rsidRPr="001E61A6" w:rsidRDefault="00714F4C" w:rsidP="001B3971">
      <w:pPr>
        <w:spacing w:line="320" w:lineRule="exact"/>
        <w:ind w:firstLineChars="200" w:firstLine="480"/>
        <w:rPr>
          <w:rFonts w:ascii="仿宋_GB2312" w:eastAsia="仿宋_GB2312" w:hAnsi="仿宋"/>
          <w:sz w:val="24"/>
          <w:shd w:val="clear" w:color="auto" w:fill="FFFFFF" w:themeFill="background1"/>
        </w:rPr>
      </w:pPr>
      <w:r w:rsidRPr="001E61A6">
        <w:rPr>
          <w:rFonts w:ascii="仿宋_GB2312" w:eastAsia="仿宋_GB2312" w:hAnsi="仿宋" w:hint="eastAsia"/>
          <w:sz w:val="24"/>
          <w:shd w:val="clear" w:color="auto" w:fill="FFFFFF" w:themeFill="background1"/>
        </w:rPr>
        <w:t>2.1.2 “合同价”系指根据合同约定，</w:t>
      </w:r>
      <w:r w:rsidR="00EB4F9C" w:rsidRPr="001E61A6">
        <w:rPr>
          <w:rFonts w:ascii="仿宋_GB2312" w:eastAsia="仿宋_GB2312" w:hAnsi="仿宋" w:hint="eastAsia"/>
          <w:sz w:val="24"/>
          <w:shd w:val="clear" w:color="auto" w:fill="FFFFFF" w:themeFill="background1"/>
        </w:rPr>
        <w:t>成交</w:t>
      </w:r>
      <w:r w:rsidRPr="001E61A6">
        <w:rPr>
          <w:rFonts w:ascii="仿宋_GB2312" w:eastAsia="仿宋_GB2312" w:hAnsi="仿宋" w:hint="eastAsia"/>
          <w:sz w:val="24"/>
          <w:shd w:val="clear" w:color="auto" w:fill="FFFFFF" w:themeFill="background1"/>
        </w:rPr>
        <w:t>供应商在完全履行合同义务后，采购人应支付给</w:t>
      </w:r>
      <w:r w:rsidR="00EB4F9C" w:rsidRPr="001E61A6">
        <w:rPr>
          <w:rFonts w:ascii="仿宋_GB2312" w:eastAsia="仿宋_GB2312" w:hAnsi="仿宋" w:hint="eastAsia"/>
          <w:sz w:val="24"/>
          <w:shd w:val="clear" w:color="auto" w:fill="FFFFFF" w:themeFill="background1"/>
        </w:rPr>
        <w:t>成交</w:t>
      </w:r>
      <w:r w:rsidRPr="001E61A6">
        <w:rPr>
          <w:rFonts w:ascii="仿宋_GB2312" w:eastAsia="仿宋_GB2312" w:hAnsi="仿宋" w:hint="eastAsia"/>
          <w:sz w:val="24"/>
          <w:shd w:val="clear" w:color="auto" w:fill="FFFFFF" w:themeFill="background1"/>
        </w:rPr>
        <w:t>供应商的价格。</w:t>
      </w:r>
    </w:p>
    <w:p w:rsidR="00714F4C" w:rsidRPr="001E61A6" w:rsidRDefault="00714F4C" w:rsidP="001B3971">
      <w:pPr>
        <w:spacing w:line="320" w:lineRule="exact"/>
        <w:ind w:firstLineChars="200" w:firstLine="480"/>
        <w:rPr>
          <w:rFonts w:ascii="仿宋_GB2312" w:eastAsia="仿宋_GB2312" w:hAnsi="仿宋"/>
          <w:sz w:val="24"/>
          <w:shd w:val="clear" w:color="auto" w:fill="FFFFFF" w:themeFill="background1"/>
        </w:rPr>
      </w:pPr>
      <w:r w:rsidRPr="001E61A6">
        <w:rPr>
          <w:rFonts w:ascii="仿宋_GB2312" w:eastAsia="仿宋_GB2312" w:hAnsi="仿宋" w:hint="eastAsia"/>
          <w:sz w:val="24"/>
          <w:shd w:val="clear" w:color="auto" w:fill="FFFFFF" w:themeFill="background1"/>
        </w:rPr>
        <w:t>2.1.3 “货物”系指</w:t>
      </w:r>
      <w:r w:rsidR="00EB4F9C" w:rsidRPr="001E61A6">
        <w:rPr>
          <w:rFonts w:ascii="仿宋_GB2312" w:eastAsia="仿宋_GB2312" w:hAnsi="仿宋" w:hint="eastAsia"/>
          <w:sz w:val="24"/>
          <w:shd w:val="clear" w:color="auto" w:fill="FFFFFF" w:themeFill="background1"/>
        </w:rPr>
        <w:t>成交</w:t>
      </w:r>
      <w:r w:rsidRPr="001E61A6">
        <w:rPr>
          <w:rFonts w:ascii="仿宋_GB2312" w:eastAsia="仿宋_GB2312" w:hAnsi="仿宋" w:hint="eastAsia"/>
          <w:sz w:val="24"/>
          <w:shd w:val="clear" w:color="auto" w:fill="FFFFFF" w:themeFill="background1"/>
        </w:rPr>
        <w:t>供应商根据合同约定应向采购人交付的一切各种形态和种类的物品，包括原材料、燃料、设备、机械、仪表、备件、计算机软件、产品等，并包括工具、手册等其他相关资料。</w:t>
      </w:r>
    </w:p>
    <w:p w:rsidR="00714F4C" w:rsidRPr="001E61A6" w:rsidRDefault="00714F4C" w:rsidP="001B3971">
      <w:pPr>
        <w:spacing w:line="320" w:lineRule="exact"/>
        <w:ind w:firstLineChars="200" w:firstLine="480"/>
        <w:rPr>
          <w:rFonts w:ascii="仿宋_GB2312" w:eastAsia="仿宋_GB2312" w:hAnsi="仿宋"/>
          <w:sz w:val="24"/>
          <w:shd w:val="clear" w:color="auto" w:fill="FFFFFF" w:themeFill="background1"/>
        </w:rPr>
      </w:pPr>
      <w:bookmarkStart w:id="45" w:name="_Ref467378840"/>
      <w:r w:rsidRPr="001E61A6">
        <w:rPr>
          <w:rFonts w:ascii="仿宋_GB2312" w:eastAsia="仿宋_GB2312" w:hAnsi="仿宋" w:hint="eastAsia"/>
          <w:sz w:val="24"/>
          <w:shd w:val="clear" w:color="auto" w:fill="FFFFFF" w:themeFill="background1"/>
        </w:rPr>
        <w:t>2.1.4 “甲方”系指与</w:t>
      </w:r>
      <w:r w:rsidR="00EB4F9C" w:rsidRPr="001E61A6">
        <w:rPr>
          <w:rFonts w:ascii="仿宋_GB2312" w:eastAsia="仿宋_GB2312" w:hAnsi="仿宋" w:hint="eastAsia"/>
          <w:sz w:val="24"/>
          <w:shd w:val="clear" w:color="auto" w:fill="FFFFFF" w:themeFill="background1"/>
        </w:rPr>
        <w:t>成交</w:t>
      </w:r>
      <w:r w:rsidRPr="001E61A6">
        <w:rPr>
          <w:rFonts w:ascii="仿宋_GB2312" w:eastAsia="仿宋_GB2312" w:hAnsi="仿宋" w:hint="eastAsia"/>
          <w:sz w:val="24"/>
          <w:shd w:val="clear" w:color="auto" w:fill="FFFFFF" w:themeFill="background1"/>
        </w:rPr>
        <w:t>供应商签署合同的采购人</w:t>
      </w:r>
      <w:bookmarkEnd w:id="45"/>
      <w:r w:rsidRPr="001E61A6">
        <w:rPr>
          <w:rFonts w:ascii="仿宋_GB2312" w:eastAsia="仿宋_GB2312" w:hAnsi="仿宋" w:hint="eastAsia"/>
          <w:sz w:val="24"/>
          <w:shd w:val="clear" w:color="auto" w:fill="FFFFFF" w:themeFill="background1"/>
        </w:rPr>
        <w:t>。</w:t>
      </w:r>
    </w:p>
    <w:p w:rsidR="00714F4C" w:rsidRPr="001E61A6" w:rsidRDefault="00714F4C" w:rsidP="001B3971">
      <w:pPr>
        <w:spacing w:line="320" w:lineRule="exact"/>
        <w:ind w:firstLineChars="200" w:firstLine="480"/>
        <w:rPr>
          <w:rFonts w:ascii="仿宋_GB2312" w:eastAsia="仿宋_GB2312" w:hAnsi="仿宋"/>
          <w:sz w:val="24"/>
          <w:shd w:val="clear" w:color="auto" w:fill="FFFFFF" w:themeFill="background1"/>
        </w:rPr>
      </w:pPr>
      <w:bookmarkStart w:id="46" w:name="_Ref467379400"/>
      <w:r w:rsidRPr="001E61A6">
        <w:rPr>
          <w:rFonts w:ascii="仿宋_GB2312" w:eastAsia="仿宋_GB2312" w:hAnsi="仿宋" w:hint="eastAsia"/>
          <w:sz w:val="24"/>
          <w:shd w:val="clear" w:color="auto" w:fill="FFFFFF" w:themeFill="background1"/>
        </w:rPr>
        <w:t>2.1.5 “乙方”系指根据合同约定交付货物的</w:t>
      </w:r>
      <w:r w:rsidR="00EB4F9C" w:rsidRPr="001E61A6">
        <w:rPr>
          <w:rFonts w:ascii="仿宋_GB2312" w:eastAsia="仿宋_GB2312" w:hAnsi="仿宋" w:hint="eastAsia"/>
          <w:sz w:val="24"/>
          <w:shd w:val="clear" w:color="auto" w:fill="FFFFFF" w:themeFill="background1"/>
        </w:rPr>
        <w:t>成交</w:t>
      </w:r>
      <w:r w:rsidRPr="001E61A6">
        <w:rPr>
          <w:rFonts w:ascii="仿宋_GB2312" w:eastAsia="仿宋_GB2312" w:hAnsi="仿宋" w:hint="eastAsia"/>
          <w:sz w:val="24"/>
          <w:shd w:val="clear" w:color="auto" w:fill="FFFFFF" w:themeFill="background1"/>
        </w:rPr>
        <w:t>供应商</w:t>
      </w:r>
      <w:bookmarkEnd w:id="46"/>
      <w:r w:rsidRPr="001E61A6">
        <w:rPr>
          <w:rFonts w:ascii="仿宋_GB2312" w:eastAsia="仿宋_GB2312" w:hAnsi="仿宋" w:hint="eastAsia"/>
          <w:sz w:val="24"/>
          <w:shd w:val="clear" w:color="auto" w:fill="FFFFFF" w:themeFill="background1"/>
        </w:rPr>
        <w:t>；两个以上的自然人、法人或者其他组织组成一个联合体，以一个供应商的身份共同参加政府采购的，联合体各方均应为乙方或者与乙方相同地位的合同当事人，并就合同约定的事项对甲方承担连带责任。</w:t>
      </w:r>
    </w:p>
    <w:p w:rsidR="00714F4C" w:rsidRPr="001E61A6" w:rsidRDefault="00714F4C" w:rsidP="001B3971">
      <w:pPr>
        <w:spacing w:line="320" w:lineRule="exact"/>
        <w:ind w:firstLineChars="200" w:firstLine="480"/>
        <w:rPr>
          <w:rFonts w:ascii="仿宋_GB2312" w:eastAsia="仿宋_GB2312" w:hAnsi="仿宋"/>
          <w:sz w:val="24"/>
          <w:shd w:val="clear" w:color="auto" w:fill="FFFFFF" w:themeFill="background1"/>
        </w:rPr>
      </w:pPr>
      <w:bookmarkStart w:id="47" w:name="_Ref467379436"/>
      <w:r w:rsidRPr="001E61A6">
        <w:rPr>
          <w:rFonts w:ascii="仿宋_GB2312" w:eastAsia="仿宋_GB2312" w:hAnsi="仿宋" w:hint="eastAsia"/>
          <w:sz w:val="24"/>
          <w:shd w:val="clear" w:color="auto" w:fill="FFFFFF" w:themeFill="background1"/>
        </w:rPr>
        <w:t>2.1.6 “现场”系指合同约定货物将要运至或者安装的地点。</w:t>
      </w:r>
      <w:bookmarkEnd w:id="47"/>
    </w:p>
    <w:p w:rsidR="00714F4C" w:rsidRPr="001E61A6" w:rsidRDefault="00714F4C" w:rsidP="001B3971">
      <w:pPr>
        <w:spacing w:line="320" w:lineRule="exact"/>
        <w:ind w:firstLineChars="200" w:firstLine="482"/>
        <w:outlineLvl w:val="0"/>
        <w:rPr>
          <w:rFonts w:ascii="仿宋_GB2312" w:eastAsia="仿宋_GB2312" w:hAnsi="仿宋"/>
          <w:b/>
          <w:sz w:val="24"/>
          <w:shd w:val="clear" w:color="auto" w:fill="FFFFFF" w:themeFill="background1"/>
        </w:rPr>
      </w:pPr>
      <w:bookmarkStart w:id="48" w:name="_Toc13336"/>
      <w:bookmarkStart w:id="49" w:name="_Toc259093670"/>
      <w:bookmarkStart w:id="50" w:name="_Toc27635"/>
      <w:bookmarkStart w:id="51" w:name="_Toc487900350"/>
      <w:bookmarkStart w:id="52" w:name="_Toc279701241"/>
      <w:bookmarkStart w:id="53" w:name="_Toc32504"/>
      <w:r w:rsidRPr="001E61A6">
        <w:rPr>
          <w:rFonts w:ascii="仿宋_GB2312" w:eastAsia="仿宋_GB2312" w:hAnsi="仿宋" w:hint="eastAsia"/>
          <w:b/>
          <w:sz w:val="24"/>
          <w:shd w:val="clear" w:color="auto" w:fill="FFFFFF" w:themeFill="background1"/>
        </w:rPr>
        <w:t>2.2 技术规范</w:t>
      </w:r>
      <w:bookmarkEnd w:id="48"/>
      <w:bookmarkEnd w:id="49"/>
      <w:bookmarkEnd w:id="50"/>
      <w:bookmarkEnd w:id="51"/>
      <w:bookmarkEnd w:id="52"/>
      <w:bookmarkEnd w:id="53"/>
    </w:p>
    <w:p w:rsidR="00714F4C" w:rsidRPr="001E61A6" w:rsidRDefault="00714F4C" w:rsidP="001B3971">
      <w:pPr>
        <w:spacing w:line="320" w:lineRule="exact"/>
        <w:ind w:firstLineChars="200" w:firstLine="480"/>
        <w:rPr>
          <w:rFonts w:ascii="仿宋_GB2312" w:eastAsia="仿宋_GB2312" w:hAnsi="仿宋"/>
          <w:sz w:val="24"/>
          <w:shd w:val="clear" w:color="auto" w:fill="FFFFFF" w:themeFill="background1"/>
        </w:rPr>
      </w:pPr>
      <w:r w:rsidRPr="001E61A6">
        <w:rPr>
          <w:rFonts w:ascii="仿宋_GB2312" w:eastAsia="仿宋_GB2312" w:hAnsi="仿宋" w:hint="eastAsia"/>
          <w:sz w:val="24"/>
          <w:shd w:val="clear" w:color="auto" w:fill="FFFFFF" w:themeFill="background1"/>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rsidR="00714F4C" w:rsidRPr="001E61A6" w:rsidRDefault="00714F4C" w:rsidP="001B3971">
      <w:pPr>
        <w:spacing w:line="320" w:lineRule="exact"/>
        <w:ind w:firstLineChars="200" w:firstLine="482"/>
        <w:outlineLvl w:val="0"/>
        <w:rPr>
          <w:rFonts w:ascii="仿宋_GB2312" w:eastAsia="仿宋_GB2312" w:hAnsi="仿宋"/>
          <w:b/>
          <w:sz w:val="24"/>
          <w:shd w:val="clear" w:color="auto" w:fill="FFFFFF" w:themeFill="background1"/>
        </w:rPr>
      </w:pPr>
      <w:bookmarkStart w:id="54" w:name="_Toc487900351"/>
      <w:bookmarkStart w:id="55" w:name="_Toc9829"/>
      <w:bookmarkStart w:id="56" w:name="_Toc27853"/>
      <w:bookmarkStart w:id="57" w:name="_Toc279701242"/>
      <w:bookmarkStart w:id="58" w:name="_Toc259093671"/>
      <w:bookmarkStart w:id="59" w:name="_Toc31634"/>
      <w:r w:rsidRPr="001E61A6">
        <w:rPr>
          <w:rFonts w:ascii="仿宋_GB2312" w:eastAsia="仿宋_GB2312" w:hAnsi="仿宋" w:hint="eastAsia"/>
          <w:b/>
          <w:sz w:val="24"/>
          <w:shd w:val="clear" w:color="auto" w:fill="FFFFFF" w:themeFill="background1"/>
        </w:rPr>
        <w:t>2.3 知识产权</w:t>
      </w:r>
      <w:bookmarkEnd w:id="54"/>
      <w:bookmarkEnd w:id="55"/>
      <w:bookmarkEnd w:id="56"/>
      <w:bookmarkEnd w:id="57"/>
      <w:bookmarkEnd w:id="58"/>
      <w:bookmarkEnd w:id="59"/>
    </w:p>
    <w:p w:rsidR="00714F4C" w:rsidRPr="001E61A6" w:rsidRDefault="00714F4C" w:rsidP="001B3971">
      <w:pPr>
        <w:spacing w:line="320" w:lineRule="exact"/>
        <w:ind w:firstLineChars="200" w:firstLine="480"/>
        <w:rPr>
          <w:rFonts w:ascii="仿宋_GB2312" w:eastAsia="仿宋_GB2312" w:hAnsi="仿宋"/>
          <w:sz w:val="24"/>
          <w:shd w:val="clear" w:color="auto" w:fill="FFFFFF" w:themeFill="background1"/>
        </w:rPr>
      </w:pPr>
      <w:r w:rsidRPr="001E61A6">
        <w:rPr>
          <w:rFonts w:ascii="仿宋_GB2312" w:eastAsia="仿宋_GB2312" w:hAnsi="仿宋" w:hint="eastAsia"/>
          <w:sz w:val="24"/>
          <w:shd w:val="clear" w:color="auto" w:fill="FFFFFF" w:themeFill="background1"/>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rsidR="00714F4C" w:rsidRPr="001E61A6" w:rsidRDefault="00714F4C" w:rsidP="001B3971">
      <w:pPr>
        <w:spacing w:line="320" w:lineRule="exact"/>
        <w:ind w:firstLineChars="200" w:firstLine="480"/>
        <w:rPr>
          <w:rFonts w:ascii="仿宋_GB2312" w:eastAsia="仿宋_GB2312" w:hAnsi="仿宋"/>
          <w:sz w:val="24"/>
          <w:shd w:val="clear" w:color="auto" w:fill="FFFFFF" w:themeFill="background1"/>
        </w:rPr>
      </w:pPr>
      <w:r w:rsidRPr="001E61A6">
        <w:rPr>
          <w:rFonts w:ascii="仿宋_GB2312" w:eastAsia="仿宋_GB2312" w:hAnsi="仿宋" w:hint="eastAsia"/>
          <w:sz w:val="24"/>
          <w:shd w:val="clear" w:color="auto" w:fill="FFFFFF" w:themeFill="background1"/>
        </w:rPr>
        <w:t>2.3.2具有知识产权的计算机软件等货物的知识产权归属，详见</w:t>
      </w:r>
      <w:r w:rsidRPr="001E61A6">
        <w:rPr>
          <w:rFonts w:ascii="仿宋_GB2312" w:eastAsia="仿宋_GB2312" w:hAnsi="仿宋" w:hint="eastAsia"/>
          <w:b/>
          <w:i/>
          <w:sz w:val="24"/>
          <w:u w:val="single"/>
          <w:shd w:val="clear" w:color="auto" w:fill="FFFFFF" w:themeFill="background1"/>
        </w:rPr>
        <w:t>合同专用条款</w:t>
      </w:r>
      <w:r w:rsidRPr="001E61A6">
        <w:rPr>
          <w:rFonts w:ascii="仿宋_GB2312" w:eastAsia="仿宋_GB2312" w:hAnsi="仿宋" w:hint="eastAsia"/>
          <w:sz w:val="24"/>
          <w:shd w:val="clear" w:color="auto" w:fill="FFFFFF" w:themeFill="background1"/>
        </w:rPr>
        <w:t>。</w:t>
      </w:r>
    </w:p>
    <w:p w:rsidR="00714F4C" w:rsidRPr="001E61A6" w:rsidRDefault="00714F4C" w:rsidP="001B3971">
      <w:pPr>
        <w:spacing w:line="320" w:lineRule="exact"/>
        <w:ind w:firstLineChars="200" w:firstLine="482"/>
        <w:outlineLvl w:val="0"/>
        <w:rPr>
          <w:rFonts w:ascii="仿宋_GB2312" w:eastAsia="仿宋_GB2312" w:hAnsi="仿宋"/>
          <w:b/>
          <w:sz w:val="24"/>
          <w:shd w:val="clear" w:color="auto" w:fill="FFFFFF" w:themeFill="background1"/>
        </w:rPr>
      </w:pPr>
      <w:bookmarkStart w:id="60" w:name="_Toc11932"/>
      <w:bookmarkStart w:id="61" w:name="_Toc4194"/>
      <w:bookmarkStart w:id="62" w:name="_Toc29149"/>
      <w:r w:rsidRPr="001E61A6">
        <w:rPr>
          <w:rFonts w:ascii="仿宋_GB2312" w:eastAsia="仿宋_GB2312" w:hAnsi="仿宋" w:hint="eastAsia"/>
          <w:b/>
          <w:sz w:val="24"/>
          <w:shd w:val="clear" w:color="auto" w:fill="FFFFFF" w:themeFill="background1"/>
        </w:rPr>
        <w:t>2.4 包装和装运</w:t>
      </w:r>
      <w:bookmarkEnd w:id="60"/>
      <w:bookmarkEnd w:id="61"/>
      <w:bookmarkEnd w:id="62"/>
    </w:p>
    <w:p w:rsidR="00714F4C" w:rsidRPr="001E61A6" w:rsidRDefault="00714F4C" w:rsidP="001B3971">
      <w:pPr>
        <w:spacing w:line="320" w:lineRule="exact"/>
        <w:ind w:firstLineChars="200" w:firstLine="480"/>
        <w:rPr>
          <w:rFonts w:ascii="仿宋_GB2312" w:eastAsia="仿宋_GB2312" w:hAnsi="仿宋"/>
          <w:sz w:val="24"/>
          <w:shd w:val="clear" w:color="auto" w:fill="FFFFFF" w:themeFill="background1"/>
        </w:rPr>
      </w:pPr>
      <w:r w:rsidRPr="001E61A6">
        <w:rPr>
          <w:rFonts w:ascii="仿宋_GB2312" w:eastAsia="仿宋_GB2312" w:hAnsi="仿宋" w:hint="eastAsia"/>
          <w:sz w:val="24"/>
          <w:shd w:val="clear" w:color="auto" w:fill="FFFFFF" w:themeFill="background1"/>
        </w:rPr>
        <w:t>2.4.1除</w:t>
      </w:r>
      <w:r w:rsidRPr="001E61A6">
        <w:rPr>
          <w:rFonts w:ascii="仿宋_GB2312" w:eastAsia="仿宋_GB2312" w:hAnsi="仿宋" w:hint="eastAsia"/>
          <w:b/>
          <w:i/>
          <w:sz w:val="24"/>
          <w:u w:val="single"/>
          <w:shd w:val="clear" w:color="auto" w:fill="FFFFFF" w:themeFill="background1"/>
        </w:rPr>
        <w:t>合同专用条款</w:t>
      </w:r>
      <w:r w:rsidRPr="001E61A6">
        <w:rPr>
          <w:rFonts w:ascii="仿宋_GB2312" w:eastAsia="仿宋_GB2312" w:hAnsi="仿宋" w:hint="eastAsia"/>
          <w:sz w:val="24"/>
          <w:shd w:val="clear" w:color="auto" w:fill="FFFFFF" w:themeFill="background1"/>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rsidR="00714F4C" w:rsidRPr="001E61A6" w:rsidRDefault="00714F4C" w:rsidP="001B3971">
      <w:pPr>
        <w:spacing w:line="320" w:lineRule="exact"/>
        <w:ind w:firstLineChars="200" w:firstLine="480"/>
        <w:rPr>
          <w:rFonts w:ascii="仿宋_GB2312" w:eastAsia="仿宋_GB2312" w:hAnsi="仿宋"/>
          <w:sz w:val="24"/>
          <w:shd w:val="clear" w:color="auto" w:fill="FFFFFF" w:themeFill="background1"/>
        </w:rPr>
      </w:pPr>
      <w:r w:rsidRPr="001E61A6">
        <w:rPr>
          <w:rFonts w:ascii="仿宋_GB2312" w:eastAsia="仿宋_GB2312" w:hAnsi="仿宋" w:hint="eastAsia"/>
          <w:sz w:val="24"/>
          <w:shd w:val="clear" w:color="auto" w:fill="FFFFFF" w:themeFill="background1"/>
        </w:rPr>
        <w:lastRenderedPageBreak/>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rsidR="00714F4C" w:rsidRPr="001E61A6" w:rsidRDefault="00714F4C" w:rsidP="001B3971">
      <w:pPr>
        <w:spacing w:line="320" w:lineRule="exact"/>
        <w:ind w:firstLineChars="200" w:firstLine="480"/>
        <w:rPr>
          <w:rFonts w:ascii="仿宋_GB2312" w:eastAsia="仿宋_GB2312" w:hAnsi="仿宋"/>
          <w:sz w:val="24"/>
          <w:shd w:val="clear" w:color="auto" w:fill="FFFFFF" w:themeFill="background1"/>
        </w:rPr>
      </w:pPr>
      <w:r w:rsidRPr="001E61A6">
        <w:rPr>
          <w:rFonts w:ascii="仿宋_GB2312" w:eastAsia="仿宋_GB2312" w:hAnsi="仿宋" w:hint="eastAsia"/>
          <w:sz w:val="24"/>
          <w:shd w:val="clear" w:color="auto" w:fill="FFFFFF" w:themeFill="background1"/>
        </w:rPr>
        <w:t>2.4.2 装运货物的要求和通知，详见</w:t>
      </w:r>
      <w:r w:rsidRPr="001E61A6">
        <w:rPr>
          <w:rFonts w:ascii="仿宋_GB2312" w:eastAsia="仿宋_GB2312" w:hAnsi="仿宋" w:hint="eastAsia"/>
          <w:b/>
          <w:i/>
          <w:sz w:val="24"/>
          <w:u w:val="single"/>
          <w:shd w:val="clear" w:color="auto" w:fill="FFFFFF" w:themeFill="background1"/>
        </w:rPr>
        <w:t>合同专用条款</w:t>
      </w:r>
      <w:r w:rsidRPr="001E61A6">
        <w:rPr>
          <w:rFonts w:ascii="仿宋_GB2312" w:eastAsia="仿宋_GB2312" w:hAnsi="仿宋" w:hint="eastAsia"/>
          <w:sz w:val="24"/>
          <w:shd w:val="clear" w:color="auto" w:fill="FFFFFF" w:themeFill="background1"/>
        </w:rPr>
        <w:t>。</w:t>
      </w:r>
    </w:p>
    <w:p w:rsidR="00714F4C" w:rsidRPr="001E61A6" w:rsidRDefault="00714F4C" w:rsidP="001B3971">
      <w:pPr>
        <w:spacing w:line="320" w:lineRule="exact"/>
        <w:ind w:firstLineChars="200" w:firstLine="482"/>
        <w:outlineLvl w:val="0"/>
        <w:rPr>
          <w:rFonts w:ascii="仿宋_GB2312" w:eastAsia="仿宋_GB2312" w:hAnsi="仿宋"/>
          <w:b/>
          <w:sz w:val="24"/>
          <w:shd w:val="clear" w:color="auto" w:fill="FFFFFF" w:themeFill="background1"/>
        </w:rPr>
      </w:pPr>
      <w:bookmarkStart w:id="63" w:name="_Ref467379536"/>
      <w:bookmarkStart w:id="64" w:name="_Toc259093674"/>
      <w:bookmarkStart w:id="65" w:name="_Ref467379542"/>
      <w:bookmarkStart w:id="66" w:name="_Ref467378541"/>
      <w:bookmarkStart w:id="67" w:name="_Toc487900354"/>
      <w:bookmarkStart w:id="68" w:name="_Toc279701245"/>
      <w:bookmarkStart w:id="69" w:name="_Ref467378591"/>
      <w:bookmarkStart w:id="70" w:name="_Ref467379527"/>
      <w:bookmarkStart w:id="71" w:name="_Toc19074"/>
      <w:bookmarkStart w:id="72" w:name="_Toc30272"/>
      <w:bookmarkStart w:id="73" w:name="_Toc26182"/>
      <w:r w:rsidRPr="001E61A6">
        <w:rPr>
          <w:rFonts w:ascii="仿宋_GB2312" w:eastAsia="仿宋_GB2312" w:hAnsi="仿宋" w:hint="eastAsia"/>
          <w:b/>
          <w:sz w:val="24"/>
          <w:shd w:val="clear" w:color="auto" w:fill="FFFFFF" w:themeFill="background1"/>
        </w:rPr>
        <w:t>2.</w:t>
      </w:r>
      <w:bookmarkEnd w:id="63"/>
      <w:bookmarkEnd w:id="64"/>
      <w:bookmarkEnd w:id="65"/>
      <w:bookmarkEnd w:id="66"/>
      <w:bookmarkEnd w:id="67"/>
      <w:bookmarkEnd w:id="68"/>
      <w:bookmarkEnd w:id="69"/>
      <w:bookmarkEnd w:id="70"/>
      <w:r w:rsidRPr="001E61A6">
        <w:rPr>
          <w:rFonts w:ascii="仿宋_GB2312" w:eastAsia="仿宋_GB2312" w:hAnsi="仿宋" w:hint="eastAsia"/>
          <w:b/>
          <w:sz w:val="24"/>
          <w:shd w:val="clear" w:color="auto" w:fill="FFFFFF" w:themeFill="background1"/>
        </w:rPr>
        <w:t>5 履约检查和问题反馈</w:t>
      </w:r>
      <w:bookmarkEnd w:id="71"/>
      <w:bookmarkEnd w:id="72"/>
      <w:bookmarkEnd w:id="73"/>
    </w:p>
    <w:p w:rsidR="00714F4C" w:rsidRPr="001E61A6" w:rsidRDefault="00714F4C" w:rsidP="001B3971">
      <w:pPr>
        <w:spacing w:line="320" w:lineRule="exact"/>
        <w:ind w:firstLineChars="200" w:firstLine="480"/>
        <w:rPr>
          <w:rFonts w:ascii="仿宋_GB2312" w:eastAsia="仿宋_GB2312" w:hAnsi="仿宋"/>
          <w:sz w:val="24"/>
          <w:shd w:val="clear" w:color="auto" w:fill="FFFFFF" w:themeFill="background1"/>
        </w:rPr>
      </w:pPr>
      <w:bookmarkStart w:id="74" w:name="_Ref467379657"/>
      <w:r w:rsidRPr="001E61A6">
        <w:rPr>
          <w:rFonts w:ascii="仿宋_GB2312" w:eastAsia="仿宋_GB2312" w:hAnsi="仿宋" w:hint="eastAsia"/>
          <w:sz w:val="24"/>
          <w:shd w:val="clear" w:color="auto" w:fill="FFFFFF" w:themeFill="background1"/>
        </w:rPr>
        <w:t>2.5.1</w:t>
      </w:r>
      <w:bookmarkStart w:id="75" w:name="_Toc186431854"/>
      <w:bookmarkStart w:id="76" w:name="_Toc487900357"/>
      <w:bookmarkStart w:id="77" w:name="_Toc259093676"/>
      <w:bookmarkStart w:id="78" w:name="_Ref467379793"/>
      <w:bookmarkStart w:id="79" w:name="_Ref467379807"/>
      <w:bookmarkStart w:id="80" w:name="_Toc279701247"/>
      <w:bookmarkEnd w:id="74"/>
      <w:r w:rsidRPr="001E61A6">
        <w:rPr>
          <w:rFonts w:ascii="仿宋_GB2312" w:eastAsia="仿宋_GB2312" w:hAnsi="仿宋" w:hint="eastAsia"/>
          <w:sz w:val="24"/>
          <w:shd w:val="clear" w:color="auto" w:fill="FFFFFF" w:themeFill="background1"/>
        </w:rPr>
        <w:t>甲方有权在其认为必要时，对乙方是否能够按照合同约定交付货物进行履约检查，以确保乙方所交付的货物能够依约满足甲方之项目需求，但不得因履约检查妨碍乙方的正常工作，乙方应予积极配合；</w:t>
      </w:r>
    </w:p>
    <w:p w:rsidR="00714F4C" w:rsidRPr="001E61A6" w:rsidRDefault="00714F4C" w:rsidP="001B3971">
      <w:pPr>
        <w:spacing w:line="320" w:lineRule="exact"/>
        <w:ind w:firstLineChars="200" w:firstLine="480"/>
        <w:rPr>
          <w:rFonts w:ascii="仿宋_GB2312" w:eastAsia="仿宋_GB2312" w:hAnsi="仿宋"/>
          <w:sz w:val="24"/>
          <w:shd w:val="clear" w:color="auto" w:fill="FFFFFF" w:themeFill="background1"/>
        </w:rPr>
      </w:pPr>
      <w:r w:rsidRPr="001E61A6">
        <w:rPr>
          <w:rFonts w:ascii="仿宋_GB2312" w:eastAsia="仿宋_GB2312" w:hAnsi="仿宋" w:hint="eastAsia"/>
          <w:sz w:val="24"/>
          <w:shd w:val="clear" w:color="auto" w:fill="FFFFFF" w:themeFill="background1"/>
        </w:rPr>
        <w:t>2.5.2 合同履行期间，甲方有权将履行过程中出现的问题反馈给乙方，双方当事人应以书面形式约定需要完善和改进的内容</w:t>
      </w:r>
      <w:bookmarkStart w:id="81" w:name="_Toc186431855"/>
      <w:bookmarkEnd w:id="75"/>
      <w:r w:rsidRPr="001E61A6">
        <w:rPr>
          <w:rFonts w:ascii="仿宋_GB2312" w:eastAsia="仿宋_GB2312" w:hAnsi="仿宋" w:hint="eastAsia"/>
          <w:sz w:val="24"/>
          <w:shd w:val="clear" w:color="auto" w:fill="FFFFFF" w:themeFill="background1"/>
        </w:rPr>
        <w:t>。</w:t>
      </w:r>
    </w:p>
    <w:p w:rsidR="00714F4C" w:rsidRPr="001E61A6" w:rsidRDefault="00714F4C" w:rsidP="001B3971">
      <w:pPr>
        <w:spacing w:line="320" w:lineRule="exact"/>
        <w:ind w:firstLineChars="200" w:firstLine="482"/>
        <w:outlineLvl w:val="0"/>
        <w:rPr>
          <w:rFonts w:ascii="仿宋_GB2312" w:eastAsia="仿宋_GB2312" w:hAnsi="仿宋"/>
          <w:b/>
          <w:sz w:val="24"/>
          <w:shd w:val="clear" w:color="auto" w:fill="FFFFFF" w:themeFill="background1"/>
        </w:rPr>
      </w:pPr>
      <w:bookmarkStart w:id="82" w:name="_Toc487900358"/>
      <w:bookmarkStart w:id="83" w:name="_Ref467379852"/>
      <w:bookmarkStart w:id="84" w:name="_Toc279701248"/>
      <w:bookmarkStart w:id="85" w:name="_Ref467379863"/>
      <w:bookmarkStart w:id="86" w:name="_Toc259093677"/>
      <w:bookmarkStart w:id="87" w:name="_Ref467379923"/>
      <w:bookmarkStart w:id="88" w:name="_Toc16110"/>
      <w:bookmarkStart w:id="89" w:name="_Toc774"/>
      <w:bookmarkStart w:id="90" w:name="_Toc3225"/>
      <w:bookmarkEnd w:id="76"/>
      <w:bookmarkEnd w:id="77"/>
      <w:bookmarkEnd w:id="78"/>
      <w:bookmarkEnd w:id="79"/>
      <w:bookmarkEnd w:id="80"/>
      <w:bookmarkEnd w:id="81"/>
      <w:r w:rsidRPr="001E61A6">
        <w:rPr>
          <w:rFonts w:ascii="仿宋_GB2312" w:eastAsia="仿宋_GB2312" w:hAnsi="仿宋" w:hint="eastAsia"/>
          <w:b/>
          <w:sz w:val="24"/>
          <w:shd w:val="clear" w:color="auto" w:fill="FFFFFF" w:themeFill="background1"/>
        </w:rPr>
        <w:t>2.6 技术资料</w:t>
      </w:r>
      <w:bookmarkEnd w:id="82"/>
      <w:bookmarkEnd w:id="83"/>
      <w:bookmarkEnd w:id="84"/>
      <w:bookmarkEnd w:id="85"/>
      <w:bookmarkEnd w:id="86"/>
      <w:bookmarkEnd w:id="87"/>
      <w:r w:rsidRPr="001E61A6">
        <w:rPr>
          <w:rFonts w:ascii="仿宋_GB2312" w:eastAsia="仿宋_GB2312" w:hAnsi="仿宋" w:hint="eastAsia"/>
          <w:b/>
          <w:sz w:val="24"/>
          <w:shd w:val="clear" w:color="auto" w:fill="FFFFFF" w:themeFill="background1"/>
        </w:rPr>
        <w:t>和保密义务</w:t>
      </w:r>
      <w:bookmarkEnd w:id="88"/>
      <w:bookmarkEnd w:id="89"/>
      <w:bookmarkEnd w:id="90"/>
    </w:p>
    <w:p w:rsidR="00714F4C" w:rsidRPr="001E61A6" w:rsidRDefault="00714F4C" w:rsidP="001B3971">
      <w:pPr>
        <w:spacing w:line="320" w:lineRule="exact"/>
        <w:ind w:firstLineChars="200" w:firstLine="480"/>
        <w:rPr>
          <w:rFonts w:ascii="仿宋_GB2312" w:eastAsia="仿宋_GB2312" w:hAnsi="仿宋"/>
          <w:sz w:val="24"/>
          <w:shd w:val="clear" w:color="auto" w:fill="FFFFFF" w:themeFill="background1"/>
        </w:rPr>
      </w:pPr>
      <w:r w:rsidRPr="001E61A6">
        <w:rPr>
          <w:rFonts w:ascii="仿宋_GB2312" w:eastAsia="仿宋_GB2312" w:hAnsi="仿宋" w:hint="eastAsia"/>
          <w:sz w:val="24"/>
          <w:shd w:val="clear" w:color="auto" w:fill="FFFFFF" w:themeFill="background1"/>
        </w:rPr>
        <w:t>2.6.1 乙方有权依据合同约定和项目需要，向甲方了解有关情况，调阅有关资料等，甲方应予积极配合；</w:t>
      </w:r>
    </w:p>
    <w:p w:rsidR="00714F4C" w:rsidRPr="001E61A6" w:rsidRDefault="00714F4C" w:rsidP="001B3971">
      <w:pPr>
        <w:spacing w:line="320" w:lineRule="exact"/>
        <w:ind w:firstLineChars="200" w:firstLine="480"/>
        <w:rPr>
          <w:rFonts w:ascii="仿宋_GB2312" w:eastAsia="仿宋_GB2312" w:hAnsi="仿宋"/>
          <w:sz w:val="24"/>
          <w:shd w:val="clear" w:color="auto" w:fill="FFFFFF" w:themeFill="background1"/>
        </w:rPr>
      </w:pPr>
      <w:r w:rsidRPr="001E61A6">
        <w:rPr>
          <w:rFonts w:ascii="仿宋_GB2312" w:eastAsia="仿宋_GB2312" w:hAnsi="仿宋" w:hint="eastAsia"/>
          <w:sz w:val="24"/>
          <w:shd w:val="clear" w:color="auto" w:fill="FFFFFF" w:themeFill="background1"/>
        </w:rPr>
        <w:t>2.6.2 乙方有义务妥善保管和保护由甲方提供的前款信息和资料等；</w:t>
      </w:r>
    </w:p>
    <w:p w:rsidR="00714F4C" w:rsidRPr="001E61A6" w:rsidRDefault="00714F4C" w:rsidP="001B3971">
      <w:pPr>
        <w:spacing w:line="320" w:lineRule="exact"/>
        <w:ind w:firstLineChars="200" w:firstLine="480"/>
        <w:rPr>
          <w:rFonts w:ascii="仿宋_GB2312" w:eastAsia="仿宋_GB2312" w:hAnsi="仿宋"/>
          <w:sz w:val="24"/>
          <w:shd w:val="clear" w:color="auto" w:fill="FFFFFF" w:themeFill="background1"/>
        </w:rPr>
      </w:pPr>
      <w:r w:rsidRPr="001E61A6">
        <w:rPr>
          <w:rFonts w:ascii="仿宋_GB2312" w:eastAsia="仿宋_GB2312" w:hAnsi="仿宋" w:hint="eastAsia"/>
          <w:sz w:val="24"/>
          <w:shd w:val="clear" w:color="auto" w:fill="FFFFFF" w:themeFill="background1"/>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rsidR="00714F4C" w:rsidRPr="001E61A6" w:rsidRDefault="00714F4C" w:rsidP="001B3971">
      <w:pPr>
        <w:spacing w:line="320" w:lineRule="exact"/>
        <w:ind w:firstLineChars="200" w:firstLine="482"/>
        <w:outlineLvl w:val="0"/>
        <w:rPr>
          <w:rFonts w:ascii="仿宋_GB2312" w:eastAsia="仿宋_GB2312" w:hAnsi="仿宋"/>
          <w:b/>
          <w:sz w:val="24"/>
          <w:shd w:val="clear" w:color="auto" w:fill="FFFFFF" w:themeFill="background1"/>
        </w:rPr>
      </w:pPr>
      <w:bookmarkStart w:id="91" w:name="_Toc7860"/>
      <w:r w:rsidRPr="001E61A6">
        <w:rPr>
          <w:rFonts w:ascii="仿宋_GB2312" w:eastAsia="仿宋_GB2312" w:hAnsi="仿宋" w:hint="eastAsia"/>
          <w:b/>
          <w:sz w:val="24"/>
          <w:shd w:val="clear" w:color="auto" w:fill="FFFFFF" w:themeFill="background1"/>
        </w:rPr>
        <w:t>2.7 质量保证</w:t>
      </w:r>
      <w:bookmarkEnd w:id="91"/>
    </w:p>
    <w:p w:rsidR="00714F4C" w:rsidRPr="001E61A6" w:rsidRDefault="00714F4C" w:rsidP="001B3971">
      <w:pPr>
        <w:spacing w:line="320" w:lineRule="exact"/>
        <w:ind w:firstLineChars="200" w:firstLine="480"/>
        <w:rPr>
          <w:rFonts w:ascii="仿宋_GB2312" w:eastAsia="仿宋_GB2312" w:hAnsi="仿宋"/>
          <w:sz w:val="24"/>
          <w:shd w:val="clear" w:color="auto" w:fill="FFFFFF" w:themeFill="background1"/>
        </w:rPr>
      </w:pPr>
      <w:r w:rsidRPr="001E61A6">
        <w:rPr>
          <w:rFonts w:ascii="仿宋_GB2312" w:eastAsia="仿宋_GB2312" w:hAnsi="仿宋" w:hint="eastAsia"/>
          <w:sz w:val="24"/>
          <w:shd w:val="clear" w:color="auto" w:fill="FFFFFF" w:themeFill="background1"/>
        </w:rPr>
        <w:t>2.7.1 乙方应建立和完善履行合同的内部质量保证体系，并提供相关内部规章制度给甲方，以便甲方进行监督检查；</w:t>
      </w:r>
    </w:p>
    <w:p w:rsidR="00714F4C" w:rsidRPr="001E61A6" w:rsidRDefault="00714F4C" w:rsidP="001B3971">
      <w:pPr>
        <w:spacing w:line="320" w:lineRule="exact"/>
        <w:ind w:firstLineChars="200" w:firstLine="480"/>
        <w:rPr>
          <w:rFonts w:ascii="仿宋_GB2312" w:eastAsia="仿宋_GB2312" w:hAnsi="仿宋"/>
          <w:sz w:val="24"/>
          <w:shd w:val="clear" w:color="auto" w:fill="FFFFFF" w:themeFill="background1"/>
        </w:rPr>
      </w:pPr>
      <w:r w:rsidRPr="001E61A6">
        <w:rPr>
          <w:rFonts w:ascii="仿宋_GB2312" w:eastAsia="仿宋_GB2312" w:hAnsi="仿宋" w:hint="eastAsia"/>
          <w:sz w:val="24"/>
          <w:shd w:val="clear" w:color="auto" w:fill="FFFFFF" w:themeFill="background1"/>
        </w:rPr>
        <w:t>2.7.2 乙方应保证履行合同的人员数量和素质、软件和硬件设备的配置、场地、环境和设施等满足全面履行合同的要求，并应接受甲方的监督检查。</w:t>
      </w:r>
    </w:p>
    <w:p w:rsidR="00714F4C" w:rsidRPr="001E61A6" w:rsidRDefault="00714F4C" w:rsidP="001B3971">
      <w:pPr>
        <w:spacing w:line="320" w:lineRule="exact"/>
        <w:ind w:firstLineChars="200" w:firstLine="482"/>
        <w:outlineLvl w:val="0"/>
        <w:rPr>
          <w:rFonts w:ascii="仿宋_GB2312" w:eastAsia="仿宋_GB2312" w:hAnsi="仿宋"/>
          <w:b/>
          <w:sz w:val="24"/>
          <w:shd w:val="clear" w:color="auto" w:fill="FFFFFF" w:themeFill="background1"/>
        </w:rPr>
      </w:pPr>
      <w:bookmarkStart w:id="92" w:name="_Toc17244"/>
      <w:bookmarkStart w:id="93" w:name="_Toc259093681"/>
      <w:bookmarkStart w:id="94" w:name="_Toc279701252"/>
      <w:bookmarkStart w:id="95" w:name="_Toc487900362"/>
      <w:r w:rsidRPr="001E61A6">
        <w:rPr>
          <w:rFonts w:ascii="仿宋_GB2312" w:eastAsia="仿宋_GB2312" w:hAnsi="仿宋" w:hint="eastAsia"/>
          <w:b/>
          <w:sz w:val="24"/>
          <w:shd w:val="clear" w:color="auto" w:fill="FFFFFF" w:themeFill="background1"/>
        </w:rPr>
        <w:t>2.8 货物的风险负担</w:t>
      </w:r>
      <w:bookmarkEnd w:id="92"/>
    </w:p>
    <w:p w:rsidR="00714F4C" w:rsidRPr="001E61A6" w:rsidRDefault="00714F4C" w:rsidP="001B3971">
      <w:pPr>
        <w:spacing w:line="320" w:lineRule="exact"/>
        <w:ind w:firstLineChars="200" w:firstLine="480"/>
        <w:rPr>
          <w:rFonts w:ascii="仿宋_GB2312" w:eastAsia="仿宋_GB2312" w:hAnsi="仿宋"/>
          <w:b/>
          <w:sz w:val="24"/>
          <w:shd w:val="clear" w:color="auto" w:fill="FFFFFF" w:themeFill="background1"/>
        </w:rPr>
      </w:pPr>
      <w:r w:rsidRPr="001E61A6">
        <w:rPr>
          <w:rFonts w:ascii="仿宋_GB2312" w:eastAsia="仿宋_GB2312" w:hAnsi="仿宋" w:hint="eastAsia"/>
          <w:sz w:val="24"/>
          <w:shd w:val="clear" w:color="auto" w:fill="FFFFFF" w:themeFill="background1"/>
        </w:rPr>
        <w:t>货物或者在途货物或者交付给第一承运人后的货物毁损、灭失的风险负担详见</w:t>
      </w:r>
      <w:r w:rsidRPr="001E61A6">
        <w:rPr>
          <w:rFonts w:ascii="仿宋_GB2312" w:eastAsia="仿宋_GB2312" w:hAnsi="仿宋" w:hint="eastAsia"/>
          <w:b/>
          <w:i/>
          <w:sz w:val="24"/>
          <w:u w:val="single"/>
          <w:shd w:val="clear" w:color="auto" w:fill="FFFFFF" w:themeFill="background1"/>
        </w:rPr>
        <w:t>合同专用条款</w:t>
      </w:r>
      <w:r w:rsidRPr="001E61A6">
        <w:rPr>
          <w:rFonts w:ascii="仿宋_GB2312" w:eastAsia="仿宋_GB2312" w:hAnsi="仿宋" w:hint="eastAsia"/>
          <w:sz w:val="24"/>
          <w:shd w:val="clear" w:color="auto" w:fill="FFFFFF" w:themeFill="background1"/>
        </w:rPr>
        <w:t>。</w:t>
      </w:r>
    </w:p>
    <w:p w:rsidR="00714F4C" w:rsidRPr="001E61A6" w:rsidRDefault="00714F4C" w:rsidP="001B3971">
      <w:pPr>
        <w:spacing w:line="320" w:lineRule="exact"/>
        <w:ind w:firstLineChars="200" w:firstLine="482"/>
        <w:outlineLvl w:val="0"/>
        <w:rPr>
          <w:rFonts w:ascii="仿宋_GB2312" w:eastAsia="仿宋_GB2312" w:hAnsi="仿宋"/>
          <w:b/>
          <w:sz w:val="24"/>
          <w:shd w:val="clear" w:color="auto" w:fill="FFFFFF" w:themeFill="background1"/>
        </w:rPr>
      </w:pPr>
      <w:bookmarkStart w:id="96" w:name="_Toc14055"/>
      <w:r w:rsidRPr="001E61A6">
        <w:rPr>
          <w:rFonts w:ascii="仿宋_GB2312" w:eastAsia="仿宋_GB2312" w:hAnsi="仿宋" w:hint="eastAsia"/>
          <w:b/>
          <w:sz w:val="24"/>
          <w:shd w:val="clear" w:color="auto" w:fill="FFFFFF" w:themeFill="background1"/>
        </w:rPr>
        <w:t>2.9 延迟交货</w:t>
      </w:r>
      <w:bookmarkEnd w:id="93"/>
      <w:bookmarkEnd w:id="94"/>
      <w:bookmarkEnd w:id="95"/>
      <w:bookmarkEnd w:id="96"/>
    </w:p>
    <w:p w:rsidR="00714F4C" w:rsidRPr="001E61A6" w:rsidRDefault="00714F4C" w:rsidP="001B3971">
      <w:pPr>
        <w:spacing w:line="320" w:lineRule="exact"/>
        <w:ind w:firstLineChars="200" w:firstLine="480"/>
        <w:rPr>
          <w:rFonts w:ascii="仿宋_GB2312" w:eastAsia="仿宋_GB2312" w:hAnsi="仿宋"/>
          <w:sz w:val="24"/>
          <w:shd w:val="clear" w:color="auto" w:fill="FFFFFF" w:themeFill="background1"/>
        </w:rPr>
      </w:pPr>
      <w:r w:rsidRPr="001E61A6">
        <w:rPr>
          <w:rFonts w:ascii="仿宋_GB2312" w:eastAsia="仿宋_GB2312" w:hAnsi="仿宋" w:hint="eastAsia"/>
          <w:sz w:val="24"/>
          <w:shd w:val="clear" w:color="auto" w:fill="FFFFFF" w:themeFill="background1"/>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rsidR="00714F4C" w:rsidRPr="001E61A6" w:rsidRDefault="00714F4C" w:rsidP="001B3971">
      <w:pPr>
        <w:spacing w:line="320" w:lineRule="exact"/>
        <w:ind w:firstLineChars="200" w:firstLine="482"/>
        <w:outlineLvl w:val="0"/>
        <w:rPr>
          <w:rFonts w:ascii="仿宋_GB2312" w:eastAsia="仿宋_GB2312" w:hAnsi="仿宋"/>
          <w:b/>
          <w:sz w:val="24"/>
          <w:shd w:val="clear" w:color="auto" w:fill="FFFFFF" w:themeFill="background1"/>
        </w:rPr>
      </w:pPr>
      <w:bookmarkStart w:id="97" w:name="_Toc7502"/>
      <w:bookmarkStart w:id="98" w:name="_Ref467378121"/>
      <w:bookmarkStart w:id="99" w:name="_Toc279701254"/>
      <w:bookmarkStart w:id="100" w:name="_Toc487900364"/>
      <w:bookmarkStart w:id="101" w:name="_Toc259093683"/>
      <w:r w:rsidRPr="001E61A6">
        <w:rPr>
          <w:rFonts w:ascii="仿宋_GB2312" w:eastAsia="仿宋_GB2312" w:hAnsi="仿宋" w:hint="eastAsia"/>
          <w:b/>
          <w:sz w:val="24"/>
          <w:shd w:val="clear" w:color="auto" w:fill="FFFFFF" w:themeFill="background1"/>
        </w:rPr>
        <w:t>2.10 合同变更</w:t>
      </w:r>
      <w:bookmarkEnd w:id="97"/>
    </w:p>
    <w:p w:rsidR="00714F4C" w:rsidRPr="001E61A6" w:rsidRDefault="00714F4C" w:rsidP="001B3971">
      <w:pPr>
        <w:spacing w:line="320" w:lineRule="exact"/>
        <w:ind w:firstLineChars="200" w:firstLine="480"/>
        <w:rPr>
          <w:rFonts w:ascii="仿宋_GB2312" w:eastAsia="仿宋_GB2312" w:hAnsi="仿宋"/>
          <w:sz w:val="24"/>
          <w:shd w:val="clear" w:color="auto" w:fill="FFFFFF" w:themeFill="background1"/>
        </w:rPr>
      </w:pPr>
      <w:r w:rsidRPr="001E61A6">
        <w:rPr>
          <w:rFonts w:ascii="仿宋_GB2312" w:eastAsia="仿宋_GB2312" w:hAnsi="仿宋" w:hint="eastAsia"/>
          <w:sz w:val="24"/>
          <w:shd w:val="clear" w:color="auto" w:fill="FFFFFF" w:themeFill="background1"/>
        </w:rPr>
        <w:t>合同继续履行将损害国家利益和社会公共利益的，双方当事人应当以书面形式变更合同。有过错的一方应当承担赔偿责任，双方当事人都有过错的，各自承担相应的责任。</w:t>
      </w:r>
      <w:bookmarkStart w:id="102" w:name="_Toc487900369"/>
      <w:bookmarkStart w:id="103" w:name="_Toc279701259"/>
      <w:bookmarkStart w:id="104" w:name="_Toc259093688"/>
    </w:p>
    <w:p w:rsidR="00714F4C" w:rsidRPr="001E61A6" w:rsidRDefault="00714F4C" w:rsidP="001B3971">
      <w:pPr>
        <w:spacing w:line="320" w:lineRule="exact"/>
        <w:ind w:firstLineChars="200" w:firstLine="482"/>
        <w:outlineLvl w:val="0"/>
        <w:rPr>
          <w:rFonts w:ascii="仿宋_GB2312" w:eastAsia="仿宋_GB2312" w:hAnsi="仿宋"/>
          <w:b/>
          <w:sz w:val="24"/>
          <w:shd w:val="clear" w:color="auto" w:fill="FFFFFF" w:themeFill="background1"/>
        </w:rPr>
      </w:pPr>
      <w:bookmarkStart w:id="105" w:name="_Toc22955"/>
      <w:bookmarkStart w:id="106" w:name="_Toc15237"/>
      <w:bookmarkStart w:id="107" w:name="_Toc10366"/>
      <w:r w:rsidRPr="001E61A6">
        <w:rPr>
          <w:rFonts w:ascii="仿宋_GB2312" w:eastAsia="仿宋_GB2312" w:hAnsi="仿宋" w:hint="eastAsia"/>
          <w:b/>
          <w:sz w:val="24"/>
          <w:shd w:val="clear" w:color="auto" w:fill="FFFFFF" w:themeFill="background1"/>
        </w:rPr>
        <w:t>2.11 合同转让</w:t>
      </w:r>
      <w:bookmarkEnd w:id="102"/>
      <w:bookmarkEnd w:id="103"/>
      <w:bookmarkEnd w:id="104"/>
      <w:r w:rsidRPr="001E61A6">
        <w:rPr>
          <w:rFonts w:ascii="仿宋_GB2312" w:eastAsia="仿宋_GB2312" w:hAnsi="仿宋" w:hint="eastAsia"/>
          <w:b/>
          <w:sz w:val="24"/>
          <w:shd w:val="clear" w:color="auto" w:fill="FFFFFF" w:themeFill="background1"/>
        </w:rPr>
        <w:t>和分包</w:t>
      </w:r>
      <w:bookmarkEnd w:id="105"/>
      <w:bookmarkEnd w:id="106"/>
      <w:bookmarkEnd w:id="107"/>
      <w:r w:rsidRPr="001E61A6">
        <w:rPr>
          <w:rFonts w:ascii="仿宋_GB2312" w:eastAsia="仿宋_GB2312" w:hAnsi="仿宋" w:hint="eastAsia"/>
          <w:b/>
          <w:sz w:val="24"/>
          <w:shd w:val="clear" w:color="auto" w:fill="FFFFFF" w:themeFill="background1"/>
        </w:rPr>
        <w:t>（如有）</w:t>
      </w:r>
    </w:p>
    <w:p w:rsidR="00714F4C" w:rsidRPr="001E61A6" w:rsidRDefault="00714F4C" w:rsidP="001B3971">
      <w:pPr>
        <w:spacing w:line="320" w:lineRule="exact"/>
        <w:ind w:firstLineChars="200" w:firstLine="480"/>
        <w:rPr>
          <w:rFonts w:ascii="仿宋_GB2312" w:eastAsia="仿宋_GB2312" w:hAnsi="仿宋"/>
          <w:sz w:val="24"/>
          <w:shd w:val="clear" w:color="auto" w:fill="FFFFFF" w:themeFill="background1"/>
        </w:rPr>
      </w:pPr>
      <w:r w:rsidRPr="001E61A6">
        <w:rPr>
          <w:rFonts w:ascii="仿宋_GB2312" w:eastAsia="仿宋_GB2312" w:hAnsi="仿宋" w:hint="eastAsia"/>
          <w:sz w:val="24"/>
          <w:shd w:val="clear" w:color="auto" w:fill="FFFFFF" w:themeFill="background1"/>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rsidR="00714F4C" w:rsidRPr="001E61A6" w:rsidRDefault="00714F4C" w:rsidP="001B3971">
      <w:pPr>
        <w:spacing w:line="320" w:lineRule="exact"/>
        <w:ind w:firstLineChars="200" w:firstLine="480"/>
        <w:rPr>
          <w:rFonts w:ascii="仿宋_GB2312" w:eastAsia="仿宋_GB2312" w:hAnsi="仿宋"/>
          <w:sz w:val="24"/>
          <w:shd w:val="clear" w:color="auto" w:fill="FFFFFF" w:themeFill="background1"/>
        </w:rPr>
      </w:pPr>
      <w:r w:rsidRPr="001E61A6">
        <w:rPr>
          <w:rFonts w:ascii="仿宋_GB2312" w:eastAsia="仿宋_GB2312" w:hAnsi="仿宋" w:hint="eastAsia"/>
          <w:sz w:val="24"/>
          <w:shd w:val="clear" w:color="auto" w:fill="FFFFFF" w:themeFill="background1"/>
        </w:rPr>
        <w:t>2.11.2乙方采取分包方式履行合同的，甲方可直接向分包供应商支付款项。</w:t>
      </w:r>
    </w:p>
    <w:p w:rsidR="00714F4C" w:rsidRPr="001E61A6" w:rsidRDefault="00714F4C" w:rsidP="001B3971">
      <w:pPr>
        <w:spacing w:line="320" w:lineRule="exact"/>
        <w:ind w:firstLineChars="200" w:firstLine="482"/>
        <w:outlineLvl w:val="0"/>
        <w:rPr>
          <w:rFonts w:ascii="仿宋_GB2312" w:eastAsia="仿宋_GB2312" w:hAnsi="仿宋"/>
          <w:b/>
          <w:sz w:val="24"/>
          <w:shd w:val="clear" w:color="auto" w:fill="FFFFFF" w:themeFill="background1"/>
        </w:rPr>
      </w:pPr>
      <w:bookmarkStart w:id="108" w:name="_Toc16508"/>
      <w:bookmarkStart w:id="109" w:name="_Toc13566"/>
      <w:bookmarkStart w:id="110" w:name="_Toc14066"/>
      <w:r w:rsidRPr="001E61A6">
        <w:rPr>
          <w:rFonts w:ascii="仿宋_GB2312" w:eastAsia="仿宋_GB2312" w:hAnsi="仿宋" w:hint="eastAsia"/>
          <w:b/>
          <w:sz w:val="24"/>
          <w:shd w:val="clear" w:color="auto" w:fill="FFFFFF" w:themeFill="background1"/>
        </w:rPr>
        <w:t>2.12 不可抗力</w:t>
      </w:r>
      <w:bookmarkEnd w:id="108"/>
      <w:bookmarkEnd w:id="109"/>
      <w:bookmarkEnd w:id="110"/>
    </w:p>
    <w:p w:rsidR="00714F4C" w:rsidRPr="001E61A6" w:rsidRDefault="00714F4C" w:rsidP="001B3971">
      <w:pPr>
        <w:spacing w:line="320" w:lineRule="exact"/>
        <w:ind w:firstLineChars="200" w:firstLine="480"/>
        <w:rPr>
          <w:rFonts w:ascii="仿宋_GB2312" w:eastAsia="仿宋_GB2312" w:hAnsi="仿宋"/>
          <w:sz w:val="24"/>
          <w:shd w:val="clear" w:color="auto" w:fill="FFFFFF" w:themeFill="background1"/>
        </w:rPr>
      </w:pPr>
      <w:r w:rsidRPr="001E61A6">
        <w:rPr>
          <w:rFonts w:ascii="仿宋_GB2312" w:eastAsia="仿宋_GB2312" w:hAnsi="仿宋" w:hint="eastAsia"/>
          <w:sz w:val="24"/>
          <w:shd w:val="clear" w:color="auto" w:fill="FFFFFF" w:themeFill="background1"/>
        </w:rPr>
        <w:t>2.12.1如果任何一方遭遇法律规定的不可抗力，致使合同履行受阻时，履行合同的期限应予延长，延长的期限应相当于不可抗力所影响的时间；</w:t>
      </w:r>
    </w:p>
    <w:p w:rsidR="00714F4C" w:rsidRPr="001E61A6" w:rsidRDefault="00714F4C" w:rsidP="001B3971">
      <w:pPr>
        <w:spacing w:line="320" w:lineRule="exact"/>
        <w:ind w:firstLineChars="200" w:firstLine="480"/>
        <w:rPr>
          <w:rFonts w:ascii="仿宋_GB2312" w:eastAsia="仿宋_GB2312" w:hAnsi="仿宋"/>
          <w:sz w:val="24"/>
          <w:shd w:val="clear" w:color="auto" w:fill="FFFFFF" w:themeFill="background1"/>
        </w:rPr>
      </w:pPr>
      <w:r w:rsidRPr="001E61A6">
        <w:rPr>
          <w:rFonts w:ascii="仿宋_GB2312" w:eastAsia="仿宋_GB2312" w:hAnsi="仿宋" w:hint="eastAsia"/>
          <w:sz w:val="24"/>
          <w:shd w:val="clear" w:color="auto" w:fill="FFFFFF" w:themeFill="background1"/>
        </w:rPr>
        <w:t>2.12.2 因不可抗力致使不能实现合同目的的，当事人可以解除合同；</w:t>
      </w:r>
    </w:p>
    <w:p w:rsidR="00714F4C" w:rsidRPr="001E61A6" w:rsidRDefault="00714F4C" w:rsidP="001B3971">
      <w:pPr>
        <w:spacing w:line="320" w:lineRule="exact"/>
        <w:ind w:firstLineChars="200" w:firstLine="480"/>
        <w:rPr>
          <w:rFonts w:ascii="仿宋_GB2312" w:eastAsia="仿宋_GB2312" w:hAnsi="仿宋"/>
          <w:sz w:val="24"/>
          <w:shd w:val="clear" w:color="auto" w:fill="FFFFFF" w:themeFill="background1"/>
        </w:rPr>
      </w:pPr>
      <w:r w:rsidRPr="001E61A6">
        <w:rPr>
          <w:rFonts w:ascii="仿宋_GB2312" w:eastAsia="仿宋_GB2312" w:hAnsi="仿宋" w:hint="eastAsia"/>
          <w:sz w:val="24"/>
          <w:shd w:val="clear" w:color="auto" w:fill="FFFFFF" w:themeFill="background1"/>
        </w:rPr>
        <w:lastRenderedPageBreak/>
        <w:t>2.12.3 因不可抗力致使合同有变更必要的，双方当事人应在</w:t>
      </w:r>
      <w:r w:rsidRPr="001E61A6">
        <w:rPr>
          <w:rFonts w:ascii="仿宋_GB2312" w:eastAsia="仿宋_GB2312" w:hAnsi="仿宋" w:hint="eastAsia"/>
          <w:b/>
          <w:i/>
          <w:sz w:val="24"/>
          <w:u w:val="single"/>
          <w:shd w:val="clear" w:color="auto" w:fill="FFFFFF" w:themeFill="background1"/>
        </w:rPr>
        <w:t>合同专用条款</w:t>
      </w:r>
      <w:r w:rsidRPr="001E61A6">
        <w:rPr>
          <w:rFonts w:ascii="仿宋_GB2312" w:eastAsia="仿宋_GB2312" w:hAnsi="仿宋" w:hint="eastAsia"/>
          <w:sz w:val="24"/>
          <w:shd w:val="clear" w:color="auto" w:fill="FFFFFF" w:themeFill="background1"/>
        </w:rPr>
        <w:t>约定时间内以书面形式变更合同；</w:t>
      </w:r>
    </w:p>
    <w:p w:rsidR="00714F4C" w:rsidRPr="001E61A6" w:rsidRDefault="00714F4C" w:rsidP="001B3971">
      <w:pPr>
        <w:spacing w:line="320" w:lineRule="exact"/>
        <w:ind w:firstLineChars="200" w:firstLine="480"/>
        <w:rPr>
          <w:rFonts w:ascii="仿宋_GB2312" w:eastAsia="仿宋_GB2312" w:hAnsi="仿宋"/>
          <w:sz w:val="24"/>
          <w:shd w:val="clear" w:color="auto" w:fill="FFFFFF" w:themeFill="background1"/>
        </w:rPr>
      </w:pPr>
      <w:r w:rsidRPr="001E61A6">
        <w:rPr>
          <w:rFonts w:ascii="仿宋_GB2312" w:eastAsia="仿宋_GB2312" w:hAnsi="仿宋" w:hint="eastAsia"/>
          <w:sz w:val="24"/>
          <w:shd w:val="clear" w:color="auto" w:fill="FFFFFF" w:themeFill="background1"/>
        </w:rPr>
        <w:t>2.12.4受不可抗力影响的一方在不可抗力发生后，应在</w:t>
      </w:r>
      <w:r w:rsidRPr="001E61A6">
        <w:rPr>
          <w:rFonts w:ascii="仿宋_GB2312" w:eastAsia="仿宋_GB2312" w:hAnsi="仿宋" w:hint="eastAsia"/>
          <w:b/>
          <w:i/>
          <w:sz w:val="24"/>
          <w:u w:val="single"/>
          <w:shd w:val="clear" w:color="auto" w:fill="FFFFFF" w:themeFill="background1"/>
        </w:rPr>
        <w:t>合同专用条款</w:t>
      </w:r>
      <w:r w:rsidRPr="001E61A6">
        <w:rPr>
          <w:rFonts w:ascii="仿宋_GB2312" w:eastAsia="仿宋_GB2312" w:hAnsi="仿宋" w:hint="eastAsia"/>
          <w:sz w:val="24"/>
          <w:shd w:val="clear" w:color="auto" w:fill="FFFFFF" w:themeFill="background1"/>
        </w:rPr>
        <w:t>约定时间内以书面形式通知对方当事人，并在</w:t>
      </w:r>
      <w:r w:rsidRPr="001E61A6">
        <w:rPr>
          <w:rFonts w:ascii="仿宋_GB2312" w:eastAsia="仿宋_GB2312" w:hAnsi="仿宋" w:hint="eastAsia"/>
          <w:b/>
          <w:i/>
          <w:sz w:val="24"/>
          <w:u w:val="single"/>
          <w:shd w:val="clear" w:color="auto" w:fill="FFFFFF" w:themeFill="background1"/>
        </w:rPr>
        <w:t>合同专用条款</w:t>
      </w:r>
      <w:r w:rsidRPr="001E61A6">
        <w:rPr>
          <w:rFonts w:ascii="仿宋_GB2312" w:eastAsia="仿宋_GB2312" w:hAnsi="仿宋" w:hint="eastAsia"/>
          <w:sz w:val="24"/>
          <w:shd w:val="clear" w:color="auto" w:fill="FFFFFF" w:themeFill="background1"/>
        </w:rPr>
        <w:t>约定时间内，将有关部门出具的证明文件送达对方当事人。</w:t>
      </w:r>
    </w:p>
    <w:p w:rsidR="00714F4C" w:rsidRPr="001E61A6" w:rsidRDefault="00714F4C" w:rsidP="001B3971">
      <w:pPr>
        <w:spacing w:line="320" w:lineRule="exact"/>
        <w:ind w:firstLineChars="200" w:firstLine="482"/>
        <w:outlineLvl w:val="0"/>
        <w:rPr>
          <w:rFonts w:ascii="仿宋_GB2312" w:eastAsia="仿宋_GB2312" w:hAnsi="仿宋"/>
          <w:b/>
          <w:sz w:val="24"/>
          <w:shd w:val="clear" w:color="auto" w:fill="FFFFFF" w:themeFill="background1"/>
        </w:rPr>
      </w:pPr>
      <w:bookmarkStart w:id="111" w:name="_Toc259093684"/>
      <w:bookmarkStart w:id="112" w:name="_Toc279701255"/>
      <w:bookmarkStart w:id="113" w:name="_Toc6969"/>
      <w:bookmarkStart w:id="114" w:name="_Toc487900365"/>
      <w:bookmarkStart w:id="115" w:name="_Toc30676"/>
      <w:bookmarkStart w:id="116" w:name="_Toc689"/>
      <w:r w:rsidRPr="001E61A6">
        <w:rPr>
          <w:rFonts w:ascii="仿宋_GB2312" w:eastAsia="仿宋_GB2312" w:hAnsi="仿宋" w:hint="eastAsia"/>
          <w:b/>
          <w:sz w:val="24"/>
          <w:shd w:val="clear" w:color="auto" w:fill="FFFFFF" w:themeFill="background1"/>
        </w:rPr>
        <w:t>2.13 税费</w:t>
      </w:r>
      <w:bookmarkEnd w:id="111"/>
      <w:bookmarkEnd w:id="112"/>
      <w:bookmarkEnd w:id="113"/>
      <w:bookmarkEnd w:id="114"/>
      <w:bookmarkEnd w:id="115"/>
      <w:bookmarkEnd w:id="116"/>
    </w:p>
    <w:p w:rsidR="00714F4C" w:rsidRPr="001E61A6" w:rsidRDefault="00714F4C" w:rsidP="001B3971">
      <w:pPr>
        <w:spacing w:line="320" w:lineRule="exact"/>
        <w:ind w:firstLineChars="200" w:firstLine="480"/>
        <w:rPr>
          <w:rFonts w:ascii="仿宋_GB2312" w:eastAsia="仿宋_GB2312" w:hAnsi="仿宋"/>
          <w:sz w:val="24"/>
          <w:shd w:val="clear" w:color="auto" w:fill="FFFFFF" w:themeFill="background1"/>
        </w:rPr>
      </w:pPr>
      <w:r w:rsidRPr="001E61A6">
        <w:rPr>
          <w:rFonts w:ascii="仿宋_GB2312" w:eastAsia="仿宋_GB2312" w:hAnsi="仿宋" w:hint="eastAsia"/>
          <w:sz w:val="24"/>
          <w:shd w:val="clear" w:color="auto" w:fill="FFFFFF" w:themeFill="background1"/>
        </w:rPr>
        <w:t>与合同有关的一切税费，均按照中华人民共和国法律的相关规定。</w:t>
      </w:r>
    </w:p>
    <w:p w:rsidR="00714F4C" w:rsidRPr="001E61A6" w:rsidRDefault="00714F4C" w:rsidP="001B3971">
      <w:pPr>
        <w:spacing w:line="320" w:lineRule="exact"/>
        <w:ind w:firstLineChars="200" w:firstLine="482"/>
        <w:outlineLvl w:val="0"/>
        <w:rPr>
          <w:rFonts w:ascii="仿宋_GB2312" w:eastAsia="仿宋_GB2312" w:hAnsi="仿宋"/>
          <w:b/>
          <w:sz w:val="24"/>
          <w:shd w:val="clear" w:color="auto" w:fill="FFFFFF" w:themeFill="background1"/>
        </w:rPr>
      </w:pPr>
      <w:bookmarkStart w:id="117" w:name="_Toc487900368"/>
      <w:bookmarkStart w:id="118" w:name="_Toc7102"/>
      <w:bookmarkStart w:id="119" w:name="_Toc16959"/>
      <w:bookmarkStart w:id="120" w:name="_Toc279701258"/>
      <w:bookmarkStart w:id="121" w:name="_Toc259093687"/>
      <w:bookmarkStart w:id="122" w:name="_Toc8298"/>
      <w:r w:rsidRPr="001E61A6">
        <w:rPr>
          <w:rFonts w:ascii="仿宋_GB2312" w:eastAsia="仿宋_GB2312" w:hAnsi="仿宋" w:hint="eastAsia"/>
          <w:b/>
          <w:sz w:val="24"/>
          <w:shd w:val="clear" w:color="auto" w:fill="FFFFFF" w:themeFill="background1"/>
        </w:rPr>
        <w:t>2.14乙方破产</w:t>
      </w:r>
      <w:bookmarkEnd w:id="117"/>
      <w:bookmarkEnd w:id="118"/>
      <w:bookmarkEnd w:id="119"/>
      <w:bookmarkEnd w:id="120"/>
      <w:bookmarkEnd w:id="121"/>
      <w:bookmarkEnd w:id="122"/>
    </w:p>
    <w:p w:rsidR="00714F4C" w:rsidRPr="001E61A6" w:rsidRDefault="00714F4C" w:rsidP="001B3971">
      <w:pPr>
        <w:spacing w:line="320" w:lineRule="exact"/>
        <w:ind w:firstLineChars="200" w:firstLine="480"/>
        <w:rPr>
          <w:rFonts w:ascii="仿宋_GB2312" w:eastAsia="仿宋_GB2312" w:hAnsi="仿宋"/>
          <w:sz w:val="24"/>
          <w:shd w:val="clear" w:color="auto" w:fill="FFFFFF" w:themeFill="background1"/>
        </w:rPr>
      </w:pPr>
      <w:r w:rsidRPr="001E61A6">
        <w:rPr>
          <w:rFonts w:ascii="仿宋_GB2312" w:eastAsia="仿宋_GB2312" w:hAnsi="仿宋" w:hint="eastAsia"/>
          <w:sz w:val="24"/>
          <w:shd w:val="clear" w:color="auto" w:fill="FFFFFF" w:themeFill="background1"/>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rsidR="00714F4C" w:rsidRPr="001E61A6" w:rsidRDefault="00714F4C" w:rsidP="001B3971">
      <w:pPr>
        <w:spacing w:line="320" w:lineRule="exact"/>
        <w:ind w:firstLineChars="200" w:firstLine="482"/>
        <w:outlineLvl w:val="0"/>
        <w:rPr>
          <w:rFonts w:ascii="仿宋_GB2312" w:eastAsia="仿宋_GB2312" w:hAnsi="仿宋"/>
          <w:b/>
          <w:sz w:val="24"/>
          <w:shd w:val="clear" w:color="auto" w:fill="FFFFFF" w:themeFill="background1"/>
        </w:rPr>
      </w:pPr>
      <w:bookmarkStart w:id="123" w:name="_Toc15387"/>
      <w:bookmarkStart w:id="124" w:name="_Toc6134"/>
      <w:bookmarkStart w:id="125" w:name="_Toc29333"/>
      <w:r w:rsidRPr="001E61A6">
        <w:rPr>
          <w:rFonts w:ascii="仿宋_GB2312" w:eastAsia="仿宋_GB2312" w:hAnsi="仿宋" w:hint="eastAsia"/>
          <w:b/>
          <w:sz w:val="24"/>
          <w:shd w:val="clear" w:color="auto" w:fill="FFFFFF" w:themeFill="background1"/>
        </w:rPr>
        <w:t>2.15 合同中止、终止</w:t>
      </w:r>
      <w:bookmarkEnd w:id="123"/>
      <w:bookmarkEnd w:id="124"/>
      <w:bookmarkEnd w:id="125"/>
    </w:p>
    <w:p w:rsidR="00714F4C" w:rsidRPr="001E61A6" w:rsidRDefault="00714F4C" w:rsidP="001B3971">
      <w:pPr>
        <w:spacing w:line="320" w:lineRule="exact"/>
        <w:ind w:firstLineChars="200" w:firstLine="480"/>
        <w:rPr>
          <w:rFonts w:ascii="仿宋_GB2312" w:eastAsia="仿宋_GB2312" w:hAnsi="仿宋"/>
          <w:sz w:val="24"/>
          <w:shd w:val="clear" w:color="auto" w:fill="FFFFFF" w:themeFill="background1"/>
        </w:rPr>
      </w:pPr>
      <w:r w:rsidRPr="001E61A6">
        <w:rPr>
          <w:rFonts w:ascii="仿宋_GB2312" w:eastAsia="仿宋_GB2312" w:hAnsi="仿宋" w:hint="eastAsia"/>
          <w:sz w:val="24"/>
          <w:shd w:val="clear" w:color="auto" w:fill="FFFFFF" w:themeFill="background1"/>
        </w:rPr>
        <w:t>2.15.1 双方当事人不得擅自中止或者终止合同；</w:t>
      </w:r>
    </w:p>
    <w:p w:rsidR="00714F4C" w:rsidRPr="001E61A6" w:rsidRDefault="00714F4C" w:rsidP="001B3971">
      <w:pPr>
        <w:spacing w:line="320" w:lineRule="exact"/>
        <w:ind w:firstLineChars="200" w:firstLine="480"/>
        <w:rPr>
          <w:rFonts w:ascii="仿宋_GB2312" w:eastAsia="仿宋_GB2312" w:hAnsi="仿宋"/>
          <w:sz w:val="24"/>
          <w:shd w:val="clear" w:color="auto" w:fill="FFFFFF" w:themeFill="background1"/>
        </w:rPr>
      </w:pPr>
      <w:r w:rsidRPr="001E61A6">
        <w:rPr>
          <w:rFonts w:ascii="仿宋_GB2312" w:eastAsia="仿宋_GB2312" w:hAnsi="仿宋" w:hint="eastAsia"/>
          <w:sz w:val="24"/>
          <w:shd w:val="clear" w:color="auto" w:fill="FFFFFF" w:themeFill="background1"/>
        </w:rPr>
        <w:t>2.15.2合同继续履行将损害国家利益和社会公共利益的，双方当事人应当中止或者终止合同。有过错的一方应当承担赔偿责任，双方当事人都有过错的，各自承担相应的责任。</w:t>
      </w:r>
    </w:p>
    <w:p w:rsidR="00714F4C" w:rsidRPr="001E61A6" w:rsidRDefault="00714F4C" w:rsidP="001B3971">
      <w:pPr>
        <w:spacing w:line="320" w:lineRule="exact"/>
        <w:ind w:firstLineChars="200" w:firstLine="482"/>
        <w:outlineLvl w:val="0"/>
        <w:rPr>
          <w:rFonts w:ascii="仿宋_GB2312" w:eastAsia="仿宋_GB2312" w:hAnsi="仿宋"/>
          <w:b/>
          <w:sz w:val="24"/>
          <w:shd w:val="clear" w:color="auto" w:fill="FFFFFF" w:themeFill="background1"/>
        </w:rPr>
      </w:pPr>
      <w:bookmarkStart w:id="126" w:name="_Toc1125"/>
      <w:bookmarkStart w:id="127" w:name="_Toc14563"/>
      <w:bookmarkStart w:id="128" w:name="_Toc6596"/>
      <w:r w:rsidRPr="001E61A6">
        <w:rPr>
          <w:rFonts w:ascii="仿宋_GB2312" w:eastAsia="仿宋_GB2312" w:hAnsi="仿宋" w:hint="eastAsia"/>
          <w:b/>
          <w:sz w:val="24"/>
          <w:shd w:val="clear" w:color="auto" w:fill="FFFFFF" w:themeFill="background1"/>
        </w:rPr>
        <w:t>2.16检验和验收</w:t>
      </w:r>
      <w:bookmarkEnd w:id="126"/>
      <w:bookmarkEnd w:id="127"/>
      <w:bookmarkEnd w:id="128"/>
    </w:p>
    <w:p w:rsidR="00714F4C" w:rsidRPr="001E61A6" w:rsidRDefault="00714F4C" w:rsidP="001B3971">
      <w:pPr>
        <w:tabs>
          <w:tab w:val="left" w:pos="360"/>
          <w:tab w:val="left" w:pos="540"/>
          <w:tab w:val="left" w:pos="1080"/>
        </w:tabs>
        <w:spacing w:line="320" w:lineRule="exact"/>
        <w:ind w:firstLineChars="200" w:firstLine="480"/>
        <w:rPr>
          <w:rFonts w:ascii="仿宋_GB2312" w:eastAsia="仿宋_GB2312" w:hAnsi="仿宋"/>
          <w:sz w:val="24"/>
          <w:shd w:val="clear" w:color="auto" w:fill="FFFFFF" w:themeFill="background1"/>
        </w:rPr>
      </w:pPr>
      <w:r w:rsidRPr="001E61A6">
        <w:rPr>
          <w:rFonts w:ascii="仿宋_GB2312" w:eastAsia="仿宋_GB2312" w:hAnsi="仿宋" w:hint="eastAsia"/>
          <w:sz w:val="24"/>
          <w:shd w:val="clear" w:color="auto" w:fill="FFFFFF" w:themeFill="background1"/>
        </w:rPr>
        <w:t>2.16.1货物交付前，乙方应对货物的质量、数量等方面进行详细、全面的检验，并向甲方出具证明货物符合合同约定的文件；货物交付时，乙方在</w:t>
      </w:r>
      <w:r w:rsidRPr="001E61A6">
        <w:rPr>
          <w:rFonts w:ascii="仿宋_GB2312" w:eastAsia="仿宋_GB2312" w:hAnsi="仿宋" w:hint="eastAsia"/>
          <w:b/>
          <w:i/>
          <w:sz w:val="24"/>
          <w:u w:val="single"/>
          <w:shd w:val="clear" w:color="auto" w:fill="FFFFFF" w:themeFill="background1"/>
        </w:rPr>
        <w:t>合同专用条款</w:t>
      </w:r>
      <w:r w:rsidRPr="001E61A6">
        <w:rPr>
          <w:rFonts w:ascii="仿宋_GB2312" w:eastAsia="仿宋_GB2312" w:hAnsi="仿宋" w:hint="eastAsia"/>
          <w:sz w:val="24"/>
          <w:shd w:val="clear" w:color="auto" w:fill="FFFFFF" w:themeFill="background1"/>
        </w:rPr>
        <w:t>约定时间内组织验收，并可依法邀请相关方参加，验收应出具验收书。</w:t>
      </w:r>
    </w:p>
    <w:p w:rsidR="00714F4C" w:rsidRPr="001E61A6" w:rsidRDefault="00714F4C" w:rsidP="001B3971">
      <w:pPr>
        <w:tabs>
          <w:tab w:val="left" w:pos="360"/>
          <w:tab w:val="left" w:pos="540"/>
          <w:tab w:val="left" w:pos="1080"/>
        </w:tabs>
        <w:spacing w:line="320" w:lineRule="exact"/>
        <w:ind w:firstLineChars="200" w:firstLine="480"/>
        <w:rPr>
          <w:rFonts w:ascii="仿宋_GB2312" w:eastAsia="仿宋_GB2312" w:hAnsi="仿宋"/>
          <w:sz w:val="24"/>
          <w:shd w:val="clear" w:color="auto" w:fill="FFFFFF" w:themeFill="background1"/>
        </w:rPr>
      </w:pPr>
      <w:r w:rsidRPr="001E61A6">
        <w:rPr>
          <w:rFonts w:ascii="仿宋_GB2312" w:eastAsia="仿宋_GB2312" w:hAnsi="仿宋" w:hint="eastAsia"/>
          <w:sz w:val="24"/>
          <w:shd w:val="clear" w:color="auto" w:fill="FFFFFF" w:themeFill="background1"/>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rsidR="00714F4C" w:rsidRPr="001E61A6" w:rsidRDefault="00714F4C" w:rsidP="001B3971">
      <w:pPr>
        <w:tabs>
          <w:tab w:val="left" w:pos="360"/>
          <w:tab w:val="left" w:pos="540"/>
          <w:tab w:val="left" w:pos="1080"/>
        </w:tabs>
        <w:spacing w:line="320" w:lineRule="exact"/>
        <w:ind w:firstLineChars="200" w:firstLine="480"/>
        <w:rPr>
          <w:rFonts w:ascii="仿宋_GB2312" w:eastAsia="仿宋_GB2312" w:hAnsi="仿宋"/>
          <w:sz w:val="24"/>
          <w:shd w:val="clear" w:color="auto" w:fill="FFFFFF" w:themeFill="background1"/>
        </w:rPr>
      </w:pPr>
      <w:r w:rsidRPr="001E61A6">
        <w:rPr>
          <w:rFonts w:ascii="仿宋_GB2312" w:eastAsia="仿宋_GB2312" w:hAnsi="仿宋" w:hint="eastAsia"/>
          <w:sz w:val="24"/>
          <w:shd w:val="clear" w:color="auto" w:fill="FFFFFF" w:themeFill="background1"/>
        </w:rPr>
        <w:t>2.16.3 检验和验收标准、程序等具体内容以及前述验收书的效力详见</w:t>
      </w:r>
      <w:r w:rsidRPr="001E61A6">
        <w:rPr>
          <w:rFonts w:ascii="仿宋_GB2312" w:eastAsia="仿宋_GB2312" w:hAnsi="仿宋" w:hint="eastAsia"/>
          <w:b/>
          <w:i/>
          <w:sz w:val="24"/>
          <w:u w:val="single"/>
          <w:shd w:val="clear" w:color="auto" w:fill="FFFFFF" w:themeFill="background1"/>
        </w:rPr>
        <w:t>合同专用条款</w:t>
      </w:r>
      <w:r w:rsidRPr="001E61A6">
        <w:rPr>
          <w:rFonts w:ascii="仿宋_GB2312" w:eastAsia="仿宋_GB2312" w:hAnsi="仿宋" w:hint="eastAsia"/>
          <w:i/>
          <w:sz w:val="24"/>
          <w:shd w:val="clear" w:color="auto" w:fill="FFFFFF" w:themeFill="background1"/>
        </w:rPr>
        <w:t>。</w:t>
      </w:r>
    </w:p>
    <w:p w:rsidR="00714F4C" w:rsidRPr="001E61A6" w:rsidRDefault="00714F4C" w:rsidP="001B3971">
      <w:pPr>
        <w:spacing w:line="320" w:lineRule="exact"/>
        <w:ind w:firstLineChars="200" w:firstLine="482"/>
        <w:outlineLvl w:val="0"/>
        <w:rPr>
          <w:rFonts w:ascii="仿宋_GB2312" w:eastAsia="仿宋_GB2312" w:hAnsi="仿宋"/>
          <w:b/>
          <w:sz w:val="24"/>
          <w:shd w:val="clear" w:color="auto" w:fill="FFFFFF" w:themeFill="background1"/>
        </w:rPr>
      </w:pPr>
      <w:bookmarkStart w:id="129" w:name="_Toc487900371"/>
      <w:bookmarkStart w:id="130" w:name="_Toc259093690"/>
      <w:bookmarkStart w:id="131" w:name="_Toc279701261"/>
      <w:bookmarkStart w:id="132" w:name="_Toc25182"/>
      <w:bookmarkStart w:id="133" w:name="_Toc11284"/>
      <w:bookmarkStart w:id="134" w:name="_Toc19604"/>
      <w:bookmarkEnd w:id="98"/>
      <w:bookmarkEnd w:id="99"/>
      <w:bookmarkEnd w:id="100"/>
      <w:bookmarkEnd w:id="101"/>
      <w:r w:rsidRPr="001E61A6">
        <w:rPr>
          <w:rFonts w:ascii="仿宋_GB2312" w:eastAsia="仿宋_GB2312" w:hAnsi="仿宋" w:hint="eastAsia"/>
          <w:b/>
          <w:sz w:val="24"/>
          <w:shd w:val="clear" w:color="auto" w:fill="FFFFFF" w:themeFill="background1"/>
        </w:rPr>
        <w:t>2.17 通知</w:t>
      </w:r>
      <w:bookmarkEnd w:id="129"/>
      <w:bookmarkEnd w:id="130"/>
      <w:bookmarkEnd w:id="131"/>
      <w:r w:rsidRPr="001E61A6">
        <w:rPr>
          <w:rFonts w:ascii="仿宋_GB2312" w:eastAsia="仿宋_GB2312" w:hAnsi="仿宋" w:hint="eastAsia"/>
          <w:b/>
          <w:sz w:val="24"/>
          <w:shd w:val="clear" w:color="auto" w:fill="FFFFFF" w:themeFill="background1"/>
        </w:rPr>
        <w:t>和送达</w:t>
      </w:r>
      <w:bookmarkEnd w:id="132"/>
      <w:bookmarkEnd w:id="133"/>
      <w:bookmarkEnd w:id="134"/>
    </w:p>
    <w:p w:rsidR="00714F4C" w:rsidRPr="001E61A6" w:rsidRDefault="00714F4C" w:rsidP="001B3971">
      <w:pPr>
        <w:spacing w:line="320" w:lineRule="exact"/>
        <w:ind w:firstLineChars="200" w:firstLine="480"/>
        <w:rPr>
          <w:rFonts w:ascii="仿宋_GB2312" w:eastAsia="仿宋_GB2312" w:hAnsi="仿宋"/>
          <w:sz w:val="24"/>
          <w:shd w:val="clear" w:color="auto" w:fill="FFFFFF" w:themeFill="background1"/>
        </w:rPr>
      </w:pPr>
      <w:bookmarkStart w:id="135" w:name="_Toc6698"/>
      <w:bookmarkStart w:id="136" w:name="_Toc3135"/>
      <w:bookmarkStart w:id="137" w:name="_Toc279701262"/>
      <w:bookmarkStart w:id="138" w:name="_Toc259093691"/>
      <w:bookmarkStart w:id="139" w:name="_Toc487900372"/>
      <w:r w:rsidRPr="001E61A6">
        <w:rPr>
          <w:rFonts w:ascii="仿宋_GB2312" w:eastAsia="仿宋_GB2312" w:hAnsi="仿宋" w:hint="eastAsia"/>
          <w:sz w:val="24"/>
          <w:shd w:val="clear" w:color="auto" w:fill="FFFFFF" w:themeFill="background1"/>
        </w:rPr>
        <w:t>2.17.1任何一方因履行合同而以合同第一部分尾部所列明的传真或电子邮件 发出的所有通知、文件、材料，均视为已向对方当事人送达；任何一方变更上述送达方式或者地址的，应于个工作日内书面通知对方当事人，在对方当事人收到有关变更通知之前，变更前的约定送达方式或者地址仍视为有效。</w:t>
      </w:r>
      <w:bookmarkEnd w:id="135"/>
      <w:bookmarkEnd w:id="136"/>
    </w:p>
    <w:p w:rsidR="00714F4C" w:rsidRPr="001E61A6" w:rsidRDefault="00714F4C" w:rsidP="001B3971">
      <w:pPr>
        <w:spacing w:line="320" w:lineRule="exact"/>
        <w:ind w:firstLineChars="200" w:firstLine="480"/>
        <w:rPr>
          <w:rFonts w:ascii="仿宋_GB2312" w:eastAsia="仿宋_GB2312" w:hAnsi="仿宋"/>
          <w:sz w:val="24"/>
          <w:shd w:val="clear" w:color="auto" w:fill="FFFFFF" w:themeFill="background1"/>
        </w:rPr>
      </w:pPr>
      <w:bookmarkStart w:id="140" w:name="_Toc23128"/>
      <w:bookmarkStart w:id="141" w:name="_Toc23294"/>
      <w:r w:rsidRPr="001E61A6">
        <w:rPr>
          <w:rFonts w:ascii="仿宋_GB2312" w:eastAsia="仿宋_GB2312" w:hAnsi="仿宋" w:hint="eastAsia"/>
          <w:sz w:val="24"/>
          <w:shd w:val="clear" w:color="auto" w:fill="FFFFFF" w:themeFill="background1"/>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140"/>
      <w:bookmarkEnd w:id="141"/>
    </w:p>
    <w:p w:rsidR="00714F4C" w:rsidRPr="001E61A6" w:rsidRDefault="00714F4C" w:rsidP="001B3971">
      <w:pPr>
        <w:spacing w:line="320" w:lineRule="exact"/>
        <w:ind w:firstLineChars="200" w:firstLine="482"/>
        <w:outlineLvl w:val="0"/>
        <w:rPr>
          <w:rFonts w:ascii="仿宋_GB2312" w:eastAsia="仿宋_GB2312" w:hAnsi="仿宋"/>
          <w:b/>
          <w:sz w:val="24"/>
          <w:shd w:val="clear" w:color="auto" w:fill="FFFFFF" w:themeFill="background1"/>
        </w:rPr>
      </w:pPr>
      <w:bookmarkStart w:id="142" w:name="_Toc30599"/>
      <w:bookmarkStart w:id="143" w:name="_Toc18540"/>
      <w:bookmarkStart w:id="144" w:name="_Toc4355"/>
      <w:r w:rsidRPr="001E61A6">
        <w:rPr>
          <w:rFonts w:ascii="仿宋_GB2312" w:eastAsia="仿宋_GB2312" w:hAnsi="仿宋" w:hint="eastAsia"/>
          <w:b/>
          <w:sz w:val="24"/>
          <w:shd w:val="clear" w:color="auto" w:fill="FFFFFF" w:themeFill="background1"/>
        </w:rPr>
        <w:t>2.18 计量单位</w:t>
      </w:r>
      <w:bookmarkEnd w:id="137"/>
      <w:bookmarkEnd w:id="138"/>
      <w:bookmarkEnd w:id="139"/>
      <w:bookmarkEnd w:id="142"/>
      <w:bookmarkEnd w:id="143"/>
      <w:bookmarkEnd w:id="144"/>
    </w:p>
    <w:p w:rsidR="00714F4C" w:rsidRPr="001E61A6" w:rsidRDefault="00714F4C" w:rsidP="001B3971">
      <w:pPr>
        <w:spacing w:line="320" w:lineRule="exact"/>
        <w:ind w:firstLineChars="200" w:firstLine="480"/>
        <w:rPr>
          <w:rFonts w:ascii="仿宋_GB2312" w:eastAsia="仿宋_GB2312" w:hAnsi="仿宋"/>
          <w:sz w:val="24"/>
          <w:shd w:val="clear" w:color="auto" w:fill="FFFFFF" w:themeFill="background1"/>
        </w:rPr>
      </w:pPr>
      <w:r w:rsidRPr="001E61A6">
        <w:rPr>
          <w:rFonts w:ascii="仿宋_GB2312" w:eastAsia="仿宋_GB2312" w:hAnsi="仿宋" w:hint="eastAsia"/>
          <w:sz w:val="24"/>
          <w:shd w:val="clear" w:color="auto" w:fill="FFFFFF" w:themeFill="background1"/>
        </w:rPr>
        <w:t>除技术规范中另有规定外,合同的计量单位均使用国家法定计量单位。</w:t>
      </w:r>
    </w:p>
    <w:p w:rsidR="00714F4C" w:rsidRPr="001E61A6" w:rsidRDefault="00714F4C" w:rsidP="001B3971">
      <w:pPr>
        <w:spacing w:line="320" w:lineRule="exact"/>
        <w:ind w:firstLineChars="200" w:firstLine="482"/>
        <w:outlineLvl w:val="0"/>
        <w:rPr>
          <w:rFonts w:ascii="仿宋_GB2312" w:eastAsia="仿宋_GB2312" w:hAnsi="仿宋"/>
          <w:b/>
          <w:sz w:val="24"/>
          <w:shd w:val="clear" w:color="auto" w:fill="FFFFFF" w:themeFill="background1"/>
        </w:rPr>
      </w:pPr>
      <w:bookmarkStart w:id="145" w:name="_Toc12773"/>
      <w:bookmarkStart w:id="146" w:name="_Toc279701263"/>
      <w:bookmarkStart w:id="147" w:name="_Toc18567"/>
      <w:bookmarkStart w:id="148" w:name="_Toc10330"/>
      <w:bookmarkStart w:id="149" w:name="_Toc487900373"/>
      <w:bookmarkStart w:id="150" w:name="_Toc259093692"/>
      <w:r w:rsidRPr="001E61A6">
        <w:rPr>
          <w:rFonts w:ascii="仿宋_GB2312" w:eastAsia="仿宋_GB2312" w:hAnsi="仿宋" w:hint="eastAsia"/>
          <w:b/>
          <w:sz w:val="24"/>
          <w:shd w:val="clear" w:color="auto" w:fill="FFFFFF" w:themeFill="background1"/>
        </w:rPr>
        <w:t>2.19 合同使用的文字和适用的法律</w:t>
      </w:r>
      <w:bookmarkEnd w:id="145"/>
      <w:bookmarkEnd w:id="146"/>
      <w:bookmarkEnd w:id="147"/>
      <w:bookmarkEnd w:id="148"/>
      <w:bookmarkEnd w:id="149"/>
      <w:bookmarkEnd w:id="150"/>
    </w:p>
    <w:p w:rsidR="00714F4C" w:rsidRPr="001E61A6" w:rsidRDefault="00714F4C" w:rsidP="001B3971">
      <w:pPr>
        <w:spacing w:line="320" w:lineRule="exact"/>
        <w:ind w:firstLineChars="200" w:firstLine="480"/>
        <w:rPr>
          <w:rFonts w:ascii="仿宋_GB2312" w:eastAsia="仿宋_GB2312" w:hAnsi="仿宋"/>
          <w:sz w:val="24"/>
          <w:shd w:val="clear" w:color="auto" w:fill="FFFFFF" w:themeFill="background1"/>
        </w:rPr>
      </w:pPr>
      <w:r w:rsidRPr="001E61A6">
        <w:rPr>
          <w:rFonts w:ascii="仿宋_GB2312" w:eastAsia="仿宋_GB2312" w:hAnsi="仿宋" w:hint="eastAsia"/>
          <w:sz w:val="24"/>
          <w:shd w:val="clear" w:color="auto" w:fill="FFFFFF" w:themeFill="background1"/>
        </w:rPr>
        <w:t>2.19.1 合同使用汉语书就、变更和解释；</w:t>
      </w:r>
    </w:p>
    <w:p w:rsidR="00714F4C" w:rsidRPr="001E61A6" w:rsidRDefault="00714F4C" w:rsidP="001B3971">
      <w:pPr>
        <w:spacing w:line="320" w:lineRule="exact"/>
        <w:ind w:firstLineChars="200" w:firstLine="480"/>
        <w:rPr>
          <w:rFonts w:ascii="仿宋_GB2312" w:eastAsia="仿宋_GB2312" w:hAnsi="仿宋"/>
          <w:sz w:val="24"/>
          <w:shd w:val="clear" w:color="auto" w:fill="FFFFFF" w:themeFill="background1"/>
        </w:rPr>
      </w:pPr>
      <w:r w:rsidRPr="001E61A6">
        <w:rPr>
          <w:rFonts w:ascii="仿宋_GB2312" w:eastAsia="仿宋_GB2312" w:hAnsi="仿宋" w:hint="eastAsia"/>
          <w:sz w:val="24"/>
          <w:shd w:val="clear" w:color="auto" w:fill="FFFFFF" w:themeFill="background1"/>
        </w:rPr>
        <w:t>2.19.2 合同适用中华人民共和国法律。</w:t>
      </w:r>
    </w:p>
    <w:p w:rsidR="00714F4C" w:rsidRPr="001E61A6" w:rsidRDefault="00714F4C" w:rsidP="001B3971">
      <w:pPr>
        <w:spacing w:line="320" w:lineRule="exact"/>
        <w:ind w:firstLineChars="200" w:firstLine="482"/>
        <w:outlineLvl w:val="0"/>
        <w:rPr>
          <w:rFonts w:ascii="仿宋_GB2312" w:eastAsia="仿宋_GB2312" w:hAnsi="仿宋"/>
          <w:b/>
          <w:sz w:val="24"/>
          <w:shd w:val="clear" w:color="auto" w:fill="FFFFFF" w:themeFill="background1"/>
        </w:rPr>
      </w:pPr>
      <w:bookmarkStart w:id="151" w:name="_Toc3148"/>
      <w:bookmarkStart w:id="152" w:name="_Toc16673"/>
      <w:bookmarkStart w:id="153" w:name="_Toc259093693"/>
      <w:bookmarkStart w:id="154" w:name="_Toc279701264"/>
      <w:bookmarkStart w:id="155" w:name="_Toc12004"/>
      <w:bookmarkStart w:id="156" w:name="_Toc487900374"/>
      <w:r w:rsidRPr="001E61A6">
        <w:rPr>
          <w:rFonts w:ascii="仿宋_GB2312" w:eastAsia="仿宋_GB2312" w:hAnsi="仿宋" w:hint="eastAsia"/>
          <w:b/>
          <w:sz w:val="24"/>
          <w:shd w:val="clear" w:color="auto" w:fill="FFFFFF" w:themeFill="background1"/>
        </w:rPr>
        <w:t>2.20 履约保证金</w:t>
      </w:r>
      <w:bookmarkEnd w:id="151"/>
      <w:bookmarkEnd w:id="152"/>
      <w:bookmarkEnd w:id="153"/>
      <w:bookmarkEnd w:id="154"/>
      <w:bookmarkEnd w:id="155"/>
    </w:p>
    <w:p w:rsidR="00714F4C" w:rsidRPr="001E61A6" w:rsidRDefault="00714F4C" w:rsidP="001B3971">
      <w:pPr>
        <w:pStyle w:val="text-tag"/>
        <w:spacing w:before="0" w:beforeAutospacing="0" w:after="0" w:afterAutospacing="0" w:line="320" w:lineRule="exact"/>
        <w:ind w:firstLine="420"/>
        <w:rPr>
          <w:rFonts w:ascii="仿宋_GB2312" w:eastAsia="仿宋_GB2312" w:hAnsi="仿宋"/>
          <w:shd w:val="clear" w:color="auto" w:fill="FFFFFF" w:themeFill="background1"/>
        </w:rPr>
      </w:pPr>
      <w:r w:rsidRPr="001E61A6">
        <w:rPr>
          <w:rFonts w:ascii="仿宋_GB2312" w:eastAsia="仿宋_GB2312" w:hAnsi="仿宋" w:hint="eastAsia"/>
          <w:shd w:val="clear" w:color="auto" w:fill="FFFFFF" w:themeFill="background1"/>
        </w:rPr>
        <w:t>2.20.1 采购文件要求乙方提交履约保证金的，乙方应按</w:t>
      </w:r>
      <w:r w:rsidRPr="001E61A6">
        <w:rPr>
          <w:rFonts w:ascii="仿宋_GB2312" w:eastAsia="仿宋_GB2312" w:hAnsi="仿宋" w:hint="eastAsia"/>
          <w:b/>
          <w:i/>
          <w:u w:val="single"/>
          <w:shd w:val="clear" w:color="auto" w:fill="FFFFFF" w:themeFill="background1"/>
        </w:rPr>
        <w:t>合同专用条款</w:t>
      </w:r>
      <w:r w:rsidRPr="001E61A6">
        <w:rPr>
          <w:rFonts w:ascii="仿宋_GB2312" w:eastAsia="仿宋_GB2312" w:hAnsi="仿宋" w:hint="eastAsia"/>
          <w:shd w:val="clear" w:color="auto" w:fill="FFFFFF" w:themeFill="background1"/>
        </w:rPr>
        <w:t>约定的方式，以支票、汇票、本票或者金融机构、担保机构出具的保函等非现金形式，提交不超过合同金额1%的履约保证金；鼓励和支持乙方以银行、保险公司出具的保函形式提供履约保证。</w:t>
      </w:r>
    </w:p>
    <w:p w:rsidR="00714F4C" w:rsidRPr="001E61A6" w:rsidRDefault="00714F4C" w:rsidP="001B3971">
      <w:pPr>
        <w:spacing w:line="320" w:lineRule="exact"/>
        <w:ind w:firstLineChars="200" w:firstLine="480"/>
        <w:rPr>
          <w:rFonts w:ascii="仿宋_GB2312" w:eastAsia="仿宋_GB2312" w:hAnsi="仿宋"/>
          <w:sz w:val="24"/>
          <w:shd w:val="clear" w:color="auto" w:fill="FFFFFF" w:themeFill="background1"/>
        </w:rPr>
      </w:pPr>
      <w:r w:rsidRPr="001E61A6">
        <w:rPr>
          <w:rFonts w:ascii="仿宋_GB2312" w:eastAsia="仿宋_GB2312" w:hAnsi="仿宋" w:hint="eastAsia"/>
          <w:sz w:val="24"/>
          <w:shd w:val="clear" w:color="auto" w:fill="FFFFFF" w:themeFill="background1"/>
        </w:rPr>
        <w:lastRenderedPageBreak/>
        <w:t>2.20.2  履约保证金在</w:t>
      </w:r>
      <w:r w:rsidRPr="001E61A6">
        <w:rPr>
          <w:rFonts w:ascii="仿宋_GB2312" w:eastAsia="仿宋_GB2312" w:hAnsi="仿宋" w:hint="eastAsia"/>
          <w:b/>
          <w:i/>
          <w:sz w:val="24"/>
          <w:u w:val="single"/>
          <w:shd w:val="clear" w:color="auto" w:fill="FFFFFF" w:themeFill="background1"/>
        </w:rPr>
        <w:t>合同专用条款</w:t>
      </w:r>
      <w:r w:rsidRPr="001E61A6">
        <w:rPr>
          <w:rFonts w:ascii="仿宋_GB2312" w:eastAsia="仿宋_GB2312" w:hAnsi="仿宋" w:hint="eastAsia"/>
          <w:sz w:val="24"/>
          <w:shd w:val="clear" w:color="auto" w:fill="FFFFFF" w:themeFill="background1"/>
        </w:rPr>
        <w:t>约定期间内不予退还。乙方在前述约定期间届满前能履行完合同约定义务事项的，甲方在前述约定期间届满之日起个工作日内，按</w:t>
      </w:r>
      <w:r w:rsidRPr="001E61A6">
        <w:rPr>
          <w:rFonts w:ascii="仿宋_GB2312" w:eastAsia="仿宋_GB2312" w:hAnsi="仿宋" w:hint="eastAsia"/>
          <w:b/>
          <w:i/>
          <w:sz w:val="24"/>
          <w:u w:val="single"/>
          <w:shd w:val="clear" w:color="auto" w:fill="FFFFFF" w:themeFill="background1"/>
        </w:rPr>
        <w:t>合同专用条款</w:t>
      </w:r>
      <w:r w:rsidRPr="001E61A6">
        <w:rPr>
          <w:rFonts w:ascii="仿宋_GB2312" w:eastAsia="仿宋_GB2312" w:hAnsi="仿宋" w:hint="eastAsia"/>
          <w:sz w:val="24"/>
          <w:shd w:val="clear" w:color="auto" w:fill="FFFFFF" w:themeFill="background1"/>
        </w:rPr>
        <w:t xml:space="preserve">约定的方式将履约保证金退还乙方，逾期退还的，乙方可要求甲方支付违约金，违约金按每迟延退还一日的应退还而未退还金额的%计算，最高限额为本合同履约保证金的%； </w:t>
      </w:r>
    </w:p>
    <w:p w:rsidR="00714F4C" w:rsidRPr="001E61A6" w:rsidRDefault="00714F4C" w:rsidP="001B3971">
      <w:pPr>
        <w:spacing w:line="320" w:lineRule="exact"/>
        <w:ind w:firstLineChars="200" w:firstLine="480"/>
        <w:rPr>
          <w:rFonts w:ascii="仿宋_GB2312" w:eastAsia="仿宋_GB2312" w:hAnsi="仿宋"/>
          <w:sz w:val="24"/>
          <w:shd w:val="clear" w:color="auto" w:fill="FFFFFF" w:themeFill="background1"/>
        </w:rPr>
      </w:pPr>
      <w:r w:rsidRPr="001E61A6">
        <w:rPr>
          <w:rFonts w:ascii="仿宋_GB2312" w:eastAsia="仿宋_GB2312" w:hAnsi="仿宋" w:hint="eastAsia"/>
          <w:sz w:val="24"/>
          <w:shd w:val="clear" w:color="auto" w:fill="FFFFFF" w:themeFill="background1"/>
        </w:rPr>
        <w:t>2.20.3 如果乙方不履行合同，履约保证金不予退还；如果乙方未能按合同约定全面履行义务，那么甲方有权从履约保证金中取得补偿或赔偿，同时不影响甲方要求乙方承担合同约定的超过履约保证金的违约责任的权利。</w:t>
      </w:r>
    </w:p>
    <w:p w:rsidR="00714F4C" w:rsidRPr="001E61A6" w:rsidRDefault="00714F4C" w:rsidP="001B3971">
      <w:pPr>
        <w:spacing w:line="320" w:lineRule="exact"/>
        <w:ind w:firstLineChars="200" w:firstLine="480"/>
        <w:rPr>
          <w:rFonts w:ascii="仿宋_GB2312" w:eastAsia="仿宋_GB2312"/>
          <w:sz w:val="24"/>
          <w:shd w:val="clear" w:color="auto" w:fill="FFFFFF" w:themeFill="background1"/>
        </w:rPr>
      </w:pPr>
      <w:r w:rsidRPr="001E61A6">
        <w:rPr>
          <w:rFonts w:ascii="仿宋_GB2312" w:eastAsia="仿宋_GB2312" w:hAnsi="仿宋" w:hint="eastAsia"/>
          <w:sz w:val="24"/>
          <w:shd w:val="clear" w:color="auto" w:fill="FFFFFF" w:themeFill="background1"/>
        </w:rPr>
        <w:t>2.20.4甲方在乙方履行完合同约定义务事项后及时退还，延迟退还的，应当按照合同约定和法律规定承担相应的赔偿责任。</w:t>
      </w:r>
    </w:p>
    <w:p w:rsidR="00714F4C" w:rsidRPr="001E61A6" w:rsidRDefault="00714F4C" w:rsidP="001B3971">
      <w:pPr>
        <w:spacing w:line="320" w:lineRule="exact"/>
        <w:ind w:firstLineChars="200" w:firstLine="480"/>
        <w:rPr>
          <w:rFonts w:ascii="仿宋_GB2312" w:eastAsia="仿宋_GB2312" w:hAnsi="仿宋"/>
          <w:sz w:val="24"/>
          <w:shd w:val="clear" w:color="auto" w:fill="FFFFFF" w:themeFill="background1"/>
        </w:rPr>
      </w:pPr>
      <w:r w:rsidRPr="001E61A6">
        <w:rPr>
          <w:rFonts w:ascii="仿宋_GB2312" w:eastAsia="仿宋_GB2312" w:hAnsi="仿宋" w:hint="eastAsia"/>
          <w:sz w:val="24"/>
          <w:shd w:val="clear" w:color="auto" w:fill="FFFFFF" w:themeFill="background1"/>
        </w:rPr>
        <w:t>2.21对于因甲方原因导致变更、中止或者终止政府采购合同的，甲方应当依照合同约定对供应商受到的损失予以赔偿或者补偿。</w:t>
      </w:r>
    </w:p>
    <w:p w:rsidR="00714F4C" w:rsidRPr="001E61A6" w:rsidRDefault="00714F4C" w:rsidP="001B3971">
      <w:pPr>
        <w:spacing w:line="320" w:lineRule="exact"/>
        <w:ind w:firstLineChars="200" w:firstLine="482"/>
        <w:outlineLvl w:val="0"/>
        <w:rPr>
          <w:rFonts w:ascii="仿宋_GB2312" w:eastAsia="仿宋_GB2312" w:hAnsi="仿宋"/>
          <w:b/>
          <w:sz w:val="24"/>
          <w:shd w:val="clear" w:color="auto" w:fill="FFFFFF" w:themeFill="background1"/>
        </w:rPr>
      </w:pPr>
      <w:bookmarkStart w:id="157" w:name="_Toc6885"/>
      <w:bookmarkStart w:id="158" w:name="_Toc19890"/>
      <w:bookmarkStart w:id="159" w:name="_Toc14001"/>
      <w:bookmarkEnd w:id="156"/>
      <w:r w:rsidRPr="001E61A6">
        <w:rPr>
          <w:rFonts w:ascii="仿宋_GB2312" w:eastAsia="仿宋_GB2312" w:hAnsi="仿宋" w:hint="eastAsia"/>
          <w:b/>
          <w:sz w:val="24"/>
          <w:shd w:val="clear" w:color="auto" w:fill="FFFFFF" w:themeFill="background1"/>
        </w:rPr>
        <w:t>2.22合同份数</w:t>
      </w:r>
      <w:bookmarkEnd w:id="157"/>
      <w:bookmarkEnd w:id="158"/>
      <w:bookmarkEnd w:id="159"/>
    </w:p>
    <w:p w:rsidR="00714F4C" w:rsidRPr="001E61A6" w:rsidRDefault="00714F4C" w:rsidP="001B3971">
      <w:pPr>
        <w:spacing w:line="320" w:lineRule="exact"/>
        <w:ind w:firstLineChars="200" w:firstLine="480"/>
        <w:rPr>
          <w:rFonts w:ascii="仿宋_GB2312" w:eastAsia="仿宋_GB2312" w:hAnsi="仿宋"/>
          <w:sz w:val="24"/>
          <w:shd w:val="clear" w:color="auto" w:fill="FFFFFF" w:themeFill="background1"/>
        </w:rPr>
      </w:pPr>
      <w:r w:rsidRPr="001E61A6">
        <w:rPr>
          <w:rFonts w:ascii="仿宋_GB2312" w:eastAsia="仿宋_GB2312" w:hAnsi="仿宋" w:hint="eastAsia"/>
          <w:sz w:val="24"/>
          <w:shd w:val="clear" w:color="auto" w:fill="FFFFFF" w:themeFill="background1"/>
        </w:rPr>
        <w:t>合同份数按</w:t>
      </w:r>
      <w:r w:rsidRPr="001E61A6">
        <w:rPr>
          <w:rFonts w:ascii="仿宋_GB2312" w:eastAsia="仿宋_GB2312" w:hAnsi="仿宋" w:hint="eastAsia"/>
          <w:b/>
          <w:i/>
          <w:sz w:val="24"/>
          <w:u w:val="single"/>
          <w:shd w:val="clear" w:color="auto" w:fill="FFFFFF" w:themeFill="background1"/>
        </w:rPr>
        <w:t>合同专用条款</w:t>
      </w:r>
      <w:r w:rsidRPr="001E61A6">
        <w:rPr>
          <w:rFonts w:ascii="仿宋_GB2312" w:eastAsia="仿宋_GB2312" w:hAnsi="仿宋" w:hint="eastAsia"/>
          <w:sz w:val="24"/>
          <w:shd w:val="clear" w:color="auto" w:fill="FFFFFF" w:themeFill="background1"/>
        </w:rPr>
        <w:t>规定，每份均具有同等法律效力。</w:t>
      </w:r>
    </w:p>
    <w:p w:rsidR="00714F4C" w:rsidRPr="001E61A6" w:rsidRDefault="00714F4C" w:rsidP="001B3971">
      <w:pPr>
        <w:pStyle w:val="a1"/>
        <w:spacing w:line="320" w:lineRule="exact"/>
        <w:ind w:firstLine="482"/>
        <w:jc w:val="center"/>
        <w:rPr>
          <w:rFonts w:ascii="仿宋_GB2312" w:eastAsia="仿宋_GB2312" w:hAnsi="仿宋"/>
          <w:b/>
          <w:sz w:val="24"/>
          <w:shd w:val="clear" w:color="auto" w:fill="FFFFFF" w:themeFill="background1"/>
        </w:rPr>
      </w:pPr>
      <w:bookmarkStart w:id="160" w:name="_Toc331685784"/>
      <w:bookmarkEnd w:id="160"/>
      <w:r w:rsidRPr="001E61A6">
        <w:rPr>
          <w:rFonts w:ascii="仿宋_GB2312" w:eastAsia="仿宋_GB2312" w:hAnsi="仿宋" w:hint="eastAsia"/>
          <w:b/>
          <w:sz w:val="24"/>
          <w:shd w:val="clear" w:color="auto" w:fill="FFFFFF" w:themeFill="background1"/>
        </w:rPr>
        <w:t>第三部分  合同专用条款</w:t>
      </w:r>
    </w:p>
    <w:p w:rsidR="00714F4C" w:rsidRPr="001E61A6" w:rsidRDefault="00714F4C" w:rsidP="001B3971">
      <w:pPr>
        <w:spacing w:line="320" w:lineRule="exact"/>
        <w:ind w:leftChars="-200" w:left="-420" w:rightChars="-200" w:right="-420" w:firstLineChars="200" w:firstLine="480"/>
        <w:rPr>
          <w:rFonts w:ascii="仿宋_GB2312" w:eastAsia="仿宋_GB2312"/>
          <w:sz w:val="24"/>
          <w:shd w:val="clear" w:color="auto" w:fill="FFFFFF" w:themeFill="background1"/>
        </w:rPr>
      </w:pPr>
      <w:r w:rsidRPr="001E61A6">
        <w:rPr>
          <w:rFonts w:ascii="仿宋_GB2312" w:eastAsia="仿宋_GB2312" w:hAnsi="仿宋" w:hint="eastAsia"/>
          <w:sz w:val="24"/>
          <w:shd w:val="clear" w:color="auto" w:fill="FFFFFF" w:themeFill="background1"/>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W w:w="91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tblPr>
      <w:tblGrid>
        <w:gridCol w:w="851"/>
        <w:gridCol w:w="8275"/>
      </w:tblGrid>
      <w:tr w:rsidR="00714F4C" w:rsidRPr="001E61A6" w:rsidTr="00A47119">
        <w:trPr>
          <w:trHeight w:val="391"/>
        </w:trPr>
        <w:tc>
          <w:tcPr>
            <w:tcW w:w="851" w:type="dxa"/>
            <w:tcBorders>
              <w:left w:val="single" w:sz="4" w:space="0" w:color="auto"/>
            </w:tcBorders>
            <w:vAlign w:val="center"/>
          </w:tcPr>
          <w:p w:rsidR="00714F4C" w:rsidRPr="001E61A6" w:rsidRDefault="00714F4C" w:rsidP="001B3971">
            <w:pPr>
              <w:spacing w:line="320" w:lineRule="exact"/>
              <w:jc w:val="center"/>
              <w:rPr>
                <w:rFonts w:ascii="仿宋_GB2312" w:eastAsia="仿宋_GB2312" w:hAnsi="楷体"/>
                <w:b/>
                <w:sz w:val="24"/>
                <w:shd w:val="clear" w:color="auto" w:fill="FFFFFF" w:themeFill="background1"/>
              </w:rPr>
            </w:pPr>
            <w:r w:rsidRPr="001E61A6">
              <w:rPr>
                <w:rFonts w:ascii="仿宋_GB2312" w:eastAsia="仿宋_GB2312" w:hAnsi="楷体" w:hint="eastAsia"/>
                <w:b/>
                <w:sz w:val="24"/>
                <w:shd w:val="clear" w:color="auto" w:fill="FFFFFF" w:themeFill="background1"/>
              </w:rPr>
              <w:t>条款号</w:t>
            </w:r>
          </w:p>
        </w:tc>
        <w:tc>
          <w:tcPr>
            <w:tcW w:w="8275" w:type="dxa"/>
            <w:vAlign w:val="center"/>
          </w:tcPr>
          <w:p w:rsidR="00714F4C" w:rsidRPr="001E61A6" w:rsidRDefault="00714F4C" w:rsidP="001B3971">
            <w:pPr>
              <w:spacing w:line="320" w:lineRule="exact"/>
              <w:jc w:val="center"/>
              <w:rPr>
                <w:rFonts w:ascii="仿宋_GB2312" w:eastAsia="仿宋_GB2312" w:hAnsi="楷体"/>
                <w:b/>
                <w:sz w:val="24"/>
                <w:shd w:val="clear" w:color="auto" w:fill="FFFFFF" w:themeFill="background1"/>
              </w:rPr>
            </w:pPr>
            <w:r w:rsidRPr="001E61A6">
              <w:rPr>
                <w:rFonts w:ascii="仿宋_GB2312" w:eastAsia="仿宋_GB2312" w:hAnsi="楷体" w:hint="eastAsia"/>
                <w:b/>
                <w:sz w:val="24"/>
                <w:shd w:val="clear" w:color="auto" w:fill="FFFFFF" w:themeFill="background1"/>
              </w:rPr>
              <w:t>约定内容</w:t>
            </w:r>
          </w:p>
        </w:tc>
      </w:tr>
      <w:tr w:rsidR="00714F4C" w:rsidRPr="001E61A6" w:rsidTr="00A47119">
        <w:trPr>
          <w:trHeight w:val="88"/>
        </w:trPr>
        <w:tc>
          <w:tcPr>
            <w:tcW w:w="851" w:type="dxa"/>
            <w:tcBorders>
              <w:left w:val="single" w:sz="4" w:space="0" w:color="auto"/>
            </w:tcBorders>
            <w:vAlign w:val="center"/>
          </w:tcPr>
          <w:p w:rsidR="00714F4C" w:rsidRPr="001E61A6" w:rsidRDefault="00714F4C" w:rsidP="001B3971">
            <w:pPr>
              <w:spacing w:line="320" w:lineRule="exact"/>
              <w:rPr>
                <w:rFonts w:ascii="仿宋_GB2312" w:eastAsia="仿宋_GB2312" w:hAnsi="仿宋"/>
                <w:sz w:val="24"/>
                <w:shd w:val="clear" w:color="auto" w:fill="FFFFFF" w:themeFill="background1"/>
              </w:rPr>
            </w:pPr>
            <w:r w:rsidRPr="001E61A6">
              <w:rPr>
                <w:rFonts w:ascii="仿宋_GB2312" w:eastAsia="仿宋_GB2312" w:hAnsi="仿宋" w:hint="eastAsia"/>
                <w:sz w:val="24"/>
                <w:shd w:val="clear" w:color="auto" w:fill="FFFFFF" w:themeFill="background1"/>
              </w:rPr>
              <w:t>1.4.4</w:t>
            </w:r>
          </w:p>
        </w:tc>
        <w:tc>
          <w:tcPr>
            <w:tcW w:w="8275" w:type="dxa"/>
            <w:vAlign w:val="center"/>
          </w:tcPr>
          <w:p w:rsidR="00714F4C" w:rsidRPr="001E61A6" w:rsidRDefault="00714F4C" w:rsidP="001B3971">
            <w:pPr>
              <w:spacing w:line="320" w:lineRule="exact"/>
              <w:rPr>
                <w:rFonts w:ascii="仿宋_GB2312" w:eastAsia="仿宋_GB2312" w:hAnsi="仿宋"/>
                <w:sz w:val="24"/>
                <w:shd w:val="clear" w:color="auto" w:fill="FFFFFF" w:themeFill="background1"/>
              </w:rPr>
            </w:pPr>
          </w:p>
        </w:tc>
      </w:tr>
      <w:tr w:rsidR="00714F4C" w:rsidRPr="001E61A6" w:rsidTr="00A47119">
        <w:trPr>
          <w:trHeight w:val="88"/>
        </w:trPr>
        <w:tc>
          <w:tcPr>
            <w:tcW w:w="851" w:type="dxa"/>
            <w:tcBorders>
              <w:left w:val="single" w:sz="4" w:space="0" w:color="auto"/>
            </w:tcBorders>
            <w:vAlign w:val="center"/>
          </w:tcPr>
          <w:p w:rsidR="00714F4C" w:rsidRPr="001E61A6" w:rsidRDefault="00714F4C" w:rsidP="001B3971">
            <w:pPr>
              <w:spacing w:line="320" w:lineRule="exact"/>
              <w:rPr>
                <w:rFonts w:ascii="仿宋_GB2312" w:eastAsia="仿宋_GB2312" w:hAnsi="仿宋"/>
                <w:sz w:val="24"/>
                <w:shd w:val="clear" w:color="auto" w:fill="FFFFFF" w:themeFill="background1"/>
              </w:rPr>
            </w:pPr>
            <w:r w:rsidRPr="001E61A6">
              <w:rPr>
                <w:rFonts w:ascii="仿宋_GB2312" w:eastAsia="仿宋_GB2312" w:hAnsi="仿宋" w:hint="eastAsia"/>
                <w:sz w:val="24"/>
                <w:shd w:val="clear" w:color="auto" w:fill="FFFFFF" w:themeFill="background1"/>
              </w:rPr>
              <w:t xml:space="preserve">1.5.1 </w:t>
            </w:r>
          </w:p>
        </w:tc>
        <w:tc>
          <w:tcPr>
            <w:tcW w:w="8275" w:type="dxa"/>
            <w:vAlign w:val="center"/>
          </w:tcPr>
          <w:p w:rsidR="00714F4C" w:rsidRPr="001E61A6" w:rsidRDefault="00714F4C" w:rsidP="001B3971">
            <w:pPr>
              <w:spacing w:line="320" w:lineRule="exact"/>
              <w:rPr>
                <w:rFonts w:ascii="仿宋_GB2312" w:eastAsia="仿宋_GB2312" w:hAnsi="仿宋"/>
                <w:sz w:val="24"/>
                <w:shd w:val="clear" w:color="auto" w:fill="FFFFFF" w:themeFill="background1"/>
              </w:rPr>
            </w:pPr>
          </w:p>
        </w:tc>
      </w:tr>
      <w:tr w:rsidR="00714F4C" w:rsidRPr="001E61A6" w:rsidTr="00A47119">
        <w:trPr>
          <w:trHeight w:val="88"/>
        </w:trPr>
        <w:tc>
          <w:tcPr>
            <w:tcW w:w="851" w:type="dxa"/>
            <w:tcBorders>
              <w:left w:val="single" w:sz="4" w:space="0" w:color="auto"/>
            </w:tcBorders>
            <w:vAlign w:val="center"/>
          </w:tcPr>
          <w:p w:rsidR="00714F4C" w:rsidRPr="001E61A6" w:rsidRDefault="00714F4C" w:rsidP="001B3971">
            <w:pPr>
              <w:spacing w:line="320" w:lineRule="exact"/>
              <w:rPr>
                <w:rFonts w:ascii="仿宋_GB2312" w:eastAsia="仿宋_GB2312" w:hAnsi="仿宋"/>
                <w:sz w:val="24"/>
                <w:shd w:val="clear" w:color="auto" w:fill="FFFFFF" w:themeFill="background1"/>
              </w:rPr>
            </w:pPr>
            <w:r w:rsidRPr="001E61A6">
              <w:rPr>
                <w:rFonts w:ascii="仿宋_GB2312" w:eastAsia="仿宋_GB2312" w:hAnsi="仿宋" w:hint="eastAsia"/>
                <w:sz w:val="24"/>
                <w:shd w:val="clear" w:color="auto" w:fill="FFFFFF" w:themeFill="background1"/>
              </w:rPr>
              <w:t>1.5.2</w:t>
            </w:r>
          </w:p>
        </w:tc>
        <w:tc>
          <w:tcPr>
            <w:tcW w:w="8275" w:type="dxa"/>
            <w:vAlign w:val="center"/>
          </w:tcPr>
          <w:p w:rsidR="00714F4C" w:rsidRPr="001E61A6" w:rsidRDefault="00714F4C" w:rsidP="001B3971">
            <w:pPr>
              <w:spacing w:line="320" w:lineRule="exact"/>
              <w:rPr>
                <w:rFonts w:ascii="仿宋_GB2312" w:eastAsia="仿宋_GB2312" w:hAnsi="仿宋"/>
                <w:sz w:val="24"/>
                <w:shd w:val="clear" w:color="auto" w:fill="FFFFFF" w:themeFill="background1"/>
              </w:rPr>
            </w:pPr>
          </w:p>
        </w:tc>
      </w:tr>
      <w:tr w:rsidR="00714F4C" w:rsidRPr="001E61A6" w:rsidTr="00A47119">
        <w:trPr>
          <w:trHeight w:val="88"/>
        </w:trPr>
        <w:tc>
          <w:tcPr>
            <w:tcW w:w="851" w:type="dxa"/>
            <w:tcBorders>
              <w:left w:val="single" w:sz="4" w:space="0" w:color="auto"/>
            </w:tcBorders>
            <w:vAlign w:val="center"/>
          </w:tcPr>
          <w:p w:rsidR="00714F4C" w:rsidRPr="001E61A6" w:rsidRDefault="00714F4C" w:rsidP="001B3971">
            <w:pPr>
              <w:spacing w:line="320" w:lineRule="exact"/>
              <w:rPr>
                <w:rFonts w:ascii="仿宋_GB2312" w:eastAsia="仿宋_GB2312" w:hAnsi="仿宋"/>
                <w:sz w:val="24"/>
                <w:shd w:val="clear" w:color="auto" w:fill="FFFFFF" w:themeFill="background1"/>
              </w:rPr>
            </w:pPr>
            <w:r w:rsidRPr="001E61A6">
              <w:rPr>
                <w:rFonts w:ascii="仿宋_GB2312" w:eastAsia="仿宋_GB2312" w:hAnsi="仿宋" w:hint="eastAsia"/>
                <w:sz w:val="24"/>
                <w:shd w:val="clear" w:color="auto" w:fill="FFFFFF" w:themeFill="background1"/>
              </w:rPr>
              <w:t xml:space="preserve">1.5.3 </w:t>
            </w:r>
          </w:p>
        </w:tc>
        <w:tc>
          <w:tcPr>
            <w:tcW w:w="8275" w:type="dxa"/>
            <w:vAlign w:val="center"/>
          </w:tcPr>
          <w:p w:rsidR="00714F4C" w:rsidRPr="001E61A6" w:rsidRDefault="00714F4C" w:rsidP="001B3971">
            <w:pPr>
              <w:spacing w:line="320" w:lineRule="exact"/>
              <w:rPr>
                <w:rFonts w:ascii="仿宋_GB2312" w:eastAsia="仿宋_GB2312" w:hAnsi="仿宋"/>
                <w:sz w:val="24"/>
                <w:shd w:val="clear" w:color="auto" w:fill="FFFFFF" w:themeFill="background1"/>
              </w:rPr>
            </w:pPr>
          </w:p>
        </w:tc>
      </w:tr>
      <w:tr w:rsidR="00714F4C" w:rsidRPr="001E61A6" w:rsidTr="00A47119">
        <w:trPr>
          <w:trHeight w:val="88"/>
        </w:trPr>
        <w:tc>
          <w:tcPr>
            <w:tcW w:w="851" w:type="dxa"/>
            <w:tcBorders>
              <w:left w:val="single" w:sz="4" w:space="0" w:color="auto"/>
            </w:tcBorders>
            <w:vAlign w:val="center"/>
          </w:tcPr>
          <w:p w:rsidR="00714F4C" w:rsidRPr="001E61A6" w:rsidRDefault="00714F4C" w:rsidP="001B3971">
            <w:pPr>
              <w:spacing w:line="320" w:lineRule="exact"/>
              <w:rPr>
                <w:rFonts w:ascii="仿宋_GB2312" w:eastAsia="仿宋_GB2312" w:hAnsi="仿宋"/>
                <w:sz w:val="24"/>
                <w:shd w:val="clear" w:color="auto" w:fill="FFFFFF" w:themeFill="background1"/>
              </w:rPr>
            </w:pPr>
            <w:r w:rsidRPr="001E61A6">
              <w:rPr>
                <w:rFonts w:ascii="仿宋_GB2312" w:eastAsia="仿宋_GB2312" w:hAnsi="仿宋" w:hint="eastAsia"/>
                <w:sz w:val="24"/>
                <w:shd w:val="clear" w:color="auto" w:fill="FFFFFF" w:themeFill="background1"/>
              </w:rPr>
              <w:t>1.6.7</w:t>
            </w:r>
          </w:p>
        </w:tc>
        <w:tc>
          <w:tcPr>
            <w:tcW w:w="8275" w:type="dxa"/>
            <w:vAlign w:val="center"/>
          </w:tcPr>
          <w:p w:rsidR="00714F4C" w:rsidRPr="001E61A6" w:rsidRDefault="00714F4C" w:rsidP="001B3971">
            <w:pPr>
              <w:spacing w:line="320" w:lineRule="exact"/>
              <w:rPr>
                <w:rFonts w:ascii="仿宋_GB2312" w:eastAsia="仿宋_GB2312" w:hAnsi="仿宋"/>
                <w:sz w:val="24"/>
                <w:shd w:val="clear" w:color="auto" w:fill="FFFFFF" w:themeFill="background1"/>
              </w:rPr>
            </w:pPr>
          </w:p>
        </w:tc>
      </w:tr>
      <w:tr w:rsidR="00714F4C" w:rsidRPr="001E61A6" w:rsidTr="00A47119">
        <w:trPr>
          <w:trHeight w:val="88"/>
        </w:trPr>
        <w:tc>
          <w:tcPr>
            <w:tcW w:w="851" w:type="dxa"/>
            <w:tcBorders>
              <w:left w:val="single" w:sz="4" w:space="0" w:color="auto"/>
            </w:tcBorders>
            <w:vAlign w:val="center"/>
          </w:tcPr>
          <w:p w:rsidR="00714F4C" w:rsidRPr="001E61A6" w:rsidRDefault="00714F4C" w:rsidP="001B3971">
            <w:pPr>
              <w:spacing w:line="320" w:lineRule="exact"/>
              <w:rPr>
                <w:rFonts w:ascii="仿宋_GB2312" w:eastAsia="仿宋_GB2312" w:hAnsi="仿宋"/>
                <w:sz w:val="24"/>
                <w:shd w:val="clear" w:color="auto" w:fill="FFFFFF" w:themeFill="background1"/>
              </w:rPr>
            </w:pPr>
            <w:r w:rsidRPr="001E61A6">
              <w:rPr>
                <w:rFonts w:ascii="仿宋_GB2312" w:eastAsia="仿宋_GB2312" w:hAnsi="仿宋" w:hint="eastAsia"/>
                <w:sz w:val="24"/>
                <w:shd w:val="clear" w:color="auto" w:fill="FFFFFF" w:themeFill="background1"/>
              </w:rPr>
              <w:t>1.7</w:t>
            </w:r>
          </w:p>
        </w:tc>
        <w:tc>
          <w:tcPr>
            <w:tcW w:w="8275" w:type="dxa"/>
            <w:vAlign w:val="center"/>
          </w:tcPr>
          <w:p w:rsidR="00714F4C" w:rsidRPr="001E61A6" w:rsidRDefault="00714F4C" w:rsidP="001B3971">
            <w:pPr>
              <w:spacing w:line="320" w:lineRule="exact"/>
              <w:rPr>
                <w:rFonts w:ascii="仿宋_GB2312" w:eastAsia="仿宋_GB2312" w:hAnsi="仿宋"/>
                <w:sz w:val="24"/>
                <w:shd w:val="clear" w:color="auto" w:fill="FFFFFF" w:themeFill="background1"/>
              </w:rPr>
            </w:pPr>
          </w:p>
        </w:tc>
      </w:tr>
      <w:tr w:rsidR="00714F4C" w:rsidRPr="001E61A6" w:rsidTr="00A47119">
        <w:trPr>
          <w:trHeight w:val="88"/>
        </w:trPr>
        <w:tc>
          <w:tcPr>
            <w:tcW w:w="851" w:type="dxa"/>
            <w:tcBorders>
              <w:left w:val="single" w:sz="4" w:space="0" w:color="auto"/>
            </w:tcBorders>
            <w:vAlign w:val="center"/>
          </w:tcPr>
          <w:p w:rsidR="00714F4C" w:rsidRPr="001E61A6" w:rsidRDefault="00714F4C" w:rsidP="001B3971">
            <w:pPr>
              <w:spacing w:line="320" w:lineRule="exact"/>
              <w:rPr>
                <w:rFonts w:ascii="仿宋_GB2312" w:eastAsia="仿宋_GB2312" w:hAnsi="仿宋"/>
                <w:sz w:val="24"/>
                <w:shd w:val="clear" w:color="auto" w:fill="FFFFFF" w:themeFill="background1"/>
              </w:rPr>
            </w:pPr>
            <w:r w:rsidRPr="001E61A6">
              <w:rPr>
                <w:rFonts w:ascii="仿宋_GB2312" w:eastAsia="仿宋_GB2312" w:hAnsi="仿宋" w:hint="eastAsia"/>
                <w:sz w:val="24"/>
                <w:shd w:val="clear" w:color="auto" w:fill="FFFFFF" w:themeFill="background1"/>
              </w:rPr>
              <w:t>1.7.1</w:t>
            </w:r>
          </w:p>
        </w:tc>
        <w:tc>
          <w:tcPr>
            <w:tcW w:w="8275" w:type="dxa"/>
            <w:vAlign w:val="center"/>
          </w:tcPr>
          <w:p w:rsidR="00714F4C" w:rsidRPr="001E61A6" w:rsidRDefault="00714F4C" w:rsidP="001B3971">
            <w:pPr>
              <w:spacing w:line="320" w:lineRule="exact"/>
              <w:rPr>
                <w:rFonts w:ascii="仿宋_GB2312" w:eastAsia="仿宋_GB2312" w:hAnsi="仿宋"/>
                <w:sz w:val="24"/>
                <w:shd w:val="clear" w:color="auto" w:fill="FFFFFF" w:themeFill="background1"/>
              </w:rPr>
            </w:pPr>
          </w:p>
        </w:tc>
      </w:tr>
      <w:tr w:rsidR="00714F4C" w:rsidRPr="001E61A6" w:rsidTr="00A47119">
        <w:trPr>
          <w:trHeight w:val="88"/>
        </w:trPr>
        <w:tc>
          <w:tcPr>
            <w:tcW w:w="851" w:type="dxa"/>
            <w:tcBorders>
              <w:left w:val="single" w:sz="4" w:space="0" w:color="auto"/>
            </w:tcBorders>
            <w:vAlign w:val="center"/>
          </w:tcPr>
          <w:p w:rsidR="00714F4C" w:rsidRPr="001E61A6" w:rsidRDefault="00714F4C" w:rsidP="001B3971">
            <w:pPr>
              <w:spacing w:line="320" w:lineRule="exact"/>
              <w:rPr>
                <w:rFonts w:ascii="仿宋_GB2312" w:eastAsia="仿宋_GB2312" w:hAnsi="仿宋"/>
                <w:sz w:val="24"/>
                <w:shd w:val="clear" w:color="auto" w:fill="FFFFFF" w:themeFill="background1"/>
              </w:rPr>
            </w:pPr>
            <w:r w:rsidRPr="001E61A6">
              <w:rPr>
                <w:rFonts w:ascii="仿宋_GB2312" w:eastAsia="仿宋_GB2312" w:hAnsi="仿宋" w:hint="eastAsia"/>
                <w:sz w:val="24"/>
                <w:shd w:val="clear" w:color="auto" w:fill="FFFFFF" w:themeFill="background1"/>
              </w:rPr>
              <w:t>1.7.2</w:t>
            </w:r>
          </w:p>
        </w:tc>
        <w:tc>
          <w:tcPr>
            <w:tcW w:w="8275" w:type="dxa"/>
            <w:vAlign w:val="center"/>
          </w:tcPr>
          <w:p w:rsidR="00714F4C" w:rsidRPr="001E61A6" w:rsidRDefault="00714F4C" w:rsidP="001B3971">
            <w:pPr>
              <w:spacing w:line="320" w:lineRule="exact"/>
              <w:rPr>
                <w:rFonts w:ascii="仿宋_GB2312" w:eastAsia="仿宋_GB2312" w:hAnsi="仿宋"/>
                <w:sz w:val="24"/>
                <w:shd w:val="clear" w:color="auto" w:fill="FFFFFF" w:themeFill="background1"/>
              </w:rPr>
            </w:pPr>
          </w:p>
        </w:tc>
      </w:tr>
      <w:tr w:rsidR="00714F4C" w:rsidRPr="001E61A6" w:rsidTr="00A47119">
        <w:trPr>
          <w:trHeight w:val="88"/>
        </w:trPr>
        <w:tc>
          <w:tcPr>
            <w:tcW w:w="851" w:type="dxa"/>
            <w:tcBorders>
              <w:left w:val="single" w:sz="4" w:space="0" w:color="auto"/>
            </w:tcBorders>
            <w:vAlign w:val="center"/>
          </w:tcPr>
          <w:p w:rsidR="00714F4C" w:rsidRPr="001E61A6" w:rsidRDefault="00714F4C" w:rsidP="001B3971">
            <w:pPr>
              <w:spacing w:line="320" w:lineRule="exact"/>
              <w:rPr>
                <w:rFonts w:ascii="仿宋_GB2312" w:eastAsia="仿宋_GB2312" w:hAnsi="仿宋"/>
                <w:sz w:val="24"/>
                <w:shd w:val="clear" w:color="auto" w:fill="FFFFFF" w:themeFill="background1"/>
              </w:rPr>
            </w:pPr>
            <w:r w:rsidRPr="001E61A6">
              <w:rPr>
                <w:rFonts w:ascii="仿宋_GB2312" w:eastAsia="仿宋_GB2312" w:hAnsi="仿宋" w:hint="eastAsia"/>
                <w:sz w:val="24"/>
                <w:shd w:val="clear" w:color="auto" w:fill="FFFFFF" w:themeFill="background1"/>
              </w:rPr>
              <w:t>2.3.2</w:t>
            </w:r>
          </w:p>
        </w:tc>
        <w:tc>
          <w:tcPr>
            <w:tcW w:w="8275" w:type="dxa"/>
            <w:vAlign w:val="center"/>
          </w:tcPr>
          <w:p w:rsidR="00714F4C" w:rsidRPr="001E61A6" w:rsidRDefault="00714F4C" w:rsidP="001B3971">
            <w:pPr>
              <w:spacing w:line="320" w:lineRule="exact"/>
              <w:ind w:leftChars="-200" w:left="-420" w:rightChars="-200" w:right="-420" w:firstLineChars="200" w:firstLine="480"/>
              <w:rPr>
                <w:rFonts w:ascii="仿宋_GB2312" w:eastAsia="仿宋_GB2312" w:hAnsi="仿宋"/>
                <w:sz w:val="24"/>
                <w:shd w:val="clear" w:color="auto" w:fill="FFFFFF" w:themeFill="background1"/>
              </w:rPr>
            </w:pPr>
          </w:p>
        </w:tc>
      </w:tr>
      <w:tr w:rsidR="00714F4C" w:rsidRPr="001E61A6" w:rsidTr="00A47119">
        <w:trPr>
          <w:trHeight w:val="88"/>
        </w:trPr>
        <w:tc>
          <w:tcPr>
            <w:tcW w:w="851" w:type="dxa"/>
            <w:tcBorders>
              <w:left w:val="single" w:sz="4" w:space="0" w:color="auto"/>
            </w:tcBorders>
            <w:vAlign w:val="center"/>
          </w:tcPr>
          <w:p w:rsidR="00714F4C" w:rsidRPr="001E61A6" w:rsidRDefault="00714F4C" w:rsidP="001B3971">
            <w:pPr>
              <w:spacing w:line="320" w:lineRule="exact"/>
              <w:rPr>
                <w:rFonts w:ascii="仿宋_GB2312" w:eastAsia="仿宋_GB2312" w:hAnsi="仿宋"/>
                <w:sz w:val="24"/>
                <w:shd w:val="clear" w:color="auto" w:fill="FFFFFF" w:themeFill="background1"/>
              </w:rPr>
            </w:pPr>
            <w:r w:rsidRPr="001E61A6">
              <w:rPr>
                <w:rFonts w:ascii="仿宋_GB2312" w:eastAsia="仿宋_GB2312" w:hAnsi="仿宋" w:hint="eastAsia"/>
                <w:sz w:val="24"/>
                <w:shd w:val="clear" w:color="auto" w:fill="FFFFFF" w:themeFill="background1"/>
              </w:rPr>
              <w:t>2.4.1</w:t>
            </w:r>
          </w:p>
        </w:tc>
        <w:tc>
          <w:tcPr>
            <w:tcW w:w="8275" w:type="dxa"/>
            <w:vAlign w:val="center"/>
          </w:tcPr>
          <w:p w:rsidR="00714F4C" w:rsidRPr="001E61A6" w:rsidRDefault="00714F4C" w:rsidP="001B3971">
            <w:pPr>
              <w:spacing w:line="320" w:lineRule="exact"/>
              <w:ind w:leftChars="-200" w:left="-420" w:rightChars="-200" w:right="-420" w:firstLineChars="200" w:firstLine="480"/>
              <w:rPr>
                <w:rFonts w:ascii="仿宋_GB2312" w:eastAsia="仿宋_GB2312" w:hAnsi="仿宋"/>
                <w:sz w:val="24"/>
                <w:shd w:val="clear" w:color="auto" w:fill="FFFFFF" w:themeFill="background1"/>
              </w:rPr>
            </w:pPr>
          </w:p>
        </w:tc>
      </w:tr>
      <w:tr w:rsidR="00714F4C" w:rsidRPr="001E61A6" w:rsidTr="00A47119">
        <w:trPr>
          <w:trHeight w:val="88"/>
        </w:trPr>
        <w:tc>
          <w:tcPr>
            <w:tcW w:w="851" w:type="dxa"/>
            <w:tcBorders>
              <w:left w:val="single" w:sz="4" w:space="0" w:color="auto"/>
            </w:tcBorders>
            <w:vAlign w:val="center"/>
          </w:tcPr>
          <w:p w:rsidR="00714F4C" w:rsidRPr="001E61A6" w:rsidRDefault="00714F4C" w:rsidP="001B3971">
            <w:pPr>
              <w:spacing w:line="320" w:lineRule="exact"/>
              <w:rPr>
                <w:rFonts w:ascii="仿宋_GB2312" w:eastAsia="仿宋_GB2312" w:hAnsi="仿宋"/>
                <w:sz w:val="24"/>
                <w:shd w:val="clear" w:color="auto" w:fill="FFFFFF" w:themeFill="background1"/>
              </w:rPr>
            </w:pPr>
            <w:r w:rsidRPr="001E61A6">
              <w:rPr>
                <w:rFonts w:ascii="仿宋_GB2312" w:eastAsia="仿宋_GB2312" w:hAnsi="仿宋" w:hint="eastAsia"/>
                <w:sz w:val="24"/>
                <w:shd w:val="clear" w:color="auto" w:fill="FFFFFF" w:themeFill="background1"/>
              </w:rPr>
              <w:t>2.4.2</w:t>
            </w:r>
          </w:p>
        </w:tc>
        <w:tc>
          <w:tcPr>
            <w:tcW w:w="8275" w:type="dxa"/>
            <w:vAlign w:val="center"/>
          </w:tcPr>
          <w:p w:rsidR="00714F4C" w:rsidRPr="001E61A6" w:rsidRDefault="00714F4C" w:rsidP="001B3971">
            <w:pPr>
              <w:spacing w:line="320" w:lineRule="exact"/>
              <w:rPr>
                <w:rFonts w:ascii="仿宋_GB2312" w:eastAsia="仿宋_GB2312" w:hAnsi="仿宋"/>
                <w:sz w:val="24"/>
                <w:shd w:val="clear" w:color="auto" w:fill="FFFFFF" w:themeFill="background1"/>
              </w:rPr>
            </w:pPr>
          </w:p>
        </w:tc>
      </w:tr>
      <w:tr w:rsidR="00714F4C" w:rsidRPr="001E61A6" w:rsidTr="00A47119">
        <w:trPr>
          <w:trHeight w:val="88"/>
        </w:trPr>
        <w:tc>
          <w:tcPr>
            <w:tcW w:w="851" w:type="dxa"/>
            <w:tcBorders>
              <w:left w:val="single" w:sz="4" w:space="0" w:color="auto"/>
            </w:tcBorders>
          </w:tcPr>
          <w:p w:rsidR="00714F4C" w:rsidRPr="001E61A6" w:rsidRDefault="00714F4C" w:rsidP="001B3971">
            <w:pPr>
              <w:spacing w:line="320" w:lineRule="exact"/>
              <w:rPr>
                <w:rFonts w:ascii="仿宋_GB2312" w:eastAsia="仿宋_GB2312" w:hAnsi="仿宋"/>
                <w:sz w:val="24"/>
                <w:shd w:val="clear" w:color="auto" w:fill="FFFFFF" w:themeFill="background1"/>
              </w:rPr>
            </w:pPr>
            <w:r w:rsidRPr="001E61A6">
              <w:rPr>
                <w:rFonts w:ascii="仿宋_GB2312" w:eastAsia="仿宋_GB2312" w:hAnsi="仿宋" w:hint="eastAsia"/>
                <w:sz w:val="24"/>
                <w:shd w:val="clear" w:color="auto" w:fill="FFFFFF" w:themeFill="background1"/>
              </w:rPr>
              <w:t xml:space="preserve">2.8 </w:t>
            </w:r>
          </w:p>
        </w:tc>
        <w:tc>
          <w:tcPr>
            <w:tcW w:w="8275" w:type="dxa"/>
          </w:tcPr>
          <w:p w:rsidR="00714F4C" w:rsidRPr="001E61A6" w:rsidRDefault="00714F4C" w:rsidP="001B3971">
            <w:pPr>
              <w:spacing w:line="320" w:lineRule="exact"/>
              <w:rPr>
                <w:rFonts w:ascii="仿宋_GB2312" w:eastAsia="仿宋_GB2312" w:hAnsi="仿宋"/>
                <w:sz w:val="24"/>
                <w:shd w:val="clear" w:color="auto" w:fill="FFFFFF" w:themeFill="background1"/>
              </w:rPr>
            </w:pPr>
          </w:p>
        </w:tc>
      </w:tr>
      <w:tr w:rsidR="00714F4C" w:rsidRPr="001E61A6" w:rsidTr="00A47119">
        <w:trPr>
          <w:trHeight w:val="88"/>
        </w:trPr>
        <w:tc>
          <w:tcPr>
            <w:tcW w:w="851" w:type="dxa"/>
            <w:tcBorders>
              <w:left w:val="single" w:sz="4" w:space="0" w:color="auto"/>
            </w:tcBorders>
            <w:vAlign w:val="center"/>
          </w:tcPr>
          <w:p w:rsidR="00714F4C" w:rsidRPr="001E61A6" w:rsidRDefault="00714F4C" w:rsidP="001B3971">
            <w:pPr>
              <w:spacing w:line="320" w:lineRule="exact"/>
              <w:rPr>
                <w:rFonts w:ascii="仿宋_GB2312" w:eastAsia="仿宋_GB2312" w:hAnsi="仿宋"/>
                <w:sz w:val="24"/>
                <w:shd w:val="clear" w:color="auto" w:fill="FFFFFF" w:themeFill="background1"/>
              </w:rPr>
            </w:pPr>
            <w:r w:rsidRPr="001E61A6">
              <w:rPr>
                <w:rFonts w:ascii="仿宋_GB2312" w:eastAsia="仿宋_GB2312" w:hAnsi="仿宋" w:hint="eastAsia"/>
                <w:sz w:val="24"/>
                <w:shd w:val="clear" w:color="auto" w:fill="FFFFFF" w:themeFill="background1"/>
              </w:rPr>
              <w:t>2.12.3</w:t>
            </w:r>
          </w:p>
        </w:tc>
        <w:tc>
          <w:tcPr>
            <w:tcW w:w="8275" w:type="dxa"/>
            <w:vAlign w:val="center"/>
          </w:tcPr>
          <w:p w:rsidR="00714F4C" w:rsidRPr="001E61A6" w:rsidRDefault="00714F4C" w:rsidP="001B3971">
            <w:pPr>
              <w:spacing w:line="320" w:lineRule="exact"/>
              <w:rPr>
                <w:rFonts w:ascii="仿宋_GB2312" w:eastAsia="仿宋_GB2312" w:hAnsi="仿宋"/>
                <w:sz w:val="24"/>
                <w:shd w:val="clear" w:color="auto" w:fill="FFFFFF" w:themeFill="background1"/>
              </w:rPr>
            </w:pPr>
          </w:p>
        </w:tc>
      </w:tr>
      <w:tr w:rsidR="00714F4C" w:rsidRPr="001E61A6" w:rsidTr="00A47119">
        <w:trPr>
          <w:trHeight w:val="88"/>
        </w:trPr>
        <w:tc>
          <w:tcPr>
            <w:tcW w:w="851" w:type="dxa"/>
            <w:tcBorders>
              <w:left w:val="single" w:sz="4" w:space="0" w:color="auto"/>
            </w:tcBorders>
            <w:vAlign w:val="center"/>
          </w:tcPr>
          <w:p w:rsidR="00714F4C" w:rsidRPr="001E61A6" w:rsidRDefault="00714F4C" w:rsidP="001B3971">
            <w:pPr>
              <w:spacing w:line="320" w:lineRule="exact"/>
              <w:rPr>
                <w:rFonts w:ascii="仿宋_GB2312" w:eastAsia="仿宋_GB2312" w:hAnsi="仿宋"/>
                <w:sz w:val="24"/>
                <w:shd w:val="clear" w:color="auto" w:fill="FFFFFF" w:themeFill="background1"/>
              </w:rPr>
            </w:pPr>
            <w:r w:rsidRPr="001E61A6">
              <w:rPr>
                <w:rFonts w:ascii="仿宋_GB2312" w:eastAsia="仿宋_GB2312" w:hAnsi="仿宋" w:hint="eastAsia"/>
                <w:sz w:val="24"/>
                <w:shd w:val="clear" w:color="auto" w:fill="FFFFFF" w:themeFill="background1"/>
              </w:rPr>
              <w:t>2.12.4</w:t>
            </w:r>
          </w:p>
        </w:tc>
        <w:tc>
          <w:tcPr>
            <w:tcW w:w="8275" w:type="dxa"/>
            <w:vAlign w:val="center"/>
          </w:tcPr>
          <w:p w:rsidR="00714F4C" w:rsidRPr="001E61A6" w:rsidRDefault="00714F4C" w:rsidP="001B3971">
            <w:pPr>
              <w:spacing w:line="320" w:lineRule="exact"/>
              <w:rPr>
                <w:rFonts w:ascii="仿宋_GB2312" w:eastAsia="仿宋_GB2312" w:hAnsi="仿宋"/>
                <w:sz w:val="24"/>
                <w:shd w:val="clear" w:color="auto" w:fill="FFFFFF" w:themeFill="background1"/>
              </w:rPr>
            </w:pPr>
          </w:p>
        </w:tc>
      </w:tr>
      <w:tr w:rsidR="00714F4C" w:rsidRPr="001E61A6" w:rsidTr="00A47119">
        <w:trPr>
          <w:trHeight w:val="88"/>
        </w:trPr>
        <w:tc>
          <w:tcPr>
            <w:tcW w:w="851" w:type="dxa"/>
            <w:tcBorders>
              <w:left w:val="single" w:sz="4" w:space="0" w:color="auto"/>
            </w:tcBorders>
            <w:vAlign w:val="center"/>
          </w:tcPr>
          <w:p w:rsidR="00714F4C" w:rsidRPr="001E61A6" w:rsidRDefault="00714F4C" w:rsidP="001B3971">
            <w:pPr>
              <w:spacing w:line="320" w:lineRule="exact"/>
              <w:rPr>
                <w:rFonts w:ascii="仿宋_GB2312" w:eastAsia="仿宋_GB2312" w:hAnsi="仿宋"/>
                <w:sz w:val="24"/>
                <w:shd w:val="clear" w:color="auto" w:fill="FFFFFF" w:themeFill="background1"/>
              </w:rPr>
            </w:pPr>
            <w:r w:rsidRPr="001E61A6">
              <w:rPr>
                <w:rFonts w:ascii="仿宋_GB2312" w:eastAsia="仿宋_GB2312" w:hAnsi="仿宋" w:hint="eastAsia"/>
                <w:sz w:val="24"/>
                <w:shd w:val="clear" w:color="auto" w:fill="FFFFFF" w:themeFill="background1"/>
              </w:rPr>
              <w:t>2.16.1</w:t>
            </w:r>
          </w:p>
        </w:tc>
        <w:tc>
          <w:tcPr>
            <w:tcW w:w="8275" w:type="dxa"/>
            <w:vAlign w:val="center"/>
          </w:tcPr>
          <w:p w:rsidR="00714F4C" w:rsidRPr="001E61A6" w:rsidRDefault="00714F4C" w:rsidP="001B3971">
            <w:pPr>
              <w:spacing w:line="320" w:lineRule="exact"/>
              <w:rPr>
                <w:rFonts w:ascii="仿宋_GB2312" w:eastAsia="仿宋_GB2312" w:hAnsi="仿宋"/>
                <w:sz w:val="24"/>
                <w:shd w:val="clear" w:color="auto" w:fill="FFFFFF" w:themeFill="background1"/>
              </w:rPr>
            </w:pPr>
          </w:p>
        </w:tc>
      </w:tr>
      <w:tr w:rsidR="00714F4C" w:rsidRPr="001E61A6" w:rsidTr="00A47119">
        <w:trPr>
          <w:trHeight w:val="352"/>
        </w:trPr>
        <w:tc>
          <w:tcPr>
            <w:tcW w:w="851" w:type="dxa"/>
            <w:tcBorders>
              <w:left w:val="single" w:sz="4" w:space="0" w:color="auto"/>
            </w:tcBorders>
            <w:vAlign w:val="center"/>
          </w:tcPr>
          <w:p w:rsidR="00714F4C" w:rsidRPr="001E61A6" w:rsidRDefault="00714F4C" w:rsidP="001B3971">
            <w:pPr>
              <w:spacing w:line="320" w:lineRule="exact"/>
              <w:rPr>
                <w:rFonts w:ascii="仿宋_GB2312" w:eastAsia="仿宋_GB2312" w:hAnsi="仿宋"/>
                <w:sz w:val="24"/>
                <w:shd w:val="clear" w:color="auto" w:fill="FFFFFF" w:themeFill="background1"/>
              </w:rPr>
            </w:pPr>
            <w:r w:rsidRPr="001E61A6">
              <w:rPr>
                <w:rFonts w:ascii="仿宋_GB2312" w:eastAsia="仿宋_GB2312" w:hAnsi="仿宋" w:hint="eastAsia"/>
                <w:sz w:val="24"/>
                <w:shd w:val="clear" w:color="auto" w:fill="FFFFFF" w:themeFill="background1"/>
              </w:rPr>
              <w:t>2.16.3</w:t>
            </w:r>
          </w:p>
        </w:tc>
        <w:tc>
          <w:tcPr>
            <w:tcW w:w="8275" w:type="dxa"/>
            <w:vAlign w:val="center"/>
          </w:tcPr>
          <w:p w:rsidR="00714F4C" w:rsidRPr="001E61A6" w:rsidRDefault="00714F4C" w:rsidP="001B3971">
            <w:pPr>
              <w:spacing w:line="320" w:lineRule="exact"/>
              <w:rPr>
                <w:rFonts w:ascii="仿宋_GB2312" w:eastAsia="仿宋_GB2312" w:hAnsi="仿宋"/>
                <w:sz w:val="24"/>
                <w:shd w:val="clear" w:color="auto" w:fill="FFFFFF" w:themeFill="background1"/>
              </w:rPr>
            </w:pPr>
          </w:p>
        </w:tc>
      </w:tr>
      <w:tr w:rsidR="00714F4C" w:rsidRPr="001E61A6" w:rsidTr="00A47119">
        <w:trPr>
          <w:trHeight w:val="352"/>
        </w:trPr>
        <w:tc>
          <w:tcPr>
            <w:tcW w:w="851" w:type="dxa"/>
            <w:tcBorders>
              <w:left w:val="single" w:sz="4" w:space="0" w:color="auto"/>
            </w:tcBorders>
          </w:tcPr>
          <w:p w:rsidR="00714F4C" w:rsidRPr="001E61A6" w:rsidRDefault="00714F4C" w:rsidP="001B3971">
            <w:pPr>
              <w:spacing w:line="320" w:lineRule="exact"/>
              <w:rPr>
                <w:rFonts w:ascii="仿宋_GB2312" w:eastAsia="仿宋_GB2312" w:hAnsi="仿宋"/>
                <w:sz w:val="24"/>
                <w:shd w:val="clear" w:color="auto" w:fill="FFFFFF" w:themeFill="background1"/>
              </w:rPr>
            </w:pPr>
            <w:r w:rsidRPr="001E61A6">
              <w:rPr>
                <w:rFonts w:ascii="仿宋_GB2312" w:eastAsia="仿宋_GB2312" w:hAnsi="仿宋" w:hint="eastAsia"/>
                <w:sz w:val="24"/>
                <w:shd w:val="clear" w:color="auto" w:fill="FFFFFF" w:themeFill="background1"/>
              </w:rPr>
              <w:t>2.20.1</w:t>
            </w:r>
          </w:p>
        </w:tc>
        <w:tc>
          <w:tcPr>
            <w:tcW w:w="8275" w:type="dxa"/>
          </w:tcPr>
          <w:p w:rsidR="00714F4C" w:rsidRPr="001E61A6" w:rsidRDefault="00714F4C" w:rsidP="001B3971">
            <w:pPr>
              <w:spacing w:line="320" w:lineRule="exact"/>
              <w:rPr>
                <w:rFonts w:ascii="仿宋_GB2312" w:eastAsia="仿宋_GB2312" w:hAnsi="仿宋"/>
                <w:sz w:val="24"/>
                <w:shd w:val="clear" w:color="auto" w:fill="FFFFFF" w:themeFill="background1"/>
              </w:rPr>
            </w:pPr>
          </w:p>
        </w:tc>
      </w:tr>
      <w:tr w:rsidR="00714F4C" w:rsidRPr="001E61A6" w:rsidTr="00A47119">
        <w:trPr>
          <w:trHeight w:val="65"/>
        </w:trPr>
        <w:tc>
          <w:tcPr>
            <w:tcW w:w="851" w:type="dxa"/>
            <w:tcBorders>
              <w:left w:val="single" w:sz="4" w:space="0" w:color="auto"/>
            </w:tcBorders>
            <w:vAlign w:val="center"/>
          </w:tcPr>
          <w:p w:rsidR="00714F4C" w:rsidRPr="001E61A6" w:rsidRDefault="00714F4C" w:rsidP="001B3971">
            <w:pPr>
              <w:spacing w:line="320" w:lineRule="exact"/>
              <w:rPr>
                <w:rFonts w:ascii="仿宋_GB2312" w:eastAsia="仿宋_GB2312" w:hAnsi="仿宋"/>
                <w:sz w:val="24"/>
                <w:shd w:val="clear" w:color="auto" w:fill="FFFFFF" w:themeFill="background1"/>
              </w:rPr>
            </w:pPr>
            <w:r w:rsidRPr="001E61A6">
              <w:rPr>
                <w:rFonts w:ascii="仿宋_GB2312" w:eastAsia="仿宋_GB2312" w:hAnsi="仿宋" w:hint="eastAsia"/>
                <w:sz w:val="24"/>
                <w:shd w:val="clear" w:color="auto" w:fill="FFFFFF" w:themeFill="background1"/>
              </w:rPr>
              <w:t xml:space="preserve">2.20.2 </w:t>
            </w:r>
          </w:p>
        </w:tc>
        <w:tc>
          <w:tcPr>
            <w:tcW w:w="8275" w:type="dxa"/>
            <w:vAlign w:val="center"/>
          </w:tcPr>
          <w:p w:rsidR="00714F4C" w:rsidRPr="001E61A6" w:rsidRDefault="00714F4C" w:rsidP="001B3971">
            <w:pPr>
              <w:spacing w:line="320" w:lineRule="exact"/>
              <w:rPr>
                <w:rFonts w:ascii="仿宋_GB2312" w:eastAsia="仿宋_GB2312" w:hAnsi="仿宋"/>
                <w:sz w:val="24"/>
                <w:shd w:val="clear" w:color="auto" w:fill="FFFFFF" w:themeFill="background1"/>
              </w:rPr>
            </w:pPr>
          </w:p>
        </w:tc>
      </w:tr>
      <w:tr w:rsidR="00714F4C" w:rsidRPr="001E61A6" w:rsidTr="00A47119">
        <w:trPr>
          <w:trHeight w:val="65"/>
        </w:trPr>
        <w:tc>
          <w:tcPr>
            <w:tcW w:w="851" w:type="dxa"/>
            <w:tcBorders>
              <w:left w:val="single" w:sz="4" w:space="0" w:color="auto"/>
            </w:tcBorders>
            <w:vAlign w:val="center"/>
          </w:tcPr>
          <w:p w:rsidR="00714F4C" w:rsidRPr="001E61A6" w:rsidRDefault="00714F4C" w:rsidP="001B3971">
            <w:pPr>
              <w:spacing w:line="320" w:lineRule="exact"/>
              <w:ind w:leftChars="-200" w:left="-420" w:rightChars="-200" w:right="-420" w:firstLineChars="200" w:firstLine="480"/>
              <w:outlineLvl w:val="0"/>
              <w:rPr>
                <w:rFonts w:ascii="仿宋_GB2312" w:eastAsia="仿宋_GB2312" w:hAnsi="仿宋"/>
                <w:sz w:val="24"/>
                <w:shd w:val="clear" w:color="auto" w:fill="FFFFFF" w:themeFill="background1"/>
              </w:rPr>
            </w:pPr>
            <w:r w:rsidRPr="001E61A6">
              <w:rPr>
                <w:rFonts w:ascii="仿宋_GB2312" w:eastAsia="仿宋_GB2312" w:hAnsi="仿宋" w:hint="eastAsia"/>
                <w:sz w:val="24"/>
                <w:shd w:val="clear" w:color="auto" w:fill="FFFFFF" w:themeFill="background1"/>
              </w:rPr>
              <w:t xml:space="preserve">2.22 </w:t>
            </w:r>
          </w:p>
        </w:tc>
        <w:tc>
          <w:tcPr>
            <w:tcW w:w="8275" w:type="dxa"/>
            <w:vAlign w:val="center"/>
          </w:tcPr>
          <w:p w:rsidR="00714F4C" w:rsidRPr="001E61A6" w:rsidRDefault="00714F4C" w:rsidP="001B3971">
            <w:pPr>
              <w:spacing w:line="320" w:lineRule="exact"/>
              <w:rPr>
                <w:rFonts w:ascii="仿宋_GB2312" w:eastAsia="仿宋_GB2312" w:hAnsi="仿宋"/>
                <w:sz w:val="24"/>
                <w:shd w:val="clear" w:color="auto" w:fill="FFFFFF" w:themeFill="background1"/>
              </w:rPr>
            </w:pPr>
          </w:p>
        </w:tc>
      </w:tr>
    </w:tbl>
    <w:p w:rsidR="00714F4C" w:rsidRPr="001E61A6" w:rsidRDefault="00714F4C" w:rsidP="001B3971">
      <w:pPr>
        <w:spacing w:line="320" w:lineRule="exact"/>
        <w:ind w:leftChars="-200" w:left="-420" w:rightChars="-200" w:right="-420" w:firstLineChars="200" w:firstLine="480"/>
        <w:rPr>
          <w:rFonts w:ascii="仿宋_GB2312" w:eastAsia="仿宋_GB2312" w:hAnsi="仿宋"/>
          <w:sz w:val="24"/>
          <w:shd w:val="clear" w:color="auto" w:fill="FFFFFF" w:themeFill="background1"/>
        </w:rPr>
      </w:pPr>
    </w:p>
    <w:p w:rsidR="00714F4C" w:rsidRPr="001E61A6" w:rsidRDefault="00714F4C" w:rsidP="001B3971">
      <w:pPr>
        <w:spacing w:line="320" w:lineRule="exact"/>
        <w:ind w:firstLineChars="200" w:firstLine="480"/>
        <w:jc w:val="left"/>
        <w:rPr>
          <w:rFonts w:ascii="仿宋_GB2312" w:eastAsia="仿宋_GB2312"/>
          <w:sz w:val="24"/>
          <w:shd w:val="clear" w:color="auto" w:fill="FFFFFF" w:themeFill="background1"/>
        </w:rPr>
      </w:pPr>
      <w:r w:rsidRPr="001E61A6">
        <w:rPr>
          <w:rFonts w:ascii="仿宋_GB2312" w:eastAsia="仿宋_GB2312" w:hAnsi="宋体" w:hint="eastAsia"/>
          <w:sz w:val="24"/>
          <w:shd w:val="clear" w:color="auto" w:fill="FFFFFF" w:themeFill="background1"/>
        </w:rPr>
        <w:t>（注：在正式签约时，根据上述精神应拟就更为详尽的合同书）</w:t>
      </w:r>
    </w:p>
    <w:p w:rsidR="00253D11" w:rsidRPr="001E61A6" w:rsidRDefault="00D224A8" w:rsidP="001B3971">
      <w:pPr>
        <w:pageBreakBefore/>
        <w:spacing w:line="360" w:lineRule="auto"/>
        <w:jc w:val="center"/>
        <w:outlineLvl w:val="0"/>
        <w:rPr>
          <w:rFonts w:ascii="仿宋" w:eastAsia="仿宋" w:hAnsi="仿宋" w:cs="仿宋_GB2312"/>
          <w:b/>
          <w:kern w:val="0"/>
          <w:sz w:val="24"/>
          <w:shd w:val="clear" w:color="auto" w:fill="FFFFFF" w:themeFill="background1"/>
        </w:rPr>
      </w:pPr>
      <w:r w:rsidRPr="001E61A6">
        <w:rPr>
          <w:rFonts w:ascii="仿宋" w:eastAsia="仿宋" w:hAnsi="仿宋" w:cs="仿宋_GB2312" w:hint="eastAsia"/>
          <w:b/>
          <w:kern w:val="0"/>
          <w:sz w:val="24"/>
          <w:shd w:val="clear" w:color="auto" w:fill="FFFFFF" w:themeFill="background1"/>
        </w:rPr>
        <w:lastRenderedPageBreak/>
        <w:t>五、</w:t>
      </w:r>
      <w:r w:rsidR="008C3F83" w:rsidRPr="001E61A6">
        <w:rPr>
          <w:rFonts w:ascii="仿宋" w:eastAsia="仿宋" w:hAnsi="仿宋" w:cs="仿宋_GB2312" w:hint="eastAsia"/>
          <w:b/>
          <w:kern w:val="0"/>
          <w:sz w:val="24"/>
          <w:shd w:val="clear" w:color="auto" w:fill="FFFFFF" w:themeFill="background1"/>
        </w:rPr>
        <w:t>响应文件</w:t>
      </w:r>
      <w:r w:rsidR="00C9798C" w:rsidRPr="001E61A6">
        <w:rPr>
          <w:rFonts w:ascii="仿宋" w:eastAsia="仿宋" w:hAnsi="仿宋" w:cs="仿宋_GB2312" w:hint="eastAsia"/>
          <w:b/>
          <w:kern w:val="0"/>
          <w:sz w:val="24"/>
          <w:shd w:val="clear" w:color="auto" w:fill="FFFFFF" w:themeFill="background1"/>
        </w:rPr>
        <w:t>应提交的有关格式范例</w:t>
      </w:r>
    </w:p>
    <w:p w:rsidR="00C9798C" w:rsidRPr="001E61A6" w:rsidRDefault="00EB4F9C" w:rsidP="001B3971">
      <w:pPr>
        <w:spacing w:line="360" w:lineRule="auto"/>
        <w:ind w:firstLineChars="200" w:firstLine="480"/>
        <w:outlineLvl w:val="0"/>
        <w:rPr>
          <w:rFonts w:ascii="仿宋_GB2312" w:eastAsia="仿宋_GB2312" w:hAnsi="仿宋_GB2312" w:cs="仿宋_GB2312"/>
          <w:sz w:val="24"/>
          <w:shd w:val="clear" w:color="auto" w:fill="FFFFFF" w:themeFill="background1"/>
        </w:rPr>
      </w:pPr>
      <w:r w:rsidRPr="001E61A6">
        <w:rPr>
          <w:rFonts w:ascii="仿宋_GB2312" w:eastAsia="仿宋_GB2312" w:hAnsi="仿宋_GB2312" w:cs="仿宋_GB2312" w:hint="eastAsia"/>
          <w:sz w:val="24"/>
          <w:shd w:val="clear" w:color="auto" w:fill="FFFFFF" w:themeFill="background1"/>
        </w:rPr>
        <w:t>供应商</w:t>
      </w:r>
      <w:r w:rsidR="00C9798C" w:rsidRPr="001E61A6">
        <w:rPr>
          <w:rFonts w:ascii="仿宋_GB2312" w:eastAsia="仿宋_GB2312" w:hAnsi="仿宋_GB2312" w:cs="仿宋_GB2312" w:hint="eastAsia"/>
          <w:sz w:val="24"/>
          <w:shd w:val="clear" w:color="auto" w:fill="FFFFFF" w:themeFill="background1"/>
        </w:rPr>
        <w:t>按照以下格式编制响应文件，并将报价文件、商务技术（资信）文件分别编制成册。</w:t>
      </w:r>
    </w:p>
    <w:p w:rsidR="00C9798C" w:rsidRPr="001E61A6" w:rsidRDefault="00C9798C" w:rsidP="001B3971">
      <w:pPr>
        <w:snapToGrid w:val="0"/>
        <w:spacing w:line="360" w:lineRule="auto"/>
        <w:jc w:val="center"/>
        <w:rPr>
          <w:rFonts w:ascii="仿宋_GB2312" w:eastAsia="仿宋_GB2312" w:hAnsi="仿宋_GB2312" w:cs="仿宋_GB2312"/>
          <w:b/>
          <w:kern w:val="0"/>
          <w:sz w:val="24"/>
          <w:shd w:val="clear" w:color="auto" w:fill="FFFFFF" w:themeFill="background1"/>
        </w:rPr>
      </w:pPr>
      <w:r w:rsidRPr="001E61A6">
        <w:rPr>
          <w:rFonts w:ascii="仿宋_GB2312" w:eastAsia="仿宋_GB2312" w:hAnsi="仿宋_GB2312" w:cs="仿宋_GB2312" w:hint="eastAsia"/>
          <w:b/>
          <w:kern w:val="0"/>
          <w:sz w:val="24"/>
          <w:shd w:val="clear" w:color="auto" w:fill="FFFFFF" w:themeFill="background1"/>
        </w:rPr>
        <w:t>报价文件部分</w:t>
      </w:r>
    </w:p>
    <w:p w:rsidR="00C9798C" w:rsidRPr="001E61A6" w:rsidRDefault="00C9798C" w:rsidP="001B3971">
      <w:pPr>
        <w:spacing w:line="360" w:lineRule="auto"/>
        <w:jc w:val="center"/>
        <w:outlineLvl w:val="0"/>
        <w:rPr>
          <w:rFonts w:ascii="仿宋_GB2312" w:eastAsia="仿宋_GB2312" w:hAnsi="仿宋_GB2312" w:cs="仿宋_GB2312"/>
          <w:b/>
          <w:kern w:val="0"/>
          <w:sz w:val="24"/>
          <w:shd w:val="clear" w:color="auto" w:fill="FFFFFF" w:themeFill="background1"/>
        </w:rPr>
      </w:pPr>
    </w:p>
    <w:p w:rsidR="00C9798C" w:rsidRPr="001E61A6" w:rsidRDefault="00C9798C" w:rsidP="001B3971">
      <w:pPr>
        <w:spacing w:line="360" w:lineRule="auto"/>
        <w:jc w:val="center"/>
        <w:outlineLvl w:val="0"/>
        <w:rPr>
          <w:rFonts w:ascii="仿宋_GB2312" w:eastAsia="仿宋_GB2312" w:hAnsi="仿宋_GB2312" w:cs="仿宋_GB2312"/>
          <w:b/>
          <w:kern w:val="0"/>
          <w:sz w:val="24"/>
          <w:shd w:val="clear" w:color="auto" w:fill="FFFFFF" w:themeFill="background1"/>
        </w:rPr>
      </w:pPr>
      <w:r w:rsidRPr="001E61A6">
        <w:rPr>
          <w:rFonts w:ascii="仿宋_GB2312" w:eastAsia="仿宋_GB2312" w:hAnsi="仿宋_GB2312" w:cs="仿宋_GB2312" w:hint="eastAsia"/>
          <w:b/>
          <w:kern w:val="0"/>
          <w:sz w:val="24"/>
          <w:shd w:val="clear" w:color="auto" w:fill="FFFFFF" w:themeFill="background1"/>
        </w:rPr>
        <w:t>目录</w:t>
      </w:r>
    </w:p>
    <w:p w:rsidR="00C9798C" w:rsidRPr="001E61A6" w:rsidRDefault="00C9798C" w:rsidP="001B3971">
      <w:pPr>
        <w:spacing w:line="360" w:lineRule="auto"/>
        <w:outlineLvl w:val="0"/>
        <w:rPr>
          <w:rFonts w:ascii="仿宋_GB2312" w:eastAsia="仿宋_GB2312" w:hAnsi="仿宋_GB2312" w:cs="仿宋_GB2312"/>
          <w:kern w:val="0"/>
          <w:sz w:val="24"/>
          <w:shd w:val="clear" w:color="auto" w:fill="FFFFFF" w:themeFill="background1"/>
        </w:rPr>
      </w:pPr>
      <w:r w:rsidRPr="001E61A6">
        <w:rPr>
          <w:rFonts w:ascii="仿宋_GB2312" w:eastAsia="仿宋_GB2312" w:hAnsi="仿宋_GB2312" w:cs="仿宋_GB2312" w:hint="eastAsia"/>
          <w:kern w:val="0"/>
          <w:sz w:val="24"/>
          <w:shd w:val="clear" w:color="auto" w:fill="FFFFFF" w:themeFill="background1"/>
        </w:rPr>
        <w:t>（1）投标响应函……………………………………………………（页码）</w:t>
      </w:r>
    </w:p>
    <w:p w:rsidR="00C9798C" w:rsidRPr="001E61A6" w:rsidRDefault="00C9798C" w:rsidP="001B3971">
      <w:pPr>
        <w:spacing w:line="360" w:lineRule="auto"/>
        <w:outlineLvl w:val="0"/>
        <w:rPr>
          <w:rFonts w:ascii="仿宋_GB2312" w:eastAsia="仿宋_GB2312" w:hAnsi="仿宋_GB2312" w:cs="仿宋_GB2312"/>
          <w:kern w:val="0"/>
          <w:sz w:val="24"/>
          <w:shd w:val="clear" w:color="auto" w:fill="FFFFFF" w:themeFill="background1"/>
        </w:rPr>
      </w:pPr>
      <w:r w:rsidRPr="001E61A6">
        <w:rPr>
          <w:rFonts w:ascii="仿宋_GB2312" w:eastAsia="仿宋_GB2312" w:hAnsi="仿宋_GB2312" w:cs="仿宋_GB2312" w:hint="eastAsia"/>
          <w:kern w:val="0"/>
          <w:sz w:val="24"/>
          <w:shd w:val="clear" w:color="auto" w:fill="FFFFFF" w:themeFill="background1"/>
        </w:rPr>
        <w:t>（2）开标一览表……………………………………………………（页码）</w:t>
      </w:r>
    </w:p>
    <w:p w:rsidR="00C9798C" w:rsidRPr="001E61A6" w:rsidRDefault="00C9798C" w:rsidP="001B3971">
      <w:pPr>
        <w:spacing w:line="360" w:lineRule="auto"/>
        <w:outlineLvl w:val="0"/>
        <w:rPr>
          <w:rFonts w:ascii="仿宋_GB2312" w:eastAsia="仿宋_GB2312" w:hAnsi="仿宋_GB2312" w:cs="仿宋_GB2312"/>
          <w:kern w:val="0"/>
          <w:sz w:val="24"/>
          <w:shd w:val="clear" w:color="auto" w:fill="FFFFFF" w:themeFill="background1"/>
        </w:rPr>
      </w:pPr>
      <w:r w:rsidRPr="001E61A6">
        <w:rPr>
          <w:rFonts w:ascii="仿宋_GB2312" w:eastAsia="仿宋_GB2312" w:hAnsi="仿宋_GB2312" w:cs="仿宋_GB2312" w:hint="eastAsia"/>
          <w:kern w:val="0"/>
          <w:sz w:val="24"/>
          <w:shd w:val="clear" w:color="auto" w:fill="FFFFFF" w:themeFill="background1"/>
        </w:rPr>
        <w:t>（3）中小企业声明函………………………………………………（页码）</w:t>
      </w:r>
    </w:p>
    <w:p w:rsidR="00C9798C" w:rsidRPr="001E61A6" w:rsidRDefault="00C9798C" w:rsidP="001B3971">
      <w:pPr>
        <w:spacing w:line="360" w:lineRule="auto"/>
        <w:outlineLvl w:val="0"/>
        <w:rPr>
          <w:rFonts w:ascii="仿宋_GB2312" w:eastAsia="仿宋_GB2312" w:hAnsi="宋体"/>
          <w:b/>
          <w:sz w:val="24"/>
          <w:shd w:val="clear" w:color="auto" w:fill="FFFFFF" w:themeFill="background1"/>
        </w:rPr>
      </w:pPr>
      <w:r w:rsidRPr="001E61A6">
        <w:rPr>
          <w:rFonts w:ascii="仿宋_GB2312" w:eastAsia="仿宋_GB2312" w:hAnsi="仿宋_GB2312" w:cs="仿宋_GB2312" w:hint="eastAsia"/>
          <w:sz w:val="24"/>
          <w:shd w:val="clear" w:color="auto" w:fill="FFFFFF" w:themeFill="background1"/>
        </w:rPr>
        <w:t>（4）残疾人福利性单位声明函</w:t>
      </w:r>
      <w:r w:rsidRPr="001E61A6">
        <w:rPr>
          <w:rFonts w:ascii="仿宋_GB2312" w:eastAsia="仿宋_GB2312" w:hAnsi="仿宋_GB2312" w:cs="仿宋_GB2312" w:hint="eastAsia"/>
          <w:kern w:val="0"/>
          <w:sz w:val="24"/>
          <w:shd w:val="clear" w:color="auto" w:fill="FFFFFF" w:themeFill="background1"/>
        </w:rPr>
        <w:t>……………………………………（页码）</w:t>
      </w:r>
    </w:p>
    <w:p w:rsidR="00C9798C" w:rsidRPr="001E61A6" w:rsidRDefault="00C9798C" w:rsidP="001B3971">
      <w:pPr>
        <w:spacing w:line="360" w:lineRule="auto"/>
        <w:jc w:val="center"/>
        <w:outlineLvl w:val="0"/>
        <w:rPr>
          <w:rFonts w:ascii="仿宋" w:eastAsia="仿宋" w:hAnsi="仿宋" w:cs="仿宋_GB2312"/>
          <w:b/>
          <w:kern w:val="0"/>
          <w:sz w:val="24"/>
          <w:shd w:val="clear" w:color="auto" w:fill="FFFFFF" w:themeFill="background1"/>
        </w:rPr>
      </w:pPr>
    </w:p>
    <w:p w:rsidR="00C9798C" w:rsidRPr="001E61A6" w:rsidRDefault="00C9798C" w:rsidP="001B3971">
      <w:pPr>
        <w:spacing w:line="360" w:lineRule="auto"/>
        <w:jc w:val="center"/>
        <w:outlineLvl w:val="0"/>
        <w:rPr>
          <w:rFonts w:ascii="仿宋" w:eastAsia="仿宋" w:hAnsi="仿宋" w:cs="仿宋_GB2312"/>
          <w:b/>
          <w:kern w:val="0"/>
          <w:sz w:val="24"/>
          <w:shd w:val="clear" w:color="auto" w:fill="FFFFFF" w:themeFill="background1"/>
        </w:rPr>
      </w:pPr>
    </w:p>
    <w:p w:rsidR="00C9798C" w:rsidRPr="001E61A6" w:rsidRDefault="00C9798C" w:rsidP="001B3971">
      <w:pPr>
        <w:spacing w:line="360" w:lineRule="auto"/>
        <w:jc w:val="center"/>
        <w:outlineLvl w:val="0"/>
        <w:rPr>
          <w:rFonts w:ascii="仿宋" w:eastAsia="仿宋" w:hAnsi="仿宋" w:cs="仿宋_GB2312"/>
          <w:b/>
          <w:kern w:val="0"/>
          <w:sz w:val="24"/>
          <w:shd w:val="clear" w:color="auto" w:fill="FFFFFF" w:themeFill="background1"/>
        </w:rPr>
      </w:pPr>
    </w:p>
    <w:p w:rsidR="00C9798C" w:rsidRPr="001E61A6" w:rsidRDefault="00C9798C" w:rsidP="001B3971">
      <w:pPr>
        <w:spacing w:line="360" w:lineRule="auto"/>
        <w:jc w:val="center"/>
        <w:outlineLvl w:val="0"/>
        <w:rPr>
          <w:rFonts w:ascii="仿宋" w:eastAsia="仿宋" w:hAnsi="仿宋" w:cs="仿宋_GB2312"/>
          <w:b/>
          <w:kern w:val="0"/>
          <w:sz w:val="24"/>
          <w:shd w:val="clear" w:color="auto" w:fill="FFFFFF" w:themeFill="background1"/>
        </w:rPr>
      </w:pPr>
    </w:p>
    <w:p w:rsidR="00C9798C" w:rsidRPr="001E61A6" w:rsidRDefault="00C9798C" w:rsidP="001B3971">
      <w:pPr>
        <w:spacing w:line="360" w:lineRule="auto"/>
        <w:jc w:val="center"/>
        <w:outlineLvl w:val="0"/>
        <w:rPr>
          <w:rFonts w:ascii="仿宋" w:eastAsia="仿宋" w:hAnsi="仿宋" w:cs="仿宋_GB2312"/>
          <w:b/>
          <w:kern w:val="0"/>
          <w:sz w:val="24"/>
          <w:shd w:val="clear" w:color="auto" w:fill="FFFFFF" w:themeFill="background1"/>
        </w:rPr>
      </w:pPr>
    </w:p>
    <w:p w:rsidR="00C9798C" w:rsidRPr="001E61A6" w:rsidRDefault="00C9798C" w:rsidP="001B3971">
      <w:pPr>
        <w:spacing w:line="360" w:lineRule="auto"/>
        <w:jc w:val="center"/>
        <w:outlineLvl w:val="0"/>
        <w:rPr>
          <w:rFonts w:ascii="仿宋" w:eastAsia="仿宋" w:hAnsi="仿宋" w:cs="仿宋_GB2312"/>
          <w:b/>
          <w:kern w:val="0"/>
          <w:sz w:val="24"/>
          <w:shd w:val="clear" w:color="auto" w:fill="FFFFFF" w:themeFill="background1"/>
        </w:rPr>
      </w:pPr>
    </w:p>
    <w:p w:rsidR="00C9798C" w:rsidRPr="001E61A6" w:rsidRDefault="00C9798C" w:rsidP="001B3971">
      <w:pPr>
        <w:spacing w:line="360" w:lineRule="auto"/>
        <w:jc w:val="center"/>
        <w:outlineLvl w:val="0"/>
        <w:rPr>
          <w:rFonts w:ascii="仿宋" w:eastAsia="仿宋" w:hAnsi="仿宋" w:cs="仿宋_GB2312"/>
          <w:b/>
          <w:kern w:val="0"/>
          <w:sz w:val="24"/>
          <w:shd w:val="clear" w:color="auto" w:fill="FFFFFF" w:themeFill="background1"/>
        </w:rPr>
      </w:pPr>
    </w:p>
    <w:p w:rsidR="00C9798C" w:rsidRPr="001E61A6" w:rsidRDefault="00C9798C" w:rsidP="001B3971">
      <w:pPr>
        <w:spacing w:line="360" w:lineRule="auto"/>
        <w:jc w:val="center"/>
        <w:outlineLvl w:val="0"/>
        <w:rPr>
          <w:rFonts w:ascii="仿宋" w:eastAsia="仿宋" w:hAnsi="仿宋" w:cs="仿宋_GB2312"/>
          <w:b/>
          <w:kern w:val="0"/>
          <w:sz w:val="24"/>
          <w:shd w:val="clear" w:color="auto" w:fill="FFFFFF" w:themeFill="background1"/>
        </w:rPr>
      </w:pPr>
    </w:p>
    <w:p w:rsidR="00C9798C" w:rsidRPr="001E61A6" w:rsidRDefault="00C9798C" w:rsidP="001B3971">
      <w:pPr>
        <w:spacing w:line="360" w:lineRule="auto"/>
        <w:jc w:val="center"/>
        <w:outlineLvl w:val="0"/>
        <w:rPr>
          <w:rFonts w:ascii="仿宋" w:eastAsia="仿宋" w:hAnsi="仿宋" w:cs="仿宋_GB2312"/>
          <w:b/>
          <w:kern w:val="0"/>
          <w:sz w:val="24"/>
          <w:shd w:val="clear" w:color="auto" w:fill="FFFFFF" w:themeFill="background1"/>
        </w:rPr>
      </w:pPr>
    </w:p>
    <w:p w:rsidR="00C9798C" w:rsidRPr="001E61A6" w:rsidRDefault="00C9798C" w:rsidP="001B3971">
      <w:pPr>
        <w:spacing w:line="360" w:lineRule="auto"/>
        <w:jc w:val="center"/>
        <w:outlineLvl w:val="0"/>
        <w:rPr>
          <w:rFonts w:ascii="仿宋" w:eastAsia="仿宋" w:hAnsi="仿宋" w:cs="仿宋_GB2312"/>
          <w:b/>
          <w:kern w:val="0"/>
          <w:sz w:val="24"/>
          <w:shd w:val="clear" w:color="auto" w:fill="FFFFFF" w:themeFill="background1"/>
        </w:rPr>
      </w:pPr>
    </w:p>
    <w:p w:rsidR="00C9798C" w:rsidRPr="001E61A6" w:rsidRDefault="00C9798C" w:rsidP="001B3971">
      <w:pPr>
        <w:spacing w:line="360" w:lineRule="auto"/>
        <w:jc w:val="center"/>
        <w:outlineLvl w:val="0"/>
        <w:rPr>
          <w:rFonts w:ascii="仿宋" w:eastAsia="仿宋" w:hAnsi="仿宋" w:cs="仿宋_GB2312"/>
          <w:b/>
          <w:kern w:val="0"/>
          <w:sz w:val="24"/>
          <w:shd w:val="clear" w:color="auto" w:fill="FFFFFF" w:themeFill="background1"/>
        </w:rPr>
      </w:pPr>
    </w:p>
    <w:p w:rsidR="00C9798C" w:rsidRPr="001E61A6" w:rsidRDefault="00C9798C" w:rsidP="001B3971">
      <w:pPr>
        <w:spacing w:line="360" w:lineRule="auto"/>
        <w:jc w:val="center"/>
        <w:outlineLvl w:val="0"/>
        <w:rPr>
          <w:rFonts w:ascii="仿宋" w:eastAsia="仿宋" w:hAnsi="仿宋" w:cs="仿宋_GB2312"/>
          <w:b/>
          <w:kern w:val="0"/>
          <w:sz w:val="24"/>
          <w:shd w:val="clear" w:color="auto" w:fill="FFFFFF" w:themeFill="background1"/>
        </w:rPr>
      </w:pPr>
    </w:p>
    <w:p w:rsidR="00C9798C" w:rsidRPr="001E61A6" w:rsidRDefault="00C9798C" w:rsidP="001B3971">
      <w:pPr>
        <w:pageBreakBefore/>
        <w:spacing w:line="320" w:lineRule="exact"/>
        <w:rPr>
          <w:rFonts w:ascii="仿宋" w:eastAsia="仿宋" w:hAnsi="仿宋"/>
          <w:b/>
          <w:sz w:val="24"/>
          <w:shd w:val="clear" w:color="auto" w:fill="FFFFFF" w:themeFill="background1"/>
        </w:rPr>
      </w:pPr>
      <w:r w:rsidRPr="001E61A6">
        <w:rPr>
          <w:rFonts w:ascii="仿宋" w:eastAsia="仿宋" w:hAnsi="仿宋" w:hint="eastAsia"/>
          <w:b/>
          <w:sz w:val="24"/>
          <w:shd w:val="clear" w:color="auto" w:fill="FFFFFF" w:themeFill="background1"/>
        </w:rPr>
        <w:lastRenderedPageBreak/>
        <w:t>1、投标响应函（格式）</w:t>
      </w:r>
    </w:p>
    <w:p w:rsidR="00C9798C" w:rsidRPr="001E61A6" w:rsidRDefault="00C9798C" w:rsidP="001B3971">
      <w:pPr>
        <w:pStyle w:val="a6"/>
        <w:spacing w:afterLines="0" w:line="320" w:lineRule="exact"/>
        <w:ind w:firstLineChars="0" w:firstLine="0"/>
        <w:rPr>
          <w:rFonts w:ascii="仿宋" w:eastAsia="仿宋" w:hAnsi="仿宋"/>
          <w:szCs w:val="24"/>
          <w:shd w:val="clear" w:color="auto" w:fill="FFFFFF" w:themeFill="background1"/>
        </w:rPr>
      </w:pPr>
    </w:p>
    <w:p w:rsidR="00C9798C" w:rsidRPr="001E61A6" w:rsidRDefault="00C9798C" w:rsidP="001B3971">
      <w:pPr>
        <w:pStyle w:val="a6"/>
        <w:spacing w:afterLines="0" w:line="320" w:lineRule="exact"/>
        <w:ind w:firstLineChars="0" w:firstLine="0"/>
        <w:rPr>
          <w:rFonts w:ascii="仿宋" w:eastAsia="仿宋" w:hAnsi="仿宋"/>
          <w:szCs w:val="24"/>
          <w:shd w:val="clear" w:color="auto" w:fill="FFFFFF" w:themeFill="background1"/>
        </w:rPr>
      </w:pPr>
      <w:r w:rsidRPr="001E61A6">
        <w:rPr>
          <w:rFonts w:ascii="仿宋" w:eastAsia="仿宋" w:hAnsi="仿宋" w:hint="eastAsia"/>
          <w:szCs w:val="24"/>
          <w:shd w:val="clear" w:color="auto" w:fill="FFFFFF" w:themeFill="background1"/>
        </w:rPr>
        <w:t>致：</w:t>
      </w:r>
      <w:r w:rsidRPr="001E61A6">
        <w:rPr>
          <w:rFonts w:ascii="仿宋" w:eastAsia="仿宋" w:hAnsi="仿宋" w:hint="eastAsia"/>
          <w:szCs w:val="24"/>
          <w:u w:val="single"/>
          <w:shd w:val="clear" w:color="auto" w:fill="FFFFFF" w:themeFill="background1"/>
        </w:rPr>
        <w:t>绍兴市</w:t>
      </w:r>
      <w:r w:rsidR="0036758B" w:rsidRPr="001E61A6">
        <w:rPr>
          <w:rFonts w:ascii="仿宋" w:eastAsia="仿宋" w:hAnsi="仿宋" w:hint="eastAsia"/>
          <w:szCs w:val="24"/>
          <w:u w:val="single"/>
          <w:shd w:val="clear" w:color="auto" w:fill="FFFFFF" w:themeFill="background1"/>
        </w:rPr>
        <w:t>人民医院</w:t>
      </w:r>
    </w:p>
    <w:p w:rsidR="00C9798C" w:rsidRPr="001E61A6" w:rsidRDefault="00C9798C" w:rsidP="001B3971">
      <w:pPr>
        <w:pStyle w:val="a6"/>
        <w:spacing w:afterLines="0" w:line="320" w:lineRule="exact"/>
        <w:ind w:firstLine="480"/>
        <w:rPr>
          <w:rFonts w:ascii="仿宋" w:eastAsia="仿宋" w:hAnsi="仿宋"/>
          <w:szCs w:val="24"/>
          <w:shd w:val="clear" w:color="auto" w:fill="FFFFFF" w:themeFill="background1"/>
        </w:rPr>
      </w:pPr>
      <w:r w:rsidRPr="001E61A6">
        <w:rPr>
          <w:rFonts w:ascii="仿宋" w:eastAsia="仿宋" w:hAnsi="仿宋" w:hint="eastAsia"/>
          <w:szCs w:val="24"/>
          <w:shd w:val="clear" w:color="auto" w:fill="FFFFFF" w:themeFill="background1"/>
        </w:rPr>
        <w:t>根据贵方询价通知书</w:t>
      </w:r>
      <w:r w:rsidRPr="001E61A6">
        <w:rPr>
          <w:rFonts w:ascii="仿宋_GB2312" w:eastAsia="仿宋_GB2312" w:hAnsi="宋体" w:hint="eastAsia"/>
          <w:szCs w:val="24"/>
          <w:shd w:val="clear" w:color="auto" w:fill="FFFFFF" w:themeFill="background1"/>
        </w:rPr>
        <w:t>（</w:t>
      </w:r>
      <w:r w:rsidRPr="001E61A6">
        <w:rPr>
          <w:rFonts w:ascii="仿宋_GB2312" w:eastAsia="仿宋_GB2312" w:hAnsi="宋体" w:hint="eastAsia"/>
          <w:b/>
          <w:szCs w:val="24"/>
          <w:u w:val="single"/>
          <w:shd w:val="clear" w:color="auto" w:fill="FFFFFF" w:themeFill="background1"/>
        </w:rPr>
        <w:t>填写询价编号：</w:t>
      </w:r>
      <w:r w:rsidRPr="001E61A6">
        <w:rPr>
          <w:rFonts w:ascii="仿宋_GB2312" w:eastAsia="仿宋_GB2312" w:hAnsi="宋体" w:hint="eastAsia"/>
          <w:szCs w:val="24"/>
          <w:shd w:val="clear" w:color="auto" w:fill="FFFFFF" w:themeFill="background1"/>
        </w:rPr>
        <w:t>）的要求，正式授权</w:t>
      </w:r>
      <w:r w:rsidRPr="001E61A6">
        <w:rPr>
          <w:rFonts w:ascii="仿宋_GB2312" w:eastAsia="仿宋_GB2312" w:hAnsi="宋体" w:hint="eastAsia"/>
          <w:b/>
          <w:szCs w:val="24"/>
          <w:u w:val="single"/>
          <w:shd w:val="clear" w:color="auto" w:fill="FFFFFF" w:themeFill="background1"/>
        </w:rPr>
        <w:t>（全权代表姓名    、单位    、职务   ）</w:t>
      </w:r>
      <w:r w:rsidRPr="001E61A6">
        <w:rPr>
          <w:rFonts w:ascii="仿宋_GB2312" w:eastAsia="仿宋_GB2312" w:hAnsi="宋体" w:hint="eastAsia"/>
          <w:szCs w:val="24"/>
          <w:shd w:val="clear" w:color="auto" w:fill="FFFFFF" w:themeFill="background1"/>
        </w:rPr>
        <w:t>代表</w:t>
      </w:r>
      <w:r w:rsidR="00EB4F9C" w:rsidRPr="001E61A6">
        <w:rPr>
          <w:rFonts w:ascii="仿宋_GB2312" w:eastAsia="仿宋_GB2312" w:hAnsi="宋体" w:hint="eastAsia"/>
          <w:szCs w:val="24"/>
          <w:shd w:val="clear" w:color="auto" w:fill="FFFFFF" w:themeFill="background1"/>
        </w:rPr>
        <w:t>供应商</w:t>
      </w:r>
      <w:r w:rsidRPr="001E61A6">
        <w:rPr>
          <w:rFonts w:ascii="仿宋_GB2312" w:eastAsia="仿宋_GB2312" w:hAnsi="宋体" w:hint="eastAsia"/>
          <w:szCs w:val="24"/>
          <w:u w:val="single"/>
          <w:shd w:val="clear" w:color="auto" w:fill="FFFFFF" w:themeFill="background1"/>
        </w:rPr>
        <w:t>（</w:t>
      </w:r>
      <w:r w:rsidRPr="001E61A6">
        <w:rPr>
          <w:rFonts w:ascii="仿宋_GB2312" w:eastAsia="仿宋_GB2312" w:hAnsi="宋体" w:hint="eastAsia"/>
          <w:b/>
          <w:szCs w:val="24"/>
          <w:u w:val="single"/>
          <w:shd w:val="clear" w:color="auto" w:fill="FFFFFF" w:themeFill="background1"/>
        </w:rPr>
        <w:t xml:space="preserve">填写单位    、地址   </w:t>
      </w:r>
      <w:r w:rsidRPr="001E61A6">
        <w:rPr>
          <w:rFonts w:ascii="仿宋_GB2312" w:eastAsia="仿宋_GB2312" w:hAnsi="宋体" w:hint="eastAsia"/>
          <w:szCs w:val="24"/>
          <w:u w:val="single"/>
          <w:shd w:val="clear" w:color="auto" w:fill="FFFFFF" w:themeFill="background1"/>
        </w:rPr>
        <w:t>）</w:t>
      </w:r>
      <w:r w:rsidRPr="001E61A6">
        <w:rPr>
          <w:rFonts w:ascii="仿宋" w:eastAsia="仿宋" w:hAnsi="仿宋" w:hint="eastAsia"/>
          <w:szCs w:val="24"/>
          <w:shd w:val="clear" w:color="auto" w:fill="FFFFFF" w:themeFill="background1"/>
        </w:rPr>
        <w:t>提交</w:t>
      </w:r>
      <w:r w:rsidRPr="001E61A6">
        <w:rPr>
          <w:rFonts w:ascii="仿宋_GB2312" w:eastAsia="仿宋_GB2312" w:hAnsi="宋体" w:hint="eastAsia"/>
          <w:szCs w:val="24"/>
          <w:shd w:val="clear" w:color="auto" w:fill="FFFFFF" w:themeFill="background1"/>
        </w:rPr>
        <w:t>响应文件</w:t>
      </w:r>
      <w:r w:rsidRPr="001E61A6">
        <w:rPr>
          <w:rFonts w:ascii="仿宋" w:eastAsia="仿宋" w:hAnsi="仿宋" w:hint="eastAsia"/>
          <w:szCs w:val="24"/>
          <w:shd w:val="clear" w:color="auto" w:fill="FFFFFF" w:themeFill="background1"/>
        </w:rPr>
        <w:t>。</w:t>
      </w:r>
    </w:p>
    <w:p w:rsidR="00C9798C" w:rsidRPr="001E61A6" w:rsidRDefault="00C9798C" w:rsidP="001B3971">
      <w:pPr>
        <w:pStyle w:val="a6"/>
        <w:spacing w:afterLines="0" w:line="320" w:lineRule="exact"/>
        <w:ind w:firstLine="480"/>
        <w:rPr>
          <w:rFonts w:ascii="仿宋" w:eastAsia="仿宋" w:hAnsi="仿宋"/>
          <w:szCs w:val="24"/>
          <w:shd w:val="clear" w:color="auto" w:fill="FFFFFF" w:themeFill="background1"/>
        </w:rPr>
      </w:pPr>
      <w:r w:rsidRPr="001E61A6">
        <w:rPr>
          <w:rFonts w:ascii="仿宋" w:eastAsia="仿宋" w:hAnsi="仿宋" w:hint="eastAsia"/>
          <w:szCs w:val="24"/>
          <w:shd w:val="clear" w:color="auto" w:fill="FFFFFF" w:themeFill="background1"/>
        </w:rPr>
        <w:t>我方已完全明白询价通知书</w:t>
      </w:r>
      <w:r w:rsidRPr="001E61A6">
        <w:rPr>
          <w:rFonts w:ascii="仿宋_GB2312" w:eastAsia="仿宋_GB2312" w:hAnsi="宋体" w:hint="eastAsia"/>
          <w:szCs w:val="24"/>
          <w:shd w:val="clear" w:color="auto" w:fill="FFFFFF" w:themeFill="background1"/>
        </w:rPr>
        <w:t>的所有条款要求，兹声明同意如下</w:t>
      </w:r>
      <w:r w:rsidRPr="001E61A6">
        <w:rPr>
          <w:rFonts w:ascii="仿宋" w:eastAsia="仿宋" w:hAnsi="仿宋" w:hint="eastAsia"/>
          <w:szCs w:val="24"/>
          <w:shd w:val="clear" w:color="auto" w:fill="FFFFFF" w:themeFill="background1"/>
        </w:rPr>
        <w:t>：</w:t>
      </w:r>
    </w:p>
    <w:p w:rsidR="00C9798C" w:rsidRPr="001E61A6" w:rsidRDefault="00C9798C" w:rsidP="001B3971">
      <w:pPr>
        <w:pStyle w:val="2"/>
        <w:numPr>
          <w:ilvl w:val="0"/>
          <w:numId w:val="0"/>
        </w:numPr>
        <w:spacing w:line="320" w:lineRule="exact"/>
        <w:ind w:firstLineChars="225" w:firstLine="540"/>
        <w:rPr>
          <w:rFonts w:ascii="仿宋" w:eastAsia="仿宋" w:hAnsi="仿宋"/>
          <w:sz w:val="24"/>
          <w:shd w:val="clear" w:color="auto" w:fill="FFFFFF" w:themeFill="background1"/>
        </w:rPr>
      </w:pPr>
      <w:r w:rsidRPr="001E61A6">
        <w:rPr>
          <w:rFonts w:ascii="仿宋" w:eastAsia="仿宋" w:hAnsi="仿宋" w:hint="eastAsia"/>
          <w:sz w:val="24"/>
          <w:shd w:val="clear" w:color="auto" w:fill="FFFFFF" w:themeFill="background1"/>
        </w:rPr>
        <w:t>1.我方同意在供应商须知规定的开标日期起遵守本询价通知书的承诺且在询价有效期满之前均具有约束力。</w:t>
      </w:r>
    </w:p>
    <w:p w:rsidR="00C9798C" w:rsidRPr="001E61A6" w:rsidRDefault="00C9798C" w:rsidP="001B3971">
      <w:pPr>
        <w:pStyle w:val="a6"/>
        <w:spacing w:afterLines="0" w:line="320" w:lineRule="exact"/>
        <w:ind w:firstLine="480"/>
        <w:rPr>
          <w:rFonts w:ascii="仿宋" w:eastAsia="仿宋" w:hAnsi="仿宋"/>
          <w:szCs w:val="24"/>
          <w:shd w:val="clear" w:color="auto" w:fill="FFFFFF" w:themeFill="background1"/>
        </w:rPr>
      </w:pPr>
      <w:r w:rsidRPr="001E61A6">
        <w:rPr>
          <w:rFonts w:ascii="仿宋" w:eastAsia="仿宋" w:hAnsi="仿宋" w:hint="eastAsia"/>
          <w:szCs w:val="24"/>
          <w:shd w:val="clear" w:color="auto" w:fill="FFFFFF" w:themeFill="background1"/>
        </w:rPr>
        <w:t>2.我方已知晓全部询价通知书，包括修改文件（如果有的话）及有关附件。</w:t>
      </w:r>
    </w:p>
    <w:p w:rsidR="00C9798C" w:rsidRPr="001E61A6" w:rsidRDefault="00C9798C" w:rsidP="001B3971">
      <w:pPr>
        <w:pStyle w:val="a6"/>
        <w:spacing w:afterLines="0" w:line="320" w:lineRule="exact"/>
        <w:ind w:firstLine="480"/>
        <w:rPr>
          <w:rFonts w:ascii="仿宋" w:eastAsia="仿宋" w:hAnsi="仿宋"/>
          <w:szCs w:val="24"/>
          <w:shd w:val="clear" w:color="auto" w:fill="FFFFFF" w:themeFill="background1"/>
        </w:rPr>
      </w:pPr>
      <w:r w:rsidRPr="001E61A6">
        <w:rPr>
          <w:rFonts w:ascii="仿宋" w:eastAsia="仿宋" w:hAnsi="仿宋" w:hint="eastAsia"/>
          <w:szCs w:val="24"/>
          <w:shd w:val="clear" w:color="auto" w:fill="FFFFFF" w:themeFill="background1"/>
        </w:rPr>
        <w:t>3.我方响应文件中填列的技术参数、配置、服务、数量等相关内容都是真实、准确的。保证在本次项目中所提供的资料全部真实和合法。同意向绍兴市公共资源交易中心提供可能另外要求的与投标有关的任何数据或资料。</w:t>
      </w:r>
    </w:p>
    <w:p w:rsidR="00C9798C" w:rsidRPr="001E61A6" w:rsidRDefault="00C9798C" w:rsidP="001B3971">
      <w:pPr>
        <w:pStyle w:val="a6"/>
        <w:spacing w:afterLines="0" w:line="320" w:lineRule="exact"/>
        <w:ind w:firstLine="480"/>
        <w:rPr>
          <w:rFonts w:ascii="仿宋" w:eastAsia="仿宋" w:hAnsi="仿宋"/>
          <w:szCs w:val="24"/>
          <w:shd w:val="clear" w:color="auto" w:fill="FFFFFF" w:themeFill="background1"/>
        </w:rPr>
      </w:pPr>
      <w:r w:rsidRPr="001E61A6">
        <w:rPr>
          <w:rFonts w:ascii="仿宋" w:eastAsia="仿宋" w:hAnsi="仿宋" w:hint="eastAsia"/>
          <w:szCs w:val="24"/>
          <w:shd w:val="clear" w:color="auto" w:fill="FFFFFF" w:themeFill="background1"/>
        </w:rPr>
        <w:t>4.我方理解贵方将不受你们所收到的最低报价的约束。</w:t>
      </w:r>
    </w:p>
    <w:p w:rsidR="00C9798C" w:rsidRPr="001E61A6" w:rsidRDefault="00C9798C" w:rsidP="001B3971">
      <w:pPr>
        <w:pStyle w:val="a6"/>
        <w:spacing w:afterLines="0" w:line="320" w:lineRule="exact"/>
        <w:ind w:firstLine="480"/>
        <w:rPr>
          <w:rFonts w:ascii="仿宋" w:eastAsia="仿宋" w:hAnsi="仿宋"/>
          <w:szCs w:val="24"/>
          <w:shd w:val="clear" w:color="auto" w:fill="FFFFFF" w:themeFill="background1"/>
        </w:rPr>
      </w:pPr>
      <w:r w:rsidRPr="001E61A6">
        <w:rPr>
          <w:rFonts w:ascii="仿宋" w:eastAsia="仿宋" w:hAnsi="仿宋" w:hint="eastAsia"/>
          <w:szCs w:val="24"/>
          <w:shd w:val="clear" w:color="auto" w:fill="FFFFFF" w:themeFill="background1"/>
        </w:rPr>
        <w:t>5.本投标自开标之日（投标截止之日）起90内有效。</w:t>
      </w:r>
    </w:p>
    <w:p w:rsidR="00C9798C" w:rsidRPr="001E61A6" w:rsidRDefault="00C9798C" w:rsidP="001B3971">
      <w:pPr>
        <w:pStyle w:val="a6"/>
        <w:spacing w:afterLines="0" w:line="320" w:lineRule="exact"/>
        <w:ind w:firstLine="480"/>
        <w:rPr>
          <w:rFonts w:ascii="仿宋_GB2312" w:eastAsia="仿宋_GB2312" w:hAnsi="仿宋_GB2312" w:cs="仿宋_GB2312"/>
          <w:szCs w:val="24"/>
          <w:shd w:val="clear" w:color="auto" w:fill="FFFFFF" w:themeFill="background1"/>
        </w:rPr>
      </w:pPr>
      <w:r w:rsidRPr="001E61A6">
        <w:rPr>
          <w:rFonts w:ascii="仿宋" w:eastAsia="仿宋" w:hAnsi="仿宋" w:hint="eastAsia"/>
          <w:szCs w:val="24"/>
          <w:shd w:val="clear" w:color="auto" w:fill="FFFFFF" w:themeFill="background1"/>
        </w:rPr>
        <w:t>6.</w:t>
      </w:r>
      <w:r w:rsidRPr="001E61A6">
        <w:rPr>
          <w:rFonts w:ascii="仿宋_GB2312" w:eastAsia="仿宋_GB2312" w:hAnsi="仿宋_GB2312" w:cs="仿宋_GB2312" w:hint="eastAsia"/>
          <w:szCs w:val="24"/>
          <w:shd w:val="clear" w:color="auto" w:fill="FFFFFF" w:themeFill="background1"/>
        </w:rPr>
        <w:t>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rsidR="00C9798C" w:rsidRPr="001E61A6" w:rsidRDefault="00C9798C" w:rsidP="001B3971">
      <w:pPr>
        <w:snapToGrid w:val="0"/>
        <w:spacing w:line="320" w:lineRule="exact"/>
        <w:ind w:firstLineChars="200" w:firstLine="480"/>
        <w:rPr>
          <w:rFonts w:ascii="仿宋_GB2312" w:eastAsia="仿宋_GB2312" w:hAnsi="仿宋_GB2312" w:cs="仿宋_GB2312"/>
          <w:sz w:val="24"/>
          <w:shd w:val="clear" w:color="auto" w:fill="FFFFFF" w:themeFill="background1"/>
        </w:rPr>
      </w:pPr>
      <w:r w:rsidRPr="001E61A6">
        <w:rPr>
          <w:rFonts w:ascii="仿宋_GB2312" w:eastAsia="仿宋_GB2312" w:hAnsi="仿宋_GB2312" w:cs="仿宋_GB2312" w:hint="eastAsia"/>
          <w:sz w:val="24"/>
          <w:shd w:val="clear" w:color="auto" w:fill="FFFFFF" w:themeFill="background1"/>
        </w:rPr>
        <w:t>a)提供虚假材料谋取中标、成交的；</w:t>
      </w:r>
    </w:p>
    <w:p w:rsidR="00C9798C" w:rsidRPr="001E61A6" w:rsidRDefault="00C9798C" w:rsidP="001B3971">
      <w:pPr>
        <w:snapToGrid w:val="0"/>
        <w:spacing w:line="320" w:lineRule="exact"/>
        <w:ind w:firstLineChars="200" w:firstLine="480"/>
        <w:rPr>
          <w:rFonts w:ascii="仿宋_GB2312" w:eastAsia="仿宋_GB2312" w:hAnsi="仿宋_GB2312" w:cs="仿宋_GB2312"/>
          <w:sz w:val="24"/>
          <w:shd w:val="clear" w:color="auto" w:fill="FFFFFF" w:themeFill="background1"/>
        </w:rPr>
      </w:pPr>
      <w:r w:rsidRPr="001E61A6">
        <w:rPr>
          <w:rFonts w:ascii="仿宋_GB2312" w:eastAsia="仿宋_GB2312" w:hAnsi="仿宋_GB2312" w:cs="仿宋_GB2312" w:hint="eastAsia"/>
          <w:sz w:val="24"/>
          <w:shd w:val="clear" w:color="auto" w:fill="FFFFFF" w:themeFill="background1"/>
        </w:rPr>
        <w:t>b)采取不正当手段诋毁、排挤其他供应商的；</w:t>
      </w:r>
    </w:p>
    <w:p w:rsidR="00C9798C" w:rsidRPr="001E61A6" w:rsidRDefault="00C9798C" w:rsidP="001B3971">
      <w:pPr>
        <w:snapToGrid w:val="0"/>
        <w:spacing w:line="320" w:lineRule="exact"/>
        <w:ind w:firstLineChars="200" w:firstLine="480"/>
        <w:rPr>
          <w:rFonts w:ascii="仿宋_GB2312" w:eastAsia="仿宋_GB2312" w:hAnsi="仿宋_GB2312" w:cs="仿宋_GB2312"/>
          <w:sz w:val="24"/>
          <w:shd w:val="clear" w:color="auto" w:fill="FFFFFF" w:themeFill="background1"/>
        </w:rPr>
      </w:pPr>
      <w:r w:rsidRPr="001E61A6">
        <w:rPr>
          <w:rFonts w:ascii="仿宋_GB2312" w:eastAsia="仿宋_GB2312" w:hAnsi="仿宋_GB2312" w:cs="仿宋_GB2312" w:hint="eastAsia"/>
          <w:sz w:val="24"/>
          <w:shd w:val="clear" w:color="auto" w:fill="FFFFFF" w:themeFill="background1"/>
        </w:rPr>
        <w:t>c)与采购人、其它供应商或者采购代理机构恶意串通的；</w:t>
      </w:r>
    </w:p>
    <w:p w:rsidR="00C9798C" w:rsidRPr="001E61A6" w:rsidRDefault="00C9798C" w:rsidP="001B3971">
      <w:pPr>
        <w:snapToGrid w:val="0"/>
        <w:spacing w:line="320" w:lineRule="exact"/>
        <w:ind w:firstLineChars="200" w:firstLine="480"/>
        <w:rPr>
          <w:rFonts w:ascii="仿宋_GB2312" w:eastAsia="仿宋_GB2312" w:hAnsi="仿宋_GB2312" w:cs="仿宋_GB2312"/>
          <w:sz w:val="24"/>
          <w:shd w:val="clear" w:color="auto" w:fill="FFFFFF" w:themeFill="background1"/>
        </w:rPr>
      </w:pPr>
      <w:r w:rsidRPr="001E61A6">
        <w:rPr>
          <w:rFonts w:ascii="仿宋_GB2312" w:eastAsia="仿宋_GB2312" w:hAnsi="仿宋_GB2312" w:cs="仿宋_GB2312" w:hint="eastAsia"/>
          <w:sz w:val="24"/>
          <w:shd w:val="clear" w:color="auto" w:fill="FFFFFF" w:themeFill="background1"/>
        </w:rPr>
        <w:t>d)向采购人、采购代理机构行贿或者提供其他不正当利益的；</w:t>
      </w:r>
    </w:p>
    <w:p w:rsidR="00C9798C" w:rsidRPr="001E61A6" w:rsidRDefault="00C9798C" w:rsidP="001B3971">
      <w:pPr>
        <w:snapToGrid w:val="0"/>
        <w:spacing w:line="320" w:lineRule="exact"/>
        <w:ind w:firstLineChars="200" w:firstLine="480"/>
        <w:rPr>
          <w:rFonts w:ascii="仿宋_GB2312" w:eastAsia="仿宋_GB2312" w:hAnsi="仿宋_GB2312" w:cs="仿宋_GB2312"/>
          <w:sz w:val="24"/>
          <w:shd w:val="clear" w:color="auto" w:fill="FFFFFF" w:themeFill="background1"/>
        </w:rPr>
      </w:pPr>
      <w:r w:rsidRPr="001E61A6">
        <w:rPr>
          <w:rFonts w:ascii="仿宋_GB2312" w:eastAsia="仿宋_GB2312" w:hAnsi="仿宋_GB2312" w:cs="仿宋_GB2312" w:hint="eastAsia"/>
          <w:sz w:val="24"/>
          <w:shd w:val="clear" w:color="auto" w:fill="FFFFFF" w:themeFill="background1"/>
        </w:rPr>
        <w:t>e)在招标采购过程中与采购人进行协商谈判的；</w:t>
      </w:r>
    </w:p>
    <w:p w:rsidR="00C9798C" w:rsidRPr="001E61A6" w:rsidRDefault="00C9798C" w:rsidP="001B3971">
      <w:pPr>
        <w:snapToGrid w:val="0"/>
        <w:spacing w:line="320" w:lineRule="exact"/>
        <w:ind w:firstLineChars="200" w:firstLine="480"/>
        <w:rPr>
          <w:rFonts w:ascii="仿宋_GB2312" w:eastAsia="仿宋_GB2312" w:hAnsi="仿宋_GB2312" w:cs="仿宋_GB2312"/>
          <w:sz w:val="24"/>
          <w:shd w:val="clear" w:color="auto" w:fill="FFFFFF" w:themeFill="background1"/>
        </w:rPr>
      </w:pPr>
      <w:r w:rsidRPr="001E61A6">
        <w:rPr>
          <w:rFonts w:ascii="仿宋_GB2312" w:eastAsia="仿宋_GB2312" w:hAnsi="仿宋_GB2312" w:cs="仿宋_GB2312" w:hint="eastAsia"/>
          <w:sz w:val="24"/>
          <w:shd w:val="clear" w:color="auto" w:fill="FFFFFF" w:themeFill="background1"/>
        </w:rPr>
        <w:t>f)拒绝有关部门监督检查或提供虚假情况的。</w:t>
      </w:r>
    </w:p>
    <w:p w:rsidR="00C9798C" w:rsidRPr="001E61A6" w:rsidRDefault="00C9798C" w:rsidP="001B3971">
      <w:pPr>
        <w:pStyle w:val="a6"/>
        <w:spacing w:afterLines="0" w:line="320" w:lineRule="exact"/>
        <w:ind w:firstLine="480"/>
        <w:rPr>
          <w:rFonts w:ascii="仿宋" w:eastAsia="仿宋" w:hAnsi="仿宋"/>
          <w:szCs w:val="24"/>
          <w:shd w:val="clear" w:color="auto" w:fill="FFFFFF" w:themeFill="background1"/>
        </w:rPr>
      </w:pPr>
      <w:r w:rsidRPr="001E61A6">
        <w:rPr>
          <w:rFonts w:ascii="仿宋_GB2312" w:eastAsia="仿宋_GB2312" w:hAnsi="仿宋_GB2312" w:cs="仿宋_GB2312" w:hint="eastAsia"/>
          <w:szCs w:val="24"/>
          <w:shd w:val="clear" w:color="auto" w:fill="FFFFFF" w:themeFill="background1"/>
        </w:rPr>
        <w:t>供应商有前款第a)至e)项情形之一的，中标、成交无效。</w:t>
      </w:r>
    </w:p>
    <w:p w:rsidR="00C9798C" w:rsidRPr="001E61A6" w:rsidRDefault="00C9798C" w:rsidP="001B3971">
      <w:pPr>
        <w:pStyle w:val="a6"/>
        <w:spacing w:afterLines="0" w:line="320" w:lineRule="exact"/>
        <w:ind w:firstLine="480"/>
        <w:rPr>
          <w:rFonts w:ascii="仿宋" w:eastAsia="仿宋" w:hAnsi="仿宋"/>
          <w:szCs w:val="24"/>
          <w:shd w:val="clear" w:color="auto" w:fill="FFFFFF" w:themeFill="background1"/>
        </w:rPr>
      </w:pPr>
    </w:p>
    <w:p w:rsidR="00C9798C" w:rsidRPr="001E61A6" w:rsidRDefault="00C9798C" w:rsidP="001B3971">
      <w:pPr>
        <w:pStyle w:val="a6"/>
        <w:spacing w:afterLines="0" w:line="320" w:lineRule="exact"/>
        <w:ind w:firstLine="480"/>
        <w:rPr>
          <w:rFonts w:ascii="仿宋" w:eastAsia="仿宋" w:hAnsi="仿宋"/>
          <w:szCs w:val="24"/>
          <w:shd w:val="clear" w:color="auto" w:fill="FFFFFF" w:themeFill="background1"/>
        </w:rPr>
      </w:pPr>
      <w:r w:rsidRPr="001E61A6">
        <w:rPr>
          <w:rFonts w:ascii="仿宋" w:eastAsia="仿宋" w:hAnsi="仿宋" w:hint="eastAsia"/>
          <w:szCs w:val="24"/>
          <w:shd w:val="clear" w:color="auto" w:fill="FFFFFF" w:themeFill="background1"/>
        </w:rPr>
        <w:t>地址：　　　　　　　　　　　　　　　邮政编码：</w:t>
      </w:r>
    </w:p>
    <w:p w:rsidR="00C9798C" w:rsidRPr="001E61A6" w:rsidRDefault="00C9798C" w:rsidP="001B3971">
      <w:pPr>
        <w:pStyle w:val="a6"/>
        <w:spacing w:afterLines="0" w:line="320" w:lineRule="exact"/>
        <w:ind w:firstLine="480"/>
        <w:rPr>
          <w:rFonts w:ascii="仿宋" w:eastAsia="仿宋" w:hAnsi="仿宋"/>
          <w:szCs w:val="24"/>
          <w:shd w:val="clear" w:color="auto" w:fill="FFFFFF" w:themeFill="background1"/>
        </w:rPr>
      </w:pPr>
      <w:r w:rsidRPr="001E61A6">
        <w:rPr>
          <w:rFonts w:ascii="仿宋" w:eastAsia="仿宋" w:hAnsi="仿宋" w:hint="eastAsia"/>
          <w:szCs w:val="24"/>
          <w:shd w:val="clear" w:color="auto" w:fill="FFFFFF" w:themeFill="background1"/>
        </w:rPr>
        <w:t>电话：                              传真：</w:t>
      </w:r>
    </w:p>
    <w:p w:rsidR="00C9798C" w:rsidRPr="001E61A6" w:rsidRDefault="00C9798C" w:rsidP="001B3971">
      <w:pPr>
        <w:pStyle w:val="a6"/>
        <w:spacing w:afterLines="0" w:line="320" w:lineRule="exact"/>
        <w:ind w:firstLine="480"/>
        <w:rPr>
          <w:rFonts w:ascii="仿宋" w:eastAsia="仿宋" w:hAnsi="仿宋"/>
          <w:szCs w:val="24"/>
          <w:shd w:val="clear" w:color="auto" w:fill="FFFFFF" w:themeFill="background1"/>
        </w:rPr>
      </w:pPr>
      <w:r w:rsidRPr="001E61A6">
        <w:rPr>
          <w:rFonts w:ascii="仿宋" w:eastAsia="仿宋" w:hAnsi="仿宋" w:hint="eastAsia"/>
          <w:szCs w:val="24"/>
          <w:shd w:val="clear" w:color="auto" w:fill="FFFFFF" w:themeFill="background1"/>
        </w:rPr>
        <w:t>开户银行：                          帐号：</w:t>
      </w:r>
    </w:p>
    <w:p w:rsidR="00C9798C" w:rsidRPr="001E61A6" w:rsidRDefault="00C9798C" w:rsidP="001B3971">
      <w:pPr>
        <w:pStyle w:val="a6"/>
        <w:spacing w:afterLines="0" w:line="320" w:lineRule="exact"/>
        <w:ind w:firstLine="480"/>
        <w:rPr>
          <w:rFonts w:ascii="仿宋" w:eastAsia="仿宋" w:hAnsi="仿宋"/>
          <w:szCs w:val="24"/>
          <w:shd w:val="clear" w:color="auto" w:fill="FFFFFF" w:themeFill="background1"/>
        </w:rPr>
      </w:pPr>
      <w:r w:rsidRPr="001E61A6">
        <w:rPr>
          <w:rFonts w:ascii="仿宋" w:eastAsia="仿宋" w:hAnsi="仿宋" w:hint="eastAsia"/>
          <w:szCs w:val="24"/>
          <w:shd w:val="clear" w:color="auto" w:fill="FFFFFF" w:themeFill="background1"/>
        </w:rPr>
        <w:t>授权代表或法定代表人(签字或</w:t>
      </w:r>
      <w:r w:rsidR="00B25D4E" w:rsidRPr="001E61A6">
        <w:rPr>
          <w:rFonts w:ascii="仿宋" w:eastAsia="仿宋" w:hAnsi="仿宋" w:hint="eastAsia"/>
          <w:szCs w:val="24"/>
          <w:shd w:val="clear" w:color="auto" w:fill="FFFFFF" w:themeFill="background1"/>
        </w:rPr>
        <w:t>盖</w:t>
      </w:r>
      <w:r w:rsidRPr="001E61A6">
        <w:rPr>
          <w:rFonts w:ascii="仿宋" w:eastAsia="仿宋" w:hAnsi="仿宋" w:hint="eastAsia"/>
          <w:szCs w:val="24"/>
          <w:shd w:val="clear" w:color="auto" w:fill="FFFFFF" w:themeFill="background1"/>
        </w:rPr>
        <w:t>章)：</w:t>
      </w:r>
    </w:p>
    <w:p w:rsidR="00C9798C" w:rsidRPr="001E61A6" w:rsidRDefault="00C9798C" w:rsidP="001B3971">
      <w:pPr>
        <w:spacing w:line="320" w:lineRule="exact"/>
        <w:ind w:firstLineChars="200" w:firstLine="480"/>
        <w:rPr>
          <w:rFonts w:ascii="仿宋" w:eastAsia="仿宋" w:hAnsi="仿宋"/>
          <w:sz w:val="24"/>
          <w:shd w:val="clear" w:color="auto" w:fill="FFFFFF" w:themeFill="background1"/>
        </w:rPr>
      </w:pPr>
      <w:r w:rsidRPr="001E61A6">
        <w:rPr>
          <w:rFonts w:ascii="仿宋_GB2312" w:eastAsia="仿宋_GB2312" w:hAnsi="仿宋_GB2312" w:cs="仿宋_GB2312" w:hint="eastAsia"/>
          <w:kern w:val="0"/>
          <w:sz w:val="24"/>
          <w:shd w:val="clear" w:color="auto" w:fill="FFFFFF" w:themeFill="background1"/>
          <w:lang w:val="zh-CN"/>
        </w:rPr>
        <w:t>供应商</w:t>
      </w:r>
      <w:r w:rsidRPr="001E61A6">
        <w:rPr>
          <w:rFonts w:ascii="仿宋" w:eastAsia="仿宋" w:hAnsi="仿宋" w:hint="eastAsia"/>
          <w:sz w:val="24"/>
          <w:shd w:val="clear" w:color="auto" w:fill="FFFFFF" w:themeFill="background1"/>
        </w:rPr>
        <w:t>(</w:t>
      </w:r>
      <w:r w:rsidR="00BF6DBA" w:rsidRPr="001E61A6">
        <w:rPr>
          <w:rFonts w:ascii="仿宋_GB2312" w:eastAsia="仿宋_GB2312" w:hAnsi="宋体" w:hint="eastAsia"/>
          <w:sz w:val="24"/>
          <w:shd w:val="clear" w:color="auto" w:fill="FFFFFF" w:themeFill="background1"/>
        </w:rPr>
        <w:t>盖</w:t>
      </w:r>
      <w:r w:rsidRPr="001E61A6">
        <w:rPr>
          <w:rFonts w:ascii="仿宋_GB2312" w:eastAsia="仿宋_GB2312" w:hAnsi="宋体" w:hint="eastAsia"/>
          <w:sz w:val="24"/>
          <w:shd w:val="clear" w:color="auto" w:fill="FFFFFF" w:themeFill="background1"/>
        </w:rPr>
        <w:t>章</w:t>
      </w:r>
      <w:r w:rsidRPr="001E61A6">
        <w:rPr>
          <w:rFonts w:ascii="仿宋" w:eastAsia="仿宋" w:hAnsi="仿宋" w:hint="eastAsia"/>
          <w:sz w:val="24"/>
          <w:shd w:val="clear" w:color="auto" w:fill="FFFFFF" w:themeFill="background1"/>
        </w:rPr>
        <w:t xml:space="preserve">)：　　　　　　　　　　　日期：  </w:t>
      </w:r>
    </w:p>
    <w:p w:rsidR="00C9798C" w:rsidRPr="001E61A6" w:rsidRDefault="00C9798C" w:rsidP="001B3971">
      <w:pPr>
        <w:spacing w:line="320" w:lineRule="exact"/>
        <w:rPr>
          <w:rFonts w:ascii="仿宋" w:eastAsia="仿宋" w:hAnsi="仿宋"/>
          <w:sz w:val="24"/>
          <w:shd w:val="clear" w:color="auto" w:fill="FFFFFF" w:themeFill="background1"/>
        </w:rPr>
      </w:pPr>
    </w:p>
    <w:p w:rsidR="00C9798C" w:rsidRPr="001E61A6" w:rsidRDefault="00C9798C" w:rsidP="001B3971">
      <w:pPr>
        <w:pageBreakBefore/>
        <w:spacing w:line="320" w:lineRule="exact"/>
        <w:rPr>
          <w:rFonts w:ascii="仿宋" w:eastAsia="仿宋" w:hAnsi="仿宋"/>
          <w:b/>
          <w:sz w:val="24"/>
          <w:shd w:val="clear" w:color="auto" w:fill="FFFFFF" w:themeFill="background1"/>
        </w:rPr>
      </w:pPr>
      <w:r w:rsidRPr="001E61A6">
        <w:rPr>
          <w:rFonts w:ascii="仿宋" w:eastAsia="仿宋" w:hAnsi="仿宋" w:hint="eastAsia"/>
          <w:b/>
          <w:sz w:val="24"/>
          <w:shd w:val="clear" w:color="auto" w:fill="FFFFFF" w:themeFill="background1"/>
        </w:rPr>
        <w:lastRenderedPageBreak/>
        <w:t>2、开标一览表（格式）</w:t>
      </w:r>
    </w:p>
    <w:p w:rsidR="00C9798C" w:rsidRPr="001E61A6" w:rsidRDefault="00C9798C" w:rsidP="001B3971">
      <w:pPr>
        <w:spacing w:line="320" w:lineRule="exact"/>
        <w:rPr>
          <w:rFonts w:ascii="仿宋" w:eastAsia="仿宋" w:hAnsi="仿宋"/>
          <w:sz w:val="24"/>
          <w:shd w:val="clear" w:color="auto" w:fill="FFFFFF" w:themeFill="background1"/>
        </w:rPr>
      </w:pPr>
    </w:p>
    <w:p w:rsidR="00C9798C" w:rsidRPr="001E61A6" w:rsidRDefault="00C9798C" w:rsidP="001B3971">
      <w:pPr>
        <w:spacing w:line="320" w:lineRule="exact"/>
        <w:rPr>
          <w:rFonts w:ascii="仿宋" w:eastAsia="仿宋" w:hAnsi="仿宋"/>
          <w:sz w:val="24"/>
          <w:shd w:val="clear" w:color="auto" w:fill="FFFFFF" w:themeFill="background1"/>
        </w:rPr>
      </w:pPr>
      <w:r w:rsidRPr="001E61A6">
        <w:rPr>
          <w:rFonts w:ascii="仿宋" w:eastAsia="仿宋" w:hAnsi="仿宋" w:cs="仿宋_GB2312" w:hint="eastAsia"/>
          <w:sz w:val="24"/>
          <w:shd w:val="clear" w:color="auto" w:fill="FFFFFF" w:themeFill="background1"/>
        </w:rPr>
        <w:t>供应商</w:t>
      </w:r>
      <w:r w:rsidRPr="001E61A6">
        <w:rPr>
          <w:rFonts w:ascii="仿宋" w:eastAsia="仿宋" w:hAnsi="仿宋" w:hint="eastAsia"/>
          <w:sz w:val="24"/>
          <w:shd w:val="clear" w:color="auto" w:fill="FFFFFF" w:themeFill="background1"/>
        </w:rPr>
        <w:t>名称：</w:t>
      </w:r>
    </w:p>
    <w:p w:rsidR="00C9798C" w:rsidRPr="001E61A6" w:rsidRDefault="00C9798C" w:rsidP="001B3971">
      <w:pPr>
        <w:snapToGrid w:val="0"/>
        <w:spacing w:line="320" w:lineRule="exact"/>
        <w:rPr>
          <w:rFonts w:ascii="仿宋" w:eastAsia="仿宋" w:hAnsi="仿宋"/>
          <w:sz w:val="24"/>
          <w:shd w:val="clear" w:color="auto" w:fill="FFFFFF" w:themeFill="background1"/>
        </w:rPr>
      </w:pPr>
      <w:r w:rsidRPr="001E61A6">
        <w:rPr>
          <w:rFonts w:ascii="仿宋" w:eastAsia="仿宋" w:hAnsi="仿宋" w:hint="eastAsia"/>
          <w:sz w:val="24"/>
          <w:shd w:val="clear" w:color="auto" w:fill="FFFFFF" w:themeFill="background1"/>
        </w:rPr>
        <w:t>标    项：</w:t>
      </w:r>
    </w:p>
    <w:p w:rsidR="008F3839" w:rsidRPr="001E61A6" w:rsidRDefault="00EB4F9C" w:rsidP="001B3971">
      <w:pPr>
        <w:snapToGrid w:val="0"/>
        <w:spacing w:line="320" w:lineRule="exact"/>
        <w:rPr>
          <w:rFonts w:ascii="仿宋" w:eastAsia="仿宋" w:hAnsi="仿宋"/>
          <w:sz w:val="24"/>
          <w:u w:val="single"/>
          <w:shd w:val="clear" w:color="auto" w:fill="FFFFFF" w:themeFill="background1"/>
        </w:rPr>
      </w:pPr>
      <w:r w:rsidRPr="001E61A6">
        <w:rPr>
          <w:rFonts w:ascii="仿宋" w:eastAsia="仿宋" w:hAnsi="仿宋" w:hint="eastAsia"/>
          <w:sz w:val="24"/>
          <w:shd w:val="clear" w:color="auto" w:fill="FFFFFF" w:themeFill="background1"/>
        </w:rPr>
        <w:t>项目</w:t>
      </w:r>
      <w:r w:rsidR="00C9798C" w:rsidRPr="001E61A6">
        <w:rPr>
          <w:rFonts w:ascii="仿宋" w:eastAsia="仿宋" w:hAnsi="仿宋" w:hint="eastAsia"/>
          <w:sz w:val="24"/>
          <w:shd w:val="clear" w:color="auto" w:fill="FFFFFF" w:themeFill="background1"/>
        </w:rPr>
        <w:t>编号：</w:t>
      </w:r>
    </w:p>
    <w:tbl>
      <w:tblPr>
        <w:tblW w:w="9469" w:type="dxa"/>
        <w:tblInd w:w="-572" w:type="dxa"/>
        <w:tblLook w:val="04A0"/>
      </w:tblPr>
      <w:tblGrid>
        <w:gridCol w:w="567"/>
        <w:gridCol w:w="1529"/>
        <w:gridCol w:w="517"/>
        <w:gridCol w:w="3358"/>
        <w:gridCol w:w="567"/>
        <w:gridCol w:w="1018"/>
        <w:gridCol w:w="917"/>
        <w:gridCol w:w="996"/>
      </w:tblGrid>
      <w:tr w:rsidR="008F3839" w:rsidRPr="001E61A6" w:rsidTr="00416A9D">
        <w:trPr>
          <w:trHeight w:val="255"/>
        </w:trPr>
        <w:tc>
          <w:tcPr>
            <w:tcW w:w="567" w:type="dxa"/>
            <w:tcBorders>
              <w:top w:val="single" w:sz="4" w:space="0" w:color="auto"/>
              <w:left w:val="single" w:sz="4" w:space="0" w:color="auto"/>
              <w:bottom w:val="nil"/>
              <w:right w:val="nil"/>
            </w:tcBorders>
            <w:shd w:val="clear" w:color="auto" w:fill="auto"/>
            <w:noWrap/>
            <w:vAlign w:val="center"/>
            <w:hideMark/>
          </w:tcPr>
          <w:p w:rsidR="008F3839" w:rsidRPr="001E61A6" w:rsidRDefault="008F3839" w:rsidP="001B3971">
            <w:pPr>
              <w:widowControl/>
              <w:spacing w:line="320" w:lineRule="exact"/>
              <w:jc w:val="center"/>
              <w:rPr>
                <w:rFonts w:ascii="宋体" w:hAnsi="宋体" w:cs="Arial"/>
                <w:b/>
                <w:kern w:val="0"/>
                <w:szCs w:val="21"/>
                <w:shd w:val="clear" w:color="auto" w:fill="FFFFFF" w:themeFill="background1"/>
              </w:rPr>
            </w:pPr>
            <w:r w:rsidRPr="001E61A6">
              <w:rPr>
                <w:rFonts w:ascii="宋体" w:hAnsi="宋体" w:cs="Arial" w:hint="eastAsia"/>
                <w:b/>
                <w:kern w:val="0"/>
                <w:szCs w:val="21"/>
                <w:shd w:val="clear" w:color="auto" w:fill="FFFFFF" w:themeFill="background1"/>
              </w:rPr>
              <w:t>序号</w:t>
            </w:r>
          </w:p>
        </w:tc>
        <w:tc>
          <w:tcPr>
            <w:tcW w:w="2068" w:type="dxa"/>
            <w:gridSpan w:val="2"/>
            <w:tcBorders>
              <w:top w:val="single" w:sz="4" w:space="0" w:color="auto"/>
              <w:left w:val="single" w:sz="4" w:space="0" w:color="auto"/>
              <w:bottom w:val="nil"/>
              <w:right w:val="single" w:sz="4" w:space="0" w:color="auto"/>
            </w:tcBorders>
            <w:shd w:val="clear" w:color="auto" w:fill="auto"/>
            <w:vAlign w:val="center"/>
            <w:hideMark/>
          </w:tcPr>
          <w:p w:rsidR="008F3839" w:rsidRPr="001E61A6" w:rsidRDefault="008F3839" w:rsidP="001B3971">
            <w:pPr>
              <w:widowControl/>
              <w:spacing w:line="320" w:lineRule="exact"/>
              <w:jc w:val="center"/>
              <w:rPr>
                <w:rFonts w:ascii="宋体" w:hAnsi="宋体" w:cs="Arial"/>
                <w:b/>
                <w:bCs/>
                <w:kern w:val="0"/>
                <w:szCs w:val="21"/>
                <w:shd w:val="clear" w:color="auto" w:fill="FFFFFF" w:themeFill="background1"/>
              </w:rPr>
            </w:pPr>
            <w:r w:rsidRPr="001E61A6">
              <w:rPr>
                <w:rFonts w:ascii="宋体" w:hAnsi="宋体" w:cs="Arial" w:hint="eastAsia"/>
                <w:b/>
                <w:bCs/>
                <w:kern w:val="0"/>
                <w:szCs w:val="21"/>
                <w:shd w:val="clear" w:color="auto" w:fill="FFFFFF" w:themeFill="background1"/>
              </w:rPr>
              <w:t>产品名称</w:t>
            </w:r>
          </w:p>
        </w:tc>
        <w:tc>
          <w:tcPr>
            <w:tcW w:w="3391" w:type="dxa"/>
            <w:tcBorders>
              <w:top w:val="single" w:sz="4" w:space="0" w:color="auto"/>
              <w:left w:val="nil"/>
              <w:bottom w:val="nil"/>
              <w:right w:val="single" w:sz="4" w:space="0" w:color="auto"/>
            </w:tcBorders>
            <w:shd w:val="clear" w:color="auto" w:fill="auto"/>
            <w:vAlign w:val="center"/>
            <w:hideMark/>
          </w:tcPr>
          <w:p w:rsidR="008F3839" w:rsidRPr="001E61A6" w:rsidRDefault="008F3839" w:rsidP="001B3971">
            <w:pPr>
              <w:widowControl/>
              <w:spacing w:line="320" w:lineRule="exact"/>
              <w:jc w:val="center"/>
              <w:rPr>
                <w:rFonts w:ascii="宋体" w:hAnsi="宋体" w:cs="Arial"/>
                <w:b/>
                <w:bCs/>
                <w:kern w:val="0"/>
                <w:szCs w:val="21"/>
                <w:shd w:val="clear" w:color="auto" w:fill="FFFFFF" w:themeFill="background1"/>
              </w:rPr>
            </w:pPr>
            <w:r w:rsidRPr="001E61A6">
              <w:rPr>
                <w:rFonts w:ascii="宋体" w:hAnsi="宋体" w:cs="Arial" w:hint="eastAsia"/>
                <w:b/>
                <w:bCs/>
                <w:kern w:val="0"/>
                <w:szCs w:val="21"/>
                <w:shd w:val="clear" w:color="auto" w:fill="FFFFFF" w:themeFill="background1"/>
              </w:rPr>
              <w:t>规格名称</w:t>
            </w:r>
          </w:p>
        </w:tc>
        <w:tc>
          <w:tcPr>
            <w:tcW w:w="567" w:type="dxa"/>
            <w:tcBorders>
              <w:top w:val="single" w:sz="4" w:space="0" w:color="auto"/>
              <w:left w:val="nil"/>
              <w:bottom w:val="nil"/>
              <w:right w:val="single" w:sz="4" w:space="0" w:color="auto"/>
            </w:tcBorders>
            <w:shd w:val="clear" w:color="auto" w:fill="auto"/>
            <w:noWrap/>
            <w:vAlign w:val="center"/>
            <w:hideMark/>
          </w:tcPr>
          <w:p w:rsidR="008F3839" w:rsidRPr="001E61A6" w:rsidRDefault="008F3839" w:rsidP="001B3971">
            <w:pPr>
              <w:widowControl/>
              <w:spacing w:line="320" w:lineRule="exact"/>
              <w:rPr>
                <w:rFonts w:ascii="宋体" w:hAnsi="宋体" w:cs="Arial"/>
                <w:b/>
                <w:bCs/>
                <w:kern w:val="0"/>
                <w:szCs w:val="21"/>
                <w:shd w:val="clear" w:color="auto" w:fill="FFFFFF" w:themeFill="background1"/>
              </w:rPr>
            </w:pPr>
            <w:r w:rsidRPr="001E61A6">
              <w:rPr>
                <w:rFonts w:ascii="宋体" w:hAnsi="宋体" w:cs="Arial" w:hint="eastAsia"/>
                <w:b/>
                <w:bCs/>
                <w:kern w:val="0"/>
                <w:szCs w:val="21"/>
                <w:shd w:val="clear" w:color="auto" w:fill="FFFFFF" w:themeFill="background1"/>
              </w:rPr>
              <w:t>单位</w:t>
            </w:r>
          </w:p>
        </w:tc>
        <w:tc>
          <w:tcPr>
            <w:tcW w:w="1018" w:type="dxa"/>
            <w:tcBorders>
              <w:top w:val="single" w:sz="4" w:space="0" w:color="auto"/>
              <w:left w:val="nil"/>
              <w:bottom w:val="nil"/>
              <w:right w:val="single" w:sz="4" w:space="0" w:color="auto"/>
            </w:tcBorders>
            <w:shd w:val="clear" w:color="auto" w:fill="auto"/>
            <w:noWrap/>
            <w:vAlign w:val="center"/>
            <w:hideMark/>
          </w:tcPr>
          <w:p w:rsidR="008F3839" w:rsidRPr="001E61A6" w:rsidRDefault="008F3839" w:rsidP="001B3971">
            <w:pPr>
              <w:widowControl/>
              <w:spacing w:line="320" w:lineRule="exact"/>
              <w:rPr>
                <w:rFonts w:ascii="宋体" w:hAnsi="宋体" w:cs="Arial"/>
                <w:b/>
                <w:bCs/>
                <w:kern w:val="0"/>
                <w:szCs w:val="21"/>
                <w:shd w:val="clear" w:color="auto" w:fill="FFFFFF" w:themeFill="background1"/>
              </w:rPr>
            </w:pPr>
            <w:r w:rsidRPr="001E61A6">
              <w:rPr>
                <w:rFonts w:ascii="宋体" w:hAnsi="宋体" w:cs="Arial" w:hint="eastAsia"/>
                <w:b/>
                <w:bCs/>
                <w:kern w:val="0"/>
                <w:szCs w:val="21"/>
                <w:shd w:val="clear" w:color="auto" w:fill="FFFFFF" w:themeFill="background1"/>
              </w:rPr>
              <w:t>上限单价（元）</w:t>
            </w:r>
          </w:p>
        </w:tc>
        <w:tc>
          <w:tcPr>
            <w:tcW w:w="846" w:type="dxa"/>
            <w:tcBorders>
              <w:top w:val="single" w:sz="4" w:space="0" w:color="auto"/>
              <w:left w:val="nil"/>
              <w:bottom w:val="nil"/>
              <w:right w:val="single" w:sz="4" w:space="0" w:color="auto"/>
            </w:tcBorders>
            <w:shd w:val="clear" w:color="auto" w:fill="auto"/>
            <w:noWrap/>
            <w:vAlign w:val="center"/>
            <w:hideMark/>
          </w:tcPr>
          <w:p w:rsidR="008F3839" w:rsidRPr="001E61A6" w:rsidRDefault="008F3839" w:rsidP="001B3971">
            <w:pPr>
              <w:widowControl/>
              <w:spacing w:line="320" w:lineRule="exact"/>
              <w:rPr>
                <w:rFonts w:ascii="宋体" w:hAnsi="宋体" w:cs="Arial"/>
                <w:b/>
                <w:bCs/>
                <w:kern w:val="0"/>
                <w:szCs w:val="21"/>
                <w:shd w:val="clear" w:color="auto" w:fill="FFFFFF" w:themeFill="background1"/>
              </w:rPr>
            </w:pPr>
            <w:r w:rsidRPr="001E61A6">
              <w:rPr>
                <w:rFonts w:ascii="宋体" w:hAnsi="宋体" w:cs="Arial" w:hint="eastAsia"/>
                <w:b/>
                <w:bCs/>
                <w:kern w:val="0"/>
                <w:szCs w:val="21"/>
                <w:shd w:val="clear" w:color="auto" w:fill="FFFFFF" w:themeFill="background1"/>
              </w:rPr>
              <w:t>数量</w:t>
            </w:r>
          </w:p>
        </w:tc>
        <w:tc>
          <w:tcPr>
            <w:tcW w:w="1012" w:type="dxa"/>
            <w:tcBorders>
              <w:top w:val="single" w:sz="4" w:space="0" w:color="auto"/>
              <w:left w:val="nil"/>
              <w:bottom w:val="nil"/>
              <w:right w:val="single" w:sz="4" w:space="0" w:color="auto"/>
            </w:tcBorders>
            <w:shd w:val="clear" w:color="auto" w:fill="auto"/>
            <w:vAlign w:val="center"/>
            <w:hideMark/>
          </w:tcPr>
          <w:p w:rsidR="008F3839" w:rsidRPr="001E61A6" w:rsidRDefault="00C53013" w:rsidP="001B3971">
            <w:pPr>
              <w:widowControl/>
              <w:spacing w:line="320" w:lineRule="exact"/>
              <w:rPr>
                <w:rFonts w:ascii="宋体" w:hAnsi="宋体" w:cs="Arial"/>
                <w:b/>
                <w:bCs/>
                <w:kern w:val="0"/>
                <w:szCs w:val="21"/>
                <w:shd w:val="clear" w:color="auto" w:fill="FFFFFF" w:themeFill="background1"/>
              </w:rPr>
            </w:pPr>
            <w:r w:rsidRPr="001E61A6">
              <w:rPr>
                <w:rFonts w:ascii="宋体" w:hAnsi="宋体" w:cs="Arial" w:hint="eastAsia"/>
                <w:b/>
                <w:bCs/>
                <w:kern w:val="0"/>
                <w:szCs w:val="21"/>
                <w:shd w:val="clear" w:color="auto" w:fill="FFFFFF" w:themeFill="background1"/>
              </w:rPr>
              <w:t>投标单价</w:t>
            </w:r>
          </w:p>
        </w:tc>
      </w:tr>
      <w:tr w:rsidR="0002427A" w:rsidRPr="001E61A6" w:rsidTr="00416A9D">
        <w:trPr>
          <w:trHeight w:val="51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427A" w:rsidRPr="001E61A6" w:rsidRDefault="0002427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t>1</w:t>
            </w:r>
          </w:p>
        </w:tc>
        <w:tc>
          <w:tcPr>
            <w:tcW w:w="2068" w:type="dxa"/>
            <w:gridSpan w:val="2"/>
            <w:tcBorders>
              <w:top w:val="single" w:sz="4" w:space="0" w:color="auto"/>
              <w:left w:val="nil"/>
              <w:bottom w:val="single" w:sz="4" w:space="0" w:color="auto"/>
              <w:right w:val="single" w:sz="4" w:space="0" w:color="auto"/>
            </w:tcBorders>
            <w:shd w:val="clear" w:color="auto" w:fill="auto"/>
            <w:vAlign w:val="center"/>
            <w:hideMark/>
          </w:tcPr>
          <w:p w:rsidR="0002427A" w:rsidRPr="001E61A6" w:rsidRDefault="0002427A" w:rsidP="001B3971">
            <w:pPr>
              <w:widowControl/>
              <w:jc w:val="left"/>
              <w:rPr>
                <w:rFonts w:ascii="Arial" w:hAnsi="Arial" w:cs="Arial"/>
                <w:color w:val="000000"/>
                <w:kern w:val="0"/>
                <w:shd w:val="clear" w:color="auto" w:fill="FFFFFF" w:themeFill="background1"/>
              </w:rPr>
            </w:pPr>
            <w:r w:rsidRPr="001E61A6">
              <w:rPr>
                <w:rFonts w:ascii="Arial" w:hAnsi="Arial" w:cs="Arial"/>
                <w:color w:val="000000"/>
                <w:kern w:val="0"/>
                <w:shd w:val="clear" w:color="auto" w:fill="FFFFFF" w:themeFill="background1"/>
              </w:rPr>
              <w:t>24</w:t>
            </w:r>
            <w:r w:rsidRPr="001E61A6">
              <w:rPr>
                <w:rFonts w:ascii="Arial" w:hAnsi="Arial" w:cs="Arial"/>
                <w:color w:val="000000"/>
                <w:kern w:val="0"/>
                <w:shd w:val="clear" w:color="auto" w:fill="FFFFFF" w:themeFill="background1"/>
              </w:rPr>
              <w:t>小时动态脑电图预约单</w:t>
            </w:r>
          </w:p>
        </w:tc>
        <w:tc>
          <w:tcPr>
            <w:tcW w:w="3391" w:type="dxa"/>
            <w:tcBorders>
              <w:top w:val="single" w:sz="4" w:space="0" w:color="auto"/>
              <w:left w:val="nil"/>
              <w:bottom w:val="single" w:sz="4" w:space="0" w:color="auto"/>
              <w:right w:val="single" w:sz="4" w:space="0" w:color="auto"/>
            </w:tcBorders>
            <w:shd w:val="clear" w:color="auto" w:fill="auto"/>
            <w:vAlign w:val="center"/>
            <w:hideMark/>
          </w:tcPr>
          <w:p w:rsidR="0002427A" w:rsidRPr="001E61A6" w:rsidRDefault="0002427A" w:rsidP="001B3971">
            <w:pPr>
              <w:widowControl/>
              <w:jc w:val="left"/>
              <w:rPr>
                <w:rFonts w:ascii="Arial" w:hAnsi="Arial" w:cs="Arial"/>
                <w:color w:val="000000"/>
                <w:kern w:val="0"/>
                <w:shd w:val="clear" w:color="auto" w:fill="FFFFFF" w:themeFill="background1"/>
              </w:rPr>
            </w:pPr>
            <w:r w:rsidRPr="001E61A6">
              <w:rPr>
                <w:rFonts w:ascii="Arial" w:hAnsi="Arial" w:cs="Arial"/>
                <w:color w:val="000000"/>
                <w:kern w:val="0"/>
                <w:shd w:val="clear" w:color="auto" w:fill="FFFFFF" w:themeFill="background1"/>
              </w:rPr>
              <w:t>70</w:t>
            </w:r>
            <w:r w:rsidRPr="001E61A6">
              <w:rPr>
                <w:rFonts w:ascii="宋体" w:hAnsi="宋体" w:cs="Arial" w:hint="eastAsia"/>
                <w:color w:val="000000"/>
                <w:kern w:val="0"/>
                <w:shd w:val="clear" w:color="auto" w:fill="FFFFFF" w:themeFill="background1"/>
              </w:rPr>
              <w:t>克双胶</w:t>
            </w:r>
            <w:r w:rsidRPr="001E61A6">
              <w:rPr>
                <w:rFonts w:ascii="Arial" w:hAnsi="Arial" w:cs="Arial"/>
                <w:color w:val="000000"/>
                <w:kern w:val="0"/>
                <w:shd w:val="clear" w:color="auto" w:fill="FFFFFF" w:themeFill="background1"/>
              </w:rPr>
              <w:t>A5</w:t>
            </w:r>
            <w:r w:rsidRPr="001E61A6">
              <w:rPr>
                <w:rFonts w:ascii="宋体" w:hAnsi="宋体" w:cs="Arial" w:hint="eastAsia"/>
                <w:color w:val="000000"/>
                <w:kern w:val="0"/>
                <w:shd w:val="clear" w:color="auto" w:fill="FFFFFF" w:themeFill="background1"/>
              </w:rPr>
              <w:t>双面黑白打印</w:t>
            </w:r>
            <w:r w:rsidRPr="001E61A6">
              <w:rPr>
                <w:rFonts w:ascii="Arial" w:hAnsi="Arial" w:cs="Arial"/>
                <w:color w:val="000000"/>
                <w:kern w:val="0"/>
                <w:shd w:val="clear" w:color="auto" w:fill="FFFFFF" w:themeFill="background1"/>
              </w:rPr>
              <w:t>100</w:t>
            </w:r>
            <w:r w:rsidRPr="001E61A6">
              <w:rPr>
                <w:rFonts w:ascii="宋体" w:hAnsi="宋体" w:cs="Arial" w:hint="eastAsia"/>
                <w:color w:val="000000"/>
                <w:kern w:val="0"/>
                <w:shd w:val="clear" w:color="auto" w:fill="FFFFFF" w:themeFill="background1"/>
              </w:rPr>
              <w:t>张</w:t>
            </w:r>
            <w:r w:rsidRPr="001E61A6">
              <w:rPr>
                <w:rFonts w:ascii="Arial" w:hAnsi="Arial" w:cs="Arial"/>
                <w:color w:val="000000"/>
                <w:kern w:val="0"/>
                <w:shd w:val="clear" w:color="auto" w:fill="FFFFFF" w:themeFill="background1"/>
              </w:rPr>
              <w:t>/</w:t>
            </w:r>
            <w:r w:rsidRPr="001E61A6">
              <w:rPr>
                <w:rFonts w:ascii="宋体" w:hAnsi="宋体" w:cs="Arial" w:hint="eastAsia"/>
                <w:color w:val="000000"/>
                <w:kern w:val="0"/>
                <w:shd w:val="clear" w:color="auto" w:fill="FFFFFF" w:themeFill="background1"/>
              </w:rPr>
              <w:t>本</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left"/>
              <w:rPr>
                <w:rFonts w:ascii="Arial" w:hAnsi="Arial" w:cs="Arial"/>
                <w:color w:val="000000"/>
                <w:kern w:val="0"/>
                <w:shd w:val="clear" w:color="auto" w:fill="FFFFFF" w:themeFill="background1"/>
              </w:rPr>
            </w:pPr>
            <w:r w:rsidRPr="001E61A6">
              <w:rPr>
                <w:rFonts w:ascii="宋体" w:hAnsi="宋体" w:cs="Arial" w:hint="eastAsia"/>
                <w:color w:val="000000"/>
                <w:kern w:val="0"/>
                <w:shd w:val="clear" w:color="auto" w:fill="FFFFFF" w:themeFill="background1"/>
              </w:rPr>
              <w:t>本</w:t>
            </w:r>
          </w:p>
        </w:tc>
        <w:tc>
          <w:tcPr>
            <w:tcW w:w="1018" w:type="dxa"/>
            <w:tcBorders>
              <w:top w:val="single" w:sz="4" w:space="0" w:color="auto"/>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right"/>
              <w:rPr>
                <w:rFonts w:ascii="Arial" w:hAnsi="Arial" w:cs="Arial"/>
                <w:color w:val="000000"/>
                <w:kern w:val="0"/>
                <w:shd w:val="clear" w:color="auto" w:fill="FFFFFF" w:themeFill="background1"/>
              </w:rPr>
            </w:pPr>
            <w:r w:rsidRPr="001E61A6">
              <w:rPr>
                <w:rFonts w:ascii="Arial" w:hAnsi="Arial" w:cs="Arial"/>
                <w:color w:val="000000"/>
                <w:kern w:val="0"/>
                <w:shd w:val="clear" w:color="auto" w:fill="FFFFFF" w:themeFill="background1"/>
              </w:rPr>
              <w:t>4.55</w:t>
            </w:r>
          </w:p>
        </w:tc>
        <w:tc>
          <w:tcPr>
            <w:tcW w:w="846" w:type="dxa"/>
            <w:tcBorders>
              <w:top w:val="single" w:sz="4" w:space="0" w:color="auto"/>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right"/>
              <w:rPr>
                <w:rFonts w:ascii="Arial" w:hAnsi="Arial" w:cs="Arial"/>
                <w:color w:val="000000"/>
                <w:kern w:val="0"/>
                <w:shd w:val="clear" w:color="auto" w:fill="FFFFFF" w:themeFill="background1"/>
              </w:rPr>
            </w:pPr>
            <w:r w:rsidRPr="001E61A6">
              <w:rPr>
                <w:rFonts w:ascii="Arial" w:hAnsi="Arial" w:cs="Arial"/>
                <w:color w:val="000000"/>
                <w:kern w:val="0"/>
                <w:shd w:val="clear" w:color="auto" w:fill="FFFFFF" w:themeFill="background1"/>
              </w:rPr>
              <w:t>40</w:t>
            </w:r>
          </w:p>
        </w:tc>
        <w:tc>
          <w:tcPr>
            <w:tcW w:w="1012" w:type="dxa"/>
            <w:tcBorders>
              <w:top w:val="single" w:sz="4" w:space="0" w:color="auto"/>
              <w:left w:val="nil"/>
              <w:bottom w:val="single" w:sz="4" w:space="0" w:color="auto"/>
              <w:right w:val="single" w:sz="4" w:space="0" w:color="auto"/>
            </w:tcBorders>
            <w:shd w:val="clear" w:color="auto" w:fill="auto"/>
            <w:vAlign w:val="center"/>
            <w:hideMark/>
          </w:tcPr>
          <w:p w:rsidR="0002427A" w:rsidRPr="001E61A6" w:rsidRDefault="0002427A" w:rsidP="001B3971">
            <w:pPr>
              <w:widowControl/>
              <w:spacing w:line="320" w:lineRule="exact"/>
              <w:rPr>
                <w:rFonts w:ascii="宋体" w:hAnsi="宋体" w:cs="Arial"/>
                <w:color w:val="000000"/>
                <w:kern w:val="0"/>
                <w:szCs w:val="21"/>
                <w:shd w:val="clear" w:color="auto" w:fill="FFFFFF" w:themeFill="background1"/>
              </w:rPr>
            </w:pPr>
          </w:p>
        </w:tc>
      </w:tr>
      <w:tr w:rsidR="0002427A" w:rsidRPr="001E61A6" w:rsidTr="00416A9D">
        <w:trPr>
          <w:trHeigh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2427A" w:rsidRPr="001E61A6" w:rsidRDefault="0002427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t>2</w:t>
            </w:r>
          </w:p>
        </w:tc>
        <w:tc>
          <w:tcPr>
            <w:tcW w:w="2068" w:type="dxa"/>
            <w:gridSpan w:val="2"/>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jc w:val="left"/>
              <w:rPr>
                <w:rFonts w:ascii="Arial" w:hAnsi="Arial" w:cs="Arial"/>
                <w:color w:val="000000"/>
                <w:kern w:val="0"/>
                <w:shd w:val="clear" w:color="auto" w:fill="FFFFFF" w:themeFill="background1"/>
              </w:rPr>
            </w:pPr>
            <w:r w:rsidRPr="001E61A6">
              <w:rPr>
                <w:rFonts w:ascii="Arial" w:hAnsi="Arial" w:cs="Arial"/>
                <w:color w:val="000000"/>
                <w:kern w:val="0"/>
                <w:shd w:val="clear" w:color="auto" w:fill="FFFFFF" w:themeFill="background1"/>
              </w:rPr>
              <w:t>24</w:t>
            </w:r>
            <w:r w:rsidRPr="001E61A6">
              <w:rPr>
                <w:rFonts w:ascii="Arial" w:hAnsi="Arial" w:cs="Arial"/>
                <w:color w:val="000000"/>
                <w:kern w:val="0"/>
                <w:shd w:val="clear" w:color="auto" w:fill="FFFFFF" w:themeFill="background1"/>
              </w:rPr>
              <w:t>小时脑电图门诊</w:t>
            </w:r>
          </w:p>
        </w:tc>
        <w:tc>
          <w:tcPr>
            <w:tcW w:w="3391" w:type="dxa"/>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jc w:val="left"/>
              <w:rPr>
                <w:rFonts w:ascii="Arial" w:hAnsi="Arial" w:cs="Arial"/>
                <w:color w:val="000000"/>
                <w:kern w:val="0"/>
                <w:shd w:val="clear" w:color="auto" w:fill="FFFFFF" w:themeFill="background1"/>
              </w:rPr>
            </w:pPr>
            <w:r w:rsidRPr="001E61A6">
              <w:rPr>
                <w:rFonts w:ascii="Arial" w:hAnsi="Arial" w:cs="Arial"/>
                <w:color w:val="000000"/>
                <w:kern w:val="0"/>
                <w:shd w:val="clear" w:color="auto" w:fill="FFFFFF" w:themeFill="background1"/>
              </w:rPr>
              <w:t>70</w:t>
            </w:r>
            <w:r w:rsidRPr="001E61A6">
              <w:rPr>
                <w:rFonts w:ascii="宋体" w:hAnsi="宋体" w:cs="Arial" w:hint="eastAsia"/>
                <w:color w:val="000000"/>
                <w:kern w:val="0"/>
                <w:shd w:val="clear" w:color="auto" w:fill="FFFFFF" w:themeFill="background1"/>
              </w:rPr>
              <w:t>克双胶</w:t>
            </w:r>
            <w:r w:rsidRPr="001E61A6">
              <w:rPr>
                <w:rFonts w:ascii="Arial" w:hAnsi="Arial" w:cs="Arial"/>
                <w:color w:val="000000"/>
                <w:kern w:val="0"/>
                <w:shd w:val="clear" w:color="auto" w:fill="FFFFFF" w:themeFill="background1"/>
              </w:rPr>
              <w:t>A5</w:t>
            </w:r>
            <w:r w:rsidRPr="001E61A6">
              <w:rPr>
                <w:rFonts w:ascii="宋体" w:hAnsi="宋体" w:cs="Arial" w:hint="eastAsia"/>
                <w:color w:val="000000"/>
                <w:kern w:val="0"/>
                <w:shd w:val="clear" w:color="auto" w:fill="FFFFFF" w:themeFill="background1"/>
              </w:rPr>
              <w:t>双面黑白打印</w:t>
            </w:r>
            <w:r w:rsidRPr="001E61A6">
              <w:rPr>
                <w:rFonts w:ascii="Arial" w:hAnsi="Arial" w:cs="Arial"/>
                <w:color w:val="000000"/>
                <w:kern w:val="0"/>
                <w:shd w:val="clear" w:color="auto" w:fill="FFFFFF" w:themeFill="background1"/>
              </w:rPr>
              <w:t>100</w:t>
            </w:r>
            <w:r w:rsidRPr="001E61A6">
              <w:rPr>
                <w:rFonts w:ascii="宋体" w:hAnsi="宋体" w:cs="Arial" w:hint="eastAsia"/>
                <w:color w:val="000000"/>
                <w:kern w:val="0"/>
                <w:shd w:val="clear" w:color="auto" w:fill="FFFFFF" w:themeFill="background1"/>
              </w:rPr>
              <w:t>张</w:t>
            </w:r>
            <w:r w:rsidRPr="001E61A6">
              <w:rPr>
                <w:rFonts w:ascii="Arial" w:hAnsi="Arial" w:cs="Arial"/>
                <w:color w:val="000000"/>
                <w:kern w:val="0"/>
                <w:shd w:val="clear" w:color="auto" w:fill="FFFFFF" w:themeFill="background1"/>
              </w:rPr>
              <w:t>/</w:t>
            </w:r>
            <w:r w:rsidRPr="001E61A6">
              <w:rPr>
                <w:rFonts w:ascii="宋体" w:hAnsi="宋体" w:cs="Arial" w:hint="eastAsia"/>
                <w:color w:val="000000"/>
                <w:kern w:val="0"/>
                <w:shd w:val="clear" w:color="auto" w:fill="FFFFFF" w:themeFill="background1"/>
              </w:rPr>
              <w:t>本</w:t>
            </w:r>
          </w:p>
        </w:tc>
        <w:tc>
          <w:tcPr>
            <w:tcW w:w="567"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left"/>
              <w:rPr>
                <w:rFonts w:ascii="Arial" w:hAnsi="Arial" w:cs="Arial"/>
                <w:color w:val="000000"/>
                <w:kern w:val="0"/>
                <w:shd w:val="clear" w:color="auto" w:fill="FFFFFF" w:themeFill="background1"/>
              </w:rPr>
            </w:pPr>
            <w:r w:rsidRPr="001E61A6">
              <w:rPr>
                <w:rFonts w:ascii="宋体" w:hAnsi="宋体" w:cs="Arial" w:hint="eastAsia"/>
                <w:color w:val="000000"/>
                <w:kern w:val="0"/>
                <w:shd w:val="clear" w:color="auto" w:fill="FFFFFF" w:themeFill="background1"/>
              </w:rPr>
              <w:t>本</w:t>
            </w:r>
          </w:p>
        </w:tc>
        <w:tc>
          <w:tcPr>
            <w:tcW w:w="1018"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right"/>
              <w:rPr>
                <w:rFonts w:ascii="Arial" w:hAnsi="Arial" w:cs="Arial"/>
                <w:color w:val="000000"/>
                <w:kern w:val="0"/>
                <w:shd w:val="clear" w:color="auto" w:fill="FFFFFF" w:themeFill="background1"/>
              </w:rPr>
            </w:pPr>
            <w:r w:rsidRPr="001E61A6">
              <w:rPr>
                <w:rFonts w:ascii="Arial" w:hAnsi="Arial" w:cs="Arial"/>
                <w:color w:val="000000"/>
                <w:kern w:val="0"/>
                <w:shd w:val="clear" w:color="auto" w:fill="FFFFFF" w:themeFill="background1"/>
              </w:rPr>
              <w:t>4.55</w:t>
            </w:r>
          </w:p>
        </w:tc>
        <w:tc>
          <w:tcPr>
            <w:tcW w:w="846"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right"/>
              <w:rPr>
                <w:rFonts w:ascii="Arial" w:hAnsi="Arial" w:cs="Arial"/>
                <w:color w:val="000000"/>
                <w:kern w:val="0"/>
                <w:shd w:val="clear" w:color="auto" w:fill="FFFFFF" w:themeFill="background1"/>
              </w:rPr>
            </w:pPr>
            <w:r w:rsidRPr="001E61A6">
              <w:rPr>
                <w:rFonts w:ascii="Arial" w:hAnsi="Arial" w:cs="Arial"/>
                <w:color w:val="000000"/>
                <w:kern w:val="0"/>
                <w:shd w:val="clear" w:color="auto" w:fill="FFFFFF" w:themeFill="background1"/>
              </w:rPr>
              <w:t>20</w:t>
            </w:r>
          </w:p>
        </w:tc>
        <w:tc>
          <w:tcPr>
            <w:tcW w:w="1012" w:type="dxa"/>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spacing w:line="320" w:lineRule="exact"/>
              <w:rPr>
                <w:rFonts w:ascii="宋体" w:hAnsi="宋体" w:cs="Arial"/>
                <w:color w:val="000000"/>
                <w:kern w:val="0"/>
                <w:szCs w:val="21"/>
                <w:shd w:val="clear" w:color="auto" w:fill="FFFFFF" w:themeFill="background1"/>
              </w:rPr>
            </w:pPr>
          </w:p>
        </w:tc>
      </w:tr>
      <w:tr w:rsidR="0002427A" w:rsidRPr="001E61A6" w:rsidTr="00416A9D">
        <w:trPr>
          <w:trHeigh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2427A" w:rsidRPr="001E61A6" w:rsidRDefault="0002427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t>3</w:t>
            </w:r>
          </w:p>
        </w:tc>
        <w:tc>
          <w:tcPr>
            <w:tcW w:w="2068" w:type="dxa"/>
            <w:gridSpan w:val="2"/>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jc w:val="left"/>
              <w:rPr>
                <w:rFonts w:ascii="Arial" w:hAnsi="Arial" w:cs="Arial"/>
                <w:color w:val="000000"/>
                <w:kern w:val="0"/>
                <w:shd w:val="clear" w:color="auto" w:fill="FFFFFF" w:themeFill="background1"/>
              </w:rPr>
            </w:pPr>
            <w:r w:rsidRPr="001E61A6">
              <w:rPr>
                <w:rFonts w:ascii="Arial" w:hAnsi="Arial" w:cs="Arial"/>
                <w:color w:val="000000"/>
                <w:kern w:val="0"/>
                <w:shd w:val="clear" w:color="auto" w:fill="FFFFFF" w:themeFill="background1"/>
              </w:rPr>
              <w:t>24</w:t>
            </w:r>
            <w:r w:rsidRPr="001E61A6">
              <w:rPr>
                <w:rFonts w:ascii="Arial" w:hAnsi="Arial" w:cs="Arial"/>
                <w:color w:val="000000"/>
                <w:kern w:val="0"/>
                <w:shd w:val="clear" w:color="auto" w:fill="FFFFFF" w:themeFill="background1"/>
              </w:rPr>
              <w:t>小时脑电图住院</w:t>
            </w:r>
          </w:p>
        </w:tc>
        <w:tc>
          <w:tcPr>
            <w:tcW w:w="3391" w:type="dxa"/>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jc w:val="left"/>
              <w:rPr>
                <w:rFonts w:ascii="Arial" w:hAnsi="Arial" w:cs="Arial"/>
                <w:color w:val="000000"/>
                <w:kern w:val="0"/>
                <w:shd w:val="clear" w:color="auto" w:fill="FFFFFF" w:themeFill="background1"/>
              </w:rPr>
            </w:pPr>
            <w:r w:rsidRPr="001E61A6">
              <w:rPr>
                <w:rFonts w:ascii="Arial" w:hAnsi="Arial" w:cs="Arial"/>
                <w:color w:val="000000"/>
                <w:kern w:val="0"/>
                <w:shd w:val="clear" w:color="auto" w:fill="FFFFFF" w:themeFill="background1"/>
              </w:rPr>
              <w:t>70</w:t>
            </w:r>
            <w:r w:rsidRPr="001E61A6">
              <w:rPr>
                <w:rFonts w:ascii="宋体" w:hAnsi="宋体" w:cs="Arial" w:hint="eastAsia"/>
                <w:color w:val="000000"/>
                <w:kern w:val="0"/>
                <w:shd w:val="clear" w:color="auto" w:fill="FFFFFF" w:themeFill="background1"/>
              </w:rPr>
              <w:t>克双胶</w:t>
            </w:r>
            <w:r w:rsidRPr="001E61A6">
              <w:rPr>
                <w:rFonts w:ascii="Arial" w:hAnsi="Arial" w:cs="Arial"/>
                <w:color w:val="000000"/>
                <w:kern w:val="0"/>
                <w:shd w:val="clear" w:color="auto" w:fill="FFFFFF" w:themeFill="background1"/>
              </w:rPr>
              <w:t>A5</w:t>
            </w:r>
            <w:r w:rsidRPr="001E61A6">
              <w:rPr>
                <w:rFonts w:ascii="宋体" w:hAnsi="宋体" w:cs="Arial" w:hint="eastAsia"/>
                <w:color w:val="000000"/>
                <w:kern w:val="0"/>
                <w:shd w:val="clear" w:color="auto" w:fill="FFFFFF" w:themeFill="background1"/>
              </w:rPr>
              <w:t>双面黑白打印</w:t>
            </w:r>
            <w:r w:rsidRPr="001E61A6">
              <w:rPr>
                <w:rFonts w:ascii="Arial" w:hAnsi="Arial" w:cs="Arial"/>
                <w:color w:val="000000"/>
                <w:kern w:val="0"/>
                <w:shd w:val="clear" w:color="auto" w:fill="FFFFFF" w:themeFill="background1"/>
              </w:rPr>
              <w:t>100</w:t>
            </w:r>
            <w:r w:rsidRPr="001E61A6">
              <w:rPr>
                <w:rFonts w:ascii="宋体" w:hAnsi="宋体" w:cs="Arial" w:hint="eastAsia"/>
                <w:color w:val="000000"/>
                <w:kern w:val="0"/>
                <w:shd w:val="clear" w:color="auto" w:fill="FFFFFF" w:themeFill="background1"/>
              </w:rPr>
              <w:t>张</w:t>
            </w:r>
            <w:r w:rsidRPr="001E61A6">
              <w:rPr>
                <w:rFonts w:ascii="Arial" w:hAnsi="Arial" w:cs="Arial"/>
                <w:color w:val="000000"/>
                <w:kern w:val="0"/>
                <w:shd w:val="clear" w:color="auto" w:fill="FFFFFF" w:themeFill="background1"/>
              </w:rPr>
              <w:t>/</w:t>
            </w:r>
            <w:r w:rsidRPr="001E61A6">
              <w:rPr>
                <w:rFonts w:ascii="宋体" w:hAnsi="宋体" w:cs="Arial" w:hint="eastAsia"/>
                <w:color w:val="000000"/>
                <w:kern w:val="0"/>
                <w:shd w:val="clear" w:color="auto" w:fill="FFFFFF" w:themeFill="background1"/>
              </w:rPr>
              <w:t>本</w:t>
            </w:r>
          </w:p>
        </w:tc>
        <w:tc>
          <w:tcPr>
            <w:tcW w:w="567"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left"/>
              <w:rPr>
                <w:rFonts w:ascii="Arial" w:hAnsi="Arial" w:cs="Arial"/>
                <w:color w:val="000000"/>
                <w:kern w:val="0"/>
                <w:shd w:val="clear" w:color="auto" w:fill="FFFFFF" w:themeFill="background1"/>
              </w:rPr>
            </w:pPr>
            <w:r w:rsidRPr="001E61A6">
              <w:rPr>
                <w:rFonts w:ascii="宋体" w:hAnsi="宋体" w:cs="Arial" w:hint="eastAsia"/>
                <w:color w:val="000000"/>
                <w:kern w:val="0"/>
                <w:shd w:val="clear" w:color="auto" w:fill="FFFFFF" w:themeFill="background1"/>
              </w:rPr>
              <w:t>本</w:t>
            </w:r>
          </w:p>
        </w:tc>
        <w:tc>
          <w:tcPr>
            <w:tcW w:w="1018"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right"/>
              <w:rPr>
                <w:rFonts w:ascii="Arial" w:hAnsi="Arial" w:cs="Arial"/>
                <w:color w:val="000000"/>
                <w:kern w:val="0"/>
                <w:shd w:val="clear" w:color="auto" w:fill="FFFFFF" w:themeFill="background1"/>
              </w:rPr>
            </w:pPr>
            <w:r w:rsidRPr="001E61A6">
              <w:rPr>
                <w:rFonts w:ascii="Arial" w:hAnsi="Arial" w:cs="Arial"/>
                <w:color w:val="000000"/>
                <w:kern w:val="0"/>
                <w:shd w:val="clear" w:color="auto" w:fill="FFFFFF" w:themeFill="background1"/>
              </w:rPr>
              <w:t>4.55</w:t>
            </w:r>
          </w:p>
        </w:tc>
        <w:tc>
          <w:tcPr>
            <w:tcW w:w="846"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right"/>
              <w:rPr>
                <w:rFonts w:ascii="Arial" w:hAnsi="Arial" w:cs="Arial"/>
                <w:color w:val="000000"/>
                <w:kern w:val="0"/>
                <w:shd w:val="clear" w:color="auto" w:fill="FFFFFF" w:themeFill="background1"/>
              </w:rPr>
            </w:pPr>
            <w:r w:rsidRPr="001E61A6">
              <w:rPr>
                <w:rFonts w:ascii="Arial" w:hAnsi="Arial" w:cs="Arial"/>
                <w:color w:val="000000"/>
                <w:kern w:val="0"/>
                <w:shd w:val="clear" w:color="auto" w:fill="FFFFFF" w:themeFill="background1"/>
              </w:rPr>
              <w:t>20</w:t>
            </w:r>
          </w:p>
        </w:tc>
        <w:tc>
          <w:tcPr>
            <w:tcW w:w="1012" w:type="dxa"/>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spacing w:line="320" w:lineRule="exact"/>
              <w:rPr>
                <w:rFonts w:ascii="宋体" w:hAnsi="宋体" w:cs="Arial"/>
                <w:color w:val="000000"/>
                <w:kern w:val="0"/>
                <w:szCs w:val="21"/>
                <w:shd w:val="clear" w:color="auto" w:fill="FFFFFF" w:themeFill="background1"/>
              </w:rPr>
            </w:pPr>
          </w:p>
        </w:tc>
      </w:tr>
      <w:tr w:rsidR="0002427A" w:rsidRPr="001E61A6" w:rsidTr="00416A9D">
        <w:trPr>
          <w:trHeight w:val="49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2427A" w:rsidRPr="001E61A6" w:rsidRDefault="0002427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t>4</w:t>
            </w:r>
          </w:p>
        </w:tc>
        <w:tc>
          <w:tcPr>
            <w:tcW w:w="2068" w:type="dxa"/>
            <w:gridSpan w:val="2"/>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jc w:val="left"/>
              <w:rPr>
                <w:rFonts w:ascii="Arial" w:hAnsi="Arial" w:cs="Arial"/>
                <w:color w:val="000000"/>
                <w:kern w:val="0"/>
                <w:shd w:val="clear" w:color="auto" w:fill="FFFFFF" w:themeFill="background1"/>
              </w:rPr>
            </w:pPr>
            <w:r w:rsidRPr="001E61A6">
              <w:rPr>
                <w:rFonts w:ascii="Arial" w:hAnsi="Arial" w:cs="Arial"/>
                <w:color w:val="000000"/>
                <w:kern w:val="0"/>
                <w:shd w:val="clear" w:color="auto" w:fill="FFFFFF" w:themeFill="background1"/>
              </w:rPr>
              <w:t>7</w:t>
            </w:r>
            <w:r w:rsidRPr="001E61A6">
              <w:rPr>
                <w:rFonts w:ascii="Arial" w:hAnsi="Arial" w:cs="Arial"/>
                <w:color w:val="000000"/>
                <w:kern w:val="0"/>
                <w:shd w:val="clear" w:color="auto" w:fill="FFFFFF" w:themeFill="background1"/>
              </w:rPr>
              <w:t>号信封</w:t>
            </w:r>
          </w:p>
        </w:tc>
        <w:tc>
          <w:tcPr>
            <w:tcW w:w="3391" w:type="dxa"/>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jc w:val="left"/>
              <w:rPr>
                <w:rFonts w:ascii="Arial" w:hAnsi="Arial" w:cs="Arial"/>
                <w:color w:val="000000"/>
                <w:kern w:val="0"/>
                <w:shd w:val="clear" w:color="auto" w:fill="FFFFFF" w:themeFill="background1"/>
              </w:rPr>
            </w:pPr>
            <w:r w:rsidRPr="001E61A6">
              <w:rPr>
                <w:rFonts w:ascii="宋体" w:hAnsi="宋体" w:cs="Arial" w:hint="eastAsia"/>
                <w:color w:val="000000"/>
                <w:kern w:val="0"/>
                <w:shd w:val="clear" w:color="auto" w:fill="FFFFFF" w:themeFill="background1"/>
              </w:rPr>
              <w:t>中</w:t>
            </w:r>
            <w:r w:rsidRPr="001E61A6">
              <w:rPr>
                <w:rFonts w:ascii="Arial" w:hAnsi="Arial" w:cs="Arial"/>
                <w:color w:val="000000"/>
                <w:kern w:val="0"/>
                <w:shd w:val="clear" w:color="auto" w:fill="FFFFFF" w:themeFill="background1"/>
              </w:rPr>
              <w:t xml:space="preserve"> 80G</w:t>
            </w:r>
            <w:r w:rsidRPr="001E61A6">
              <w:rPr>
                <w:rFonts w:ascii="宋体" w:hAnsi="宋体" w:cs="Arial" w:hint="eastAsia"/>
                <w:color w:val="000000"/>
                <w:kern w:val="0"/>
                <w:shd w:val="clear" w:color="auto" w:fill="FFFFFF" w:themeFill="background1"/>
              </w:rPr>
              <w:t>双胶，三色印刷</w:t>
            </w:r>
          </w:p>
        </w:tc>
        <w:tc>
          <w:tcPr>
            <w:tcW w:w="567"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left"/>
              <w:rPr>
                <w:rFonts w:ascii="Arial" w:hAnsi="Arial" w:cs="Arial"/>
                <w:color w:val="000000"/>
                <w:kern w:val="0"/>
                <w:shd w:val="clear" w:color="auto" w:fill="FFFFFF" w:themeFill="background1"/>
              </w:rPr>
            </w:pPr>
            <w:r w:rsidRPr="001E61A6">
              <w:rPr>
                <w:rFonts w:ascii="宋体" w:hAnsi="宋体" w:cs="Arial" w:hint="eastAsia"/>
                <w:color w:val="000000"/>
                <w:kern w:val="0"/>
                <w:shd w:val="clear" w:color="auto" w:fill="FFFFFF" w:themeFill="background1"/>
              </w:rPr>
              <w:t>只</w:t>
            </w:r>
          </w:p>
        </w:tc>
        <w:tc>
          <w:tcPr>
            <w:tcW w:w="1018"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right"/>
              <w:rPr>
                <w:rFonts w:ascii="Arial" w:hAnsi="Arial" w:cs="Arial"/>
                <w:color w:val="000000"/>
                <w:kern w:val="0"/>
                <w:shd w:val="clear" w:color="auto" w:fill="FFFFFF" w:themeFill="background1"/>
              </w:rPr>
            </w:pPr>
            <w:r w:rsidRPr="001E61A6">
              <w:rPr>
                <w:rFonts w:ascii="Arial" w:hAnsi="Arial" w:cs="Arial"/>
                <w:color w:val="000000"/>
                <w:kern w:val="0"/>
                <w:shd w:val="clear" w:color="auto" w:fill="FFFFFF" w:themeFill="background1"/>
              </w:rPr>
              <w:t>0.31</w:t>
            </w:r>
          </w:p>
        </w:tc>
        <w:tc>
          <w:tcPr>
            <w:tcW w:w="846"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right"/>
              <w:rPr>
                <w:rFonts w:ascii="Arial" w:hAnsi="Arial" w:cs="Arial"/>
                <w:color w:val="000000"/>
                <w:kern w:val="0"/>
                <w:shd w:val="clear" w:color="auto" w:fill="FFFFFF" w:themeFill="background1"/>
              </w:rPr>
            </w:pPr>
            <w:r w:rsidRPr="001E61A6">
              <w:rPr>
                <w:rFonts w:ascii="Arial" w:hAnsi="Arial" w:cs="Arial"/>
                <w:color w:val="000000"/>
                <w:kern w:val="0"/>
                <w:shd w:val="clear" w:color="auto" w:fill="FFFFFF" w:themeFill="background1"/>
              </w:rPr>
              <w:t>1121</w:t>
            </w:r>
          </w:p>
        </w:tc>
        <w:tc>
          <w:tcPr>
            <w:tcW w:w="1012" w:type="dxa"/>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spacing w:line="320" w:lineRule="exact"/>
              <w:rPr>
                <w:rFonts w:ascii="宋体" w:hAnsi="宋体" w:cs="Arial"/>
                <w:color w:val="000000"/>
                <w:kern w:val="0"/>
                <w:szCs w:val="21"/>
                <w:shd w:val="clear" w:color="auto" w:fill="FFFFFF" w:themeFill="background1"/>
              </w:rPr>
            </w:pPr>
          </w:p>
        </w:tc>
      </w:tr>
      <w:tr w:rsidR="0002427A" w:rsidRPr="001E61A6" w:rsidTr="00416A9D">
        <w:trPr>
          <w:trHeight w:val="36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2427A" w:rsidRPr="001E61A6" w:rsidRDefault="0002427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t>5</w:t>
            </w:r>
          </w:p>
        </w:tc>
        <w:tc>
          <w:tcPr>
            <w:tcW w:w="2068" w:type="dxa"/>
            <w:gridSpan w:val="2"/>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jc w:val="left"/>
              <w:rPr>
                <w:rFonts w:ascii="Arial" w:hAnsi="Arial" w:cs="Arial"/>
                <w:color w:val="000000"/>
                <w:kern w:val="0"/>
                <w:shd w:val="clear" w:color="auto" w:fill="FFFFFF" w:themeFill="background1"/>
              </w:rPr>
            </w:pPr>
            <w:r w:rsidRPr="001E61A6">
              <w:rPr>
                <w:rFonts w:ascii="Arial" w:hAnsi="Arial" w:cs="Arial"/>
                <w:color w:val="000000"/>
                <w:kern w:val="0"/>
                <w:shd w:val="clear" w:color="auto" w:fill="FFFFFF" w:themeFill="background1"/>
              </w:rPr>
              <w:t>9</w:t>
            </w:r>
            <w:r w:rsidRPr="001E61A6">
              <w:rPr>
                <w:rFonts w:ascii="宋体" w:hAnsi="宋体" w:cs="Arial" w:hint="eastAsia"/>
                <w:color w:val="000000"/>
                <w:kern w:val="0"/>
                <w:shd w:val="clear" w:color="auto" w:fill="FFFFFF" w:themeFill="background1"/>
              </w:rPr>
              <w:t>号信封</w:t>
            </w:r>
          </w:p>
        </w:tc>
        <w:tc>
          <w:tcPr>
            <w:tcW w:w="3391" w:type="dxa"/>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jc w:val="left"/>
              <w:rPr>
                <w:rFonts w:ascii="Arial" w:hAnsi="Arial" w:cs="Arial"/>
                <w:color w:val="000000"/>
                <w:kern w:val="0"/>
                <w:shd w:val="clear" w:color="auto" w:fill="FFFFFF" w:themeFill="background1"/>
              </w:rPr>
            </w:pPr>
            <w:r w:rsidRPr="001E61A6">
              <w:rPr>
                <w:rFonts w:ascii="宋体" w:hAnsi="宋体" w:cs="Arial" w:hint="eastAsia"/>
                <w:color w:val="000000"/>
                <w:kern w:val="0"/>
                <w:shd w:val="clear" w:color="auto" w:fill="FFFFFF" w:themeFill="background1"/>
              </w:rPr>
              <w:t>大</w:t>
            </w:r>
            <w:r w:rsidRPr="001E61A6">
              <w:rPr>
                <w:rFonts w:ascii="Arial" w:hAnsi="Arial" w:cs="Arial"/>
                <w:color w:val="000000"/>
                <w:kern w:val="0"/>
                <w:shd w:val="clear" w:color="auto" w:fill="FFFFFF" w:themeFill="background1"/>
              </w:rPr>
              <w:t xml:space="preserve"> 80G</w:t>
            </w:r>
            <w:r w:rsidRPr="001E61A6">
              <w:rPr>
                <w:rFonts w:ascii="宋体" w:hAnsi="宋体" w:cs="Arial" w:hint="eastAsia"/>
                <w:color w:val="000000"/>
                <w:kern w:val="0"/>
                <w:shd w:val="clear" w:color="auto" w:fill="FFFFFF" w:themeFill="background1"/>
              </w:rPr>
              <w:t>双胶，三色印刷</w:t>
            </w:r>
          </w:p>
        </w:tc>
        <w:tc>
          <w:tcPr>
            <w:tcW w:w="567"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left"/>
              <w:rPr>
                <w:rFonts w:ascii="Arial" w:hAnsi="Arial" w:cs="Arial"/>
                <w:color w:val="000000"/>
                <w:kern w:val="0"/>
                <w:shd w:val="clear" w:color="auto" w:fill="FFFFFF" w:themeFill="background1"/>
              </w:rPr>
            </w:pPr>
            <w:r w:rsidRPr="001E61A6">
              <w:rPr>
                <w:rFonts w:ascii="宋体" w:hAnsi="宋体" w:cs="Arial" w:hint="eastAsia"/>
                <w:color w:val="000000"/>
                <w:kern w:val="0"/>
                <w:shd w:val="clear" w:color="auto" w:fill="FFFFFF" w:themeFill="background1"/>
              </w:rPr>
              <w:t>只</w:t>
            </w:r>
          </w:p>
        </w:tc>
        <w:tc>
          <w:tcPr>
            <w:tcW w:w="1018"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right"/>
              <w:rPr>
                <w:rFonts w:ascii="Arial" w:hAnsi="Arial" w:cs="Arial"/>
                <w:color w:val="000000"/>
                <w:kern w:val="0"/>
                <w:shd w:val="clear" w:color="auto" w:fill="FFFFFF" w:themeFill="background1"/>
              </w:rPr>
            </w:pPr>
            <w:r w:rsidRPr="001E61A6">
              <w:rPr>
                <w:rFonts w:ascii="Arial" w:hAnsi="Arial" w:cs="Arial"/>
                <w:color w:val="000000"/>
                <w:kern w:val="0"/>
                <w:shd w:val="clear" w:color="auto" w:fill="FFFFFF" w:themeFill="background1"/>
              </w:rPr>
              <w:t>0.43</w:t>
            </w:r>
          </w:p>
        </w:tc>
        <w:tc>
          <w:tcPr>
            <w:tcW w:w="846"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right"/>
              <w:rPr>
                <w:rFonts w:ascii="Arial" w:hAnsi="Arial" w:cs="Arial"/>
                <w:color w:val="000000"/>
                <w:kern w:val="0"/>
                <w:shd w:val="clear" w:color="auto" w:fill="FFFFFF" w:themeFill="background1"/>
              </w:rPr>
            </w:pPr>
            <w:r w:rsidRPr="001E61A6">
              <w:rPr>
                <w:rFonts w:ascii="Arial" w:hAnsi="Arial" w:cs="Arial"/>
                <w:color w:val="000000"/>
                <w:kern w:val="0"/>
                <w:shd w:val="clear" w:color="auto" w:fill="FFFFFF" w:themeFill="background1"/>
              </w:rPr>
              <w:t>600</w:t>
            </w:r>
          </w:p>
        </w:tc>
        <w:tc>
          <w:tcPr>
            <w:tcW w:w="1012" w:type="dxa"/>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spacing w:line="320" w:lineRule="exact"/>
              <w:rPr>
                <w:rFonts w:ascii="宋体" w:hAnsi="宋体" w:cs="Arial"/>
                <w:color w:val="000000"/>
                <w:kern w:val="0"/>
                <w:szCs w:val="21"/>
                <w:shd w:val="clear" w:color="auto" w:fill="FFFFFF" w:themeFill="background1"/>
              </w:rPr>
            </w:pPr>
          </w:p>
        </w:tc>
      </w:tr>
      <w:tr w:rsidR="0002427A" w:rsidRPr="001E61A6" w:rsidTr="00416A9D">
        <w:trPr>
          <w:trHeigh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2427A" w:rsidRPr="001E61A6" w:rsidRDefault="0002427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t>6</w:t>
            </w:r>
          </w:p>
        </w:tc>
        <w:tc>
          <w:tcPr>
            <w:tcW w:w="2068" w:type="dxa"/>
            <w:gridSpan w:val="2"/>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jc w:val="left"/>
              <w:rPr>
                <w:rFonts w:ascii="Arial" w:hAnsi="Arial" w:cs="Arial"/>
                <w:color w:val="000000"/>
                <w:kern w:val="0"/>
                <w:shd w:val="clear" w:color="auto" w:fill="FFFFFF" w:themeFill="background1"/>
              </w:rPr>
            </w:pPr>
            <w:r w:rsidRPr="001E61A6">
              <w:rPr>
                <w:rFonts w:ascii="Arial" w:hAnsi="Arial" w:cs="Arial"/>
                <w:color w:val="000000"/>
                <w:kern w:val="0"/>
                <w:shd w:val="clear" w:color="auto" w:fill="FFFFFF" w:themeFill="background1"/>
              </w:rPr>
              <w:t>A4</w:t>
            </w:r>
            <w:r w:rsidRPr="001E61A6">
              <w:rPr>
                <w:rFonts w:ascii="宋体" w:hAnsi="宋体" w:cs="Arial" w:hint="eastAsia"/>
                <w:color w:val="000000"/>
                <w:kern w:val="0"/>
                <w:shd w:val="clear" w:color="auto" w:fill="FFFFFF" w:themeFill="background1"/>
              </w:rPr>
              <w:t>隐格信笺</w:t>
            </w:r>
          </w:p>
        </w:tc>
        <w:tc>
          <w:tcPr>
            <w:tcW w:w="3391" w:type="dxa"/>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jc w:val="left"/>
              <w:rPr>
                <w:rFonts w:ascii="Arial" w:hAnsi="Arial" w:cs="Arial"/>
                <w:color w:val="000000"/>
                <w:kern w:val="0"/>
                <w:shd w:val="clear" w:color="auto" w:fill="FFFFFF" w:themeFill="background1"/>
              </w:rPr>
            </w:pPr>
            <w:r w:rsidRPr="001E61A6">
              <w:rPr>
                <w:rFonts w:ascii="Arial" w:hAnsi="Arial" w:cs="Arial"/>
                <w:color w:val="000000"/>
                <w:kern w:val="0"/>
                <w:shd w:val="clear" w:color="auto" w:fill="FFFFFF" w:themeFill="background1"/>
              </w:rPr>
              <w:t>80G</w:t>
            </w:r>
            <w:r w:rsidRPr="001E61A6">
              <w:rPr>
                <w:rFonts w:ascii="宋体" w:hAnsi="宋体" w:cs="Arial" w:hint="eastAsia"/>
                <w:color w:val="000000"/>
                <w:kern w:val="0"/>
                <w:shd w:val="clear" w:color="auto" w:fill="FFFFFF" w:themeFill="background1"/>
              </w:rPr>
              <w:t>复印纸，</w:t>
            </w:r>
            <w:r w:rsidRPr="001E61A6">
              <w:rPr>
                <w:rFonts w:ascii="Arial" w:hAnsi="Arial" w:cs="Arial"/>
                <w:color w:val="000000"/>
                <w:kern w:val="0"/>
                <w:shd w:val="clear" w:color="auto" w:fill="FFFFFF" w:themeFill="background1"/>
              </w:rPr>
              <w:t>A4</w:t>
            </w:r>
            <w:r w:rsidRPr="001E61A6">
              <w:rPr>
                <w:rFonts w:ascii="宋体" w:hAnsi="宋体" w:cs="Arial" w:hint="eastAsia"/>
                <w:color w:val="000000"/>
                <w:kern w:val="0"/>
                <w:shd w:val="clear" w:color="auto" w:fill="FFFFFF" w:themeFill="background1"/>
              </w:rPr>
              <w:t>，</w:t>
            </w:r>
            <w:r w:rsidRPr="001E61A6">
              <w:rPr>
                <w:rFonts w:ascii="Arial" w:hAnsi="Arial" w:cs="Arial"/>
                <w:color w:val="000000"/>
                <w:kern w:val="0"/>
                <w:shd w:val="clear" w:color="auto" w:fill="FFFFFF" w:themeFill="background1"/>
              </w:rPr>
              <w:t>100</w:t>
            </w:r>
            <w:r w:rsidRPr="001E61A6">
              <w:rPr>
                <w:rFonts w:ascii="宋体" w:hAnsi="宋体" w:cs="Arial" w:hint="eastAsia"/>
                <w:color w:val="000000"/>
                <w:kern w:val="0"/>
                <w:shd w:val="clear" w:color="auto" w:fill="FFFFFF" w:themeFill="background1"/>
              </w:rPr>
              <w:t>张</w:t>
            </w:r>
            <w:r w:rsidRPr="001E61A6">
              <w:rPr>
                <w:rFonts w:ascii="Arial" w:hAnsi="Arial" w:cs="Arial"/>
                <w:color w:val="000000"/>
                <w:kern w:val="0"/>
                <w:shd w:val="clear" w:color="auto" w:fill="FFFFFF" w:themeFill="background1"/>
              </w:rPr>
              <w:t>/</w:t>
            </w:r>
            <w:r w:rsidRPr="001E61A6">
              <w:rPr>
                <w:rFonts w:ascii="宋体" w:hAnsi="宋体" w:cs="Arial" w:hint="eastAsia"/>
                <w:color w:val="000000"/>
                <w:kern w:val="0"/>
                <w:shd w:val="clear" w:color="auto" w:fill="FFFFFF" w:themeFill="background1"/>
              </w:rPr>
              <w:t>本</w:t>
            </w:r>
          </w:p>
        </w:tc>
        <w:tc>
          <w:tcPr>
            <w:tcW w:w="567"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left"/>
              <w:rPr>
                <w:rFonts w:ascii="Arial" w:hAnsi="Arial" w:cs="Arial"/>
                <w:color w:val="000000"/>
                <w:kern w:val="0"/>
                <w:shd w:val="clear" w:color="auto" w:fill="FFFFFF" w:themeFill="background1"/>
              </w:rPr>
            </w:pPr>
            <w:r w:rsidRPr="001E61A6">
              <w:rPr>
                <w:rFonts w:ascii="宋体" w:hAnsi="宋体" w:cs="Arial" w:hint="eastAsia"/>
                <w:color w:val="000000"/>
                <w:kern w:val="0"/>
                <w:shd w:val="clear" w:color="auto" w:fill="FFFFFF" w:themeFill="background1"/>
              </w:rPr>
              <w:t>本</w:t>
            </w:r>
          </w:p>
        </w:tc>
        <w:tc>
          <w:tcPr>
            <w:tcW w:w="1018"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right"/>
              <w:rPr>
                <w:rFonts w:ascii="Arial" w:hAnsi="Arial" w:cs="Arial"/>
                <w:color w:val="000000"/>
                <w:kern w:val="0"/>
                <w:shd w:val="clear" w:color="auto" w:fill="FFFFFF" w:themeFill="background1"/>
              </w:rPr>
            </w:pPr>
            <w:r w:rsidRPr="001E61A6">
              <w:rPr>
                <w:rFonts w:ascii="Arial" w:hAnsi="Arial" w:cs="Arial"/>
                <w:color w:val="000000"/>
                <w:kern w:val="0"/>
                <w:shd w:val="clear" w:color="auto" w:fill="FFFFFF" w:themeFill="background1"/>
              </w:rPr>
              <w:t>7.93</w:t>
            </w:r>
          </w:p>
        </w:tc>
        <w:tc>
          <w:tcPr>
            <w:tcW w:w="846"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right"/>
              <w:rPr>
                <w:rFonts w:ascii="Arial" w:hAnsi="Arial" w:cs="Arial"/>
                <w:color w:val="000000"/>
                <w:kern w:val="0"/>
                <w:shd w:val="clear" w:color="auto" w:fill="FFFFFF" w:themeFill="background1"/>
              </w:rPr>
            </w:pPr>
            <w:r w:rsidRPr="001E61A6">
              <w:rPr>
                <w:rFonts w:ascii="Arial" w:hAnsi="Arial" w:cs="Arial"/>
                <w:color w:val="000000"/>
                <w:kern w:val="0"/>
                <w:shd w:val="clear" w:color="auto" w:fill="FFFFFF" w:themeFill="background1"/>
              </w:rPr>
              <w:t>1</w:t>
            </w:r>
          </w:p>
        </w:tc>
        <w:tc>
          <w:tcPr>
            <w:tcW w:w="1012" w:type="dxa"/>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spacing w:line="320" w:lineRule="exact"/>
              <w:rPr>
                <w:rFonts w:ascii="宋体" w:hAnsi="宋体" w:cs="Arial"/>
                <w:color w:val="000000"/>
                <w:kern w:val="0"/>
                <w:szCs w:val="21"/>
                <w:shd w:val="clear" w:color="auto" w:fill="FFFFFF" w:themeFill="background1"/>
              </w:rPr>
            </w:pPr>
          </w:p>
        </w:tc>
      </w:tr>
      <w:tr w:rsidR="0002427A" w:rsidRPr="001E61A6" w:rsidTr="00416A9D">
        <w:trPr>
          <w:trHeigh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2427A" w:rsidRPr="001E61A6" w:rsidRDefault="0002427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t>7</w:t>
            </w:r>
          </w:p>
        </w:tc>
        <w:tc>
          <w:tcPr>
            <w:tcW w:w="2068" w:type="dxa"/>
            <w:gridSpan w:val="2"/>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jc w:val="left"/>
              <w:rPr>
                <w:rFonts w:ascii="Arial" w:hAnsi="Arial" w:cs="Arial"/>
                <w:color w:val="000000"/>
                <w:kern w:val="0"/>
                <w:shd w:val="clear" w:color="auto" w:fill="FFFFFF" w:themeFill="background1"/>
              </w:rPr>
            </w:pPr>
            <w:r w:rsidRPr="001E61A6">
              <w:rPr>
                <w:rFonts w:ascii="Arial" w:hAnsi="Arial" w:cs="Arial"/>
                <w:color w:val="000000"/>
                <w:kern w:val="0"/>
                <w:shd w:val="clear" w:color="auto" w:fill="FFFFFF" w:themeFill="background1"/>
              </w:rPr>
              <w:t>pet/ct</w:t>
            </w:r>
            <w:r w:rsidRPr="001E61A6">
              <w:rPr>
                <w:rFonts w:ascii="宋体" w:hAnsi="宋体" w:cs="Arial" w:hint="eastAsia"/>
                <w:color w:val="000000"/>
                <w:kern w:val="0"/>
                <w:shd w:val="clear" w:color="auto" w:fill="FFFFFF" w:themeFill="background1"/>
              </w:rPr>
              <w:t>报告册封面</w:t>
            </w:r>
            <w:r w:rsidRPr="001E61A6">
              <w:rPr>
                <w:rFonts w:ascii="Arial" w:hAnsi="Arial" w:cs="Arial"/>
                <w:color w:val="000000"/>
                <w:kern w:val="0"/>
                <w:shd w:val="clear" w:color="auto" w:fill="FFFFFF" w:themeFill="background1"/>
              </w:rPr>
              <w:t>,</w:t>
            </w:r>
            <w:r w:rsidRPr="001E61A6">
              <w:rPr>
                <w:rFonts w:ascii="宋体" w:hAnsi="宋体" w:cs="Arial" w:hint="eastAsia"/>
                <w:color w:val="000000"/>
                <w:kern w:val="0"/>
                <w:shd w:val="clear" w:color="auto" w:fill="FFFFFF" w:themeFill="background1"/>
              </w:rPr>
              <w:t>封底</w:t>
            </w:r>
          </w:p>
        </w:tc>
        <w:tc>
          <w:tcPr>
            <w:tcW w:w="3391" w:type="dxa"/>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jc w:val="left"/>
              <w:rPr>
                <w:rFonts w:ascii="Arial" w:hAnsi="Arial" w:cs="Arial"/>
                <w:color w:val="000000"/>
                <w:kern w:val="0"/>
                <w:shd w:val="clear" w:color="auto" w:fill="FFFFFF" w:themeFill="background1"/>
              </w:rPr>
            </w:pPr>
            <w:r w:rsidRPr="001E61A6">
              <w:rPr>
                <w:rFonts w:ascii="Arial" w:hAnsi="Arial" w:cs="Arial"/>
                <w:color w:val="000000"/>
                <w:kern w:val="0"/>
                <w:shd w:val="clear" w:color="auto" w:fill="FFFFFF" w:themeFill="background1"/>
              </w:rPr>
              <w:t>a4</w:t>
            </w:r>
            <w:r w:rsidRPr="001E61A6">
              <w:rPr>
                <w:rFonts w:ascii="宋体" w:hAnsi="宋体" w:cs="Arial" w:hint="eastAsia"/>
                <w:color w:val="000000"/>
                <w:kern w:val="0"/>
                <w:shd w:val="clear" w:color="auto" w:fill="FFFFFF" w:themeFill="background1"/>
              </w:rPr>
              <w:t>双面彩印</w:t>
            </w:r>
            <w:r w:rsidRPr="001E61A6">
              <w:rPr>
                <w:rFonts w:ascii="Arial" w:hAnsi="Arial" w:cs="Arial"/>
                <w:color w:val="000000"/>
                <w:kern w:val="0"/>
                <w:shd w:val="clear" w:color="auto" w:fill="FFFFFF" w:themeFill="background1"/>
              </w:rPr>
              <w:t>*2</w:t>
            </w:r>
            <w:r w:rsidRPr="001E61A6">
              <w:rPr>
                <w:rFonts w:ascii="Arial" w:hAnsi="Arial" w:cs="Arial" w:hint="eastAsia"/>
                <w:color w:val="000000"/>
                <w:kern w:val="0"/>
                <w:shd w:val="clear" w:color="auto" w:fill="FFFFFF" w:themeFill="background1"/>
              </w:rPr>
              <w:t>,</w:t>
            </w:r>
            <w:r w:rsidRPr="001E61A6">
              <w:rPr>
                <w:rFonts w:ascii="Arial" w:hAnsi="Arial" w:cs="Arial"/>
                <w:color w:val="000000"/>
                <w:kern w:val="0"/>
                <w:shd w:val="clear" w:color="auto" w:fill="FFFFFF" w:themeFill="background1"/>
              </w:rPr>
              <w:t xml:space="preserve"> 250</w:t>
            </w:r>
            <w:r w:rsidRPr="001E61A6">
              <w:rPr>
                <w:rFonts w:ascii="宋体" w:hAnsi="宋体" w:cs="Arial" w:hint="eastAsia"/>
                <w:color w:val="000000"/>
                <w:kern w:val="0"/>
                <w:shd w:val="clear" w:color="auto" w:fill="FFFFFF" w:themeFill="background1"/>
              </w:rPr>
              <w:t>克铜板纸</w:t>
            </w:r>
          </w:p>
        </w:tc>
        <w:tc>
          <w:tcPr>
            <w:tcW w:w="567"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left"/>
              <w:rPr>
                <w:rFonts w:ascii="Arial" w:hAnsi="Arial" w:cs="Arial"/>
                <w:color w:val="000000"/>
                <w:kern w:val="0"/>
                <w:shd w:val="clear" w:color="auto" w:fill="FFFFFF" w:themeFill="background1"/>
              </w:rPr>
            </w:pPr>
            <w:r w:rsidRPr="001E61A6">
              <w:rPr>
                <w:rFonts w:ascii="宋体" w:hAnsi="宋体" w:cs="Arial" w:hint="eastAsia"/>
                <w:color w:val="000000"/>
                <w:kern w:val="0"/>
                <w:shd w:val="clear" w:color="auto" w:fill="FFFFFF" w:themeFill="background1"/>
              </w:rPr>
              <w:t>套</w:t>
            </w:r>
          </w:p>
        </w:tc>
        <w:tc>
          <w:tcPr>
            <w:tcW w:w="1018"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right"/>
              <w:rPr>
                <w:rFonts w:ascii="Arial" w:hAnsi="Arial" w:cs="Arial"/>
                <w:color w:val="000000"/>
                <w:kern w:val="0"/>
                <w:shd w:val="clear" w:color="auto" w:fill="FFFFFF" w:themeFill="background1"/>
              </w:rPr>
            </w:pPr>
            <w:r w:rsidRPr="001E61A6">
              <w:rPr>
                <w:rFonts w:ascii="Arial" w:hAnsi="Arial" w:cs="Arial"/>
                <w:color w:val="000000"/>
                <w:kern w:val="0"/>
                <w:shd w:val="clear" w:color="auto" w:fill="FFFFFF" w:themeFill="background1"/>
              </w:rPr>
              <w:t>0.59</w:t>
            </w:r>
          </w:p>
        </w:tc>
        <w:tc>
          <w:tcPr>
            <w:tcW w:w="846"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right"/>
              <w:rPr>
                <w:rFonts w:ascii="Arial" w:hAnsi="Arial" w:cs="Arial"/>
                <w:color w:val="000000"/>
                <w:kern w:val="0"/>
                <w:shd w:val="clear" w:color="auto" w:fill="FFFFFF" w:themeFill="background1"/>
              </w:rPr>
            </w:pPr>
            <w:r w:rsidRPr="001E61A6">
              <w:rPr>
                <w:rFonts w:ascii="Arial" w:hAnsi="Arial" w:cs="Arial"/>
                <w:color w:val="000000"/>
                <w:kern w:val="0"/>
                <w:shd w:val="clear" w:color="auto" w:fill="FFFFFF" w:themeFill="background1"/>
              </w:rPr>
              <w:t>1500</w:t>
            </w:r>
          </w:p>
        </w:tc>
        <w:tc>
          <w:tcPr>
            <w:tcW w:w="1012" w:type="dxa"/>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spacing w:line="320" w:lineRule="exact"/>
              <w:rPr>
                <w:rFonts w:ascii="宋体" w:hAnsi="宋体" w:cs="Arial"/>
                <w:color w:val="000000"/>
                <w:kern w:val="0"/>
                <w:szCs w:val="21"/>
                <w:shd w:val="clear" w:color="auto" w:fill="FFFFFF" w:themeFill="background1"/>
              </w:rPr>
            </w:pPr>
          </w:p>
        </w:tc>
      </w:tr>
      <w:tr w:rsidR="0002427A" w:rsidRPr="001E61A6" w:rsidTr="00416A9D">
        <w:trPr>
          <w:trHeight w:val="73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2427A" w:rsidRPr="001E61A6" w:rsidRDefault="0002427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t>8</w:t>
            </w:r>
          </w:p>
        </w:tc>
        <w:tc>
          <w:tcPr>
            <w:tcW w:w="2068" w:type="dxa"/>
            <w:gridSpan w:val="2"/>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jc w:val="left"/>
              <w:rPr>
                <w:rFonts w:ascii="Arial" w:hAnsi="Arial" w:cs="Arial"/>
                <w:color w:val="000000"/>
                <w:kern w:val="0"/>
                <w:shd w:val="clear" w:color="auto" w:fill="FFFFFF" w:themeFill="background1"/>
              </w:rPr>
            </w:pPr>
            <w:r w:rsidRPr="001E61A6">
              <w:rPr>
                <w:rFonts w:ascii="Arial" w:hAnsi="Arial" w:cs="Arial"/>
                <w:color w:val="000000"/>
                <w:kern w:val="0"/>
                <w:shd w:val="clear" w:color="auto" w:fill="FFFFFF" w:themeFill="background1"/>
              </w:rPr>
              <w:t>PET/CT</w:t>
            </w:r>
            <w:r w:rsidRPr="001E61A6">
              <w:rPr>
                <w:rFonts w:ascii="宋体" w:hAnsi="宋体" w:cs="Arial" w:hint="eastAsia"/>
                <w:color w:val="000000"/>
                <w:kern w:val="0"/>
                <w:shd w:val="clear" w:color="auto" w:fill="FFFFFF" w:themeFill="background1"/>
              </w:rPr>
              <w:t>分中心全身肿瘤断层显像申请单</w:t>
            </w:r>
          </w:p>
        </w:tc>
        <w:tc>
          <w:tcPr>
            <w:tcW w:w="3391" w:type="dxa"/>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jc w:val="left"/>
              <w:rPr>
                <w:rFonts w:ascii="Arial" w:hAnsi="Arial" w:cs="Arial"/>
                <w:color w:val="000000"/>
                <w:kern w:val="0"/>
                <w:shd w:val="clear" w:color="auto" w:fill="FFFFFF" w:themeFill="background1"/>
              </w:rPr>
            </w:pPr>
            <w:r w:rsidRPr="001E61A6">
              <w:rPr>
                <w:rFonts w:ascii="Arial" w:hAnsi="Arial" w:cs="Arial"/>
                <w:color w:val="000000"/>
                <w:kern w:val="0"/>
                <w:shd w:val="clear" w:color="auto" w:fill="FFFFFF" w:themeFill="background1"/>
              </w:rPr>
              <w:t>PET/CT</w:t>
            </w:r>
            <w:r w:rsidRPr="001E61A6">
              <w:rPr>
                <w:rFonts w:ascii="宋体" w:hAnsi="宋体" w:cs="Arial" w:hint="eastAsia"/>
                <w:color w:val="000000"/>
                <w:kern w:val="0"/>
                <w:shd w:val="clear" w:color="auto" w:fill="FFFFFF" w:themeFill="background1"/>
              </w:rPr>
              <w:t>阅片纪录（双面）</w:t>
            </w:r>
            <w:r w:rsidRPr="001E61A6">
              <w:rPr>
                <w:rFonts w:ascii="Arial" w:hAnsi="Arial" w:cs="Arial"/>
                <w:color w:val="000000"/>
                <w:kern w:val="0"/>
                <w:shd w:val="clear" w:color="auto" w:fill="FFFFFF" w:themeFill="background1"/>
              </w:rPr>
              <w:t>100</w:t>
            </w:r>
            <w:r w:rsidRPr="001E61A6">
              <w:rPr>
                <w:rFonts w:ascii="宋体" w:hAnsi="宋体" w:cs="Arial" w:hint="eastAsia"/>
                <w:color w:val="000000"/>
                <w:kern w:val="0"/>
                <w:shd w:val="clear" w:color="auto" w:fill="FFFFFF" w:themeFill="background1"/>
              </w:rPr>
              <w:t>张</w:t>
            </w:r>
            <w:r w:rsidRPr="001E61A6">
              <w:rPr>
                <w:rFonts w:ascii="Arial" w:hAnsi="Arial" w:cs="Arial"/>
                <w:color w:val="000000"/>
                <w:kern w:val="0"/>
                <w:shd w:val="clear" w:color="auto" w:fill="FFFFFF" w:themeFill="background1"/>
              </w:rPr>
              <w:t>/</w:t>
            </w:r>
            <w:r w:rsidRPr="001E61A6">
              <w:rPr>
                <w:rFonts w:ascii="宋体" w:hAnsi="宋体" w:cs="Arial" w:hint="eastAsia"/>
                <w:color w:val="000000"/>
                <w:kern w:val="0"/>
                <w:shd w:val="clear" w:color="auto" w:fill="FFFFFF" w:themeFill="background1"/>
              </w:rPr>
              <w:t>本</w:t>
            </w:r>
          </w:p>
        </w:tc>
        <w:tc>
          <w:tcPr>
            <w:tcW w:w="567"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left"/>
              <w:rPr>
                <w:rFonts w:ascii="Arial" w:hAnsi="Arial" w:cs="Arial"/>
                <w:color w:val="000000"/>
                <w:kern w:val="0"/>
                <w:shd w:val="clear" w:color="auto" w:fill="FFFFFF" w:themeFill="background1"/>
              </w:rPr>
            </w:pPr>
            <w:r w:rsidRPr="001E61A6">
              <w:rPr>
                <w:rFonts w:ascii="宋体" w:hAnsi="宋体" w:cs="Arial" w:hint="eastAsia"/>
                <w:color w:val="000000"/>
                <w:kern w:val="0"/>
                <w:shd w:val="clear" w:color="auto" w:fill="FFFFFF" w:themeFill="background1"/>
              </w:rPr>
              <w:t>本</w:t>
            </w:r>
          </w:p>
        </w:tc>
        <w:tc>
          <w:tcPr>
            <w:tcW w:w="1018"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right"/>
              <w:rPr>
                <w:rFonts w:ascii="Arial" w:hAnsi="Arial" w:cs="Arial"/>
                <w:color w:val="000000"/>
                <w:kern w:val="0"/>
                <w:shd w:val="clear" w:color="auto" w:fill="FFFFFF" w:themeFill="background1"/>
              </w:rPr>
            </w:pPr>
            <w:r w:rsidRPr="001E61A6">
              <w:rPr>
                <w:rFonts w:ascii="Arial" w:hAnsi="Arial" w:cs="Arial"/>
                <w:color w:val="000000"/>
                <w:kern w:val="0"/>
                <w:shd w:val="clear" w:color="auto" w:fill="FFFFFF" w:themeFill="background1"/>
              </w:rPr>
              <w:t>6.4</w:t>
            </w:r>
          </w:p>
        </w:tc>
        <w:tc>
          <w:tcPr>
            <w:tcW w:w="846"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right"/>
              <w:rPr>
                <w:rFonts w:ascii="Arial" w:hAnsi="Arial" w:cs="Arial"/>
                <w:color w:val="000000"/>
                <w:kern w:val="0"/>
                <w:shd w:val="clear" w:color="auto" w:fill="FFFFFF" w:themeFill="background1"/>
              </w:rPr>
            </w:pPr>
            <w:r w:rsidRPr="001E61A6">
              <w:rPr>
                <w:rFonts w:ascii="Arial" w:hAnsi="Arial" w:cs="Arial"/>
                <w:color w:val="000000"/>
                <w:kern w:val="0"/>
                <w:shd w:val="clear" w:color="auto" w:fill="FFFFFF" w:themeFill="background1"/>
              </w:rPr>
              <w:t>50</w:t>
            </w:r>
          </w:p>
        </w:tc>
        <w:tc>
          <w:tcPr>
            <w:tcW w:w="1012" w:type="dxa"/>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spacing w:line="320" w:lineRule="exact"/>
              <w:rPr>
                <w:rFonts w:ascii="宋体" w:hAnsi="宋体" w:cs="Arial"/>
                <w:color w:val="000000"/>
                <w:kern w:val="0"/>
                <w:szCs w:val="21"/>
                <w:shd w:val="clear" w:color="auto" w:fill="FFFFFF" w:themeFill="background1"/>
              </w:rPr>
            </w:pPr>
          </w:p>
        </w:tc>
      </w:tr>
      <w:tr w:rsidR="0002427A" w:rsidRPr="001E61A6" w:rsidTr="00416A9D">
        <w:trPr>
          <w:trHeight w:val="49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2427A" w:rsidRPr="001E61A6" w:rsidRDefault="0002427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t>9</w:t>
            </w:r>
          </w:p>
        </w:tc>
        <w:tc>
          <w:tcPr>
            <w:tcW w:w="2068" w:type="dxa"/>
            <w:gridSpan w:val="2"/>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jc w:val="left"/>
              <w:rPr>
                <w:rFonts w:ascii="Arial" w:hAnsi="Arial" w:cs="Arial"/>
                <w:color w:val="000000"/>
                <w:kern w:val="0"/>
                <w:shd w:val="clear" w:color="auto" w:fill="FFFFFF" w:themeFill="background1"/>
              </w:rPr>
            </w:pPr>
            <w:r w:rsidRPr="001E61A6">
              <w:rPr>
                <w:rFonts w:ascii="Arial" w:hAnsi="Arial" w:cs="Arial"/>
                <w:color w:val="000000"/>
                <w:kern w:val="0"/>
                <w:shd w:val="clear" w:color="auto" w:fill="FFFFFF" w:themeFill="background1"/>
              </w:rPr>
              <w:t>PET/CT</w:t>
            </w:r>
            <w:r w:rsidRPr="001E61A6">
              <w:rPr>
                <w:rFonts w:ascii="宋体" w:hAnsi="宋体" w:cs="Arial" w:hint="eastAsia"/>
                <w:color w:val="000000"/>
                <w:kern w:val="0"/>
                <w:shd w:val="clear" w:color="auto" w:fill="FFFFFF" w:themeFill="background1"/>
              </w:rPr>
              <w:t>检查预约谈话单</w:t>
            </w:r>
          </w:p>
        </w:tc>
        <w:tc>
          <w:tcPr>
            <w:tcW w:w="3391" w:type="dxa"/>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jc w:val="left"/>
              <w:rPr>
                <w:rFonts w:ascii="Arial" w:hAnsi="Arial" w:cs="Arial"/>
                <w:color w:val="000000"/>
                <w:kern w:val="0"/>
                <w:shd w:val="clear" w:color="auto" w:fill="FFFFFF" w:themeFill="background1"/>
              </w:rPr>
            </w:pPr>
            <w:r w:rsidRPr="001E61A6">
              <w:rPr>
                <w:rFonts w:ascii="Arial" w:hAnsi="Arial" w:cs="Arial"/>
                <w:color w:val="000000"/>
                <w:kern w:val="0"/>
                <w:shd w:val="clear" w:color="auto" w:fill="FFFFFF" w:themeFill="background1"/>
              </w:rPr>
              <w:t>70g</w:t>
            </w:r>
            <w:r w:rsidRPr="001E61A6">
              <w:rPr>
                <w:rFonts w:ascii="宋体" w:hAnsi="宋体" w:cs="Arial" w:hint="eastAsia"/>
                <w:color w:val="000000"/>
                <w:kern w:val="0"/>
                <w:shd w:val="clear" w:color="auto" w:fill="FFFFFF" w:themeFill="background1"/>
              </w:rPr>
              <w:t>双胶</w:t>
            </w:r>
            <w:r w:rsidRPr="001E61A6">
              <w:rPr>
                <w:rFonts w:ascii="Arial" w:hAnsi="Arial" w:cs="Arial"/>
                <w:color w:val="000000"/>
                <w:kern w:val="0"/>
                <w:shd w:val="clear" w:color="auto" w:fill="FFFFFF" w:themeFill="background1"/>
              </w:rPr>
              <w:t>A4.100</w:t>
            </w:r>
            <w:r w:rsidRPr="001E61A6">
              <w:rPr>
                <w:rFonts w:ascii="宋体" w:hAnsi="宋体" w:cs="Arial" w:hint="eastAsia"/>
                <w:color w:val="000000"/>
                <w:kern w:val="0"/>
                <w:shd w:val="clear" w:color="auto" w:fill="FFFFFF" w:themeFill="background1"/>
              </w:rPr>
              <w:t>张</w:t>
            </w:r>
            <w:r w:rsidRPr="001E61A6">
              <w:rPr>
                <w:rFonts w:ascii="Arial" w:hAnsi="Arial" w:cs="Arial"/>
                <w:color w:val="000000"/>
                <w:kern w:val="0"/>
                <w:shd w:val="clear" w:color="auto" w:fill="FFFFFF" w:themeFill="background1"/>
              </w:rPr>
              <w:t>/</w:t>
            </w:r>
            <w:r w:rsidRPr="001E61A6">
              <w:rPr>
                <w:rFonts w:ascii="宋体" w:hAnsi="宋体" w:cs="Arial" w:hint="eastAsia"/>
                <w:color w:val="000000"/>
                <w:kern w:val="0"/>
                <w:shd w:val="clear" w:color="auto" w:fill="FFFFFF" w:themeFill="background1"/>
              </w:rPr>
              <w:t>本</w:t>
            </w:r>
            <w:r w:rsidRPr="001E61A6">
              <w:rPr>
                <w:rFonts w:ascii="Arial" w:hAnsi="Arial" w:cs="Arial"/>
                <w:color w:val="000000"/>
                <w:kern w:val="0"/>
                <w:shd w:val="clear" w:color="auto" w:fill="FFFFFF" w:themeFill="background1"/>
              </w:rPr>
              <w:t>.</w:t>
            </w:r>
            <w:r w:rsidRPr="001E61A6">
              <w:rPr>
                <w:rFonts w:ascii="宋体" w:hAnsi="宋体" w:cs="Arial" w:hint="eastAsia"/>
                <w:color w:val="000000"/>
                <w:kern w:val="0"/>
                <w:shd w:val="clear" w:color="auto" w:fill="FFFFFF" w:themeFill="background1"/>
              </w:rPr>
              <w:t>双面印彩色</w:t>
            </w:r>
          </w:p>
        </w:tc>
        <w:tc>
          <w:tcPr>
            <w:tcW w:w="567"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left"/>
              <w:rPr>
                <w:rFonts w:ascii="Arial" w:hAnsi="Arial" w:cs="Arial"/>
                <w:color w:val="000000"/>
                <w:kern w:val="0"/>
                <w:shd w:val="clear" w:color="auto" w:fill="FFFFFF" w:themeFill="background1"/>
              </w:rPr>
            </w:pPr>
            <w:r w:rsidRPr="001E61A6">
              <w:rPr>
                <w:rFonts w:ascii="宋体" w:hAnsi="宋体" w:cs="Arial" w:hint="eastAsia"/>
                <w:color w:val="000000"/>
                <w:kern w:val="0"/>
                <w:shd w:val="clear" w:color="auto" w:fill="FFFFFF" w:themeFill="background1"/>
              </w:rPr>
              <w:t>本</w:t>
            </w:r>
          </w:p>
        </w:tc>
        <w:tc>
          <w:tcPr>
            <w:tcW w:w="1018"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right"/>
              <w:rPr>
                <w:rFonts w:ascii="Arial" w:hAnsi="Arial" w:cs="Arial"/>
                <w:color w:val="000000" w:themeColor="text1"/>
                <w:kern w:val="0"/>
                <w:shd w:val="clear" w:color="auto" w:fill="FFFFFF" w:themeFill="background1"/>
              </w:rPr>
            </w:pPr>
            <w:r w:rsidRPr="001E61A6">
              <w:rPr>
                <w:rFonts w:ascii="Arial" w:hAnsi="Arial" w:cs="Arial"/>
                <w:color w:val="000000" w:themeColor="text1"/>
                <w:kern w:val="0"/>
                <w:shd w:val="clear" w:color="auto" w:fill="FFFFFF" w:themeFill="background1"/>
              </w:rPr>
              <w:t>14.3</w:t>
            </w:r>
          </w:p>
        </w:tc>
        <w:tc>
          <w:tcPr>
            <w:tcW w:w="846"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right"/>
              <w:rPr>
                <w:rFonts w:ascii="Arial" w:hAnsi="Arial" w:cs="Arial"/>
                <w:color w:val="000000"/>
                <w:kern w:val="0"/>
                <w:shd w:val="clear" w:color="auto" w:fill="FFFFFF" w:themeFill="background1"/>
              </w:rPr>
            </w:pPr>
            <w:r w:rsidRPr="001E61A6">
              <w:rPr>
                <w:rFonts w:ascii="Arial" w:hAnsi="Arial" w:cs="Arial"/>
                <w:color w:val="000000"/>
                <w:kern w:val="0"/>
                <w:shd w:val="clear" w:color="auto" w:fill="FFFFFF" w:themeFill="background1"/>
              </w:rPr>
              <w:t>17</w:t>
            </w:r>
          </w:p>
        </w:tc>
        <w:tc>
          <w:tcPr>
            <w:tcW w:w="1012" w:type="dxa"/>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spacing w:line="320" w:lineRule="exact"/>
              <w:rPr>
                <w:rFonts w:ascii="宋体" w:hAnsi="宋体" w:cs="Arial"/>
                <w:color w:val="000000"/>
                <w:kern w:val="0"/>
                <w:szCs w:val="21"/>
                <w:shd w:val="clear" w:color="auto" w:fill="FFFFFF" w:themeFill="background1"/>
              </w:rPr>
            </w:pPr>
          </w:p>
        </w:tc>
      </w:tr>
      <w:tr w:rsidR="0002427A" w:rsidRPr="001E61A6" w:rsidTr="00416A9D">
        <w:trPr>
          <w:trHeight w:val="75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2427A" w:rsidRPr="001E61A6" w:rsidRDefault="0002427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t>10</w:t>
            </w:r>
          </w:p>
        </w:tc>
        <w:tc>
          <w:tcPr>
            <w:tcW w:w="2068" w:type="dxa"/>
            <w:gridSpan w:val="2"/>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jc w:val="left"/>
              <w:rPr>
                <w:rFonts w:ascii="Arial" w:hAnsi="Arial" w:cs="Arial"/>
                <w:color w:val="000000"/>
                <w:kern w:val="0"/>
                <w:shd w:val="clear" w:color="auto" w:fill="FFFFFF" w:themeFill="background1"/>
              </w:rPr>
            </w:pPr>
            <w:r w:rsidRPr="001E61A6">
              <w:rPr>
                <w:rFonts w:ascii="Arial" w:hAnsi="Arial" w:cs="Arial"/>
                <w:color w:val="000000"/>
                <w:kern w:val="0"/>
                <w:shd w:val="clear" w:color="auto" w:fill="FFFFFF" w:themeFill="background1"/>
              </w:rPr>
              <w:t>pet/ct</w:t>
            </w:r>
            <w:r w:rsidRPr="001E61A6">
              <w:rPr>
                <w:rFonts w:ascii="宋体" w:hAnsi="宋体" w:cs="Arial" w:hint="eastAsia"/>
                <w:color w:val="000000"/>
                <w:kern w:val="0"/>
                <w:shd w:val="clear" w:color="auto" w:fill="FFFFFF" w:themeFill="background1"/>
              </w:rPr>
              <w:t>片袋</w:t>
            </w:r>
          </w:p>
        </w:tc>
        <w:tc>
          <w:tcPr>
            <w:tcW w:w="3391" w:type="dxa"/>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jc w:val="left"/>
              <w:rPr>
                <w:rFonts w:ascii="Arial" w:hAnsi="Arial" w:cs="Arial"/>
                <w:color w:val="000000"/>
                <w:kern w:val="0"/>
                <w:shd w:val="clear" w:color="auto" w:fill="FFFFFF" w:themeFill="background1"/>
              </w:rPr>
            </w:pPr>
            <w:r w:rsidRPr="001E61A6">
              <w:rPr>
                <w:rFonts w:ascii="Arial" w:hAnsi="Arial" w:cs="Arial"/>
                <w:color w:val="000000"/>
                <w:kern w:val="0"/>
                <w:shd w:val="clear" w:color="auto" w:fill="FFFFFF" w:themeFill="background1"/>
              </w:rPr>
              <w:t>50</w:t>
            </w:r>
            <w:r w:rsidRPr="001E61A6">
              <w:rPr>
                <w:rFonts w:ascii="Arial" w:hAnsi="Arial" w:cs="Arial" w:hint="eastAsia"/>
                <w:color w:val="000000"/>
                <w:kern w:val="0"/>
                <w:shd w:val="clear" w:color="auto" w:fill="FFFFFF" w:themeFill="background1"/>
              </w:rPr>
              <w:t>cm</w:t>
            </w:r>
            <w:r w:rsidRPr="001E61A6">
              <w:rPr>
                <w:rFonts w:ascii="Arial" w:hAnsi="Arial" w:cs="Arial"/>
                <w:color w:val="000000"/>
                <w:kern w:val="0"/>
                <w:shd w:val="clear" w:color="auto" w:fill="FFFFFF" w:themeFill="background1"/>
              </w:rPr>
              <w:t>*39</w:t>
            </w:r>
            <w:r w:rsidRPr="001E61A6">
              <w:rPr>
                <w:rFonts w:ascii="Arial" w:hAnsi="Arial" w:cs="Arial" w:hint="eastAsia"/>
                <w:color w:val="000000"/>
                <w:kern w:val="0"/>
                <w:shd w:val="clear" w:color="auto" w:fill="FFFFFF" w:themeFill="background1"/>
              </w:rPr>
              <w:t>cm</w:t>
            </w:r>
            <w:r w:rsidRPr="001E61A6">
              <w:rPr>
                <w:rFonts w:ascii="Arial" w:hAnsi="Arial" w:cs="Arial"/>
                <w:color w:val="000000"/>
                <w:kern w:val="0"/>
                <w:shd w:val="clear" w:color="auto" w:fill="FFFFFF" w:themeFill="background1"/>
              </w:rPr>
              <w:t xml:space="preserve">*4cm </w:t>
            </w:r>
            <w:r w:rsidRPr="001E61A6">
              <w:rPr>
                <w:rFonts w:ascii="宋体" w:hAnsi="宋体" w:cs="Arial" w:hint="eastAsia"/>
                <w:color w:val="000000"/>
                <w:kern w:val="0"/>
                <w:shd w:val="clear" w:color="auto" w:fill="FFFFFF" w:themeFill="background1"/>
              </w:rPr>
              <w:t>双面彩印</w:t>
            </w:r>
            <w:r w:rsidRPr="001E61A6">
              <w:rPr>
                <w:rFonts w:ascii="Arial" w:hAnsi="Arial" w:cs="Arial"/>
                <w:color w:val="000000"/>
                <w:kern w:val="0"/>
                <w:shd w:val="clear" w:color="auto" w:fill="FFFFFF" w:themeFill="background1"/>
              </w:rPr>
              <w:t xml:space="preserve"> 300</w:t>
            </w:r>
            <w:r w:rsidRPr="001E61A6">
              <w:rPr>
                <w:rFonts w:ascii="宋体" w:hAnsi="宋体" w:cs="Arial" w:hint="eastAsia"/>
                <w:color w:val="000000"/>
                <w:kern w:val="0"/>
                <w:shd w:val="clear" w:color="auto" w:fill="FFFFFF" w:themeFill="background1"/>
              </w:rPr>
              <w:t>克白卡，覆亚膜，糊袋</w:t>
            </w:r>
          </w:p>
        </w:tc>
        <w:tc>
          <w:tcPr>
            <w:tcW w:w="567"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left"/>
              <w:rPr>
                <w:rFonts w:ascii="Arial" w:hAnsi="Arial" w:cs="Arial"/>
                <w:color w:val="000000"/>
                <w:kern w:val="0"/>
                <w:shd w:val="clear" w:color="auto" w:fill="FFFFFF" w:themeFill="background1"/>
              </w:rPr>
            </w:pPr>
            <w:r w:rsidRPr="001E61A6">
              <w:rPr>
                <w:rFonts w:ascii="宋体" w:hAnsi="宋体" w:cs="Arial" w:hint="eastAsia"/>
                <w:color w:val="000000"/>
                <w:kern w:val="0"/>
                <w:shd w:val="clear" w:color="auto" w:fill="FFFFFF" w:themeFill="background1"/>
              </w:rPr>
              <w:t>只</w:t>
            </w:r>
          </w:p>
        </w:tc>
        <w:tc>
          <w:tcPr>
            <w:tcW w:w="1018"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right"/>
              <w:rPr>
                <w:rFonts w:ascii="Arial" w:hAnsi="Arial" w:cs="Arial"/>
                <w:color w:val="000000" w:themeColor="text1"/>
                <w:kern w:val="0"/>
                <w:shd w:val="clear" w:color="auto" w:fill="FFFFFF" w:themeFill="background1"/>
              </w:rPr>
            </w:pPr>
            <w:r w:rsidRPr="001E61A6">
              <w:rPr>
                <w:rFonts w:ascii="Arial" w:hAnsi="Arial" w:cs="Arial"/>
                <w:color w:val="000000" w:themeColor="text1"/>
                <w:kern w:val="0"/>
                <w:shd w:val="clear" w:color="auto" w:fill="FFFFFF" w:themeFill="background1"/>
              </w:rPr>
              <w:t>3.9</w:t>
            </w:r>
          </w:p>
        </w:tc>
        <w:tc>
          <w:tcPr>
            <w:tcW w:w="846"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right"/>
              <w:rPr>
                <w:rFonts w:ascii="Arial" w:hAnsi="Arial" w:cs="Arial"/>
                <w:color w:val="000000"/>
                <w:kern w:val="0"/>
                <w:shd w:val="clear" w:color="auto" w:fill="FFFFFF" w:themeFill="background1"/>
              </w:rPr>
            </w:pPr>
            <w:r w:rsidRPr="001E61A6">
              <w:rPr>
                <w:rFonts w:ascii="Arial" w:hAnsi="Arial" w:cs="Arial"/>
                <w:color w:val="000000"/>
                <w:kern w:val="0"/>
                <w:shd w:val="clear" w:color="auto" w:fill="FFFFFF" w:themeFill="background1"/>
              </w:rPr>
              <w:t>1500</w:t>
            </w:r>
          </w:p>
        </w:tc>
        <w:tc>
          <w:tcPr>
            <w:tcW w:w="1012" w:type="dxa"/>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spacing w:line="320" w:lineRule="exact"/>
              <w:rPr>
                <w:rFonts w:ascii="宋体" w:hAnsi="宋体" w:cs="Arial"/>
                <w:color w:val="000000"/>
                <w:kern w:val="0"/>
                <w:szCs w:val="21"/>
                <w:shd w:val="clear" w:color="auto" w:fill="FFFFFF" w:themeFill="background1"/>
              </w:rPr>
            </w:pPr>
          </w:p>
        </w:tc>
      </w:tr>
      <w:tr w:rsidR="0002427A" w:rsidRPr="001E61A6" w:rsidTr="00416A9D">
        <w:trPr>
          <w:trHeight w:val="49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2427A" w:rsidRPr="001E61A6" w:rsidRDefault="0002427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t>11</w:t>
            </w:r>
          </w:p>
        </w:tc>
        <w:tc>
          <w:tcPr>
            <w:tcW w:w="2068" w:type="dxa"/>
            <w:gridSpan w:val="2"/>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jc w:val="left"/>
              <w:rPr>
                <w:rFonts w:ascii="Arial" w:hAnsi="Arial" w:cs="Arial"/>
                <w:color w:val="000000"/>
                <w:kern w:val="0"/>
                <w:shd w:val="clear" w:color="auto" w:fill="FFFFFF" w:themeFill="background1"/>
              </w:rPr>
            </w:pPr>
            <w:r w:rsidRPr="001E61A6">
              <w:rPr>
                <w:rFonts w:ascii="Arial" w:hAnsi="Arial" w:cs="Arial"/>
                <w:color w:val="000000"/>
                <w:kern w:val="0"/>
                <w:shd w:val="clear" w:color="auto" w:fill="FFFFFF" w:themeFill="background1"/>
              </w:rPr>
              <w:t>SPECT/CT</w:t>
            </w:r>
            <w:r w:rsidRPr="001E61A6">
              <w:rPr>
                <w:rFonts w:ascii="宋体" w:hAnsi="宋体" w:cs="Arial" w:hint="eastAsia"/>
                <w:color w:val="000000"/>
                <w:kern w:val="0"/>
                <w:shd w:val="clear" w:color="auto" w:fill="FFFFFF" w:themeFill="background1"/>
              </w:rPr>
              <w:t>检查申请单</w:t>
            </w:r>
          </w:p>
        </w:tc>
        <w:tc>
          <w:tcPr>
            <w:tcW w:w="3391" w:type="dxa"/>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jc w:val="left"/>
              <w:rPr>
                <w:rFonts w:ascii="Arial" w:hAnsi="Arial" w:cs="Arial"/>
                <w:color w:val="000000"/>
                <w:kern w:val="0"/>
                <w:shd w:val="clear" w:color="auto" w:fill="FFFFFF" w:themeFill="background1"/>
              </w:rPr>
            </w:pPr>
            <w:r w:rsidRPr="001E61A6">
              <w:rPr>
                <w:rFonts w:ascii="Arial" w:hAnsi="Arial" w:cs="Arial"/>
                <w:color w:val="000000"/>
                <w:kern w:val="0"/>
                <w:shd w:val="clear" w:color="auto" w:fill="FFFFFF" w:themeFill="background1"/>
              </w:rPr>
              <w:t>A4</w:t>
            </w:r>
            <w:r w:rsidRPr="001E61A6">
              <w:rPr>
                <w:rFonts w:ascii="宋体" w:hAnsi="宋体" w:cs="Arial" w:hint="eastAsia"/>
                <w:color w:val="000000"/>
                <w:kern w:val="0"/>
                <w:shd w:val="clear" w:color="auto" w:fill="FFFFFF" w:themeFill="background1"/>
              </w:rPr>
              <w:t>双面</w:t>
            </w:r>
            <w:r w:rsidRPr="001E61A6">
              <w:rPr>
                <w:rFonts w:ascii="Arial" w:hAnsi="Arial" w:cs="Arial"/>
                <w:color w:val="000000"/>
                <w:kern w:val="0"/>
                <w:shd w:val="clear" w:color="auto" w:fill="FFFFFF" w:themeFill="background1"/>
              </w:rPr>
              <w:t>100</w:t>
            </w:r>
            <w:r w:rsidRPr="001E61A6">
              <w:rPr>
                <w:rFonts w:ascii="宋体" w:hAnsi="宋体" w:cs="Arial" w:hint="eastAsia"/>
                <w:color w:val="000000"/>
                <w:kern w:val="0"/>
                <w:shd w:val="clear" w:color="auto" w:fill="FFFFFF" w:themeFill="background1"/>
              </w:rPr>
              <w:t>张</w:t>
            </w:r>
            <w:r w:rsidRPr="001E61A6">
              <w:rPr>
                <w:rFonts w:ascii="Arial" w:hAnsi="Arial" w:cs="Arial"/>
                <w:color w:val="000000"/>
                <w:kern w:val="0"/>
                <w:shd w:val="clear" w:color="auto" w:fill="FFFFFF" w:themeFill="background1"/>
              </w:rPr>
              <w:t>/</w:t>
            </w:r>
            <w:r w:rsidRPr="001E61A6">
              <w:rPr>
                <w:rFonts w:ascii="宋体" w:hAnsi="宋体" w:cs="Arial" w:hint="eastAsia"/>
                <w:color w:val="000000"/>
                <w:kern w:val="0"/>
                <w:shd w:val="clear" w:color="auto" w:fill="FFFFFF" w:themeFill="background1"/>
              </w:rPr>
              <w:t>本</w:t>
            </w:r>
          </w:p>
        </w:tc>
        <w:tc>
          <w:tcPr>
            <w:tcW w:w="567"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left"/>
              <w:rPr>
                <w:rFonts w:ascii="Arial" w:hAnsi="Arial" w:cs="Arial"/>
                <w:color w:val="000000"/>
                <w:kern w:val="0"/>
                <w:shd w:val="clear" w:color="auto" w:fill="FFFFFF" w:themeFill="background1"/>
              </w:rPr>
            </w:pPr>
            <w:r w:rsidRPr="001E61A6">
              <w:rPr>
                <w:rFonts w:ascii="宋体" w:hAnsi="宋体" w:cs="Arial" w:hint="eastAsia"/>
                <w:color w:val="000000"/>
                <w:kern w:val="0"/>
                <w:shd w:val="clear" w:color="auto" w:fill="FFFFFF" w:themeFill="background1"/>
              </w:rPr>
              <w:t>本</w:t>
            </w:r>
          </w:p>
        </w:tc>
        <w:tc>
          <w:tcPr>
            <w:tcW w:w="1018"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right"/>
              <w:rPr>
                <w:rFonts w:ascii="Arial" w:hAnsi="Arial" w:cs="Arial"/>
                <w:color w:val="000000"/>
                <w:kern w:val="0"/>
                <w:shd w:val="clear" w:color="auto" w:fill="FFFFFF" w:themeFill="background1"/>
              </w:rPr>
            </w:pPr>
            <w:r w:rsidRPr="001E61A6">
              <w:rPr>
                <w:rFonts w:ascii="Arial" w:hAnsi="Arial" w:cs="Arial"/>
                <w:color w:val="000000"/>
                <w:kern w:val="0"/>
                <w:shd w:val="clear" w:color="auto" w:fill="FFFFFF" w:themeFill="background1"/>
              </w:rPr>
              <w:t>6.4</w:t>
            </w:r>
          </w:p>
        </w:tc>
        <w:tc>
          <w:tcPr>
            <w:tcW w:w="846"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right"/>
              <w:rPr>
                <w:rFonts w:ascii="Arial" w:hAnsi="Arial" w:cs="Arial"/>
                <w:color w:val="000000"/>
                <w:kern w:val="0"/>
                <w:shd w:val="clear" w:color="auto" w:fill="FFFFFF" w:themeFill="background1"/>
              </w:rPr>
            </w:pPr>
            <w:r w:rsidRPr="001E61A6">
              <w:rPr>
                <w:rFonts w:ascii="Arial" w:hAnsi="Arial" w:cs="Arial"/>
                <w:color w:val="000000"/>
                <w:kern w:val="0"/>
                <w:shd w:val="clear" w:color="auto" w:fill="FFFFFF" w:themeFill="background1"/>
              </w:rPr>
              <w:t>25</w:t>
            </w:r>
          </w:p>
        </w:tc>
        <w:tc>
          <w:tcPr>
            <w:tcW w:w="1012" w:type="dxa"/>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spacing w:line="320" w:lineRule="exact"/>
              <w:rPr>
                <w:rFonts w:ascii="宋体" w:hAnsi="宋体" w:cs="Arial"/>
                <w:color w:val="000000"/>
                <w:kern w:val="0"/>
                <w:szCs w:val="21"/>
                <w:shd w:val="clear" w:color="auto" w:fill="FFFFFF" w:themeFill="background1"/>
              </w:rPr>
            </w:pPr>
          </w:p>
        </w:tc>
      </w:tr>
      <w:tr w:rsidR="0002427A" w:rsidRPr="001E61A6" w:rsidTr="00416A9D">
        <w:trPr>
          <w:trHeigh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2427A" w:rsidRPr="001E61A6" w:rsidRDefault="0002427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t>12</w:t>
            </w:r>
          </w:p>
        </w:tc>
        <w:tc>
          <w:tcPr>
            <w:tcW w:w="2068" w:type="dxa"/>
            <w:gridSpan w:val="2"/>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jc w:val="left"/>
              <w:rPr>
                <w:rFonts w:ascii="Arial" w:hAnsi="Arial" w:cs="Arial"/>
                <w:color w:val="000000"/>
                <w:kern w:val="0"/>
                <w:shd w:val="clear" w:color="auto" w:fill="FFFFFF" w:themeFill="background1"/>
              </w:rPr>
            </w:pPr>
            <w:r w:rsidRPr="001E61A6">
              <w:rPr>
                <w:rFonts w:ascii="Arial" w:hAnsi="Arial" w:cs="Arial"/>
                <w:color w:val="000000"/>
                <w:kern w:val="0"/>
                <w:shd w:val="clear" w:color="auto" w:fill="FFFFFF" w:themeFill="background1"/>
              </w:rPr>
              <w:t>T.P.R</w:t>
            </w:r>
            <w:r w:rsidRPr="001E61A6">
              <w:rPr>
                <w:rFonts w:ascii="宋体" w:hAnsi="宋体" w:cs="Arial" w:hint="eastAsia"/>
                <w:color w:val="000000"/>
                <w:kern w:val="0"/>
                <w:shd w:val="clear" w:color="auto" w:fill="FFFFFF" w:themeFill="background1"/>
              </w:rPr>
              <w:t>单</w:t>
            </w:r>
          </w:p>
        </w:tc>
        <w:tc>
          <w:tcPr>
            <w:tcW w:w="3391" w:type="dxa"/>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jc w:val="left"/>
              <w:rPr>
                <w:rFonts w:ascii="Arial" w:hAnsi="Arial" w:cs="Arial"/>
                <w:color w:val="000000"/>
                <w:kern w:val="0"/>
                <w:shd w:val="clear" w:color="auto" w:fill="FFFFFF" w:themeFill="background1"/>
              </w:rPr>
            </w:pPr>
            <w:r w:rsidRPr="001E61A6">
              <w:rPr>
                <w:rFonts w:ascii="Arial" w:hAnsi="Arial" w:cs="Arial"/>
                <w:color w:val="000000"/>
                <w:kern w:val="0"/>
                <w:shd w:val="clear" w:color="auto" w:fill="FFFFFF" w:themeFill="background1"/>
              </w:rPr>
              <w:t>60</w:t>
            </w:r>
            <w:r w:rsidRPr="001E61A6">
              <w:rPr>
                <w:rFonts w:ascii="宋体" w:hAnsi="宋体" w:cs="Arial" w:hint="eastAsia"/>
                <w:color w:val="000000"/>
                <w:kern w:val="0"/>
                <w:shd w:val="clear" w:color="auto" w:fill="FFFFFF" w:themeFill="background1"/>
              </w:rPr>
              <w:t>克双胶</w:t>
            </w:r>
            <w:r w:rsidRPr="001E61A6">
              <w:rPr>
                <w:rFonts w:ascii="Arial" w:hAnsi="Arial" w:cs="Arial" w:hint="eastAsia"/>
                <w:color w:val="000000"/>
                <w:kern w:val="0"/>
                <w:shd w:val="clear" w:color="auto" w:fill="FFFFFF" w:themeFill="background1"/>
              </w:rPr>
              <w:t>,</w:t>
            </w:r>
            <w:r w:rsidRPr="001E61A6">
              <w:rPr>
                <w:rFonts w:ascii="Arial" w:hAnsi="Arial" w:cs="Arial"/>
                <w:color w:val="000000"/>
                <w:kern w:val="0"/>
                <w:shd w:val="clear" w:color="auto" w:fill="FFFFFF" w:themeFill="background1"/>
              </w:rPr>
              <w:t>19</w:t>
            </w:r>
            <w:r w:rsidRPr="001E61A6">
              <w:rPr>
                <w:rFonts w:ascii="Arial" w:hAnsi="Arial" w:cs="Arial" w:hint="eastAsia"/>
                <w:color w:val="000000"/>
                <w:kern w:val="0"/>
                <w:shd w:val="clear" w:color="auto" w:fill="FFFFFF" w:themeFill="background1"/>
              </w:rPr>
              <w:t>cm</w:t>
            </w:r>
            <w:r w:rsidRPr="001E61A6">
              <w:rPr>
                <w:rFonts w:ascii="Arial" w:hAnsi="Arial" w:cs="Arial"/>
                <w:color w:val="000000"/>
                <w:kern w:val="0"/>
                <w:shd w:val="clear" w:color="auto" w:fill="FFFFFF" w:themeFill="background1"/>
              </w:rPr>
              <w:t>*15.5</w:t>
            </w:r>
            <w:r w:rsidRPr="001E61A6">
              <w:rPr>
                <w:rFonts w:ascii="Arial" w:hAnsi="Arial" w:cs="Arial" w:hint="eastAsia"/>
                <w:color w:val="000000"/>
                <w:kern w:val="0"/>
                <w:shd w:val="clear" w:color="auto" w:fill="FFFFFF" w:themeFill="background1"/>
              </w:rPr>
              <w:t>cm,</w:t>
            </w:r>
            <w:r w:rsidRPr="001E61A6">
              <w:rPr>
                <w:rFonts w:ascii="Arial" w:hAnsi="Arial" w:cs="Arial"/>
                <w:color w:val="000000"/>
                <w:kern w:val="0"/>
                <w:shd w:val="clear" w:color="auto" w:fill="FFFFFF" w:themeFill="background1"/>
              </w:rPr>
              <w:t>100</w:t>
            </w:r>
            <w:r w:rsidRPr="001E61A6">
              <w:rPr>
                <w:rFonts w:ascii="宋体" w:hAnsi="宋体" w:cs="Arial" w:hint="eastAsia"/>
                <w:color w:val="000000"/>
                <w:kern w:val="0"/>
                <w:shd w:val="clear" w:color="auto" w:fill="FFFFFF" w:themeFill="background1"/>
              </w:rPr>
              <w:t>张</w:t>
            </w:r>
            <w:r w:rsidRPr="001E61A6">
              <w:rPr>
                <w:rFonts w:ascii="Arial" w:hAnsi="Arial" w:cs="Arial"/>
                <w:color w:val="000000"/>
                <w:kern w:val="0"/>
                <w:shd w:val="clear" w:color="auto" w:fill="FFFFFF" w:themeFill="background1"/>
              </w:rPr>
              <w:t>/</w:t>
            </w:r>
            <w:r w:rsidRPr="001E61A6">
              <w:rPr>
                <w:rFonts w:ascii="宋体" w:hAnsi="宋体" w:cs="Arial" w:hint="eastAsia"/>
                <w:color w:val="000000"/>
                <w:kern w:val="0"/>
                <w:shd w:val="clear" w:color="auto" w:fill="FFFFFF" w:themeFill="background1"/>
              </w:rPr>
              <w:t>本</w:t>
            </w:r>
          </w:p>
        </w:tc>
        <w:tc>
          <w:tcPr>
            <w:tcW w:w="567"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left"/>
              <w:rPr>
                <w:rFonts w:ascii="Arial" w:hAnsi="Arial" w:cs="Arial"/>
                <w:color w:val="000000"/>
                <w:kern w:val="0"/>
                <w:shd w:val="clear" w:color="auto" w:fill="FFFFFF" w:themeFill="background1"/>
              </w:rPr>
            </w:pPr>
            <w:r w:rsidRPr="001E61A6">
              <w:rPr>
                <w:rFonts w:ascii="宋体" w:hAnsi="宋体" w:cs="Arial" w:hint="eastAsia"/>
                <w:color w:val="000000"/>
                <w:kern w:val="0"/>
                <w:shd w:val="clear" w:color="auto" w:fill="FFFFFF" w:themeFill="background1"/>
              </w:rPr>
              <w:t>本</w:t>
            </w:r>
          </w:p>
        </w:tc>
        <w:tc>
          <w:tcPr>
            <w:tcW w:w="1018"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right"/>
              <w:rPr>
                <w:rFonts w:ascii="Arial" w:hAnsi="Arial" w:cs="Arial"/>
                <w:color w:val="000000"/>
                <w:kern w:val="0"/>
                <w:shd w:val="clear" w:color="auto" w:fill="FFFFFF" w:themeFill="background1"/>
              </w:rPr>
            </w:pPr>
            <w:r w:rsidRPr="001E61A6">
              <w:rPr>
                <w:rFonts w:ascii="Arial" w:hAnsi="Arial" w:cs="Arial"/>
                <w:color w:val="000000"/>
                <w:kern w:val="0"/>
                <w:shd w:val="clear" w:color="auto" w:fill="FFFFFF" w:themeFill="background1"/>
              </w:rPr>
              <w:t>2.51</w:t>
            </w:r>
          </w:p>
        </w:tc>
        <w:tc>
          <w:tcPr>
            <w:tcW w:w="846"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right"/>
              <w:rPr>
                <w:rFonts w:ascii="Arial" w:hAnsi="Arial" w:cs="Arial"/>
                <w:color w:val="000000"/>
                <w:kern w:val="0"/>
                <w:shd w:val="clear" w:color="auto" w:fill="FFFFFF" w:themeFill="background1"/>
              </w:rPr>
            </w:pPr>
            <w:r w:rsidRPr="001E61A6">
              <w:rPr>
                <w:rFonts w:ascii="Arial" w:hAnsi="Arial" w:cs="Arial"/>
                <w:color w:val="000000"/>
                <w:kern w:val="0"/>
                <w:shd w:val="clear" w:color="auto" w:fill="FFFFFF" w:themeFill="background1"/>
              </w:rPr>
              <w:t>508</w:t>
            </w:r>
          </w:p>
        </w:tc>
        <w:tc>
          <w:tcPr>
            <w:tcW w:w="1012" w:type="dxa"/>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spacing w:line="320" w:lineRule="exact"/>
              <w:rPr>
                <w:rFonts w:ascii="宋体" w:hAnsi="宋体" w:cs="Arial"/>
                <w:color w:val="000000"/>
                <w:kern w:val="0"/>
                <w:szCs w:val="21"/>
                <w:shd w:val="clear" w:color="auto" w:fill="FFFFFF" w:themeFill="background1"/>
              </w:rPr>
            </w:pPr>
          </w:p>
        </w:tc>
      </w:tr>
      <w:tr w:rsidR="0002427A" w:rsidRPr="001E61A6" w:rsidTr="00416A9D">
        <w:trPr>
          <w:trHeigh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2427A" w:rsidRPr="001E61A6" w:rsidRDefault="0002427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t>13</w:t>
            </w:r>
          </w:p>
        </w:tc>
        <w:tc>
          <w:tcPr>
            <w:tcW w:w="2068" w:type="dxa"/>
            <w:gridSpan w:val="2"/>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jc w:val="left"/>
              <w:rPr>
                <w:rFonts w:ascii="Arial" w:hAnsi="Arial" w:cs="Arial"/>
                <w:color w:val="000000"/>
                <w:kern w:val="0"/>
                <w:shd w:val="clear" w:color="auto" w:fill="FFFFFF" w:themeFill="background1"/>
              </w:rPr>
            </w:pPr>
            <w:r w:rsidRPr="001E61A6">
              <w:rPr>
                <w:rFonts w:ascii="Arial" w:hAnsi="Arial" w:cs="Arial"/>
                <w:color w:val="000000"/>
                <w:kern w:val="0"/>
                <w:shd w:val="clear" w:color="auto" w:fill="FFFFFF" w:themeFill="background1"/>
              </w:rPr>
              <w:t>TVP</w:t>
            </w:r>
            <w:r w:rsidRPr="001E61A6">
              <w:rPr>
                <w:rFonts w:ascii="宋体" w:hAnsi="宋体" w:cs="Arial" w:hint="eastAsia"/>
                <w:color w:val="000000"/>
                <w:kern w:val="0"/>
                <w:shd w:val="clear" w:color="auto" w:fill="FFFFFF" w:themeFill="background1"/>
              </w:rPr>
              <w:t>包</w:t>
            </w:r>
          </w:p>
        </w:tc>
        <w:tc>
          <w:tcPr>
            <w:tcW w:w="3391" w:type="dxa"/>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jc w:val="left"/>
              <w:rPr>
                <w:rFonts w:ascii="Arial" w:hAnsi="Arial" w:cs="Arial"/>
                <w:color w:val="000000"/>
                <w:kern w:val="0"/>
                <w:shd w:val="clear" w:color="auto" w:fill="FFFFFF" w:themeFill="background1"/>
              </w:rPr>
            </w:pPr>
            <w:r w:rsidRPr="001E61A6">
              <w:rPr>
                <w:rFonts w:ascii="Arial" w:hAnsi="Arial" w:cs="Arial"/>
                <w:color w:val="000000"/>
                <w:kern w:val="0"/>
                <w:shd w:val="clear" w:color="auto" w:fill="FFFFFF" w:themeFill="background1"/>
              </w:rPr>
              <w:t>70</w:t>
            </w:r>
            <w:r w:rsidRPr="001E61A6">
              <w:rPr>
                <w:rFonts w:ascii="宋体" w:hAnsi="宋体" w:cs="Arial" w:hint="eastAsia"/>
                <w:color w:val="000000"/>
                <w:kern w:val="0"/>
                <w:shd w:val="clear" w:color="auto" w:fill="FFFFFF" w:themeFill="background1"/>
              </w:rPr>
              <w:t>克双胶</w:t>
            </w:r>
            <w:r w:rsidRPr="001E61A6">
              <w:rPr>
                <w:rFonts w:ascii="Arial" w:hAnsi="Arial" w:cs="Arial"/>
                <w:color w:val="000000"/>
                <w:kern w:val="0"/>
                <w:shd w:val="clear" w:color="auto" w:fill="FFFFFF" w:themeFill="background1"/>
              </w:rPr>
              <w:t xml:space="preserve">A5   </w:t>
            </w:r>
            <w:r w:rsidRPr="001E61A6">
              <w:rPr>
                <w:rFonts w:ascii="宋体" w:hAnsi="宋体" w:cs="Arial" w:hint="eastAsia"/>
                <w:color w:val="000000"/>
                <w:kern w:val="0"/>
                <w:shd w:val="clear" w:color="auto" w:fill="FFFFFF" w:themeFill="background1"/>
              </w:rPr>
              <w:t>单面黑白打印</w:t>
            </w:r>
            <w:r w:rsidRPr="001E61A6">
              <w:rPr>
                <w:rFonts w:ascii="Arial" w:hAnsi="Arial" w:cs="Arial"/>
                <w:color w:val="000000"/>
                <w:kern w:val="0"/>
                <w:shd w:val="clear" w:color="auto" w:fill="FFFFFF" w:themeFill="background1"/>
              </w:rPr>
              <w:t>100</w:t>
            </w:r>
            <w:r w:rsidRPr="001E61A6">
              <w:rPr>
                <w:rFonts w:ascii="宋体" w:hAnsi="宋体" w:cs="Arial" w:hint="eastAsia"/>
                <w:color w:val="000000"/>
                <w:kern w:val="0"/>
                <w:shd w:val="clear" w:color="auto" w:fill="FFFFFF" w:themeFill="background1"/>
              </w:rPr>
              <w:t>张</w:t>
            </w:r>
            <w:r w:rsidRPr="001E61A6">
              <w:rPr>
                <w:rFonts w:ascii="Arial" w:hAnsi="Arial" w:cs="Arial"/>
                <w:color w:val="000000"/>
                <w:kern w:val="0"/>
                <w:shd w:val="clear" w:color="auto" w:fill="FFFFFF" w:themeFill="background1"/>
              </w:rPr>
              <w:t>/</w:t>
            </w:r>
            <w:r w:rsidRPr="001E61A6">
              <w:rPr>
                <w:rFonts w:ascii="宋体" w:hAnsi="宋体" w:cs="Arial" w:hint="eastAsia"/>
                <w:color w:val="000000"/>
                <w:kern w:val="0"/>
                <w:shd w:val="clear" w:color="auto" w:fill="FFFFFF" w:themeFill="background1"/>
              </w:rPr>
              <w:t>本</w:t>
            </w:r>
          </w:p>
        </w:tc>
        <w:tc>
          <w:tcPr>
            <w:tcW w:w="567"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left"/>
              <w:rPr>
                <w:rFonts w:ascii="Arial" w:hAnsi="Arial" w:cs="Arial"/>
                <w:color w:val="000000"/>
                <w:kern w:val="0"/>
                <w:shd w:val="clear" w:color="auto" w:fill="FFFFFF" w:themeFill="background1"/>
              </w:rPr>
            </w:pPr>
            <w:r w:rsidRPr="001E61A6">
              <w:rPr>
                <w:rFonts w:ascii="宋体" w:hAnsi="宋体" w:cs="Arial" w:hint="eastAsia"/>
                <w:color w:val="000000"/>
                <w:kern w:val="0"/>
                <w:shd w:val="clear" w:color="auto" w:fill="FFFFFF" w:themeFill="background1"/>
              </w:rPr>
              <w:t>本</w:t>
            </w:r>
          </w:p>
        </w:tc>
        <w:tc>
          <w:tcPr>
            <w:tcW w:w="1018"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right"/>
              <w:rPr>
                <w:rFonts w:ascii="Arial" w:hAnsi="Arial" w:cs="Arial"/>
                <w:color w:val="000000"/>
                <w:kern w:val="0"/>
                <w:shd w:val="clear" w:color="auto" w:fill="FFFFFF" w:themeFill="background1"/>
              </w:rPr>
            </w:pPr>
            <w:r w:rsidRPr="001E61A6">
              <w:rPr>
                <w:rFonts w:ascii="Arial" w:hAnsi="Arial" w:cs="Arial"/>
                <w:color w:val="000000"/>
                <w:kern w:val="0"/>
                <w:shd w:val="clear" w:color="auto" w:fill="FFFFFF" w:themeFill="background1"/>
              </w:rPr>
              <w:t>3.9</w:t>
            </w:r>
          </w:p>
        </w:tc>
        <w:tc>
          <w:tcPr>
            <w:tcW w:w="846"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right"/>
              <w:rPr>
                <w:rFonts w:ascii="Arial" w:hAnsi="Arial" w:cs="Arial"/>
                <w:color w:val="000000"/>
                <w:kern w:val="0"/>
                <w:shd w:val="clear" w:color="auto" w:fill="FFFFFF" w:themeFill="background1"/>
              </w:rPr>
            </w:pPr>
            <w:r w:rsidRPr="001E61A6">
              <w:rPr>
                <w:rFonts w:ascii="Arial" w:hAnsi="Arial" w:cs="Arial"/>
                <w:color w:val="000000"/>
                <w:kern w:val="0"/>
                <w:shd w:val="clear" w:color="auto" w:fill="FFFFFF" w:themeFill="background1"/>
              </w:rPr>
              <w:t>30</w:t>
            </w:r>
          </w:p>
        </w:tc>
        <w:tc>
          <w:tcPr>
            <w:tcW w:w="1012" w:type="dxa"/>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spacing w:line="320" w:lineRule="exact"/>
              <w:rPr>
                <w:rFonts w:ascii="宋体" w:hAnsi="宋体" w:cs="Arial"/>
                <w:color w:val="000000"/>
                <w:kern w:val="0"/>
                <w:szCs w:val="21"/>
                <w:shd w:val="clear" w:color="auto" w:fill="FFFFFF" w:themeFill="background1"/>
              </w:rPr>
            </w:pPr>
          </w:p>
        </w:tc>
      </w:tr>
      <w:tr w:rsidR="0002427A" w:rsidRPr="001E61A6" w:rsidTr="00416A9D">
        <w:trPr>
          <w:trHeight w:val="49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2427A" w:rsidRPr="001E61A6" w:rsidRDefault="0002427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t>14</w:t>
            </w:r>
          </w:p>
        </w:tc>
        <w:tc>
          <w:tcPr>
            <w:tcW w:w="2068" w:type="dxa"/>
            <w:gridSpan w:val="2"/>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jc w:val="left"/>
              <w:rPr>
                <w:rFonts w:ascii="Arial" w:hAnsi="Arial" w:cs="Arial"/>
                <w:color w:val="000000"/>
                <w:kern w:val="0"/>
                <w:shd w:val="clear" w:color="auto" w:fill="FFFFFF" w:themeFill="background1"/>
              </w:rPr>
            </w:pPr>
            <w:r w:rsidRPr="001E61A6">
              <w:rPr>
                <w:rFonts w:ascii="宋体" w:hAnsi="宋体" w:cs="Arial" w:hint="eastAsia"/>
                <w:color w:val="000000"/>
                <w:kern w:val="0"/>
                <w:shd w:val="clear" w:color="auto" w:fill="FFFFFF" w:themeFill="background1"/>
              </w:rPr>
              <w:t>白药袋</w:t>
            </w:r>
          </w:p>
        </w:tc>
        <w:tc>
          <w:tcPr>
            <w:tcW w:w="3391" w:type="dxa"/>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jc w:val="left"/>
              <w:rPr>
                <w:rFonts w:ascii="Arial" w:hAnsi="Arial" w:cs="Arial"/>
                <w:color w:val="000000"/>
                <w:kern w:val="0"/>
                <w:shd w:val="clear" w:color="auto" w:fill="FFFFFF" w:themeFill="background1"/>
              </w:rPr>
            </w:pPr>
            <w:r w:rsidRPr="001E61A6">
              <w:rPr>
                <w:rFonts w:ascii="宋体" w:hAnsi="宋体" w:cs="Arial" w:hint="eastAsia"/>
                <w:color w:val="000000"/>
                <w:kern w:val="0"/>
                <w:shd w:val="clear" w:color="auto" w:fill="FFFFFF" w:themeFill="background1"/>
              </w:rPr>
              <w:t>大</w:t>
            </w:r>
            <w:r w:rsidRPr="001E61A6">
              <w:rPr>
                <w:rFonts w:ascii="Arial" w:hAnsi="Arial" w:cs="Arial"/>
                <w:color w:val="000000"/>
                <w:kern w:val="0"/>
                <w:shd w:val="clear" w:color="auto" w:fill="FFFFFF" w:themeFill="background1"/>
              </w:rPr>
              <w:t xml:space="preserve"> 60G</w:t>
            </w:r>
            <w:r w:rsidRPr="001E61A6">
              <w:rPr>
                <w:rFonts w:ascii="宋体" w:hAnsi="宋体" w:cs="Arial" w:hint="eastAsia"/>
                <w:color w:val="000000"/>
                <w:kern w:val="0"/>
                <w:shd w:val="clear" w:color="auto" w:fill="FFFFFF" w:themeFill="background1"/>
              </w:rPr>
              <w:t>双胶，</w:t>
            </w:r>
            <w:r w:rsidRPr="001E61A6">
              <w:rPr>
                <w:rFonts w:ascii="Arial" w:hAnsi="Arial" w:cs="Arial"/>
                <w:color w:val="000000"/>
                <w:kern w:val="0"/>
                <w:shd w:val="clear" w:color="auto" w:fill="FFFFFF" w:themeFill="background1"/>
              </w:rPr>
              <w:t>16</w:t>
            </w:r>
            <w:r w:rsidRPr="001E61A6">
              <w:rPr>
                <w:rFonts w:ascii="宋体" w:hAnsi="宋体" w:cs="Arial" w:hint="eastAsia"/>
                <w:color w:val="000000"/>
                <w:kern w:val="0"/>
                <w:shd w:val="clear" w:color="auto" w:fill="FFFFFF" w:themeFill="background1"/>
              </w:rPr>
              <w:t>开，糊袋</w:t>
            </w:r>
          </w:p>
        </w:tc>
        <w:tc>
          <w:tcPr>
            <w:tcW w:w="567"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left"/>
              <w:rPr>
                <w:rFonts w:ascii="Arial" w:hAnsi="Arial" w:cs="Arial"/>
                <w:color w:val="000000"/>
                <w:kern w:val="0"/>
                <w:shd w:val="clear" w:color="auto" w:fill="FFFFFF" w:themeFill="background1"/>
              </w:rPr>
            </w:pPr>
            <w:r w:rsidRPr="001E61A6">
              <w:rPr>
                <w:rFonts w:ascii="宋体" w:hAnsi="宋体" w:cs="Arial" w:hint="eastAsia"/>
                <w:color w:val="000000"/>
                <w:kern w:val="0"/>
                <w:shd w:val="clear" w:color="auto" w:fill="FFFFFF" w:themeFill="background1"/>
              </w:rPr>
              <w:t>只</w:t>
            </w:r>
          </w:p>
        </w:tc>
        <w:tc>
          <w:tcPr>
            <w:tcW w:w="1018"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right"/>
              <w:rPr>
                <w:rFonts w:ascii="Arial" w:hAnsi="Arial" w:cs="Arial"/>
                <w:color w:val="000000"/>
                <w:kern w:val="0"/>
                <w:shd w:val="clear" w:color="auto" w:fill="FFFFFF" w:themeFill="background1"/>
              </w:rPr>
            </w:pPr>
            <w:r w:rsidRPr="001E61A6">
              <w:rPr>
                <w:rFonts w:ascii="Arial" w:hAnsi="Arial" w:cs="Arial"/>
                <w:color w:val="000000"/>
                <w:kern w:val="0"/>
                <w:shd w:val="clear" w:color="auto" w:fill="FFFFFF" w:themeFill="background1"/>
              </w:rPr>
              <w:t>0.07</w:t>
            </w:r>
          </w:p>
        </w:tc>
        <w:tc>
          <w:tcPr>
            <w:tcW w:w="846"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right"/>
              <w:rPr>
                <w:rFonts w:ascii="Arial" w:hAnsi="Arial" w:cs="Arial"/>
                <w:color w:val="000000"/>
                <w:kern w:val="0"/>
                <w:shd w:val="clear" w:color="auto" w:fill="FFFFFF" w:themeFill="background1"/>
              </w:rPr>
            </w:pPr>
            <w:r w:rsidRPr="001E61A6">
              <w:rPr>
                <w:rFonts w:ascii="Arial" w:hAnsi="Arial" w:cs="Arial"/>
                <w:color w:val="000000"/>
                <w:kern w:val="0"/>
                <w:shd w:val="clear" w:color="auto" w:fill="FFFFFF" w:themeFill="background1"/>
              </w:rPr>
              <w:t>85000</w:t>
            </w:r>
          </w:p>
        </w:tc>
        <w:tc>
          <w:tcPr>
            <w:tcW w:w="1012" w:type="dxa"/>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spacing w:line="320" w:lineRule="exact"/>
              <w:rPr>
                <w:rFonts w:ascii="宋体" w:hAnsi="宋体" w:cs="Arial"/>
                <w:color w:val="000000"/>
                <w:kern w:val="0"/>
                <w:szCs w:val="21"/>
                <w:shd w:val="clear" w:color="auto" w:fill="FFFFFF" w:themeFill="background1"/>
              </w:rPr>
            </w:pPr>
          </w:p>
        </w:tc>
      </w:tr>
      <w:tr w:rsidR="0002427A" w:rsidRPr="001E61A6" w:rsidTr="00416A9D">
        <w:trPr>
          <w:trHeight w:val="49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2427A" w:rsidRPr="001E61A6" w:rsidRDefault="0002427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t>15</w:t>
            </w:r>
          </w:p>
        </w:tc>
        <w:tc>
          <w:tcPr>
            <w:tcW w:w="2068" w:type="dxa"/>
            <w:gridSpan w:val="2"/>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jc w:val="left"/>
              <w:rPr>
                <w:rFonts w:ascii="Arial" w:hAnsi="Arial" w:cs="Arial"/>
                <w:color w:val="000000"/>
                <w:kern w:val="0"/>
                <w:shd w:val="clear" w:color="auto" w:fill="FFFFFF" w:themeFill="background1"/>
              </w:rPr>
            </w:pPr>
            <w:r w:rsidRPr="001E61A6">
              <w:rPr>
                <w:rFonts w:ascii="宋体" w:hAnsi="宋体" w:cs="Arial" w:hint="eastAsia"/>
                <w:color w:val="000000"/>
                <w:kern w:val="0"/>
                <w:shd w:val="clear" w:color="auto" w:fill="FFFFFF" w:themeFill="background1"/>
              </w:rPr>
              <w:t>白药袋</w:t>
            </w:r>
          </w:p>
        </w:tc>
        <w:tc>
          <w:tcPr>
            <w:tcW w:w="3391" w:type="dxa"/>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jc w:val="left"/>
              <w:rPr>
                <w:rFonts w:ascii="Arial" w:hAnsi="Arial" w:cs="Arial"/>
                <w:color w:val="000000"/>
                <w:kern w:val="0"/>
                <w:shd w:val="clear" w:color="auto" w:fill="FFFFFF" w:themeFill="background1"/>
              </w:rPr>
            </w:pPr>
            <w:r w:rsidRPr="001E61A6">
              <w:rPr>
                <w:rFonts w:ascii="宋体" w:hAnsi="宋体" w:cs="Arial" w:hint="eastAsia"/>
                <w:color w:val="000000"/>
                <w:kern w:val="0"/>
                <w:shd w:val="clear" w:color="auto" w:fill="FFFFFF" w:themeFill="background1"/>
              </w:rPr>
              <w:t>小</w:t>
            </w:r>
            <w:r w:rsidRPr="001E61A6">
              <w:rPr>
                <w:rFonts w:ascii="Arial" w:hAnsi="Arial" w:cs="Arial"/>
                <w:color w:val="000000"/>
                <w:kern w:val="0"/>
                <w:shd w:val="clear" w:color="auto" w:fill="FFFFFF" w:themeFill="background1"/>
              </w:rPr>
              <w:t xml:space="preserve"> 60G</w:t>
            </w:r>
            <w:r w:rsidRPr="001E61A6">
              <w:rPr>
                <w:rFonts w:ascii="宋体" w:hAnsi="宋体" w:cs="Arial" w:hint="eastAsia"/>
                <w:color w:val="000000"/>
                <w:kern w:val="0"/>
                <w:shd w:val="clear" w:color="auto" w:fill="FFFFFF" w:themeFill="background1"/>
              </w:rPr>
              <w:t>双胶，</w:t>
            </w:r>
            <w:r w:rsidRPr="001E61A6">
              <w:rPr>
                <w:rFonts w:ascii="Arial" w:hAnsi="Arial" w:cs="Arial"/>
                <w:color w:val="000000"/>
                <w:kern w:val="0"/>
                <w:shd w:val="clear" w:color="auto" w:fill="FFFFFF" w:themeFill="background1"/>
              </w:rPr>
              <w:t>36</w:t>
            </w:r>
            <w:r w:rsidRPr="001E61A6">
              <w:rPr>
                <w:rFonts w:ascii="宋体" w:hAnsi="宋体" w:cs="Arial" w:hint="eastAsia"/>
                <w:color w:val="000000"/>
                <w:kern w:val="0"/>
                <w:shd w:val="clear" w:color="auto" w:fill="FFFFFF" w:themeFill="background1"/>
              </w:rPr>
              <w:t>开做一只，糊袋</w:t>
            </w:r>
          </w:p>
        </w:tc>
        <w:tc>
          <w:tcPr>
            <w:tcW w:w="567"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left"/>
              <w:rPr>
                <w:rFonts w:ascii="Arial" w:hAnsi="Arial" w:cs="Arial"/>
                <w:color w:val="000000"/>
                <w:kern w:val="0"/>
                <w:shd w:val="clear" w:color="auto" w:fill="FFFFFF" w:themeFill="background1"/>
              </w:rPr>
            </w:pPr>
            <w:r w:rsidRPr="001E61A6">
              <w:rPr>
                <w:rFonts w:ascii="宋体" w:hAnsi="宋体" w:cs="Arial" w:hint="eastAsia"/>
                <w:color w:val="000000"/>
                <w:kern w:val="0"/>
                <w:shd w:val="clear" w:color="auto" w:fill="FFFFFF" w:themeFill="background1"/>
              </w:rPr>
              <w:t>只</w:t>
            </w:r>
          </w:p>
        </w:tc>
        <w:tc>
          <w:tcPr>
            <w:tcW w:w="1018"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right"/>
              <w:rPr>
                <w:rFonts w:ascii="Arial" w:hAnsi="Arial" w:cs="Arial"/>
                <w:color w:val="000000"/>
                <w:kern w:val="0"/>
                <w:shd w:val="clear" w:color="auto" w:fill="FFFFFF" w:themeFill="background1"/>
              </w:rPr>
            </w:pPr>
            <w:r w:rsidRPr="001E61A6">
              <w:rPr>
                <w:rFonts w:ascii="Arial" w:hAnsi="Arial" w:cs="Arial"/>
                <w:color w:val="000000"/>
                <w:kern w:val="0"/>
                <w:shd w:val="clear" w:color="auto" w:fill="FFFFFF" w:themeFill="background1"/>
              </w:rPr>
              <w:t>0.05</w:t>
            </w:r>
          </w:p>
        </w:tc>
        <w:tc>
          <w:tcPr>
            <w:tcW w:w="846"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right"/>
              <w:rPr>
                <w:rFonts w:ascii="Arial" w:hAnsi="Arial" w:cs="Arial"/>
                <w:color w:val="000000"/>
                <w:kern w:val="0"/>
                <w:shd w:val="clear" w:color="auto" w:fill="FFFFFF" w:themeFill="background1"/>
              </w:rPr>
            </w:pPr>
            <w:r w:rsidRPr="001E61A6">
              <w:rPr>
                <w:rFonts w:ascii="Arial" w:hAnsi="Arial" w:cs="Arial"/>
                <w:color w:val="000000"/>
                <w:kern w:val="0"/>
                <w:shd w:val="clear" w:color="auto" w:fill="FFFFFF" w:themeFill="background1"/>
              </w:rPr>
              <w:t>75630</w:t>
            </w:r>
          </w:p>
        </w:tc>
        <w:tc>
          <w:tcPr>
            <w:tcW w:w="1012" w:type="dxa"/>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spacing w:line="320" w:lineRule="exact"/>
              <w:rPr>
                <w:rFonts w:ascii="宋体" w:hAnsi="宋体" w:cs="Arial"/>
                <w:color w:val="000000"/>
                <w:kern w:val="0"/>
                <w:szCs w:val="21"/>
                <w:shd w:val="clear" w:color="auto" w:fill="FFFFFF" w:themeFill="background1"/>
              </w:rPr>
            </w:pPr>
          </w:p>
        </w:tc>
      </w:tr>
      <w:tr w:rsidR="0002427A" w:rsidRPr="001E61A6" w:rsidTr="00416A9D">
        <w:trPr>
          <w:trHeigh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2427A" w:rsidRPr="001E61A6" w:rsidRDefault="0002427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t>16</w:t>
            </w:r>
          </w:p>
        </w:tc>
        <w:tc>
          <w:tcPr>
            <w:tcW w:w="2068" w:type="dxa"/>
            <w:gridSpan w:val="2"/>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jc w:val="left"/>
              <w:rPr>
                <w:rFonts w:ascii="Arial" w:hAnsi="Arial" w:cs="Arial"/>
                <w:color w:val="000000"/>
                <w:kern w:val="0"/>
                <w:shd w:val="clear" w:color="auto" w:fill="FFFFFF" w:themeFill="background1"/>
              </w:rPr>
            </w:pPr>
            <w:r w:rsidRPr="001E61A6">
              <w:rPr>
                <w:rFonts w:ascii="宋体" w:hAnsi="宋体" w:cs="Arial" w:hint="eastAsia"/>
                <w:color w:val="000000"/>
                <w:kern w:val="0"/>
                <w:shd w:val="clear" w:color="auto" w:fill="FFFFFF" w:themeFill="background1"/>
              </w:rPr>
              <w:t>病历袋</w:t>
            </w:r>
          </w:p>
        </w:tc>
        <w:tc>
          <w:tcPr>
            <w:tcW w:w="3391" w:type="dxa"/>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jc w:val="left"/>
              <w:rPr>
                <w:rFonts w:ascii="Arial" w:hAnsi="Arial" w:cs="Arial"/>
                <w:color w:val="000000"/>
                <w:kern w:val="0"/>
                <w:shd w:val="clear" w:color="auto" w:fill="FFFFFF" w:themeFill="background1"/>
              </w:rPr>
            </w:pPr>
            <w:r w:rsidRPr="001E61A6">
              <w:rPr>
                <w:rFonts w:ascii="Arial" w:hAnsi="Arial" w:cs="Arial"/>
                <w:color w:val="000000"/>
                <w:kern w:val="0"/>
                <w:shd w:val="clear" w:color="auto" w:fill="FFFFFF" w:themeFill="background1"/>
              </w:rPr>
              <w:t>150G</w:t>
            </w:r>
            <w:r w:rsidRPr="001E61A6">
              <w:rPr>
                <w:rFonts w:ascii="宋体" w:hAnsi="宋体" w:cs="Arial" w:hint="eastAsia"/>
                <w:color w:val="000000"/>
                <w:kern w:val="0"/>
                <w:shd w:val="clear" w:color="auto" w:fill="FFFFFF" w:themeFill="background1"/>
              </w:rPr>
              <w:t>牛皮纸</w:t>
            </w:r>
            <w:r w:rsidRPr="001E61A6">
              <w:rPr>
                <w:rFonts w:ascii="Arial" w:hAnsi="Arial" w:cs="Arial"/>
                <w:color w:val="000000"/>
                <w:kern w:val="0"/>
                <w:shd w:val="clear" w:color="auto" w:fill="FFFFFF" w:themeFill="background1"/>
              </w:rPr>
              <w:t>59</w:t>
            </w:r>
            <w:r w:rsidRPr="001E61A6">
              <w:rPr>
                <w:rFonts w:ascii="Arial" w:hAnsi="Arial" w:cs="Arial" w:hint="eastAsia"/>
                <w:color w:val="000000"/>
                <w:kern w:val="0"/>
                <w:shd w:val="clear" w:color="auto" w:fill="FFFFFF" w:themeFill="background1"/>
              </w:rPr>
              <w:t>cm</w:t>
            </w:r>
            <w:r w:rsidRPr="001E61A6">
              <w:rPr>
                <w:rFonts w:ascii="Arial" w:hAnsi="Arial" w:cs="Arial"/>
                <w:color w:val="000000"/>
                <w:kern w:val="0"/>
                <w:shd w:val="clear" w:color="auto" w:fill="FFFFFF" w:themeFill="background1"/>
              </w:rPr>
              <w:t>*44</w:t>
            </w:r>
            <w:r w:rsidRPr="001E61A6">
              <w:rPr>
                <w:rFonts w:ascii="Arial" w:hAnsi="Arial" w:cs="Arial" w:hint="eastAsia"/>
                <w:color w:val="000000"/>
                <w:kern w:val="0"/>
                <w:shd w:val="clear" w:color="auto" w:fill="FFFFFF" w:themeFill="background1"/>
              </w:rPr>
              <w:t>cm</w:t>
            </w:r>
            <w:r w:rsidRPr="001E61A6">
              <w:rPr>
                <w:rFonts w:ascii="宋体" w:hAnsi="宋体" w:cs="Arial" w:hint="eastAsia"/>
                <w:color w:val="000000"/>
                <w:kern w:val="0"/>
                <w:shd w:val="clear" w:color="auto" w:fill="FFFFFF" w:themeFill="background1"/>
              </w:rPr>
              <w:t>，压痕，糊壳套号</w:t>
            </w:r>
          </w:p>
        </w:tc>
        <w:tc>
          <w:tcPr>
            <w:tcW w:w="567"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left"/>
              <w:rPr>
                <w:rFonts w:ascii="Arial" w:hAnsi="Arial" w:cs="Arial"/>
                <w:color w:val="000000"/>
                <w:kern w:val="0"/>
                <w:shd w:val="clear" w:color="auto" w:fill="FFFFFF" w:themeFill="background1"/>
              </w:rPr>
            </w:pPr>
            <w:r w:rsidRPr="001E61A6">
              <w:rPr>
                <w:rFonts w:ascii="宋体" w:hAnsi="宋体" w:cs="Arial" w:hint="eastAsia"/>
                <w:color w:val="000000"/>
                <w:kern w:val="0"/>
                <w:shd w:val="clear" w:color="auto" w:fill="FFFFFF" w:themeFill="background1"/>
              </w:rPr>
              <w:t>只</w:t>
            </w:r>
          </w:p>
        </w:tc>
        <w:tc>
          <w:tcPr>
            <w:tcW w:w="1018"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right"/>
              <w:rPr>
                <w:rFonts w:ascii="Arial" w:hAnsi="Arial" w:cs="Arial"/>
                <w:color w:val="000000"/>
                <w:kern w:val="0"/>
                <w:shd w:val="clear" w:color="auto" w:fill="FFFFFF" w:themeFill="background1"/>
              </w:rPr>
            </w:pPr>
            <w:r w:rsidRPr="001E61A6">
              <w:rPr>
                <w:rFonts w:ascii="Arial" w:hAnsi="Arial" w:cs="Arial"/>
                <w:color w:val="000000"/>
                <w:kern w:val="0"/>
                <w:shd w:val="clear" w:color="auto" w:fill="FFFFFF" w:themeFill="background1"/>
              </w:rPr>
              <w:t>0.53</w:t>
            </w:r>
          </w:p>
        </w:tc>
        <w:tc>
          <w:tcPr>
            <w:tcW w:w="846"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right"/>
              <w:rPr>
                <w:rFonts w:ascii="Arial" w:hAnsi="Arial" w:cs="Arial"/>
                <w:color w:val="000000"/>
                <w:kern w:val="0"/>
                <w:shd w:val="clear" w:color="auto" w:fill="FFFFFF" w:themeFill="background1"/>
              </w:rPr>
            </w:pPr>
            <w:r w:rsidRPr="001E61A6">
              <w:rPr>
                <w:rFonts w:ascii="Arial" w:hAnsi="Arial" w:cs="Arial"/>
                <w:color w:val="000000"/>
                <w:kern w:val="0"/>
                <w:shd w:val="clear" w:color="auto" w:fill="FFFFFF" w:themeFill="background1"/>
              </w:rPr>
              <w:t>60000</w:t>
            </w:r>
          </w:p>
        </w:tc>
        <w:tc>
          <w:tcPr>
            <w:tcW w:w="1012" w:type="dxa"/>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spacing w:line="320" w:lineRule="exact"/>
              <w:rPr>
                <w:rFonts w:ascii="宋体" w:hAnsi="宋体" w:cs="Arial"/>
                <w:color w:val="000000"/>
                <w:kern w:val="0"/>
                <w:szCs w:val="21"/>
                <w:shd w:val="clear" w:color="auto" w:fill="FFFFFF" w:themeFill="background1"/>
              </w:rPr>
            </w:pPr>
          </w:p>
        </w:tc>
      </w:tr>
      <w:tr w:rsidR="0002427A" w:rsidRPr="001E61A6" w:rsidTr="00416A9D">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2427A" w:rsidRPr="001E61A6" w:rsidRDefault="0002427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t>17</w:t>
            </w:r>
          </w:p>
        </w:tc>
        <w:tc>
          <w:tcPr>
            <w:tcW w:w="2068" w:type="dxa"/>
            <w:gridSpan w:val="2"/>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jc w:val="left"/>
              <w:rPr>
                <w:rFonts w:ascii="Arial" w:hAnsi="Arial" w:cs="Arial"/>
                <w:color w:val="000000"/>
                <w:kern w:val="0"/>
                <w:shd w:val="clear" w:color="auto" w:fill="FFFFFF" w:themeFill="background1"/>
              </w:rPr>
            </w:pPr>
            <w:r w:rsidRPr="001E61A6">
              <w:rPr>
                <w:rFonts w:ascii="宋体" w:hAnsi="宋体" w:cs="Arial" w:hint="eastAsia"/>
                <w:color w:val="000000"/>
                <w:kern w:val="0"/>
                <w:shd w:val="clear" w:color="auto" w:fill="FFFFFF" w:themeFill="background1"/>
              </w:rPr>
              <w:t>病历袋</w:t>
            </w:r>
          </w:p>
        </w:tc>
        <w:tc>
          <w:tcPr>
            <w:tcW w:w="3391" w:type="dxa"/>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jc w:val="left"/>
              <w:rPr>
                <w:rFonts w:ascii="Arial" w:hAnsi="Arial" w:cs="Arial"/>
                <w:color w:val="000000"/>
                <w:kern w:val="0"/>
                <w:shd w:val="clear" w:color="auto" w:fill="FFFFFF" w:themeFill="background1"/>
              </w:rPr>
            </w:pPr>
            <w:r w:rsidRPr="001E61A6">
              <w:rPr>
                <w:rFonts w:ascii="Arial" w:hAnsi="Arial" w:cs="Arial"/>
                <w:color w:val="000000"/>
                <w:kern w:val="0"/>
                <w:shd w:val="clear" w:color="auto" w:fill="FFFFFF" w:themeFill="background1"/>
              </w:rPr>
              <w:t>74</w:t>
            </w:r>
            <w:r w:rsidRPr="001E61A6">
              <w:rPr>
                <w:rFonts w:ascii="Arial" w:hAnsi="Arial" w:cs="Arial" w:hint="eastAsia"/>
                <w:color w:val="000000"/>
                <w:kern w:val="0"/>
                <w:shd w:val="clear" w:color="auto" w:fill="FFFFFF" w:themeFill="background1"/>
              </w:rPr>
              <w:t xml:space="preserve"> cm</w:t>
            </w:r>
            <w:r w:rsidRPr="001E61A6">
              <w:rPr>
                <w:rFonts w:ascii="Arial" w:hAnsi="Arial" w:cs="Arial"/>
                <w:color w:val="000000"/>
                <w:kern w:val="0"/>
                <w:shd w:val="clear" w:color="auto" w:fill="FFFFFF" w:themeFill="background1"/>
              </w:rPr>
              <w:t xml:space="preserve"> *50</w:t>
            </w:r>
            <w:r w:rsidRPr="001E61A6">
              <w:rPr>
                <w:rFonts w:ascii="Arial" w:hAnsi="Arial" w:cs="Arial" w:hint="eastAsia"/>
                <w:color w:val="000000"/>
                <w:kern w:val="0"/>
                <w:shd w:val="clear" w:color="auto" w:fill="FFFFFF" w:themeFill="background1"/>
              </w:rPr>
              <w:t xml:space="preserve"> cm</w:t>
            </w:r>
          </w:p>
        </w:tc>
        <w:tc>
          <w:tcPr>
            <w:tcW w:w="567"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left"/>
              <w:rPr>
                <w:rFonts w:ascii="Arial" w:hAnsi="Arial" w:cs="Arial"/>
                <w:color w:val="000000"/>
                <w:kern w:val="0"/>
                <w:shd w:val="clear" w:color="auto" w:fill="FFFFFF" w:themeFill="background1"/>
              </w:rPr>
            </w:pPr>
            <w:r w:rsidRPr="001E61A6">
              <w:rPr>
                <w:rFonts w:ascii="宋体" w:hAnsi="宋体" w:cs="Arial" w:hint="eastAsia"/>
                <w:color w:val="000000"/>
                <w:kern w:val="0"/>
                <w:shd w:val="clear" w:color="auto" w:fill="FFFFFF" w:themeFill="background1"/>
              </w:rPr>
              <w:t>只</w:t>
            </w:r>
          </w:p>
        </w:tc>
        <w:tc>
          <w:tcPr>
            <w:tcW w:w="1018"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right"/>
              <w:rPr>
                <w:rFonts w:ascii="Arial" w:hAnsi="Arial" w:cs="Arial"/>
                <w:color w:val="000000"/>
                <w:kern w:val="0"/>
                <w:shd w:val="clear" w:color="auto" w:fill="FFFFFF" w:themeFill="background1"/>
              </w:rPr>
            </w:pPr>
            <w:r w:rsidRPr="001E61A6">
              <w:rPr>
                <w:rFonts w:ascii="Arial" w:hAnsi="Arial" w:cs="Arial"/>
                <w:color w:val="000000"/>
                <w:kern w:val="0"/>
                <w:shd w:val="clear" w:color="auto" w:fill="FFFFFF" w:themeFill="background1"/>
              </w:rPr>
              <w:t>1.56</w:t>
            </w:r>
          </w:p>
        </w:tc>
        <w:tc>
          <w:tcPr>
            <w:tcW w:w="846"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right"/>
              <w:rPr>
                <w:rFonts w:ascii="Arial" w:hAnsi="Arial" w:cs="Arial"/>
                <w:color w:val="000000"/>
                <w:kern w:val="0"/>
                <w:shd w:val="clear" w:color="auto" w:fill="FFFFFF" w:themeFill="background1"/>
              </w:rPr>
            </w:pPr>
            <w:r w:rsidRPr="001E61A6">
              <w:rPr>
                <w:rFonts w:ascii="Arial" w:hAnsi="Arial" w:cs="Arial"/>
                <w:color w:val="000000"/>
                <w:kern w:val="0"/>
                <w:shd w:val="clear" w:color="auto" w:fill="FFFFFF" w:themeFill="background1"/>
              </w:rPr>
              <w:t>2000</w:t>
            </w:r>
          </w:p>
        </w:tc>
        <w:tc>
          <w:tcPr>
            <w:tcW w:w="1012" w:type="dxa"/>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spacing w:line="320" w:lineRule="exact"/>
              <w:rPr>
                <w:rFonts w:ascii="宋体" w:hAnsi="宋体" w:cs="Arial"/>
                <w:color w:val="000000"/>
                <w:kern w:val="0"/>
                <w:szCs w:val="21"/>
                <w:shd w:val="clear" w:color="auto" w:fill="FFFFFF" w:themeFill="background1"/>
              </w:rPr>
            </w:pPr>
          </w:p>
        </w:tc>
      </w:tr>
      <w:tr w:rsidR="0002427A" w:rsidRPr="001E61A6" w:rsidTr="00416A9D">
        <w:trPr>
          <w:trHeigh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2427A" w:rsidRPr="001E61A6" w:rsidRDefault="0002427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t>18</w:t>
            </w:r>
          </w:p>
        </w:tc>
        <w:tc>
          <w:tcPr>
            <w:tcW w:w="2068" w:type="dxa"/>
            <w:gridSpan w:val="2"/>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jc w:val="left"/>
              <w:rPr>
                <w:rFonts w:ascii="Arial" w:hAnsi="Arial" w:cs="Arial"/>
                <w:color w:val="000000"/>
                <w:kern w:val="0"/>
                <w:shd w:val="clear" w:color="auto" w:fill="FFFFFF" w:themeFill="background1"/>
              </w:rPr>
            </w:pPr>
            <w:r w:rsidRPr="001E61A6">
              <w:rPr>
                <w:rFonts w:ascii="宋体" w:hAnsi="宋体" w:cs="Arial" w:hint="eastAsia"/>
                <w:color w:val="000000"/>
                <w:kern w:val="0"/>
                <w:shd w:val="clear" w:color="auto" w:fill="FFFFFF" w:themeFill="background1"/>
              </w:rPr>
              <w:t>病区临时借药单</w:t>
            </w:r>
          </w:p>
        </w:tc>
        <w:tc>
          <w:tcPr>
            <w:tcW w:w="3391" w:type="dxa"/>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jc w:val="left"/>
              <w:rPr>
                <w:rFonts w:ascii="Arial" w:hAnsi="Arial" w:cs="Arial"/>
                <w:color w:val="000000"/>
                <w:kern w:val="0"/>
                <w:shd w:val="clear" w:color="auto" w:fill="FFFFFF" w:themeFill="background1"/>
              </w:rPr>
            </w:pPr>
            <w:r w:rsidRPr="001E61A6">
              <w:rPr>
                <w:rFonts w:ascii="Arial" w:hAnsi="Arial" w:cs="Arial"/>
                <w:color w:val="000000"/>
                <w:kern w:val="0"/>
                <w:shd w:val="clear" w:color="auto" w:fill="FFFFFF" w:themeFill="background1"/>
              </w:rPr>
              <w:t>70G</w:t>
            </w:r>
            <w:r w:rsidRPr="001E61A6">
              <w:rPr>
                <w:rFonts w:ascii="宋体" w:hAnsi="宋体" w:cs="Arial" w:hint="eastAsia"/>
                <w:color w:val="000000"/>
                <w:kern w:val="0"/>
                <w:shd w:val="clear" w:color="auto" w:fill="FFFFFF" w:themeFill="background1"/>
              </w:rPr>
              <w:t>双胶，</w:t>
            </w:r>
            <w:r w:rsidRPr="001E61A6">
              <w:rPr>
                <w:rFonts w:ascii="Arial" w:hAnsi="Arial" w:cs="Arial"/>
                <w:color w:val="000000"/>
                <w:kern w:val="0"/>
                <w:shd w:val="clear" w:color="auto" w:fill="FFFFFF" w:themeFill="background1"/>
              </w:rPr>
              <w:t>32</w:t>
            </w:r>
            <w:r w:rsidRPr="001E61A6">
              <w:rPr>
                <w:rFonts w:ascii="宋体" w:hAnsi="宋体" w:cs="Arial" w:hint="eastAsia"/>
                <w:color w:val="000000"/>
                <w:kern w:val="0"/>
                <w:shd w:val="clear" w:color="auto" w:fill="FFFFFF" w:themeFill="background1"/>
              </w:rPr>
              <w:t>开，</w:t>
            </w:r>
            <w:r w:rsidRPr="001E61A6">
              <w:rPr>
                <w:rFonts w:ascii="Arial" w:hAnsi="Arial" w:cs="Arial"/>
                <w:color w:val="000000"/>
                <w:kern w:val="0"/>
                <w:shd w:val="clear" w:color="auto" w:fill="FFFFFF" w:themeFill="background1"/>
              </w:rPr>
              <w:t>100</w:t>
            </w:r>
            <w:r w:rsidRPr="001E61A6">
              <w:rPr>
                <w:rFonts w:ascii="宋体" w:hAnsi="宋体" w:cs="Arial" w:hint="eastAsia"/>
                <w:color w:val="000000"/>
                <w:kern w:val="0"/>
                <w:shd w:val="clear" w:color="auto" w:fill="FFFFFF" w:themeFill="background1"/>
              </w:rPr>
              <w:t>张</w:t>
            </w:r>
            <w:r w:rsidRPr="001E61A6">
              <w:rPr>
                <w:rFonts w:ascii="Arial" w:hAnsi="Arial" w:cs="Arial"/>
                <w:color w:val="000000"/>
                <w:kern w:val="0"/>
                <w:shd w:val="clear" w:color="auto" w:fill="FFFFFF" w:themeFill="background1"/>
              </w:rPr>
              <w:t>/</w:t>
            </w:r>
            <w:r w:rsidRPr="001E61A6">
              <w:rPr>
                <w:rFonts w:ascii="宋体" w:hAnsi="宋体" w:cs="Arial" w:hint="eastAsia"/>
                <w:color w:val="000000"/>
                <w:kern w:val="0"/>
                <w:shd w:val="clear" w:color="auto" w:fill="FFFFFF" w:themeFill="background1"/>
              </w:rPr>
              <w:t>本</w:t>
            </w:r>
          </w:p>
        </w:tc>
        <w:tc>
          <w:tcPr>
            <w:tcW w:w="567"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left"/>
              <w:rPr>
                <w:rFonts w:ascii="Arial" w:hAnsi="Arial" w:cs="Arial"/>
                <w:color w:val="000000"/>
                <w:kern w:val="0"/>
                <w:shd w:val="clear" w:color="auto" w:fill="FFFFFF" w:themeFill="background1"/>
              </w:rPr>
            </w:pPr>
            <w:r w:rsidRPr="001E61A6">
              <w:rPr>
                <w:rFonts w:ascii="宋体" w:hAnsi="宋体" w:cs="Arial" w:hint="eastAsia"/>
                <w:color w:val="000000"/>
                <w:kern w:val="0"/>
                <w:shd w:val="clear" w:color="auto" w:fill="FFFFFF" w:themeFill="background1"/>
              </w:rPr>
              <w:t>本</w:t>
            </w:r>
          </w:p>
        </w:tc>
        <w:tc>
          <w:tcPr>
            <w:tcW w:w="1018"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right"/>
              <w:rPr>
                <w:rFonts w:ascii="Arial" w:hAnsi="Arial" w:cs="Arial"/>
                <w:color w:val="000000"/>
                <w:kern w:val="0"/>
                <w:shd w:val="clear" w:color="auto" w:fill="FFFFFF" w:themeFill="background1"/>
              </w:rPr>
            </w:pPr>
            <w:r w:rsidRPr="001E61A6">
              <w:rPr>
                <w:rFonts w:ascii="Arial" w:hAnsi="Arial" w:cs="Arial"/>
                <w:color w:val="000000"/>
                <w:kern w:val="0"/>
                <w:shd w:val="clear" w:color="auto" w:fill="FFFFFF" w:themeFill="background1"/>
              </w:rPr>
              <w:t>3.26</w:t>
            </w:r>
          </w:p>
        </w:tc>
        <w:tc>
          <w:tcPr>
            <w:tcW w:w="846"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right"/>
              <w:rPr>
                <w:rFonts w:ascii="Arial" w:hAnsi="Arial" w:cs="Arial"/>
                <w:color w:val="000000"/>
                <w:kern w:val="0"/>
                <w:shd w:val="clear" w:color="auto" w:fill="FFFFFF" w:themeFill="background1"/>
              </w:rPr>
            </w:pPr>
            <w:r w:rsidRPr="001E61A6">
              <w:rPr>
                <w:rFonts w:ascii="Arial" w:hAnsi="Arial" w:cs="Arial"/>
                <w:color w:val="000000"/>
                <w:kern w:val="0"/>
                <w:shd w:val="clear" w:color="auto" w:fill="FFFFFF" w:themeFill="background1"/>
              </w:rPr>
              <w:t>21</w:t>
            </w:r>
          </w:p>
        </w:tc>
        <w:tc>
          <w:tcPr>
            <w:tcW w:w="1012" w:type="dxa"/>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spacing w:line="320" w:lineRule="exact"/>
              <w:rPr>
                <w:rFonts w:ascii="宋体" w:hAnsi="宋体" w:cs="Arial"/>
                <w:color w:val="000000"/>
                <w:kern w:val="0"/>
                <w:szCs w:val="21"/>
                <w:shd w:val="clear" w:color="auto" w:fill="FFFFFF" w:themeFill="background1"/>
              </w:rPr>
            </w:pPr>
          </w:p>
        </w:tc>
      </w:tr>
      <w:tr w:rsidR="0002427A" w:rsidRPr="001E61A6" w:rsidTr="00416A9D">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2427A" w:rsidRPr="001E61A6" w:rsidRDefault="0002427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t>19</w:t>
            </w:r>
          </w:p>
        </w:tc>
        <w:tc>
          <w:tcPr>
            <w:tcW w:w="2068" w:type="dxa"/>
            <w:gridSpan w:val="2"/>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jc w:val="left"/>
              <w:rPr>
                <w:rFonts w:ascii="Arial" w:hAnsi="Arial" w:cs="Arial"/>
                <w:color w:val="000000"/>
                <w:kern w:val="0"/>
                <w:shd w:val="clear" w:color="auto" w:fill="FFFFFF" w:themeFill="background1"/>
              </w:rPr>
            </w:pPr>
            <w:r w:rsidRPr="001E61A6">
              <w:rPr>
                <w:rFonts w:ascii="宋体" w:hAnsi="宋体" w:cs="Arial" w:hint="eastAsia"/>
                <w:color w:val="000000"/>
                <w:kern w:val="0"/>
                <w:shd w:val="clear" w:color="auto" w:fill="FFFFFF" w:themeFill="background1"/>
              </w:rPr>
              <w:t>不干胶</w:t>
            </w:r>
            <w:r w:rsidRPr="001E61A6">
              <w:rPr>
                <w:rFonts w:ascii="Arial" w:hAnsi="Arial" w:cs="Arial"/>
                <w:color w:val="000000"/>
                <w:kern w:val="0"/>
                <w:shd w:val="clear" w:color="auto" w:fill="FFFFFF" w:themeFill="background1"/>
              </w:rPr>
              <w:t>.</w:t>
            </w:r>
          </w:p>
        </w:tc>
        <w:tc>
          <w:tcPr>
            <w:tcW w:w="3391" w:type="dxa"/>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jc w:val="left"/>
              <w:rPr>
                <w:rFonts w:ascii="Arial" w:hAnsi="Arial" w:cs="Arial"/>
                <w:color w:val="000000"/>
                <w:kern w:val="0"/>
                <w:shd w:val="clear" w:color="auto" w:fill="FFFFFF" w:themeFill="background1"/>
              </w:rPr>
            </w:pPr>
            <w:r w:rsidRPr="001E61A6">
              <w:rPr>
                <w:rFonts w:ascii="Arial" w:hAnsi="Arial" w:cs="Arial"/>
                <w:color w:val="000000"/>
                <w:kern w:val="0"/>
                <w:shd w:val="clear" w:color="auto" w:fill="FFFFFF" w:themeFill="background1"/>
              </w:rPr>
              <w:t>60</w:t>
            </w:r>
            <w:r w:rsidRPr="001E61A6">
              <w:rPr>
                <w:rFonts w:ascii="Arial" w:hAnsi="Arial" w:cs="Arial" w:hint="eastAsia"/>
                <w:color w:val="000000"/>
                <w:kern w:val="0"/>
                <w:shd w:val="clear" w:color="auto" w:fill="FFFFFF" w:themeFill="background1"/>
              </w:rPr>
              <w:t>mm</w:t>
            </w:r>
            <w:r w:rsidRPr="001E61A6">
              <w:rPr>
                <w:rFonts w:ascii="Arial" w:hAnsi="Arial" w:cs="Arial"/>
                <w:color w:val="000000"/>
                <w:kern w:val="0"/>
                <w:shd w:val="clear" w:color="auto" w:fill="FFFFFF" w:themeFill="background1"/>
              </w:rPr>
              <w:t>*15mm</w:t>
            </w:r>
          </w:p>
        </w:tc>
        <w:tc>
          <w:tcPr>
            <w:tcW w:w="567"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left"/>
              <w:rPr>
                <w:rFonts w:ascii="Arial" w:hAnsi="Arial" w:cs="Arial"/>
                <w:color w:val="000000"/>
                <w:kern w:val="0"/>
                <w:shd w:val="clear" w:color="auto" w:fill="FFFFFF" w:themeFill="background1"/>
              </w:rPr>
            </w:pPr>
            <w:r w:rsidRPr="001E61A6">
              <w:rPr>
                <w:rFonts w:ascii="宋体" w:hAnsi="宋体" w:cs="Arial" w:hint="eastAsia"/>
                <w:color w:val="000000"/>
                <w:kern w:val="0"/>
                <w:shd w:val="clear" w:color="auto" w:fill="FFFFFF" w:themeFill="background1"/>
              </w:rPr>
              <w:t>卷</w:t>
            </w:r>
          </w:p>
        </w:tc>
        <w:tc>
          <w:tcPr>
            <w:tcW w:w="1018"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right"/>
              <w:rPr>
                <w:rFonts w:ascii="Arial" w:hAnsi="Arial" w:cs="Arial"/>
                <w:color w:val="000000"/>
                <w:kern w:val="0"/>
                <w:shd w:val="clear" w:color="auto" w:fill="FFFFFF" w:themeFill="background1"/>
              </w:rPr>
            </w:pPr>
            <w:r w:rsidRPr="001E61A6">
              <w:rPr>
                <w:rFonts w:ascii="Arial" w:hAnsi="Arial" w:cs="Arial"/>
                <w:color w:val="000000"/>
                <w:kern w:val="0"/>
                <w:shd w:val="clear" w:color="auto" w:fill="FFFFFF" w:themeFill="background1"/>
              </w:rPr>
              <w:t>1170</w:t>
            </w:r>
          </w:p>
        </w:tc>
        <w:tc>
          <w:tcPr>
            <w:tcW w:w="846"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right"/>
              <w:rPr>
                <w:rFonts w:ascii="Arial" w:hAnsi="Arial" w:cs="Arial"/>
                <w:color w:val="000000"/>
                <w:kern w:val="0"/>
                <w:shd w:val="clear" w:color="auto" w:fill="FFFFFF" w:themeFill="background1"/>
              </w:rPr>
            </w:pPr>
            <w:r w:rsidRPr="001E61A6">
              <w:rPr>
                <w:rFonts w:ascii="Arial" w:hAnsi="Arial" w:cs="Arial"/>
                <w:color w:val="000000"/>
                <w:kern w:val="0"/>
                <w:shd w:val="clear" w:color="auto" w:fill="FFFFFF" w:themeFill="background1"/>
              </w:rPr>
              <w:t>1</w:t>
            </w:r>
          </w:p>
        </w:tc>
        <w:tc>
          <w:tcPr>
            <w:tcW w:w="1012" w:type="dxa"/>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spacing w:line="320" w:lineRule="exact"/>
              <w:rPr>
                <w:rFonts w:ascii="宋体" w:hAnsi="宋体" w:cs="Arial"/>
                <w:color w:val="000000"/>
                <w:kern w:val="0"/>
                <w:szCs w:val="21"/>
                <w:shd w:val="clear" w:color="auto" w:fill="FFFFFF" w:themeFill="background1"/>
              </w:rPr>
            </w:pPr>
          </w:p>
        </w:tc>
      </w:tr>
      <w:tr w:rsidR="0002427A" w:rsidRPr="001E61A6" w:rsidTr="00416A9D">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2427A" w:rsidRPr="001E61A6" w:rsidRDefault="0002427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t>20</w:t>
            </w:r>
          </w:p>
        </w:tc>
        <w:tc>
          <w:tcPr>
            <w:tcW w:w="2068" w:type="dxa"/>
            <w:gridSpan w:val="2"/>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jc w:val="left"/>
              <w:rPr>
                <w:rFonts w:ascii="Arial" w:hAnsi="Arial" w:cs="Arial"/>
                <w:color w:val="000000"/>
                <w:kern w:val="0"/>
                <w:shd w:val="clear" w:color="auto" w:fill="FFFFFF" w:themeFill="background1"/>
              </w:rPr>
            </w:pPr>
            <w:r w:rsidRPr="001E61A6">
              <w:rPr>
                <w:rFonts w:ascii="宋体" w:hAnsi="宋体" w:cs="Arial" w:hint="eastAsia"/>
                <w:color w:val="000000"/>
                <w:kern w:val="0"/>
                <w:shd w:val="clear" w:color="auto" w:fill="FFFFFF" w:themeFill="background1"/>
              </w:rPr>
              <w:t>仓库领物单</w:t>
            </w:r>
          </w:p>
        </w:tc>
        <w:tc>
          <w:tcPr>
            <w:tcW w:w="3391" w:type="dxa"/>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jc w:val="left"/>
              <w:rPr>
                <w:rFonts w:ascii="Arial" w:hAnsi="Arial" w:cs="Arial"/>
                <w:color w:val="000000"/>
                <w:kern w:val="0"/>
                <w:shd w:val="clear" w:color="auto" w:fill="FFFFFF" w:themeFill="background1"/>
              </w:rPr>
            </w:pPr>
            <w:r w:rsidRPr="001E61A6">
              <w:rPr>
                <w:rFonts w:ascii="Arial" w:hAnsi="Arial" w:cs="Arial"/>
                <w:color w:val="000000"/>
                <w:kern w:val="0"/>
                <w:shd w:val="clear" w:color="auto" w:fill="FFFFFF" w:themeFill="background1"/>
              </w:rPr>
              <w:t>60g</w:t>
            </w:r>
            <w:r w:rsidRPr="001E61A6">
              <w:rPr>
                <w:rFonts w:ascii="宋体" w:hAnsi="宋体" w:cs="Arial" w:hint="eastAsia"/>
                <w:color w:val="000000"/>
                <w:kern w:val="0"/>
                <w:shd w:val="clear" w:color="auto" w:fill="FFFFFF" w:themeFill="background1"/>
              </w:rPr>
              <w:t>双胶</w:t>
            </w:r>
            <w:r w:rsidRPr="001E61A6">
              <w:rPr>
                <w:rFonts w:ascii="Arial" w:hAnsi="Arial" w:cs="Arial"/>
                <w:color w:val="000000"/>
                <w:kern w:val="0"/>
                <w:shd w:val="clear" w:color="auto" w:fill="FFFFFF" w:themeFill="background1"/>
              </w:rPr>
              <w:t>A5</w:t>
            </w:r>
            <w:r w:rsidRPr="001E61A6">
              <w:rPr>
                <w:rFonts w:ascii="Arial" w:hAnsi="Arial" w:cs="Arial" w:hint="eastAsia"/>
                <w:color w:val="000000"/>
                <w:kern w:val="0"/>
                <w:shd w:val="clear" w:color="auto" w:fill="FFFFFF" w:themeFill="background1"/>
              </w:rPr>
              <w:t>,</w:t>
            </w:r>
            <w:r w:rsidRPr="001E61A6">
              <w:rPr>
                <w:rFonts w:ascii="Arial" w:hAnsi="Arial" w:cs="Arial"/>
                <w:color w:val="000000"/>
                <w:kern w:val="0"/>
                <w:shd w:val="clear" w:color="auto" w:fill="FFFFFF" w:themeFill="background1"/>
              </w:rPr>
              <w:t xml:space="preserve"> 100</w:t>
            </w:r>
            <w:r w:rsidRPr="001E61A6">
              <w:rPr>
                <w:rFonts w:ascii="宋体" w:hAnsi="宋体" w:cs="Arial" w:hint="eastAsia"/>
                <w:color w:val="000000"/>
                <w:kern w:val="0"/>
                <w:shd w:val="clear" w:color="auto" w:fill="FFFFFF" w:themeFill="background1"/>
              </w:rPr>
              <w:t>张</w:t>
            </w:r>
            <w:r w:rsidRPr="001E61A6">
              <w:rPr>
                <w:rFonts w:ascii="Arial" w:hAnsi="Arial" w:cs="Arial"/>
                <w:color w:val="000000"/>
                <w:kern w:val="0"/>
                <w:shd w:val="clear" w:color="auto" w:fill="FFFFFF" w:themeFill="background1"/>
              </w:rPr>
              <w:t>/</w:t>
            </w:r>
            <w:r w:rsidRPr="001E61A6">
              <w:rPr>
                <w:rFonts w:ascii="宋体" w:hAnsi="宋体" w:cs="Arial" w:hint="eastAsia"/>
                <w:color w:val="000000"/>
                <w:kern w:val="0"/>
                <w:shd w:val="clear" w:color="auto" w:fill="FFFFFF" w:themeFill="background1"/>
              </w:rPr>
              <w:t>本</w:t>
            </w:r>
          </w:p>
        </w:tc>
        <w:tc>
          <w:tcPr>
            <w:tcW w:w="567"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left"/>
              <w:rPr>
                <w:rFonts w:ascii="Arial" w:hAnsi="Arial" w:cs="Arial"/>
                <w:color w:val="000000"/>
                <w:kern w:val="0"/>
                <w:shd w:val="clear" w:color="auto" w:fill="FFFFFF" w:themeFill="background1"/>
              </w:rPr>
            </w:pPr>
            <w:r w:rsidRPr="001E61A6">
              <w:rPr>
                <w:rFonts w:ascii="宋体" w:hAnsi="宋体" w:cs="Arial" w:hint="eastAsia"/>
                <w:color w:val="000000"/>
                <w:kern w:val="0"/>
                <w:shd w:val="clear" w:color="auto" w:fill="FFFFFF" w:themeFill="background1"/>
              </w:rPr>
              <w:t>本</w:t>
            </w:r>
          </w:p>
        </w:tc>
        <w:tc>
          <w:tcPr>
            <w:tcW w:w="1018"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right"/>
              <w:rPr>
                <w:rFonts w:ascii="Arial" w:hAnsi="Arial" w:cs="Arial"/>
                <w:color w:val="000000"/>
                <w:kern w:val="0"/>
                <w:shd w:val="clear" w:color="auto" w:fill="FFFFFF" w:themeFill="background1"/>
              </w:rPr>
            </w:pPr>
            <w:r w:rsidRPr="001E61A6">
              <w:rPr>
                <w:rFonts w:ascii="Arial" w:hAnsi="Arial" w:cs="Arial"/>
                <w:color w:val="000000"/>
                <w:kern w:val="0"/>
                <w:shd w:val="clear" w:color="auto" w:fill="FFFFFF" w:themeFill="background1"/>
              </w:rPr>
              <w:t>2.73</w:t>
            </w:r>
          </w:p>
        </w:tc>
        <w:tc>
          <w:tcPr>
            <w:tcW w:w="846"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right"/>
              <w:rPr>
                <w:rFonts w:ascii="Arial" w:hAnsi="Arial" w:cs="Arial"/>
                <w:color w:val="000000"/>
                <w:kern w:val="0"/>
                <w:shd w:val="clear" w:color="auto" w:fill="FFFFFF" w:themeFill="background1"/>
              </w:rPr>
            </w:pPr>
            <w:r w:rsidRPr="001E61A6">
              <w:rPr>
                <w:rFonts w:ascii="Arial" w:hAnsi="Arial" w:cs="Arial"/>
                <w:color w:val="000000"/>
                <w:kern w:val="0"/>
                <w:shd w:val="clear" w:color="auto" w:fill="FFFFFF" w:themeFill="background1"/>
              </w:rPr>
              <w:t>200</w:t>
            </w:r>
          </w:p>
        </w:tc>
        <w:tc>
          <w:tcPr>
            <w:tcW w:w="1012" w:type="dxa"/>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spacing w:line="320" w:lineRule="exact"/>
              <w:rPr>
                <w:rFonts w:ascii="宋体" w:hAnsi="宋体" w:cs="Arial"/>
                <w:color w:val="000000"/>
                <w:kern w:val="0"/>
                <w:szCs w:val="21"/>
                <w:shd w:val="clear" w:color="auto" w:fill="FFFFFF" w:themeFill="background1"/>
              </w:rPr>
            </w:pPr>
          </w:p>
        </w:tc>
      </w:tr>
      <w:tr w:rsidR="0002427A" w:rsidRPr="001E61A6" w:rsidTr="00416A9D">
        <w:trPr>
          <w:trHeight w:val="49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2427A" w:rsidRPr="001E61A6" w:rsidRDefault="0002427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lastRenderedPageBreak/>
              <w:t>21</w:t>
            </w:r>
          </w:p>
        </w:tc>
        <w:tc>
          <w:tcPr>
            <w:tcW w:w="2068" w:type="dxa"/>
            <w:gridSpan w:val="2"/>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jc w:val="left"/>
              <w:rPr>
                <w:rFonts w:ascii="Arial" w:hAnsi="Arial" w:cs="Arial"/>
                <w:color w:val="000000"/>
                <w:kern w:val="0"/>
                <w:shd w:val="clear" w:color="auto" w:fill="FFFFFF" w:themeFill="background1"/>
              </w:rPr>
            </w:pPr>
            <w:r w:rsidRPr="001E61A6">
              <w:rPr>
                <w:rFonts w:ascii="宋体" w:hAnsi="宋体" w:cs="Arial" w:hint="eastAsia"/>
                <w:color w:val="000000"/>
                <w:kern w:val="0"/>
                <w:shd w:val="clear" w:color="auto" w:fill="FFFFFF" w:themeFill="background1"/>
              </w:rPr>
              <w:t>仓库物资进出记录卡</w:t>
            </w:r>
          </w:p>
        </w:tc>
        <w:tc>
          <w:tcPr>
            <w:tcW w:w="3391" w:type="dxa"/>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jc w:val="left"/>
              <w:rPr>
                <w:rFonts w:ascii="Arial" w:hAnsi="Arial" w:cs="Arial"/>
                <w:color w:val="000000"/>
                <w:kern w:val="0"/>
                <w:shd w:val="clear" w:color="auto" w:fill="FFFFFF" w:themeFill="background1"/>
              </w:rPr>
            </w:pPr>
            <w:r w:rsidRPr="001E61A6">
              <w:rPr>
                <w:rFonts w:ascii="Arial" w:hAnsi="Arial" w:cs="Arial"/>
                <w:color w:val="000000"/>
                <w:kern w:val="0"/>
                <w:shd w:val="clear" w:color="auto" w:fill="FFFFFF" w:themeFill="background1"/>
              </w:rPr>
              <w:t>250G</w:t>
            </w:r>
            <w:r w:rsidRPr="001E61A6">
              <w:rPr>
                <w:rFonts w:ascii="宋体" w:hAnsi="宋体" w:cs="Arial" w:hint="eastAsia"/>
                <w:color w:val="000000"/>
                <w:kern w:val="0"/>
                <w:shd w:val="clear" w:color="auto" w:fill="FFFFFF" w:themeFill="background1"/>
              </w:rPr>
              <w:t>白卡，</w:t>
            </w:r>
            <w:r w:rsidRPr="001E61A6">
              <w:rPr>
                <w:rFonts w:ascii="Arial" w:hAnsi="Arial" w:cs="Arial"/>
                <w:color w:val="000000"/>
                <w:kern w:val="0"/>
                <w:shd w:val="clear" w:color="auto" w:fill="FFFFFF" w:themeFill="background1"/>
              </w:rPr>
              <w:t>64</w:t>
            </w:r>
            <w:r w:rsidRPr="001E61A6">
              <w:rPr>
                <w:rFonts w:ascii="宋体" w:hAnsi="宋体" w:cs="Arial" w:hint="eastAsia"/>
                <w:color w:val="000000"/>
                <w:kern w:val="0"/>
                <w:shd w:val="clear" w:color="auto" w:fill="FFFFFF" w:themeFill="background1"/>
              </w:rPr>
              <w:t>开，双面印刷</w:t>
            </w:r>
          </w:p>
        </w:tc>
        <w:tc>
          <w:tcPr>
            <w:tcW w:w="567"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left"/>
              <w:rPr>
                <w:rFonts w:ascii="Arial" w:hAnsi="Arial" w:cs="Arial"/>
                <w:color w:val="000000"/>
                <w:kern w:val="0"/>
                <w:shd w:val="clear" w:color="auto" w:fill="FFFFFF" w:themeFill="background1"/>
              </w:rPr>
            </w:pPr>
            <w:r w:rsidRPr="001E61A6">
              <w:rPr>
                <w:rFonts w:ascii="宋体" w:hAnsi="宋体" w:cs="Arial" w:hint="eastAsia"/>
                <w:color w:val="000000"/>
                <w:kern w:val="0"/>
                <w:shd w:val="clear" w:color="auto" w:fill="FFFFFF" w:themeFill="background1"/>
              </w:rPr>
              <w:t>张</w:t>
            </w:r>
          </w:p>
        </w:tc>
        <w:tc>
          <w:tcPr>
            <w:tcW w:w="1018"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right"/>
              <w:rPr>
                <w:rFonts w:ascii="Arial" w:hAnsi="Arial" w:cs="Arial"/>
                <w:color w:val="000000"/>
                <w:kern w:val="0"/>
                <w:shd w:val="clear" w:color="auto" w:fill="FFFFFF" w:themeFill="background1"/>
              </w:rPr>
            </w:pPr>
            <w:r w:rsidRPr="001E61A6">
              <w:rPr>
                <w:rFonts w:ascii="Arial" w:hAnsi="Arial" w:cs="Arial"/>
                <w:color w:val="000000"/>
                <w:kern w:val="0"/>
                <w:shd w:val="clear" w:color="auto" w:fill="FFFFFF" w:themeFill="background1"/>
              </w:rPr>
              <w:t>0.07</w:t>
            </w:r>
          </w:p>
        </w:tc>
        <w:tc>
          <w:tcPr>
            <w:tcW w:w="846"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right"/>
              <w:rPr>
                <w:rFonts w:ascii="Arial" w:hAnsi="Arial" w:cs="Arial"/>
                <w:color w:val="000000"/>
                <w:kern w:val="0"/>
                <w:shd w:val="clear" w:color="auto" w:fill="FFFFFF" w:themeFill="background1"/>
              </w:rPr>
            </w:pPr>
            <w:r w:rsidRPr="001E61A6">
              <w:rPr>
                <w:rFonts w:ascii="Arial" w:hAnsi="Arial" w:cs="Arial"/>
                <w:color w:val="000000"/>
                <w:kern w:val="0"/>
                <w:shd w:val="clear" w:color="auto" w:fill="FFFFFF" w:themeFill="background1"/>
              </w:rPr>
              <w:t>2100</w:t>
            </w:r>
          </w:p>
        </w:tc>
        <w:tc>
          <w:tcPr>
            <w:tcW w:w="1012" w:type="dxa"/>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spacing w:line="320" w:lineRule="exact"/>
              <w:rPr>
                <w:rFonts w:ascii="宋体" w:hAnsi="宋体" w:cs="Arial"/>
                <w:color w:val="000000"/>
                <w:kern w:val="0"/>
                <w:szCs w:val="21"/>
                <w:shd w:val="clear" w:color="auto" w:fill="FFFFFF" w:themeFill="background1"/>
              </w:rPr>
            </w:pPr>
          </w:p>
        </w:tc>
      </w:tr>
      <w:tr w:rsidR="0002427A" w:rsidRPr="001E61A6" w:rsidTr="00416A9D">
        <w:trPr>
          <w:trHeigh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2427A" w:rsidRPr="001E61A6" w:rsidRDefault="0002427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t>22</w:t>
            </w:r>
          </w:p>
        </w:tc>
        <w:tc>
          <w:tcPr>
            <w:tcW w:w="2068" w:type="dxa"/>
            <w:gridSpan w:val="2"/>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jc w:val="left"/>
              <w:rPr>
                <w:rFonts w:ascii="Arial" w:hAnsi="Arial" w:cs="Arial"/>
                <w:color w:val="000000"/>
                <w:kern w:val="0"/>
                <w:shd w:val="clear" w:color="auto" w:fill="FFFFFF" w:themeFill="background1"/>
              </w:rPr>
            </w:pPr>
            <w:r w:rsidRPr="001E61A6">
              <w:rPr>
                <w:rFonts w:ascii="宋体" w:hAnsi="宋体" w:cs="Arial" w:hint="eastAsia"/>
                <w:color w:val="000000"/>
                <w:kern w:val="0"/>
                <w:shd w:val="clear" w:color="auto" w:fill="FFFFFF" w:themeFill="background1"/>
              </w:rPr>
              <w:t>肠镜检查知情同意书</w:t>
            </w:r>
          </w:p>
        </w:tc>
        <w:tc>
          <w:tcPr>
            <w:tcW w:w="3391" w:type="dxa"/>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jc w:val="left"/>
              <w:rPr>
                <w:rFonts w:ascii="Arial" w:hAnsi="Arial" w:cs="Arial"/>
                <w:color w:val="000000"/>
                <w:kern w:val="0"/>
                <w:shd w:val="clear" w:color="auto" w:fill="FFFFFF" w:themeFill="background1"/>
              </w:rPr>
            </w:pPr>
            <w:r w:rsidRPr="001E61A6">
              <w:rPr>
                <w:rFonts w:ascii="Arial" w:hAnsi="Arial" w:cs="Arial"/>
                <w:color w:val="000000"/>
                <w:kern w:val="0"/>
                <w:shd w:val="clear" w:color="auto" w:fill="FFFFFF" w:themeFill="background1"/>
              </w:rPr>
              <w:t>A4</w:t>
            </w:r>
            <w:r w:rsidRPr="001E61A6">
              <w:rPr>
                <w:rFonts w:ascii="宋体" w:hAnsi="宋体" w:cs="Arial" w:hint="eastAsia"/>
                <w:color w:val="000000"/>
                <w:kern w:val="0"/>
                <w:shd w:val="clear" w:color="auto" w:fill="FFFFFF" w:themeFill="background1"/>
              </w:rPr>
              <w:t>双面（肠镜检查注意事项）</w:t>
            </w:r>
            <w:r w:rsidRPr="001E61A6">
              <w:rPr>
                <w:rFonts w:ascii="Arial" w:hAnsi="Arial" w:cs="Arial"/>
                <w:color w:val="000000"/>
                <w:kern w:val="0"/>
                <w:shd w:val="clear" w:color="auto" w:fill="FFFFFF" w:themeFill="background1"/>
              </w:rPr>
              <w:t xml:space="preserve"> 100</w:t>
            </w:r>
            <w:r w:rsidRPr="001E61A6">
              <w:rPr>
                <w:rFonts w:ascii="宋体" w:hAnsi="宋体" w:cs="Arial" w:hint="eastAsia"/>
                <w:color w:val="000000"/>
                <w:kern w:val="0"/>
                <w:shd w:val="clear" w:color="auto" w:fill="FFFFFF" w:themeFill="background1"/>
              </w:rPr>
              <w:t>张</w:t>
            </w:r>
          </w:p>
        </w:tc>
        <w:tc>
          <w:tcPr>
            <w:tcW w:w="567"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left"/>
              <w:rPr>
                <w:rFonts w:ascii="Arial" w:hAnsi="Arial" w:cs="Arial"/>
                <w:color w:val="000000"/>
                <w:kern w:val="0"/>
                <w:shd w:val="clear" w:color="auto" w:fill="FFFFFF" w:themeFill="background1"/>
              </w:rPr>
            </w:pPr>
            <w:r w:rsidRPr="001E61A6">
              <w:rPr>
                <w:rFonts w:ascii="宋体" w:hAnsi="宋体" w:cs="Arial" w:hint="eastAsia"/>
                <w:color w:val="000000"/>
                <w:kern w:val="0"/>
                <w:shd w:val="clear" w:color="auto" w:fill="FFFFFF" w:themeFill="background1"/>
              </w:rPr>
              <w:t>本</w:t>
            </w:r>
          </w:p>
        </w:tc>
        <w:tc>
          <w:tcPr>
            <w:tcW w:w="1018"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right"/>
              <w:rPr>
                <w:rFonts w:ascii="Arial" w:hAnsi="Arial" w:cs="Arial"/>
                <w:color w:val="000000"/>
                <w:kern w:val="0"/>
                <w:shd w:val="clear" w:color="auto" w:fill="FFFFFF" w:themeFill="background1"/>
              </w:rPr>
            </w:pPr>
            <w:r w:rsidRPr="001E61A6">
              <w:rPr>
                <w:rFonts w:ascii="Arial" w:hAnsi="Arial" w:cs="Arial"/>
                <w:color w:val="000000"/>
                <w:kern w:val="0"/>
                <w:shd w:val="clear" w:color="auto" w:fill="FFFFFF" w:themeFill="background1"/>
              </w:rPr>
              <w:t>6.4</w:t>
            </w:r>
          </w:p>
        </w:tc>
        <w:tc>
          <w:tcPr>
            <w:tcW w:w="846"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right"/>
              <w:rPr>
                <w:rFonts w:ascii="Arial" w:hAnsi="Arial" w:cs="Arial"/>
                <w:color w:val="000000"/>
                <w:kern w:val="0"/>
                <w:shd w:val="clear" w:color="auto" w:fill="FFFFFF" w:themeFill="background1"/>
              </w:rPr>
            </w:pPr>
            <w:r w:rsidRPr="001E61A6">
              <w:rPr>
                <w:rFonts w:ascii="Arial" w:hAnsi="Arial" w:cs="Arial"/>
                <w:color w:val="000000"/>
                <w:kern w:val="0"/>
                <w:shd w:val="clear" w:color="auto" w:fill="FFFFFF" w:themeFill="background1"/>
              </w:rPr>
              <w:t>270</w:t>
            </w:r>
          </w:p>
        </w:tc>
        <w:tc>
          <w:tcPr>
            <w:tcW w:w="1012" w:type="dxa"/>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spacing w:line="320" w:lineRule="exact"/>
              <w:rPr>
                <w:rFonts w:ascii="宋体" w:hAnsi="宋体" w:cs="Arial"/>
                <w:color w:val="000000"/>
                <w:kern w:val="0"/>
                <w:szCs w:val="21"/>
                <w:shd w:val="clear" w:color="auto" w:fill="FFFFFF" w:themeFill="background1"/>
              </w:rPr>
            </w:pPr>
          </w:p>
        </w:tc>
      </w:tr>
      <w:tr w:rsidR="0002427A" w:rsidRPr="001E61A6" w:rsidTr="00416A9D">
        <w:trPr>
          <w:trHeigh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2427A" w:rsidRPr="001E61A6" w:rsidRDefault="0002427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t>23</w:t>
            </w:r>
          </w:p>
        </w:tc>
        <w:tc>
          <w:tcPr>
            <w:tcW w:w="2068" w:type="dxa"/>
            <w:gridSpan w:val="2"/>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jc w:val="left"/>
              <w:rPr>
                <w:rFonts w:ascii="Arial" w:hAnsi="Arial" w:cs="Arial"/>
                <w:color w:val="000000"/>
                <w:kern w:val="0"/>
                <w:shd w:val="clear" w:color="auto" w:fill="FFFFFF" w:themeFill="background1"/>
              </w:rPr>
            </w:pPr>
            <w:r w:rsidRPr="001E61A6">
              <w:rPr>
                <w:rFonts w:ascii="宋体" w:hAnsi="宋体" w:cs="Arial" w:hint="eastAsia"/>
                <w:color w:val="000000"/>
                <w:kern w:val="0"/>
                <w:shd w:val="clear" w:color="auto" w:fill="FFFFFF" w:themeFill="background1"/>
              </w:rPr>
              <w:t>超声内镜检查知情同意书</w:t>
            </w:r>
          </w:p>
        </w:tc>
        <w:tc>
          <w:tcPr>
            <w:tcW w:w="3391" w:type="dxa"/>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jc w:val="left"/>
              <w:rPr>
                <w:rFonts w:ascii="Arial" w:hAnsi="Arial" w:cs="Arial"/>
                <w:color w:val="000000"/>
                <w:kern w:val="0"/>
                <w:shd w:val="clear" w:color="auto" w:fill="FFFFFF" w:themeFill="background1"/>
              </w:rPr>
            </w:pPr>
            <w:r w:rsidRPr="001E61A6">
              <w:rPr>
                <w:rFonts w:ascii="Arial" w:hAnsi="Arial" w:cs="Arial"/>
                <w:color w:val="000000"/>
                <w:kern w:val="0"/>
                <w:shd w:val="clear" w:color="auto" w:fill="FFFFFF" w:themeFill="background1"/>
              </w:rPr>
              <w:t>A4</w:t>
            </w:r>
            <w:r w:rsidRPr="001E61A6">
              <w:rPr>
                <w:rFonts w:ascii="宋体" w:hAnsi="宋体" w:cs="Arial" w:hint="eastAsia"/>
                <w:color w:val="000000"/>
                <w:kern w:val="0"/>
                <w:shd w:val="clear" w:color="auto" w:fill="FFFFFF" w:themeFill="background1"/>
              </w:rPr>
              <w:t>双面（超声内镜检查注意事项）</w:t>
            </w:r>
            <w:r w:rsidRPr="001E61A6">
              <w:rPr>
                <w:rFonts w:ascii="Arial" w:hAnsi="Arial" w:cs="Arial"/>
                <w:color w:val="000000"/>
                <w:kern w:val="0"/>
                <w:shd w:val="clear" w:color="auto" w:fill="FFFFFF" w:themeFill="background1"/>
              </w:rPr>
              <w:t xml:space="preserve"> 100</w:t>
            </w:r>
            <w:r w:rsidRPr="001E61A6">
              <w:rPr>
                <w:rFonts w:ascii="宋体" w:hAnsi="宋体" w:cs="Arial" w:hint="eastAsia"/>
                <w:color w:val="000000"/>
                <w:kern w:val="0"/>
                <w:shd w:val="clear" w:color="auto" w:fill="FFFFFF" w:themeFill="background1"/>
              </w:rPr>
              <w:t>张</w:t>
            </w:r>
          </w:p>
        </w:tc>
        <w:tc>
          <w:tcPr>
            <w:tcW w:w="567"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left"/>
              <w:rPr>
                <w:rFonts w:ascii="Arial" w:hAnsi="Arial" w:cs="Arial"/>
                <w:color w:val="000000"/>
                <w:kern w:val="0"/>
                <w:shd w:val="clear" w:color="auto" w:fill="FFFFFF" w:themeFill="background1"/>
              </w:rPr>
            </w:pPr>
            <w:r w:rsidRPr="001E61A6">
              <w:rPr>
                <w:rFonts w:ascii="宋体" w:hAnsi="宋体" w:cs="Arial" w:hint="eastAsia"/>
                <w:color w:val="000000"/>
                <w:kern w:val="0"/>
                <w:shd w:val="clear" w:color="auto" w:fill="FFFFFF" w:themeFill="background1"/>
              </w:rPr>
              <w:t>本</w:t>
            </w:r>
          </w:p>
        </w:tc>
        <w:tc>
          <w:tcPr>
            <w:tcW w:w="1018"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right"/>
              <w:rPr>
                <w:rFonts w:ascii="Arial" w:hAnsi="Arial" w:cs="Arial"/>
                <w:color w:val="000000"/>
                <w:kern w:val="0"/>
                <w:shd w:val="clear" w:color="auto" w:fill="FFFFFF" w:themeFill="background1"/>
              </w:rPr>
            </w:pPr>
            <w:r w:rsidRPr="001E61A6">
              <w:rPr>
                <w:rFonts w:ascii="Arial" w:hAnsi="Arial" w:cs="Arial"/>
                <w:color w:val="000000"/>
                <w:kern w:val="0"/>
                <w:shd w:val="clear" w:color="auto" w:fill="FFFFFF" w:themeFill="background1"/>
              </w:rPr>
              <w:t>6.4</w:t>
            </w:r>
          </w:p>
        </w:tc>
        <w:tc>
          <w:tcPr>
            <w:tcW w:w="846"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right"/>
              <w:rPr>
                <w:rFonts w:ascii="Arial" w:hAnsi="Arial" w:cs="Arial"/>
                <w:color w:val="000000"/>
                <w:kern w:val="0"/>
                <w:shd w:val="clear" w:color="auto" w:fill="FFFFFF" w:themeFill="background1"/>
              </w:rPr>
            </w:pPr>
            <w:r w:rsidRPr="001E61A6">
              <w:rPr>
                <w:rFonts w:ascii="Arial" w:hAnsi="Arial" w:cs="Arial"/>
                <w:color w:val="000000"/>
                <w:kern w:val="0"/>
                <w:shd w:val="clear" w:color="auto" w:fill="FFFFFF" w:themeFill="background1"/>
              </w:rPr>
              <w:t>7</w:t>
            </w:r>
          </w:p>
        </w:tc>
        <w:tc>
          <w:tcPr>
            <w:tcW w:w="1012" w:type="dxa"/>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spacing w:line="320" w:lineRule="exact"/>
              <w:rPr>
                <w:rFonts w:ascii="宋体" w:hAnsi="宋体" w:cs="Arial"/>
                <w:color w:val="000000"/>
                <w:kern w:val="0"/>
                <w:szCs w:val="21"/>
                <w:shd w:val="clear" w:color="auto" w:fill="FFFFFF" w:themeFill="background1"/>
              </w:rPr>
            </w:pPr>
          </w:p>
        </w:tc>
      </w:tr>
      <w:tr w:rsidR="0002427A" w:rsidRPr="001E61A6" w:rsidTr="00416A9D">
        <w:trPr>
          <w:trHeigh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2427A" w:rsidRPr="001E61A6" w:rsidRDefault="0002427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t>24</w:t>
            </w:r>
          </w:p>
        </w:tc>
        <w:tc>
          <w:tcPr>
            <w:tcW w:w="2068" w:type="dxa"/>
            <w:gridSpan w:val="2"/>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jc w:val="left"/>
              <w:rPr>
                <w:rFonts w:ascii="Arial" w:hAnsi="Arial" w:cs="Arial"/>
                <w:color w:val="000000"/>
                <w:kern w:val="0"/>
                <w:shd w:val="clear" w:color="auto" w:fill="FFFFFF" w:themeFill="background1"/>
              </w:rPr>
            </w:pPr>
            <w:r w:rsidRPr="001E61A6">
              <w:rPr>
                <w:rFonts w:ascii="宋体" w:hAnsi="宋体" w:cs="Arial" w:hint="eastAsia"/>
                <w:color w:val="000000"/>
                <w:kern w:val="0"/>
                <w:shd w:val="clear" w:color="auto" w:fill="FFFFFF" w:themeFill="background1"/>
              </w:rPr>
              <w:t>床头卡</w:t>
            </w:r>
          </w:p>
        </w:tc>
        <w:tc>
          <w:tcPr>
            <w:tcW w:w="3391" w:type="dxa"/>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jc w:val="left"/>
              <w:rPr>
                <w:rFonts w:ascii="Arial" w:hAnsi="Arial" w:cs="Arial"/>
                <w:color w:val="000000"/>
                <w:kern w:val="0"/>
                <w:shd w:val="clear" w:color="auto" w:fill="FFFFFF" w:themeFill="background1"/>
              </w:rPr>
            </w:pPr>
            <w:r w:rsidRPr="001E61A6">
              <w:rPr>
                <w:rFonts w:ascii="Arial" w:hAnsi="Arial" w:cs="Arial"/>
                <w:color w:val="000000"/>
                <w:kern w:val="0"/>
                <w:shd w:val="clear" w:color="auto" w:fill="FFFFFF" w:themeFill="background1"/>
              </w:rPr>
              <w:t>300</w:t>
            </w:r>
            <w:r w:rsidRPr="001E61A6">
              <w:rPr>
                <w:rFonts w:ascii="宋体" w:hAnsi="宋体" w:cs="Arial" w:hint="eastAsia"/>
                <w:color w:val="000000"/>
                <w:kern w:val="0"/>
                <w:shd w:val="clear" w:color="auto" w:fill="FFFFFF" w:themeFill="background1"/>
              </w:rPr>
              <w:t>克白版纸四色印刷</w:t>
            </w:r>
            <w:r w:rsidRPr="001E61A6">
              <w:rPr>
                <w:rFonts w:ascii="Arial" w:hAnsi="Arial" w:cs="Arial"/>
                <w:color w:val="000000"/>
                <w:kern w:val="0"/>
                <w:shd w:val="clear" w:color="auto" w:fill="FFFFFF" w:themeFill="background1"/>
              </w:rPr>
              <w:t>100</w:t>
            </w:r>
            <w:r w:rsidRPr="001E61A6">
              <w:rPr>
                <w:rFonts w:ascii="宋体" w:hAnsi="宋体" w:cs="Arial" w:hint="eastAsia"/>
                <w:color w:val="000000"/>
                <w:kern w:val="0"/>
                <w:shd w:val="clear" w:color="auto" w:fill="FFFFFF" w:themeFill="background1"/>
              </w:rPr>
              <w:t>张</w:t>
            </w:r>
            <w:r w:rsidRPr="001E61A6">
              <w:rPr>
                <w:rFonts w:ascii="Arial" w:hAnsi="Arial" w:cs="Arial"/>
                <w:color w:val="000000"/>
                <w:kern w:val="0"/>
                <w:shd w:val="clear" w:color="auto" w:fill="FFFFFF" w:themeFill="background1"/>
              </w:rPr>
              <w:t>/</w:t>
            </w:r>
            <w:r w:rsidRPr="001E61A6">
              <w:rPr>
                <w:rFonts w:ascii="宋体" w:hAnsi="宋体" w:cs="Arial" w:hint="eastAsia"/>
                <w:color w:val="000000"/>
                <w:kern w:val="0"/>
                <w:shd w:val="clear" w:color="auto" w:fill="FFFFFF" w:themeFill="background1"/>
              </w:rPr>
              <w:t>刀，压痕，</w:t>
            </w:r>
            <w:r w:rsidRPr="001E61A6">
              <w:rPr>
                <w:rFonts w:ascii="Arial" w:hAnsi="Arial" w:cs="Arial"/>
                <w:color w:val="000000"/>
                <w:kern w:val="0"/>
                <w:shd w:val="clear" w:color="auto" w:fill="FFFFFF" w:themeFill="background1"/>
              </w:rPr>
              <w:t>12</w:t>
            </w:r>
            <w:r w:rsidRPr="001E61A6">
              <w:rPr>
                <w:rFonts w:ascii="Arial" w:hAnsi="Arial" w:cs="Arial" w:hint="eastAsia"/>
                <w:color w:val="000000"/>
                <w:kern w:val="0"/>
                <w:shd w:val="clear" w:color="auto" w:fill="FFFFFF" w:themeFill="background1"/>
              </w:rPr>
              <w:t>cm</w:t>
            </w:r>
            <w:r w:rsidRPr="001E61A6">
              <w:rPr>
                <w:rFonts w:ascii="Arial" w:hAnsi="Arial" w:cs="Arial"/>
                <w:color w:val="000000"/>
                <w:kern w:val="0"/>
                <w:shd w:val="clear" w:color="auto" w:fill="FFFFFF" w:themeFill="background1"/>
              </w:rPr>
              <w:t>*9</w:t>
            </w:r>
            <w:r w:rsidRPr="001E61A6">
              <w:rPr>
                <w:rFonts w:ascii="Arial" w:hAnsi="Arial" w:cs="Arial" w:hint="eastAsia"/>
                <w:color w:val="000000"/>
                <w:kern w:val="0"/>
                <w:shd w:val="clear" w:color="auto" w:fill="FFFFFF" w:themeFill="background1"/>
              </w:rPr>
              <w:t>cm</w:t>
            </w:r>
          </w:p>
        </w:tc>
        <w:tc>
          <w:tcPr>
            <w:tcW w:w="567"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left"/>
              <w:rPr>
                <w:rFonts w:ascii="Arial" w:hAnsi="Arial" w:cs="Arial"/>
                <w:color w:val="000000"/>
                <w:kern w:val="0"/>
                <w:shd w:val="clear" w:color="auto" w:fill="FFFFFF" w:themeFill="background1"/>
              </w:rPr>
            </w:pPr>
            <w:r w:rsidRPr="001E61A6">
              <w:rPr>
                <w:rFonts w:ascii="宋体" w:hAnsi="宋体" w:cs="Arial" w:hint="eastAsia"/>
                <w:color w:val="000000"/>
                <w:kern w:val="0"/>
                <w:shd w:val="clear" w:color="auto" w:fill="FFFFFF" w:themeFill="background1"/>
              </w:rPr>
              <w:t>刀</w:t>
            </w:r>
          </w:p>
        </w:tc>
        <w:tc>
          <w:tcPr>
            <w:tcW w:w="1018"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right"/>
              <w:rPr>
                <w:rFonts w:ascii="Arial" w:hAnsi="Arial" w:cs="Arial"/>
                <w:color w:val="000000"/>
                <w:kern w:val="0"/>
                <w:shd w:val="clear" w:color="auto" w:fill="FFFFFF" w:themeFill="background1"/>
              </w:rPr>
            </w:pPr>
            <w:r w:rsidRPr="001E61A6">
              <w:rPr>
                <w:rFonts w:ascii="Arial" w:hAnsi="Arial" w:cs="Arial"/>
                <w:color w:val="000000"/>
                <w:kern w:val="0"/>
                <w:shd w:val="clear" w:color="auto" w:fill="FFFFFF" w:themeFill="background1"/>
              </w:rPr>
              <w:t>8.5</w:t>
            </w:r>
          </w:p>
        </w:tc>
        <w:tc>
          <w:tcPr>
            <w:tcW w:w="846"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right"/>
              <w:rPr>
                <w:rFonts w:ascii="Arial" w:hAnsi="Arial" w:cs="Arial"/>
                <w:color w:val="000000"/>
                <w:kern w:val="0"/>
                <w:shd w:val="clear" w:color="auto" w:fill="FFFFFF" w:themeFill="background1"/>
              </w:rPr>
            </w:pPr>
            <w:r w:rsidRPr="001E61A6">
              <w:rPr>
                <w:rFonts w:ascii="Arial" w:hAnsi="Arial" w:cs="Arial"/>
                <w:color w:val="000000"/>
                <w:kern w:val="0"/>
                <w:shd w:val="clear" w:color="auto" w:fill="FFFFFF" w:themeFill="background1"/>
              </w:rPr>
              <w:t>889</w:t>
            </w:r>
          </w:p>
        </w:tc>
        <w:tc>
          <w:tcPr>
            <w:tcW w:w="1012" w:type="dxa"/>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spacing w:line="320" w:lineRule="exact"/>
              <w:rPr>
                <w:rFonts w:ascii="宋体" w:hAnsi="宋体" w:cs="Arial"/>
                <w:color w:val="000000"/>
                <w:kern w:val="0"/>
                <w:szCs w:val="21"/>
                <w:shd w:val="clear" w:color="auto" w:fill="FFFFFF" w:themeFill="background1"/>
              </w:rPr>
            </w:pPr>
          </w:p>
        </w:tc>
      </w:tr>
      <w:tr w:rsidR="0002427A" w:rsidRPr="001E61A6" w:rsidTr="00416A9D">
        <w:trPr>
          <w:trHeigh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2427A" w:rsidRPr="001E61A6" w:rsidRDefault="0002427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t>25</w:t>
            </w:r>
          </w:p>
        </w:tc>
        <w:tc>
          <w:tcPr>
            <w:tcW w:w="2068" w:type="dxa"/>
            <w:gridSpan w:val="2"/>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jc w:val="left"/>
              <w:rPr>
                <w:rFonts w:ascii="Arial" w:hAnsi="Arial" w:cs="Arial"/>
                <w:color w:val="000000"/>
                <w:kern w:val="0"/>
                <w:shd w:val="clear" w:color="auto" w:fill="FFFFFF" w:themeFill="background1"/>
              </w:rPr>
            </w:pPr>
            <w:r w:rsidRPr="001E61A6">
              <w:rPr>
                <w:rFonts w:ascii="宋体" w:hAnsi="宋体" w:cs="Arial" w:hint="eastAsia"/>
                <w:color w:val="000000"/>
                <w:kern w:val="0"/>
                <w:shd w:val="clear" w:color="auto" w:fill="FFFFFF" w:themeFill="background1"/>
              </w:rPr>
              <w:t>磁共振</w:t>
            </w:r>
            <w:r w:rsidRPr="001E61A6">
              <w:rPr>
                <w:rFonts w:ascii="Arial" w:hAnsi="Arial" w:cs="Arial"/>
                <w:color w:val="000000"/>
                <w:kern w:val="0"/>
                <w:shd w:val="clear" w:color="auto" w:fill="FFFFFF" w:themeFill="background1"/>
              </w:rPr>
              <w:t>MR</w:t>
            </w:r>
            <w:r w:rsidRPr="001E61A6">
              <w:rPr>
                <w:rFonts w:ascii="宋体" w:hAnsi="宋体" w:cs="Arial" w:hint="eastAsia"/>
                <w:color w:val="000000"/>
                <w:kern w:val="0"/>
                <w:shd w:val="clear" w:color="auto" w:fill="FFFFFF" w:themeFill="background1"/>
              </w:rPr>
              <w:t>检查同意书</w:t>
            </w:r>
          </w:p>
        </w:tc>
        <w:tc>
          <w:tcPr>
            <w:tcW w:w="3391" w:type="dxa"/>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jc w:val="left"/>
              <w:rPr>
                <w:rFonts w:ascii="Arial" w:hAnsi="Arial" w:cs="Arial"/>
                <w:color w:val="000000"/>
                <w:kern w:val="0"/>
                <w:shd w:val="clear" w:color="auto" w:fill="FFFFFF" w:themeFill="background1"/>
              </w:rPr>
            </w:pPr>
            <w:r w:rsidRPr="001E61A6">
              <w:rPr>
                <w:rFonts w:ascii="宋体" w:hAnsi="宋体" w:cs="Arial" w:hint="eastAsia"/>
                <w:color w:val="000000"/>
                <w:kern w:val="0"/>
                <w:shd w:val="clear" w:color="auto" w:fill="FFFFFF" w:themeFill="background1"/>
              </w:rPr>
              <w:t>正反印彩色套号</w:t>
            </w:r>
            <w:r w:rsidRPr="001E61A6">
              <w:rPr>
                <w:rFonts w:ascii="Arial" w:hAnsi="Arial" w:cs="Arial"/>
                <w:color w:val="000000"/>
                <w:kern w:val="0"/>
                <w:shd w:val="clear" w:color="auto" w:fill="FFFFFF" w:themeFill="background1"/>
              </w:rPr>
              <w:t xml:space="preserve">   100</w:t>
            </w:r>
            <w:r w:rsidRPr="001E61A6">
              <w:rPr>
                <w:rFonts w:ascii="宋体" w:hAnsi="宋体" w:cs="Arial" w:hint="eastAsia"/>
                <w:color w:val="000000"/>
                <w:kern w:val="0"/>
                <w:shd w:val="clear" w:color="auto" w:fill="FFFFFF" w:themeFill="background1"/>
              </w:rPr>
              <w:t>张</w:t>
            </w:r>
            <w:r w:rsidRPr="001E61A6">
              <w:rPr>
                <w:rFonts w:ascii="Arial" w:hAnsi="Arial" w:cs="Arial"/>
                <w:color w:val="000000"/>
                <w:kern w:val="0"/>
                <w:shd w:val="clear" w:color="auto" w:fill="FFFFFF" w:themeFill="background1"/>
              </w:rPr>
              <w:t>/</w:t>
            </w:r>
            <w:r w:rsidRPr="001E61A6">
              <w:rPr>
                <w:rFonts w:ascii="宋体" w:hAnsi="宋体" w:cs="Arial" w:hint="eastAsia"/>
                <w:color w:val="000000"/>
                <w:kern w:val="0"/>
                <w:shd w:val="clear" w:color="auto" w:fill="FFFFFF" w:themeFill="background1"/>
              </w:rPr>
              <w:t>本</w:t>
            </w:r>
          </w:p>
        </w:tc>
        <w:tc>
          <w:tcPr>
            <w:tcW w:w="567"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left"/>
              <w:rPr>
                <w:rFonts w:ascii="Arial" w:hAnsi="Arial" w:cs="Arial"/>
                <w:color w:val="000000"/>
                <w:kern w:val="0"/>
                <w:shd w:val="clear" w:color="auto" w:fill="FFFFFF" w:themeFill="background1"/>
              </w:rPr>
            </w:pPr>
            <w:r w:rsidRPr="001E61A6">
              <w:rPr>
                <w:rFonts w:ascii="宋体" w:hAnsi="宋体" w:cs="Arial" w:hint="eastAsia"/>
                <w:color w:val="000000"/>
                <w:kern w:val="0"/>
                <w:shd w:val="clear" w:color="auto" w:fill="FFFFFF" w:themeFill="background1"/>
              </w:rPr>
              <w:t>本</w:t>
            </w:r>
          </w:p>
        </w:tc>
        <w:tc>
          <w:tcPr>
            <w:tcW w:w="1018"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right"/>
              <w:rPr>
                <w:rFonts w:ascii="Arial" w:hAnsi="Arial" w:cs="Arial"/>
                <w:color w:val="000000"/>
                <w:kern w:val="0"/>
                <w:shd w:val="clear" w:color="auto" w:fill="FFFFFF" w:themeFill="background1"/>
              </w:rPr>
            </w:pPr>
            <w:r w:rsidRPr="001E61A6">
              <w:rPr>
                <w:rFonts w:ascii="Arial" w:hAnsi="Arial" w:cs="Arial"/>
                <w:color w:val="000000"/>
                <w:kern w:val="0"/>
                <w:shd w:val="clear" w:color="auto" w:fill="FFFFFF" w:themeFill="background1"/>
              </w:rPr>
              <w:t>14.77</w:t>
            </w:r>
          </w:p>
        </w:tc>
        <w:tc>
          <w:tcPr>
            <w:tcW w:w="846"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right"/>
              <w:rPr>
                <w:rFonts w:ascii="Arial" w:hAnsi="Arial" w:cs="Arial"/>
                <w:color w:val="000000"/>
                <w:kern w:val="0"/>
                <w:shd w:val="clear" w:color="auto" w:fill="FFFFFF" w:themeFill="background1"/>
              </w:rPr>
            </w:pPr>
            <w:r w:rsidRPr="001E61A6">
              <w:rPr>
                <w:rFonts w:ascii="Arial" w:hAnsi="Arial" w:cs="Arial"/>
                <w:color w:val="000000"/>
                <w:kern w:val="0"/>
                <w:shd w:val="clear" w:color="auto" w:fill="FFFFFF" w:themeFill="background1"/>
              </w:rPr>
              <w:t>1006</w:t>
            </w:r>
          </w:p>
        </w:tc>
        <w:tc>
          <w:tcPr>
            <w:tcW w:w="1012" w:type="dxa"/>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spacing w:line="320" w:lineRule="exact"/>
              <w:rPr>
                <w:rFonts w:ascii="宋体" w:hAnsi="宋体" w:cs="Arial"/>
                <w:color w:val="000000"/>
                <w:kern w:val="0"/>
                <w:szCs w:val="21"/>
                <w:shd w:val="clear" w:color="auto" w:fill="FFFFFF" w:themeFill="background1"/>
              </w:rPr>
            </w:pPr>
          </w:p>
        </w:tc>
      </w:tr>
      <w:tr w:rsidR="0002427A" w:rsidRPr="001E61A6" w:rsidTr="00416A9D">
        <w:trPr>
          <w:trHeigh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2427A" w:rsidRPr="001E61A6" w:rsidRDefault="0002427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t>26</w:t>
            </w:r>
          </w:p>
        </w:tc>
        <w:tc>
          <w:tcPr>
            <w:tcW w:w="2068" w:type="dxa"/>
            <w:gridSpan w:val="2"/>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jc w:val="left"/>
              <w:rPr>
                <w:rFonts w:ascii="Arial" w:hAnsi="Arial" w:cs="Arial"/>
                <w:color w:val="000000"/>
                <w:kern w:val="0"/>
                <w:shd w:val="clear" w:color="auto" w:fill="FFFFFF" w:themeFill="background1"/>
              </w:rPr>
            </w:pPr>
            <w:r w:rsidRPr="001E61A6">
              <w:rPr>
                <w:rFonts w:ascii="宋体" w:hAnsi="宋体" w:cs="Arial" w:hint="eastAsia"/>
                <w:color w:val="000000"/>
                <w:kern w:val="0"/>
                <w:shd w:val="clear" w:color="auto" w:fill="FFFFFF" w:themeFill="background1"/>
              </w:rPr>
              <w:t>大型医疗设备日常记录本</w:t>
            </w:r>
          </w:p>
        </w:tc>
        <w:tc>
          <w:tcPr>
            <w:tcW w:w="3391" w:type="dxa"/>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jc w:val="left"/>
              <w:rPr>
                <w:rFonts w:ascii="Arial" w:hAnsi="Arial" w:cs="Arial"/>
                <w:color w:val="000000"/>
                <w:kern w:val="0"/>
                <w:shd w:val="clear" w:color="auto" w:fill="FFFFFF" w:themeFill="background1"/>
              </w:rPr>
            </w:pPr>
            <w:r w:rsidRPr="001E61A6">
              <w:rPr>
                <w:rFonts w:ascii="宋体" w:hAnsi="宋体" w:cs="Arial" w:hint="eastAsia"/>
                <w:color w:val="000000"/>
                <w:kern w:val="0"/>
                <w:shd w:val="clear" w:color="auto" w:fill="FFFFFF" w:themeFill="background1"/>
              </w:rPr>
              <w:t>血透用芯</w:t>
            </w:r>
            <w:r w:rsidRPr="001E61A6">
              <w:rPr>
                <w:rFonts w:ascii="Arial" w:hAnsi="Arial" w:cs="Arial"/>
                <w:color w:val="000000"/>
                <w:kern w:val="0"/>
                <w:shd w:val="clear" w:color="auto" w:fill="FFFFFF" w:themeFill="background1"/>
              </w:rPr>
              <w:t>70G</w:t>
            </w:r>
            <w:r w:rsidRPr="001E61A6">
              <w:rPr>
                <w:rFonts w:ascii="宋体" w:hAnsi="宋体" w:cs="Arial" w:hint="eastAsia"/>
                <w:color w:val="000000"/>
                <w:kern w:val="0"/>
                <w:shd w:val="clear" w:color="auto" w:fill="FFFFFF" w:themeFill="background1"/>
              </w:rPr>
              <w:t>双胶</w:t>
            </w:r>
            <w:r w:rsidRPr="001E61A6">
              <w:rPr>
                <w:rFonts w:ascii="Arial" w:hAnsi="Arial" w:cs="Arial"/>
                <w:color w:val="000000"/>
                <w:kern w:val="0"/>
                <w:shd w:val="clear" w:color="auto" w:fill="FFFFFF" w:themeFill="background1"/>
              </w:rPr>
              <w:t>54</w:t>
            </w:r>
            <w:r w:rsidRPr="001E61A6">
              <w:rPr>
                <w:rFonts w:ascii="宋体" w:hAnsi="宋体" w:cs="Arial" w:hint="eastAsia"/>
                <w:color w:val="000000"/>
                <w:kern w:val="0"/>
                <w:shd w:val="clear" w:color="auto" w:fill="FFFFFF" w:themeFill="background1"/>
              </w:rPr>
              <w:t>张，面</w:t>
            </w:r>
            <w:r w:rsidRPr="001E61A6">
              <w:rPr>
                <w:rFonts w:ascii="Arial" w:hAnsi="Arial" w:cs="Arial"/>
                <w:color w:val="000000"/>
                <w:kern w:val="0"/>
                <w:shd w:val="clear" w:color="auto" w:fill="FFFFFF" w:themeFill="background1"/>
              </w:rPr>
              <w:t>500G</w:t>
            </w:r>
            <w:r w:rsidRPr="001E61A6">
              <w:rPr>
                <w:rFonts w:ascii="宋体" w:hAnsi="宋体" w:cs="Arial" w:hint="eastAsia"/>
                <w:color w:val="000000"/>
                <w:kern w:val="0"/>
                <w:shd w:val="clear" w:color="auto" w:fill="FFFFFF" w:themeFill="background1"/>
              </w:rPr>
              <w:t>裱</w:t>
            </w:r>
          </w:p>
        </w:tc>
        <w:tc>
          <w:tcPr>
            <w:tcW w:w="567"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left"/>
              <w:rPr>
                <w:rFonts w:ascii="Arial" w:hAnsi="Arial" w:cs="Arial"/>
                <w:color w:val="000000"/>
                <w:kern w:val="0"/>
                <w:shd w:val="clear" w:color="auto" w:fill="FFFFFF" w:themeFill="background1"/>
              </w:rPr>
            </w:pPr>
            <w:r w:rsidRPr="001E61A6">
              <w:rPr>
                <w:rFonts w:ascii="宋体" w:hAnsi="宋体" w:cs="Arial" w:hint="eastAsia"/>
                <w:color w:val="000000"/>
                <w:kern w:val="0"/>
                <w:shd w:val="clear" w:color="auto" w:fill="FFFFFF" w:themeFill="background1"/>
              </w:rPr>
              <w:t>本</w:t>
            </w:r>
          </w:p>
        </w:tc>
        <w:tc>
          <w:tcPr>
            <w:tcW w:w="1018"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right"/>
              <w:rPr>
                <w:rFonts w:ascii="Arial" w:hAnsi="Arial" w:cs="Arial"/>
                <w:color w:val="000000"/>
                <w:kern w:val="0"/>
                <w:shd w:val="clear" w:color="auto" w:fill="FFFFFF" w:themeFill="background1"/>
              </w:rPr>
            </w:pPr>
            <w:r w:rsidRPr="001E61A6">
              <w:rPr>
                <w:rFonts w:ascii="Arial" w:hAnsi="Arial" w:cs="Arial"/>
                <w:color w:val="000000"/>
                <w:kern w:val="0"/>
                <w:shd w:val="clear" w:color="auto" w:fill="FFFFFF" w:themeFill="background1"/>
              </w:rPr>
              <w:t>6.5</w:t>
            </w:r>
          </w:p>
        </w:tc>
        <w:tc>
          <w:tcPr>
            <w:tcW w:w="846"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right"/>
              <w:rPr>
                <w:rFonts w:ascii="Arial" w:hAnsi="Arial" w:cs="Arial"/>
                <w:color w:val="000000"/>
                <w:kern w:val="0"/>
                <w:shd w:val="clear" w:color="auto" w:fill="FFFFFF" w:themeFill="background1"/>
              </w:rPr>
            </w:pPr>
            <w:r w:rsidRPr="001E61A6">
              <w:rPr>
                <w:rFonts w:ascii="Arial" w:hAnsi="Arial" w:cs="Arial"/>
                <w:color w:val="000000"/>
                <w:kern w:val="0"/>
                <w:shd w:val="clear" w:color="auto" w:fill="FFFFFF" w:themeFill="background1"/>
              </w:rPr>
              <w:t>105</w:t>
            </w:r>
          </w:p>
        </w:tc>
        <w:tc>
          <w:tcPr>
            <w:tcW w:w="1012" w:type="dxa"/>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spacing w:line="320" w:lineRule="exact"/>
              <w:rPr>
                <w:rFonts w:ascii="宋体" w:hAnsi="宋体" w:cs="Arial"/>
                <w:color w:val="000000"/>
                <w:kern w:val="0"/>
                <w:szCs w:val="21"/>
                <w:shd w:val="clear" w:color="auto" w:fill="FFFFFF" w:themeFill="background1"/>
              </w:rPr>
            </w:pPr>
          </w:p>
        </w:tc>
      </w:tr>
      <w:tr w:rsidR="0002427A" w:rsidRPr="001E61A6" w:rsidTr="00416A9D">
        <w:trPr>
          <w:trHeigh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2427A" w:rsidRPr="001E61A6" w:rsidRDefault="0002427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t>27</w:t>
            </w:r>
          </w:p>
        </w:tc>
        <w:tc>
          <w:tcPr>
            <w:tcW w:w="2068" w:type="dxa"/>
            <w:gridSpan w:val="2"/>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jc w:val="left"/>
              <w:rPr>
                <w:rFonts w:ascii="Arial" w:hAnsi="Arial" w:cs="Arial"/>
                <w:color w:val="000000"/>
                <w:kern w:val="0"/>
                <w:shd w:val="clear" w:color="auto" w:fill="FFFFFF" w:themeFill="background1"/>
              </w:rPr>
            </w:pPr>
            <w:r w:rsidRPr="001E61A6">
              <w:rPr>
                <w:rFonts w:ascii="宋体" w:hAnsi="宋体" w:cs="Arial" w:hint="eastAsia"/>
                <w:color w:val="000000"/>
                <w:kern w:val="0"/>
                <w:shd w:val="clear" w:color="auto" w:fill="FFFFFF" w:themeFill="background1"/>
              </w:rPr>
              <w:t>单机考核登记簿</w:t>
            </w:r>
          </w:p>
        </w:tc>
        <w:tc>
          <w:tcPr>
            <w:tcW w:w="3391" w:type="dxa"/>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jc w:val="left"/>
              <w:rPr>
                <w:rFonts w:ascii="Arial" w:hAnsi="Arial" w:cs="Arial"/>
                <w:color w:val="000000"/>
                <w:kern w:val="0"/>
                <w:shd w:val="clear" w:color="auto" w:fill="FFFFFF" w:themeFill="background1"/>
              </w:rPr>
            </w:pPr>
            <w:r w:rsidRPr="001E61A6">
              <w:rPr>
                <w:rFonts w:ascii="宋体" w:hAnsi="宋体" w:cs="Arial" w:hint="eastAsia"/>
                <w:color w:val="000000"/>
                <w:kern w:val="0"/>
                <w:shd w:val="clear" w:color="auto" w:fill="FFFFFF" w:themeFill="background1"/>
              </w:rPr>
              <w:t>芯</w:t>
            </w:r>
            <w:r w:rsidRPr="001E61A6">
              <w:rPr>
                <w:rFonts w:ascii="Arial" w:hAnsi="Arial" w:cs="Arial"/>
                <w:color w:val="000000"/>
                <w:kern w:val="0"/>
                <w:shd w:val="clear" w:color="auto" w:fill="FFFFFF" w:themeFill="background1"/>
              </w:rPr>
              <w:t>80G</w:t>
            </w:r>
            <w:r w:rsidRPr="001E61A6">
              <w:rPr>
                <w:rFonts w:ascii="宋体" w:hAnsi="宋体" w:cs="Arial" w:hint="eastAsia"/>
                <w:color w:val="000000"/>
                <w:kern w:val="0"/>
                <w:shd w:val="clear" w:color="auto" w:fill="FFFFFF" w:themeFill="background1"/>
              </w:rPr>
              <w:t>双胶</w:t>
            </w:r>
            <w:r w:rsidRPr="001E61A6">
              <w:rPr>
                <w:rFonts w:ascii="Arial" w:hAnsi="Arial" w:cs="Arial"/>
                <w:color w:val="000000"/>
                <w:kern w:val="0"/>
                <w:shd w:val="clear" w:color="auto" w:fill="FFFFFF" w:themeFill="background1"/>
              </w:rPr>
              <w:t>A4</w:t>
            </w:r>
            <w:r w:rsidRPr="001E61A6">
              <w:rPr>
                <w:rFonts w:ascii="宋体" w:hAnsi="宋体" w:cs="Arial" w:hint="eastAsia"/>
                <w:color w:val="000000"/>
                <w:kern w:val="0"/>
                <w:shd w:val="clear" w:color="auto" w:fill="FFFFFF" w:themeFill="background1"/>
              </w:rPr>
              <w:t>，</w:t>
            </w:r>
            <w:r w:rsidRPr="001E61A6">
              <w:rPr>
                <w:rFonts w:ascii="Arial" w:hAnsi="Arial" w:cs="Arial"/>
                <w:color w:val="000000"/>
                <w:kern w:val="0"/>
                <w:shd w:val="clear" w:color="auto" w:fill="FFFFFF" w:themeFill="background1"/>
              </w:rPr>
              <w:t>32</w:t>
            </w:r>
            <w:r w:rsidRPr="001E61A6">
              <w:rPr>
                <w:rFonts w:ascii="宋体" w:hAnsi="宋体" w:cs="Arial" w:hint="eastAsia"/>
                <w:color w:val="000000"/>
                <w:kern w:val="0"/>
                <w:shd w:val="clear" w:color="auto" w:fill="FFFFFF" w:themeFill="background1"/>
              </w:rPr>
              <w:t>张，中缝面</w:t>
            </w:r>
            <w:r w:rsidRPr="001E61A6">
              <w:rPr>
                <w:rFonts w:ascii="Arial" w:hAnsi="Arial" w:cs="Arial"/>
                <w:color w:val="000000"/>
                <w:kern w:val="0"/>
                <w:shd w:val="clear" w:color="auto" w:fill="FFFFFF" w:themeFill="background1"/>
              </w:rPr>
              <w:t>500G</w:t>
            </w:r>
            <w:r w:rsidRPr="001E61A6">
              <w:rPr>
                <w:rFonts w:ascii="宋体" w:hAnsi="宋体" w:cs="Arial" w:hint="eastAsia"/>
                <w:color w:val="000000"/>
                <w:kern w:val="0"/>
                <w:shd w:val="clear" w:color="auto" w:fill="FFFFFF" w:themeFill="background1"/>
              </w:rPr>
              <w:t>裱</w:t>
            </w:r>
          </w:p>
        </w:tc>
        <w:tc>
          <w:tcPr>
            <w:tcW w:w="567"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left"/>
              <w:rPr>
                <w:rFonts w:ascii="Arial" w:hAnsi="Arial" w:cs="Arial"/>
                <w:color w:val="000000"/>
                <w:kern w:val="0"/>
                <w:shd w:val="clear" w:color="auto" w:fill="FFFFFF" w:themeFill="background1"/>
              </w:rPr>
            </w:pPr>
            <w:r w:rsidRPr="001E61A6">
              <w:rPr>
                <w:rFonts w:ascii="宋体" w:hAnsi="宋体" w:cs="Arial" w:hint="eastAsia"/>
                <w:color w:val="000000"/>
                <w:kern w:val="0"/>
                <w:shd w:val="clear" w:color="auto" w:fill="FFFFFF" w:themeFill="background1"/>
              </w:rPr>
              <w:t>本</w:t>
            </w:r>
          </w:p>
        </w:tc>
        <w:tc>
          <w:tcPr>
            <w:tcW w:w="1018"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right"/>
              <w:rPr>
                <w:rFonts w:ascii="Arial" w:hAnsi="Arial" w:cs="Arial"/>
                <w:color w:val="000000"/>
                <w:kern w:val="0"/>
                <w:shd w:val="clear" w:color="auto" w:fill="FFFFFF" w:themeFill="background1"/>
              </w:rPr>
            </w:pPr>
            <w:r w:rsidRPr="001E61A6">
              <w:rPr>
                <w:rFonts w:ascii="Arial" w:hAnsi="Arial" w:cs="Arial"/>
                <w:color w:val="000000"/>
                <w:kern w:val="0"/>
                <w:shd w:val="clear" w:color="auto" w:fill="FFFFFF" w:themeFill="background1"/>
              </w:rPr>
              <w:t>7.28</w:t>
            </w:r>
          </w:p>
        </w:tc>
        <w:tc>
          <w:tcPr>
            <w:tcW w:w="846"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right"/>
              <w:rPr>
                <w:rFonts w:ascii="Arial" w:hAnsi="Arial" w:cs="Arial"/>
                <w:color w:val="000000"/>
                <w:kern w:val="0"/>
                <w:shd w:val="clear" w:color="auto" w:fill="FFFFFF" w:themeFill="background1"/>
              </w:rPr>
            </w:pPr>
            <w:r w:rsidRPr="001E61A6">
              <w:rPr>
                <w:rFonts w:ascii="Arial" w:hAnsi="Arial" w:cs="Arial"/>
                <w:color w:val="000000"/>
                <w:kern w:val="0"/>
                <w:shd w:val="clear" w:color="auto" w:fill="FFFFFF" w:themeFill="background1"/>
              </w:rPr>
              <w:t>10</w:t>
            </w:r>
          </w:p>
        </w:tc>
        <w:tc>
          <w:tcPr>
            <w:tcW w:w="1012" w:type="dxa"/>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spacing w:line="320" w:lineRule="exact"/>
              <w:rPr>
                <w:rFonts w:ascii="宋体" w:hAnsi="宋体" w:cs="Arial"/>
                <w:color w:val="000000"/>
                <w:kern w:val="0"/>
                <w:szCs w:val="21"/>
                <w:shd w:val="clear" w:color="auto" w:fill="FFFFFF" w:themeFill="background1"/>
              </w:rPr>
            </w:pPr>
          </w:p>
        </w:tc>
      </w:tr>
      <w:tr w:rsidR="0002427A" w:rsidRPr="001E61A6" w:rsidTr="00416A9D">
        <w:trPr>
          <w:trHeight w:val="4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2427A" w:rsidRPr="001E61A6" w:rsidRDefault="0002427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t>28</w:t>
            </w:r>
          </w:p>
        </w:tc>
        <w:tc>
          <w:tcPr>
            <w:tcW w:w="2068" w:type="dxa"/>
            <w:gridSpan w:val="2"/>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jc w:val="left"/>
              <w:rPr>
                <w:rFonts w:ascii="Arial" w:hAnsi="Arial" w:cs="Arial"/>
                <w:color w:val="000000"/>
                <w:kern w:val="0"/>
                <w:shd w:val="clear" w:color="auto" w:fill="FFFFFF" w:themeFill="background1"/>
              </w:rPr>
            </w:pPr>
            <w:r w:rsidRPr="001E61A6">
              <w:rPr>
                <w:rFonts w:ascii="宋体" w:hAnsi="宋体" w:cs="Arial" w:hint="eastAsia"/>
                <w:color w:val="000000"/>
                <w:kern w:val="0"/>
                <w:shd w:val="clear" w:color="auto" w:fill="FFFFFF" w:themeFill="background1"/>
              </w:rPr>
              <w:t>碘对比剂使用知情同意书</w:t>
            </w:r>
          </w:p>
        </w:tc>
        <w:tc>
          <w:tcPr>
            <w:tcW w:w="3391" w:type="dxa"/>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jc w:val="left"/>
              <w:rPr>
                <w:rFonts w:ascii="Arial" w:hAnsi="Arial" w:cs="Arial"/>
                <w:color w:val="000000"/>
                <w:kern w:val="0"/>
                <w:shd w:val="clear" w:color="auto" w:fill="FFFFFF" w:themeFill="background1"/>
              </w:rPr>
            </w:pPr>
            <w:r w:rsidRPr="001E61A6">
              <w:rPr>
                <w:rFonts w:ascii="Arial" w:hAnsi="Arial" w:cs="Arial"/>
                <w:color w:val="000000"/>
                <w:kern w:val="0"/>
                <w:shd w:val="clear" w:color="auto" w:fill="FFFFFF" w:themeFill="background1"/>
              </w:rPr>
              <w:t>80</w:t>
            </w:r>
            <w:r w:rsidRPr="001E61A6">
              <w:rPr>
                <w:rFonts w:ascii="宋体" w:hAnsi="宋体" w:cs="Arial" w:hint="eastAsia"/>
                <w:color w:val="000000"/>
                <w:kern w:val="0"/>
                <w:shd w:val="clear" w:color="auto" w:fill="FFFFFF" w:themeFill="background1"/>
              </w:rPr>
              <w:t>克双胶</w:t>
            </w:r>
            <w:r w:rsidRPr="001E61A6">
              <w:rPr>
                <w:rFonts w:ascii="Arial" w:hAnsi="Arial" w:cs="Arial"/>
                <w:color w:val="000000"/>
                <w:kern w:val="0"/>
                <w:shd w:val="clear" w:color="auto" w:fill="FFFFFF" w:themeFill="background1"/>
              </w:rPr>
              <w:t>A4</w:t>
            </w:r>
          </w:p>
        </w:tc>
        <w:tc>
          <w:tcPr>
            <w:tcW w:w="567"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left"/>
              <w:rPr>
                <w:rFonts w:ascii="Arial" w:hAnsi="Arial" w:cs="Arial"/>
                <w:color w:val="000000"/>
                <w:kern w:val="0"/>
                <w:shd w:val="clear" w:color="auto" w:fill="FFFFFF" w:themeFill="background1"/>
              </w:rPr>
            </w:pPr>
            <w:r w:rsidRPr="001E61A6">
              <w:rPr>
                <w:rFonts w:ascii="宋体" w:hAnsi="宋体" w:cs="Arial" w:hint="eastAsia"/>
                <w:color w:val="000000"/>
                <w:kern w:val="0"/>
                <w:shd w:val="clear" w:color="auto" w:fill="FFFFFF" w:themeFill="background1"/>
              </w:rPr>
              <w:t>本</w:t>
            </w:r>
          </w:p>
        </w:tc>
        <w:tc>
          <w:tcPr>
            <w:tcW w:w="1018"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right"/>
              <w:rPr>
                <w:rFonts w:ascii="Arial" w:hAnsi="Arial" w:cs="Arial"/>
                <w:color w:val="000000"/>
                <w:kern w:val="0"/>
                <w:shd w:val="clear" w:color="auto" w:fill="FFFFFF" w:themeFill="background1"/>
              </w:rPr>
            </w:pPr>
            <w:r w:rsidRPr="001E61A6">
              <w:rPr>
                <w:rFonts w:ascii="Arial" w:hAnsi="Arial" w:cs="Arial"/>
                <w:color w:val="000000"/>
                <w:kern w:val="0"/>
                <w:shd w:val="clear" w:color="auto" w:fill="FFFFFF" w:themeFill="background1"/>
              </w:rPr>
              <w:t>7.25</w:t>
            </w:r>
          </w:p>
        </w:tc>
        <w:tc>
          <w:tcPr>
            <w:tcW w:w="846"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right"/>
              <w:rPr>
                <w:rFonts w:ascii="Arial" w:hAnsi="Arial" w:cs="Arial"/>
                <w:color w:val="000000"/>
                <w:kern w:val="0"/>
                <w:shd w:val="clear" w:color="auto" w:fill="FFFFFF" w:themeFill="background1"/>
              </w:rPr>
            </w:pPr>
            <w:r w:rsidRPr="001E61A6">
              <w:rPr>
                <w:rFonts w:ascii="Arial" w:hAnsi="Arial" w:cs="Arial"/>
                <w:color w:val="000000"/>
                <w:kern w:val="0"/>
                <w:shd w:val="clear" w:color="auto" w:fill="FFFFFF" w:themeFill="background1"/>
              </w:rPr>
              <w:t>350</w:t>
            </w:r>
          </w:p>
        </w:tc>
        <w:tc>
          <w:tcPr>
            <w:tcW w:w="1012" w:type="dxa"/>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spacing w:line="320" w:lineRule="exact"/>
              <w:rPr>
                <w:rFonts w:ascii="宋体" w:hAnsi="宋体" w:cs="Arial"/>
                <w:color w:val="000000"/>
                <w:kern w:val="0"/>
                <w:szCs w:val="21"/>
                <w:shd w:val="clear" w:color="auto" w:fill="FFFFFF" w:themeFill="background1"/>
              </w:rPr>
            </w:pPr>
          </w:p>
        </w:tc>
      </w:tr>
      <w:tr w:rsidR="0002427A" w:rsidRPr="001E61A6" w:rsidTr="00416A9D">
        <w:trPr>
          <w:trHeight w:val="4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2427A" w:rsidRPr="001E61A6" w:rsidRDefault="0002427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t>29</w:t>
            </w:r>
          </w:p>
        </w:tc>
        <w:tc>
          <w:tcPr>
            <w:tcW w:w="2068" w:type="dxa"/>
            <w:gridSpan w:val="2"/>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jc w:val="left"/>
              <w:rPr>
                <w:rFonts w:ascii="Arial" w:hAnsi="Arial" w:cs="Arial"/>
                <w:color w:val="000000"/>
                <w:kern w:val="0"/>
                <w:shd w:val="clear" w:color="auto" w:fill="FFFFFF" w:themeFill="background1"/>
              </w:rPr>
            </w:pPr>
            <w:r w:rsidRPr="001E61A6">
              <w:rPr>
                <w:rFonts w:ascii="宋体" w:hAnsi="宋体" w:cs="Arial" w:hint="eastAsia"/>
                <w:color w:val="000000"/>
                <w:kern w:val="0"/>
                <w:shd w:val="clear" w:color="auto" w:fill="FFFFFF" w:themeFill="background1"/>
              </w:rPr>
              <w:t>电梯日常巡查记录表</w:t>
            </w:r>
          </w:p>
        </w:tc>
        <w:tc>
          <w:tcPr>
            <w:tcW w:w="3391" w:type="dxa"/>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jc w:val="left"/>
              <w:rPr>
                <w:rFonts w:ascii="Arial" w:hAnsi="Arial" w:cs="Arial"/>
                <w:color w:val="000000"/>
                <w:kern w:val="0"/>
                <w:shd w:val="clear" w:color="auto" w:fill="FFFFFF" w:themeFill="background1"/>
              </w:rPr>
            </w:pPr>
            <w:r w:rsidRPr="001E61A6">
              <w:rPr>
                <w:rFonts w:ascii="Arial" w:hAnsi="Arial" w:cs="Arial" w:hint="eastAsia"/>
                <w:color w:val="000000"/>
                <w:kern w:val="0"/>
                <w:shd w:val="clear" w:color="auto" w:fill="FFFFFF" w:themeFill="background1"/>
              </w:rPr>
              <w:t>200</w:t>
            </w:r>
            <w:r w:rsidRPr="001E61A6">
              <w:rPr>
                <w:rFonts w:ascii="宋体" w:hAnsi="宋体" w:cs="Arial" w:hint="eastAsia"/>
                <w:color w:val="000000"/>
                <w:kern w:val="0"/>
                <w:shd w:val="clear" w:color="auto" w:fill="FFFFFF" w:themeFill="background1"/>
              </w:rPr>
              <w:t>克铜板纸</w:t>
            </w:r>
            <w:r w:rsidRPr="001E61A6">
              <w:rPr>
                <w:rFonts w:ascii="Arial" w:hAnsi="Arial" w:cs="Arial"/>
                <w:color w:val="000000"/>
                <w:kern w:val="0"/>
                <w:shd w:val="clear" w:color="auto" w:fill="FFFFFF" w:themeFill="background1"/>
              </w:rPr>
              <w:t>A</w:t>
            </w:r>
            <w:r w:rsidRPr="001E61A6">
              <w:rPr>
                <w:rFonts w:ascii="Arial" w:hAnsi="Arial" w:cs="Arial" w:hint="eastAsia"/>
                <w:color w:val="000000"/>
                <w:kern w:val="0"/>
                <w:shd w:val="clear" w:color="auto" w:fill="FFFFFF" w:themeFill="background1"/>
              </w:rPr>
              <w:t>5</w:t>
            </w:r>
            <w:r w:rsidRPr="001E61A6">
              <w:rPr>
                <w:rFonts w:ascii="Arial" w:hAnsi="Arial" w:cs="Arial" w:hint="eastAsia"/>
                <w:color w:val="000000"/>
                <w:kern w:val="0"/>
                <w:shd w:val="clear" w:color="auto" w:fill="FFFFFF" w:themeFill="background1"/>
              </w:rPr>
              <w:t>，彩色单面印刷</w:t>
            </w:r>
          </w:p>
        </w:tc>
        <w:tc>
          <w:tcPr>
            <w:tcW w:w="567"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left"/>
              <w:rPr>
                <w:rFonts w:ascii="Arial" w:hAnsi="Arial" w:cs="Arial"/>
                <w:color w:val="000000"/>
                <w:kern w:val="0"/>
                <w:shd w:val="clear" w:color="auto" w:fill="FFFFFF" w:themeFill="background1"/>
              </w:rPr>
            </w:pPr>
            <w:r w:rsidRPr="001E61A6">
              <w:rPr>
                <w:rFonts w:ascii="宋体" w:hAnsi="宋体" w:cs="Arial" w:hint="eastAsia"/>
                <w:color w:val="000000"/>
                <w:kern w:val="0"/>
                <w:shd w:val="clear" w:color="auto" w:fill="FFFFFF" w:themeFill="background1"/>
              </w:rPr>
              <w:t>张</w:t>
            </w:r>
          </w:p>
        </w:tc>
        <w:tc>
          <w:tcPr>
            <w:tcW w:w="1018"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right"/>
              <w:rPr>
                <w:rFonts w:ascii="Arial" w:hAnsi="Arial" w:cs="Arial"/>
                <w:color w:val="000000"/>
                <w:kern w:val="0"/>
                <w:shd w:val="clear" w:color="auto" w:fill="FFFFFF" w:themeFill="background1"/>
              </w:rPr>
            </w:pPr>
            <w:r w:rsidRPr="001E61A6">
              <w:rPr>
                <w:rFonts w:ascii="Arial" w:hAnsi="Arial" w:cs="Arial"/>
                <w:color w:val="000000"/>
                <w:kern w:val="0"/>
                <w:shd w:val="clear" w:color="auto" w:fill="FFFFFF" w:themeFill="background1"/>
              </w:rPr>
              <w:t>0.33</w:t>
            </w:r>
          </w:p>
        </w:tc>
        <w:tc>
          <w:tcPr>
            <w:tcW w:w="846"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right"/>
              <w:rPr>
                <w:rFonts w:ascii="Arial" w:hAnsi="Arial" w:cs="Arial"/>
                <w:color w:val="000000"/>
                <w:kern w:val="0"/>
                <w:shd w:val="clear" w:color="auto" w:fill="FFFFFF" w:themeFill="background1"/>
              </w:rPr>
            </w:pPr>
            <w:r w:rsidRPr="001E61A6">
              <w:rPr>
                <w:rFonts w:ascii="Arial" w:hAnsi="Arial" w:cs="Arial"/>
                <w:color w:val="000000"/>
                <w:kern w:val="0"/>
                <w:shd w:val="clear" w:color="auto" w:fill="FFFFFF" w:themeFill="background1"/>
              </w:rPr>
              <w:t>3000</w:t>
            </w:r>
          </w:p>
        </w:tc>
        <w:tc>
          <w:tcPr>
            <w:tcW w:w="1012" w:type="dxa"/>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spacing w:line="320" w:lineRule="exact"/>
              <w:rPr>
                <w:rFonts w:ascii="宋体" w:hAnsi="宋体" w:cs="Arial"/>
                <w:color w:val="000000"/>
                <w:kern w:val="0"/>
                <w:szCs w:val="21"/>
                <w:shd w:val="clear" w:color="auto" w:fill="FFFFFF" w:themeFill="background1"/>
              </w:rPr>
            </w:pPr>
          </w:p>
        </w:tc>
      </w:tr>
      <w:tr w:rsidR="0002427A" w:rsidRPr="001E61A6" w:rsidTr="00416A9D">
        <w:trPr>
          <w:trHeigh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2427A" w:rsidRPr="001E61A6" w:rsidRDefault="0002427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t>30</w:t>
            </w:r>
          </w:p>
        </w:tc>
        <w:tc>
          <w:tcPr>
            <w:tcW w:w="2068" w:type="dxa"/>
            <w:gridSpan w:val="2"/>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jc w:val="left"/>
              <w:rPr>
                <w:rFonts w:ascii="Arial" w:hAnsi="Arial" w:cs="Arial"/>
                <w:color w:val="000000"/>
                <w:kern w:val="0"/>
                <w:shd w:val="clear" w:color="auto" w:fill="FFFFFF" w:themeFill="background1"/>
              </w:rPr>
            </w:pPr>
            <w:r w:rsidRPr="001E61A6">
              <w:rPr>
                <w:rFonts w:ascii="宋体" w:hAnsi="宋体" w:cs="Arial" w:hint="eastAsia"/>
                <w:color w:val="000000"/>
                <w:kern w:val="0"/>
                <w:shd w:val="clear" w:color="auto" w:fill="FFFFFF" w:themeFill="background1"/>
              </w:rPr>
              <w:t>儿科住院告知书</w:t>
            </w:r>
          </w:p>
        </w:tc>
        <w:tc>
          <w:tcPr>
            <w:tcW w:w="3391" w:type="dxa"/>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jc w:val="left"/>
              <w:rPr>
                <w:rFonts w:ascii="Arial" w:hAnsi="Arial" w:cs="Arial"/>
                <w:color w:val="000000"/>
                <w:kern w:val="0"/>
                <w:shd w:val="clear" w:color="auto" w:fill="FFFFFF" w:themeFill="background1"/>
              </w:rPr>
            </w:pPr>
            <w:r w:rsidRPr="001E61A6">
              <w:rPr>
                <w:rFonts w:ascii="宋体" w:hAnsi="宋体" w:cs="Arial" w:hint="eastAsia"/>
                <w:color w:val="000000"/>
                <w:kern w:val="0"/>
                <w:shd w:val="clear" w:color="auto" w:fill="FFFFFF" w:themeFill="background1"/>
              </w:rPr>
              <w:t>双面</w:t>
            </w:r>
            <w:r w:rsidRPr="001E61A6">
              <w:rPr>
                <w:rFonts w:ascii="Arial" w:hAnsi="Arial" w:cs="Arial"/>
                <w:color w:val="000000"/>
                <w:kern w:val="0"/>
                <w:shd w:val="clear" w:color="auto" w:fill="FFFFFF" w:themeFill="background1"/>
              </w:rPr>
              <w:t>(</w:t>
            </w:r>
            <w:r w:rsidRPr="001E61A6">
              <w:rPr>
                <w:rFonts w:ascii="宋体" w:hAnsi="宋体" w:cs="Arial" w:hint="eastAsia"/>
                <w:color w:val="000000"/>
                <w:kern w:val="0"/>
                <w:shd w:val="clear" w:color="auto" w:fill="FFFFFF" w:themeFill="background1"/>
              </w:rPr>
              <w:t>儿外用）</w:t>
            </w:r>
            <w:r w:rsidRPr="001E61A6">
              <w:rPr>
                <w:rFonts w:ascii="Arial" w:hAnsi="Arial" w:cs="Arial"/>
                <w:color w:val="000000"/>
                <w:kern w:val="0"/>
                <w:shd w:val="clear" w:color="auto" w:fill="FFFFFF" w:themeFill="background1"/>
              </w:rPr>
              <w:t>70</w:t>
            </w:r>
            <w:r w:rsidRPr="001E61A6">
              <w:rPr>
                <w:rFonts w:ascii="宋体" w:hAnsi="宋体" w:cs="Arial" w:hint="eastAsia"/>
                <w:color w:val="000000"/>
                <w:kern w:val="0"/>
                <w:shd w:val="clear" w:color="auto" w:fill="FFFFFF" w:themeFill="background1"/>
              </w:rPr>
              <w:t>克双胶</w:t>
            </w:r>
            <w:r w:rsidRPr="001E61A6">
              <w:rPr>
                <w:rFonts w:ascii="Arial" w:hAnsi="Arial" w:cs="Arial"/>
                <w:color w:val="000000"/>
                <w:kern w:val="0"/>
                <w:shd w:val="clear" w:color="auto" w:fill="FFFFFF" w:themeFill="background1"/>
              </w:rPr>
              <w:t>A4,100</w:t>
            </w:r>
            <w:r w:rsidRPr="001E61A6">
              <w:rPr>
                <w:rFonts w:ascii="宋体" w:hAnsi="宋体" w:cs="Arial" w:hint="eastAsia"/>
                <w:color w:val="000000"/>
                <w:kern w:val="0"/>
                <w:shd w:val="clear" w:color="auto" w:fill="FFFFFF" w:themeFill="background1"/>
              </w:rPr>
              <w:t>张</w:t>
            </w:r>
            <w:r w:rsidRPr="001E61A6">
              <w:rPr>
                <w:rFonts w:ascii="Arial" w:hAnsi="Arial" w:cs="Arial"/>
                <w:color w:val="000000"/>
                <w:kern w:val="0"/>
                <w:shd w:val="clear" w:color="auto" w:fill="FFFFFF" w:themeFill="background1"/>
              </w:rPr>
              <w:t>/</w:t>
            </w:r>
            <w:r w:rsidRPr="001E61A6">
              <w:rPr>
                <w:rFonts w:ascii="宋体" w:hAnsi="宋体" w:cs="Arial" w:hint="eastAsia"/>
                <w:color w:val="000000"/>
                <w:kern w:val="0"/>
                <w:shd w:val="clear" w:color="auto" w:fill="FFFFFF" w:themeFill="background1"/>
              </w:rPr>
              <w:t>本</w:t>
            </w:r>
          </w:p>
        </w:tc>
        <w:tc>
          <w:tcPr>
            <w:tcW w:w="567"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left"/>
              <w:rPr>
                <w:rFonts w:ascii="Arial" w:hAnsi="Arial" w:cs="Arial"/>
                <w:color w:val="000000"/>
                <w:kern w:val="0"/>
                <w:shd w:val="clear" w:color="auto" w:fill="FFFFFF" w:themeFill="background1"/>
              </w:rPr>
            </w:pPr>
            <w:r w:rsidRPr="001E61A6">
              <w:rPr>
                <w:rFonts w:ascii="宋体" w:hAnsi="宋体" w:cs="Arial" w:hint="eastAsia"/>
                <w:color w:val="000000"/>
                <w:kern w:val="0"/>
                <w:shd w:val="clear" w:color="auto" w:fill="FFFFFF" w:themeFill="background1"/>
              </w:rPr>
              <w:t>本</w:t>
            </w:r>
          </w:p>
        </w:tc>
        <w:tc>
          <w:tcPr>
            <w:tcW w:w="1018"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right"/>
              <w:rPr>
                <w:rFonts w:ascii="Arial" w:hAnsi="Arial" w:cs="Arial"/>
                <w:color w:val="000000"/>
                <w:kern w:val="0"/>
                <w:shd w:val="clear" w:color="auto" w:fill="FFFFFF" w:themeFill="background1"/>
              </w:rPr>
            </w:pPr>
            <w:r w:rsidRPr="001E61A6">
              <w:rPr>
                <w:rFonts w:ascii="Arial" w:hAnsi="Arial" w:cs="Arial"/>
                <w:color w:val="000000"/>
                <w:kern w:val="0"/>
                <w:shd w:val="clear" w:color="auto" w:fill="FFFFFF" w:themeFill="background1"/>
              </w:rPr>
              <w:t>6.4</w:t>
            </w:r>
          </w:p>
        </w:tc>
        <w:tc>
          <w:tcPr>
            <w:tcW w:w="846"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right"/>
              <w:rPr>
                <w:rFonts w:ascii="Arial" w:hAnsi="Arial" w:cs="Arial"/>
                <w:color w:val="000000"/>
                <w:kern w:val="0"/>
                <w:shd w:val="clear" w:color="auto" w:fill="FFFFFF" w:themeFill="background1"/>
              </w:rPr>
            </w:pPr>
            <w:r w:rsidRPr="001E61A6">
              <w:rPr>
                <w:rFonts w:ascii="Arial" w:hAnsi="Arial" w:cs="Arial"/>
                <w:color w:val="000000"/>
                <w:kern w:val="0"/>
                <w:shd w:val="clear" w:color="auto" w:fill="FFFFFF" w:themeFill="background1"/>
              </w:rPr>
              <w:t>15</w:t>
            </w:r>
          </w:p>
        </w:tc>
        <w:tc>
          <w:tcPr>
            <w:tcW w:w="1012" w:type="dxa"/>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spacing w:line="320" w:lineRule="exact"/>
              <w:rPr>
                <w:rFonts w:ascii="宋体" w:hAnsi="宋体" w:cs="Arial"/>
                <w:color w:val="000000"/>
                <w:kern w:val="0"/>
                <w:szCs w:val="21"/>
                <w:shd w:val="clear" w:color="auto" w:fill="FFFFFF" w:themeFill="background1"/>
              </w:rPr>
            </w:pPr>
          </w:p>
        </w:tc>
      </w:tr>
      <w:tr w:rsidR="0002427A" w:rsidRPr="001E61A6" w:rsidTr="00416A9D">
        <w:trPr>
          <w:trHeigh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2427A" w:rsidRPr="001E61A6" w:rsidRDefault="0002427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t>31</w:t>
            </w:r>
          </w:p>
        </w:tc>
        <w:tc>
          <w:tcPr>
            <w:tcW w:w="2068" w:type="dxa"/>
            <w:gridSpan w:val="2"/>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jc w:val="left"/>
              <w:rPr>
                <w:rFonts w:ascii="Arial" w:hAnsi="Arial" w:cs="Arial"/>
                <w:color w:val="000000"/>
                <w:kern w:val="0"/>
                <w:shd w:val="clear" w:color="auto" w:fill="FFFFFF" w:themeFill="background1"/>
              </w:rPr>
            </w:pPr>
            <w:r w:rsidRPr="001E61A6">
              <w:rPr>
                <w:rFonts w:ascii="宋体" w:hAnsi="宋体" w:cs="Arial" w:hint="eastAsia"/>
                <w:color w:val="000000"/>
                <w:kern w:val="0"/>
                <w:shd w:val="clear" w:color="auto" w:fill="FFFFFF" w:themeFill="background1"/>
              </w:rPr>
              <w:t>儿科住院告知书</w:t>
            </w:r>
          </w:p>
        </w:tc>
        <w:tc>
          <w:tcPr>
            <w:tcW w:w="3391" w:type="dxa"/>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jc w:val="left"/>
              <w:rPr>
                <w:rFonts w:ascii="Arial" w:hAnsi="Arial" w:cs="Arial"/>
                <w:color w:val="000000"/>
                <w:kern w:val="0"/>
                <w:shd w:val="clear" w:color="auto" w:fill="FFFFFF" w:themeFill="background1"/>
              </w:rPr>
            </w:pPr>
            <w:r w:rsidRPr="001E61A6">
              <w:rPr>
                <w:rFonts w:ascii="宋体" w:hAnsi="宋体" w:cs="Arial" w:hint="eastAsia"/>
                <w:color w:val="000000"/>
                <w:kern w:val="0"/>
                <w:shd w:val="clear" w:color="auto" w:fill="FFFFFF" w:themeFill="background1"/>
              </w:rPr>
              <w:t>双面</w:t>
            </w:r>
            <w:r w:rsidRPr="001E61A6">
              <w:rPr>
                <w:rFonts w:ascii="Arial" w:hAnsi="Arial" w:cs="Arial"/>
                <w:color w:val="000000"/>
                <w:kern w:val="0"/>
                <w:shd w:val="clear" w:color="auto" w:fill="FFFFFF" w:themeFill="background1"/>
              </w:rPr>
              <w:t>(</w:t>
            </w:r>
            <w:r w:rsidRPr="001E61A6">
              <w:rPr>
                <w:rFonts w:ascii="宋体" w:hAnsi="宋体" w:cs="Arial" w:hint="eastAsia"/>
                <w:color w:val="000000"/>
                <w:kern w:val="0"/>
                <w:shd w:val="clear" w:color="auto" w:fill="FFFFFF" w:themeFill="background1"/>
              </w:rPr>
              <w:t>小儿内科用）</w:t>
            </w:r>
            <w:r w:rsidRPr="001E61A6">
              <w:rPr>
                <w:rFonts w:ascii="Arial" w:hAnsi="Arial" w:cs="Arial"/>
                <w:color w:val="000000"/>
                <w:kern w:val="0"/>
                <w:shd w:val="clear" w:color="auto" w:fill="FFFFFF" w:themeFill="background1"/>
              </w:rPr>
              <w:t>70</w:t>
            </w:r>
            <w:r w:rsidRPr="001E61A6">
              <w:rPr>
                <w:rFonts w:ascii="宋体" w:hAnsi="宋体" w:cs="Arial" w:hint="eastAsia"/>
                <w:color w:val="000000"/>
                <w:kern w:val="0"/>
                <w:shd w:val="clear" w:color="auto" w:fill="FFFFFF" w:themeFill="background1"/>
              </w:rPr>
              <w:t>克双胶</w:t>
            </w:r>
            <w:r w:rsidRPr="001E61A6">
              <w:rPr>
                <w:rFonts w:ascii="Arial" w:hAnsi="Arial" w:cs="Arial"/>
                <w:color w:val="000000"/>
                <w:kern w:val="0"/>
                <w:shd w:val="clear" w:color="auto" w:fill="FFFFFF" w:themeFill="background1"/>
              </w:rPr>
              <w:t>A4,100</w:t>
            </w:r>
            <w:r w:rsidRPr="001E61A6">
              <w:rPr>
                <w:rFonts w:ascii="宋体" w:hAnsi="宋体" w:cs="Arial" w:hint="eastAsia"/>
                <w:color w:val="000000"/>
                <w:kern w:val="0"/>
                <w:shd w:val="clear" w:color="auto" w:fill="FFFFFF" w:themeFill="background1"/>
              </w:rPr>
              <w:t>张</w:t>
            </w:r>
            <w:r w:rsidRPr="001E61A6">
              <w:rPr>
                <w:rFonts w:ascii="Arial" w:hAnsi="Arial" w:cs="Arial"/>
                <w:color w:val="000000"/>
                <w:kern w:val="0"/>
                <w:shd w:val="clear" w:color="auto" w:fill="FFFFFF" w:themeFill="background1"/>
              </w:rPr>
              <w:t>/</w:t>
            </w:r>
            <w:r w:rsidRPr="001E61A6">
              <w:rPr>
                <w:rFonts w:ascii="宋体" w:hAnsi="宋体" w:cs="Arial" w:hint="eastAsia"/>
                <w:color w:val="000000"/>
                <w:kern w:val="0"/>
                <w:shd w:val="clear" w:color="auto" w:fill="FFFFFF" w:themeFill="background1"/>
              </w:rPr>
              <w:t>本</w:t>
            </w:r>
          </w:p>
        </w:tc>
        <w:tc>
          <w:tcPr>
            <w:tcW w:w="567"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left"/>
              <w:rPr>
                <w:rFonts w:ascii="Arial" w:hAnsi="Arial" w:cs="Arial"/>
                <w:color w:val="000000"/>
                <w:kern w:val="0"/>
                <w:shd w:val="clear" w:color="auto" w:fill="FFFFFF" w:themeFill="background1"/>
              </w:rPr>
            </w:pPr>
            <w:r w:rsidRPr="001E61A6">
              <w:rPr>
                <w:rFonts w:ascii="宋体" w:hAnsi="宋体" w:cs="Arial" w:hint="eastAsia"/>
                <w:color w:val="000000"/>
                <w:kern w:val="0"/>
                <w:shd w:val="clear" w:color="auto" w:fill="FFFFFF" w:themeFill="background1"/>
              </w:rPr>
              <w:t>本</w:t>
            </w:r>
          </w:p>
        </w:tc>
        <w:tc>
          <w:tcPr>
            <w:tcW w:w="1018"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right"/>
              <w:rPr>
                <w:rFonts w:ascii="Arial" w:hAnsi="Arial" w:cs="Arial"/>
                <w:color w:val="000000"/>
                <w:kern w:val="0"/>
                <w:shd w:val="clear" w:color="auto" w:fill="FFFFFF" w:themeFill="background1"/>
              </w:rPr>
            </w:pPr>
            <w:r w:rsidRPr="001E61A6">
              <w:rPr>
                <w:rFonts w:ascii="Arial" w:hAnsi="Arial" w:cs="Arial"/>
                <w:color w:val="000000"/>
                <w:kern w:val="0"/>
                <w:shd w:val="clear" w:color="auto" w:fill="FFFFFF" w:themeFill="background1"/>
              </w:rPr>
              <w:t>6.4</w:t>
            </w:r>
          </w:p>
        </w:tc>
        <w:tc>
          <w:tcPr>
            <w:tcW w:w="846"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right"/>
              <w:rPr>
                <w:rFonts w:ascii="Arial" w:hAnsi="Arial" w:cs="Arial"/>
                <w:color w:val="000000"/>
                <w:kern w:val="0"/>
                <w:shd w:val="clear" w:color="auto" w:fill="FFFFFF" w:themeFill="background1"/>
              </w:rPr>
            </w:pPr>
            <w:r w:rsidRPr="001E61A6">
              <w:rPr>
                <w:rFonts w:ascii="Arial" w:hAnsi="Arial" w:cs="Arial"/>
                <w:color w:val="000000"/>
                <w:kern w:val="0"/>
                <w:shd w:val="clear" w:color="auto" w:fill="FFFFFF" w:themeFill="background1"/>
              </w:rPr>
              <w:t>36</w:t>
            </w:r>
          </w:p>
        </w:tc>
        <w:tc>
          <w:tcPr>
            <w:tcW w:w="1012" w:type="dxa"/>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spacing w:line="320" w:lineRule="exact"/>
              <w:rPr>
                <w:rFonts w:ascii="宋体" w:hAnsi="宋体" w:cs="Arial"/>
                <w:color w:val="000000"/>
                <w:kern w:val="0"/>
                <w:szCs w:val="21"/>
                <w:shd w:val="clear" w:color="auto" w:fill="FFFFFF" w:themeFill="background1"/>
              </w:rPr>
            </w:pPr>
          </w:p>
        </w:tc>
      </w:tr>
      <w:tr w:rsidR="0002427A" w:rsidRPr="001E61A6" w:rsidTr="00416A9D">
        <w:trPr>
          <w:trHeight w:val="49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2427A" w:rsidRPr="001E61A6" w:rsidRDefault="0002427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t>32</w:t>
            </w:r>
          </w:p>
        </w:tc>
        <w:tc>
          <w:tcPr>
            <w:tcW w:w="2068" w:type="dxa"/>
            <w:gridSpan w:val="2"/>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jc w:val="left"/>
              <w:rPr>
                <w:rFonts w:ascii="Arial" w:hAnsi="Arial" w:cs="Arial"/>
                <w:color w:val="000000"/>
                <w:kern w:val="0"/>
                <w:shd w:val="clear" w:color="auto" w:fill="FFFFFF" w:themeFill="background1"/>
              </w:rPr>
            </w:pPr>
            <w:r w:rsidRPr="001E61A6">
              <w:rPr>
                <w:rFonts w:ascii="宋体" w:hAnsi="宋体" w:cs="Arial" w:hint="eastAsia"/>
                <w:color w:val="000000"/>
                <w:kern w:val="0"/>
                <w:shd w:val="clear" w:color="auto" w:fill="FFFFFF" w:themeFill="background1"/>
              </w:rPr>
              <w:t>放疗预约卡</w:t>
            </w:r>
          </w:p>
        </w:tc>
        <w:tc>
          <w:tcPr>
            <w:tcW w:w="3391" w:type="dxa"/>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jc w:val="left"/>
              <w:rPr>
                <w:rFonts w:ascii="Arial" w:hAnsi="Arial" w:cs="Arial"/>
                <w:color w:val="000000"/>
                <w:kern w:val="0"/>
                <w:shd w:val="clear" w:color="auto" w:fill="FFFFFF" w:themeFill="background1"/>
              </w:rPr>
            </w:pPr>
            <w:r w:rsidRPr="001E61A6">
              <w:rPr>
                <w:rFonts w:ascii="Arial" w:hAnsi="Arial" w:cs="Arial"/>
                <w:color w:val="000000"/>
                <w:kern w:val="0"/>
                <w:shd w:val="clear" w:color="auto" w:fill="FFFFFF" w:themeFill="background1"/>
              </w:rPr>
              <w:t>250G</w:t>
            </w:r>
            <w:r w:rsidRPr="001E61A6">
              <w:rPr>
                <w:rFonts w:ascii="宋体" w:hAnsi="宋体" w:cs="Arial" w:hint="eastAsia"/>
                <w:color w:val="000000"/>
                <w:kern w:val="0"/>
                <w:shd w:val="clear" w:color="auto" w:fill="FFFFFF" w:themeFill="background1"/>
              </w:rPr>
              <w:t>大白卡</w:t>
            </w:r>
            <w:r w:rsidRPr="001E61A6">
              <w:rPr>
                <w:rFonts w:ascii="Arial" w:hAnsi="Arial" w:cs="Arial"/>
                <w:color w:val="000000"/>
                <w:kern w:val="0"/>
                <w:shd w:val="clear" w:color="auto" w:fill="FFFFFF" w:themeFill="background1"/>
              </w:rPr>
              <w:t>64</w:t>
            </w:r>
            <w:r w:rsidRPr="001E61A6">
              <w:rPr>
                <w:rFonts w:ascii="宋体" w:hAnsi="宋体" w:cs="Arial" w:hint="eastAsia"/>
                <w:color w:val="000000"/>
                <w:kern w:val="0"/>
                <w:shd w:val="clear" w:color="auto" w:fill="FFFFFF" w:themeFill="background1"/>
              </w:rPr>
              <w:t>开正反印</w:t>
            </w:r>
          </w:p>
        </w:tc>
        <w:tc>
          <w:tcPr>
            <w:tcW w:w="567"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left"/>
              <w:rPr>
                <w:rFonts w:ascii="Arial" w:hAnsi="Arial" w:cs="Arial"/>
                <w:color w:val="000000"/>
                <w:kern w:val="0"/>
                <w:shd w:val="clear" w:color="auto" w:fill="FFFFFF" w:themeFill="background1"/>
              </w:rPr>
            </w:pPr>
            <w:r w:rsidRPr="001E61A6">
              <w:rPr>
                <w:rFonts w:ascii="宋体" w:hAnsi="宋体" w:cs="Arial" w:hint="eastAsia"/>
                <w:color w:val="000000"/>
                <w:kern w:val="0"/>
                <w:shd w:val="clear" w:color="auto" w:fill="FFFFFF" w:themeFill="background1"/>
              </w:rPr>
              <w:t>张</w:t>
            </w:r>
          </w:p>
        </w:tc>
        <w:tc>
          <w:tcPr>
            <w:tcW w:w="1018"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right"/>
              <w:rPr>
                <w:rFonts w:ascii="Arial" w:hAnsi="Arial" w:cs="Arial"/>
                <w:color w:val="000000"/>
                <w:kern w:val="0"/>
                <w:shd w:val="clear" w:color="auto" w:fill="FFFFFF" w:themeFill="background1"/>
              </w:rPr>
            </w:pPr>
            <w:r w:rsidRPr="001E61A6">
              <w:rPr>
                <w:rFonts w:ascii="Arial" w:hAnsi="Arial" w:cs="Arial"/>
                <w:color w:val="000000"/>
                <w:kern w:val="0"/>
                <w:shd w:val="clear" w:color="auto" w:fill="FFFFFF" w:themeFill="background1"/>
              </w:rPr>
              <w:t>0.07</w:t>
            </w:r>
          </w:p>
        </w:tc>
        <w:tc>
          <w:tcPr>
            <w:tcW w:w="846"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right"/>
              <w:rPr>
                <w:rFonts w:ascii="Arial" w:hAnsi="Arial" w:cs="Arial"/>
                <w:color w:val="000000"/>
                <w:kern w:val="0"/>
                <w:shd w:val="clear" w:color="auto" w:fill="FFFFFF" w:themeFill="background1"/>
              </w:rPr>
            </w:pPr>
            <w:r w:rsidRPr="001E61A6">
              <w:rPr>
                <w:rFonts w:ascii="Arial" w:hAnsi="Arial" w:cs="Arial"/>
                <w:color w:val="000000"/>
                <w:kern w:val="0"/>
                <w:shd w:val="clear" w:color="auto" w:fill="FFFFFF" w:themeFill="background1"/>
              </w:rPr>
              <w:t>1000</w:t>
            </w:r>
          </w:p>
        </w:tc>
        <w:tc>
          <w:tcPr>
            <w:tcW w:w="1012" w:type="dxa"/>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spacing w:line="320" w:lineRule="exact"/>
              <w:rPr>
                <w:rFonts w:ascii="宋体" w:hAnsi="宋体" w:cs="Arial"/>
                <w:color w:val="000000"/>
                <w:kern w:val="0"/>
                <w:szCs w:val="21"/>
                <w:shd w:val="clear" w:color="auto" w:fill="FFFFFF" w:themeFill="background1"/>
              </w:rPr>
            </w:pPr>
          </w:p>
        </w:tc>
      </w:tr>
      <w:tr w:rsidR="0002427A" w:rsidRPr="001E61A6" w:rsidTr="00416A9D">
        <w:trPr>
          <w:trHeight w:val="49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2427A" w:rsidRPr="001E61A6" w:rsidRDefault="0002427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t>33</w:t>
            </w:r>
          </w:p>
        </w:tc>
        <w:tc>
          <w:tcPr>
            <w:tcW w:w="2068" w:type="dxa"/>
            <w:gridSpan w:val="2"/>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jc w:val="left"/>
              <w:rPr>
                <w:rFonts w:ascii="Arial" w:hAnsi="Arial" w:cs="Arial"/>
                <w:color w:val="000000"/>
                <w:kern w:val="0"/>
                <w:shd w:val="clear" w:color="auto" w:fill="FFFFFF" w:themeFill="background1"/>
              </w:rPr>
            </w:pPr>
            <w:r w:rsidRPr="001E61A6">
              <w:rPr>
                <w:rFonts w:ascii="宋体" w:hAnsi="宋体" w:cs="Arial" w:hint="eastAsia"/>
                <w:color w:val="000000"/>
                <w:kern w:val="0"/>
                <w:shd w:val="clear" w:color="auto" w:fill="FFFFFF" w:themeFill="background1"/>
              </w:rPr>
              <w:t>放射工作人员职业健康检查表</w:t>
            </w:r>
          </w:p>
        </w:tc>
        <w:tc>
          <w:tcPr>
            <w:tcW w:w="3391" w:type="dxa"/>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jc w:val="left"/>
              <w:rPr>
                <w:rFonts w:ascii="Arial" w:hAnsi="Arial" w:cs="Arial"/>
                <w:color w:val="000000"/>
                <w:kern w:val="0"/>
                <w:shd w:val="clear" w:color="auto" w:fill="FFFFFF" w:themeFill="background1"/>
              </w:rPr>
            </w:pPr>
            <w:r w:rsidRPr="001E61A6">
              <w:rPr>
                <w:rFonts w:ascii="宋体" w:hAnsi="宋体" w:cs="Arial" w:hint="eastAsia"/>
                <w:color w:val="000000"/>
                <w:kern w:val="0"/>
                <w:shd w:val="clear" w:color="auto" w:fill="FFFFFF" w:themeFill="background1"/>
              </w:rPr>
              <w:t>四张</w:t>
            </w:r>
            <w:r w:rsidRPr="001E61A6">
              <w:rPr>
                <w:rFonts w:ascii="Arial" w:hAnsi="Arial" w:cs="Arial"/>
                <w:color w:val="000000"/>
                <w:kern w:val="0"/>
                <w:shd w:val="clear" w:color="auto" w:fill="FFFFFF" w:themeFill="background1"/>
              </w:rPr>
              <w:t>80</w:t>
            </w:r>
            <w:r w:rsidRPr="001E61A6">
              <w:rPr>
                <w:rFonts w:ascii="宋体" w:hAnsi="宋体" w:cs="Arial" w:hint="eastAsia"/>
                <w:color w:val="000000"/>
                <w:kern w:val="0"/>
                <w:shd w:val="clear" w:color="auto" w:fill="FFFFFF" w:themeFill="background1"/>
              </w:rPr>
              <w:t>克</w:t>
            </w:r>
            <w:r w:rsidRPr="001E61A6">
              <w:rPr>
                <w:rFonts w:ascii="Arial" w:hAnsi="Arial" w:cs="Arial"/>
                <w:color w:val="000000"/>
                <w:kern w:val="0"/>
                <w:shd w:val="clear" w:color="auto" w:fill="FFFFFF" w:themeFill="background1"/>
              </w:rPr>
              <w:t>A3</w:t>
            </w:r>
            <w:r w:rsidRPr="001E61A6">
              <w:rPr>
                <w:rFonts w:ascii="宋体" w:hAnsi="宋体" w:cs="Arial" w:hint="eastAsia"/>
                <w:color w:val="000000"/>
                <w:kern w:val="0"/>
                <w:shd w:val="clear" w:color="auto" w:fill="FFFFFF" w:themeFill="background1"/>
              </w:rPr>
              <w:t>双面印刷，配页，骑马订</w:t>
            </w:r>
          </w:p>
        </w:tc>
        <w:tc>
          <w:tcPr>
            <w:tcW w:w="567"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left"/>
              <w:rPr>
                <w:rFonts w:ascii="Arial" w:hAnsi="Arial" w:cs="Arial"/>
                <w:color w:val="000000"/>
                <w:kern w:val="0"/>
                <w:shd w:val="clear" w:color="auto" w:fill="FFFFFF" w:themeFill="background1"/>
              </w:rPr>
            </w:pPr>
            <w:r w:rsidRPr="001E61A6">
              <w:rPr>
                <w:rFonts w:ascii="宋体" w:hAnsi="宋体" w:cs="Arial" w:hint="eastAsia"/>
                <w:color w:val="000000"/>
                <w:kern w:val="0"/>
                <w:shd w:val="clear" w:color="auto" w:fill="FFFFFF" w:themeFill="background1"/>
              </w:rPr>
              <w:t>本</w:t>
            </w:r>
          </w:p>
        </w:tc>
        <w:tc>
          <w:tcPr>
            <w:tcW w:w="1018"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right"/>
              <w:rPr>
                <w:rFonts w:ascii="Arial" w:hAnsi="Arial" w:cs="Arial"/>
                <w:color w:val="000000"/>
                <w:kern w:val="0"/>
                <w:shd w:val="clear" w:color="auto" w:fill="FFFFFF" w:themeFill="background1"/>
              </w:rPr>
            </w:pPr>
            <w:r w:rsidRPr="001E61A6">
              <w:rPr>
                <w:rFonts w:ascii="Arial" w:hAnsi="Arial" w:cs="Arial"/>
                <w:color w:val="000000"/>
                <w:kern w:val="0"/>
                <w:shd w:val="clear" w:color="auto" w:fill="FFFFFF" w:themeFill="background1"/>
              </w:rPr>
              <w:t>1.13</w:t>
            </w:r>
          </w:p>
        </w:tc>
        <w:tc>
          <w:tcPr>
            <w:tcW w:w="846"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right"/>
              <w:rPr>
                <w:rFonts w:ascii="Arial" w:hAnsi="Arial" w:cs="Arial"/>
                <w:color w:val="000000"/>
                <w:kern w:val="0"/>
                <w:shd w:val="clear" w:color="auto" w:fill="FFFFFF" w:themeFill="background1"/>
              </w:rPr>
            </w:pPr>
            <w:r w:rsidRPr="001E61A6">
              <w:rPr>
                <w:rFonts w:ascii="Arial" w:hAnsi="Arial" w:cs="Arial"/>
                <w:color w:val="000000"/>
                <w:kern w:val="0"/>
                <w:shd w:val="clear" w:color="auto" w:fill="FFFFFF" w:themeFill="background1"/>
              </w:rPr>
              <w:t>1900</w:t>
            </w:r>
          </w:p>
        </w:tc>
        <w:tc>
          <w:tcPr>
            <w:tcW w:w="1012" w:type="dxa"/>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spacing w:line="320" w:lineRule="exact"/>
              <w:rPr>
                <w:rFonts w:ascii="宋体" w:hAnsi="宋体" w:cs="Arial"/>
                <w:color w:val="000000"/>
                <w:kern w:val="0"/>
                <w:szCs w:val="21"/>
                <w:shd w:val="clear" w:color="auto" w:fill="FFFFFF" w:themeFill="background1"/>
              </w:rPr>
            </w:pPr>
          </w:p>
        </w:tc>
      </w:tr>
      <w:tr w:rsidR="0002427A" w:rsidRPr="001E61A6" w:rsidTr="00416A9D">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2427A" w:rsidRPr="001E61A6" w:rsidRDefault="0002427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t>34</w:t>
            </w:r>
          </w:p>
        </w:tc>
        <w:tc>
          <w:tcPr>
            <w:tcW w:w="2068" w:type="dxa"/>
            <w:gridSpan w:val="2"/>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放射科片袋</w:t>
            </w:r>
          </w:p>
        </w:tc>
        <w:tc>
          <w:tcPr>
            <w:tcW w:w="3391" w:type="dxa"/>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jc w:val="left"/>
              <w:rPr>
                <w:rFonts w:ascii="Arial" w:hAnsi="Arial" w:cs="Arial"/>
                <w:kern w:val="0"/>
                <w:shd w:val="clear" w:color="auto" w:fill="FFFFFF" w:themeFill="background1"/>
              </w:rPr>
            </w:pPr>
            <w:r w:rsidRPr="001E61A6">
              <w:rPr>
                <w:rFonts w:ascii="Arial" w:hAnsi="Arial" w:cs="Arial"/>
                <w:kern w:val="0"/>
                <w:shd w:val="clear" w:color="auto" w:fill="FFFFFF" w:themeFill="background1"/>
              </w:rPr>
              <w:t>50.5</w:t>
            </w:r>
            <w:r w:rsidRPr="001E61A6">
              <w:rPr>
                <w:rFonts w:ascii="Arial" w:hAnsi="Arial" w:cs="Arial" w:hint="eastAsia"/>
                <w:kern w:val="0"/>
                <w:shd w:val="clear" w:color="auto" w:fill="FFFFFF" w:themeFill="background1"/>
              </w:rPr>
              <w:t>cm</w:t>
            </w:r>
            <w:r w:rsidRPr="001E61A6">
              <w:rPr>
                <w:rFonts w:ascii="Arial" w:hAnsi="Arial" w:cs="Arial"/>
                <w:kern w:val="0"/>
                <w:shd w:val="clear" w:color="auto" w:fill="FFFFFF" w:themeFill="background1"/>
              </w:rPr>
              <w:t>*42cm</w:t>
            </w:r>
          </w:p>
        </w:tc>
        <w:tc>
          <w:tcPr>
            <w:tcW w:w="567"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只</w:t>
            </w:r>
          </w:p>
        </w:tc>
        <w:tc>
          <w:tcPr>
            <w:tcW w:w="1018"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right"/>
              <w:rPr>
                <w:rFonts w:ascii="Arial" w:hAnsi="Arial" w:cs="Arial"/>
                <w:color w:val="000000" w:themeColor="text1"/>
                <w:kern w:val="0"/>
                <w:shd w:val="clear" w:color="auto" w:fill="FFFFFF" w:themeFill="background1"/>
              </w:rPr>
            </w:pPr>
            <w:r w:rsidRPr="001E61A6">
              <w:rPr>
                <w:rFonts w:ascii="Arial" w:hAnsi="Arial" w:cs="Arial"/>
                <w:color w:val="000000" w:themeColor="text1"/>
                <w:kern w:val="0"/>
                <w:shd w:val="clear" w:color="auto" w:fill="FFFFFF" w:themeFill="background1"/>
              </w:rPr>
              <w:t>0.85</w:t>
            </w:r>
          </w:p>
        </w:tc>
        <w:tc>
          <w:tcPr>
            <w:tcW w:w="846"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23970</w:t>
            </w:r>
          </w:p>
        </w:tc>
        <w:tc>
          <w:tcPr>
            <w:tcW w:w="1012" w:type="dxa"/>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spacing w:line="320" w:lineRule="exact"/>
              <w:rPr>
                <w:rFonts w:ascii="宋体" w:hAnsi="宋体" w:cs="Arial"/>
                <w:kern w:val="0"/>
                <w:szCs w:val="21"/>
                <w:shd w:val="clear" w:color="auto" w:fill="FFFFFF" w:themeFill="background1"/>
              </w:rPr>
            </w:pPr>
          </w:p>
        </w:tc>
      </w:tr>
      <w:tr w:rsidR="0002427A" w:rsidRPr="001E61A6" w:rsidTr="00416A9D">
        <w:trPr>
          <w:trHeight w:val="49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2427A" w:rsidRPr="001E61A6" w:rsidRDefault="0002427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t>35</w:t>
            </w:r>
          </w:p>
        </w:tc>
        <w:tc>
          <w:tcPr>
            <w:tcW w:w="2068" w:type="dxa"/>
            <w:gridSpan w:val="2"/>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放射治疗记录单</w:t>
            </w:r>
            <w:r w:rsidRPr="001E61A6">
              <w:rPr>
                <w:rFonts w:ascii="Arial" w:hAnsi="Arial" w:cs="Arial"/>
                <w:kern w:val="0"/>
                <w:shd w:val="clear" w:color="auto" w:fill="FFFFFF" w:themeFill="background1"/>
              </w:rPr>
              <w:t>(</w:t>
            </w:r>
            <w:r w:rsidRPr="001E61A6">
              <w:rPr>
                <w:rFonts w:ascii="宋体" w:hAnsi="宋体" w:cs="Arial" w:hint="eastAsia"/>
                <w:kern w:val="0"/>
                <w:shd w:val="clear" w:color="auto" w:fill="FFFFFF" w:themeFill="background1"/>
              </w:rPr>
              <w:t>放疗科</w:t>
            </w:r>
            <w:r w:rsidRPr="001E61A6">
              <w:rPr>
                <w:rFonts w:ascii="Arial" w:hAnsi="Arial" w:cs="Arial"/>
                <w:kern w:val="0"/>
                <w:shd w:val="clear" w:color="auto" w:fill="FFFFFF" w:themeFill="background1"/>
              </w:rPr>
              <w:t>)</w:t>
            </w:r>
          </w:p>
        </w:tc>
        <w:tc>
          <w:tcPr>
            <w:tcW w:w="3391" w:type="dxa"/>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jc w:val="left"/>
              <w:rPr>
                <w:rFonts w:ascii="Arial" w:hAnsi="Arial" w:cs="Arial"/>
                <w:kern w:val="0"/>
                <w:shd w:val="clear" w:color="auto" w:fill="FFFFFF" w:themeFill="background1"/>
              </w:rPr>
            </w:pPr>
            <w:r w:rsidRPr="001E61A6">
              <w:rPr>
                <w:rFonts w:ascii="Arial" w:hAnsi="Arial" w:cs="Arial"/>
                <w:kern w:val="0"/>
                <w:shd w:val="clear" w:color="auto" w:fill="FFFFFF" w:themeFill="background1"/>
              </w:rPr>
              <w:t>A3</w:t>
            </w:r>
            <w:r w:rsidRPr="001E61A6">
              <w:rPr>
                <w:rFonts w:ascii="宋体" w:hAnsi="宋体" w:cs="Arial" w:hint="eastAsia"/>
                <w:kern w:val="0"/>
                <w:shd w:val="clear" w:color="auto" w:fill="FFFFFF" w:themeFill="background1"/>
              </w:rPr>
              <w:t>双面印</w:t>
            </w:r>
          </w:p>
        </w:tc>
        <w:tc>
          <w:tcPr>
            <w:tcW w:w="567"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张</w:t>
            </w:r>
          </w:p>
        </w:tc>
        <w:tc>
          <w:tcPr>
            <w:tcW w:w="1018"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right"/>
              <w:rPr>
                <w:rFonts w:ascii="Arial" w:hAnsi="Arial" w:cs="Arial"/>
                <w:color w:val="000000" w:themeColor="text1"/>
                <w:kern w:val="0"/>
                <w:shd w:val="clear" w:color="auto" w:fill="FFFFFF" w:themeFill="background1"/>
              </w:rPr>
            </w:pPr>
            <w:r w:rsidRPr="001E61A6">
              <w:rPr>
                <w:rFonts w:ascii="Arial" w:hAnsi="Arial" w:cs="Arial"/>
                <w:color w:val="000000" w:themeColor="text1"/>
                <w:kern w:val="0"/>
                <w:shd w:val="clear" w:color="auto" w:fill="FFFFFF" w:themeFill="background1"/>
              </w:rPr>
              <w:t>0.33</w:t>
            </w:r>
          </w:p>
        </w:tc>
        <w:tc>
          <w:tcPr>
            <w:tcW w:w="846"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2000</w:t>
            </w:r>
          </w:p>
        </w:tc>
        <w:tc>
          <w:tcPr>
            <w:tcW w:w="1012" w:type="dxa"/>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spacing w:line="320" w:lineRule="exact"/>
              <w:rPr>
                <w:rFonts w:ascii="宋体" w:hAnsi="宋体" w:cs="Arial"/>
                <w:kern w:val="0"/>
                <w:szCs w:val="21"/>
                <w:shd w:val="clear" w:color="auto" w:fill="FFFFFF" w:themeFill="background1"/>
              </w:rPr>
            </w:pPr>
          </w:p>
        </w:tc>
      </w:tr>
      <w:tr w:rsidR="0002427A" w:rsidRPr="001E61A6" w:rsidTr="00416A9D">
        <w:trPr>
          <w:trHeight w:val="4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2427A" w:rsidRPr="001E61A6" w:rsidRDefault="0002427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t>36</w:t>
            </w:r>
          </w:p>
        </w:tc>
        <w:tc>
          <w:tcPr>
            <w:tcW w:w="2068" w:type="dxa"/>
            <w:gridSpan w:val="2"/>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钆对比剂使用知情同意书</w:t>
            </w:r>
          </w:p>
        </w:tc>
        <w:tc>
          <w:tcPr>
            <w:tcW w:w="3391" w:type="dxa"/>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jc w:val="left"/>
              <w:rPr>
                <w:rFonts w:ascii="Arial" w:hAnsi="Arial" w:cs="Arial"/>
                <w:kern w:val="0"/>
                <w:shd w:val="clear" w:color="auto" w:fill="FFFFFF" w:themeFill="background1"/>
              </w:rPr>
            </w:pPr>
            <w:r w:rsidRPr="001E61A6">
              <w:rPr>
                <w:rFonts w:ascii="Arial" w:hAnsi="Arial" w:cs="Arial"/>
                <w:kern w:val="0"/>
                <w:shd w:val="clear" w:color="auto" w:fill="FFFFFF" w:themeFill="background1"/>
              </w:rPr>
              <w:t>80</w:t>
            </w:r>
            <w:r w:rsidRPr="001E61A6">
              <w:rPr>
                <w:rFonts w:ascii="宋体" w:hAnsi="宋体" w:cs="Arial" w:hint="eastAsia"/>
                <w:kern w:val="0"/>
                <w:shd w:val="clear" w:color="auto" w:fill="FFFFFF" w:themeFill="background1"/>
              </w:rPr>
              <w:t>克双胶</w:t>
            </w:r>
            <w:r w:rsidRPr="001E61A6">
              <w:rPr>
                <w:rFonts w:ascii="Arial" w:hAnsi="Arial" w:cs="Arial"/>
                <w:kern w:val="0"/>
                <w:shd w:val="clear" w:color="auto" w:fill="FFFFFF" w:themeFill="background1"/>
              </w:rPr>
              <w:t>A4100</w:t>
            </w:r>
            <w:r w:rsidRPr="001E61A6">
              <w:rPr>
                <w:rFonts w:ascii="宋体" w:hAnsi="宋体" w:cs="Arial" w:hint="eastAsia"/>
                <w:kern w:val="0"/>
                <w:shd w:val="clear" w:color="auto" w:fill="FFFFFF" w:themeFill="background1"/>
              </w:rPr>
              <w:t>张</w:t>
            </w:r>
            <w:r w:rsidRPr="001E61A6">
              <w:rPr>
                <w:rFonts w:ascii="Arial" w:hAnsi="Arial" w:cs="Arial"/>
                <w:kern w:val="0"/>
                <w:shd w:val="clear" w:color="auto" w:fill="FFFFFF" w:themeFill="background1"/>
              </w:rPr>
              <w:t>/</w:t>
            </w:r>
            <w:r w:rsidRPr="001E61A6">
              <w:rPr>
                <w:rFonts w:ascii="宋体" w:hAnsi="宋体" w:cs="Arial" w:hint="eastAsia"/>
                <w:kern w:val="0"/>
                <w:shd w:val="clear" w:color="auto" w:fill="FFFFFF" w:themeFill="background1"/>
              </w:rPr>
              <w:t>本</w:t>
            </w:r>
          </w:p>
        </w:tc>
        <w:tc>
          <w:tcPr>
            <w:tcW w:w="567"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本</w:t>
            </w:r>
          </w:p>
        </w:tc>
        <w:tc>
          <w:tcPr>
            <w:tcW w:w="1018"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right"/>
              <w:rPr>
                <w:rFonts w:ascii="Arial" w:hAnsi="Arial" w:cs="Arial"/>
                <w:color w:val="000000" w:themeColor="text1"/>
                <w:kern w:val="0"/>
                <w:shd w:val="clear" w:color="auto" w:fill="FFFFFF" w:themeFill="background1"/>
              </w:rPr>
            </w:pPr>
            <w:r w:rsidRPr="001E61A6">
              <w:rPr>
                <w:rFonts w:ascii="Arial" w:hAnsi="Arial" w:cs="Arial"/>
                <w:color w:val="000000" w:themeColor="text1"/>
                <w:kern w:val="0"/>
                <w:shd w:val="clear" w:color="auto" w:fill="FFFFFF" w:themeFill="background1"/>
              </w:rPr>
              <w:t>7.25</w:t>
            </w:r>
          </w:p>
        </w:tc>
        <w:tc>
          <w:tcPr>
            <w:tcW w:w="846"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20</w:t>
            </w:r>
          </w:p>
        </w:tc>
        <w:tc>
          <w:tcPr>
            <w:tcW w:w="1012" w:type="dxa"/>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spacing w:line="320" w:lineRule="exact"/>
              <w:rPr>
                <w:rFonts w:ascii="宋体" w:hAnsi="宋体" w:cs="Arial"/>
                <w:kern w:val="0"/>
                <w:szCs w:val="21"/>
                <w:shd w:val="clear" w:color="auto" w:fill="FFFFFF" w:themeFill="background1"/>
              </w:rPr>
            </w:pPr>
          </w:p>
        </w:tc>
      </w:tr>
      <w:tr w:rsidR="0002427A" w:rsidRPr="001E61A6" w:rsidTr="00416A9D">
        <w:trPr>
          <w:trHeight w:val="75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2427A" w:rsidRPr="001E61A6" w:rsidRDefault="0002427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t>37</w:t>
            </w:r>
          </w:p>
        </w:tc>
        <w:tc>
          <w:tcPr>
            <w:tcW w:w="2068" w:type="dxa"/>
            <w:gridSpan w:val="2"/>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岗前培训手册</w:t>
            </w:r>
          </w:p>
        </w:tc>
        <w:tc>
          <w:tcPr>
            <w:tcW w:w="3391" w:type="dxa"/>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封面</w:t>
            </w:r>
            <w:r w:rsidRPr="001E61A6">
              <w:rPr>
                <w:rFonts w:ascii="Arial" w:hAnsi="Arial" w:cs="Arial"/>
                <w:kern w:val="0"/>
                <w:shd w:val="clear" w:color="auto" w:fill="FFFFFF" w:themeFill="background1"/>
              </w:rPr>
              <w:t>250</w:t>
            </w:r>
            <w:r w:rsidRPr="001E61A6">
              <w:rPr>
                <w:rFonts w:ascii="宋体" w:hAnsi="宋体" w:cs="Arial" w:hint="eastAsia"/>
                <w:kern w:val="0"/>
                <w:shd w:val="clear" w:color="auto" w:fill="FFFFFF" w:themeFill="background1"/>
              </w:rPr>
              <w:t>克铜板纸彩印内页</w:t>
            </w:r>
            <w:r w:rsidRPr="001E61A6">
              <w:rPr>
                <w:rFonts w:ascii="Arial" w:hAnsi="Arial" w:cs="Arial"/>
                <w:kern w:val="0"/>
                <w:shd w:val="clear" w:color="auto" w:fill="FFFFFF" w:themeFill="background1"/>
              </w:rPr>
              <w:t>70</w:t>
            </w:r>
            <w:r w:rsidRPr="001E61A6">
              <w:rPr>
                <w:rFonts w:ascii="宋体" w:hAnsi="宋体" w:cs="Arial" w:hint="eastAsia"/>
                <w:kern w:val="0"/>
                <w:shd w:val="clear" w:color="auto" w:fill="FFFFFF" w:themeFill="background1"/>
              </w:rPr>
              <w:t>克双胶</w:t>
            </w:r>
            <w:r w:rsidRPr="001E61A6">
              <w:rPr>
                <w:rFonts w:ascii="Arial" w:hAnsi="Arial" w:cs="Arial"/>
                <w:kern w:val="0"/>
                <w:shd w:val="clear" w:color="auto" w:fill="FFFFFF" w:themeFill="background1"/>
              </w:rPr>
              <w:t>A4</w:t>
            </w:r>
            <w:r w:rsidRPr="001E61A6">
              <w:rPr>
                <w:rFonts w:ascii="宋体" w:hAnsi="宋体" w:cs="Arial" w:hint="eastAsia"/>
                <w:kern w:val="0"/>
                <w:shd w:val="clear" w:color="auto" w:fill="FFFFFF" w:themeFill="background1"/>
              </w:rPr>
              <w:t>双面黑白印</w:t>
            </w:r>
          </w:p>
        </w:tc>
        <w:tc>
          <w:tcPr>
            <w:tcW w:w="567"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册</w:t>
            </w:r>
          </w:p>
        </w:tc>
        <w:tc>
          <w:tcPr>
            <w:tcW w:w="1018"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right"/>
              <w:rPr>
                <w:rFonts w:ascii="Arial" w:hAnsi="Arial" w:cs="Arial"/>
                <w:color w:val="000000" w:themeColor="text1"/>
                <w:kern w:val="0"/>
                <w:shd w:val="clear" w:color="auto" w:fill="FFFFFF" w:themeFill="background1"/>
              </w:rPr>
            </w:pPr>
            <w:r w:rsidRPr="001E61A6">
              <w:rPr>
                <w:rFonts w:ascii="Arial" w:hAnsi="Arial" w:cs="Arial"/>
                <w:color w:val="000000" w:themeColor="text1"/>
                <w:kern w:val="0"/>
                <w:shd w:val="clear" w:color="auto" w:fill="FFFFFF" w:themeFill="background1"/>
              </w:rPr>
              <w:t>19.5</w:t>
            </w:r>
          </w:p>
        </w:tc>
        <w:tc>
          <w:tcPr>
            <w:tcW w:w="846"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450</w:t>
            </w:r>
          </w:p>
        </w:tc>
        <w:tc>
          <w:tcPr>
            <w:tcW w:w="1012" w:type="dxa"/>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spacing w:line="320" w:lineRule="exact"/>
              <w:rPr>
                <w:rFonts w:ascii="宋体" w:hAnsi="宋体" w:cs="Arial"/>
                <w:kern w:val="0"/>
                <w:szCs w:val="21"/>
                <w:shd w:val="clear" w:color="auto" w:fill="FFFFFF" w:themeFill="background1"/>
              </w:rPr>
            </w:pPr>
          </w:p>
        </w:tc>
      </w:tr>
      <w:tr w:rsidR="0002427A" w:rsidRPr="001E61A6" w:rsidTr="00416A9D">
        <w:trPr>
          <w:trHeight w:val="49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2427A" w:rsidRPr="001E61A6" w:rsidRDefault="0002427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t>38</w:t>
            </w:r>
          </w:p>
        </w:tc>
        <w:tc>
          <w:tcPr>
            <w:tcW w:w="2068" w:type="dxa"/>
            <w:gridSpan w:val="2"/>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高耗领物单</w:t>
            </w:r>
          </w:p>
        </w:tc>
        <w:tc>
          <w:tcPr>
            <w:tcW w:w="3391" w:type="dxa"/>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jc w:val="left"/>
              <w:rPr>
                <w:rFonts w:ascii="Arial" w:hAnsi="Arial" w:cs="Arial"/>
                <w:kern w:val="0"/>
                <w:shd w:val="clear" w:color="auto" w:fill="FFFFFF" w:themeFill="background1"/>
              </w:rPr>
            </w:pPr>
            <w:r w:rsidRPr="001E61A6">
              <w:rPr>
                <w:rFonts w:ascii="Arial" w:hAnsi="Arial" w:cs="Arial"/>
                <w:kern w:val="0"/>
                <w:shd w:val="clear" w:color="auto" w:fill="FFFFFF" w:themeFill="background1"/>
              </w:rPr>
              <w:t>70G</w:t>
            </w:r>
            <w:r w:rsidRPr="001E61A6">
              <w:rPr>
                <w:rFonts w:ascii="宋体" w:hAnsi="宋体" w:cs="Arial" w:hint="eastAsia"/>
                <w:kern w:val="0"/>
                <w:shd w:val="clear" w:color="auto" w:fill="FFFFFF" w:themeFill="background1"/>
              </w:rPr>
              <w:t>双胶</w:t>
            </w:r>
            <w:r w:rsidRPr="001E61A6">
              <w:rPr>
                <w:rFonts w:ascii="Arial" w:hAnsi="Arial" w:cs="Arial"/>
                <w:kern w:val="0"/>
                <w:shd w:val="clear" w:color="auto" w:fill="FFFFFF" w:themeFill="background1"/>
              </w:rPr>
              <w:t>A4</w:t>
            </w:r>
            <w:r w:rsidRPr="001E61A6">
              <w:rPr>
                <w:rFonts w:ascii="宋体" w:hAnsi="宋体" w:cs="Arial" w:hint="eastAsia"/>
                <w:kern w:val="0"/>
                <w:shd w:val="clear" w:color="auto" w:fill="FFFFFF" w:themeFill="background1"/>
              </w:rPr>
              <w:t>正反</w:t>
            </w:r>
            <w:r w:rsidRPr="001E61A6">
              <w:rPr>
                <w:rFonts w:ascii="Arial" w:hAnsi="Arial" w:cs="Arial"/>
                <w:kern w:val="0"/>
                <w:shd w:val="clear" w:color="auto" w:fill="FFFFFF" w:themeFill="background1"/>
              </w:rPr>
              <w:t>100</w:t>
            </w:r>
            <w:r w:rsidRPr="001E61A6">
              <w:rPr>
                <w:rFonts w:ascii="宋体" w:hAnsi="宋体" w:cs="Arial" w:hint="eastAsia"/>
                <w:kern w:val="0"/>
                <w:shd w:val="clear" w:color="auto" w:fill="FFFFFF" w:themeFill="background1"/>
              </w:rPr>
              <w:t>张</w:t>
            </w:r>
            <w:r w:rsidRPr="001E61A6">
              <w:rPr>
                <w:rFonts w:ascii="Arial" w:hAnsi="Arial" w:cs="Arial"/>
                <w:kern w:val="0"/>
                <w:shd w:val="clear" w:color="auto" w:fill="FFFFFF" w:themeFill="background1"/>
              </w:rPr>
              <w:t>/</w:t>
            </w:r>
            <w:r w:rsidRPr="001E61A6">
              <w:rPr>
                <w:rFonts w:ascii="宋体" w:hAnsi="宋体" w:cs="Arial" w:hint="eastAsia"/>
                <w:kern w:val="0"/>
                <w:shd w:val="clear" w:color="auto" w:fill="FFFFFF" w:themeFill="background1"/>
              </w:rPr>
              <w:t>本</w:t>
            </w:r>
          </w:p>
        </w:tc>
        <w:tc>
          <w:tcPr>
            <w:tcW w:w="567"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本</w:t>
            </w:r>
          </w:p>
        </w:tc>
        <w:tc>
          <w:tcPr>
            <w:tcW w:w="1018"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6.4</w:t>
            </w:r>
          </w:p>
        </w:tc>
        <w:tc>
          <w:tcPr>
            <w:tcW w:w="846"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10</w:t>
            </w:r>
          </w:p>
        </w:tc>
        <w:tc>
          <w:tcPr>
            <w:tcW w:w="1012" w:type="dxa"/>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spacing w:line="320" w:lineRule="exact"/>
              <w:rPr>
                <w:rFonts w:ascii="宋体" w:hAnsi="宋体" w:cs="Arial"/>
                <w:kern w:val="0"/>
                <w:szCs w:val="21"/>
                <w:shd w:val="clear" w:color="auto" w:fill="FFFFFF" w:themeFill="background1"/>
              </w:rPr>
            </w:pPr>
          </w:p>
        </w:tc>
      </w:tr>
      <w:tr w:rsidR="0002427A" w:rsidRPr="001E61A6" w:rsidTr="00416A9D">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2427A" w:rsidRPr="001E61A6" w:rsidRDefault="0002427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t>39</w:t>
            </w:r>
          </w:p>
        </w:tc>
        <w:tc>
          <w:tcPr>
            <w:tcW w:w="2068" w:type="dxa"/>
            <w:gridSpan w:val="2"/>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高压氧治疗卡</w:t>
            </w:r>
          </w:p>
        </w:tc>
        <w:tc>
          <w:tcPr>
            <w:tcW w:w="3391" w:type="dxa"/>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jc w:val="left"/>
              <w:rPr>
                <w:rFonts w:ascii="Arial" w:hAnsi="Arial" w:cs="Arial"/>
                <w:kern w:val="0"/>
                <w:shd w:val="clear" w:color="auto" w:fill="FFFFFF" w:themeFill="background1"/>
              </w:rPr>
            </w:pPr>
            <w:r w:rsidRPr="001E61A6">
              <w:rPr>
                <w:rFonts w:ascii="Arial" w:hAnsi="Arial" w:cs="Arial"/>
                <w:kern w:val="0"/>
                <w:shd w:val="clear" w:color="auto" w:fill="FFFFFF" w:themeFill="background1"/>
              </w:rPr>
              <w:t>250g</w:t>
            </w:r>
            <w:r w:rsidRPr="001E61A6">
              <w:rPr>
                <w:rFonts w:ascii="宋体" w:hAnsi="宋体" w:cs="Arial" w:hint="eastAsia"/>
                <w:kern w:val="0"/>
                <w:shd w:val="clear" w:color="auto" w:fill="FFFFFF" w:themeFill="background1"/>
              </w:rPr>
              <w:t>铜牌纸双面</w:t>
            </w:r>
            <w:r w:rsidRPr="001E61A6">
              <w:rPr>
                <w:rFonts w:ascii="Arial" w:hAnsi="Arial" w:cs="Arial"/>
                <w:kern w:val="0"/>
                <w:shd w:val="clear" w:color="auto" w:fill="FFFFFF" w:themeFill="background1"/>
              </w:rPr>
              <w:t>14</w:t>
            </w:r>
            <w:r w:rsidRPr="001E61A6">
              <w:rPr>
                <w:rFonts w:ascii="Arial" w:hAnsi="Arial" w:cs="Arial" w:hint="eastAsia"/>
                <w:kern w:val="0"/>
                <w:shd w:val="clear" w:color="auto" w:fill="FFFFFF" w:themeFill="background1"/>
              </w:rPr>
              <w:t>cm</w:t>
            </w:r>
            <w:r w:rsidRPr="001E61A6">
              <w:rPr>
                <w:rFonts w:ascii="Arial" w:hAnsi="Arial" w:cs="Arial"/>
                <w:kern w:val="0"/>
                <w:shd w:val="clear" w:color="auto" w:fill="FFFFFF" w:themeFill="background1"/>
              </w:rPr>
              <w:t>*28</w:t>
            </w:r>
            <w:r w:rsidRPr="001E61A6">
              <w:rPr>
                <w:rFonts w:ascii="Arial" w:hAnsi="Arial" w:cs="Arial" w:hint="eastAsia"/>
                <w:kern w:val="0"/>
                <w:shd w:val="clear" w:color="auto" w:fill="FFFFFF" w:themeFill="background1"/>
              </w:rPr>
              <w:t>cm</w:t>
            </w:r>
          </w:p>
        </w:tc>
        <w:tc>
          <w:tcPr>
            <w:tcW w:w="567"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张</w:t>
            </w:r>
          </w:p>
        </w:tc>
        <w:tc>
          <w:tcPr>
            <w:tcW w:w="1018"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0.26</w:t>
            </w:r>
          </w:p>
        </w:tc>
        <w:tc>
          <w:tcPr>
            <w:tcW w:w="846"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500</w:t>
            </w:r>
          </w:p>
        </w:tc>
        <w:tc>
          <w:tcPr>
            <w:tcW w:w="1012" w:type="dxa"/>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spacing w:line="320" w:lineRule="exact"/>
              <w:rPr>
                <w:rFonts w:ascii="宋体" w:hAnsi="宋体" w:cs="Arial"/>
                <w:kern w:val="0"/>
                <w:szCs w:val="21"/>
                <w:shd w:val="clear" w:color="auto" w:fill="FFFFFF" w:themeFill="background1"/>
              </w:rPr>
            </w:pPr>
          </w:p>
        </w:tc>
      </w:tr>
      <w:tr w:rsidR="0002427A" w:rsidRPr="001E61A6" w:rsidTr="00416A9D">
        <w:trPr>
          <w:trHeight w:val="73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2427A" w:rsidRPr="001E61A6" w:rsidRDefault="0002427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t>40</w:t>
            </w:r>
          </w:p>
        </w:tc>
        <w:tc>
          <w:tcPr>
            <w:tcW w:w="2068" w:type="dxa"/>
            <w:gridSpan w:val="2"/>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工作日记</w:t>
            </w:r>
          </w:p>
        </w:tc>
        <w:tc>
          <w:tcPr>
            <w:tcW w:w="3391" w:type="dxa"/>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封面牛皮纸印刷，内页</w:t>
            </w:r>
            <w:r w:rsidRPr="001E61A6">
              <w:rPr>
                <w:rFonts w:ascii="Arial" w:hAnsi="Arial" w:cs="Arial"/>
                <w:kern w:val="0"/>
                <w:shd w:val="clear" w:color="auto" w:fill="FFFFFF" w:themeFill="background1"/>
              </w:rPr>
              <w:t>70</w:t>
            </w:r>
            <w:r w:rsidRPr="001E61A6">
              <w:rPr>
                <w:rFonts w:ascii="宋体" w:hAnsi="宋体" w:cs="Arial" w:hint="eastAsia"/>
                <w:kern w:val="0"/>
                <w:shd w:val="clear" w:color="auto" w:fill="FFFFFF" w:themeFill="background1"/>
              </w:rPr>
              <w:t>克双胶</w:t>
            </w:r>
            <w:r w:rsidRPr="001E61A6">
              <w:rPr>
                <w:rFonts w:ascii="Arial" w:hAnsi="Arial" w:cs="Arial"/>
                <w:kern w:val="0"/>
                <w:shd w:val="clear" w:color="auto" w:fill="FFFFFF" w:themeFill="background1"/>
              </w:rPr>
              <w:t>32</w:t>
            </w:r>
            <w:r w:rsidRPr="001E61A6">
              <w:rPr>
                <w:rFonts w:ascii="宋体" w:hAnsi="宋体" w:cs="Arial" w:hint="eastAsia"/>
                <w:kern w:val="0"/>
                <w:shd w:val="clear" w:color="auto" w:fill="FFFFFF" w:themeFill="background1"/>
              </w:rPr>
              <w:t>开，</w:t>
            </w:r>
            <w:r w:rsidRPr="001E61A6">
              <w:rPr>
                <w:rFonts w:ascii="Arial" w:hAnsi="Arial" w:cs="Arial"/>
                <w:kern w:val="0"/>
                <w:shd w:val="clear" w:color="auto" w:fill="FFFFFF" w:themeFill="background1"/>
              </w:rPr>
              <w:t>100</w:t>
            </w:r>
            <w:r w:rsidRPr="001E61A6">
              <w:rPr>
                <w:rFonts w:ascii="宋体" w:hAnsi="宋体" w:cs="Arial" w:hint="eastAsia"/>
                <w:kern w:val="0"/>
                <w:shd w:val="clear" w:color="auto" w:fill="FFFFFF" w:themeFill="background1"/>
              </w:rPr>
              <w:t>张，装订</w:t>
            </w:r>
          </w:p>
        </w:tc>
        <w:tc>
          <w:tcPr>
            <w:tcW w:w="567"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本</w:t>
            </w:r>
          </w:p>
        </w:tc>
        <w:tc>
          <w:tcPr>
            <w:tcW w:w="1018"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4.81</w:t>
            </w:r>
          </w:p>
        </w:tc>
        <w:tc>
          <w:tcPr>
            <w:tcW w:w="846"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72</w:t>
            </w:r>
          </w:p>
        </w:tc>
        <w:tc>
          <w:tcPr>
            <w:tcW w:w="1012" w:type="dxa"/>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spacing w:line="320" w:lineRule="exact"/>
              <w:rPr>
                <w:rFonts w:ascii="宋体" w:hAnsi="宋体" w:cs="Arial"/>
                <w:kern w:val="0"/>
                <w:szCs w:val="21"/>
                <w:shd w:val="clear" w:color="auto" w:fill="FFFFFF" w:themeFill="background1"/>
              </w:rPr>
            </w:pPr>
          </w:p>
        </w:tc>
      </w:tr>
      <w:tr w:rsidR="0002427A" w:rsidRPr="001E61A6" w:rsidTr="00416A9D">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2427A" w:rsidRPr="001E61A6" w:rsidRDefault="0002427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t>41</w:t>
            </w:r>
          </w:p>
        </w:tc>
        <w:tc>
          <w:tcPr>
            <w:tcW w:w="2068" w:type="dxa"/>
            <w:gridSpan w:val="2"/>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过敏药物警示</w:t>
            </w:r>
          </w:p>
        </w:tc>
        <w:tc>
          <w:tcPr>
            <w:tcW w:w="3391" w:type="dxa"/>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jc w:val="left"/>
              <w:rPr>
                <w:rFonts w:ascii="Arial" w:hAnsi="Arial" w:cs="Arial"/>
                <w:kern w:val="0"/>
                <w:shd w:val="clear" w:color="auto" w:fill="FFFFFF" w:themeFill="background1"/>
              </w:rPr>
            </w:pPr>
            <w:r w:rsidRPr="001E61A6">
              <w:rPr>
                <w:rFonts w:ascii="Arial" w:hAnsi="Arial" w:cs="Arial"/>
                <w:kern w:val="0"/>
                <w:shd w:val="clear" w:color="auto" w:fill="FFFFFF" w:themeFill="background1"/>
              </w:rPr>
              <w:t>70</w:t>
            </w:r>
            <w:r w:rsidRPr="001E61A6">
              <w:rPr>
                <w:rFonts w:ascii="宋体" w:hAnsi="宋体" w:cs="Arial" w:hint="eastAsia"/>
                <w:kern w:val="0"/>
                <w:shd w:val="clear" w:color="auto" w:fill="FFFFFF" w:themeFill="background1"/>
              </w:rPr>
              <w:t>克双胶</w:t>
            </w:r>
            <w:r w:rsidRPr="001E61A6">
              <w:rPr>
                <w:rFonts w:ascii="Arial" w:hAnsi="Arial" w:cs="Arial"/>
                <w:kern w:val="0"/>
                <w:shd w:val="clear" w:color="auto" w:fill="FFFFFF" w:themeFill="background1"/>
              </w:rPr>
              <w:t>36</w:t>
            </w:r>
            <w:r w:rsidRPr="001E61A6">
              <w:rPr>
                <w:rFonts w:ascii="宋体" w:hAnsi="宋体" w:cs="Arial" w:hint="eastAsia"/>
                <w:kern w:val="0"/>
                <w:shd w:val="clear" w:color="auto" w:fill="FFFFFF" w:themeFill="background1"/>
              </w:rPr>
              <w:t>开</w:t>
            </w:r>
            <w:r w:rsidRPr="001E61A6">
              <w:rPr>
                <w:rFonts w:ascii="Arial" w:hAnsi="Arial" w:cs="Arial"/>
                <w:kern w:val="0"/>
                <w:shd w:val="clear" w:color="auto" w:fill="FFFFFF" w:themeFill="background1"/>
              </w:rPr>
              <w:t>100</w:t>
            </w:r>
            <w:r w:rsidRPr="001E61A6">
              <w:rPr>
                <w:rFonts w:ascii="宋体" w:hAnsi="宋体" w:cs="Arial" w:hint="eastAsia"/>
                <w:kern w:val="0"/>
                <w:shd w:val="clear" w:color="auto" w:fill="FFFFFF" w:themeFill="background1"/>
              </w:rPr>
              <w:t>张</w:t>
            </w:r>
            <w:r w:rsidRPr="001E61A6">
              <w:rPr>
                <w:rFonts w:ascii="Arial" w:hAnsi="Arial" w:cs="Arial"/>
                <w:kern w:val="0"/>
                <w:shd w:val="clear" w:color="auto" w:fill="FFFFFF" w:themeFill="background1"/>
              </w:rPr>
              <w:t>/</w:t>
            </w:r>
            <w:r w:rsidRPr="001E61A6">
              <w:rPr>
                <w:rFonts w:ascii="宋体" w:hAnsi="宋体" w:cs="Arial" w:hint="eastAsia"/>
                <w:kern w:val="0"/>
                <w:shd w:val="clear" w:color="auto" w:fill="FFFFFF" w:themeFill="background1"/>
              </w:rPr>
              <w:t>本</w:t>
            </w:r>
          </w:p>
        </w:tc>
        <w:tc>
          <w:tcPr>
            <w:tcW w:w="567"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本</w:t>
            </w:r>
          </w:p>
        </w:tc>
        <w:tc>
          <w:tcPr>
            <w:tcW w:w="1018"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5.3</w:t>
            </w:r>
          </w:p>
        </w:tc>
        <w:tc>
          <w:tcPr>
            <w:tcW w:w="846"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45</w:t>
            </w:r>
          </w:p>
        </w:tc>
        <w:tc>
          <w:tcPr>
            <w:tcW w:w="1012" w:type="dxa"/>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spacing w:line="320" w:lineRule="exact"/>
              <w:rPr>
                <w:rFonts w:ascii="宋体" w:hAnsi="宋体" w:cs="Arial"/>
                <w:kern w:val="0"/>
                <w:szCs w:val="21"/>
                <w:shd w:val="clear" w:color="auto" w:fill="FFFFFF" w:themeFill="background1"/>
              </w:rPr>
            </w:pPr>
          </w:p>
        </w:tc>
      </w:tr>
      <w:tr w:rsidR="0002427A" w:rsidRPr="001E61A6" w:rsidTr="00416A9D">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2427A" w:rsidRPr="001E61A6" w:rsidRDefault="0002427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t>42</w:t>
            </w:r>
          </w:p>
        </w:tc>
        <w:tc>
          <w:tcPr>
            <w:tcW w:w="2068" w:type="dxa"/>
            <w:gridSpan w:val="2"/>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鼾症治疗单</w:t>
            </w:r>
          </w:p>
        </w:tc>
        <w:tc>
          <w:tcPr>
            <w:tcW w:w="3391" w:type="dxa"/>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jc w:val="left"/>
              <w:rPr>
                <w:rFonts w:ascii="Arial" w:hAnsi="Arial" w:cs="Arial"/>
                <w:kern w:val="0"/>
                <w:shd w:val="clear" w:color="auto" w:fill="FFFFFF" w:themeFill="background1"/>
              </w:rPr>
            </w:pPr>
            <w:r w:rsidRPr="001E61A6">
              <w:rPr>
                <w:rFonts w:ascii="Arial" w:hAnsi="Arial" w:cs="Arial"/>
                <w:kern w:val="0"/>
                <w:shd w:val="clear" w:color="auto" w:fill="FFFFFF" w:themeFill="background1"/>
              </w:rPr>
              <w:t>70g</w:t>
            </w:r>
            <w:r w:rsidRPr="001E61A6">
              <w:rPr>
                <w:rFonts w:ascii="宋体" w:hAnsi="宋体" w:cs="Arial" w:hint="eastAsia"/>
                <w:kern w:val="0"/>
                <w:shd w:val="clear" w:color="auto" w:fill="FFFFFF" w:themeFill="background1"/>
              </w:rPr>
              <w:t>双胶</w:t>
            </w:r>
            <w:r w:rsidRPr="001E61A6">
              <w:rPr>
                <w:rFonts w:ascii="Arial" w:hAnsi="Arial" w:cs="Arial"/>
                <w:kern w:val="0"/>
                <w:shd w:val="clear" w:color="auto" w:fill="FFFFFF" w:themeFill="background1"/>
              </w:rPr>
              <w:t>A4</w:t>
            </w:r>
            <w:r w:rsidR="00C820B8" w:rsidRPr="001E61A6">
              <w:rPr>
                <w:rFonts w:ascii="Arial" w:hAnsi="Arial" w:cs="Arial" w:hint="eastAsia"/>
                <w:kern w:val="0"/>
                <w:shd w:val="clear" w:color="auto" w:fill="FFFFFF" w:themeFill="background1"/>
              </w:rPr>
              <w:t>，</w:t>
            </w:r>
            <w:r w:rsidRPr="001E61A6">
              <w:rPr>
                <w:rFonts w:ascii="Arial" w:hAnsi="Arial" w:cs="Arial"/>
                <w:kern w:val="0"/>
                <w:shd w:val="clear" w:color="auto" w:fill="FFFFFF" w:themeFill="background1"/>
              </w:rPr>
              <w:t>100</w:t>
            </w:r>
            <w:r w:rsidRPr="001E61A6">
              <w:rPr>
                <w:rFonts w:ascii="宋体" w:hAnsi="宋体" w:cs="Arial" w:hint="eastAsia"/>
                <w:kern w:val="0"/>
                <w:shd w:val="clear" w:color="auto" w:fill="FFFFFF" w:themeFill="background1"/>
              </w:rPr>
              <w:t>张</w:t>
            </w:r>
            <w:r w:rsidRPr="001E61A6">
              <w:rPr>
                <w:rFonts w:ascii="Arial" w:hAnsi="Arial" w:cs="Arial"/>
                <w:kern w:val="0"/>
                <w:shd w:val="clear" w:color="auto" w:fill="FFFFFF" w:themeFill="background1"/>
              </w:rPr>
              <w:t>/</w:t>
            </w:r>
            <w:r w:rsidRPr="001E61A6">
              <w:rPr>
                <w:rFonts w:ascii="宋体" w:hAnsi="宋体" w:cs="Arial" w:hint="eastAsia"/>
                <w:kern w:val="0"/>
                <w:shd w:val="clear" w:color="auto" w:fill="FFFFFF" w:themeFill="background1"/>
              </w:rPr>
              <w:t>本</w:t>
            </w:r>
          </w:p>
        </w:tc>
        <w:tc>
          <w:tcPr>
            <w:tcW w:w="567"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本</w:t>
            </w:r>
          </w:p>
        </w:tc>
        <w:tc>
          <w:tcPr>
            <w:tcW w:w="1018"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6.23</w:t>
            </w:r>
          </w:p>
        </w:tc>
        <w:tc>
          <w:tcPr>
            <w:tcW w:w="846"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10</w:t>
            </w:r>
          </w:p>
        </w:tc>
        <w:tc>
          <w:tcPr>
            <w:tcW w:w="1012" w:type="dxa"/>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spacing w:line="320" w:lineRule="exact"/>
              <w:rPr>
                <w:rFonts w:ascii="宋体" w:hAnsi="宋体" w:cs="Arial"/>
                <w:kern w:val="0"/>
                <w:szCs w:val="21"/>
                <w:shd w:val="clear" w:color="auto" w:fill="FFFFFF" w:themeFill="background1"/>
              </w:rPr>
            </w:pPr>
          </w:p>
        </w:tc>
      </w:tr>
      <w:tr w:rsidR="0002427A" w:rsidRPr="001E61A6" w:rsidTr="00416A9D">
        <w:trPr>
          <w:trHeight w:val="49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2427A" w:rsidRPr="001E61A6" w:rsidRDefault="0002427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t>43</w:t>
            </w:r>
          </w:p>
        </w:tc>
        <w:tc>
          <w:tcPr>
            <w:tcW w:w="2068" w:type="dxa"/>
            <w:gridSpan w:val="2"/>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核酸证明</w:t>
            </w:r>
          </w:p>
        </w:tc>
        <w:tc>
          <w:tcPr>
            <w:tcW w:w="3391" w:type="dxa"/>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jc w:val="left"/>
              <w:rPr>
                <w:rFonts w:ascii="Arial" w:hAnsi="Arial" w:cs="Arial"/>
                <w:kern w:val="0"/>
                <w:shd w:val="clear" w:color="auto" w:fill="FFFFFF" w:themeFill="background1"/>
              </w:rPr>
            </w:pPr>
            <w:r w:rsidRPr="001E61A6">
              <w:rPr>
                <w:rFonts w:ascii="Arial" w:hAnsi="Arial" w:cs="Arial"/>
                <w:kern w:val="0"/>
                <w:shd w:val="clear" w:color="auto" w:fill="FFFFFF" w:themeFill="background1"/>
              </w:rPr>
              <w:t>70</w:t>
            </w:r>
            <w:r w:rsidRPr="001E61A6">
              <w:rPr>
                <w:rFonts w:ascii="宋体" w:hAnsi="宋体" w:cs="Arial" w:hint="eastAsia"/>
                <w:kern w:val="0"/>
                <w:shd w:val="clear" w:color="auto" w:fill="FFFFFF" w:themeFill="background1"/>
              </w:rPr>
              <w:t>克双胶</w:t>
            </w:r>
            <w:r w:rsidRPr="001E61A6">
              <w:rPr>
                <w:rFonts w:ascii="Arial" w:hAnsi="Arial" w:cs="Arial"/>
                <w:kern w:val="0"/>
                <w:shd w:val="clear" w:color="auto" w:fill="FFFFFF" w:themeFill="background1"/>
              </w:rPr>
              <w:t>36</w:t>
            </w:r>
            <w:r w:rsidRPr="001E61A6">
              <w:rPr>
                <w:rFonts w:ascii="宋体" w:hAnsi="宋体" w:cs="Arial" w:hint="eastAsia"/>
                <w:kern w:val="0"/>
                <w:shd w:val="clear" w:color="auto" w:fill="FFFFFF" w:themeFill="background1"/>
              </w:rPr>
              <w:t>开，</w:t>
            </w:r>
            <w:r w:rsidRPr="001E61A6">
              <w:rPr>
                <w:rFonts w:ascii="Arial" w:hAnsi="Arial" w:cs="Arial"/>
                <w:kern w:val="0"/>
                <w:shd w:val="clear" w:color="auto" w:fill="FFFFFF" w:themeFill="background1"/>
              </w:rPr>
              <w:t>100</w:t>
            </w:r>
            <w:r w:rsidRPr="001E61A6">
              <w:rPr>
                <w:rFonts w:ascii="宋体" w:hAnsi="宋体" w:cs="Arial" w:hint="eastAsia"/>
                <w:kern w:val="0"/>
                <w:shd w:val="clear" w:color="auto" w:fill="FFFFFF" w:themeFill="background1"/>
              </w:rPr>
              <w:t>张</w:t>
            </w:r>
            <w:r w:rsidRPr="001E61A6">
              <w:rPr>
                <w:rFonts w:ascii="Arial" w:hAnsi="Arial" w:cs="Arial"/>
                <w:kern w:val="0"/>
                <w:shd w:val="clear" w:color="auto" w:fill="FFFFFF" w:themeFill="background1"/>
              </w:rPr>
              <w:t>/</w:t>
            </w:r>
            <w:r w:rsidRPr="001E61A6">
              <w:rPr>
                <w:rFonts w:ascii="宋体" w:hAnsi="宋体" w:cs="Arial" w:hint="eastAsia"/>
                <w:kern w:val="0"/>
                <w:shd w:val="clear" w:color="auto" w:fill="FFFFFF" w:themeFill="background1"/>
              </w:rPr>
              <w:t>本，套号码，特种纸</w:t>
            </w:r>
          </w:p>
        </w:tc>
        <w:tc>
          <w:tcPr>
            <w:tcW w:w="567"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本</w:t>
            </w:r>
          </w:p>
        </w:tc>
        <w:tc>
          <w:tcPr>
            <w:tcW w:w="1018"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7.8</w:t>
            </w:r>
          </w:p>
        </w:tc>
        <w:tc>
          <w:tcPr>
            <w:tcW w:w="846"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200</w:t>
            </w:r>
          </w:p>
        </w:tc>
        <w:tc>
          <w:tcPr>
            <w:tcW w:w="1012" w:type="dxa"/>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spacing w:line="320" w:lineRule="exact"/>
              <w:rPr>
                <w:rFonts w:ascii="宋体" w:hAnsi="宋体" w:cs="Arial"/>
                <w:kern w:val="0"/>
                <w:szCs w:val="21"/>
                <w:shd w:val="clear" w:color="auto" w:fill="FFFFFF" w:themeFill="background1"/>
              </w:rPr>
            </w:pPr>
          </w:p>
        </w:tc>
      </w:tr>
      <w:tr w:rsidR="0002427A" w:rsidRPr="001E61A6" w:rsidTr="00416A9D">
        <w:trPr>
          <w:trHeight w:val="73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2427A" w:rsidRPr="001E61A6" w:rsidRDefault="0002427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lastRenderedPageBreak/>
              <w:t>44</w:t>
            </w:r>
          </w:p>
        </w:tc>
        <w:tc>
          <w:tcPr>
            <w:tcW w:w="2068" w:type="dxa"/>
            <w:gridSpan w:val="2"/>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呼吸机使用维修登记</w:t>
            </w:r>
          </w:p>
        </w:tc>
        <w:tc>
          <w:tcPr>
            <w:tcW w:w="3391" w:type="dxa"/>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芯</w:t>
            </w:r>
            <w:r w:rsidRPr="001E61A6">
              <w:rPr>
                <w:rFonts w:ascii="Arial" w:hAnsi="Arial" w:cs="Arial"/>
                <w:kern w:val="0"/>
                <w:shd w:val="clear" w:color="auto" w:fill="FFFFFF" w:themeFill="background1"/>
              </w:rPr>
              <w:t>80g</w:t>
            </w:r>
            <w:r w:rsidRPr="001E61A6">
              <w:rPr>
                <w:rFonts w:ascii="宋体" w:hAnsi="宋体" w:cs="Arial" w:hint="eastAsia"/>
                <w:kern w:val="0"/>
                <w:shd w:val="clear" w:color="auto" w:fill="FFFFFF" w:themeFill="background1"/>
              </w:rPr>
              <w:t>双胶</w:t>
            </w:r>
            <w:r w:rsidRPr="001E61A6">
              <w:rPr>
                <w:rFonts w:ascii="Arial" w:hAnsi="Arial" w:cs="Arial"/>
                <w:kern w:val="0"/>
                <w:shd w:val="clear" w:color="auto" w:fill="FFFFFF" w:themeFill="background1"/>
              </w:rPr>
              <w:t>A4</w:t>
            </w:r>
            <w:r w:rsidRPr="001E61A6">
              <w:rPr>
                <w:rFonts w:ascii="宋体" w:hAnsi="宋体" w:cs="Arial" w:hint="eastAsia"/>
                <w:kern w:val="0"/>
                <w:shd w:val="clear" w:color="auto" w:fill="FFFFFF" w:themeFill="background1"/>
              </w:rPr>
              <w:t>，</w:t>
            </w:r>
            <w:r w:rsidRPr="001E61A6">
              <w:rPr>
                <w:rFonts w:ascii="Arial" w:hAnsi="Arial" w:cs="Arial"/>
                <w:kern w:val="0"/>
                <w:shd w:val="clear" w:color="auto" w:fill="FFFFFF" w:themeFill="background1"/>
              </w:rPr>
              <w:t>32</w:t>
            </w:r>
            <w:r w:rsidRPr="001E61A6">
              <w:rPr>
                <w:rFonts w:ascii="宋体" w:hAnsi="宋体" w:cs="Arial" w:hint="eastAsia"/>
                <w:kern w:val="0"/>
                <w:shd w:val="clear" w:color="auto" w:fill="FFFFFF" w:themeFill="background1"/>
              </w:rPr>
              <w:t>张</w:t>
            </w:r>
            <w:r w:rsidRPr="001E61A6">
              <w:rPr>
                <w:rFonts w:ascii="Arial" w:hAnsi="Arial" w:cs="Arial"/>
                <w:kern w:val="0"/>
                <w:shd w:val="clear" w:color="auto" w:fill="FFFFFF" w:themeFill="background1"/>
              </w:rPr>
              <w:t>/</w:t>
            </w:r>
            <w:r w:rsidRPr="001E61A6">
              <w:rPr>
                <w:rFonts w:ascii="宋体" w:hAnsi="宋体" w:cs="Arial" w:hint="eastAsia"/>
                <w:kern w:val="0"/>
                <w:shd w:val="clear" w:color="auto" w:fill="FFFFFF" w:themeFill="background1"/>
              </w:rPr>
              <w:t>本，内芯双面黑色印刷，硬纸封面，打孔</w:t>
            </w:r>
          </w:p>
        </w:tc>
        <w:tc>
          <w:tcPr>
            <w:tcW w:w="567"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本</w:t>
            </w:r>
          </w:p>
        </w:tc>
        <w:tc>
          <w:tcPr>
            <w:tcW w:w="1018"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7.28</w:t>
            </w:r>
          </w:p>
        </w:tc>
        <w:tc>
          <w:tcPr>
            <w:tcW w:w="846"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4</w:t>
            </w:r>
          </w:p>
        </w:tc>
        <w:tc>
          <w:tcPr>
            <w:tcW w:w="1012" w:type="dxa"/>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spacing w:line="320" w:lineRule="exact"/>
              <w:rPr>
                <w:rFonts w:ascii="宋体" w:hAnsi="宋体" w:cs="Arial"/>
                <w:kern w:val="0"/>
                <w:szCs w:val="21"/>
                <w:shd w:val="clear" w:color="auto" w:fill="FFFFFF" w:themeFill="background1"/>
              </w:rPr>
            </w:pPr>
          </w:p>
        </w:tc>
      </w:tr>
      <w:tr w:rsidR="0002427A" w:rsidRPr="001E61A6" w:rsidTr="00416A9D">
        <w:trPr>
          <w:trHeight w:val="75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2427A" w:rsidRPr="001E61A6" w:rsidRDefault="0002427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t>45</w:t>
            </w:r>
          </w:p>
        </w:tc>
        <w:tc>
          <w:tcPr>
            <w:tcW w:w="2068" w:type="dxa"/>
            <w:gridSpan w:val="2"/>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患者压疮</w:t>
            </w:r>
            <w:r w:rsidRPr="001E61A6">
              <w:rPr>
                <w:rFonts w:ascii="Arial" w:hAnsi="Arial" w:cs="Arial"/>
                <w:kern w:val="0"/>
                <w:shd w:val="clear" w:color="auto" w:fill="FFFFFF" w:themeFill="background1"/>
              </w:rPr>
              <w:t>(</w:t>
            </w:r>
            <w:r w:rsidRPr="001E61A6">
              <w:rPr>
                <w:rFonts w:ascii="宋体" w:hAnsi="宋体" w:cs="Arial" w:hint="eastAsia"/>
                <w:kern w:val="0"/>
                <w:shd w:val="clear" w:color="auto" w:fill="FFFFFF" w:themeFill="background1"/>
              </w:rPr>
              <w:t>压力性损伤）风险</w:t>
            </w:r>
            <w:r w:rsidRPr="001E61A6">
              <w:rPr>
                <w:rFonts w:ascii="Arial" w:hAnsi="Arial" w:cs="Arial"/>
                <w:kern w:val="0"/>
                <w:shd w:val="clear" w:color="auto" w:fill="FFFFFF" w:themeFill="background1"/>
              </w:rPr>
              <w:t>/</w:t>
            </w:r>
            <w:r w:rsidRPr="001E61A6">
              <w:rPr>
                <w:rFonts w:ascii="宋体" w:hAnsi="宋体" w:cs="Arial" w:hint="eastAsia"/>
                <w:kern w:val="0"/>
                <w:shd w:val="clear" w:color="auto" w:fill="FFFFFF" w:themeFill="background1"/>
              </w:rPr>
              <w:t>带入压疮告知书</w:t>
            </w:r>
          </w:p>
        </w:tc>
        <w:tc>
          <w:tcPr>
            <w:tcW w:w="3391" w:type="dxa"/>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jc w:val="left"/>
              <w:rPr>
                <w:rFonts w:ascii="Arial" w:hAnsi="Arial" w:cs="Arial"/>
                <w:kern w:val="0"/>
                <w:shd w:val="clear" w:color="auto" w:fill="FFFFFF" w:themeFill="background1"/>
              </w:rPr>
            </w:pPr>
            <w:r w:rsidRPr="001E61A6">
              <w:rPr>
                <w:rFonts w:ascii="Arial" w:hAnsi="Arial" w:cs="Arial"/>
                <w:kern w:val="0"/>
                <w:shd w:val="clear" w:color="auto" w:fill="FFFFFF" w:themeFill="background1"/>
              </w:rPr>
              <w:t>70g</w:t>
            </w:r>
            <w:r w:rsidRPr="001E61A6">
              <w:rPr>
                <w:rFonts w:ascii="宋体" w:hAnsi="宋体" w:cs="Arial" w:hint="eastAsia"/>
                <w:kern w:val="0"/>
                <w:shd w:val="clear" w:color="auto" w:fill="FFFFFF" w:themeFill="background1"/>
              </w:rPr>
              <w:t>双胶</w:t>
            </w:r>
            <w:r w:rsidRPr="001E61A6">
              <w:rPr>
                <w:rFonts w:ascii="Arial" w:hAnsi="Arial" w:cs="Arial"/>
                <w:kern w:val="0"/>
                <w:shd w:val="clear" w:color="auto" w:fill="FFFFFF" w:themeFill="background1"/>
              </w:rPr>
              <w:t>A4</w:t>
            </w:r>
            <w:r w:rsidRPr="001E61A6">
              <w:rPr>
                <w:rFonts w:ascii="Arial" w:hAnsi="Arial" w:cs="Arial" w:hint="eastAsia"/>
                <w:kern w:val="0"/>
                <w:shd w:val="clear" w:color="auto" w:fill="FFFFFF" w:themeFill="background1"/>
              </w:rPr>
              <w:t>,</w:t>
            </w:r>
            <w:r w:rsidRPr="001E61A6">
              <w:rPr>
                <w:rFonts w:ascii="Arial" w:hAnsi="Arial" w:cs="Arial"/>
                <w:kern w:val="0"/>
                <w:shd w:val="clear" w:color="auto" w:fill="FFFFFF" w:themeFill="background1"/>
              </w:rPr>
              <w:t>100</w:t>
            </w:r>
            <w:r w:rsidRPr="001E61A6">
              <w:rPr>
                <w:rFonts w:ascii="宋体" w:hAnsi="宋体" w:cs="Arial" w:hint="eastAsia"/>
                <w:kern w:val="0"/>
                <w:shd w:val="clear" w:color="auto" w:fill="FFFFFF" w:themeFill="background1"/>
              </w:rPr>
              <w:t>张</w:t>
            </w:r>
            <w:r w:rsidRPr="001E61A6">
              <w:rPr>
                <w:rFonts w:ascii="Arial" w:hAnsi="Arial" w:cs="Arial"/>
                <w:kern w:val="0"/>
                <w:shd w:val="clear" w:color="auto" w:fill="FFFFFF" w:themeFill="background1"/>
              </w:rPr>
              <w:t>/</w:t>
            </w:r>
            <w:r w:rsidRPr="001E61A6">
              <w:rPr>
                <w:rFonts w:ascii="宋体" w:hAnsi="宋体" w:cs="Arial" w:hint="eastAsia"/>
                <w:kern w:val="0"/>
                <w:shd w:val="clear" w:color="auto" w:fill="FFFFFF" w:themeFill="background1"/>
              </w:rPr>
              <w:t>本</w:t>
            </w:r>
          </w:p>
        </w:tc>
        <w:tc>
          <w:tcPr>
            <w:tcW w:w="567"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本</w:t>
            </w:r>
          </w:p>
        </w:tc>
        <w:tc>
          <w:tcPr>
            <w:tcW w:w="1018"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6.23</w:t>
            </w:r>
          </w:p>
        </w:tc>
        <w:tc>
          <w:tcPr>
            <w:tcW w:w="846"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44</w:t>
            </w:r>
          </w:p>
        </w:tc>
        <w:tc>
          <w:tcPr>
            <w:tcW w:w="1012" w:type="dxa"/>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spacing w:line="320" w:lineRule="exact"/>
              <w:rPr>
                <w:rFonts w:ascii="宋体" w:hAnsi="宋体" w:cs="Arial"/>
                <w:kern w:val="0"/>
                <w:szCs w:val="21"/>
                <w:shd w:val="clear" w:color="auto" w:fill="FFFFFF" w:themeFill="background1"/>
              </w:rPr>
            </w:pPr>
          </w:p>
        </w:tc>
      </w:tr>
      <w:tr w:rsidR="0002427A" w:rsidRPr="001E61A6" w:rsidTr="00416A9D">
        <w:trPr>
          <w:trHeight w:val="73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2427A" w:rsidRPr="001E61A6" w:rsidRDefault="0002427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t>46</w:t>
            </w:r>
          </w:p>
        </w:tc>
        <w:tc>
          <w:tcPr>
            <w:tcW w:w="2068" w:type="dxa"/>
            <w:gridSpan w:val="2"/>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会议记录</w:t>
            </w:r>
          </w:p>
        </w:tc>
        <w:tc>
          <w:tcPr>
            <w:tcW w:w="3391" w:type="dxa"/>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封面牛皮纸印刷，内页</w:t>
            </w:r>
            <w:r w:rsidRPr="001E61A6">
              <w:rPr>
                <w:rFonts w:ascii="Arial" w:hAnsi="Arial" w:cs="Arial"/>
                <w:kern w:val="0"/>
                <w:shd w:val="clear" w:color="auto" w:fill="FFFFFF" w:themeFill="background1"/>
              </w:rPr>
              <w:t>70</w:t>
            </w:r>
            <w:r w:rsidRPr="001E61A6">
              <w:rPr>
                <w:rFonts w:ascii="宋体" w:hAnsi="宋体" w:cs="Arial" w:hint="eastAsia"/>
                <w:kern w:val="0"/>
                <w:shd w:val="clear" w:color="auto" w:fill="FFFFFF" w:themeFill="background1"/>
              </w:rPr>
              <w:t>克双胶</w:t>
            </w:r>
            <w:r w:rsidRPr="001E61A6">
              <w:rPr>
                <w:rFonts w:ascii="Arial" w:hAnsi="Arial" w:cs="Arial"/>
                <w:kern w:val="0"/>
                <w:shd w:val="clear" w:color="auto" w:fill="FFFFFF" w:themeFill="background1"/>
              </w:rPr>
              <w:t>16</w:t>
            </w:r>
            <w:r w:rsidRPr="001E61A6">
              <w:rPr>
                <w:rFonts w:ascii="宋体" w:hAnsi="宋体" w:cs="Arial" w:hint="eastAsia"/>
                <w:kern w:val="0"/>
                <w:shd w:val="clear" w:color="auto" w:fill="FFFFFF" w:themeFill="background1"/>
              </w:rPr>
              <w:t>开，</w:t>
            </w:r>
            <w:r w:rsidRPr="001E61A6">
              <w:rPr>
                <w:rFonts w:ascii="Arial" w:hAnsi="Arial" w:cs="Arial"/>
                <w:kern w:val="0"/>
                <w:shd w:val="clear" w:color="auto" w:fill="FFFFFF" w:themeFill="background1"/>
              </w:rPr>
              <w:t>100</w:t>
            </w:r>
            <w:r w:rsidRPr="001E61A6">
              <w:rPr>
                <w:rFonts w:ascii="宋体" w:hAnsi="宋体" w:cs="Arial" w:hint="eastAsia"/>
                <w:kern w:val="0"/>
                <w:shd w:val="clear" w:color="auto" w:fill="FFFFFF" w:themeFill="background1"/>
              </w:rPr>
              <w:t>张，装订</w:t>
            </w:r>
          </w:p>
        </w:tc>
        <w:tc>
          <w:tcPr>
            <w:tcW w:w="567"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本</w:t>
            </w:r>
          </w:p>
        </w:tc>
        <w:tc>
          <w:tcPr>
            <w:tcW w:w="1018"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9.75</w:t>
            </w:r>
          </w:p>
        </w:tc>
        <w:tc>
          <w:tcPr>
            <w:tcW w:w="846"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103</w:t>
            </w:r>
          </w:p>
        </w:tc>
        <w:tc>
          <w:tcPr>
            <w:tcW w:w="1012" w:type="dxa"/>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spacing w:line="320" w:lineRule="exact"/>
              <w:rPr>
                <w:rFonts w:ascii="宋体" w:hAnsi="宋体" w:cs="Arial"/>
                <w:kern w:val="0"/>
                <w:szCs w:val="21"/>
                <w:shd w:val="clear" w:color="auto" w:fill="FFFFFF" w:themeFill="background1"/>
              </w:rPr>
            </w:pPr>
          </w:p>
        </w:tc>
      </w:tr>
      <w:tr w:rsidR="0002427A" w:rsidRPr="001E61A6" w:rsidTr="00416A9D">
        <w:trPr>
          <w:trHeight w:val="49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2427A" w:rsidRPr="001E61A6" w:rsidRDefault="0002427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t>47</w:t>
            </w:r>
          </w:p>
        </w:tc>
        <w:tc>
          <w:tcPr>
            <w:tcW w:w="2068" w:type="dxa"/>
            <w:gridSpan w:val="2"/>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肌电图知情</w:t>
            </w:r>
          </w:p>
        </w:tc>
        <w:tc>
          <w:tcPr>
            <w:tcW w:w="3391" w:type="dxa"/>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jc w:val="left"/>
              <w:rPr>
                <w:rFonts w:ascii="Arial" w:hAnsi="Arial" w:cs="Arial"/>
                <w:kern w:val="0"/>
                <w:shd w:val="clear" w:color="auto" w:fill="FFFFFF" w:themeFill="background1"/>
              </w:rPr>
            </w:pPr>
            <w:r w:rsidRPr="001E61A6">
              <w:rPr>
                <w:rFonts w:ascii="Arial" w:hAnsi="Arial" w:cs="Arial"/>
                <w:kern w:val="0"/>
                <w:shd w:val="clear" w:color="auto" w:fill="FFFFFF" w:themeFill="background1"/>
              </w:rPr>
              <w:t>70g</w:t>
            </w:r>
            <w:r w:rsidRPr="001E61A6">
              <w:rPr>
                <w:rFonts w:ascii="宋体" w:hAnsi="宋体" w:cs="Arial" w:hint="eastAsia"/>
                <w:kern w:val="0"/>
                <w:shd w:val="clear" w:color="auto" w:fill="FFFFFF" w:themeFill="background1"/>
              </w:rPr>
              <w:t>双胶</w:t>
            </w:r>
            <w:r w:rsidRPr="001E61A6">
              <w:rPr>
                <w:rFonts w:ascii="Arial" w:hAnsi="Arial" w:cs="Arial"/>
                <w:kern w:val="0"/>
                <w:shd w:val="clear" w:color="auto" w:fill="FFFFFF" w:themeFill="background1"/>
              </w:rPr>
              <w:t>A4</w:t>
            </w:r>
            <w:r w:rsidRPr="001E61A6">
              <w:rPr>
                <w:rFonts w:ascii="宋体" w:hAnsi="宋体" w:cs="Arial" w:hint="eastAsia"/>
                <w:kern w:val="0"/>
                <w:shd w:val="clear" w:color="auto" w:fill="FFFFFF" w:themeFill="background1"/>
              </w:rPr>
              <w:t>双面</w:t>
            </w:r>
            <w:r w:rsidRPr="001E61A6">
              <w:rPr>
                <w:rFonts w:ascii="Arial" w:hAnsi="Arial" w:cs="Arial"/>
                <w:kern w:val="0"/>
                <w:shd w:val="clear" w:color="auto" w:fill="FFFFFF" w:themeFill="background1"/>
              </w:rPr>
              <w:t>100</w:t>
            </w:r>
            <w:r w:rsidRPr="001E61A6">
              <w:rPr>
                <w:rFonts w:ascii="宋体" w:hAnsi="宋体" w:cs="Arial" w:hint="eastAsia"/>
                <w:kern w:val="0"/>
                <w:shd w:val="clear" w:color="auto" w:fill="FFFFFF" w:themeFill="background1"/>
              </w:rPr>
              <w:t>张</w:t>
            </w:r>
            <w:r w:rsidRPr="001E61A6">
              <w:rPr>
                <w:rFonts w:ascii="Arial" w:hAnsi="Arial" w:cs="Arial"/>
                <w:kern w:val="0"/>
                <w:shd w:val="clear" w:color="auto" w:fill="FFFFFF" w:themeFill="background1"/>
              </w:rPr>
              <w:t>/</w:t>
            </w:r>
            <w:r w:rsidRPr="001E61A6">
              <w:rPr>
                <w:rFonts w:ascii="宋体" w:hAnsi="宋体" w:cs="Arial" w:hint="eastAsia"/>
                <w:kern w:val="0"/>
                <w:shd w:val="clear" w:color="auto" w:fill="FFFFFF" w:themeFill="background1"/>
              </w:rPr>
              <w:t>本</w:t>
            </w:r>
          </w:p>
        </w:tc>
        <w:tc>
          <w:tcPr>
            <w:tcW w:w="567"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张</w:t>
            </w:r>
          </w:p>
        </w:tc>
        <w:tc>
          <w:tcPr>
            <w:tcW w:w="1018"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6.4</w:t>
            </w:r>
          </w:p>
        </w:tc>
        <w:tc>
          <w:tcPr>
            <w:tcW w:w="846"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20</w:t>
            </w:r>
          </w:p>
        </w:tc>
        <w:tc>
          <w:tcPr>
            <w:tcW w:w="1012" w:type="dxa"/>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spacing w:line="320" w:lineRule="exact"/>
              <w:rPr>
                <w:rFonts w:ascii="宋体" w:hAnsi="宋体" w:cs="Arial"/>
                <w:kern w:val="0"/>
                <w:szCs w:val="21"/>
                <w:shd w:val="clear" w:color="auto" w:fill="FFFFFF" w:themeFill="background1"/>
              </w:rPr>
            </w:pPr>
          </w:p>
        </w:tc>
      </w:tr>
      <w:tr w:rsidR="0002427A" w:rsidRPr="001E61A6" w:rsidTr="00416A9D">
        <w:trPr>
          <w:trHeight w:val="96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2427A" w:rsidRPr="001E61A6" w:rsidRDefault="0002427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t>48</w:t>
            </w:r>
          </w:p>
        </w:tc>
        <w:tc>
          <w:tcPr>
            <w:tcW w:w="2068" w:type="dxa"/>
            <w:gridSpan w:val="2"/>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基本医疗保险参保人员享受规定（特殊慢性）病种待遇备案表</w:t>
            </w:r>
          </w:p>
        </w:tc>
        <w:tc>
          <w:tcPr>
            <w:tcW w:w="3391" w:type="dxa"/>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jc w:val="left"/>
              <w:rPr>
                <w:rFonts w:ascii="Arial" w:hAnsi="Arial" w:cs="Arial"/>
                <w:kern w:val="0"/>
                <w:shd w:val="clear" w:color="auto" w:fill="FFFFFF" w:themeFill="background1"/>
              </w:rPr>
            </w:pPr>
            <w:r w:rsidRPr="001E61A6">
              <w:rPr>
                <w:rFonts w:ascii="Arial" w:hAnsi="Arial" w:cs="Arial"/>
                <w:kern w:val="0"/>
                <w:shd w:val="clear" w:color="auto" w:fill="FFFFFF" w:themeFill="background1"/>
              </w:rPr>
              <w:t>70g</w:t>
            </w:r>
            <w:r w:rsidRPr="001E61A6">
              <w:rPr>
                <w:rFonts w:ascii="宋体" w:hAnsi="宋体" w:cs="Arial" w:hint="eastAsia"/>
                <w:kern w:val="0"/>
                <w:shd w:val="clear" w:color="auto" w:fill="FFFFFF" w:themeFill="background1"/>
              </w:rPr>
              <w:t>双胶</w:t>
            </w:r>
            <w:r w:rsidRPr="001E61A6">
              <w:rPr>
                <w:rFonts w:ascii="Arial" w:hAnsi="Arial" w:cs="Arial"/>
                <w:kern w:val="0"/>
                <w:shd w:val="clear" w:color="auto" w:fill="FFFFFF" w:themeFill="background1"/>
              </w:rPr>
              <w:t>A4</w:t>
            </w:r>
            <w:r w:rsidRPr="001E61A6">
              <w:rPr>
                <w:rFonts w:ascii="宋体" w:hAnsi="宋体" w:cs="Arial" w:hint="eastAsia"/>
                <w:kern w:val="0"/>
                <w:shd w:val="clear" w:color="auto" w:fill="FFFFFF" w:themeFill="background1"/>
              </w:rPr>
              <w:t>双面</w:t>
            </w:r>
            <w:r w:rsidRPr="001E61A6">
              <w:rPr>
                <w:rFonts w:ascii="Arial" w:hAnsi="Arial" w:cs="Arial"/>
                <w:kern w:val="0"/>
                <w:shd w:val="clear" w:color="auto" w:fill="FFFFFF" w:themeFill="background1"/>
              </w:rPr>
              <w:t>100</w:t>
            </w:r>
            <w:r w:rsidRPr="001E61A6">
              <w:rPr>
                <w:rFonts w:ascii="宋体" w:hAnsi="宋体" w:cs="Arial" w:hint="eastAsia"/>
                <w:kern w:val="0"/>
                <w:shd w:val="clear" w:color="auto" w:fill="FFFFFF" w:themeFill="background1"/>
              </w:rPr>
              <w:t>张</w:t>
            </w:r>
            <w:r w:rsidRPr="001E61A6">
              <w:rPr>
                <w:rFonts w:ascii="Arial" w:hAnsi="Arial" w:cs="Arial"/>
                <w:kern w:val="0"/>
                <w:shd w:val="clear" w:color="auto" w:fill="FFFFFF" w:themeFill="background1"/>
              </w:rPr>
              <w:t>/</w:t>
            </w:r>
            <w:r w:rsidRPr="001E61A6">
              <w:rPr>
                <w:rFonts w:ascii="宋体" w:hAnsi="宋体" w:cs="Arial" w:hint="eastAsia"/>
                <w:kern w:val="0"/>
                <w:shd w:val="clear" w:color="auto" w:fill="FFFFFF" w:themeFill="background1"/>
              </w:rPr>
              <w:t>本</w:t>
            </w:r>
          </w:p>
        </w:tc>
        <w:tc>
          <w:tcPr>
            <w:tcW w:w="567"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本</w:t>
            </w:r>
          </w:p>
        </w:tc>
        <w:tc>
          <w:tcPr>
            <w:tcW w:w="1018"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6.28</w:t>
            </w:r>
          </w:p>
        </w:tc>
        <w:tc>
          <w:tcPr>
            <w:tcW w:w="846"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30</w:t>
            </w:r>
          </w:p>
        </w:tc>
        <w:tc>
          <w:tcPr>
            <w:tcW w:w="1012" w:type="dxa"/>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spacing w:line="320" w:lineRule="exact"/>
              <w:rPr>
                <w:rFonts w:ascii="宋体" w:hAnsi="宋体" w:cs="Arial"/>
                <w:kern w:val="0"/>
                <w:szCs w:val="21"/>
                <w:shd w:val="clear" w:color="auto" w:fill="FFFFFF" w:themeFill="background1"/>
              </w:rPr>
            </w:pPr>
          </w:p>
        </w:tc>
      </w:tr>
      <w:tr w:rsidR="0002427A" w:rsidRPr="001E61A6" w:rsidTr="00416A9D">
        <w:trPr>
          <w:trHeigh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2427A" w:rsidRPr="001E61A6" w:rsidRDefault="0002427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t>49</w:t>
            </w:r>
          </w:p>
        </w:tc>
        <w:tc>
          <w:tcPr>
            <w:tcW w:w="2068" w:type="dxa"/>
            <w:gridSpan w:val="2"/>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甲状腺特殊器械包</w:t>
            </w:r>
          </w:p>
        </w:tc>
        <w:tc>
          <w:tcPr>
            <w:tcW w:w="3391" w:type="dxa"/>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jc w:val="left"/>
              <w:rPr>
                <w:rFonts w:ascii="Arial" w:hAnsi="Arial" w:cs="Arial"/>
                <w:kern w:val="0"/>
                <w:shd w:val="clear" w:color="auto" w:fill="FFFFFF" w:themeFill="background1"/>
              </w:rPr>
            </w:pPr>
            <w:r w:rsidRPr="001E61A6">
              <w:rPr>
                <w:rFonts w:ascii="Arial" w:hAnsi="Arial" w:cs="Arial"/>
                <w:kern w:val="0"/>
                <w:shd w:val="clear" w:color="auto" w:fill="FFFFFF" w:themeFill="background1"/>
              </w:rPr>
              <w:t>70</w:t>
            </w:r>
            <w:r w:rsidRPr="001E61A6">
              <w:rPr>
                <w:rFonts w:ascii="宋体" w:hAnsi="宋体" w:cs="Arial" w:hint="eastAsia"/>
                <w:kern w:val="0"/>
                <w:shd w:val="clear" w:color="auto" w:fill="FFFFFF" w:themeFill="background1"/>
              </w:rPr>
              <w:t>克双胶</w:t>
            </w:r>
            <w:r w:rsidRPr="001E61A6">
              <w:rPr>
                <w:rFonts w:ascii="Arial" w:hAnsi="Arial" w:cs="Arial"/>
                <w:kern w:val="0"/>
                <w:shd w:val="clear" w:color="auto" w:fill="FFFFFF" w:themeFill="background1"/>
              </w:rPr>
              <w:t xml:space="preserve">A5   </w:t>
            </w:r>
            <w:r w:rsidRPr="001E61A6">
              <w:rPr>
                <w:rFonts w:ascii="宋体" w:hAnsi="宋体" w:cs="Arial" w:hint="eastAsia"/>
                <w:kern w:val="0"/>
                <w:shd w:val="clear" w:color="auto" w:fill="FFFFFF" w:themeFill="background1"/>
              </w:rPr>
              <w:t>单面黑白打印</w:t>
            </w:r>
            <w:r w:rsidRPr="001E61A6">
              <w:rPr>
                <w:rFonts w:ascii="Arial" w:hAnsi="Arial" w:cs="Arial"/>
                <w:kern w:val="0"/>
                <w:shd w:val="clear" w:color="auto" w:fill="FFFFFF" w:themeFill="background1"/>
              </w:rPr>
              <w:t>100</w:t>
            </w:r>
            <w:r w:rsidRPr="001E61A6">
              <w:rPr>
                <w:rFonts w:ascii="宋体" w:hAnsi="宋体" w:cs="Arial" w:hint="eastAsia"/>
                <w:kern w:val="0"/>
                <w:shd w:val="clear" w:color="auto" w:fill="FFFFFF" w:themeFill="background1"/>
              </w:rPr>
              <w:t>张</w:t>
            </w:r>
            <w:r w:rsidRPr="001E61A6">
              <w:rPr>
                <w:rFonts w:ascii="Arial" w:hAnsi="Arial" w:cs="Arial"/>
                <w:kern w:val="0"/>
                <w:shd w:val="clear" w:color="auto" w:fill="FFFFFF" w:themeFill="background1"/>
              </w:rPr>
              <w:t>/</w:t>
            </w:r>
            <w:r w:rsidRPr="001E61A6">
              <w:rPr>
                <w:rFonts w:ascii="宋体" w:hAnsi="宋体" w:cs="Arial" w:hint="eastAsia"/>
                <w:kern w:val="0"/>
                <w:shd w:val="clear" w:color="auto" w:fill="FFFFFF" w:themeFill="background1"/>
              </w:rPr>
              <w:t>本</w:t>
            </w:r>
          </w:p>
        </w:tc>
        <w:tc>
          <w:tcPr>
            <w:tcW w:w="567"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本</w:t>
            </w:r>
          </w:p>
        </w:tc>
        <w:tc>
          <w:tcPr>
            <w:tcW w:w="1018"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3.9</w:t>
            </w:r>
          </w:p>
        </w:tc>
        <w:tc>
          <w:tcPr>
            <w:tcW w:w="846"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40</w:t>
            </w:r>
          </w:p>
        </w:tc>
        <w:tc>
          <w:tcPr>
            <w:tcW w:w="1012" w:type="dxa"/>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spacing w:line="320" w:lineRule="exact"/>
              <w:rPr>
                <w:rFonts w:ascii="宋体" w:hAnsi="宋体" w:cs="Arial"/>
                <w:kern w:val="0"/>
                <w:szCs w:val="21"/>
                <w:shd w:val="clear" w:color="auto" w:fill="FFFFFF" w:themeFill="background1"/>
              </w:rPr>
            </w:pPr>
          </w:p>
        </w:tc>
      </w:tr>
      <w:tr w:rsidR="0002427A" w:rsidRPr="001E61A6" w:rsidTr="00416A9D">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2427A" w:rsidRPr="001E61A6" w:rsidRDefault="0002427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t>50</w:t>
            </w:r>
          </w:p>
        </w:tc>
        <w:tc>
          <w:tcPr>
            <w:tcW w:w="2068" w:type="dxa"/>
            <w:gridSpan w:val="2"/>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健康承诺书</w:t>
            </w:r>
          </w:p>
        </w:tc>
        <w:tc>
          <w:tcPr>
            <w:tcW w:w="3391" w:type="dxa"/>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jc w:val="left"/>
              <w:rPr>
                <w:rFonts w:ascii="Arial" w:hAnsi="Arial" w:cs="Arial"/>
                <w:kern w:val="0"/>
                <w:shd w:val="clear" w:color="auto" w:fill="FFFFFF" w:themeFill="background1"/>
              </w:rPr>
            </w:pPr>
            <w:r w:rsidRPr="001E61A6">
              <w:rPr>
                <w:rFonts w:ascii="Arial" w:hAnsi="Arial" w:cs="Arial"/>
                <w:kern w:val="0"/>
                <w:shd w:val="clear" w:color="auto" w:fill="FFFFFF" w:themeFill="background1"/>
              </w:rPr>
              <w:t>A4</w:t>
            </w:r>
            <w:r w:rsidRPr="001E61A6">
              <w:rPr>
                <w:rFonts w:ascii="宋体" w:hAnsi="宋体" w:cs="Arial" w:hint="eastAsia"/>
                <w:kern w:val="0"/>
                <w:shd w:val="clear" w:color="auto" w:fill="FFFFFF" w:themeFill="background1"/>
              </w:rPr>
              <w:t>双胶</w:t>
            </w:r>
            <w:r w:rsidRPr="001E61A6">
              <w:rPr>
                <w:rFonts w:ascii="Arial" w:hAnsi="Arial" w:cs="Arial"/>
                <w:kern w:val="0"/>
                <w:shd w:val="clear" w:color="auto" w:fill="FFFFFF" w:themeFill="background1"/>
              </w:rPr>
              <w:t>100</w:t>
            </w:r>
            <w:r w:rsidRPr="001E61A6">
              <w:rPr>
                <w:rFonts w:ascii="宋体" w:hAnsi="宋体" w:cs="Arial" w:hint="eastAsia"/>
                <w:kern w:val="0"/>
                <w:shd w:val="clear" w:color="auto" w:fill="FFFFFF" w:themeFill="background1"/>
              </w:rPr>
              <w:t>张</w:t>
            </w:r>
            <w:r w:rsidRPr="001E61A6">
              <w:rPr>
                <w:rFonts w:ascii="Arial" w:hAnsi="Arial" w:cs="Arial"/>
                <w:kern w:val="0"/>
                <w:shd w:val="clear" w:color="auto" w:fill="FFFFFF" w:themeFill="background1"/>
              </w:rPr>
              <w:t>/</w:t>
            </w:r>
            <w:r w:rsidRPr="001E61A6">
              <w:rPr>
                <w:rFonts w:ascii="宋体" w:hAnsi="宋体" w:cs="Arial" w:hint="eastAsia"/>
                <w:kern w:val="0"/>
                <w:shd w:val="clear" w:color="auto" w:fill="FFFFFF" w:themeFill="background1"/>
              </w:rPr>
              <w:t>本</w:t>
            </w:r>
          </w:p>
        </w:tc>
        <w:tc>
          <w:tcPr>
            <w:tcW w:w="567"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本</w:t>
            </w:r>
          </w:p>
        </w:tc>
        <w:tc>
          <w:tcPr>
            <w:tcW w:w="1018"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6.23</w:t>
            </w:r>
          </w:p>
        </w:tc>
        <w:tc>
          <w:tcPr>
            <w:tcW w:w="846"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100</w:t>
            </w:r>
          </w:p>
        </w:tc>
        <w:tc>
          <w:tcPr>
            <w:tcW w:w="1012" w:type="dxa"/>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spacing w:line="320" w:lineRule="exact"/>
              <w:rPr>
                <w:rFonts w:ascii="宋体" w:hAnsi="宋体" w:cs="Arial"/>
                <w:kern w:val="0"/>
                <w:szCs w:val="21"/>
                <w:shd w:val="clear" w:color="auto" w:fill="FFFFFF" w:themeFill="background1"/>
              </w:rPr>
            </w:pPr>
          </w:p>
        </w:tc>
      </w:tr>
      <w:tr w:rsidR="0002427A" w:rsidRPr="001E61A6" w:rsidTr="00416A9D">
        <w:trPr>
          <w:trHeight w:val="49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2427A" w:rsidRPr="001E61A6" w:rsidRDefault="0002427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t>51</w:t>
            </w:r>
          </w:p>
        </w:tc>
        <w:tc>
          <w:tcPr>
            <w:tcW w:w="2068" w:type="dxa"/>
            <w:gridSpan w:val="2"/>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健康承诺书</w:t>
            </w:r>
          </w:p>
        </w:tc>
        <w:tc>
          <w:tcPr>
            <w:tcW w:w="3391" w:type="dxa"/>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jc w:val="left"/>
              <w:rPr>
                <w:rFonts w:ascii="Arial" w:hAnsi="Arial" w:cs="Arial"/>
                <w:kern w:val="0"/>
                <w:shd w:val="clear" w:color="auto" w:fill="FFFFFF" w:themeFill="background1"/>
              </w:rPr>
            </w:pPr>
            <w:r w:rsidRPr="001E61A6">
              <w:rPr>
                <w:rFonts w:ascii="Arial" w:hAnsi="Arial" w:cs="Arial"/>
                <w:kern w:val="0"/>
                <w:shd w:val="clear" w:color="auto" w:fill="FFFFFF" w:themeFill="background1"/>
              </w:rPr>
              <w:t>70g</w:t>
            </w:r>
            <w:r w:rsidRPr="001E61A6">
              <w:rPr>
                <w:rFonts w:ascii="宋体" w:hAnsi="宋体" w:cs="Arial" w:hint="eastAsia"/>
                <w:kern w:val="0"/>
                <w:shd w:val="clear" w:color="auto" w:fill="FFFFFF" w:themeFill="background1"/>
              </w:rPr>
              <w:t>双胶</w:t>
            </w:r>
            <w:r w:rsidRPr="001E61A6">
              <w:rPr>
                <w:rFonts w:ascii="Arial" w:hAnsi="Arial" w:cs="Arial"/>
                <w:kern w:val="0"/>
                <w:shd w:val="clear" w:color="auto" w:fill="FFFFFF" w:themeFill="background1"/>
              </w:rPr>
              <w:t>,A4,100</w:t>
            </w:r>
            <w:r w:rsidRPr="001E61A6">
              <w:rPr>
                <w:rFonts w:ascii="宋体" w:hAnsi="宋体" w:cs="Arial" w:hint="eastAsia"/>
                <w:kern w:val="0"/>
                <w:shd w:val="clear" w:color="auto" w:fill="FFFFFF" w:themeFill="background1"/>
              </w:rPr>
              <w:t>张</w:t>
            </w:r>
            <w:r w:rsidRPr="001E61A6">
              <w:rPr>
                <w:rFonts w:ascii="Arial" w:hAnsi="Arial" w:cs="Arial"/>
                <w:kern w:val="0"/>
                <w:shd w:val="clear" w:color="auto" w:fill="FFFFFF" w:themeFill="background1"/>
              </w:rPr>
              <w:t>/</w:t>
            </w:r>
            <w:r w:rsidRPr="001E61A6">
              <w:rPr>
                <w:rFonts w:ascii="宋体" w:hAnsi="宋体" w:cs="Arial" w:hint="eastAsia"/>
                <w:kern w:val="0"/>
                <w:shd w:val="clear" w:color="auto" w:fill="FFFFFF" w:themeFill="background1"/>
              </w:rPr>
              <w:t>本单面</w:t>
            </w:r>
          </w:p>
        </w:tc>
        <w:tc>
          <w:tcPr>
            <w:tcW w:w="567"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本</w:t>
            </w:r>
          </w:p>
        </w:tc>
        <w:tc>
          <w:tcPr>
            <w:tcW w:w="1018"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6.23</w:t>
            </w:r>
          </w:p>
        </w:tc>
        <w:tc>
          <w:tcPr>
            <w:tcW w:w="846"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200</w:t>
            </w:r>
          </w:p>
        </w:tc>
        <w:tc>
          <w:tcPr>
            <w:tcW w:w="1012" w:type="dxa"/>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spacing w:line="320" w:lineRule="exact"/>
              <w:rPr>
                <w:rFonts w:ascii="宋体" w:hAnsi="宋体" w:cs="Arial"/>
                <w:kern w:val="0"/>
                <w:szCs w:val="21"/>
                <w:shd w:val="clear" w:color="auto" w:fill="FFFFFF" w:themeFill="background1"/>
              </w:rPr>
            </w:pPr>
          </w:p>
        </w:tc>
      </w:tr>
      <w:tr w:rsidR="0002427A" w:rsidRPr="001E61A6" w:rsidTr="00416A9D">
        <w:trPr>
          <w:trHeigh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2427A" w:rsidRPr="001E61A6" w:rsidRDefault="0002427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t>52</w:t>
            </w:r>
          </w:p>
        </w:tc>
        <w:tc>
          <w:tcPr>
            <w:tcW w:w="2068" w:type="dxa"/>
            <w:gridSpan w:val="2"/>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健康教育处方</w:t>
            </w:r>
          </w:p>
        </w:tc>
        <w:tc>
          <w:tcPr>
            <w:tcW w:w="3391" w:type="dxa"/>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留置针输液加长须知</w:t>
            </w:r>
            <w:r w:rsidRPr="001E61A6">
              <w:rPr>
                <w:rFonts w:ascii="Arial" w:hAnsi="Arial" w:cs="Arial"/>
                <w:kern w:val="0"/>
                <w:shd w:val="clear" w:color="auto" w:fill="FFFFFF" w:themeFill="background1"/>
              </w:rPr>
              <w:t xml:space="preserve"> 70G</w:t>
            </w:r>
            <w:r w:rsidRPr="001E61A6">
              <w:rPr>
                <w:rFonts w:ascii="宋体" w:hAnsi="宋体" w:cs="Arial" w:hint="eastAsia"/>
                <w:kern w:val="0"/>
                <w:shd w:val="clear" w:color="auto" w:fill="FFFFFF" w:themeFill="background1"/>
              </w:rPr>
              <w:t>双胶</w:t>
            </w:r>
            <w:r w:rsidRPr="001E61A6">
              <w:rPr>
                <w:rFonts w:ascii="Arial" w:hAnsi="Arial" w:cs="Arial"/>
                <w:kern w:val="0"/>
                <w:shd w:val="clear" w:color="auto" w:fill="FFFFFF" w:themeFill="background1"/>
              </w:rPr>
              <w:t>30</w:t>
            </w:r>
            <w:r w:rsidRPr="001E61A6">
              <w:rPr>
                <w:rFonts w:ascii="宋体" w:hAnsi="宋体" w:cs="Arial" w:hint="eastAsia"/>
                <w:kern w:val="0"/>
                <w:shd w:val="clear" w:color="auto" w:fill="FFFFFF" w:themeFill="background1"/>
              </w:rPr>
              <w:t>开，</w:t>
            </w:r>
            <w:r w:rsidRPr="001E61A6">
              <w:rPr>
                <w:rFonts w:ascii="Arial" w:hAnsi="Arial" w:cs="Arial"/>
                <w:kern w:val="0"/>
                <w:shd w:val="clear" w:color="auto" w:fill="FFFFFF" w:themeFill="background1"/>
              </w:rPr>
              <w:t>100</w:t>
            </w:r>
            <w:r w:rsidRPr="001E61A6">
              <w:rPr>
                <w:rFonts w:ascii="宋体" w:hAnsi="宋体" w:cs="Arial" w:hint="eastAsia"/>
                <w:kern w:val="0"/>
                <w:shd w:val="clear" w:color="auto" w:fill="FFFFFF" w:themeFill="background1"/>
              </w:rPr>
              <w:t>胶</w:t>
            </w:r>
          </w:p>
        </w:tc>
        <w:tc>
          <w:tcPr>
            <w:tcW w:w="567"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本</w:t>
            </w:r>
          </w:p>
        </w:tc>
        <w:tc>
          <w:tcPr>
            <w:tcW w:w="1018"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3.12</w:t>
            </w:r>
          </w:p>
        </w:tc>
        <w:tc>
          <w:tcPr>
            <w:tcW w:w="846"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23</w:t>
            </w:r>
          </w:p>
        </w:tc>
        <w:tc>
          <w:tcPr>
            <w:tcW w:w="1012" w:type="dxa"/>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spacing w:line="320" w:lineRule="exact"/>
              <w:rPr>
                <w:rFonts w:ascii="宋体" w:hAnsi="宋体" w:cs="Arial"/>
                <w:kern w:val="0"/>
                <w:szCs w:val="21"/>
                <w:shd w:val="clear" w:color="auto" w:fill="FFFFFF" w:themeFill="background1"/>
              </w:rPr>
            </w:pPr>
          </w:p>
        </w:tc>
      </w:tr>
      <w:tr w:rsidR="0002427A" w:rsidRPr="001E61A6" w:rsidTr="00416A9D">
        <w:trPr>
          <w:trHeight w:val="49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2427A" w:rsidRPr="001E61A6" w:rsidRDefault="0002427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t>53</w:t>
            </w:r>
          </w:p>
        </w:tc>
        <w:tc>
          <w:tcPr>
            <w:tcW w:w="2068" w:type="dxa"/>
            <w:gridSpan w:val="2"/>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介入手术或操作安全核查表</w:t>
            </w:r>
          </w:p>
        </w:tc>
        <w:tc>
          <w:tcPr>
            <w:tcW w:w="3391" w:type="dxa"/>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jc w:val="left"/>
              <w:rPr>
                <w:rFonts w:ascii="Arial" w:hAnsi="Arial" w:cs="Arial"/>
                <w:kern w:val="0"/>
                <w:shd w:val="clear" w:color="auto" w:fill="FFFFFF" w:themeFill="background1"/>
              </w:rPr>
            </w:pPr>
            <w:r w:rsidRPr="001E61A6">
              <w:rPr>
                <w:rFonts w:ascii="Arial" w:hAnsi="Arial" w:cs="Arial"/>
                <w:kern w:val="0"/>
                <w:shd w:val="clear" w:color="auto" w:fill="FFFFFF" w:themeFill="background1"/>
              </w:rPr>
              <w:t>70g</w:t>
            </w:r>
            <w:r w:rsidRPr="001E61A6">
              <w:rPr>
                <w:rFonts w:ascii="宋体" w:hAnsi="宋体" w:cs="Arial" w:hint="eastAsia"/>
                <w:kern w:val="0"/>
                <w:shd w:val="clear" w:color="auto" w:fill="FFFFFF" w:themeFill="background1"/>
              </w:rPr>
              <w:t>双胶</w:t>
            </w:r>
            <w:r w:rsidRPr="001E61A6">
              <w:rPr>
                <w:rFonts w:ascii="Arial" w:hAnsi="Arial" w:cs="Arial"/>
                <w:kern w:val="0"/>
                <w:shd w:val="clear" w:color="auto" w:fill="FFFFFF" w:themeFill="background1"/>
              </w:rPr>
              <w:t>,A4,100</w:t>
            </w:r>
            <w:r w:rsidRPr="001E61A6">
              <w:rPr>
                <w:rFonts w:ascii="宋体" w:hAnsi="宋体" w:cs="Arial" w:hint="eastAsia"/>
                <w:kern w:val="0"/>
                <w:shd w:val="clear" w:color="auto" w:fill="FFFFFF" w:themeFill="background1"/>
              </w:rPr>
              <w:t>张</w:t>
            </w:r>
            <w:r w:rsidRPr="001E61A6">
              <w:rPr>
                <w:rFonts w:ascii="Arial" w:hAnsi="Arial" w:cs="Arial"/>
                <w:kern w:val="0"/>
                <w:shd w:val="clear" w:color="auto" w:fill="FFFFFF" w:themeFill="background1"/>
              </w:rPr>
              <w:t>/</w:t>
            </w:r>
            <w:r w:rsidRPr="001E61A6">
              <w:rPr>
                <w:rFonts w:ascii="宋体" w:hAnsi="宋体" w:cs="Arial" w:hint="eastAsia"/>
                <w:kern w:val="0"/>
                <w:shd w:val="clear" w:color="auto" w:fill="FFFFFF" w:themeFill="background1"/>
              </w:rPr>
              <w:t>本双面</w:t>
            </w:r>
          </w:p>
        </w:tc>
        <w:tc>
          <w:tcPr>
            <w:tcW w:w="567"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本</w:t>
            </w:r>
          </w:p>
        </w:tc>
        <w:tc>
          <w:tcPr>
            <w:tcW w:w="1018"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6.4</w:t>
            </w:r>
          </w:p>
        </w:tc>
        <w:tc>
          <w:tcPr>
            <w:tcW w:w="846"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30</w:t>
            </w:r>
          </w:p>
        </w:tc>
        <w:tc>
          <w:tcPr>
            <w:tcW w:w="1012" w:type="dxa"/>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spacing w:line="320" w:lineRule="exact"/>
              <w:rPr>
                <w:rFonts w:ascii="宋体" w:hAnsi="宋体" w:cs="Arial"/>
                <w:kern w:val="0"/>
                <w:szCs w:val="21"/>
                <w:shd w:val="clear" w:color="auto" w:fill="FFFFFF" w:themeFill="background1"/>
              </w:rPr>
            </w:pPr>
          </w:p>
        </w:tc>
      </w:tr>
      <w:tr w:rsidR="0002427A" w:rsidRPr="001E61A6" w:rsidTr="00416A9D">
        <w:trPr>
          <w:trHeigh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2427A" w:rsidRPr="001E61A6" w:rsidRDefault="0002427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t>54</w:t>
            </w:r>
          </w:p>
        </w:tc>
        <w:tc>
          <w:tcPr>
            <w:tcW w:w="2068" w:type="dxa"/>
            <w:gridSpan w:val="2"/>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介绍信</w:t>
            </w:r>
          </w:p>
        </w:tc>
        <w:tc>
          <w:tcPr>
            <w:tcW w:w="3391" w:type="dxa"/>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jc w:val="left"/>
              <w:rPr>
                <w:rFonts w:ascii="Arial" w:hAnsi="Arial" w:cs="Arial"/>
                <w:kern w:val="0"/>
                <w:shd w:val="clear" w:color="auto" w:fill="FFFFFF" w:themeFill="background1"/>
              </w:rPr>
            </w:pPr>
            <w:r w:rsidRPr="001E61A6">
              <w:rPr>
                <w:rFonts w:ascii="Arial" w:hAnsi="Arial" w:cs="Arial"/>
                <w:kern w:val="0"/>
                <w:shd w:val="clear" w:color="auto" w:fill="FFFFFF" w:themeFill="background1"/>
              </w:rPr>
              <w:t>80</w:t>
            </w:r>
            <w:r w:rsidRPr="001E61A6">
              <w:rPr>
                <w:rFonts w:ascii="宋体" w:hAnsi="宋体" w:cs="Arial" w:hint="eastAsia"/>
                <w:kern w:val="0"/>
                <w:shd w:val="clear" w:color="auto" w:fill="FFFFFF" w:themeFill="background1"/>
              </w:rPr>
              <w:t>克双胶</w:t>
            </w:r>
            <w:r w:rsidRPr="001E61A6">
              <w:rPr>
                <w:rFonts w:ascii="Arial" w:hAnsi="Arial" w:cs="Arial"/>
                <w:kern w:val="0"/>
                <w:shd w:val="clear" w:color="auto" w:fill="FFFFFF" w:themeFill="background1"/>
              </w:rPr>
              <w:t>192</w:t>
            </w:r>
            <w:r w:rsidRPr="001E61A6">
              <w:rPr>
                <w:rFonts w:ascii="Arial" w:hAnsi="Arial" w:cs="Arial" w:hint="eastAsia"/>
                <w:kern w:val="0"/>
                <w:shd w:val="clear" w:color="auto" w:fill="FFFFFF" w:themeFill="background1"/>
              </w:rPr>
              <w:t>mm</w:t>
            </w:r>
            <w:r w:rsidRPr="001E61A6">
              <w:rPr>
                <w:rFonts w:ascii="Arial" w:hAnsi="Arial" w:cs="Arial"/>
                <w:kern w:val="0"/>
                <w:shd w:val="clear" w:color="auto" w:fill="FFFFFF" w:themeFill="background1"/>
              </w:rPr>
              <w:t>*265mm100</w:t>
            </w:r>
            <w:r w:rsidRPr="001E61A6">
              <w:rPr>
                <w:rFonts w:ascii="宋体" w:hAnsi="宋体" w:cs="Arial" w:hint="eastAsia"/>
                <w:kern w:val="0"/>
                <w:shd w:val="clear" w:color="auto" w:fill="FFFFFF" w:themeFill="background1"/>
              </w:rPr>
              <w:t>张</w:t>
            </w:r>
            <w:r w:rsidRPr="001E61A6">
              <w:rPr>
                <w:rFonts w:ascii="Arial" w:hAnsi="Arial" w:cs="Arial"/>
                <w:kern w:val="0"/>
                <w:shd w:val="clear" w:color="auto" w:fill="FFFFFF" w:themeFill="background1"/>
              </w:rPr>
              <w:t>/</w:t>
            </w:r>
            <w:r w:rsidRPr="001E61A6">
              <w:rPr>
                <w:rFonts w:ascii="宋体" w:hAnsi="宋体" w:cs="Arial" w:hint="eastAsia"/>
                <w:kern w:val="0"/>
                <w:shd w:val="clear" w:color="auto" w:fill="FFFFFF" w:themeFill="background1"/>
              </w:rPr>
              <w:t>本</w:t>
            </w:r>
          </w:p>
        </w:tc>
        <w:tc>
          <w:tcPr>
            <w:tcW w:w="567"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本</w:t>
            </w:r>
          </w:p>
        </w:tc>
        <w:tc>
          <w:tcPr>
            <w:tcW w:w="1018"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28.6</w:t>
            </w:r>
          </w:p>
        </w:tc>
        <w:tc>
          <w:tcPr>
            <w:tcW w:w="846"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10</w:t>
            </w:r>
          </w:p>
        </w:tc>
        <w:tc>
          <w:tcPr>
            <w:tcW w:w="1012" w:type="dxa"/>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spacing w:line="320" w:lineRule="exact"/>
              <w:rPr>
                <w:rFonts w:ascii="宋体" w:hAnsi="宋体" w:cs="Arial"/>
                <w:kern w:val="0"/>
                <w:szCs w:val="21"/>
                <w:shd w:val="clear" w:color="auto" w:fill="FFFFFF" w:themeFill="background1"/>
              </w:rPr>
            </w:pPr>
          </w:p>
        </w:tc>
      </w:tr>
      <w:tr w:rsidR="0002427A" w:rsidRPr="001E61A6" w:rsidTr="00416A9D">
        <w:trPr>
          <w:trHeight w:val="49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2427A" w:rsidRPr="001E61A6" w:rsidRDefault="0002427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t>55</w:t>
            </w:r>
          </w:p>
        </w:tc>
        <w:tc>
          <w:tcPr>
            <w:tcW w:w="2068" w:type="dxa"/>
            <w:gridSpan w:val="2"/>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精神药品专用处方</w:t>
            </w:r>
            <w:r w:rsidRPr="001E61A6">
              <w:rPr>
                <w:rFonts w:ascii="Arial" w:hAnsi="Arial" w:cs="Arial"/>
                <w:kern w:val="0"/>
                <w:shd w:val="clear" w:color="auto" w:fill="FFFFFF" w:themeFill="background1"/>
              </w:rPr>
              <w:t>(</w:t>
            </w:r>
            <w:r w:rsidRPr="001E61A6">
              <w:rPr>
                <w:rFonts w:ascii="宋体" w:hAnsi="宋体" w:cs="Arial" w:hint="eastAsia"/>
                <w:kern w:val="0"/>
                <w:shd w:val="clear" w:color="auto" w:fill="FFFFFF" w:themeFill="background1"/>
              </w:rPr>
              <w:t>精二</w:t>
            </w:r>
            <w:r w:rsidRPr="001E61A6">
              <w:rPr>
                <w:rFonts w:ascii="Arial" w:hAnsi="Arial" w:cs="Arial"/>
                <w:kern w:val="0"/>
                <w:shd w:val="clear" w:color="auto" w:fill="FFFFFF" w:themeFill="background1"/>
              </w:rPr>
              <w:t>)</w:t>
            </w:r>
          </w:p>
        </w:tc>
        <w:tc>
          <w:tcPr>
            <w:tcW w:w="3391" w:type="dxa"/>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jc w:val="left"/>
              <w:rPr>
                <w:rFonts w:ascii="Arial" w:hAnsi="Arial" w:cs="Arial"/>
                <w:kern w:val="0"/>
                <w:shd w:val="clear" w:color="auto" w:fill="FFFFFF" w:themeFill="background1"/>
              </w:rPr>
            </w:pPr>
            <w:r w:rsidRPr="001E61A6">
              <w:rPr>
                <w:rFonts w:ascii="Arial" w:hAnsi="Arial" w:cs="Arial"/>
                <w:kern w:val="0"/>
                <w:shd w:val="clear" w:color="auto" w:fill="FFFFFF" w:themeFill="background1"/>
              </w:rPr>
              <w:t>70G</w:t>
            </w:r>
            <w:r w:rsidRPr="001E61A6">
              <w:rPr>
                <w:rFonts w:ascii="宋体" w:hAnsi="宋体" w:cs="Arial" w:hint="eastAsia"/>
                <w:kern w:val="0"/>
                <w:shd w:val="clear" w:color="auto" w:fill="FFFFFF" w:themeFill="background1"/>
              </w:rPr>
              <w:t>双胶</w:t>
            </w:r>
            <w:r w:rsidRPr="001E61A6">
              <w:rPr>
                <w:rFonts w:ascii="Arial" w:hAnsi="Arial" w:cs="Arial"/>
                <w:kern w:val="0"/>
                <w:shd w:val="clear" w:color="auto" w:fill="FFFFFF" w:themeFill="background1"/>
              </w:rPr>
              <w:t>A5</w:t>
            </w:r>
            <w:r w:rsidRPr="001E61A6">
              <w:rPr>
                <w:rFonts w:ascii="宋体" w:hAnsi="宋体" w:cs="Arial" w:hint="eastAsia"/>
                <w:kern w:val="0"/>
                <w:shd w:val="clear" w:color="auto" w:fill="FFFFFF" w:themeFill="background1"/>
              </w:rPr>
              <w:t>，</w:t>
            </w:r>
            <w:r w:rsidRPr="001E61A6">
              <w:rPr>
                <w:rFonts w:ascii="Arial" w:hAnsi="Arial" w:cs="Arial"/>
                <w:kern w:val="0"/>
                <w:shd w:val="clear" w:color="auto" w:fill="FFFFFF" w:themeFill="background1"/>
              </w:rPr>
              <w:t>100</w:t>
            </w:r>
            <w:r w:rsidRPr="001E61A6">
              <w:rPr>
                <w:rFonts w:ascii="宋体" w:hAnsi="宋体" w:cs="Arial" w:hint="eastAsia"/>
                <w:kern w:val="0"/>
                <w:shd w:val="clear" w:color="auto" w:fill="FFFFFF" w:themeFill="background1"/>
              </w:rPr>
              <w:t>张</w:t>
            </w:r>
            <w:r w:rsidRPr="001E61A6">
              <w:rPr>
                <w:rFonts w:ascii="Arial" w:hAnsi="Arial" w:cs="Arial"/>
                <w:kern w:val="0"/>
                <w:shd w:val="clear" w:color="auto" w:fill="FFFFFF" w:themeFill="background1"/>
              </w:rPr>
              <w:t>/</w:t>
            </w:r>
            <w:r w:rsidRPr="001E61A6">
              <w:rPr>
                <w:rFonts w:ascii="宋体" w:hAnsi="宋体" w:cs="Arial" w:hint="eastAsia"/>
                <w:kern w:val="0"/>
                <w:shd w:val="clear" w:color="auto" w:fill="FFFFFF" w:themeFill="background1"/>
              </w:rPr>
              <w:t>本，套号码</w:t>
            </w:r>
          </w:p>
        </w:tc>
        <w:tc>
          <w:tcPr>
            <w:tcW w:w="567"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本</w:t>
            </w:r>
          </w:p>
        </w:tc>
        <w:tc>
          <w:tcPr>
            <w:tcW w:w="1018"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4.16</w:t>
            </w:r>
          </w:p>
        </w:tc>
        <w:tc>
          <w:tcPr>
            <w:tcW w:w="846"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275</w:t>
            </w:r>
          </w:p>
        </w:tc>
        <w:tc>
          <w:tcPr>
            <w:tcW w:w="1012" w:type="dxa"/>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spacing w:line="320" w:lineRule="exact"/>
              <w:rPr>
                <w:rFonts w:ascii="宋体" w:hAnsi="宋体" w:cs="Arial"/>
                <w:kern w:val="0"/>
                <w:szCs w:val="21"/>
                <w:shd w:val="clear" w:color="auto" w:fill="FFFFFF" w:themeFill="background1"/>
              </w:rPr>
            </w:pPr>
          </w:p>
        </w:tc>
      </w:tr>
      <w:tr w:rsidR="0002427A" w:rsidRPr="001E61A6" w:rsidTr="00416A9D">
        <w:trPr>
          <w:trHeight w:val="73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2427A" w:rsidRPr="001E61A6" w:rsidRDefault="0002427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t>56</w:t>
            </w:r>
          </w:p>
        </w:tc>
        <w:tc>
          <w:tcPr>
            <w:tcW w:w="2068" w:type="dxa"/>
            <w:gridSpan w:val="2"/>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净化手术室温度登记表</w:t>
            </w:r>
          </w:p>
        </w:tc>
        <w:tc>
          <w:tcPr>
            <w:tcW w:w="3391" w:type="dxa"/>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封面牛皮纸印刷，内页</w:t>
            </w:r>
            <w:r w:rsidRPr="001E61A6">
              <w:rPr>
                <w:rFonts w:ascii="Arial" w:hAnsi="Arial" w:cs="Arial"/>
                <w:kern w:val="0"/>
                <w:shd w:val="clear" w:color="auto" w:fill="FFFFFF" w:themeFill="background1"/>
              </w:rPr>
              <w:t>70</w:t>
            </w:r>
            <w:r w:rsidRPr="001E61A6">
              <w:rPr>
                <w:rFonts w:ascii="宋体" w:hAnsi="宋体" w:cs="Arial" w:hint="eastAsia"/>
                <w:kern w:val="0"/>
                <w:shd w:val="clear" w:color="auto" w:fill="FFFFFF" w:themeFill="background1"/>
              </w:rPr>
              <w:t>克双胶</w:t>
            </w:r>
            <w:r w:rsidRPr="001E61A6">
              <w:rPr>
                <w:rFonts w:ascii="Arial" w:hAnsi="Arial" w:cs="Arial"/>
                <w:kern w:val="0"/>
                <w:shd w:val="clear" w:color="auto" w:fill="FFFFFF" w:themeFill="background1"/>
              </w:rPr>
              <w:t>A4</w:t>
            </w:r>
            <w:r w:rsidRPr="001E61A6">
              <w:rPr>
                <w:rFonts w:ascii="宋体" w:hAnsi="宋体" w:cs="Arial" w:hint="eastAsia"/>
                <w:kern w:val="0"/>
                <w:shd w:val="clear" w:color="auto" w:fill="FFFFFF" w:themeFill="background1"/>
              </w:rPr>
              <w:t>，</w:t>
            </w:r>
            <w:r w:rsidRPr="001E61A6">
              <w:rPr>
                <w:rFonts w:ascii="Arial" w:hAnsi="Arial" w:cs="Arial"/>
                <w:kern w:val="0"/>
                <w:shd w:val="clear" w:color="auto" w:fill="FFFFFF" w:themeFill="background1"/>
              </w:rPr>
              <w:t>100</w:t>
            </w:r>
            <w:r w:rsidRPr="001E61A6">
              <w:rPr>
                <w:rFonts w:ascii="宋体" w:hAnsi="宋体" w:cs="Arial" w:hint="eastAsia"/>
                <w:kern w:val="0"/>
                <w:shd w:val="clear" w:color="auto" w:fill="FFFFFF" w:themeFill="background1"/>
              </w:rPr>
              <w:t>张，装订</w:t>
            </w:r>
          </w:p>
        </w:tc>
        <w:tc>
          <w:tcPr>
            <w:tcW w:w="567"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本</w:t>
            </w:r>
          </w:p>
        </w:tc>
        <w:tc>
          <w:tcPr>
            <w:tcW w:w="1018"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19.5</w:t>
            </w:r>
          </w:p>
        </w:tc>
        <w:tc>
          <w:tcPr>
            <w:tcW w:w="846"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5</w:t>
            </w:r>
          </w:p>
        </w:tc>
        <w:tc>
          <w:tcPr>
            <w:tcW w:w="1012" w:type="dxa"/>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spacing w:line="320" w:lineRule="exact"/>
              <w:rPr>
                <w:rFonts w:ascii="宋体" w:hAnsi="宋体" w:cs="Arial"/>
                <w:kern w:val="0"/>
                <w:szCs w:val="21"/>
                <w:shd w:val="clear" w:color="auto" w:fill="FFFFFF" w:themeFill="background1"/>
              </w:rPr>
            </w:pPr>
          </w:p>
        </w:tc>
      </w:tr>
      <w:tr w:rsidR="0002427A" w:rsidRPr="001E61A6" w:rsidTr="00416A9D">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2427A" w:rsidRPr="001E61A6" w:rsidRDefault="0002427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t>57</w:t>
            </w:r>
          </w:p>
        </w:tc>
        <w:tc>
          <w:tcPr>
            <w:tcW w:w="2068" w:type="dxa"/>
            <w:gridSpan w:val="2"/>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理疗诊疗卡</w:t>
            </w:r>
          </w:p>
        </w:tc>
        <w:tc>
          <w:tcPr>
            <w:tcW w:w="3391" w:type="dxa"/>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jc w:val="left"/>
              <w:rPr>
                <w:rFonts w:ascii="Arial" w:hAnsi="Arial" w:cs="Arial"/>
                <w:kern w:val="0"/>
                <w:shd w:val="clear" w:color="auto" w:fill="FFFFFF" w:themeFill="background1"/>
              </w:rPr>
            </w:pPr>
            <w:r w:rsidRPr="001E61A6">
              <w:rPr>
                <w:rFonts w:ascii="Arial" w:hAnsi="Arial" w:cs="Arial"/>
                <w:kern w:val="0"/>
                <w:shd w:val="clear" w:color="auto" w:fill="FFFFFF" w:themeFill="background1"/>
              </w:rPr>
              <w:t>150</w:t>
            </w:r>
            <w:r w:rsidRPr="001E61A6">
              <w:rPr>
                <w:rFonts w:ascii="Arial" w:hAnsi="Arial" w:cs="Arial" w:hint="eastAsia"/>
                <w:kern w:val="0"/>
                <w:shd w:val="clear" w:color="auto" w:fill="FFFFFF" w:themeFill="background1"/>
              </w:rPr>
              <w:t>mm</w:t>
            </w:r>
            <w:r w:rsidRPr="001E61A6">
              <w:rPr>
                <w:rFonts w:ascii="Arial" w:hAnsi="Arial" w:cs="Arial"/>
                <w:kern w:val="0"/>
                <w:shd w:val="clear" w:color="auto" w:fill="FFFFFF" w:themeFill="background1"/>
              </w:rPr>
              <w:t>*107mm</w:t>
            </w:r>
          </w:p>
        </w:tc>
        <w:tc>
          <w:tcPr>
            <w:tcW w:w="567"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张</w:t>
            </w:r>
          </w:p>
        </w:tc>
        <w:tc>
          <w:tcPr>
            <w:tcW w:w="1018"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0.13</w:t>
            </w:r>
          </w:p>
        </w:tc>
        <w:tc>
          <w:tcPr>
            <w:tcW w:w="846"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600</w:t>
            </w:r>
          </w:p>
        </w:tc>
        <w:tc>
          <w:tcPr>
            <w:tcW w:w="1012" w:type="dxa"/>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spacing w:line="320" w:lineRule="exact"/>
              <w:rPr>
                <w:rFonts w:ascii="宋体" w:hAnsi="宋体" w:cs="Arial"/>
                <w:kern w:val="0"/>
                <w:szCs w:val="21"/>
                <w:shd w:val="clear" w:color="auto" w:fill="FFFFFF" w:themeFill="background1"/>
              </w:rPr>
            </w:pPr>
          </w:p>
        </w:tc>
      </w:tr>
      <w:tr w:rsidR="0002427A" w:rsidRPr="001E61A6" w:rsidTr="00416A9D">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2427A" w:rsidRPr="001E61A6" w:rsidRDefault="0002427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t>58</w:t>
            </w:r>
          </w:p>
        </w:tc>
        <w:tc>
          <w:tcPr>
            <w:tcW w:w="2068" w:type="dxa"/>
            <w:gridSpan w:val="2"/>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流程表</w:t>
            </w:r>
            <w:r w:rsidRPr="001E61A6">
              <w:rPr>
                <w:rFonts w:ascii="Arial" w:hAnsi="Arial" w:cs="Arial"/>
                <w:kern w:val="0"/>
                <w:shd w:val="clear" w:color="auto" w:fill="FFFFFF" w:themeFill="background1"/>
              </w:rPr>
              <w:t>(ICU</w:t>
            </w:r>
            <w:r w:rsidRPr="001E61A6">
              <w:rPr>
                <w:rFonts w:ascii="宋体" w:hAnsi="宋体" w:cs="Arial" w:hint="eastAsia"/>
                <w:kern w:val="0"/>
                <w:shd w:val="clear" w:color="auto" w:fill="FFFFFF" w:themeFill="background1"/>
              </w:rPr>
              <w:t>护理</w:t>
            </w:r>
            <w:r w:rsidRPr="001E61A6">
              <w:rPr>
                <w:rFonts w:ascii="Arial" w:hAnsi="Arial" w:cs="Arial"/>
                <w:kern w:val="0"/>
                <w:shd w:val="clear" w:color="auto" w:fill="FFFFFF" w:themeFill="background1"/>
              </w:rPr>
              <w:t>)</w:t>
            </w:r>
          </w:p>
        </w:tc>
        <w:tc>
          <w:tcPr>
            <w:tcW w:w="3391" w:type="dxa"/>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jc w:val="left"/>
              <w:rPr>
                <w:rFonts w:ascii="Arial" w:hAnsi="Arial" w:cs="Arial"/>
                <w:kern w:val="0"/>
                <w:shd w:val="clear" w:color="auto" w:fill="FFFFFF" w:themeFill="background1"/>
              </w:rPr>
            </w:pPr>
            <w:r w:rsidRPr="001E61A6">
              <w:rPr>
                <w:rFonts w:ascii="Arial" w:hAnsi="Arial" w:cs="Arial"/>
                <w:kern w:val="0"/>
                <w:shd w:val="clear" w:color="auto" w:fill="FFFFFF" w:themeFill="background1"/>
              </w:rPr>
              <w:t>120g</w:t>
            </w:r>
            <w:r w:rsidRPr="001E61A6">
              <w:rPr>
                <w:rFonts w:ascii="宋体" w:hAnsi="宋体" w:cs="Arial" w:hint="eastAsia"/>
                <w:kern w:val="0"/>
                <w:shd w:val="clear" w:color="auto" w:fill="FFFFFF" w:themeFill="background1"/>
              </w:rPr>
              <w:t>双胶</w:t>
            </w:r>
            <w:r w:rsidRPr="001E61A6">
              <w:rPr>
                <w:rFonts w:ascii="Arial" w:hAnsi="Arial" w:cs="Arial"/>
                <w:kern w:val="0"/>
                <w:shd w:val="clear" w:color="auto" w:fill="FFFFFF" w:themeFill="background1"/>
              </w:rPr>
              <w:t>A3,</w:t>
            </w:r>
            <w:r w:rsidRPr="001E61A6">
              <w:rPr>
                <w:rFonts w:ascii="宋体" w:hAnsi="宋体" w:cs="Arial" w:hint="eastAsia"/>
                <w:kern w:val="0"/>
                <w:shd w:val="clear" w:color="auto" w:fill="FFFFFF" w:themeFill="background1"/>
              </w:rPr>
              <w:t>双面</w:t>
            </w:r>
            <w:r w:rsidRPr="001E61A6">
              <w:rPr>
                <w:rFonts w:ascii="Arial" w:hAnsi="Arial" w:cs="Arial"/>
                <w:kern w:val="0"/>
                <w:shd w:val="clear" w:color="auto" w:fill="FFFFFF" w:themeFill="background1"/>
              </w:rPr>
              <w:t>,</w:t>
            </w:r>
            <w:r w:rsidRPr="001E61A6">
              <w:rPr>
                <w:rFonts w:ascii="宋体" w:hAnsi="宋体" w:cs="Arial" w:hint="eastAsia"/>
                <w:kern w:val="0"/>
                <w:shd w:val="clear" w:color="auto" w:fill="FFFFFF" w:themeFill="background1"/>
              </w:rPr>
              <w:t>压痕</w:t>
            </w:r>
          </w:p>
        </w:tc>
        <w:tc>
          <w:tcPr>
            <w:tcW w:w="567"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张</w:t>
            </w:r>
          </w:p>
        </w:tc>
        <w:tc>
          <w:tcPr>
            <w:tcW w:w="1018"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0.33</w:t>
            </w:r>
          </w:p>
        </w:tc>
        <w:tc>
          <w:tcPr>
            <w:tcW w:w="846"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19000</w:t>
            </w:r>
          </w:p>
        </w:tc>
        <w:tc>
          <w:tcPr>
            <w:tcW w:w="1012" w:type="dxa"/>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spacing w:line="320" w:lineRule="exact"/>
              <w:rPr>
                <w:rFonts w:ascii="宋体" w:hAnsi="宋体" w:cs="Arial"/>
                <w:kern w:val="0"/>
                <w:szCs w:val="21"/>
                <w:shd w:val="clear" w:color="auto" w:fill="FFFFFF" w:themeFill="background1"/>
              </w:rPr>
            </w:pPr>
          </w:p>
        </w:tc>
      </w:tr>
      <w:tr w:rsidR="0002427A" w:rsidRPr="001E61A6" w:rsidTr="00416A9D">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2427A" w:rsidRPr="001E61A6" w:rsidRDefault="0002427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t>59</w:t>
            </w:r>
          </w:p>
        </w:tc>
        <w:tc>
          <w:tcPr>
            <w:tcW w:w="2068" w:type="dxa"/>
            <w:gridSpan w:val="2"/>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轮椅车借用单</w:t>
            </w:r>
          </w:p>
        </w:tc>
        <w:tc>
          <w:tcPr>
            <w:tcW w:w="3391" w:type="dxa"/>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jc w:val="left"/>
              <w:rPr>
                <w:rFonts w:ascii="Arial" w:hAnsi="Arial" w:cs="Arial"/>
                <w:kern w:val="0"/>
                <w:shd w:val="clear" w:color="auto" w:fill="FFFFFF" w:themeFill="background1"/>
              </w:rPr>
            </w:pPr>
            <w:r w:rsidRPr="001E61A6">
              <w:rPr>
                <w:rFonts w:ascii="Arial" w:hAnsi="Arial" w:cs="Arial"/>
                <w:kern w:val="0"/>
                <w:shd w:val="clear" w:color="auto" w:fill="FFFFFF" w:themeFill="background1"/>
              </w:rPr>
              <w:t>70g</w:t>
            </w:r>
            <w:r w:rsidRPr="001E61A6">
              <w:rPr>
                <w:rFonts w:ascii="宋体" w:hAnsi="宋体" w:cs="Arial" w:hint="eastAsia"/>
                <w:kern w:val="0"/>
                <w:shd w:val="clear" w:color="auto" w:fill="FFFFFF" w:themeFill="background1"/>
              </w:rPr>
              <w:t>双胶</w:t>
            </w:r>
            <w:r w:rsidRPr="001E61A6">
              <w:rPr>
                <w:rFonts w:ascii="Arial" w:hAnsi="Arial" w:cs="Arial"/>
                <w:kern w:val="0"/>
                <w:shd w:val="clear" w:color="auto" w:fill="FFFFFF" w:themeFill="background1"/>
              </w:rPr>
              <w:t>A5,100</w:t>
            </w:r>
            <w:r w:rsidRPr="001E61A6">
              <w:rPr>
                <w:rFonts w:ascii="宋体" w:hAnsi="宋体" w:cs="Arial" w:hint="eastAsia"/>
                <w:kern w:val="0"/>
                <w:shd w:val="clear" w:color="auto" w:fill="FFFFFF" w:themeFill="background1"/>
              </w:rPr>
              <w:t>张</w:t>
            </w:r>
            <w:r w:rsidRPr="001E61A6">
              <w:rPr>
                <w:rFonts w:ascii="Arial" w:hAnsi="Arial" w:cs="Arial"/>
                <w:kern w:val="0"/>
                <w:shd w:val="clear" w:color="auto" w:fill="FFFFFF" w:themeFill="background1"/>
              </w:rPr>
              <w:t>/</w:t>
            </w:r>
            <w:r w:rsidRPr="001E61A6">
              <w:rPr>
                <w:rFonts w:ascii="宋体" w:hAnsi="宋体" w:cs="Arial" w:hint="eastAsia"/>
                <w:kern w:val="0"/>
                <w:shd w:val="clear" w:color="auto" w:fill="FFFFFF" w:themeFill="background1"/>
              </w:rPr>
              <w:t>本</w:t>
            </w:r>
          </w:p>
        </w:tc>
        <w:tc>
          <w:tcPr>
            <w:tcW w:w="567"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本</w:t>
            </w:r>
          </w:p>
        </w:tc>
        <w:tc>
          <w:tcPr>
            <w:tcW w:w="1018"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3.9</w:t>
            </w:r>
          </w:p>
        </w:tc>
        <w:tc>
          <w:tcPr>
            <w:tcW w:w="846"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80</w:t>
            </w:r>
          </w:p>
        </w:tc>
        <w:tc>
          <w:tcPr>
            <w:tcW w:w="1012" w:type="dxa"/>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spacing w:line="320" w:lineRule="exact"/>
              <w:rPr>
                <w:rFonts w:ascii="宋体" w:hAnsi="宋体" w:cs="Arial"/>
                <w:kern w:val="0"/>
                <w:szCs w:val="21"/>
                <w:shd w:val="clear" w:color="auto" w:fill="FFFFFF" w:themeFill="background1"/>
              </w:rPr>
            </w:pPr>
          </w:p>
        </w:tc>
      </w:tr>
      <w:tr w:rsidR="0002427A" w:rsidRPr="001E61A6" w:rsidTr="00416A9D">
        <w:trPr>
          <w:trHeigh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2427A" w:rsidRPr="001E61A6" w:rsidRDefault="0002427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t>60</w:t>
            </w:r>
          </w:p>
        </w:tc>
        <w:tc>
          <w:tcPr>
            <w:tcW w:w="2068" w:type="dxa"/>
            <w:gridSpan w:val="2"/>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麻醉病历</w:t>
            </w:r>
          </w:p>
        </w:tc>
        <w:tc>
          <w:tcPr>
            <w:tcW w:w="3391" w:type="dxa"/>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封面</w:t>
            </w:r>
            <w:r w:rsidRPr="001E61A6">
              <w:rPr>
                <w:rFonts w:ascii="Arial" w:hAnsi="Arial" w:cs="Arial"/>
                <w:kern w:val="0"/>
                <w:shd w:val="clear" w:color="auto" w:fill="FFFFFF" w:themeFill="background1"/>
              </w:rPr>
              <w:t>128</w:t>
            </w:r>
            <w:r w:rsidRPr="001E61A6">
              <w:rPr>
                <w:rFonts w:ascii="宋体" w:hAnsi="宋体" w:cs="Arial" w:hint="eastAsia"/>
                <w:kern w:val="0"/>
                <w:shd w:val="clear" w:color="auto" w:fill="FFFFFF" w:themeFill="background1"/>
              </w:rPr>
              <w:t>克</w:t>
            </w:r>
            <w:r w:rsidRPr="001E61A6">
              <w:rPr>
                <w:rFonts w:ascii="Arial" w:hAnsi="Arial" w:cs="Arial"/>
                <w:kern w:val="0"/>
                <w:shd w:val="clear" w:color="auto" w:fill="FFFFFF" w:themeFill="background1"/>
              </w:rPr>
              <w:t>16</w:t>
            </w:r>
            <w:r w:rsidRPr="001E61A6">
              <w:rPr>
                <w:rFonts w:ascii="宋体" w:hAnsi="宋体" w:cs="Arial" w:hint="eastAsia"/>
                <w:kern w:val="0"/>
                <w:shd w:val="clear" w:color="auto" w:fill="FFFFFF" w:themeFill="background1"/>
              </w:rPr>
              <w:t>开</w:t>
            </w:r>
            <w:r w:rsidRPr="001E61A6">
              <w:rPr>
                <w:rFonts w:ascii="Arial" w:hAnsi="Arial" w:cs="Arial"/>
                <w:kern w:val="0"/>
                <w:shd w:val="clear" w:color="auto" w:fill="FFFFFF" w:themeFill="background1"/>
              </w:rPr>
              <w:t>,</w:t>
            </w:r>
            <w:r w:rsidRPr="001E61A6">
              <w:rPr>
                <w:rFonts w:ascii="宋体" w:hAnsi="宋体" w:cs="Arial" w:hint="eastAsia"/>
                <w:kern w:val="0"/>
                <w:shd w:val="clear" w:color="auto" w:fill="FFFFFF" w:themeFill="background1"/>
              </w:rPr>
              <w:t>内页</w:t>
            </w:r>
            <w:r w:rsidRPr="001E61A6">
              <w:rPr>
                <w:rFonts w:ascii="Arial" w:hAnsi="Arial" w:cs="Arial"/>
                <w:kern w:val="0"/>
                <w:shd w:val="clear" w:color="auto" w:fill="FFFFFF" w:themeFill="background1"/>
              </w:rPr>
              <w:t>60</w:t>
            </w:r>
            <w:r w:rsidRPr="001E61A6">
              <w:rPr>
                <w:rFonts w:ascii="宋体" w:hAnsi="宋体" w:cs="Arial" w:hint="eastAsia"/>
                <w:kern w:val="0"/>
                <w:shd w:val="clear" w:color="auto" w:fill="FFFFFF" w:themeFill="background1"/>
              </w:rPr>
              <w:t>克双胶</w:t>
            </w:r>
            <w:r w:rsidRPr="001E61A6">
              <w:rPr>
                <w:rFonts w:ascii="Arial" w:hAnsi="Arial" w:cs="Arial"/>
                <w:kern w:val="0"/>
                <w:shd w:val="clear" w:color="auto" w:fill="FFFFFF" w:themeFill="background1"/>
              </w:rPr>
              <w:t>,</w:t>
            </w:r>
            <w:r w:rsidRPr="001E61A6">
              <w:rPr>
                <w:rFonts w:ascii="宋体" w:hAnsi="宋体" w:cs="Arial" w:hint="eastAsia"/>
                <w:kern w:val="0"/>
                <w:shd w:val="clear" w:color="auto" w:fill="FFFFFF" w:themeFill="background1"/>
              </w:rPr>
              <w:t>双面</w:t>
            </w:r>
          </w:p>
        </w:tc>
        <w:tc>
          <w:tcPr>
            <w:tcW w:w="567"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本</w:t>
            </w:r>
          </w:p>
        </w:tc>
        <w:tc>
          <w:tcPr>
            <w:tcW w:w="1018"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0.82</w:t>
            </w:r>
          </w:p>
        </w:tc>
        <w:tc>
          <w:tcPr>
            <w:tcW w:w="846"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3000</w:t>
            </w:r>
          </w:p>
        </w:tc>
        <w:tc>
          <w:tcPr>
            <w:tcW w:w="1012" w:type="dxa"/>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spacing w:line="320" w:lineRule="exact"/>
              <w:rPr>
                <w:rFonts w:ascii="宋体" w:hAnsi="宋体" w:cs="Arial"/>
                <w:kern w:val="0"/>
                <w:szCs w:val="21"/>
                <w:shd w:val="clear" w:color="auto" w:fill="FFFFFF" w:themeFill="background1"/>
              </w:rPr>
            </w:pPr>
          </w:p>
        </w:tc>
      </w:tr>
      <w:tr w:rsidR="0002427A" w:rsidRPr="001E61A6" w:rsidTr="00416A9D">
        <w:trPr>
          <w:trHeigh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2427A" w:rsidRPr="001E61A6" w:rsidRDefault="0002427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t>61</w:t>
            </w:r>
          </w:p>
        </w:tc>
        <w:tc>
          <w:tcPr>
            <w:tcW w:w="2068" w:type="dxa"/>
            <w:gridSpan w:val="2"/>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麻醉前访视单</w:t>
            </w:r>
            <w:r w:rsidRPr="001E61A6">
              <w:rPr>
                <w:rFonts w:ascii="Arial" w:hAnsi="Arial" w:cs="Arial"/>
                <w:kern w:val="0"/>
                <w:shd w:val="clear" w:color="auto" w:fill="FFFFFF" w:themeFill="background1"/>
              </w:rPr>
              <w:t>(</w:t>
            </w:r>
            <w:r w:rsidRPr="001E61A6">
              <w:rPr>
                <w:rFonts w:ascii="宋体" w:hAnsi="宋体" w:cs="Arial" w:hint="eastAsia"/>
                <w:kern w:val="0"/>
                <w:shd w:val="clear" w:color="auto" w:fill="FFFFFF" w:themeFill="background1"/>
              </w:rPr>
              <w:t>双面</w:t>
            </w:r>
            <w:r w:rsidRPr="001E61A6">
              <w:rPr>
                <w:rFonts w:ascii="Arial" w:hAnsi="Arial" w:cs="Arial"/>
                <w:kern w:val="0"/>
                <w:shd w:val="clear" w:color="auto" w:fill="FFFFFF" w:themeFill="background1"/>
              </w:rPr>
              <w:t>)</w:t>
            </w:r>
          </w:p>
        </w:tc>
        <w:tc>
          <w:tcPr>
            <w:tcW w:w="3391" w:type="dxa"/>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jc w:val="left"/>
              <w:rPr>
                <w:rFonts w:ascii="Arial" w:hAnsi="Arial" w:cs="Arial"/>
                <w:kern w:val="0"/>
                <w:shd w:val="clear" w:color="auto" w:fill="FFFFFF" w:themeFill="background1"/>
              </w:rPr>
            </w:pPr>
            <w:r w:rsidRPr="001E61A6">
              <w:rPr>
                <w:rFonts w:ascii="Arial" w:hAnsi="Arial" w:cs="Arial"/>
                <w:kern w:val="0"/>
                <w:shd w:val="clear" w:color="auto" w:fill="FFFFFF" w:themeFill="background1"/>
              </w:rPr>
              <w:t>70</w:t>
            </w:r>
            <w:r w:rsidRPr="001E61A6">
              <w:rPr>
                <w:rFonts w:ascii="宋体" w:hAnsi="宋体" w:cs="Arial" w:hint="eastAsia"/>
                <w:kern w:val="0"/>
                <w:shd w:val="clear" w:color="auto" w:fill="FFFFFF" w:themeFill="background1"/>
              </w:rPr>
              <w:t>克双胶</w:t>
            </w:r>
            <w:r w:rsidRPr="001E61A6">
              <w:rPr>
                <w:rFonts w:ascii="Arial" w:hAnsi="Arial" w:cs="Arial"/>
                <w:kern w:val="0"/>
                <w:shd w:val="clear" w:color="auto" w:fill="FFFFFF" w:themeFill="background1"/>
              </w:rPr>
              <w:t>A4</w:t>
            </w:r>
            <w:r w:rsidRPr="001E61A6">
              <w:rPr>
                <w:rFonts w:ascii="宋体" w:hAnsi="宋体" w:cs="Arial" w:hint="eastAsia"/>
                <w:kern w:val="0"/>
                <w:shd w:val="clear" w:color="auto" w:fill="FFFFFF" w:themeFill="background1"/>
              </w:rPr>
              <w:t>，双面，</w:t>
            </w:r>
            <w:r w:rsidRPr="001E61A6">
              <w:rPr>
                <w:rFonts w:ascii="Arial" w:hAnsi="Arial" w:cs="Arial"/>
                <w:kern w:val="0"/>
                <w:shd w:val="clear" w:color="auto" w:fill="FFFFFF" w:themeFill="background1"/>
              </w:rPr>
              <w:t>100</w:t>
            </w:r>
            <w:r w:rsidRPr="001E61A6">
              <w:rPr>
                <w:rFonts w:ascii="宋体" w:hAnsi="宋体" w:cs="Arial" w:hint="eastAsia"/>
                <w:kern w:val="0"/>
                <w:shd w:val="clear" w:color="auto" w:fill="FFFFFF" w:themeFill="background1"/>
              </w:rPr>
              <w:t>张</w:t>
            </w:r>
            <w:r w:rsidRPr="001E61A6">
              <w:rPr>
                <w:rFonts w:ascii="Arial" w:hAnsi="Arial" w:cs="Arial"/>
                <w:kern w:val="0"/>
                <w:shd w:val="clear" w:color="auto" w:fill="FFFFFF" w:themeFill="background1"/>
              </w:rPr>
              <w:t>/</w:t>
            </w:r>
            <w:r w:rsidRPr="001E61A6">
              <w:rPr>
                <w:rFonts w:ascii="宋体" w:hAnsi="宋体" w:cs="Arial" w:hint="eastAsia"/>
                <w:kern w:val="0"/>
                <w:shd w:val="clear" w:color="auto" w:fill="FFFFFF" w:themeFill="background1"/>
              </w:rPr>
              <w:t>本</w:t>
            </w:r>
          </w:p>
        </w:tc>
        <w:tc>
          <w:tcPr>
            <w:tcW w:w="567"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本</w:t>
            </w:r>
          </w:p>
        </w:tc>
        <w:tc>
          <w:tcPr>
            <w:tcW w:w="1018"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6.4</w:t>
            </w:r>
          </w:p>
        </w:tc>
        <w:tc>
          <w:tcPr>
            <w:tcW w:w="846"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60</w:t>
            </w:r>
          </w:p>
        </w:tc>
        <w:tc>
          <w:tcPr>
            <w:tcW w:w="1012" w:type="dxa"/>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spacing w:line="320" w:lineRule="exact"/>
              <w:rPr>
                <w:rFonts w:ascii="宋体" w:hAnsi="宋体" w:cs="Arial"/>
                <w:kern w:val="0"/>
                <w:szCs w:val="21"/>
                <w:shd w:val="clear" w:color="auto" w:fill="FFFFFF" w:themeFill="background1"/>
              </w:rPr>
            </w:pPr>
          </w:p>
        </w:tc>
      </w:tr>
      <w:tr w:rsidR="0002427A" w:rsidRPr="001E61A6" w:rsidTr="00416A9D">
        <w:trPr>
          <w:trHeight w:val="49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2427A" w:rsidRPr="001E61A6" w:rsidRDefault="0002427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t>62</w:t>
            </w:r>
          </w:p>
        </w:tc>
        <w:tc>
          <w:tcPr>
            <w:tcW w:w="2068" w:type="dxa"/>
            <w:gridSpan w:val="2"/>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麻醉术后镇痛观察记录</w:t>
            </w:r>
          </w:p>
        </w:tc>
        <w:tc>
          <w:tcPr>
            <w:tcW w:w="3391" w:type="dxa"/>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jc w:val="left"/>
              <w:rPr>
                <w:rFonts w:ascii="Arial" w:hAnsi="Arial" w:cs="Arial"/>
                <w:kern w:val="0"/>
                <w:shd w:val="clear" w:color="auto" w:fill="FFFFFF" w:themeFill="background1"/>
              </w:rPr>
            </w:pPr>
            <w:r w:rsidRPr="001E61A6">
              <w:rPr>
                <w:rFonts w:ascii="Arial" w:hAnsi="Arial" w:cs="Arial"/>
                <w:kern w:val="0"/>
                <w:shd w:val="clear" w:color="auto" w:fill="FFFFFF" w:themeFill="background1"/>
              </w:rPr>
              <w:t>70</w:t>
            </w:r>
            <w:r w:rsidRPr="001E61A6">
              <w:rPr>
                <w:rFonts w:ascii="宋体" w:hAnsi="宋体" w:cs="Arial" w:hint="eastAsia"/>
                <w:kern w:val="0"/>
                <w:shd w:val="clear" w:color="auto" w:fill="FFFFFF" w:themeFill="background1"/>
              </w:rPr>
              <w:t>克双胶</w:t>
            </w:r>
            <w:r w:rsidRPr="001E61A6">
              <w:rPr>
                <w:rFonts w:ascii="Arial" w:hAnsi="Arial" w:cs="Arial"/>
                <w:kern w:val="0"/>
                <w:shd w:val="clear" w:color="auto" w:fill="FFFFFF" w:themeFill="background1"/>
              </w:rPr>
              <w:t>A4</w:t>
            </w:r>
            <w:r w:rsidRPr="001E61A6">
              <w:rPr>
                <w:rFonts w:ascii="宋体" w:hAnsi="宋体" w:cs="Arial" w:hint="eastAsia"/>
                <w:kern w:val="0"/>
                <w:shd w:val="clear" w:color="auto" w:fill="FFFFFF" w:themeFill="background1"/>
              </w:rPr>
              <w:t>，</w:t>
            </w:r>
            <w:r w:rsidRPr="001E61A6">
              <w:rPr>
                <w:rFonts w:ascii="Arial" w:hAnsi="Arial" w:cs="Arial"/>
                <w:kern w:val="0"/>
                <w:shd w:val="clear" w:color="auto" w:fill="FFFFFF" w:themeFill="background1"/>
              </w:rPr>
              <w:t>100</w:t>
            </w:r>
            <w:r w:rsidRPr="001E61A6">
              <w:rPr>
                <w:rFonts w:ascii="宋体" w:hAnsi="宋体" w:cs="Arial" w:hint="eastAsia"/>
                <w:kern w:val="0"/>
                <w:shd w:val="clear" w:color="auto" w:fill="FFFFFF" w:themeFill="background1"/>
              </w:rPr>
              <w:t>张</w:t>
            </w:r>
            <w:r w:rsidRPr="001E61A6">
              <w:rPr>
                <w:rFonts w:ascii="Arial" w:hAnsi="Arial" w:cs="Arial"/>
                <w:kern w:val="0"/>
                <w:shd w:val="clear" w:color="auto" w:fill="FFFFFF" w:themeFill="background1"/>
              </w:rPr>
              <w:t>/</w:t>
            </w:r>
            <w:r w:rsidRPr="001E61A6">
              <w:rPr>
                <w:rFonts w:ascii="宋体" w:hAnsi="宋体" w:cs="Arial" w:hint="eastAsia"/>
                <w:kern w:val="0"/>
                <w:shd w:val="clear" w:color="auto" w:fill="FFFFFF" w:themeFill="background1"/>
              </w:rPr>
              <w:t>本</w:t>
            </w:r>
          </w:p>
        </w:tc>
        <w:tc>
          <w:tcPr>
            <w:tcW w:w="567"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本</w:t>
            </w:r>
          </w:p>
        </w:tc>
        <w:tc>
          <w:tcPr>
            <w:tcW w:w="1018"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6.23</w:t>
            </w:r>
          </w:p>
        </w:tc>
        <w:tc>
          <w:tcPr>
            <w:tcW w:w="846"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245</w:t>
            </w:r>
          </w:p>
        </w:tc>
        <w:tc>
          <w:tcPr>
            <w:tcW w:w="1012" w:type="dxa"/>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spacing w:line="320" w:lineRule="exact"/>
              <w:rPr>
                <w:rFonts w:ascii="宋体" w:hAnsi="宋体" w:cs="Arial"/>
                <w:kern w:val="0"/>
                <w:szCs w:val="21"/>
                <w:shd w:val="clear" w:color="auto" w:fill="FFFFFF" w:themeFill="background1"/>
              </w:rPr>
            </w:pPr>
          </w:p>
        </w:tc>
      </w:tr>
      <w:tr w:rsidR="0002427A" w:rsidRPr="001E61A6" w:rsidTr="00416A9D">
        <w:trPr>
          <w:trHeight w:val="7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2427A" w:rsidRPr="001E61A6" w:rsidRDefault="0002427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t>63</w:t>
            </w:r>
          </w:p>
        </w:tc>
        <w:tc>
          <w:tcPr>
            <w:tcW w:w="2068" w:type="dxa"/>
            <w:gridSpan w:val="2"/>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麻醉药品、第一类精神药品交接班本</w:t>
            </w:r>
          </w:p>
        </w:tc>
        <w:tc>
          <w:tcPr>
            <w:tcW w:w="3391" w:type="dxa"/>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牛皮纸封面</w:t>
            </w:r>
            <w:r w:rsidRPr="001E61A6">
              <w:rPr>
                <w:rFonts w:ascii="Arial" w:hAnsi="Arial" w:cs="Arial"/>
                <w:kern w:val="0"/>
                <w:shd w:val="clear" w:color="auto" w:fill="FFFFFF" w:themeFill="background1"/>
              </w:rPr>
              <w:t>,70g</w:t>
            </w:r>
            <w:r w:rsidRPr="001E61A6">
              <w:rPr>
                <w:rFonts w:ascii="宋体" w:hAnsi="宋体" w:cs="Arial" w:hint="eastAsia"/>
                <w:kern w:val="0"/>
                <w:shd w:val="clear" w:color="auto" w:fill="FFFFFF" w:themeFill="background1"/>
              </w:rPr>
              <w:t>双胶</w:t>
            </w:r>
            <w:r w:rsidRPr="001E61A6">
              <w:rPr>
                <w:rFonts w:ascii="Arial" w:hAnsi="Arial" w:cs="Arial"/>
                <w:kern w:val="0"/>
                <w:shd w:val="clear" w:color="auto" w:fill="FFFFFF" w:themeFill="background1"/>
              </w:rPr>
              <w:t>A4</w:t>
            </w:r>
            <w:r w:rsidRPr="001E61A6">
              <w:rPr>
                <w:rFonts w:ascii="Arial" w:hAnsi="Arial" w:cs="Arial" w:hint="eastAsia"/>
                <w:kern w:val="0"/>
                <w:shd w:val="clear" w:color="auto" w:fill="FFFFFF" w:themeFill="background1"/>
              </w:rPr>
              <w:t>,</w:t>
            </w:r>
            <w:r w:rsidRPr="001E61A6">
              <w:rPr>
                <w:rFonts w:ascii="Arial" w:hAnsi="Arial" w:cs="Arial"/>
                <w:kern w:val="0"/>
                <w:shd w:val="clear" w:color="auto" w:fill="FFFFFF" w:themeFill="background1"/>
              </w:rPr>
              <w:t>100</w:t>
            </w:r>
            <w:r w:rsidRPr="001E61A6">
              <w:rPr>
                <w:rFonts w:ascii="宋体" w:hAnsi="宋体" w:cs="Arial" w:hint="eastAsia"/>
                <w:kern w:val="0"/>
                <w:shd w:val="clear" w:color="auto" w:fill="FFFFFF" w:themeFill="background1"/>
              </w:rPr>
              <w:t>张装订</w:t>
            </w:r>
          </w:p>
        </w:tc>
        <w:tc>
          <w:tcPr>
            <w:tcW w:w="567"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本</w:t>
            </w:r>
          </w:p>
        </w:tc>
        <w:tc>
          <w:tcPr>
            <w:tcW w:w="1018"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11.88</w:t>
            </w:r>
          </w:p>
        </w:tc>
        <w:tc>
          <w:tcPr>
            <w:tcW w:w="846"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13</w:t>
            </w:r>
          </w:p>
        </w:tc>
        <w:tc>
          <w:tcPr>
            <w:tcW w:w="1012" w:type="dxa"/>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spacing w:line="320" w:lineRule="exact"/>
              <w:rPr>
                <w:rFonts w:ascii="宋体" w:hAnsi="宋体" w:cs="Arial"/>
                <w:kern w:val="0"/>
                <w:szCs w:val="21"/>
                <w:shd w:val="clear" w:color="auto" w:fill="FFFFFF" w:themeFill="background1"/>
              </w:rPr>
            </w:pPr>
          </w:p>
        </w:tc>
      </w:tr>
      <w:tr w:rsidR="0002427A" w:rsidRPr="001E61A6" w:rsidTr="00416A9D">
        <w:trPr>
          <w:trHeight w:val="12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2427A" w:rsidRPr="001E61A6" w:rsidRDefault="0002427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t>64</w:t>
            </w:r>
          </w:p>
        </w:tc>
        <w:tc>
          <w:tcPr>
            <w:tcW w:w="2068" w:type="dxa"/>
            <w:gridSpan w:val="2"/>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麻醉药品、第一类精神药品临床使用、空安瓿回收、残余液销毁登记记录</w:t>
            </w:r>
          </w:p>
        </w:tc>
        <w:tc>
          <w:tcPr>
            <w:tcW w:w="3391" w:type="dxa"/>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牛皮纸封面</w:t>
            </w:r>
            <w:r w:rsidRPr="001E61A6">
              <w:rPr>
                <w:rFonts w:ascii="Arial" w:hAnsi="Arial" w:cs="Arial"/>
                <w:kern w:val="0"/>
                <w:shd w:val="clear" w:color="auto" w:fill="FFFFFF" w:themeFill="background1"/>
              </w:rPr>
              <w:t>,70g</w:t>
            </w:r>
            <w:r w:rsidRPr="001E61A6">
              <w:rPr>
                <w:rFonts w:ascii="宋体" w:hAnsi="宋体" w:cs="Arial" w:hint="eastAsia"/>
                <w:kern w:val="0"/>
                <w:shd w:val="clear" w:color="auto" w:fill="FFFFFF" w:themeFill="background1"/>
              </w:rPr>
              <w:t>双胶</w:t>
            </w:r>
            <w:r w:rsidRPr="001E61A6">
              <w:rPr>
                <w:rFonts w:ascii="Arial" w:hAnsi="Arial" w:cs="Arial"/>
                <w:kern w:val="0"/>
                <w:shd w:val="clear" w:color="auto" w:fill="FFFFFF" w:themeFill="background1"/>
              </w:rPr>
              <w:t>A4</w:t>
            </w:r>
            <w:r w:rsidRPr="001E61A6">
              <w:rPr>
                <w:rFonts w:ascii="Arial" w:hAnsi="Arial" w:cs="Arial" w:hint="eastAsia"/>
                <w:kern w:val="0"/>
                <w:shd w:val="clear" w:color="auto" w:fill="FFFFFF" w:themeFill="background1"/>
              </w:rPr>
              <w:t>,</w:t>
            </w:r>
            <w:r w:rsidRPr="001E61A6">
              <w:rPr>
                <w:rFonts w:ascii="Arial" w:hAnsi="Arial" w:cs="Arial"/>
                <w:kern w:val="0"/>
                <w:shd w:val="clear" w:color="auto" w:fill="FFFFFF" w:themeFill="background1"/>
              </w:rPr>
              <w:t>100</w:t>
            </w:r>
            <w:r w:rsidRPr="001E61A6">
              <w:rPr>
                <w:rFonts w:ascii="宋体" w:hAnsi="宋体" w:cs="Arial" w:hint="eastAsia"/>
                <w:kern w:val="0"/>
                <w:shd w:val="clear" w:color="auto" w:fill="FFFFFF" w:themeFill="background1"/>
              </w:rPr>
              <w:t>张装订横向</w:t>
            </w:r>
          </w:p>
        </w:tc>
        <w:tc>
          <w:tcPr>
            <w:tcW w:w="567"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本</w:t>
            </w:r>
          </w:p>
        </w:tc>
        <w:tc>
          <w:tcPr>
            <w:tcW w:w="1018"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12.35</w:t>
            </w:r>
          </w:p>
        </w:tc>
        <w:tc>
          <w:tcPr>
            <w:tcW w:w="846"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9</w:t>
            </w:r>
          </w:p>
        </w:tc>
        <w:tc>
          <w:tcPr>
            <w:tcW w:w="1012" w:type="dxa"/>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spacing w:line="320" w:lineRule="exact"/>
              <w:rPr>
                <w:rFonts w:ascii="宋体" w:hAnsi="宋体" w:cs="Arial"/>
                <w:kern w:val="0"/>
                <w:szCs w:val="21"/>
                <w:shd w:val="clear" w:color="auto" w:fill="FFFFFF" w:themeFill="background1"/>
              </w:rPr>
            </w:pPr>
          </w:p>
        </w:tc>
      </w:tr>
      <w:tr w:rsidR="0002427A" w:rsidRPr="001E61A6" w:rsidTr="00416A9D">
        <w:trPr>
          <w:trHeight w:val="49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2427A" w:rsidRPr="001E61A6" w:rsidRDefault="0002427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lastRenderedPageBreak/>
              <w:t>65</w:t>
            </w:r>
          </w:p>
        </w:tc>
        <w:tc>
          <w:tcPr>
            <w:tcW w:w="2068" w:type="dxa"/>
            <w:gridSpan w:val="2"/>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门诊病人信息登记表</w:t>
            </w:r>
          </w:p>
        </w:tc>
        <w:tc>
          <w:tcPr>
            <w:tcW w:w="3391" w:type="dxa"/>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jc w:val="left"/>
              <w:rPr>
                <w:rFonts w:ascii="Arial" w:hAnsi="Arial" w:cs="Arial"/>
                <w:kern w:val="0"/>
                <w:shd w:val="clear" w:color="auto" w:fill="FFFFFF" w:themeFill="background1"/>
              </w:rPr>
            </w:pPr>
            <w:r w:rsidRPr="001E61A6">
              <w:rPr>
                <w:rFonts w:ascii="Arial" w:hAnsi="Arial" w:cs="Arial"/>
                <w:kern w:val="0"/>
                <w:shd w:val="clear" w:color="auto" w:fill="FFFFFF" w:themeFill="background1"/>
              </w:rPr>
              <w:t>70G</w:t>
            </w:r>
            <w:r w:rsidRPr="001E61A6">
              <w:rPr>
                <w:rFonts w:ascii="宋体" w:hAnsi="宋体" w:cs="Arial" w:hint="eastAsia"/>
                <w:kern w:val="0"/>
                <w:shd w:val="clear" w:color="auto" w:fill="FFFFFF" w:themeFill="background1"/>
              </w:rPr>
              <w:t>双胶</w:t>
            </w:r>
            <w:r w:rsidRPr="001E61A6">
              <w:rPr>
                <w:rFonts w:ascii="Arial" w:hAnsi="Arial" w:cs="Arial"/>
                <w:kern w:val="0"/>
                <w:shd w:val="clear" w:color="auto" w:fill="FFFFFF" w:themeFill="background1"/>
              </w:rPr>
              <w:t>40</w:t>
            </w:r>
            <w:r w:rsidRPr="001E61A6">
              <w:rPr>
                <w:rFonts w:ascii="宋体" w:hAnsi="宋体" w:cs="Arial" w:hint="eastAsia"/>
                <w:kern w:val="0"/>
                <w:shd w:val="clear" w:color="auto" w:fill="FFFFFF" w:themeFill="background1"/>
              </w:rPr>
              <w:t>开，</w:t>
            </w:r>
            <w:r w:rsidRPr="001E61A6">
              <w:rPr>
                <w:rFonts w:ascii="Arial" w:hAnsi="Arial" w:cs="Arial"/>
                <w:kern w:val="0"/>
                <w:shd w:val="clear" w:color="auto" w:fill="FFFFFF" w:themeFill="background1"/>
              </w:rPr>
              <w:t>100</w:t>
            </w:r>
            <w:r w:rsidRPr="001E61A6">
              <w:rPr>
                <w:rFonts w:ascii="宋体" w:hAnsi="宋体" w:cs="Arial" w:hint="eastAsia"/>
                <w:kern w:val="0"/>
                <w:shd w:val="clear" w:color="auto" w:fill="FFFFFF" w:themeFill="background1"/>
              </w:rPr>
              <w:t>张</w:t>
            </w:r>
            <w:r w:rsidRPr="001E61A6">
              <w:rPr>
                <w:rFonts w:ascii="Arial" w:hAnsi="Arial" w:cs="Arial"/>
                <w:kern w:val="0"/>
                <w:shd w:val="clear" w:color="auto" w:fill="FFFFFF" w:themeFill="background1"/>
              </w:rPr>
              <w:t>/</w:t>
            </w:r>
            <w:r w:rsidRPr="001E61A6">
              <w:rPr>
                <w:rFonts w:ascii="宋体" w:hAnsi="宋体" w:cs="Arial" w:hint="eastAsia"/>
                <w:kern w:val="0"/>
                <w:shd w:val="clear" w:color="auto" w:fill="FFFFFF" w:themeFill="background1"/>
              </w:rPr>
              <w:t>本</w:t>
            </w:r>
          </w:p>
        </w:tc>
        <w:tc>
          <w:tcPr>
            <w:tcW w:w="567"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本</w:t>
            </w:r>
          </w:p>
        </w:tc>
        <w:tc>
          <w:tcPr>
            <w:tcW w:w="1018"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2.6</w:t>
            </w:r>
          </w:p>
        </w:tc>
        <w:tc>
          <w:tcPr>
            <w:tcW w:w="846"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1000</w:t>
            </w:r>
          </w:p>
        </w:tc>
        <w:tc>
          <w:tcPr>
            <w:tcW w:w="1012" w:type="dxa"/>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spacing w:line="320" w:lineRule="exact"/>
              <w:rPr>
                <w:rFonts w:ascii="宋体" w:hAnsi="宋体" w:cs="Arial"/>
                <w:kern w:val="0"/>
                <w:szCs w:val="21"/>
                <w:shd w:val="clear" w:color="auto" w:fill="FFFFFF" w:themeFill="background1"/>
              </w:rPr>
            </w:pPr>
          </w:p>
        </w:tc>
      </w:tr>
      <w:tr w:rsidR="0002427A" w:rsidRPr="001E61A6" w:rsidTr="00416A9D">
        <w:trPr>
          <w:trHeight w:val="49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2427A" w:rsidRPr="001E61A6" w:rsidRDefault="0002427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t>66</w:t>
            </w:r>
          </w:p>
        </w:tc>
        <w:tc>
          <w:tcPr>
            <w:tcW w:w="2068" w:type="dxa"/>
            <w:gridSpan w:val="2"/>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门诊手术有创操作安全核查表</w:t>
            </w:r>
          </w:p>
        </w:tc>
        <w:tc>
          <w:tcPr>
            <w:tcW w:w="3391" w:type="dxa"/>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jc w:val="left"/>
              <w:rPr>
                <w:rFonts w:ascii="Arial" w:hAnsi="Arial" w:cs="Arial"/>
                <w:kern w:val="0"/>
                <w:shd w:val="clear" w:color="auto" w:fill="FFFFFF" w:themeFill="background1"/>
              </w:rPr>
            </w:pPr>
            <w:r w:rsidRPr="001E61A6">
              <w:rPr>
                <w:rFonts w:ascii="Arial" w:hAnsi="Arial" w:cs="Arial"/>
                <w:kern w:val="0"/>
                <w:shd w:val="clear" w:color="auto" w:fill="FFFFFF" w:themeFill="background1"/>
              </w:rPr>
              <w:t>70</w:t>
            </w:r>
            <w:r w:rsidRPr="001E61A6">
              <w:rPr>
                <w:rFonts w:ascii="宋体" w:hAnsi="宋体" w:cs="Arial" w:hint="eastAsia"/>
                <w:kern w:val="0"/>
                <w:shd w:val="clear" w:color="auto" w:fill="FFFFFF" w:themeFill="background1"/>
              </w:rPr>
              <w:t>克双胶</w:t>
            </w:r>
            <w:r w:rsidRPr="001E61A6">
              <w:rPr>
                <w:rFonts w:ascii="Arial" w:hAnsi="Arial" w:cs="Arial"/>
                <w:kern w:val="0"/>
                <w:shd w:val="clear" w:color="auto" w:fill="FFFFFF" w:themeFill="background1"/>
              </w:rPr>
              <w:t>A4</w:t>
            </w:r>
            <w:r w:rsidRPr="001E61A6">
              <w:rPr>
                <w:rFonts w:ascii="宋体" w:hAnsi="宋体" w:cs="Arial" w:hint="eastAsia"/>
                <w:kern w:val="0"/>
                <w:shd w:val="clear" w:color="auto" w:fill="FFFFFF" w:themeFill="background1"/>
              </w:rPr>
              <w:t>，</w:t>
            </w:r>
            <w:r w:rsidRPr="001E61A6">
              <w:rPr>
                <w:rFonts w:ascii="Arial" w:hAnsi="Arial" w:cs="Arial"/>
                <w:kern w:val="0"/>
                <w:shd w:val="clear" w:color="auto" w:fill="FFFFFF" w:themeFill="background1"/>
              </w:rPr>
              <w:t>100</w:t>
            </w:r>
            <w:r w:rsidRPr="001E61A6">
              <w:rPr>
                <w:rFonts w:ascii="宋体" w:hAnsi="宋体" w:cs="Arial" w:hint="eastAsia"/>
                <w:kern w:val="0"/>
                <w:shd w:val="clear" w:color="auto" w:fill="FFFFFF" w:themeFill="background1"/>
              </w:rPr>
              <w:t>张</w:t>
            </w:r>
            <w:r w:rsidRPr="001E61A6">
              <w:rPr>
                <w:rFonts w:ascii="Arial" w:hAnsi="Arial" w:cs="Arial"/>
                <w:kern w:val="0"/>
                <w:shd w:val="clear" w:color="auto" w:fill="FFFFFF" w:themeFill="background1"/>
              </w:rPr>
              <w:t>/</w:t>
            </w:r>
            <w:r w:rsidRPr="001E61A6">
              <w:rPr>
                <w:rFonts w:ascii="宋体" w:hAnsi="宋体" w:cs="Arial" w:hint="eastAsia"/>
                <w:kern w:val="0"/>
                <w:shd w:val="clear" w:color="auto" w:fill="FFFFFF" w:themeFill="background1"/>
              </w:rPr>
              <w:t>本单面</w:t>
            </w:r>
          </w:p>
        </w:tc>
        <w:tc>
          <w:tcPr>
            <w:tcW w:w="567"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本</w:t>
            </w:r>
          </w:p>
        </w:tc>
        <w:tc>
          <w:tcPr>
            <w:tcW w:w="1018"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6.23</w:t>
            </w:r>
          </w:p>
        </w:tc>
        <w:tc>
          <w:tcPr>
            <w:tcW w:w="846"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58</w:t>
            </w:r>
          </w:p>
        </w:tc>
        <w:tc>
          <w:tcPr>
            <w:tcW w:w="1012" w:type="dxa"/>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spacing w:line="320" w:lineRule="exact"/>
              <w:rPr>
                <w:rFonts w:ascii="宋体" w:hAnsi="宋体" w:cs="Arial"/>
                <w:kern w:val="0"/>
                <w:szCs w:val="21"/>
                <w:shd w:val="clear" w:color="auto" w:fill="FFFFFF" w:themeFill="background1"/>
              </w:rPr>
            </w:pPr>
          </w:p>
        </w:tc>
      </w:tr>
      <w:tr w:rsidR="0002427A" w:rsidRPr="001E61A6" w:rsidTr="00416A9D">
        <w:trPr>
          <w:trHeight w:val="7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2427A" w:rsidRPr="001E61A6" w:rsidRDefault="0002427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t>67</w:t>
            </w:r>
          </w:p>
        </w:tc>
        <w:tc>
          <w:tcPr>
            <w:tcW w:w="2068" w:type="dxa"/>
            <w:gridSpan w:val="2"/>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门诊眼科有创操作与治疗知情同意书</w:t>
            </w:r>
          </w:p>
        </w:tc>
        <w:tc>
          <w:tcPr>
            <w:tcW w:w="3391" w:type="dxa"/>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jc w:val="left"/>
              <w:rPr>
                <w:rFonts w:ascii="Arial" w:hAnsi="Arial" w:cs="Arial"/>
                <w:kern w:val="0"/>
                <w:shd w:val="clear" w:color="auto" w:fill="FFFFFF" w:themeFill="background1"/>
              </w:rPr>
            </w:pPr>
            <w:r w:rsidRPr="001E61A6">
              <w:rPr>
                <w:rFonts w:ascii="Arial" w:hAnsi="Arial" w:cs="Arial"/>
                <w:kern w:val="0"/>
                <w:shd w:val="clear" w:color="auto" w:fill="FFFFFF" w:themeFill="background1"/>
              </w:rPr>
              <w:t>70G</w:t>
            </w:r>
            <w:r w:rsidRPr="001E61A6">
              <w:rPr>
                <w:rFonts w:ascii="宋体" w:hAnsi="宋体" w:cs="Arial" w:hint="eastAsia"/>
                <w:kern w:val="0"/>
                <w:shd w:val="clear" w:color="auto" w:fill="FFFFFF" w:themeFill="background1"/>
              </w:rPr>
              <w:t>大双</w:t>
            </w:r>
            <w:r w:rsidRPr="001E61A6">
              <w:rPr>
                <w:rFonts w:ascii="Arial" w:hAnsi="Arial" w:cs="Arial"/>
                <w:kern w:val="0"/>
                <w:shd w:val="clear" w:color="auto" w:fill="FFFFFF" w:themeFill="background1"/>
              </w:rPr>
              <w:t>A4</w:t>
            </w:r>
            <w:r w:rsidRPr="001E61A6">
              <w:rPr>
                <w:rFonts w:ascii="宋体" w:hAnsi="宋体" w:cs="Arial" w:hint="eastAsia"/>
                <w:kern w:val="0"/>
                <w:shd w:val="clear" w:color="auto" w:fill="FFFFFF" w:themeFill="background1"/>
              </w:rPr>
              <w:t>，</w:t>
            </w:r>
            <w:r w:rsidRPr="001E61A6">
              <w:rPr>
                <w:rFonts w:ascii="Arial" w:hAnsi="Arial" w:cs="Arial"/>
                <w:kern w:val="0"/>
                <w:shd w:val="clear" w:color="auto" w:fill="FFFFFF" w:themeFill="background1"/>
              </w:rPr>
              <w:t>100</w:t>
            </w:r>
            <w:r w:rsidRPr="001E61A6">
              <w:rPr>
                <w:rFonts w:ascii="宋体" w:hAnsi="宋体" w:cs="Arial" w:hint="eastAsia"/>
                <w:kern w:val="0"/>
                <w:shd w:val="clear" w:color="auto" w:fill="FFFFFF" w:themeFill="background1"/>
              </w:rPr>
              <w:t>张</w:t>
            </w:r>
            <w:r w:rsidRPr="001E61A6">
              <w:rPr>
                <w:rFonts w:ascii="Arial" w:hAnsi="Arial" w:cs="Arial"/>
                <w:kern w:val="0"/>
                <w:shd w:val="clear" w:color="auto" w:fill="FFFFFF" w:themeFill="background1"/>
              </w:rPr>
              <w:t>/</w:t>
            </w:r>
            <w:r w:rsidRPr="001E61A6">
              <w:rPr>
                <w:rFonts w:ascii="宋体" w:hAnsi="宋体" w:cs="Arial" w:hint="eastAsia"/>
                <w:kern w:val="0"/>
                <w:shd w:val="clear" w:color="auto" w:fill="FFFFFF" w:themeFill="background1"/>
              </w:rPr>
              <w:t>本</w:t>
            </w:r>
          </w:p>
        </w:tc>
        <w:tc>
          <w:tcPr>
            <w:tcW w:w="567"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本</w:t>
            </w:r>
          </w:p>
        </w:tc>
        <w:tc>
          <w:tcPr>
            <w:tcW w:w="1018"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6.23</w:t>
            </w:r>
          </w:p>
        </w:tc>
        <w:tc>
          <w:tcPr>
            <w:tcW w:w="846"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30</w:t>
            </w:r>
          </w:p>
        </w:tc>
        <w:tc>
          <w:tcPr>
            <w:tcW w:w="1012" w:type="dxa"/>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spacing w:line="320" w:lineRule="exact"/>
              <w:rPr>
                <w:rFonts w:ascii="宋体" w:hAnsi="宋体" w:cs="Arial"/>
                <w:kern w:val="0"/>
                <w:szCs w:val="21"/>
                <w:shd w:val="clear" w:color="auto" w:fill="FFFFFF" w:themeFill="background1"/>
              </w:rPr>
            </w:pPr>
          </w:p>
        </w:tc>
      </w:tr>
      <w:tr w:rsidR="0002427A" w:rsidRPr="001E61A6" w:rsidTr="00416A9D">
        <w:trPr>
          <w:trHeight w:val="49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2427A" w:rsidRPr="001E61A6" w:rsidRDefault="0002427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t>68</w:t>
            </w:r>
          </w:p>
        </w:tc>
        <w:tc>
          <w:tcPr>
            <w:tcW w:w="2068" w:type="dxa"/>
            <w:gridSpan w:val="2"/>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内服药袋</w:t>
            </w:r>
          </w:p>
        </w:tc>
        <w:tc>
          <w:tcPr>
            <w:tcW w:w="3391" w:type="dxa"/>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小</w:t>
            </w:r>
            <w:r w:rsidRPr="001E61A6">
              <w:rPr>
                <w:rFonts w:ascii="Arial" w:hAnsi="Arial" w:cs="Arial"/>
                <w:kern w:val="0"/>
                <w:shd w:val="clear" w:color="auto" w:fill="FFFFFF" w:themeFill="background1"/>
              </w:rPr>
              <w:t xml:space="preserve"> 60G</w:t>
            </w:r>
            <w:r w:rsidRPr="001E61A6">
              <w:rPr>
                <w:rFonts w:ascii="宋体" w:hAnsi="宋体" w:cs="Arial" w:hint="eastAsia"/>
                <w:kern w:val="0"/>
                <w:shd w:val="clear" w:color="auto" w:fill="FFFFFF" w:themeFill="background1"/>
              </w:rPr>
              <w:t>双胶，</w:t>
            </w:r>
            <w:r w:rsidRPr="001E61A6">
              <w:rPr>
                <w:rFonts w:ascii="Arial" w:hAnsi="Arial" w:cs="Arial"/>
                <w:kern w:val="0"/>
                <w:shd w:val="clear" w:color="auto" w:fill="FFFFFF" w:themeFill="background1"/>
              </w:rPr>
              <w:t>36</w:t>
            </w:r>
            <w:r w:rsidRPr="001E61A6">
              <w:rPr>
                <w:rFonts w:ascii="宋体" w:hAnsi="宋体" w:cs="Arial" w:hint="eastAsia"/>
                <w:kern w:val="0"/>
                <w:shd w:val="clear" w:color="auto" w:fill="FFFFFF" w:themeFill="background1"/>
              </w:rPr>
              <w:t>开做一只，糊袋</w:t>
            </w:r>
          </w:p>
        </w:tc>
        <w:tc>
          <w:tcPr>
            <w:tcW w:w="567"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只</w:t>
            </w:r>
          </w:p>
        </w:tc>
        <w:tc>
          <w:tcPr>
            <w:tcW w:w="1018"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0.05</w:t>
            </w:r>
          </w:p>
        </w:tc>
        <w:tc>
          <w:tcPr>
            <w:tcW w:w="846"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104410</w:t>
            </w:r>
          </w:p>
        </w:tc>
        <w:tc>
          <w:tcPr>
            <w:tcW w:w="1012" w:type="dxa"/>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spacing w:line="320" w:lineRule="exact"/>
              <w:rPr>
                <w:rFonts w:ascii="宋体" w:hAnsi="宋体" w:cs="Arial"/>
                <w:kern w:val="0"/>
                <w:szCs w:val="21"/>
                <w:shd w:val="clear" w:color="auto" w:fill="FFFFFF" w:themeFill="background1"/>
              </w:rPr>
            </w:pPr>
          </w:p>
        </w:tc>
      </w:tr>
      <w:tr w:rsidR="0002427A" w:rsidRPr="001E61A6" w:rsidTr="00416A9D">
        <w:trPr>
          <w:trHeigh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2427A" w:rsidRPr="001E61A6" w:rsidRDefault="0002427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t>69</w:t>
            </w:r>
          </w:p>
        </w:tc>
        <w:tc>
          <w:tcPr>
            <w:tcW w:w="2068" w:type="dxa"/>
            <w:gridSpan w:val="2"/>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内镜清洗、消毒登记本</w:t>
            </w:r>
          </w:p>
        </w:tc>
        <w:tc>
          <w:tcPr>
            <w:tcW w:w="3391" w:type="dxa"/>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牛皮纸封面</w:t>
            </w:r>
            <w:r w:rsidRPr="001E61A6">
              <w:rPr>
                <w:rFonts w:ascii="Arial" w:hAnsi="Arial" w:cs="Arial"/>
                <w:kern w:val="0"/>
                <w:shd w:val="clear" w:color="auto" w:fill="FFFFFF" w:themeFill="background1"/>
              </w:rPr>
              <w:t>,70g</w:t>
            </w:r>
            <w:r w:rsidRPr="001E61A6">
              <w:rPr>
                <w:rFonts w:ascii="宋体" w:hAnsi="宋体" w:cs="Arial" w:hint="eastAsia"/>
                <w:kern w:val="0"/>
                <w:shd w:val="clear" w:color="auto" w:fill="FFFFFF" w:themeFill="background1"/>
              </w:rPr>
              <w:t>双胶</w:t>
            </w:r>
            <w:r w:rsidRPr="001E61A6">
              <w:rPr>
                <w:rFonts w:ascii="Arial" w:hAnsi="Arial" w:cs="Arial"/>
                <w:kern w:val="0"/>
                <w:shd w:val="clear" w:color="auto" w:fill="FFFFFF" w:themeFill="background1"/>
              </w:rPr>
              <w:t>A4100</w:t>
            </w:r>
            <w:r w:rsidRPr="001E61A6">
              <w:rPr>
                <w:rFonts w:ascii="宋体" w:hAnsi="宋体" w:cs="Arial" w:hint="eastAsia"/>
                <w:kern w:val="0"/>
                <w:shd w:val="clear" w:color="auto" w:fill="FFFFFF" w:themeFill="background1"/>
              </w:rPr>
              <w:t>张装订横向</w:t>
            </w:r>
          </w:p>
        </w:tc>
        <w:tc>
          <w:tcPr>
            <w:tcW w:w="567"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本</w:t>
            </w:r>
          </w:p>
        </w:tc>
        <w:tc>
          <w:tcPr>
            <w:tcW w:w="1018"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11.58</w:t>
            </w:r>
          </w:p>
        </w:tc>
        <w:tc>
          <w:tcPr>
            <w:tcW w:w="846"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1</w:t>
            </w:r>
          </w:p>
        </w:tc>
        <w:tc>
          <w:tcPr>
            <w:tcW w:w="1012" w:type="dxa"/>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spacing w:line="320" w:lineRule="exact"/>
              <w:rPr>
                <w:rFonts w:ascii="宋体" w:hAnsi="宋体" w:cs="Arial"/>
                <w:kern w:val="0"/>
                <w:szCs w:val="21"/>
                <w:shd w:val="clear" w:color="auto" w:fill="FFFFFF" w:themeFill="background1"/>
              </w:rPr>
            </w:pPr>
          </w:p>
        </w:tc>
      </w:tr>
      <w:tr w:rsidR="0002427A" w:rsidRPr="001E61A6" w:rsidTr="00416A9D">
        <w:trPr>
          <w:trHeight w:val="49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2427A" w:rsidRPr="001E61A6" w:rsidRDefault="0002427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t>70</w:t>
            </w:r>
          </w:p>
        </w:tc>
        <w:tc>
          <w:tcPr>
            <w:tcW w:w="2068" w:type="dxa"/>
            <w:gridSpan w:val="2"/>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内镜中心检查</w:t>
            </w:r>
            <w:r w:rsidRPr="001E61A6">
              <w:rPr>
                <w:rFonts w:ascii="Arial" w:hAnsi="Arial" w:cs="Arial"/>
                <w:kern w:val="0"/>
                <w:shd w:val="clear" w:color="auto" w:fill="FFFFFF" w:themeFill="background1"/>
              </w:rPr>
              <w:t>/</w:t>
            </w:r>
            <w:r w:rsidRPr="001E61A6">
              <w:rPr>
                <w:rFonts w:ascii="宋体" w:hAnsi="宋体" w:cs="Arial" w:hint="eastAsia"/>
                <w:kern w:val="0"/>
                <w:shd w:val="clear" w:color="auto" w:fill="FFFFFF" w:themeFill="background1"/>
              </w:rPr>
              <w:t>治疗交接单</w:t>
            </w:r>
          </w:p>
        </w:tc>
        <w:tc>
          <w:tcPr>
            <w:tcW w:w="3391" w:type="dxa"/>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jc w:val="left"/>
              <w:rPr>
                <w:rFonts w:ascii="Arial" w:hAnsi="Arial" w:cs="Arial"/>
                <w:kern w:val="0"/>
                <w:shd w:val="clear" w:color="auto" w:fill="FFFFFF" w:themeFill="background1"/>
              </w:rPr>
            </w:pPr>
            <w:r w:rsidRPr="001E61A6">
              <w:rPr>
                <w:rFonts w:ascii="Arial" w:hAnsi="Arial" w:cs="Arial"/>
                <w:kern w:val="0"/>
                <w:shd w:val="clear" w:color="auto" w:fill="FFFFFF" w:themeFill="background1"/>
              </w:rPr>
              <w:t>70</w:t>
            </w:r>
            <w:r w:rsidRPr="001E61A6">
              <w:rPr>
                <w:rFonts w:ascii="宋体" w:hAnsi="宋体" w:cs="Arial" w:hint="eastAsia"/>
                <w:kern w:val="0"/>
                <w:shd w:val="clear" w:color="auto" w:fill="FFFFFF" w:themeFill="background1"/>
              </w:rPr>
              <w:t>克双胶</w:t>
            </w:r>
            <w:r w:rsidRPr="001E61A6">
              <w:rPr>
                <w:rFonts w:ascii="Arial" w:hAnsi="Arial" w:cs="Arial"/>
                <w:kern w:val="0"/>
                <w:shd w:val="clear" w:color="auto" w:fill="FFFFFF" w:themeFill="background1"/>
              </w:rPr>
              <w:t>A4</w:t>
            </w:r>
            <w:r w:rsidRPr="001E61A6">
              <w:rPr>
                <w:rFonts w:ascii="宋体" w:hAnsi="宋体" w:cs="Arial" w:hint="eastAsia"/>
                <w:kern w:val="0"/>
                <w:shd w:val="clear" w:color="auto" w:fill="FFFFFF" w:themeFill="background1"/>
              </w:rPr>
              <w:t>，</w:t>
            </w:r>
            <w:r w:rsidRPr="001E61A6">
              <w:rPr>
                <w:rFonts w:ascii="Arial" w:hAnsi="Arial" w:cs="Arial"/>
                <w:kern w:val="0"/>
                <w:shd w:val="clear" w:color="auto" w:fill="FFFFFF" w:themeFill="background1"/>
              </w:rPr>
              <w:t>100</w:t>
            </w:r>
            <w:r w:rsidRPr="001E61A6">
              <w:rPr>
                <w:rFonts w:ascii="宋体" w:hAnsi="宋体" w:cs="Arial" w:hint="eastAsia"/>
                <w:kern w:val="0"/>
                <w:shd w:val="clear" w:color="auto" w:fill="FFFFFF" w:themeFill="background1"/>
              </w:rPr>
              <w:t>张</w:t>
            </w:r>
            <w:r w:rsidRPr="001E61A6">
              <w:rPr>
                <w:rFonts w:ascii="Arial" w:hAnsi="Arial" w:cs="Arial"/>
                <w:kern w:val="0"/>
                <w:shd w:val="clear" w:color="auto" w:fill="FFFFFF" w:themeFill="background1"/>
              </w:rPr>
              <w:t>/</w:t>
            </w:r>
            <w:r w:rsidRPr="001E61A6">
              <w:rPr>
                <w:rFonts w:ascii="宋体" w:hAnsi="宋体" w:cs="Arial" w:hint="eastAsia"/>
                <w:kern w:val="0"/>
                <w:shd w:val="clear" w:color="auto" w:fill="FFFFFF" w:themeFill="background1"/>
              </w:rPr>
              <w:t>本单面</w:t>
            </w:r>
          </w:p>
        </w:tc>
        <w:tc>
          <w:tcPr>
            <w:tcW w:w="567"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本</w:t>
            </w:r>
          </w:p>
        </w:tc>
        <w:tc>
          <w:tcPr>
            <w:tcW w:w="1018"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6.23</w:t>
            </w:r>
          </w:p>
        </w:tc>
        <w:tc>
          <w:tcPr>
            <w:tcW w:w="846"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12</w:t>
            </w:r>
          </w:p>
        </w:tc>
        <w:tc>
          <w:tcPr>
            <w:tcW w:w="1012" w:type="dxa"/>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spacing w:line="320" w:lineRule="exact"/>
              <w:rPr>
                <w:rFonts w:ascii="宋体" w:hAnsi="宋体" w:cs="Arial"/>
                <w:kern w:val="0"/>
                <w:szCs w:val="21"/>
                <w:shd w:val="clear" w:color="auto" w:fill="FFFFFF" w:themeFill="background1"/>
              </w:rPr>
            </w:pPr>
          </w:p>
        </w:tc>
      </w:tr>
      <w:tr w:rsidR="0002427A" w:rsidRPr="001E61A6" w:rsidTr="00416A9D">
        <w:trPr>
          <w:trHeight w:val="7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2427A" w:rsidRPr="001E61A6" w:rsidRDefault="0002427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t>71</w:t>
            </w:r>
          </w:p>
        </w:tc>
        <w:tc>
          <w:tcPr>
            <w:tcW w:w="2068" w:type="dxa"/>
            <w:gridSpan w:val="2"/>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年度心脑血管病危险因素社区乡镇人群干预表</w:t>
            </w:r>
          </w:p>
        </w:tc>
        <w:tc>
          <w:tcPr>
            <w:tcW w:w="3391" w:type="dxa"/>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jc w:val="left"/>
              <w:rPr>
                <w:rFonts w:ascii="Arial" w:hAnsi="Arial" w:cs="Arial"/>
                <w:kern w:val="0"/>
                <w:shd w:val="clear" w:color="auto" w:fill="FFFFFF" w:themeFill="background1"/>
              </w:rPr>
            </w:pPr>
            <w:r w:rsidRPr="001E61A6">
              <w:rPr>
                <w:rFonts w:ascii="Arial" w:hAnsi="Arial" w:cs="Arial"/>
                <w:kern w:val="0"/>
                <w:shd w:val="clear" w:color="auto" w:fill="FFFFFF" w:themeFill="background1"/>
              </w:rPr>
              <w:t>4</w:t>
            </w:r>
            <w:r w:rsidRPr="001E61A6">
              <w:rPr>
                <w:rFonts w:ascii="宋体" w:hAnsi="宋体" w:cs="Arial" w:hint="eastAsia"/>
                <w:kern w:val="0"/>
                <w:shd w:val="clear" w:color="auto" w:fill="FFFFFF" w:themeFill="background1"/>
              </w:rPr>
              <w:t>张</w:t>
            </w:r>
            <w:r w:rsidRPr="001E61A6">
              <w:rPr>
                <w:rFonts w:ascii="Arial" w:hAnsi="Arial" w:cs="Arial"/>
                <w:kern w:val="0"/>
                <w:shd w:val="clear" w:color="auto" w:fill="FFFFFF" w:themeFill="background1"/>
              </w:rPr>
              <w:t>/</w:t>
            </w:r>
            <w:r w:rsidRPr="001E61A6">
              <w:rPr>
                <w:rFonts w:ascii="宋体" w:hAnsi="宋体" w:cs="Arial" w:hint="eastAsia"/>
                <w:kern w:val="0"/>
                <w:shd w:val="clear" w:color="auto" w:fill="FFFFFF" w:themeFill="background1"/>
              </w:rPr>
              <w:t>份</w:t>
            </w:r>
          </w:p>
        </w:tc>
        <w:tc>
          <w:tcPr>
            <w:tcW w:w="567"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份</w:t>
            </w:r>
          </w:p>
        </w:tc>
        <w:tc>
          <w:tcPr>
            <w:tcW w:w="1018"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0.52</w:t>
            </w:r>
          </w:p>
        </w:tc>
        <w:tc>
          <w:tcPr>
            <w:tcW w:w="846"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2000</w:t>
            </w:r>
          </w:p>
        </w:tc>
        <w:tc>
          <w:tcPr>
            <w:tcW w:w="1012" w:type="dxa"/>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spacing w:line="320" w:lineRule="exact"/>
              <w:rPr>
                <w:rFonts w:ascii="宋体" w:hAnsi="宋体" w:cs="Arial"/>
                <w:kern w:val="0"/>
                <w:szCs w:val="21"/>
                <w:shd w:val="clear" w:color="auto" w:fill="FFFFFF" w:themeFill="background1"/>
              </w:rPr>
            </w:pPr>
          </w:p>
        </w:tc>
      </w:tr>
      <w:tr w:rsidR="0002427A" w:rsidRPr="001E61A6" w:rsidTr="00416A9D">
        <w:trPr>
          <w:trHeight w:val="7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2427A" w:rsidRPr="001E61A6" w:rsidRDefault="0002427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t>72</w:t>
            </w:r>
          </w:p>
        </w:tc>
        <w:tc>
          <w:tcPr>
            <w:tcW w:w="2068" w:type="dxa"/>
            <w:gridSpan w:val="2"/>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年度心脑血管病危险因素社区乡镇人群筛查表</w:t>
            </w:r>
          </w:p>
        </w:tc>
        <w:tc>
          <w:tcPr>
            <w:tcW w:w="3391" w:type="dxa"/>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正反印</w:t>
            </w:r>
            <w:r w:rsidRPr="001E61A6">
              <w:rPr>
                <w:rFonts w:ascii="Arial" w:hAnsi="Arial" w:cs="Arial"/>
                <w:kern w:val="0"/>
                <w:shd w:val="clear" w:color="auto" w:fill="FFFFFF" w:themeFill="background1"/>
              </w:rPr>
              <w:t>4</w:t>
            </w:r>
            <w:r w:rsidRPr="001E61A6">
              <w:rPr>
                <w:rFonts w:ascii="宋体" w:hAnsi="宋体" w:cs="Arial" w:hint="eastAsia"/>
                <w:kern w:val="0"/>
                <w:shd w:val="clear" w:color="auto" w:fill="FFFFFF" w:themeFill="background1"/>
              </w:rPr>
              <w:t>张</w:t>
            </w:r>
          </w:p>
        </w:tc>
        <w:tc>
          <w:tcPr>
            <w:tcW w:w="567"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份</w:t>
            </w:r>
          </w:p>
        </w:tc>
        <w:tc>
          <w:tcPr>
            <w:tcW w:w="1018"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0.52</w:t>
            </w:r>
          </w:p>
        </w:tc>
        <w:tc>
          <w:tcPr>
            <w:tcW w:w="846"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500</w:t>
            </w:r>
          </w:p>
        </w:tc>
        <w:tc>
          <w:tcPr>
            <w:tcW w:w="1012" w:type="dxa"/>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spacing w:line="320" w:lineRule="exact"/>
              <w:rPr>
                <w:rFonts w:ascii="宋体" w:hAnsi="宋体" w:cs="Arial"/>
                <w:kern w:val="0"/>
                <w:szCs w:val="21"/>
                <w:shd w:val="clear" w:color="auto" w:fill="FFFFFF" w:themeFill="background1"/>
              </w:rPr>
            </w:pPr>
          </w:p>
        </w:tc>
      </w:tr>
      <w:tr w:rsidR="0002427A" w:rsidRPr="001E61A6" w:rsidTr="00416A9D">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2427A" w:rsidRPr="001E61A6" w:rsidRDefault="0002427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t>73</w:t>
            </w:r>
          </w:p>
        </w:tc>
        <w:tc>
          <w:tcPr>
            <w:tcW w:w="2068" w:type="dxa"/>
            <w:gridSpan w:val="2"/>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剖腹器械包</w:t>
            </w:r>
          </w:p>
        </w:tc>
        <w:tc>
          <w:tcPr>
            <w:tcW w:w="3391" w:type="dxa"/>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jc w:val="left"/>
              <w:rPr>
                <w:rFonts w:ascii="Arial" w:hAnsi="Arial" w:cs="Arial"/>
                <w:kern w:val="0"/>
                <w:shd w:val="clear" w:color="auto" w:fill="FFFFFF" w:themeFill="background1"/>
              </w:rPr>
            </w:pPr>
            <w:r w:rsidRPr="001E61A6">
              <w:rPr>
                <w:rFonts w:ascii="Arial" w:hAnsi="Arial" w:cs="Arial"/>
                <w:kern w:val="0"/>
                <w:shd w:val="clear" w:color="auto" w:fill="FFFFFF" w:themeFill="background1"/>
              </w:rPr>
              <w:t>70G</w:t>
            </w:r>
            <w:r w:rsidRPr="001E61A6">
              <w:rPr>
                <w:rFonts w:ascii="宋体" w:hAnsi="宋体" w:cs="Arial" w:hint="eastAsia"/>
                <w:kern w:val="0"/>
                <w:shd w:val="clear" w:color="auto" w:fill="FFFFFF" w:themeFill="background1"/>
              </w:rPr>
              <w:t>双胶</w:t>
            </w:r>
            <w:r w:rsidRPr="001E61A6">
              <w:rPr>
                <w:rFonts w:ascii="Arial" w:hAnsi="Arial" w:cs="Arial"/>
                <w:kern w:val="0"/>
                <w:shd w:val="clear" w:color="auto" w:fill="FFFFFF" w:themeFill="background1"/>
              </w:rPr>
              <w:t>A5</w:t>
            </w:r>
            <w:r w:rsidRPr="001E61A6">
              <w:rPr>
                <w:rFonts w:ascii="宋体" w:hAnsi="宋体" w:cs="Arial" w:hint="eastAsia"/>
                <w:kern w:val="0"/>
                <w:shd w:val="clear" w:color="auto" w:fill="FFFFFF" w:themeFill="background1"/>
              </w:rPr>
              <w:t>，</w:t>
            </w:r>
            <w:r w:rsidRPr="001E61A6">
              <w:rPr>
                <w:rFonts w:ascii="Arial" w:hAnsi="Arial" w:cs="Arial"/>
                <w:kern w:val="0"/>
                <w:shd w:val="clear" w:color="auto" w:fill="FFFFFF" w:themeFill="background1"/>
              </w:rPr>
              <w:t>100</w:t>
            </w:r>
            <w:r w:rsidRPr="001E61A6">
              <w:rPr>
                <w:rFonts w:ascii="宋体" w:hAnsi="宋体" w:cs="Arial" w:hint="eastAsia"/>
                <w:kern w:val="0"/>
                <w:shd w:val="clear" w:color="auto" w:fill="FFFFFF" w:themeFill="background1"/>
              </w:rPr>
              <w:t>胶</w:t>
            </w:r>
          </w:p>
        </w:tc>
        <w:tc>
          <w:tcPr>
            <w:tcW w:w="567"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本</w:t>
            </w:r>
          </w:p>
        </w:tc>
        <w:tc>
          <w:tcPr>
            <w:tcW w:w="1018"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3.9</w:t>
            </w:r>
          </w:p>
        </w:tc>
        <w:tc>
          <w:tcPr>
            <w:tcW w:w="846"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40</w:t>
            </w:r>
          </w:p>
        </w:tc>
        <w:tc>
          <w:tcPr>
            <w:tcW w:w="1012" w:type="dxa"/>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spacing w:line="320" w:lineRule="exact"/>
              <w:rPr>
                <w:rFonts w:ascii="宋体" w:hAnsi="宋体" w:cs="Arial"/>
                <w:kern w:val="0"/>
                <w:szCs w:val="21"/>
                <w:shd w:val="clear" w:color="auto" w:fill="FFFFFF" w:themeFill="background1"/>
              </w:rPr>
            </w:pPr>
          </w:p>
        </w:tc>
      </w:tr>
      <w:tr w:rsidR="0002427A" w:rsidRPr="001E61A6" w:rsidTr="00416A9D">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2427A" w:rsidRPr="001E61A6" w:rsidRDefault="0002427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t>74</w:t>
            </w:r>
          </w:p>
        </w:tc>
        <w:tc>
          <w:tcPr>
            <w:tcW w:w="2068" w:type="dxa"/>
            <w:gridSpan w:val="2"/>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普通处方</w:t>
            </w:r>
          </w:p>
        </w:tc>
        <w:tc>
          <w:tcPr>
            <w:tcW w:w="3391" w:type="dxa"/>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jc w:val="left"/>
              <w:rPr>
                <w:rFonts w:ascii="Arial" w:hAnsi="Arial" w:cs="Arial"/>
                <w:kern w:val="0"/>
                <w:shd w:val="clear" w:color="auto" w:fill="FFFFFF" w:themeFill="background1"/>
              </w:rPr>
            </w:pPr>
            <w:r w:rsidRPr="001E61A6">
              <w:rPr>
                <w:rFonts w:ascii="Arial" w:hAnsi="Arial" w:cs="Arial"/>
                <w:kern w:val="0"/>
                <w:shd w:val="clear" w:color="auto" w:fill="FFFFFF" w:themeFill="background1"/>
              </w:rPr>
              <w:t>70</w:t>
            </w:r>
            <w:r w:rsidRPr="001E61A6">
              <w:rPr>
                <w:rFonts w:ascii="宋体" w:hAnsi="宋体" w:cs="Arial" w:hint="eastAsia"/>
                <w:kern w:val="0"/>
                <w:shd w:val="clear" w:color="auto" w:fill="FFFFFF" w:themeFill="background1"/>
              </w:rPr>
              <w:t>克双胶</w:t>
            </w:r>
            <w:r w:rsidRPr="001E61A6">
              <w:rPr>
                <w:rFonts w:ascii="Arial" w:hAnsi="Arial" w:cs="Arial"/>
                <w:kern w:val="0"/>
                <w:shd w:val="clear" w:color="auto" w:fill="FFFFFF" w:themeFill="background1"/>
              </w:rPr>
              <w:t>A5,100</w:t>
            </w:r>
            <w:r w:rsidRPr="001E61A6">
              <w:rPr>
                <w:rFonts w:ascii="宋体" w:hAnsi="宋体" w:cs="Arial" w:hint="eastAsia"/>
                <w:kern w:val="0"/>
                <w:shd w:val="clear" w:color="auto" w:fill="FFFFFF" w:themeFill="background1"/>
              </w:rPr>
              <w:t>张</w:t>
            </w:r>
            <w:r w:rsidRPr="001E61A6">
              <w:rPr>
                <w:rFonts w:ascii="Arial" w:hAnsi="Arial" w:cs="Arial"/>
                <w:kern w:val="0"/>
                <w:shd w:val="clear" w:color="auto" w:fill="FFFFFF" w:themeFill="background1"/>
              </w:rPr>
              <w:t>/</w:t>
            </w:r>
            <w:r w:rsidRPr="001E61A6">
              <w:rPr>
                <w:rFonts w:ascii="宋体" w:hAnsi="宋体" w:cs="Arial" w:hint="eastAsia"/>
                <w:kern w:val="0"/>
                <w:shd w:val="clear" w:color="auto" w:fill="FFFFFF" w:themeFill="background1"/>
              </w:rPr>
              <w:t>本</w:t>
            </w:r>
          </w:p>
        </w:tc>
        <w:tc>
          <w:tcPr>
            <w:tcW w:w="567"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本</w:t>
            </w:r>
          </w:p>
        </w:tc>
        <w:tc>
          <w:tcPr>
            <w:tcW w:w="1018"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3.9</w:t>
            </w:r>
          </w:p>
        </w:tc>
        <w:tc>
          <w:tcPr>
            <w:tcW w:w="846"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1203</w:t>
            </w:r>
          </w:p>
        </w:tc>
        <w:tc>
          <w:tcPr>
            <w:tcW w:w="1012" w:type="dxa"/>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spacing w:line="320" w:lineRule="exact"/>
              <w:rPr>
                <w:rFonts w:ascii="宋体" w:hAnsi="宋体" w:cs="Arial"/>
                <w:kern w:val="0"/>
                <w:szCs w:val="21"/>
                <w:shd w:val="clear" w:color="auto" w:fill="FFFFFF" w:themeFill="background1"/>
              </w:rPr>
            </w:pPr>
          </w:p>
        </w:tc>
      </w:tr>
      <w:tr w:rsidR="0002427A" w:rsidRPr="001E61A6" w:rsidTr="00416A9D">
        <w:trPr>
          <w:trHeight w:val="75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2427A" w:rsidRPr="001E61A6" w:rsidRDefault="0002427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t>75</w:t>
            </w:r>
          </w:p>
        </w:tc>
        <w:tc>
          <w:tcPr>
            <w:tcW w:w="2068" w:type="dxa"/>
            <w:gridSpan w:val="2"/>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其他</w:t>
            </w:r>
          </w:p>
        </w:tc>
        <w:tc>
          <w:tcPr>
            <w:tcW w:w="3391" w:type="dxa"/>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人事处资料排版打印</w:t>
            </w:r>
            <w:r w:rsidRPr="001E61A6">
              <w:rPr>
                <w:rFonts w:ascii="Arial" w:hAnsi="Arial" w:cs="Arial"/>
                <w:kern w:val="0"/>
                <w:shd w:val="clear" w:color="auto" w:fill="FFFFFF" w:themeFill="background1"/>
              </w:rPr>
              <w:t>.</w:t>
            </w:r>
            <w:r w:rsidRPr="001E61A6">
              <w:rPr>
                <w:rFonts w:ascii="宋体" w:hAnsi="宋体" w:cs="Arial" w:hint="eastAsia"/>
                <w:kern w:val="0"/>
                <w:shd w:val="clear" w:color="auto" w:fill="FFFFFF" w:themeFill="background1"/>
              </w:rPr>
              <w:t>封面彩印（胶装）内页共</w:t>
            </w:r>
            <w:r w:rsidRPr="001E61A6">
              <w:rPr>
                <w:rFonts w:ascii="Arial" w:hAnsi="Arial" w:cs="Arial"/>
                <w:kern w:val="0"/>
                <w:shd w:val="clear" w:color="auto" w:fill="FFFFFF" w:themeFill="background1"/>
              </w:rPr>
              <w:t>738</w:t>
            </w:r>
            <w:r w:rsidRPr="001E61A6">
              <w:rPr>
                <w:rFonts w:ascii="宋体" w:hAnsi="宋体" w:cs="Arial" w:hint="eastAsia"/>
                <w:kern w:val="0"/>
                <w:shd w:val="clear" w:color="auto" w:fill="FFFFFF" w:themeFill="background1"/>
              </w:rPr>
              <w:t>页</w:t>
            </w:r>
          </w:p>
        </w:tc>
        <w:tc>
          <w:tcPr>
            <w:tcW w:w="567"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套</w:t>
            </w:r>
          </w:p>
        </w:tc>
        <w:tc>
          <w:tcPr>
            <w:tcW w:w="1018"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right"/>
              <w:rPr>
                <w:rFonts w:ascii="Arial" w:hAnsi="Arial" w:cs="Arial"/>
                <w:color w:val="FF0000"/>
                <w:kern w:val="0"/>
                <w:shd w:val="clear" w:color="auto" w:fill="FFFFFF" w:themeFill="background1"/>
              </w:rPr>
            </w:pPr>
            <w:r w:rsidRPr="001E61A6">
              <w:rPr>
                <w:rFonts w:ascii="Arial" w:hAnsi="Arial" w:cs="Arial"/>
                <w:color w:val="FF0000"/>
                <w:kern w:val="0"/>
                <w:shd w:val="clear" w:color="auto" w:fill="FFFFFF" w:themeFill="background1"/>
              </w:rPr>
              <w:t>77.06</w:t>
            </w:r>
          </w:p>
        </w:tc>
        <w:tc>
          <w:tcPr>
            <w:tcW w:w="846"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5</w:t>
            </w:r>
          </w:p>
        </w:tc>
        <w:tc>
          <w:tcPr>
            <w:tcW w:w="1012" w:type="dxa"/>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spacing w:line="320" w:lineRule="exact"/>
              <w:rPr>
                <w:rFonts w:ascii="宋体" w:hAnsi="宋体" w:cs="Arial"/>
                <w:kern w:val="0"/>
                <w:szCs w:val="21"/>
                <w:shd w:val="clear" w:color="auto" w:fill="FFFFFF" w:themeFill="background1"/>
              </w:rPr>
            </w:pPr>
          </w:p>
        </w:tc>
      </w:tr>
      <w:tr w:rsidR="0002427A" w:rsidRPr="001E61A6" w:rsidTr="00416A9D">
        <w:trPr>
          <w:trHeight w:val="49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2427A" w:rsidRPr="001E61A6" w:rsidRDefault="0002427A" w:rsidP="001B3971">
            <w:pPr>
              <w:widowControl/>
              <w:jc w:val="center"/>
              <w:rPr>
                <w:rFonts w:ascii="Arial" w:hAnsi="Arial" w:cs="Arial"/>
                <w:color w:val="FF0000"/>
                <w:kern w:val="0"/>
                <w:shd w:val="clear" w:color="auto" w:fill="FFFFFF" w:themeFill="background1"/>
              </w:rPr>
            </w:pPr>
            <w:r w:rsidRPr="001E61A6">
              <w:rPr>
                <w:rFonts w:ascii="Arial" w:hAnsi="Arial" w:cs="Arial"/>
                <w:color w:val="FF0000"/>
                <w:kern w:val="0"/>
                <w:shd w:val="clear" w:color="auto" w:fill="FFFFFF" w:themeFill="background1"/>
              </w:rPr>
              <w:t>76</w:t>
            </w:r>
          </w:p>
        </w:tc>
        <w:tc>
          <w:tcPr>
            <w:tcW w:w="2068" w:type="dxa"/>
            <w:gridSpan w:val="2"/>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jc w:val="left"/>
              <w:rPr>
                <w:rFonts w:ascii="宋体" w:hAnsi="宋体" w:cs="Arial"/>
                <w:color w:val="FF0000"/>
                <w:kern w:val="0"/>
                <w:shd w:val="clear" w:color="auto" w:fill="FFFFFF" w:themeFill="background1"/>
              </w:rPr>
            </w:pPr>
            <w:r w:rsidRPr="001E61A6">
              <w:rPr>
                <w:rFonts w:ascii="宋体" w:hAnsi="宋体" w:cs="Arial" w:hint="eastAsia"/>
                <w:color w:val="FF0000"/>
                <w:kern w:val="0"/>
                <w:shd w:val="clear" w:color="auto" w:fill="FFFFFF" w:themeFill="background1"/>
              </w:rPr>
              <w:t>器械低耗敷料请领单</w:t>
            </w:r>
          </w:p>
        </w:tc>
        <w:tc>
          <w:tcPr>
            <w:tcW w:w="3391" w:type="dxa"/>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jc w:val="left"/>
              <w:rPr>
                <w:rFonts w:ascii="Arial" w:hAnsi="Arial" w:cs="Arial"/>
                <w:color w:val="FF0000"/>
                <w:kern w:val="0"/>
                <w:shd w:val="clear" w:color="auto" w:fill="FFFFFF" w:themeFill="background1"/>
              </w:rPr>
            </w:pPr>
            <w:r w:rsidRPr="001E61A6">
              <w:rPr>
                <w:rFonts w:ascii="Arial" w:hAnsi="Arial" w:cs="Arial"/>
                <w:color w:val="FF0000"/>
                <w:kern w:val="0"/>
                <w:shd w:val="clear" w:color="auto" w:fill="FFFFFF" w:themeFill="background1"/>
              </w:rPr>
              <w:t>30G</w:t>
            </w:r>
            <w:r w:rsidRPr="001E61A6">
              <w:rPr>
                <w:rFonts w:ascii="宋体" w:hAnsi="宋体" w:cs="Arial" w:hint="eastAsia"/>
                <w:color w:val="FF0000"/>
                <w:kern w:val="0"/>
                <w:shd w:val="clear" w:color="auto" w:fill="FFFFFF" w:themeFill="background1"/>
              </w:rPr>
              <w:t>打字</w:t>
            </w:r>
            <w:r w:rsidRPr="001E61A6">
              <w:rPr>
                <w:rFonts w:ascii="Arial" w:hAnsi="Arial" w:cs="Arial"/>
                <w:color w:val="FF0000"/>
                <w:kern w:val="0"/>
                <w:shd w:val="clear" w:color="auto" w:fill="FFFFFF" w:themeFill="background1"/>
              </w:rPr>
              <w:t>40</w:t>
            </w:r>
            <w:r w:rsidRPr="001E61A6">
              <w:rPr>
                <w:rFonts w:ascii="宋体" w:hAnsi="宋体" w:cs="Arial" w:hint="eastAsia"/>
                <w:color w:val="FF0000"/>
                <w:kern w:val="0"/>
                <w:shd w:val="clear" w:color="auto" w:fill="FFFFFF" w:themeFill="background1"/>
              </w:rPr>
              <w:t>开，</w:t>
            </w:r>
            <w:r w:rsidRPr="001E61A6">
              <w:rPr>
                <w:rFonts w:ascii="Arial" w:hAnsi="Arial" w:cs="Arial" w:hint="eastAsia"/>
                <w:color w:val="FF0000"/>
                <w:kern w:val="0"/>
                <w:shd w:val="clear" w:color="auto" w:fill="FFFFFF" w:themeFill="background1"/>
              </w:rPr>
              <w:t>150</w:t>
            </w:r>
            <w:r w:rsidRPr="001E61A6">
              <w:rPr>
                <w:rFonts w:ascii="Arial" w:hAnsi="Arial" w:cs="Arial" w:hint="eastAsia"/>
                <w:color w:val="FF0000"/>
                <w:kern w:val="0"/>
                <w:shd w:val="clear" w:color="auto" w:fill="FFFFFF" w:themeFill="background1"/>
              </w:rPr>
              <w:t>张一本订包</w:t>
            </w:r>
          </w:p>
        </w:tc>
        <w:tc>
          <w:tcPr>
            <w:tcW w:w="567"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本</w:t>
            </w:r>
          </w:p>
        </w:tc>
        <w:tc>
          <w:tcPr>
            <w:tcW w:w="1018"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2.99</w:t>
            </w:r>
          </w:p>
        </w:tc>
        <w:tc>
          <w:tcPr>
            <w:tcW w:w="846"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60</w:t>
            </w:r>
          </w:p>
        </w:tc>
        <w:tc>
          <w:tcPr>
            <w:tcW w:w="1012" w:type="dxa"/>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spacing w:line="320" w:lineRule="exact"/>
              <w:rPr>
                <w:rFonts w:ascii="宋体" w:hAnsi="宋体" w:cs="Arial"/>
                <w:kern w:val="0"/>
                <w:szCs w:val="21"/>
                <w:shd w:val="clear" w:color="auto" w:fill="FFFFFF" w:themeFill="background1"/>
              </w:rPr>
            </w:pPr>
          </w:p>
        </w:tc>
      </w:tr>
      <w:tr w:rsidR="0002427A" w:rsidRPr="001E61A6" w:rsidTr="00416A9D">
        <w:trPr>
          <w:trHeight w:val="57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2427A" w:rsidRPr="001E61A6" w:rsidRDefault="0002427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t>77</w:t>
            </w:r>
          </w:p>
        </w:tc>
        <w:tc>
          <w:tcPr>
            <w:tcW w:w="2068" w:type="dxa"/>
            <w:gridSpan w:val="2"/>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浅静脉留置病友告知书</w:t>
            </w:r>
            <w:r w:rsidRPr="001E61A6">
              <w:rPr>
                <w:rFonts w:ascii="微软雅黑" w:eastAsia="微软雅黑" w:hAnsi="微软雅黑" w:cs="Arial" w:hint="eastAsia"/>
                <w:kern w:val="0"/>
                <w:shd w:val="clear" w:color="auto" w:fill="FFFFFF" w:themeFill="background1"/>
              </w:rPr>
              <w:t>①</w:t>
            </w:r>
          </w:p>
        </w:tc>
        <w:tc>
          <w:tcPr>
            <w:tcW w:w="3391" w:type="dxa"/>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jc w:val="left"/>
              <w:rPr>
                <w:rFonts w:ascii="Arial" w:hAnsi="Arial" w:cs="Arial"/>
                <w:kern w:val="0"/>
                <w:shd w:val="clear" w:color="auto" w:fill="FFFFFF" w:themeFill="background1"/>
              </w:rPr>
            </w:pPr>
            <w:r w:rsidRPr="001E61A6">
              <w:rPr>
                <w:rFonts w:ascii="Arial" w:hAnsi="Arial" w:cs="Arial"/>
                <w:kern w:val="0"/>
                <w:shd w:val="clear" w:color="auto" w:fill="FFFFFF" w:themeFill="background1"/>
              </w:rPr>
              <w:t>70</w:t>
            </w:r>
            <w:r w:rsidRPr="001E61A6">
              <w:rPr>
                <w:rFonts w:ascii="宋体" w:hAnsi="宋体" w:cs="Arial" w:hint="eastAsia"/>
                <w:kern w:val="0"/>
                <w:shd w:val="clear" w:color="auto" w:fill="FFFFFF" w:themeFill="background1"/>
              </w:rPr>
              <w:t>克双胶</w:t>
            </w:r>
            <w:r w:rsidRPr="001E61A6">
              <w:rPr>
                <w:rFonts w:ascii="Arial" w:hAnsi="Arial" w:cs="Arial"/>
                <w:kern w:val="0"/>
                <w:shd w:val="clear" w:color="auto" w:fill="FFFFFF" w:themeFill="background1"/>
              </w:rPr>
              <w:t>A4</w:t>
            </w:r>
            <w:r w:rsidRPr="001E61A6">
              <w:rPr>
                <w:rFonts w:ascii="宋体" w:hAnsi="宋体" w:cs="Arial" w:hint="eastAsia"/>
                <w:kern w:val="0"/>
                <w:shd w:val="clear" w:color="auto" w:fill="FFFFFF" w:themeFill="background1"/>
              </w:rPr>
              <w:t>，</w:t>
            </w:r>
            <w:r w:rsidRPr="001E61A6">
              <w:rPr>
                <w:rFonts w:ascii="Arial" w:hAnsi="Arial" w:cs="Arial"/>
                <w:kern w:val="0"/>
                <w:shd w:val="clear" w:color="auto" w:fill="FFFFFF" w:themeFill="background1"/>
              </w:rPr>
              <w:t>100</w:t>
            </w:r>
            <w:r w:rsidRPr="001E61A6">
              <w:rPr>
                <w:rFonts w:ascii="宋体" w:hAnsi="宋体" w:cs="Arial" w:hint="eastAsia"/>
                <w:kern w:val="0"/>
                <w:shd w:val="clear" w:color="auto" w:fill="FFFFFF" w:themeFill="background1"/>
              </w:rPr>
              <w:t>张</w:t>
            </w:r>
            <w:r w:rsidRPr="001E61A6">
              <w:rPr>
                <w:rFonts w:ascii="Arial" w:hAnsi="Arial" w:cs="Arial"/>
                <w:kern w:val="0"/>
                <w:shd w:val="clear" w:color="auto" w:fill="FFFFFF" w:themeFill="background1"/>
              </w:rPr>
              <w:t>/</w:t>
            </w:r>
            <w:r w:rsidRPr="001E61A6">
              <w:rPr>
                <w:rFonts w:ascii="宋体" w:hAnsi="宋体" w:cs="Arial" w:hint="eastAsia"/>
                <w:kern w:val="0"/>
                <w:shd w:val="clear" w:color="auto" w:fill="FFFFFF" w:themeFill="background1"/>
              </w:rPr>
              <w:t>本</w:t>
            </w:r>
          </w:p>
        </w:tc>
        <w:tc>
          <w:tcPr>
            <w:tcW w:w="567"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本</w:t>
            </w:r>
          </w:p>
        </w:tc>
        <w:tc>
          <w:tcPr>
            <w:tcW w:w="1018"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6.23</w:t>
            </w:r>
          </w:p>
        </w:tc>
        <w:tc>
          <w:tcPr>
            <w:tcW w:w="846"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30</w:t>
            </w:r>
          </w:p>
        </w:tc>
        <w:tc>
          <w:tcPr>
            <w:tcW w:w="1012" w:type="dxa"/>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spacing w:line="320" w:lineRule="exact"/>
              <w:rPr>
                <w:rFonts w:ascii="宋体" w:hAnsi="宋体" w:cs="Arial"/>
                <w:kern w:val="0"/>
                <w:szCs w:val="21"/>
                <w:shd w:val="clear" w:color="auto" w:fill="FFFFFF" w:themeFill="background1"/>
              </w:rPr>
            </w:pPr>
          </w:p>
        </w:tc>
      </w:tr>
      <w:tr w:rsidR="0002427A" w:rsidRPr="001E61A6" w:rsidTr="00416A9D">
        <w:trPr>
          <w:trHeight w:val="57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2427A" w:rsidRPr="001E61A6" w:rsidRDefault="0002427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t>78</w:t>
            </w:r>
          </w:p>
        </w:tc>
        <w:tc>
          <w:tcPr>
            <w:tcW w:w="2068" w:type="dxa"/>
            <w:gridSpan w:val="2"/>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浅静脉留置病友告知书</w:t>
            </w:r>
            <w:r w:rsidRPr="001E61A6">
              <w:rPr>
                <w:rFonts w:ascii="微软雅黑" w:eastAsia="微软雅黑" w:hAnsi="微软雅黑" w:cs="Arial" w:hint="eastAsia"/>
                <w:kern w:val="0"/>
                <w:shd w:val="clear" w:color="auto" w:fill="FFFFFF" w:themeFill="background1"/>
              </w:rPr>
              <w:t>②</w:t>
            </w:r>
          </w:p>
        </w:tc>
        <w:tc>
          <w:tcPr>
            <w:tcW w:w="3391" w:type="dxa"/>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jc w:val="left"/>
              <w:rPr>
                <w:rFonts w:ascii="Arial" w:hAnsi="Arial" w:cs="Arial"/>
                <w:kern w:val="0"/>
                <w:shd w:val="clear" w:color="auto" w:fill="FFFFFF" w:themeFill="background1"/>
              </w:rPr>
            </w:pPr>
            <w:r w:rsidRPr="001E61A6">
              <w:rPr>
                <w:rFonts w:ascii="Arial" w:hAnsi="Arial" w:cs="Arial"/>
                <w:kern w:val="0"/>
                <w:shd w:val="clear" w:color="auto" w:fill="FFFFFF" w:themeFill="background1"/>
              </w:rPr>
              <w:t>70g</w:t>
            </w:r>
            <w:r w:rsidRPr="001E61A6">
              <w:rPr>
                <w:rFonts w:ascii="宋体" w:hAnsi="宋体" w:cs="Arial" w:hint="eastAsia"/>
                <w:kern w:val="0"/>
                <w:shd w:val="clear" w:color="auto" w:fill="FFFFFF" w:themeFill="background1"/>
              </w:rPr>
              <w:t>双胶</w:t>
            </w:r>
            <w:r w:rsidRPr="001E61A6">
              <w:rPr>
                <w:rFonts w:ascii="Arial" w:hAnsi="Arial" w:cs="Arial"/>
                <w:kern w:val="0"/>
                <w:shd w:val="clear" w:color="auto" w:fill="FFFFFF" w:themeFill="background1"/>
              </w:rPr>
              <w:t>A4</w:t>
            </w:r>
            <w:r w:rsidRPr="001E61A6">
              <w:rPr>
                <w:rFonts w:ascii="Arial" w:hAnsi="Arial" w:cs="Arial" w:hint="eastAsia"/>
                <w:kern w:val="0"/>
                <w:shd w:val="clear" w:color="auto" w:fill="FFFFFF" w:themeFill="background1"/>
              </w:rPr>
              <w:t>，</w:t>
            </w:r>
            <w:r w:rsidRPr="001E61A6">
              <w:rPr>
                <w:rFonts w:ascii="Arial" w:hAnsi="Arial" w:cs="Arial"/>
                <w:kern w:val="0"/>
                <w:shd w:val="clear" w:color="auto" w:fill="FFFFFF" w:themeFill="background1"/>
              </w:rPr>
              <w:t>100</w:t>
            </w:r>
            <w:r w:rsidRPr="001E61A6">
              <w:rPr>
                <w:rFonts w:ascii="宋体" w:hAnsi="宋体" w:cs="Arial" w:hint="eastAsia"/>
                <w:kern w:val="0"/>
                <w:shd w:val="clear" w:color="auto" w:fill="FFFFFF" w:themeFill="background1"/>
              </w:rPr>
              <w:t>张</w:t>
            </w:r>
            <w:r w:rsidRPr="001E61A6">
              <w:rPr>
                <w:rFonts w:ascii="Arial" w:hAnsi="Arial" w:cs="Arial"/>
                <w:kern w:val="0"/>
                <w:shd w:val="clear" w:color="auto" w:fill="FFFFFF" w:themeFill="background1"/>
              </w:rPr>
              <w:t>/</w:t>
            </w:r>
            <w:r w:rsidRPr="001E61A6">
              <w:rPr>
                <w:rFonts w:ascii="宋体" w:hAnsi="宋体" w:cs="Arial" w:hint="eastAsia"/>
                <w:kern w:val="0"/>
                <w:shd w:val="clear" w:color="auto" w:fill="FFFFFF" w:themeFill="background1"/>
              </w:rPr>
              <w:t>本</w:t>
            </w:r>
          </w:p>
        </w:tc>
        <w:tc>
          <w:tcPr>
            <w:tcW w:w="567"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本</w:t>
            </w:r>
          </w:p>
        </w:tc>
        <w:tc>
          <w:tcPr>
            <w:tcW w:w="1018"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6.23</w:t>
            </w:r>
          </w:p>
        </w:tc>
        <w:tc>
          <w:tcPr>
            <w:tcW w:w="846"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40</w:t>
            </w:r>
          </w:p>
        </w:tc>
        <w:tc>
          <w:tcPr>
            <w:tcW w:w="1012" w:type="dxa"/>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spacing w:line="320" w:lineRule="exact"/>
              <w:rPr>
                <w:rFonts w:ascii="宋体" w:hAnsi="宋体" w:cs="Arial"/>
                <w:kern w:val="0"/>
                <w:szCs w:val="21"/>
                <w:shd w:val="clear" w:color="auto" w:fill="FFFFFF" w:themeFill="background1"/>
              </w:rPr>
            </w:pPr>
          </w:p>
        </w:tc>
      </w:tr>
      <w:tr w:rsidR="0002427A" w:rsidRPr="001E61A6" w:rsidTr="00416A9D">
        <w:trPr>
          <w:trHeight w:val="49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2427A" w:rsidRPr="001E61A6" w:rsidRDefault="0002427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t>79</w:t>
            </w:r>
          </w:p>
        </w:tc>
        <w:tc>
          <w:tcPr>
            <w:tcW w:w="2068" w:type="dxa"/>
            <w:gridSpan w:val="2"/>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抢救性气管内插管知情同意书</w:t>
            </w:r>
          </w:p>
        </w:tc>
        <w:tc>
          <w:tcPr>
            <w:tcW w:w="3391" w:type="dxa"/>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jc w:val="left"/>
              <w:rPr>
                <w:rFonts w:ascii="Arial" w:hAnsi="Arial" w:cs="Arial"/>
                <w:kern w:val="0"/>
                <w:shd w:val="clear" w:color="auto" w:fill="FFFFFF" w:themeFill="background1"/>
              </w:rPr>
            </w:pPr>
            <w:r w:rsidRPr="001E61A6">
              <w:rPr>
                <w:rFonts w:ascii="Arial" w:hAnsi="Arial" w:cs="Arial"/>
                <w:kern w:val="0"/>
                <w:shd w:val="clear" w:color="auto" w:fill="FFFFFF" w:themeFill="background1"/>
              </w:rPr>
              <w:t>70</w:t>
            </w:r>
            <w:r w:rsidRPr="001E61A6">
              <w:rPr>
                <w:rFonts w:ascii="宋体" w:hAnsi="宋体" w:cs="Arial" w:hint="eastAsia"/>
                <w:kern w:val="0"/>
                <w:shd w:val="clear" w:color="auto" w:fill="FFFFFF" w:themeFill="background1"/>
              </w:rPr>
              <w:t>克双胶</w:t>
            </w:r>
            <w:r w:rsidRPr="001E61A6">
              <w:rPr>
                <w:rFonts w:ascii="Arial" w:hAnsi="Arial" w:cs="Arial"/>
                <w:kern w:val="0"/>
                <w:shd w:val="clear" w:color="auto" w:fill="FFFFFF" w:themeFill="background1"/>
              </w:rPr>
              <w:t>A4</w:t>
            </w:r>
            <w:r w:rsidRPr="001E61A6">
              <w:rPr>
                <w:rFonts w:ascii="宋体" w:hAnsi="宋体" w:cs="Arial" w:hint="eastAsia"/>
                <w:kern w:val="0"/>
                <w:shd w:val="clear" w:color="auto" w:fill="FFFFFF" w:themeFill="background1"/>
              </w:rPr>
              <w:t>，</w:t>
            </w:r>
            <w:r w:rsidRPr="001E61A6">
              <w:rPr>
                <w:rFonts w:ascii="Arial" w:hAnsi="Arial" w:cs="Arial"/>
                <w:kern w:val="0"/>
                <w:shd w:val="clear" w:color="auto" w:fill="FFFFFF" w:themeFill="background1"/>
              </w:rPr>
              <w:t>100</w:t>
            </w:r>
            <w:r w:rsidRPr="001E61A6">
              <w:rPr>
                <w:rFonts w:ascii="宋体" w:hAnsi="宋体" w:cs="Arial" w:hint="eastAsia"/>
                <w:kern w:val="0"/>
                <w:shd w:val="clear" w:color="auto" w:fill="FFFFFF" w:themeFill="background1"/>
              </w:rPr>
              <w:t>张</w:t>
            </w:r>
            <w:r w:rsidRPr="001E61A6">
              <w:rPr>
                <w:rFonts w:ascii="Arial" w:hAnsi="Arial" w:cs="Arial"/>
                <w:kern w:val="0"/>
                <w:shd w:val="clear" w:color="auto" w:fill="FFFFFF" w:themeFill="background1"/>
              </w:rPr>
              <w:t>/</w:t>
            </w:r>
            <w:r w:rsidRPr="001E61A6">
              <w:rPr>
                <w:rFonts w:ascii="宋体" w:hAnsi="宋体" w:cs="Arial" w:hint="eastAsia"/>
                <w:kern w:val="0"/>
                <w:shd w:val="clear" w:color="auto" w:fill="FFFFFF" w:themeFill="background1"/>
              </w:rPr>
              <w:t>本</w:t>
            </w:r>
          </w:p>
        </w:tc>
        <w:tc>
          <w:tcPr>
            <w:tcW w:w="567"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本</w:t>
            </w:r>
          </w:p>
        </w:tc>
        <w:tc>
          <w:tcPr>
            <w:tcW w:w="1018"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6.23</w:t>
            </w:r>
          </w:p>
        </w:tc>
        <w:tc>
          <w:tcPr>
            <w:tcW w:w="846"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10</w:t>
            </w:r>
          </w:p>
        </w:tc>
        <w:tc>
          <w:tcPr>
            <w:tcW w:w="1012" w:type="dxa"/>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spacing w:line="320" w:lineRule="exact"/>
              <w:rPr>
                <w:rFonts w:ascii="宋体" w:hAnsi="宋体" w:cs="Arial"/>
                <w:kern w:val="0"/>
                <w:szCs w:val="21"/>
                <w:shd w:val="clear" w:color="auto" w:fill="FFFFFF" w:themeFill="background1"/>
              </w:rPr>
            </w:pPr>
          </w:p>
        </w:tc>
      </w:tr>
      <w:tr w:rsidR="0002427A" w:rsidRPr="001E61A6" w:rsidTr="00416A9D">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2427A" w:rsidRPr="001E61A6" w:rsidRDefault="0002427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t>80</w:t>
            </w:r>
          </w:p>
        </w:tc>
        <w:tc>
          <w:tcPr>
            <w:tcW w:w="2068" w:type="dxa"/>
            <w:gridSpan w:val="2"/>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热疗预约卡</w:t>
            </w:r>
          </w:p>
        </w:tc>
        <w:tc>
          <w:tcPr>
            <w:tcW w:w="3391" w:type="dxa"/>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jc w:val="left"/>
              <w:rPr>
                <w:rFonts w:ascii="Arial" w:hAnsi="Arial" w:cs="Arial"/>
                <w:kern w:val="0"/>
                <w:shd w:val="clear" w:color="auto" w:fill="FFFFFF" w:themeFill="background1"/>
              </w:rPr>
            </w:pPr>
            <w:r w:rsidRPr="001E61A6">
              <w:rPr>
                <w:rFonts w:ascii="Arial" w:hAnsi="Arial" w:cs="Arial"/>
                <w:kern w:val="0"/>
                <w:shd w:val="clear" w:color="auto" w:fill="FFFFFF" w:themeFill="background1"/>
              </w:rPr>
              <w:t>20.5</w:t>
            </w:r>
            <w:r w:rsidRPr="001E61A6">
              <w:rPr>
                <w:rFonts w:ascii="Arial" w:hAnsi="Arial" w:cs="Arial" w:hint="eastAsia"/>
                <w:kern w:val="0"/>
                <w:shd w:val="clear" w:color="auto" w:fill="FFFFFF" w:themeFill="background1"/>
              </w:rPr>
              <w:t>cm</w:t>
            </w:r>
            <w:r w:rsidRPr="001E61A6">
              <w:rPr>
                <w:rFonts w:ascii="Arial" w:hAnsi="Arial" w:cs="Arial"/>
                <w:kern w:val="0"/>
                <w:shd w:val="clear" w:color="auto" w:fill="FFFFFF" w:themeFill="background1"/>
              </w:rPr>
              <w:t>*9cm</w:t>
            </w:r>
            <w:r w:rsidRPr="001E61A6">
              <w:rPr>
                <w:rFonts w:ascii="Arial" w:hAnsi="Arial" w:cs="Arial" w:hint="eastAsia"/>
                <w:kern w:val="0"/>
                <w:shd w:val="clear" w:color="auto" w:fill="FFFFFF" w:themeFill="background1"/>
              </w:rPr>
              <w:t xml:space="preserve">,  </w:t>
            </w:r>
            <w:r w:rsidRPr="001E61A6">
              <w:rPr>
                <w:rFonts w:ascii="Arial" w:hAnsi="Arial" w:cs="Arial"/>
                <w:kern w:val="0"/>
                <w:shd w:val="clear" w:color="auto" w:fill="FFFFFF" w:themeFill="background1"/>
              </w:rPr>
              <w:t>250</w:t>
            </w:r>
            <w:r w:rsidRPr="001E61A6">
              <w:rPr>
                <w:rFonts w:ascii="宋体" w:hAnsi="宋体" w:cs="Arial" w:hint="eastAsia"/>
                <w:kern w:val="0"/>
                <w:shd w:val="clear" w:color="auto" w:fill="FFFFFF" w:themeFill="background1"/>
              </w:rPr>
              <w:t>克</w:t>
            </w:r>
          </w:p>
        </w:tc>
        <w:tc>
          <w:tcPr>
            <w:tcW w:w="567"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张</w:t>
            </w:r>
          </w:p>
        </w:tc>
        <w:tc>
          <w:tcPr>
            <w:tcW w:w="1018"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0.39</w:t>
            </w:r>
          </w:p>
        </w:tc>
        <w:tc>
          <w:tcPr>
            <w:tcW w:w="846"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5000</w:t>
            </w:r>
          </w:p>
        </w:tc>
        <w:tc>
          <w:tcPr>
            <w:tcW w:w="1012" w:type="dxa"/>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spacing w:line="320" w:lineRule="exact"/>
              <w:rPr>
                <w:rFonts w:ascii="宋体" w:hAnsi="宋体" w:cs="Arial"/>
                <w:kern w:val="0"/>
                <w:szCs w:val="21"/>
                <w:shd w:val="clear" w:color="auto" w:fill="FFFFFF" w:themeFill="background1"/>
              </w:rPr>
            </w:pPr>
          </w:p>
        </w:tc>
      </w:tr>
      <w:tr w:rsidR="0002427A" w:rsidRPr="001E61A6" w:rsidTr="00416A9D">
        <w:trPr>
          <w:trHeight w:val="49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2427A" w:rsidRPr="001E61A6" w:rsidRDefault="0002427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t>81</w:t>
            </w:r>
          </w:p>
        </w:tc>
        <w:tc>
          <w:tcPr>
            <w:tcW w:w="2068" w:type="dxa"/>
            <w:gridSpan w:val="2"/>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日间手术病人交接记录单</w:t>
            </w:r>
          </w:p>
        </w:tc>
        <w:tc>
          <w:tcPr>
            <w:tcW w:w="3391" w:type="dxa"/>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jc w:val="left"/>
              <w:rPr>
                <w:rFonts w:ascii="Arial" w:hAnsi="Arial" w:cs="Arial"/>
                <w:kern w:val="0"/>
                <w:shd w:val="clear" w:color="auto" w:fill="FFFFFF" w:themeFill="background1"/>
              </w:rPr>
            </w:pPr>
            <w:r w:rsidRPr="001E61A6">
              <w:rPr>
                <w:rFonts w:ascii="Arial" w:hAnsi="Arial" w:cs="Arial"/>
                <w:kern w:val="0"/>
                <w:shd w:val="clear" w:color="auto" w:fill="FFFFFF" w:themeFill="background1"/>
              </w:rPr>
              <w:t>70</w:t>
            </w:r>
            <w:r w:rsidRPr="001E61A6">
              <w:rPr>
                <w:rFonts w:ascii="宋体" w:hAnsi="宋体" w:cs="Arial" w:hint="eastAsia"/>
                <w:kern w:val="0"/>
                <w:shd w:val="clear" w:color="auto" w:fill="FFFFFF" w:themeFill="background1"/>
              </w:rPr>
              <w:t>克双胶</w:t>
            </w:r>
            <w:r w:rsidRPr="001E61A6">
              <w:rPr>
                <w:rFonts w:ascii="Arial" w:hAnsi="Arial" w:cs="Arial"/>
                <w:kern w:val="0"/>
                <w:shd w:val="clear" w:color="auto" w:fill="FFFFFF" w:themeFill="background1"/>
              </w:rPr>
              <w:t>A4</w:t>
            </w:r>
            <w:r w:rsidRPr="001E61A6">
              <w:rPr>
                <w:rFonts w:ascii="宋体" w:hAnsi="宋体" w:cs="Arial" w:hint="eastAsia"/>
                <w:kern w:val="0"/>
                <w:shd w:val="clear" w:color="auto" w:fill="FFFFFF" w:themeFill="background1"/>
              </w:rPr>
              <w:t>，</w:t>
            </w:r>
            <w:r w:rsidRPr="001E61A6">
              <w:rPr>
                <w:rFonts w:ascii="Arial" w:hAnsi="Arial" w:cs="Arial"/>
                <w:kern w:val="0"/>
                <w:shd w:val="clear" w:color="auto" w:fill="FFFFFF" w:themeFill="background1"/>
              </w:rPr>
              <w:t>100</w:t>
            </w:r>
            <w:r w:rsidRPr="001E61A6">
              <w:rPr>
                <w:rFonts w:ascii="宋体" w:hAnsi="宋体" w:cs="Arial" w:hint="eastAsia"/>
                <w:kern w:val="0"/>
                <w:shd w:val="clear" w:color="auto" w:fill="FFFFFF" w:themeFill="background1"/>
              </w:rPr>
              <w:t>张</w:t>
            </w:r>
            <w:r w:rsidRPr="001E61A6">
              <w:rPr>
                <w:rFonts w:ascii="Arial" w:hAnsi="Arial" w:cs="Arial"/>
                <w:kern w:val="0"/>
                <w:shd w:val="clear" w:color="auto" w:fill="FFFFFF" w:themeFill="background1"/>
              </w:rPr>
              <w:t>/</w:t>
            </w:r>
            <w:r w:rsidRPr="001E61A6">
              <w:rPr>
                <w:rFonts w:ascii="宋体" w:hAnsi="宋体" w:cs="Arial" w:hint="eastAsia"/>
                <w:kern w:val="0"/>
                <w:shd w:val="clear" w:color="auto" w:fill="FFFFFF" w:themeFill="background1"/>
              </w:rPr>
              <w:t>本单面</w:t>
            </w:r>
          </w:p>
        </w:tc>
        <w:tc>
          <w:tcPr>
            <w:tcW w:w="567"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本</w:t>
            </w:r>
          </w:p>
        </w:tc>
        <w:tc>
          <w:tcPr>
            <w:tcW w:w="1018"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6.23</w:t>
            </w:r>
          </w:p>
        </w:tc>
        <w:tc>
          <w:tcPr>
            <w:tcW w:w="846"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122</w:t>
            </w:r>
          </w:p>
        </w:tc>
        <w:tc>
          <w:tcPr>
            <w:tcW w:w="1012" w:type="dxa"/>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spacing w:line="320" w:lineRule="exact"/>
              <w:rPr>
                <w:rFonts w:ascii="宋体" w:hAnsi="宋体" w:cs="Arial"/>
                <w:kern w:val="0"/>
                <w:szCs w:val="21"/>
                <w:shd w:val="clear" w:color="auto" w:fill="FFFFFF" w:themeFill="background1"/>
              </w:rPr>
            </w:pPr>
          </w:p>
        </w:tc>
      </w:tr>
      <w:tr w:rsidR="0002427A" w:rsidRPr="001E61A6" w:rsidTr="00416A9D">
        <w:trPr>
          <w:trHeight w:val="49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2427A" w:rsidRPr="001E61A6" w:rsidRDefault="0002427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t>82</w:t>
            </w:r>
          </w:p>
        </w:tc>
        <w:tc>
          <w:tcPr>
            <w:tcW w:w="2068" w:type="dxa"/>
            <w:gridSpan w:val="2"/>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日间手术告知书</w:t>
            </w:r>
          </w:p>
        </w:tc>
        <w:tc>
          <w:tcPr>
            <w:tcW w:w="3391" w:type="dxa"/>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jc w:val="left"/>
              <w:rPr>
                <w:rFonts w:ascii="Arial" w:hAnsi="Arial" w:cs="Arial"/>
                <w:kern w:val="0"/>
                <w:shd w:val="clear" w:color="auto" w:fill="FFFFFF" w:themeFill="background1"/>
              </w:rPr>
            </w:pPr>
            <w:r w:rsidRPr="001E61A6">
              <w:rPr>
                <w:rFonts w:ascii="Arial" w:hAnsi="Arial" w:cs="Arial"/>
                <w:kern w:val="0"/>
                <w:shd w:val="clear" w:color="auto" w:fill="FFFFFF" w:themeFill="background1"/>
              </w:rPr>
              <w:t>70</w:t>
            </w:r>
            <w:r w:rsidRPr="001E61A6">
              <w:rPr>
                <w:rFonts w:ascii="宋体" w:hAnsi="宋体" w:cs="Arial" w:hint="eastAsia"/>
                <w:kern w:val="0"/>
                <w:shd w:val="clear" w:color="auto" w:fill="FFFFFF" w:themeFill="background1"/>
              </w:rPr>
              <w:t>克双胶</w:t>
            </w:r>
            <w:r w:rsidRPr="001E61A6">
              <w:rPr>
                <w:rFonts w:ascii="Arial" w:hAnsi="Arial" w:cs="Arial"/>
                <w:kern w:val="0"/>
                <w:shd w:val="clear" w:color="auto" w:fill="FFFFFF" w:themeFill="background1"/>
              </w:rPr>
              <w:t>A4</w:t>
            </w:r>
            <w:r w:rsidRPr="001E61A6">
              <w:rPr>
                <w:rFonts w:ascii="宋体" w:hAnsi="宋体" w:cs="Arial" w:hint="eastAsia"/>
                <w:kern w:val="0"/>
                <w:shd w:val="clear" w:color="auto" w:fill="FFFFFF" w:themeFill="background1"/>
              </w:rPr>
              <w:t>，</w:t>
            </w:r>
            <w:r w:rsidRPr="001E61A6">
              <w:rPr>
                <w:rFonts w:ascii="Arial" w:hAnsi="Arial" w:cs="Arial"/>
                <w:kern w:val="0"/>
                <w:shd w:val="clear" w:color="auto" w:fill="FFFFFF" w:themeFill="background1"/>
              </w:rPr>
              <w:t>100</w:t>
            </w:r>
            <w:r w:rsidRPr="001E61A6">
              <w:rPr>
                <w:rFonts w:ascii="宋体" w:hAnsi="宋体" w:cs="Arial" w:hint="eastAsia"/>
                <w:kern w:val="0"/>
                <w:shd w:val="clear" w:color="auto" w:fill="FFFFFF" w:themeFill="background1"/>
              </w:rPr>
              <w:t>张</w:t>
            </w:r>
            <w:r w:rsidRPr="001E61A6">
              <w:rPr>
                <w:rFonts w:ascii="Arial" w:hAnsi="Arial" w:cs="Arial"/>
                <w:kern w:val="0"/>
                <w:shd w:val="clear" w:color="auto" w:fill="FFFFFF" w:themeFill="background1"/>
              </w:rPr>
              <w:t>/</w:t>
            </w:r>
            <w:r w:rsidRPr="001E61A6">
              <w:rPr>
                <w:rFonts w:ascii="宋体" w:hAnsi="宋体" w:cs="Arial" w:hint="eastAsia"/>
                <w:kern w:val="0"/>
                <w:shd w:val="clear" w:color="auto" w:fill="FFFFFF" w:themeFill="background1"/>
              </w:rPr>
              <w:t>本单面</w:t>
            </w:r>
          </w:p>
        </w:tc>
        <w:tc>
          <w:tcPr>
            <w:tcW w:w="567"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本</w:t>
            </w:r>
          </w:p>
        </w:tc>
        <w:tc>
          <w:tcPr>
            <w:tcW w:w="1018"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6.23</w:t>
            </w:r>
          </w:p>
        </w:tc>
        <w:tc>
          <w:tcPr>
            <w:tcW w:w="846"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110</w:t>
            </w:r>
          </w:p>
        </w:tc>
        <w:tc>
          <w:tcPr>
            <w:tcW w:w="1012" w:type="dxa"/>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spacing w:line="320" w:lineRule="exact"/>
              <w:rPr>
                <w:rFonts w:ascii="宋体" w:hAnsi="宋体" w:cs="Arial"/>
                <w:kern w:val="0"/>
                <w:szCs w:val="21"/>
                <w:shd w:val="clear" w:color="auto" w:fill="FFFFFF" w:themeFill="background1"/>
              </w:rPr>
            </w:pPr>
          </w:p>
        </w:tc>
      </w:tr>
      <w:tr w:rsidR="0002427A" w:rsidRPr="001E61A6" w:rsidTr="00416A9D">
        <w:trPr>
          <w:trHeight w:val="4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2427A" w:rsidRPr="001E61A6" w:rsidRDefault="0002427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t>83</w:t>
            </w:r>
          </w:p>
        </w:tc>
        <w:tc>
          <w:tcPr>
            <w:tcW w:w="2068" w:type="dxa"/>
            <w:gridSpan w:val="2"/>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绍兴市人民医院流行病学调查表</w:t>
            </w:r>
          </w:p>
        </w:tc>
        <w:tc>
          <w:tcPr>
            <w:tcW w:w="3391" w:type="dxa"/>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jc w:val="left"/>
              <w:rPr>
                <w:rFonts w:ascii="Arial" w:hAnsi="Arial" w:cs="Arial"/>
                <w:kern w:val="0"/>
                <w:shd w:val="clear" w:color="auto" w:fill="FFFFFF" w:themeFill="background1"/>
              </w:rPr>
            </w:pPr>
            <w:r w:rsidRPr="001E61A6">
              <w:rPr>
                <w:rFonts w:ascii="Arial" w:hAnsi="Arial" w:cs="Arial"/>
                <w:kern w:val="0"/>
                <w:shd w:val="clear" w:color="auto" w:fill="FFFFFF" w:themeFill="background1"/>
              </w:rPr>
              <w:t>A4</w:t>
            </w:r>
          </w:p>
        </w:tc>
        <w:tc>
          <w:tcPr>
            <w:tcW w:w="567"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张</w:t>
            </w:r>
          </w:p>
        </w:tc>
        <w:tc>
          <w:tcPr>
            <w:tcW w:w="1018"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0.07</w:t>
            </w:r>
          </w:p>
        </w:tc>
        <w:tc>
          <w:tcPr>
            <w:tcW w:w="846"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15300</w:t>
            </w:r>
          </w:p>
        </w:tc>
        <w:tc>
          <w:tcPr>
            <w:tcW w:w="1012" w:type="dxa"/>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spacing w:line="320" w:lineRule="exact"/>
              <w:rPr>
                <w:rFonts w:ascii="宋体" w:hAnsi="宋体" w:cs="Arial"/>
                <w:kern w:val="0"/>
                <w:szCs w:val="21"/>
                <w:shd w:val="clear" w:color="auto" w:fill="FFFFFF" w:themeFill="background1"/>
              </w:rPr>
            </w:pPr>
          </w:p>
        </w:tc>
      </w:tr>
      <w:tr w:rsidR="0002427A" w:rsidRPr="001E61A6" w:rsidTr="00416A9D">
        <w:trPr>
          <w:trHeigh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2427A" w:rsidRPr="001E61A6" w:rsidRDefault="0002427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t>84</w:t>
            </w:r>
          </w:p>
        </w:tc>
        <w:tc>
          <w:tcPr>
            <w:tcW w:w="2068" w:type="dxa"/>
            <w:gridSpan w:val="2"/>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绍兴市人民医院门诊会诊单</w:t>
            </w:r>
          </w:p>
        </w:tc>
        <w:tc>
          <w:tcPr>
            <w:tcW w:w="3391" w:type="dxa"/>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jc w:val="left"/>
              <w:rPr>
                <w:rFonts w:ascii="Arial" w:hAnsi="Arial" w:cs="Arial"/>
                <w:kern w:val="0"/>
                <w:shd w:val="clear" w:color="auto" w:fill="FFFFFF" w:themeFill="background1"/>
              </w:rPr>
            </w:pPr>
            <w:r w:rsidRPr="001E61A6">
              <w:rPr>
                <w:rFonts w:ascii="Arial" w:hAnsi="Arial" w:cs="Arial"/>
                <w:kern w:val="0"/>
                <w:shd w:val="clear" w:color="auto" w:fill="FFFFFF" w:themeFill="background1"/>
              </w:rPr>
              <w:t>A5,</w:t>
            </w:r>
            <w:r w:rsidRPr="001E61A6">
              <w:rPr>
                <w:rFonts w:ascii="宋体" w:hAnsi="宋体" w:cs="Arial" w:hint="eastAsia"/>
                <w:kern w:val="0"/>
                <w:shd w:val="clear" w:color="auto" w:fill="FFFFFF" w:themeFill="background1"/>
              </w:rPr>
              <w:t>胶头，</w:t>
            </w:r>
            <w:r w:rsidRPr="001E61A6">
              <w:rPr>
                <w:rFonts w:ascii="Arial" w:hAnsi="Arial" w:cs="Arial"/>
                <w:kern w:val="0"/>
                <w:shd w:val="clear" w:color="auto" w:fill="FFFFFF" w:themeFill="background1"/>
              </w:rPr>
              <w:t>70</w:t>
            </w:r>
            <w:r w:rsidRPr="001E61A6">
              <w:rPr>
                <w:rFonts w:ascii="宋体" w:hAnsi="宋体" w:cs="Arial" w:hint="eastAsia"/>
                <w:kern w:val="0"/>
                <w:shd w:val="clear" w:color="auto" w:fill="FFFFFF" w:themeFill="background1"/>
              </w:rPr>
              <w:t>克双胶，单面</w:t>
            </w:r>
            <w:r w:rsidRPr="001E61A6">
              <w:rPr>
                <w:rFonts w:ascii="Arial" w:hAnsi="Arial" w:cs="Arial"/>
                <w:kern w:val="0"/>
                <w:shd w:val="clear" w:color="auto" w:fill="FFFFFF" w:themeFill="background1"/>
              </w:rPr>
              <w:t xml:space="preserve"> 100</w:t>
            </w:r>
            <w:r w:rsidRPr="001E61A6">
              <w:rPr>
                <w:rFonts w:ascii="宋体" w:hAnsi="宋体" w:cs="Arial" w:hint="eastAsia"/>
                <w:kern w:val="0"/>
                <w:shd w:val="clear" w:color="auto" w:fill="FFFFFF" w:themeFill="background1"/>
              </w:rPr>
              <w:t>张</w:t>
            </w:r>
            <w:r w:rsidRPr="001E61A6">
              <w:rPr>
                <w:rFonts w:ascii="Arial" w:hAnsi="Arial" w:cs="Arial"/>
                <w:kern w:val="0"/>
                <w:shd w:val="clear" w:color="auto" w:fill="FFFFFF" w:themeFill="background1"/>
              </w:rPr>
              <w:t>/</w:t>
            </w:r>
            <w:r w:rsidRPr="001E61A6">
              <w:rPr>
                <w:rFonts w:ascii="宋体" w:hAnsi="宋体" w:cs="Arial" w:hint="eastAsia"/>
                <w:kern w:val="0"/>
                <w:shd w:val="clear" w:color="auto" w:fill="FFFFFF" w:themeFill="background1"/>
              </w:rPr>
              <w:t>本</w:t>
            </w:r>
          </w:p>
        </w:tc>
        <w:tc>
          <w:tcPr>
            <w:tcW w:w="567"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本</w:t>
            </w:r>
          </w:p>
        </w:tc>
        <w:tc>
          <w:tcPr>
            <w:tcW w:w="1018"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3.9</w:t>
            </w:r>
          </w:p>
        </w:tc>
        <w:tc>
          <w:tcPr>
            <w:tcW w:w="846"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152</w:t>
            </w:r>
          </w:p>
        </w:tc>
        <w:tc>
          <w:tcPr>
            <w:tcW w:w="1012" w:type="dxa"/>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spacing w:line="320" w:lineRule="exact"/>
              <w:rPr>
                <w:rFonts w:ascii="宋体" w:hAnsi="宋体" w:cs="Arial"/>
                <w:kern w:val="0"/>
                <w:szCs w:val="21"/>
                <w:shd w:val="clear" w:color="auto" w:fill="FFFFFF" w:themeFill="background1"/>
              </w:rPr>
            </w:pPr>
          </w:p>
        </w:tc>
      </w:tr>
      <w:tr w:rsidR="0002427A" w:rsidRPr="001E61A6" w:rsidTr="00416A9D">
        <w:trPr>
          <w:trHeigh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2427A" w:rsidRPr="001E61A6" w:rsidRDefault="0002427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t>85</w:t>
            </w:r>
          </w:p>
        </w:tc>
        <w:tc>
          <w:tcPr>
            <w:tcW w:w="2068" w:type="dxa"/>
            <w:gridSpan w:val="2"/>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生活垃圾分类实施细则</w:t>
            </w:r>
          </w:p>
        </w:tc>
        <w:tc>
          <w:tcPr>
            <w:tcW w:w="3391" w:type="dxa"/>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jc w:val="left"/>
              <w:rPr>
                <w:rFonts w:ascii="Arial" w:hAnsi="Arial" w:cs="Arial"/>
                <w:kern w:val="0"/>
                <w:shd w:val="clear" w:color="auto" w:fill="FFFFFF" w:themeFill="background1"/>
              </w:rPr>
            </w:pPr>
            <w:r w:rsidRPr="001E61A6">
              <w:rPr>
                <w:rFonts w:ascii="Arial" w:hAnsi="Arial" w:cs="Arial"/>
                <w:kern w:val="0"/>
                <w:shd w:val="clear" w:color="auto" w:fill="FFFFFF" w:themeFill="background1"/>
              </w:rPr>
              <w:t>157</w:t>
            </w:r>
            <w:r w:rsidRPr="001E61A6">
              <w:rPr>
                <w:rFonts w:ascii="宋体" w:hAnsi="宋体" w:cs="Arial" w:hint="eastAsia"/>
                <w:kern w:val="0"/>
                <w:shd w:val="clear" w:color="auto" w:fill="FFFFFF" w:themeFill="background1"/>
              </w:rPr>
              <w:t>克铜版纸三折页</w:t>
            </w:r>
            <w:r w:rsidRPr="001E61A6">
              <w:rPr>
                <w:rFonts w:ascii="Arial" w:hAnsi="Arial" w:cs="Arial"/>
                <w:kern w:val="0"/>
                <w:shd w:val="clear" w:color="auto" w:fill="FFFFFF" w:themeFill="background1"/>
              </w:rPr>
              <w:t xml:space="preserve">28.3*20.7cm </w:t>
            </w:r>
            <w:r w:rsidRPr="001E61A6">
              <w:rPr>
                <w:rFonts w:ascii="宋体" w:hAnsi="宋体" w:cs="Arial" w:hint="eastAsia"/>
                <w:kern w:val="0"/>
                <w:shd w:val="clear" w:color="auto" w:fill="FFFFFF" w:themeFill="background1"/>
              </w:rPr>
              <w:t>双面彩印</w:t>
            </w:r>
          </w:p>
        </w:tc>
        <w:tc>
          <w:tcPr>
            <w:tcW w:w="567"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册</w:t>
            </w:r>
          </w:p>
        </w:tc>
        <w:tc>
          <w:tcPr>
            <w:tcW w:w="1018"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0.52</w:t>
            </w:r>
          </w:p>
        </w:tc>
        <w:tc>
          <w:tcPr>
            <w:tcW w:w="846"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7000</w:t>
            </w:r>
          </w:p>
        </w:tc>
        <w:tc>
          <w:tcPr>
            <w:tcW w:w="1012" w:type="dxa"/>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spacing w:line="320" w:lineRule="exact"/>
              <w:rPr>
                <w:rFonts w:ascii="宋体" w:hAnsi="宋体" w:cs="Arial"/>
                <w:kern w:val="0"/>
                <w:szCs w:val="21"/>
                <w:shd w:val="clear" w:color="auto" w:fill="FFFFFF" w:themeFill="background1"/>
              </w:rPr>
            </w:pPr>
          </w:p>
        </w:tc>
      </w:tr>
      <w:tr w:rsidR="0002427A" w:rsidRPr="001E61A6" w:rsidTr="00416A9D">
        <w:trPr>
          <w:trHeight w:val="49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2427A" w:rsidRPr="001E61A6" w:rsidRDefault="0002427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lastRenderedPageBreak/>
              <w:t>86</w:t>
            </w:r>
          </w:p>
        </w:tc>
        <w:tc>
          <w:tcPr>
            <w:tcW w:w="2068" w:type="dxa"/>
            <w:gridSpan w:val="2"/>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尸体鉴别卡</w:t>
            </w:r>
          </w:p>
        </w:tc>
        <w:tc>
          <w:tcPr>
            <w:tcW w:w="3391" w:type="dxa"/>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jc w:val="left"/>
              <w:rPr>
                <w:rFonts w:ascii="Arial" w:hAnsi="Arial" w:cs="Arial"/>
                <w:kern w:val="0"/>
                <w:shd w:val="clear" w:color="auto" w:fill="FFFFFF" w:themeFill="background1"/>
              </w:rPr>
            </w:pPr>
            <w:r w:rsidRPr="001E61A6">
              <w:rPr>
                <w:rFonts w:ascii="Arial" w:hAnsi="Arial" w:cs="Arial"/>
                <w:kern w:val="0"/>
                <w:shd w:val="clear" w:color="auto" w:fill="FFFFFF" w:themeFill="background1"/>
              </w:rPr>
              <w:t>60</w:t>
            </w:r>
            <w:r w:rsidRPr="001E61A6">
              <w:rPr>
                <w:rFonts w:ascii="宋体" w:hAnsi="宋体" w:cs="Arial" w:hint="eastAsia"/>
                <w:kern w:val="0"/>
                <w:shd w:val="clear" w:color="auto" w:fill="FFFFFF" w:themeFill="background1"/>
              </w:rPr>
              <w:t>克双胶</w:t>
            </w:r>
            <w:r w:rsidRPr="001E61A6">
              <w:rPr>
                <w:rFonts w:ascii="Arial" w:hAnsi="Arial" w:cs="Arial"/>
                <w:kern w:val="0"/>
                <w:shd w:val="clear" w:color="auto" w:fill="FFFFFF" w:themeFill="background1"/>
              </w:rPr>
              <w:t>13</w:t>
            </w:r>
            <w:r w:rsidRPr="001E61A6">
              <w:rPr>
                <w:rFonts w:ascii="Arial" w:hAnsi="Arial" w:cs="Arial" w:hint="eastAsia"/>
                <w:kern w:val="0"/>
                <w:shd w:val="clear" w:color="auto" w:fill="FFFFFF" w:themeFill="background1"/>
              </w:rPr>
              <w:t>cm</w:t>
            </w:r>
            <w:r w:rsidRPr="001E61A6">
              <w:rPr>
                <w:rFonts w:ascii="Arial" w:hAnsi="Arial" w:cs="Arial"/>
                <w:kern w:val="0"/>
                <w:shd w:val="clear" w:color="auto" w:fill="FFFFFF" w:themeFill="background1"/>
              </w:rPr>
              <w:t>*9</w:t>
            </w:r>
            <w:r w:rsidRPr="001E61A6">
              <w:rPr>
                <w:rFonts w:ascii="Arial" w:hAnsi="Arial" w:cs="Arial" w:hint="eastAsia"/>
                <w:kern w:val="0"/>
                <w:shd w:val="clear" w:color="auto" w:fill="FFFFFF" w:themeFill="background1"/>
              </w:rPr>
              <w:t>cm</w:t>
            </w:r>
            <w:r w:rsidRPr="001E61A6">
              <w:rPr>
                <w:rFonts w:ascii="Arial" w:hAnsi="Arial" w:cs="Arial"/>
                <w:kern w:val="0"/>
                <w:shd w:val="clear" w:color="auto" w:fill="FFFFFF" w:themeFill="background1"/>
              </w:rPr>
              <w:t>,100</w:t>
            </w:r>
            <w:r w:rsidRPr="001E61A6">
              <w:rPr>
                <w:rFonts w:ascii="宋体" w:hAnsi="宋体" w:cs="Arial" w:hint="eastAsia"/>
                <w:kern w:val="0"/>
                <w:shd w:val="clear" w:color="auto" w:fill="FFFFFF" w:themeFill="background1"/>
              </w:rPr>
              <w:t>张</w:t>
            </w:r>
            <w:r w:rsidRPr="001E61A6">
              <w:rPr>
                <w:rFonts w:ascii="Arial" w:hAnsi="Arial" w:cs="Arial"/>
                <w:kern w:val="0"/>
                <w:shd w:val="clear" w:color="auto" w:fill="FFFFFF" w:themeFill="background1"/>
              </w:rPr>
              <w:t>/</w:t>
            </w:r>
            <w:r w:rsidRPr="001E61A6">
              <w:rPr>
                <w:rFonts w:ascii="宋体" w:hAnsi="宋体" w:cs="Arial" w:hint="eastAsia"/>
                <w:kern w:val="0"/>
                <w:shd w:val="clear" w:color="auto" w:fill="FFFFFF" w:themeFill="background1"/>
              </w:rPr>
              <w:t>本</w:t>
            </w:r>
          </w:p>
        </w:tc>
        <w:tc>
          <w:tcPr>
            <w:tcW w:w="567"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本</w:t>
            </w:r>
          </w:p>
        </w:tc>
        <w:tc>
          <w:tcPr>
            <w:tcW w:w="1018"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1.22</w:t>
            </w:r>
          </w:p>
        </w:tc>
        <w:tc>
          <w:tcPr>
            <w:tcW w:w="846"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5</w:t>
            </w:r>
          </w:p>
        </w:tc>
        <w:tc>
          <w:tcPr>
            <w:tcW w:w="1012" w:type="dxa"/>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spacing w:line="320" w:lineRule="exact"/>
              <w:rPr>
                <w:rFonts w:ascii="宋体" w:hAnsi="宋体" w:cs="Arial"/>
                <w:kern w:val="0"/>
                <w:szCs w:val="21"/>
                <w:shd w:val="clear" w:color="auto" w:fill="FFFFFF" w:themeFill="background1"/>
              </w:rPr>
            </w:pPr>
          </w:p>
        </w:tc>
      </w:tr>
      <w:tr w:rsidR="0002427A" w:rsidRPr="001E61A6" w:rsidTr="00416A9D">
        <w:trPr>
          <w:trHeight w:val="49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2427A" w:rsidRPr="001E61A6" w:rsidRDefault="0002427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t>87</w:t>
            </w:r>
          </w:p>
        </w:tc>
        <w:tc>
          <w:tcPr>
            <w:tcW w:w="2068" w:type="dxa"/>
            <w:gridSpan w:val="2"/>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手术</w:t>
            </w:r>
            <w:r w:rsidRPr="001E61A6">
              <w:rPr>
                <w:rFonts w:ascii="Arial" w:hAnsi="Arial" w:cs="Arial"/>
                <w:kern w:val="0"/>
                <w:shd w:val="clear" w:color="auto" w:fill="FFFFFF" w:themeFill="background1"/>
              </w:rPr>
              <w:t>/</w:t>
            </w:r>
            <w:r w:rsidRPr="001E61A6">
              <w:rPr>
                <w:rFonts w:ascii="宋体" w:hAnsi="宋体" w:cs="Arial" w:hint="eastAsia"/>
                <w:kern w:val="0"/>
                <w:shd w:val="clear" w:color="auto" w:fill="FFFFFF" w:themeFill="background1"/>
              </w:rPr>
              <w:t>有创操作安全核查表</w:t>
            </w:r>
          </w:p>
        </w:tc>
        <w:tc>
          <w:tcPr>
            <w:tcW w:w="3391" w:type="dxa"/>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jc w:val="left"/>
              <w:rPr>
                <w:rFonts w:ascii="Arial" w:hAnsi="Arial" w:cs="Arial"/>
                <w:kern w:val="0"/>
                <w:shd w:val="clear" w:color="auto" w:fill="FFFFFF" w:themeFill="background1"/>
              </w:rPr>
            </w:pPr>
            <w:r w:rsidRPr="001E61A6">
              <w:rPr>
                <w:rFonts w:ascii="Arial" w:hAnsi="Arial" w:cs="Arial"/>
                <w:kern w:val="0"/>
                <w:shd w:val="clear" w:color="auto" w:fill="FFFFFF" w:themeFill="background1"/>
              </w:rPr>
              <w:t>70g</w:t>
            </w:r>
            <w:r w:rsidRPr="001E61A6">
              <w:rPr>
                <w:rFonts w:ascii="宋体" w:hAnsi="宋体" w:cs="Arial" w:hint="eastAsia"/>
                <w:kern w:val="0"/>
                <w:shd w:val="clear" w:color="auto" w:fill="FFFFFF" w:themeFill="background1"/>
              </w:rPr>
              <w:t>双胶</w:t>
            </w:r>
            <w:r w:rsidRPr="001E61A6">
              <w:rPr>
                <w:rFonts w:ascii="Arial" w:hAnsi="Arial" w:cs="Arial"/>
                <w:kern w:val="0"/>
                <w:shd w:val="clear" w:color="auto" w:fill="FFFFFF" w:themeFill="background1"/>
              </w:rPr>
              <w:t>A4,100</w:t>
            </w:r>
            <w:r w:rsidRPr="001E61A6">
              <w:rPr>
                <w:rFonts w:ascii="宋体" w:hAnsi="宋体" w:cs="Arial" w:hint="eastAsia"/>
                <w:kern w:val="0"/>
                <w:shd w:val="clear" w:color="auto" w:fill="FFFFFF" w:themeFill="background1"/>
              </w:rPr>
              <w:t>张</w:t>
            </w:r>
            <w:r w:rsidRPr="001E61A6">
              <w:rPr>
                <w:rFonts w:ascii="Arial" w:hAnsi="Arial" w:cs="Arial"/>
                <w:kern w:val="0"/>
                <w:shd w:val="clear" w:color="auto" w:fill="FFFFFF" w:themeFill="background1"/>
              </w:rPr>
              <w:t>/</w:t>
            </w:r>
            <w:r w:rsidRPr="001E61A6">
              <w:rPr>
                <w:rFonts w:ascii="宋体" w:hAnsi="宋体" w:cs="Arial" w:hint="eastAsia"/>
                <w:kern w:val="0"/>
                <w:shd w:val="clear" w:color="auto" w:fill="FFFFFF" w:themeFill="background1"/>
              </w:rPr>
              <w:t>本，单面黑色</w:t>
            </w:r>
          </w:p>
        </w:tc>
        <w:tc>
          <w:tcPr>
            <w:tcW w:w="567"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本</w:t>
            </w:r>
          </w:p>
        </w:tc>
        <w:tc>
          <w:tcPr>
            <w:tcW w:w="1018"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6.23</w:t>
            </w:r>
          </w:p>
        </w:tc>
        <w:tc>
          <w:tcPr>
            <w:tcW w:w="846"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90</w:t>
            </w:r>
          </w:p>
        </w:tc>
        <w:tc>
          <w:tcPr>
            <w:tcW w:w="1012" w:type="dxa"/>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spacing w:line="320" w:lineRule="exact"/>
              <w:rPr>
                <w:rFonts w:ascii="宋体" w:hAnsi="宋体" w:cs="Arial"/>
                <w:kern w:val="0"/>
                <w:szCs w:val="21"/>
                <w:shd w:val="clear" w:color="auto" w:fill="FFFFFF" w:themeFill="background1"/>
              </w:rPr>
            </w:pPr>
          </w:p>
        </w:tc>
      </w:tr>
      <w:tr w:rsidR="0002427A" w:rsidRPr="001E61A6" w:rsidTr="00416A9D">
        <w:trPr>
          <w:trHeigh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2427A" w:rsidRPr="001E61A6" w:rsidRDefault="0002427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t>88</w:t>
            </w:r>
          </w:p>
        </w:tc>
        <w:tc>
          <w:tcPr>
            <w:tcW w:w="2068" w:type="dxa"/>
            <w:gridSpan w:val="2"/>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手术风险评估表</w:t>
            </w:r>
          </w:p>
        </w:tc>
        <w:tc>
          <w:tcPr>
            <w:tcW w:w="3391" w:type="dxa"/>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新</w:t>
            </w:r>
            <w:r w:rsidRPr="001E61A6">
              <w:rPr>
                <w:rFonts w:ascii="Arial" w:hAnsi="Arial" w:cs="Arial"/>
                <w:kern w:val="0"/>
                <w:shd w:val="clear" w:color="auto" w:fill="FFFFFF" w:themeFill="background1"/>
              </w:rPr>
              <w:t>70</w:t>
            </w:r>
            <w:r w:rsidRPr="001E61A6">
              <w:rPr>
                <w:rFonts w:ascii="宋体" w:hAnsi="宋体" w:cs="Arial" w:hint="eastAsia"/>
                <w:kern w:val="0"/>
                <w:shd w:val="clear" w:color="auto" w:fill="FFFFFF" w:themeFill="background1"/>
              </w:rPr>
              <w:t>克双胶</w:t>
            </w:r>
            <w:r w:rsidRPr="001E61A6">
              <w:rPr>
                <w:rFonts w:ascii="Arial" w:hAnsi="Arial" w:cs="Arial"/>
                <w:kern w:val="0"/>
                <w:shd w:val="clear" w:color="auto" w:fill="FFFFFF" w:themeFill="background1"/>
              </w:rPr>
              <w:t>A4</w:t>
            </w:r>
            <w:r w:rsidRPr="001E61A6">
              <w:rPr>
                <w:rFonts w:ascii="宋体" w:hAnsi="宋体" w:cs="Arial" w:hint="eastAsia"/>
                <w:kern w:val="0"/>
                <w:shd w:val="clear" w:color="auto" w:fill="FFFFFF" w:themeFill="background1"/>
              </w:rPr>
              <w:t>，</w:t>
            </w:r>
            <w:r w:rsidRPr="001E61A6">
              <w:rPr>
                <w:rFonts w:ascii="Arial" w:hAnsi="Arial" w:cs="Arial"/>
                <w:kern w:val="0"/>
                <w:shd w:val="clear" w:color="auto" w:fill="FFFFFF" w:themeFill="background1"/>
              </w:rPr>
              <w:t>100</w:t>
            </w:r>
            <w:r w:rsidRPr="001E61A6">
              <w:rPr>
                <w:rFonts w:ascii="宋体" w:hAnsi="宋体" w:cs="Arial" w:hint="eastAsia"/>
                <w:kern w:val="0"/>
                <w:shd w:val="clear" w:color="auto" w:fill="FFFFFF" w:themeFill="background1"/>
              </w:rPr>
              <w:t>张</w:t>
            </w:r>
            <w:r w:rsidRPr="001E61A6">
              <w:rPr>
                <w:rFonts w:ascii="Arial" w:hAnsi="Arial" w:cs="Arial"/>
                <w:kern w:val="0"/>
                <w:shd w:val="clear" w:color="auto" w:fill="FFFFFF" w:themeFill="background1"/>
              </w:rPr>
              <w:t>/</w:t>
            </w:r>
            <w:r w:rsidRPr="001E61A6">
              <w:rPr>
                <w:rFonts w:ascii="宋体" w:hAnsi="宋体" w:cs="Arial" w:hint="eastAsia"/>
                <w:kern w:val="0"/>
                <w:shd w:val="clear" w:color="auto" w:fill="FFFFFF" w:themeFill="background1"/>
              </w:rPr>
              <w:t>本</w:t>
            </w:r>
          </w:p>
        </w:tc>
        <w:tc>
          <w:tcPr>
            <w:tcW w:w="567"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本</w:t>
            </w:r>
          </w:p>
        </w:tc>
        <w:tc>
          <w:tcPr>
            <w:tcW w:w="1018"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6.23</w:t>
            </w:r>
          </w:p>
        </w:tc>
        <w:tc>
          <w:tcPr>
            <w:tcW w:w="846"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45</w:t>
            </w:r>
          </w:p>
        </w:tc>
        <w:tc>
          <w:tcPr>
            <w:tcW w:w="1012" w:type="dxa"/>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spacing w:line="320" w:lineRule="exact"/>
              <w:rPr>
                <w:rFonts w:ascii="宋体" w:hAnsi="宋体" w:cs="Arial"/>
                <w:kern w:val="0"/>
                <w:szCs w:val="21"/>
                <w:shd w:val="clear" w:color="auto" w:fill="FFFFFF" w:themeFill="background1"/>
              </w:rPr>
            </w:pPr>
          </w:p>
        </w:tc>
      </w:tr>
      <w:tr w:rsidR="0002427A" w:rsidRPr="001E61A6" w:rsidTr="00416A9D">
        <w:trPr>
          <w:trHeight w:val="49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2427A" w:rsidRPr="001E61A6" w:rsidRDefault="0002427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t>89</w:t>
            </w:r>
          </w:p>
        </w:tc>
        <w:tc>
          <w:tcPr>
            <w:tcW w:w="2068" w:type="dxa"/>
            <w:gridSpan w:val="2"/>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手术室收费通知单</w:t>
            </w:r>
          </w:p>
        </w:tc>
        <w:tc>
          <w:tcPr>
            <w:tcW w:w="3391" w:type="dxa"/>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jc w:val="left"/>
              <w:rPr>
                <w:rFonts w:ascii="Arial" w:hAnsi="Arial" w:cs="Arial"/>
                <w:kern w:val="0"/>
                <w:shd w:val="clear" w:color="auto" w:fill="FFFFFF" w:themeFill="background1"/>
              </w:rPr>
            </w:pPr>
            <w:r w:rsidRPr="001E61A6">
              <w:rPr>
                <w:rFonts w:ascii="Arial" w:hAnsi="Arial" w:cs="Arial"/>
                <w:kern w:val="0"/>
                <w:shd w:val="clear" w:color="auto" w:fill="FFFFFF" w:themeFill="background1"/>
              </w:rPr>
              <w:t>70</w:t>
            </w:r>
            <w:r w:rsidRPr="001E61A6">
              <w:rPr>
                <w:rFonts w:ascii="宋体" w:hAnsi="宋体" w:cs="Arial" w:hint="eastAsia"/>
                <w:kern w:val="0"/>
                <w:shd w:val="clear" w:color="auto" w:fill="FFFFFF" w:themeFill="background1"/>
              </w:rPr>
              <w:t>克双胶</w:t>
            </w:r>
            <w:r w:rsidRPr="001E61A6">
              <w:rPr>
                <w:rFonts w:ascii="Arial" w:hAnsi="Arial" w:cs="Arial"/>
                <w:kern w:val="0"/>
                <w:shd w:val="clear" w:color="auto" w:fill="FFFFFF" w:themeFill="background1"/>
              </w:rPr>
              <w:t>A4</w:t>
            </w:r>
            <w:r w:rsidRPr="001E61A6">
              <w:rPr>
                <w:rFonts w:ascii="宋体" w:hAnsi="宋体" w:cs="Arial" w:hint="eastAsia"/>
                <w:kern w:val="0"/>
                <w:shd w:val="clear" w:color="auto" w:fill="FFFFFF" w:themeFill="background1"/>
              </w:rPr>
              <w:t>，</w:t>
            </w:r>
            <w:r w:rsidRPr="001E61A6">
              <w:rPr>
                <w:rFonts w:ascii="Arial" w:hAnsi="Arial" w:cs="Arial"/>
                <w:kern w:val="0"/>
                <w:shd w:val="clear" w:color="auto" w:fill="FFFFFF" w:themeFill="background1"/>
              </w:rPr>
              <w:t>100</w:t>
            </w:r>
            <w:r w:rsidRPr="001E61A6">
              <w:rPr>
                <w:rFonts w:ascii="宋体" w:hAnsi="宋体" w:cs="Arial" w:hint="eastAsia"/>
                <w:kern w:val="0"/>
                <w:shd w:val="clear" w:color="auto" w:fill="FFFFFF" w:themeFill="background1"/>
              </w:rPr>
              <w:t>张</w:t>
            </w:r>
            <w:r w:rsidRPr="001E61A6">
              <w:rPr>
                <w:rFonts w:ascii="Arial" w:hAnsi="Arial" w:cs="Arial"/>
                <w:kern w:val="0"/>
                <w:shd w:val="clear" w:color="auto" w:fill="FFFFFF" w:themeFill="background1"/>
              </w:rPr>
              <w:t>/</w:t>
            </w:r>
            <w:r w:rsidRPr="001E61A6">
              <w:rPr>
                <w:rFonts w:ascii="宋体" w:hAnsi="宋体" w:cs="Arial" w:hint="eastAsia"/>
                <w:kern w:val="0"/>
                <w:shd w:val="clear" w:color="auto" w:fill="FFFFFF" w:themeFill="background1"/>
              </w:rPr>
              <w:t>本</w:t>
            </w:r>
          </w:p>
        </w:tc>
        <w:tc>
          <w:tcPr>
            <w:tcW w:w="567"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本</w:t>
            </w:r>
          </w:p>
        </w:tc>
        <w:tc>
          <w:tcPr>
            <w:tcW w:w="1018"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6.23</w:t>
            </w:r>
          </w:p>
        </w:tc>
        <w:tc>
          <w:tcPr>
            <w:tcW w:w="846"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39</w:t>
            </w:r>
          </w:p>
        </w:tc>
        <w:tc>
          <w:tcPr>
            <w:tcW w:w="1012" w:type="dxa"/>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spacing w:line="320" w:lineRule="exact"/>
              <w:rPr>
                <w:rFonts w:ascii="宋体" w:hAnsi="宋体" w:cs="Arial"/>
                <w:kern w:val="0"/>
                <w:szCs w:val="21"/>
                <w:shd w:val="clear" w:color="auto" w:fill="FFFFFF" w:themeFill="background1"/>
              </w:rPr>
            </w:pPr>
          </w:p>
        </w:tc>
      </w:tr>
      <w:tr w:rsidR="0002427A" w:rsidRPr="001E61A6" w:rsidTr="00416A9D">
        <w:trPr>
          <w:trHeight w:val="49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2427A" w:rsidRPr="001E61A6" w:rsidRDefault="0002427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t>90</w:t>
            </w:r>
          </w:p>
        </w:tc>
        <w:tc>
          <w:tcPr>
            <w:tcW w:w="2068" w:type="dxa"/>
            <w:gridSpan w:val="2"/>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手术室外镇静</w:t>
            </w:r>
            <w:r w:rsidRPr="001E61A6">
              <w:rPr>
                <w:rFonts w:ascii="Arial" w:hAnsi="Arial" w:cs="Arial"/>
                <w:kern w:val="0"/>
                <w:shd w:val="clear" w:color="auto" w:fill="FFFFFF" w:themeFill="background1"/>
              </w:rPr>
              <w:t>/</w:t>
            </w:r>
            <w:r w:rsidRPr="001E61A6">
              <w:rPr>
                <w:rFonts w:ascii="宋体" w:hAnsi="宋体" w:cs="Arial" w:hint="eastAsia"/>
                <w:kern w:val="0"/>
                <w:shd w:val="clear" w:color="auto" w:fill="FFFFFF" w:themeFill="background1"/>
              </w:rPr>
              <w:t>麻醉知情同意书</w:t>
            </w:r>
          </w:p>
        </w:tc>
        <w:tc>
          <w:tcPr>
            <w:tcW w:w="3391" w:type="dxa"/>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jc w:val="left"/>
              <w:rPr>
                <w:rFonts w:ascii="Arial" w:hAnsi="Arial" w:cs="Arial"/>
                <w:kern w:val="0"/>
                <w:shd w:val="clear" w:color="auto" w:fill="FFFFFF" w:themeFill="background1"/>
              </w:rPr>
            </w:pPr>
            <w:r w:rsidRPr="001E61A6">
              <w:rPr>
                <w:rFonts w:ascii="Arial" w:hAnsi="Arial" w:cs="Arial"/>
                <w:kern w:val="0"/>
                <w:shd w:val="clear" w:color="auto" w:fill="FFFFFF" w:themeFill="background1"/>
              </w:rPr>
              <w:t>70g</w:t>
            </w:r>
            <w:r w:rsidRPr="001E61A6">
              <w:rPr>
                <w:rFonts w:ascii="宋体" w:hAnsi="宋体" w:cs="Arial" w:hint="eastAsia"/>
                <w:kern w:val="0"/>
                <w:shd w:val="clear" w:color="auto" w:fill="FFFFFF" w:themeFill="background1"/>
              </w:rPr>
              <w:t>双胶</w:t>
            </w:r>
            <w:r w:rsidRPr="001E61A6">
              <w:rPr>
                <w:rFonts w:ascii="Arial" w:hAnsi="Arial" w:cs="Arial"/>
                <w:kern w:val="0"/>
                <w:shd w:val="clear" w:color="auto" w:fill="FFFFFF" w:themeFill="background1"/>
              </w:rPr>
              <w:t>,A4,100</w:t>
            </w:r>
            <w:r w:rsidRPr="001E61A6">
              <w:rPr>
                <w:rFonts w:ascii="宋体" w:hAnsi="宋体" w:cs="Arial" w:hint="eastAsia"/>
                <w:kern w:val="0"/>
                <w:shd w:val="clear" w:color="auto" w:fill="FFFFFF" w:themeFill="background1"/>
              </w:rPr>
              <w:t>张</w:t>
            </w:r>
            <w:r w:rsidRPr="001E61A6">
              <w:rPr>
                <w:rFonts w:ascii="Arial" w:hAnsi="Arial" w:cs="Arial"/>
                <w:kern w:val="0"/>
                <w:shd w:val="clear" w:color="auto" w:fill="FFFFFF" w:themeFill="background1"/>
              </w:rPr>
              <w:t>/</w:t>
            </w:r>
            <w:r w:rsidRPr="001E61A6">
              <w:rPr>
                <w:rFonts w:ascii="宋体" w:hAnsi="宋体" w:cs="Arial" w:hint="eastAsia"/>
                <w:kern w:val="0"/>
                <w:shd w:val="clear" w:color="auto" w:fill="FFFFFF" w:themeFill="background1"/>
              </w:rPr>
              <w:t>本，双面</w:t>
            </w:r>
          </w:p>
        </w:tc>
        <w:tc>
          <w:tcPr>
            <w:tcW w:w="567"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本</w:t>
            </w:r>
          </w:p>
        </w:tc>
        <w:tc>
          <w:tcPr>
            <w:tcW w:w="1018"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6.4</w:t>
            </w:r>
          </w:p>
        </w:tc>
        <w:tc>
          <w:tcPr>
            <w:tcW w:w="846"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120</w:t>
            </w:r>
          </w:p>
        </w:tc>
        <w:tc>
          <w:tcPr>
            <w:tcW w:w="1012" w:type="dxa"/>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spacing w:line="320" w:lineRule="exact"/>
              <w:rPr>
                <w:rFonts w:ascii="宋体" w:hAnsi="宋体" w:cs="Arial"/>
                <w:kern w:val="0"/>
                <w:szCs w:val="21"/>
                <w:shd w:val="clear" w:color="auto" w:fill="FFFFFF" w:themeFill="background1"/>
              </w:rPr>
            </w:pPr>
          </w:p>
        </w:tc>
      </w:tr>
      <w:tr w:rsidR="0002427A" w:rsidRPr="001E61A6" w:rsidTr="00416A9D">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2427A" w:rsidRPr="001E61A6" w:rsidRDefault="0002427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t>91</w:t>
            </w:r>
          </w:p>
        </w:tc>
        <w:tc>
          <w:tcPr>
            <w:tcW w:w="2068" w:type="dxa"/>
            <w:gridSpan w:val="2"/>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授权书</w:t>
            </w:r>
            <w:r w:rsidRPr="001E61A6">
              <w:rPr>
                <w:rFonts w:ascii="Arial" w:hAnsi="Arial" w:cs="Arial"/>
                <w:kern w:val="0"/>
                <w:shd w:val="clear" w:color="auto" w:fill="FFFFFF" w:themeFill="background1"/>
              </w:rPr>
              <w:t>(</w:t>
            </w:r>
            <w:r w:rsidRPr="001E61A6">
              <w:rPr>
                <w:rFonts w:ascii="宋体" w:hAnsi="宋体" w:cs="Arial" w:hint="eastAsia"/>
                <w:kern w:val="0"/>
                <w:shd w:val="clear" w:color="auto" w:fill="FFFFFF" w:themeFill="background1"/>
              </w:rPr>
              <w:t>内镜中心</w:t>
            </w:r>
            <w:r w:rsidRPr="001E61A6">
              <w:rPr>
                <w:rFonts w:ascii="Arial" w:hAnsi="Arial" w:cs="Arial"/>
                <w:kern w:val="0"/>
                <w:shd w:val="clear" w:color="auto" w:fill="FFFFFF" w:themeFill="background1"/>
              </w:rPr>
              <w:t>)</w:t>
            </w:r>
          </w:p>
        </w:tc>
        <w:tc>
          <w:tcPr>
            <w:tcW w:w="3391" w:type="dxa"/>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jc w:val="left"/>
              <w:rPr>
                <w:rFonts w:ascii="Arial" w:hAnsi="Arial" w:cs="Arial"/>
                <w:kern w:val="0"/>
                <w:shd w:val="clear" w:color="auto" w:fill="FFFFFF" w:themeFill="background1"/>
              </w:rPr>
            </w:pPr>
            <w:r w:rsidRPr="001E61A6">
              <w:rPr>
                <w:rFonts w:ascii="Arial" w:hAnsi="Arial" w:cs="Arial"/>
                <w:kern w:val="0"/>
                <w:shd w:val="clear" w:color="auto" w:fill="FFFFFF" w:themeFill="background1"/>
              </w:rPr>
              <w:t>A4/100</w:t>
            </w:r>
            <w:r w:rsidRPr="001E61A6">
              <w:rPr>
                <w:rFonts w:ascii="宋体" w:hAnsi="宋体" w:cs="Arial" w:hint="eastAsia"/>
                <w:kern w:val="0"/>
                <w:shd w:val="clear" w:color="auto" w:fill="FFFFFF" w:themeFill="background1"/>
              </w:rPr>
              <w:t>张</w:t>
            </w:r>
          </w:p>
        </w:tc>
        <w:tc>
          <w:tcPr>
            <w:tcW w:w="567"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本</w:t>
            </w:r>
          </w:p>
        </w:tc>
        <w:tc>
          <w:tcPr>
            <w:tcW w:w="1018"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6.4</w:t>
            </w:r>
          </w:p>
        </w:tc>
        <w:tc>
          <w:tcPr>
            <w:tcW w:w="846"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207</w:t>
            </w:r>
          </w:p>
        </w:tc>
        <w:tc>
          <w:tcPr>
            <w:tcW w:w="1012" w:type="dxa"/>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spacing w:line="320" w:lineRule="exact"/>
              <w:rPr>
                <w:rFonts w:ascii="宋体" w:hAnsi="宋体" w:cs="Arial"/>
                <w:kern w:val="0"/>
                <w:szCs w:val="21"/>
                <w:shd w:val="clear" w:color="auto" w:fill="FFFFFF" w:themeFill="background1"/>
              </w:rPr>
            </w:pPr>
          </w:p>
        </w:tc>
      </w:tr>
      <w:tr w:rsidR="0002427A" w:rsidRPr="001E61A6" w:rsidTr="00416A9D">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2427A" w:rsidRPr="001E61A6" w:rsidRDefault="0002427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t>92</w:t>
            </w:r>
          </w:p>
        </w:tc>
        <w:tc>
          <w:tcPr>
            <w:tcW w:w="2068" w:type="dxa"/>
            <w:gridSpan w:val="2"/>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书皮</w:t>
            </w:r>
          </w:p>
        </w:tc>
        <w:tc>
          <w:tcPr>
            <w:tcW w:w="3391" w:type="dxa"/>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体检中心封套</w:t>
            </w:r>
          </w:p>
        </w:tc>
        <w:tc>
          <w:tcPr>
            <w:tcW w:w="567"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个</w:t>
            </w:r>
          </w:p>
        </w:tc>
        <w:tc>
          <w:tcPr>
            <w:tcW w:w="1018"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right"/>
              <w:rPr>
                <w:rFonts w:ascii="Arial" w:hAnsi="Arial" w:cs="Arial"/>
                <w:color w:val="000000" w:themeColor="text1"/>
                <w:kern w:val="0"/>
                <w:shd w:val="clear" w:color="auto" w:fill="FFFFFF" w:themeFill="background1"/>
              </w:rPr>
            </w:pPr>
            <w:r w:rsidRPr="001E61A6">
              <w:rPr>
                <w:rFonts w:ascii="Arial" w:hAnsi="Arial" w:cs="Arial"/>
                <w:color w:val="000000" w:themeColor="text1"/>
                <w:kern w:val="0"/>
                <w:shd w:val="clear" w:color="auto" w:fill="FFFFFF" w:themeFill="background1"/>
              </w:rPr>
              <w:t>1.4</w:t>
            </w:r>
          </w:p>
        </w:tc>
        <w:tc>
          <w:tcPr>
            <w:tcW w:w="846"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50500</w:t>
            </w:r>
          </w:p>
        </w:tc>
        <w:tc>
          <w:tcPr>
            <w:tcW w:w="1012" w:type="dxa"/>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spacing w:line="320" w:lineRule="exact"/>
              <w:rPr>
                <w:rFonts w:ascii="宋体" w:hAnsi="宋体" w:cs="Arial"/>
                <w:kern w:val="0"/>
                <w:szCs w:val="21"/>
                <w:shd w:val="clear" w:color="auto" w:fill="FFFFFF" w:themeFill="background1"/>
              </w:rPr>
            </w:pPr>
          </w:p>
        </w:tc>
      </w:tr>
      <w:tr w:rsidR="0002427A" w:rsidRPr="001E61A6" w:rsidTr="00416A9D">
        <w:trPr>
          <w:trHeigh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2427A" w:rsidRPr="001E61A6" w:rsidRDefault="0002427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t>93</w:t>
            </w:r>
          </w:p>
        </w:tc>
        <w:tc>
          <w:tcPr>
            <w:tcW w:w="2068" w:type="dxa"/>
            <w:gridSpan w:val="2"/>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睡眠呼吸门诊</w:t>
            </w:r>
          </w:p>
        </w:tc>
        <w:tc>
          <w:tcPr>
            <w:tcW w:w="3391" w:type="dxa"/>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jc w:val="left"/>
              <w:rPr>
                <w:rFonts w:ascii="Arial" w:hAnsi="Arial" w:cs="Arial"/>
                <w:kern w:val="0"/>
                <w:shd w:val="clear" w:color="auto" w:fill="FFFFFF" w:themeFill="background1"/>
              </w:rPr>
            </w:pPr>
            <w:r w:rsidRPr="001E61A6">
              <w:rPr>
                <w:rFonts w:ascii="Arial" w:hAnsi="Arial" w:cs="Arial"/>
                <w:kern w:val="0"/>
                <w:shd w:val="clear" w:color="auto" w:fill="FFFFFF" w:themeFill="background1"/>
              </w:rPr>
              <w:t>A5</w:t>
            </w:r>
            <w:r w:rsidRPr="001E61A6">
              <w:rPr>
                <w:rFonts w:ascii="宋体" w:hAnsi="宋体" w:cs="Arial" w:hint="eastAsia"/>
                <w:kern w:val="0"/>
                <w:shd w:val="clear" w:color="auto" w:fill="FFFFFF" w:themeFill="background1"/>
              </w:rPr>
              <w:t>单面黑白打印</w:t>
            </w:r>
            <w:r w:rsidRPr="001E61A6">
              <w:rPr>
                <w:rFonts w:ascii="Arial" w:hAnsi="Arial" w:cs="Arial"/>
                <w:kern w:val="0"/>
                <w:shd w:val="clear" w:color="auto" w:fill="FFFFFF" w:themeFill="background1"/>
              </w:rPr>
              <w:t>100</w:t>
            </w:r>
            <w:r w:rsidRPr="001E61A6">
              <w:rPr>
                <w:rFonts w:ascii="宋体" w:hAnsi="宋体" w:cs="Arial" w:hint="eastAsia"/>
                <w:kern w:val="0"/>
                <w:shd w:val="clear" w:color="auto" w:fill="FFFFFF" w:themeFill="background1"/>
              </w:rPr>
              <w:t>张</w:t>
            </w:r>
            <w:r w:rsidRPr="001E61A6">
              <w:rPr>
                <w:rFonts w:ascii="Arial" w:hAnsi="Arial" w:cs="Arial"/>
                <w:kern w:val="0"/>
                <w:shd w:val="clear" w:color="auto" w:fill="FFFFFF" w:themeFill="background1"/>
              </w:rPr>
              <w:t>/</w:t>
            </w:r>
            <w:r w:rsidRPr="001E61A6">
              <w:rPr>
                <w:rFonts w:ascii="宋体" w:hAnsi="宋体" w:cs="Arial" w:hint="eastAsia"/>
                <w:kern w:val="0"/>
                <w:shd w:val="clear" w:color="auto" w:fill="FFFFFF" w:themeFill="background1"/>
              </w:rPr>
              <w:t>本</w:t>
            </w:r>
          </w:p>
        </w:tc>
        <w:tc>
          <w:tcPr>
            <w:tcW w:w="567"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本</w:t>
            </w:r>
          </w:p>
        </w:tc>
        <w:tc>
          <w:tcPr>
            <w:tcW w:w="1018"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3.9</w:t>
            </w:r>
          </w:p>
        </w:tc>
        <w:tc>
          <w:tcPr>
            <w:tcW w:w="846"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30</w:t>
            </w:r>
          </w:p>
        </w:tc>
        <w:tc>
          <w:tcPr>
            <w:tcW w:w="1012" w:type="dxa"/>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spacing w:line="320" w:lineRule="exact"/>
              <w:rPr>
                <w:rFonts w:ascii="宋体" w:hAnsi="宋体" w:cs="Arial"/>
                <w:kern w:val="0"/>
                <w:szCs w:val="21"/>
                <w:shd w:val="clear" w:color="auto" w:fill="FFFFFF" w:themeFill="background1"/>
              </w:rPr>
            </w:pPr>
          </w:p>
        </w:tc>
      </w:tr>
      <w:tr w:rsidR="0002427A" w:rsidRPr="001E61A6" w:rsidTr="00416A9D">
        <w:trPr>
          <w:trHeigh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2427A" w:rsidRPr="001E61A6" w:rsidRDefault="0002427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t>94</w:t>
            </w:r>
          </w:p>
        </w:tc>
        <w:tc>
          <w:tcPr>
            <w:tcW w:w="2068" w:type="dxa"/>
            <w:gridSpan w:val="2"/>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睡眠呼吸住院</w:t>
            </w:r>
          </w:p>
        </w:tc>
        <w:tc>
          <w:tcPr>
            <w:tcW w:w="3391" w:type="dxa"/>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jc w:val="left"/>
              <w:rPr>
                <w:rFonts w:ascii="Arial" w:hAnsi="Arial" w:cs="Arial"/>
                <w:kern w:val="0"/>
                <w:shd w:val="clear" w:color="auto" w:fill="FFFFFF" w:themeFill="background1"/>
              </w:rPr>
            </w:pPr>
            <w:r w:rsidRPr="001E61A6">
              <w:rPr>
                <w:rFonts w:ascii="Arial" w:hAnsi="Arial" w:cs="Arial"/>
                <w:kern w:val="0"/>
                <w:shd w:val="clear" w:color="auto" w:fill="FFFFFF" w:themeFill="background1"/>
              </w:rPr>
              <w:t>A5</w:t>
            </w:r>
            <w:r w:rsidRPr="001E61A6">
              <w:rPr>
                <w:rFonts w:ascii="宋体" w:hAnsi="宋体" w:cs="Arial" w:hint="eastAsia"/>
                <w:kern w:val="0"/>
                <w:shd w:val="clear" w:color="auto" w:fill="FFFFFF" w:themeFill="background1"/>
              </w:rPr>
              <w:t>单面黑白打印</w:t>
            </w:r>
            <w:r w:rsidRPr="001E61A6">
              <w:rPr>
                <w:rFonts w:ascii="Arial" w:hAnsi="Arial" w:cs="Arial"/>
                <w:kern w:val="0"/>
                <w:shd w:val="clear" w:color="auto" w:fill="FFFFFF" w:themeFill="background1"/>
              </w:rPr>
              <w:t>100</w:t>
            </w:r>
            <w:r w:rsidRPr="001E61A6">
              <w:rPr>
                <w:rFonts w:ascii="宋体" w:hAnsi="宋体" w:cs="Arial" w:hint="eastAsia"/>
                <w:kern w:val="0"/>
                <w:shd w:val="clear" w:color="auto" w:fill="FFFFFF" w:themeFill="background1"/>
              </w:rPr>
              <w:t>张</w:t>
            </w:r>
            <w:r w:rsidRPr="001E61A6">
              <w:rPr>
                <w:rFonts w:ascii="Arial" w:hAnsi="Arial" w:cs="Arial"/>
                <w:kern w:val="0"/>
                <w:shd w:val="clear" w:color="auto" w:fill="FFFFFF" w:themeFill="background1"/>
              </w:rPr>
              <w:t>/</w:t>
            </w:r>
            <w:r w:rsidRPr="001E61A6">
              <w:rPr>
                <w:rFonts w:ascii="宋体" w:hAnsi="宋体" w:cs="Arial" w:hint="eastAsia"/>
                <w:kern w:val="0"/>
                <w:shd w:val="clear" w:color="auto" w:fill="FFFFFF" w:themeFill="background1"/>
              </w:rPr>
              <w:t>本</w:t>
            </w:r>
          </w:p>
        </w:tc>
        <w:tc>
          <w:tcPr>
            <w:tcW w:w="567"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本</w:t>
            </w:r>
          </w:p>
        </w:tc>
        <w:tc>
          <w:tcPr>
            <w:tcW w:w="1018"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3.9</w:t>
            </w:r>
          </w:p>
        </w:tc>
        <w:tc>
          <w:tcPr>
            <w:tcW w:w="846"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30</w:t>
            </w:r>
          </w:p>
        </w:tc>
        <w:tc>
          <w:tcPr>
            <w:tcW w:w="1012" w:type="dxa"/>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spacing w:line="320" w:lineRule="exact"/>
              <w:rPr>
                <w:rFonts w:ascii="宋体" w:hAnsi="宋体" w:cs="Arial"/>
                <w:kern w:val="0"/>
                <w:szCs w:val="21"/>
                <w:shd w:val="clear" w:color="auto" w:fill="FFFFFF" w:themeFill="background1"/>
              </w:rPr>
            </w:pPr>
          </w:p>
        </w:tc>
      </w:tr>
      <w:tr w:rsidR="0002427A" w:rsidRPr="001E61A6" w:rsidTr="00416A9D">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2427A" w:rsidRPr="001E61A6" w:rsidRDefault="0002427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t>95</w:t>
            </w:r>
          </w:p>
        </w:tc>
        <w:tc>
          <w:tcPr>
            <w:tcW w:w="2068" w:type="dxa"/>
            <w:gridSpan w:val="2"/>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睡眠呼吸综合</w:t>
            </w:r>
          </w:p>
        </w:tc>
        <w:tc>
          <w:tcPr>
            <w:tcW w:w="3391" w:type="dxa"/>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jc w:val="left"/>
              <w:rPr>
                <w:rFonts w:ascii="Arial" w:hAnsi="Arial" w:cs="Arial"/>
                <w:kern w:val="0"/>
                <w:shd w:val="clear" w:color="auto" w:fill="FFFFFF" w:themeFill="background1"/>
              </w:rPr>
            </w:pPr>
            <w:r w:rsidRPr="001E61A6">
              <w:rPr>
                <w:rFonts w:ascii="Arial" w:hAnsi="Arial" w:cs="Arial"/>
                <w:kern w:val="0"/>
                <w:shd w:val="clear" w:color="auto" w:fill="FFFFFF" w:themeFill="background1"/>
              </w:rPr>
              <w:t>A4/100</w:t>
            </w:r>
            <w:r w:rsidRPr="001E61A6">
              <w:rPr>
                <w:rFonts w:ascii="宋体" w:hAnsi="宋体" w:cs="Arial" w:hint="eastAsia"/>
                <w:kern w:val="0"/>
                <w:shd w:val="clear" w:color="auto" w:fill="FFFFFF" w:themeFill="background1"/>
              </w:rPr>
              <w:t>张单面</w:t>
            </w:r>
            <w:r w:rsidRPr="001E61A6">
              <w:rPr>
                <w:rFonts w:ascii="Arial" w:hAnsi="Arial" w:cs="Arial"/>
                <w:kern w:val="0"/>
                <w:shd w:val="clear" w:color="auto" w:fill="FFFFFF" w:themeFill="background1"/>
              </w:rPr>
              <w:t>100</w:t>
            </w:r>
            <w:r w:rsidRPr="001E61A6">
              <w:rPr>
                <w:rFonts w:ascii="宋体" w:hAnsi="宋体" w:cs="Arial" w:hint="eastAsia"/>
                <w:kern w:val="0"/>
                <w:shd w:val="clear" w:color="auto" w:fill="FFFFFF" w:themeFill="background1"/>
              </w:rPr>
              <w:t>张</w:t>
            </w:r>
            <w:r w:rsidRPr="001E61A6">
              <w:rPr>
                <w:rFonts w:ascii="Arial" w:hAnsi="Arial" w:cs="Arial"/>
                <w:kern w:val="0"/>
                <w:shd w:val="clear" w:color="auto" w:fill="FFFFFF" w:themeFill="background1"/>
              </w:rPr>
              <w:t>/</w:t>
            </w:r>
            <w:r w:rsidRPr="001E61A6">
              <w:rPr>
                <w:rFonts w:ascii="宋体" w:hAnsi="宋体" w:cs="Arial" w:hint="eastAsia"/>
                <w:kern w:val="0"/>
                <w:shd w:val="clear" w:color="auto" w:fill="FFFFFF" w:themeFill="background1"/>
              </w:rPr>
              <w:t>本</w:t>
            </w:r>
          </w:p>
        </w:tc>
        <w:tc>
          <w:tcPr>
            <w:tcW w:w="567"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本</w:t>
            </w:r>
          </w:p>
        </w:tc>
        <w:tc>
          <w:tcPr>
            <w:tcW w:w="1018"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6.23</w:t>
            </w:r>
          </w:p>
        </w:tc>
        <w:tc>
          <w:tcPr>
            <w:tcW w:w="846"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20</w:t>
            </w:r>
          </w:p>
        </w:tc>
        <w:tc>
          <w:tcPr>
            <w:tcW w:w="1012" w:type="dxa"/>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spacing w:line="320" w:lineRule="exact"/>
              <w:rPr>
                <w:rFonts w:ascii="宋体" w:hAnsi="宋体" w:cs="Arial"/>
                <w:kern w:val="0"/>
                <w:szCs w:val="21"/>
                <w:shd w:val="clear" w:color="auto" w:fill="FFFFFF" w:themeFill="background1"/>
              </w:rPr>
            </w:pPr>
          </w:p>
        </w:tc>
      </w:tr>
      <w:tr w:rsidR="0002427A" w:rsidRPr="001E61A6" w:rsidTr="00416A9D">
        <w:trPr>
          <w:trHeigh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2427A" w:rsidRPr="001E61A6" w:rsidRDefault="0002427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t>96</w:t>
            </w:r>
          </w:p>
        </w:tc>
        <w:tc>
          <w:tcPr>
            <w:tcW w:w="2068" w:type="dxa"/>
            <w:gridSpan w:val="2"/>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四价宫颈癌疫苗告知书</w:t>
            </w:r>
          </w:p>
        </w:tc>
        <w:tc>
          <w:tcPr>
            <w:tcW w:w="3391" w:type="dxa"/>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jc w:val="left"/>
              <w:rPr>
                <w:rFonts w:ascii="Arial" w:hAnsi="Arial" w:cs="Arial"/>
                <w:kern w:val="0"/>
                <w:shd w:val="clear" w:color="auto" w:fill="FFFFFF" w:themeFill="background1"/>
              </w:rPr>
            </w:pPr>
            <w:r w:rsidRPr="001E61A6">
              <w:rPr>
                <w:rFonts w:ascii="Arial" w:hAnsi="Arial" w:cs="Arial"/>
                <w:kern w:val="0"/>
                <w:shd w:val="clear" w:color="auto" w:fill="FFFFFF" w:themeFill="background1"/>
              </w:rPr>
              <w:t>a4</w:t>
            </w:r>
            <w:r w:rsidRPr="001E61A6">
              <w:rPr>
                <w:rFonts w:ascii="宋体" w:hAnsi="宋体" w:cs="Arial" w:hint="eastAsia"/>
                <w:kern w:val="0"/>
                <w:shd w:val="clear" w:color="auto" w:fill="FFFFFF" w:themeFill="background1"/>
              </w:rPr>
              <w:t>单面</w:t>
            </w:r>
            <w:r w:rsidRPr="001E61A6">
              <w:rPr>
                <w:rFonts w:ascii="Arial" w:hAnsi="Arial" w:cs="Arial"/>
                <w:kern w:val="0"/>
                <w:shd w:val="clear" w:color="auto" w:fill="FFFFFF" w:themeFill="background1"/>
              </w:rPr>
              <w:t>70</w:t>
            </w:r>
            <w:r w:rsidRPr="001E61A6">
              <w:rPr>
                <w:rFonts w:ascii="宋体" w:hAnsi="宋体" w:cs="Arial" w:hint="eastAsia"/>
                <w:kern w:val="0"/>
                <w:shd w:val="clear" w:color="auto" w:fill="FFFFFF" w:themeFill="background1"/>
              </w:rPr>
              <w:t>克双胶</w:t>
            </w:r>
            <w:r w:rsidRPr="001E61A6">
              <w:rPr>
                <w:rFonts w:ascii="Arial" w:hAnsi="Arial" w:cs="Arial"/>
                <w:kern w:val="0"/>
                <w:shd w:val="clear" w:color="auto" w:fill="FFFFFF" w:themeFill="background1"/>
              </w:rPr>
              <w:t>100</w:t>
            </w:r>
            <w:r w:rsidRPr="001E61A6">
              <w:rPr>
                <w:rFonts w:ascii="宋体" w:hAnsi="宋体" w:cs="Arial" w:hint="eastAsia"/>
                <w:kern w:val="0"/>
                <w:shd w:val="clear" w:color="auto" w:fill="FFFFFF" w:themeFill="background1"/>
              </w:rPr>
              <w:t>张</w:t>
            </w:r>
            <w:r w:rsidRPr="001E61A6">
              <w:rPr>
                <w:rFonts w:ascii="Arial" w:hAnsi="Arial" w:cs="Arial"/>
                <w:kern w:val="0"/>
                <w:shd w:val="clear" w:color="auto" w:fill="FFFFFF" w:themeFill="background1"/>
              </w:rPr>
              <w:t>/</w:t>
            </w:r>
            <w:r w:rsidRPr="001E61A6">
              <w:rPr>
                <w:rFonts w:ascii="宋体" w:hAnsi="宋体" w:cs="Arial" w:hint="eastAsia"/>
                <w:kern w:val="0"/>
                <w:shd w:val="clear" w:color="auto" w:fill="FFFFFF" w:themeFill="background1"/>
              </w:rPr>
              <w:t>本</w:t>
            </w:r>
          </w:p>
        </w:tc>
        <w:tc>
          <w:tcPr>
            <w:tcW w:w="567"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本</w:t>
            </w:r>
          </w:p>
        </w:tc>
        <w:tc>
          <w:tcPr>
            <w:tcW w:w="1018"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6.23</w:t>
            </w:r>
          </w:p>
        </w:tc>
        <w:tc>
          <w:tcPr>
            <w:tcW w:w="846"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5</w:t>
            </w:r>
          </w:p>
        </w:tc>
        <w:tc>
          <w:tcPr>
            <w:tcW w:w="1012" w:type="dxa"/>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spacing w:line="320" w:lineRule="exact"/>
              <w:rPr>
                <w:rFonts w:ascii="宋体" w:hAnsi="宋体" w:cs="Arial"/>
                <w:kern w:val="0"/>
                <w:szCs w:val="21"/>
                <w:shd w:val="clear" w:color="auto" w:fill="FFFFFF" w:themeFill="background1"/>
              </w:rPr>
            </w:pPr>
          </w:p>
        </w:tc>
      </w:tr>
      <w:tr w:rsidR="0002427A" w:rsidRPr="001E61A6" w:rsidTr="00416A9D">
        <w:trPr>
          <w:trHeight w:val="4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2427A" w:rsidRPr="001E61A6" w:rsidRDefault="0002427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t>97</w:t>
            </w:r>
          </w:p>
        </w:tc>
        <w:tc>
          <w:tcPr>
            <w:tcW w:w="2068" w:type="dxa"/>
            <w:gridSpan w:val="2"/>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特殊病种网上申请审批表</w:t>
            </w:r>
          </w:p>
        </w:tc>
        <w:tc>
          <w:tcPr>
            <w:tcW w:w="3391" w:type="dxa"/>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jc w:val="left"/>
              <w:rPr>
                <w:rFonts w:ascii="Arial" w:hAnsi="Arial" w:cs="Arial"/>
                <w:kern w:val="0"/>
                <w:shd w:val="clear" w:color="auto" w:fill="FFFFFF" w:themeFill="background1"/>
              </w:rPr>
            </w:pPr>
            <w:r w:rsidRPr="001E61A6">
              <w:rPr>
                <w:rFonts w:ascii="Arial" w:hAnsi="Arial" w:cs="Arial"/>
                <w:kern w:val="0"/>
                <w:shd w:val="clear" w:color="auto" w:fill="FFFFFF" w:themeFill="background1"/>
              </w:rPr>
              <w:t>70G</w:t>
            </w:r>
            <w:r w:rsidRPr="001E61A6">
              <w:rPr>
                <w:rFonts w:ascii="宋体" w:hAnsi="宋体" w:cs="Arial" w:hint="eastAsia"/>
                <w:kern w:val="0"/>
                <w:shd w:val="clear" w:color="auto" w:fill="FFFFFF" w:themeFill="background1"/>
              </w:rPr>
              <w:t>双胶</w:t>
            </w:r>
            <w:r w:rsidRPr="001E61A6">
              <w:rPr>
                <w:rFonts w:ascii="Arial" w:hAnsi="Arial" w:cs="Arial"/>
                <w:kern w:val="0"/>
                <w:shd w:val="clear" w:color="auto" w:fill="FFFFFF" w:themeFill="background1"/>
              </w:rPr>
              <w:t>A4</w:t>
            </w:r>
            <w:r w:rsidRPr="001E61A6">
              <w:rPr>
                <w:rFonts w:ascii="宋体" w:hAnsi="宋体" w:cs="Arial" w:hint="eastAsia"/>
                <w:kern w:val="0"/>
                <w:shd w:val="clear" w:color="auto" w:fill="FFFFFF" w:themeFill="background1"/>
              </w:rPr>
              <w:t>，</w:t>
            </w:r>
            <w:r w:rsidRPr="001E61A6">
              <w:rPr>
                <w:rFonts w:ascii="Arial" w:hAnsi="Arial" w:cs="Arial"/>
                <w:kern w:val="0"/>
                <w:shd w:val="clear" w:color="auto" w:fill="FFFFFF" w:themeFill="background1"/>
              </w:rPr>
              <w:t>100</w:t>
            </w:r>
            <w:r w:rsidRPr="001E61A6">
              <w:rPr>
                <w:rFonts w:ascii="宋体" w:hAnsi="宋体" w:cs="Arial" w:hint="eastAsia"/>
                <w:kern w:val="0"/>
                <w:shd w:val="clear" w:color="auto" w:fill="FFFFFF" w:themeFill="background1"/>
              </w:rPr>
              <w:t>张</w:t>
            </w:r>
            <w:r w:rsidRPr="001E61A6">
              <w:rPr>
                <w:rFonts w:ascii="Arial" w:hAnsi="Arial" w:cs="Arial"/>
                <w:kern w:val="0"/>
                <w:shd w:val="clear" w:color="auto" w:fill="FFFFFF" w:themeFill="background1"/>
              </w:rPr>
              <w:t>/</w:t>
            </w:r>
            <w:r w:rsidRPr="001E61A6">
              <w:rPr>
                <w:rFonts w:ascii="宋体" w:hAnsi="宋体" w:cs="Arial" w:hint="eastAsia"/>
                <w:kern w:val="0"/>
                <w:shd w:val="clear" w:color="auto" w:fill="FFFFFF" w:themeFill="background1"/>
              </w:rPr>
              <w:t>本</w:t>
            </w:r>
          </w:p>
        </w:tc>
        <w:tc>
          <w:tcPr>
            <w:tcW w:w="567"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本</w:t>
            </w:r>
          </w:p>
        </w:tc>
        <w:tc>
          <w:tcPr>
            <w:tcW w:w="1018"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11.7</w:t>
            </w:r>
          </w:p>
        </w:tc>
        <w:tc>
          <w:tcPr>
            <w:tcW w:w="846"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20</w:t>
            </w:r>
          </w:p>
        </w:tc>
        <w:tc>
          <w:tcPr>
            <w:tcW w:w="1012" w:type="dxa"/>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spacing w:line="320" w:lineRule="exact"/>
              <w:rPr>
                <w:rFonts w:ascii="宋体" w:hAnsi="宋体" w:cs="Arial"/>
                <w:kern w:val="0"/>
                <w:szCs w:val="21"/>
                <w:shd w:val="clear" w:color="auto" w:fill="FFFFFF" w:themeFill="background1"/>
              </w:rPr>
            </w:pPr>
          </w:p>
        </w:tc>
      </w:tr>
      <w:tr w:rsidR="0002427A" w:rsidRPr="001E61A6" w:rsidTr="00416A9D">
        <w:trPr>
          <w:trHeight w:val="49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2427A" w:rsidRPr="001E61A6" w:rsidRDefault="0002427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t>98</w:t>
            </w:r>
          </w:p>
        </w:tc>
        <w:tc>
          <w:tcPr>
            <w:tcW w:w="2068" w:type="dxa"/>
            <w:gridSpan w:val="2"/>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疼痛诊疗知情同意书</w:t>
            </w:r>
          </w:p>
        </w:tc>
        <w:tc>
          <w:tcPr>
            <w:tcW w:w="3391" w:type="dxa"/>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jc w:val="left"/>
              <w:rPr>
                <w:rFonts w:ascii="Arial" w:hAnsi="Arial" w:cs="Arial"/>
                <w:kern w:val="0"/>
                <w:shd w:val="clear" w:color="auto" w:fill="FFFFFF" w:themeFill="background1"/>
              </w:rPr>
            </w:pPr>
            <w:r w:rsidRPr="001E61A6">
              <w:rPr>
                <w:rFonts w:ascii="Arial" w:hAnsi="Arial" w:cs="Arial"/>
                <w:kern w:val="0"/>
                <w:shd w:val="clear" w:color="auto" w:fill="FFFFFF" w:themeFill="background1"/>
              </w:rPr>
              <w:t>70G</w:t>
            </w:r>
            <w:r w:rsidRPr="001E61A6">
              <w:rPr>
                <w:rFonts w:ascii="宋体" w:hAnsi="宋体" w:cs="Arial" w:hint="eastAsia"/>
                <w:kern w:val="0"/>
                <w:shd w:val="clear" w:color="auto" w:fill="FFFFFF" w:themeFill="background1"/>
              </w:rPr>
              <w:t>双胶</w:t>
            </w:r>
            <w:r w:rsidRPr="001E61A6">
              <w:rPr>
                <w:rFonts w:ascii="Arial" w:hAnsi="Arial" w:cs="Arial"/>
                <w:kern w:val="0"/>
                <w:shd w:val="clear" w:color="auto" w:fill="FFFFFF" w:themeFill="background1"/>
              </w:rPr>
              <w:t>A4</w:t>
            </w:r>
            <w:r w:rsidRPr="001E61A6">
              <w:rPr>
                <w:rFonts w:ascii="宋体" w:hAnsi="宋体" w:cs="Arial" w:hint="eastAsia"/>
                <w:kern w:val="0"/>
                <w:shd w:val="clear" w:color="auto" w:fill="FFFFFF" w:themeFill="background1"/>
              </w:rPr>
              <w:t>，</w:t>
            </w:r>
            <w:r w:rsidRPr="001E61A6">
              <w:rPr>
                <w:rFonts w:ascii="Arial" w:hAnsi="Arial" w:cs="Arial"/>
                <w:kern w:val="0"/>
                <w:shd w:val="clear" w:color="auto" w:fill="FFFFFF" w:themeFill="background1"/>
              </w:rPr>
              <w:t>100</w:t>
            </w:r>
            <w:r w:rsidRPr="001E61A6">
              <w:rPr>
                <w:rFonts w:ascii="宋体" w:hAnsi="宋体" w:cs="Arial" w:hint="eastAsia"/>
                <w:kern w:val="0"/>
                <w:shd w:val="clear" w:color="auto" w:fill="FFFFFF" w:themeFill="background1"/>
              </w:rPr>
              <w:t>张</w:t>
            </w:r>
            <w:r w:rsidRPr="001E61A6">
              <w:rPr>
                <w:rFonts w:ascii="Arial" w:hAnsi="Arial" w:cs="Arial"/>
                <w:kern w:val="0"/>
                <w:shd w:val="clear" w:color="auto" w:fill="FFFFFF" w:themeFill="background1"/>
              </w:rPr>
              <w:t>/</w:t>
            </w:r>
            <w:r w:rsidRPr="001E61A6">
              <w:rPr>
                <w:rFonts w:ascii="宋体" w:hAnsi="宋体" w:cs="Arial" w:hint="eastAsia"/>
                <w:kern w:val="0"/>
                <w:shd w:val="clear" w:color="auto" w:fill="FFFFFF" w:themeFill="background1"/>
              </w:rPr>
              <w:t>本，双面</w:t>
            </w:r>
          </w:p>
        </w:tc>
        <w:tc>
          <w:tcPr>
            <w:tcW w:w="567"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本</w:t>
            </w:r>
          </w:p>
        </w:tc>
        <w:tc>
          <w:tcPr>
            <w:tcW w:w="1018"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6.4</w:t>
            </w:r>
          </w:p>
        </w:tc>
        <w:tc>
          <w:tcPr>
            <w:tcW w:w="846"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30</w:t>
            </w:r>
          </w:p>
        </w:tc>
        <w:tc>
          <w:tcPr>
            <w:tcW w:w="1012" w:type="dxa"/>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spacing w:line="320" w:lineRule="exact"/>
              <w:rPr>
                <w:rFonts w:ascii="宋体" w:hAnsi="宋体" w:cs="Arial"/>
                <w:kern w:val="0"/>
                <w:szCs w:val="21"/>
                <w:shd w:val="clear" w:color="auto" w:fill="FFFFFF" w:themeFill="background1"/>
              </w:rPr>
            </w:pPr>
          </w:p>
        </w:tc>
      </w:tr>
      <w:tr w:rsidR="0002427A" w:rsidRPr="001E61A6" w:rsidTr="00416A9D">
        <w:trPr>
          <w:trHeigh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2427A" w:rsidRPr="001E61A6" w:rsidRDefault="0002427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t>99</w:t>
            </w:r>
          </w:p>
        </w:tc>
        <w:tc>
          <w:tcPr>
            <w:tcW w:w="2068" w:type="dxa"/>
            <w:gridSpan w:val="2"/>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体检套餐册子</w:t>
            </w:r>
          </w:p>
        </w:tc>
        <w:tc>
          <w:tcPr>
            <w:tcW w:w="3391" w:type="dxa"/>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jc w:val="left"/>
              <w:rPr>
                <w:rFonts w:ascii="Arial" w:hAnsi="Arial" w:cs="Arial"/>
                <w:kern w:val="0"/>
                <w:shd w:val="clear" w:color="auto" w:fill="FFFFFF" w:themeFill="background1"/>
              </w:rPr>
            </w:pPr>
            <w:r w:rsidRPr="001E61A6">
              <w:rPr>
                <w:rFonts w:ascii="Arial" w:hAnsi="Arial" w:cs="Arial"/>
                <w:kern w:val="0"/>
                <w:shd w:val="clear" w:color="auto" w:fill="FFFFFF" w:themeFill="background1"/>
              </w:rPr>
              <w:t>21</w:t>
            </w:r>
            <w:r w:rsidRPr="001E61A6">
              <w:rPr>
                <w:rFonts w:ascii="Arial" w:hAnsi="Arial" w:cs="Arial" w:hint="eastAsia"/>
                <w:kern w:val="0"/>
                <w:shd w:val="clear" w:color="auto" w:fill="FFFFFF" w:themeFill="background1"/>
              </w:rPr>
              <w:t>cm</w:t>
            </w:r>
            <w:r w:rsidRPr="001E61A6">
              <w:rPr>
                <w:rFonts w:ascii="Arial" w:hAnsi="Arial" w:cs="Arial"/>
                <w:kern w:val="0"/>
                <w:shd w:val="clear" w:color="auto" w:fill="FFFFFF" w:themeFill="background1"/>
              </w:rPr>
              <w:t>*9.6</w:t>
            </w:r>
            <w:r w:rsidRPr="001E61A6">
              <w:rPr>
                <w:rFonts w:ascii="Arial" w:hAnsi="Arial" w:cs="Arial" w:hint="eastAsia"/>
                <w:kern w:val="0"/>
                <w:shd w:val="clear" w:color="auto" w:fill="FFFFFF" w:themeFill="background1"/>
              </w:rPr>
              <w:t xml:space="preserve">cm </w:t>
            </w:r>
            <w:r w:rsidRPr="001E61A6">
              <w:rPr>
                <w:rFonts w:ascii="Arial" w:hAnsi="Arial" w:cs="Arial"/>
                <w:kern w:val="0"/>
                <w:shd w:val="clear" w:color="auto" w:fill="FFFFFF" w:themeFill="background1"/>
              </w:rPr>
              <w:t xml:space="preserve"> 157</w:t>
            </w:r>
            <w:r w:rsidRPr="001E61A6">
              <w:rPr>
                <w:rFonts w:ascii="宋体" w:hAnsi="宋体" w:cs="Arial" w:hint="eastAsia"/>
                <w:kern w:val="0"/>
                <w:shd w:val="clear" w:color="auto" w:fill="FFFFFF" w:themeFill="background1"/>
              </w:rPr>
              <w:t>克铜板纸,双面彩印,骑马钉</w:t>
            </w:r>
          </w:p>
        </w:tc>
        <w:tc>
          <w:tcPr>
            <w:tcW w:w="567"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册</w:t>
            </w:r>
          </w:p>
        </w:tc>
        <w:tc>
          <w:tcPr>
            <w:tcW w:w="1018"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4.94</w:t>
            </w:r>
          </w:p>
        </w:tc>
        <w:tc>
          <w:tcPr>
            <w:tcW w:w="846"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980</w:t>
            </w:r>
          </w:p>
        </w:tc>
        <w:tc>
          <w:tcPr>
            <w:tcW w:w="1012" w:type="dxa"/>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spacing w:line="320" w:lineRule="exact"/>
              <w:rPr>
                <w:rFonts w:ascii="宋体" w:hAnsi="宋体" w:cs="Arial"/>
                <w:kern w:val="0"/>
                <w:szCs w:val="21"/>
                <w:shd w:val="clear" w:color="auto" w:fill="FFFFFF" w:themeFill="background1"/>
              </w:rPr>
            </w:pPr>
          </w:p>
        </w:tc>
      </w:tr>
      <w:tr w:rsidR="0002427A" w:rsidRPr="001E61A6" w:rsidTr="00416A9D">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2427A" w:rsidRPr="001E61A6" w:rsidRDefault="0002427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t>100</w:t>
            </w:r>
          </w:p>
        </w:tc>
        <w:tc>
          <w:tcPr>
            <w:tcW w:w="2068" w:type="dxa"/>
            <w:gridSpan w:val="2"/>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体检中心信封</w:t>
            </w:r>
          </w:p>
        </w:tc>
        <w:tc>
          <w:tcPr>
            <w:tcW w:w="3391" w:type="dxa"/>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jc w:val="left"/>
              <w:rPr>
                <w:rFonts w:ascii="Arial" w:hAnsi="Arial" w:cs="Arial"/>
                <w:kern w:val="0"/>
                <w:shd w:val="clear" w:color="auto" w:fill="FFFFFF" w:themeFill="background1"/>
              </w:rPr>
            </w:pPr>
            <w:r w:rsidRPr="001E61A6">
              <w:rPr>
                <w:rFonts w:ascii="Arial" w:hAnsi="Arial" w:cs="Arial"/>
                <w:kern w:val="0"/>
                <w:shd w:val="clear" w:color="auto" w:fill="FFFFFF" w:themeFill="background1"/>
              </w:rPr>
              <w:t>6</w:t>
            </w:r>
            <w:r w:rsidRPr="001E61A6">
              <w:rPr>
                <w:rFonts w:ascii="宋体" w:hAnsi="宋体" w:cs="Arial" w:hint="eastAsia"/>
                <w:kern w:val="0"/>
                <w:shd w:val="clear" w:color="auto" w:fill="FFFFFF" w:themeFill="background1"/>
              </w:rPr>
              <w:t>号信封</w:t>
            </w:r>
            <w:r w:rsidRPr="001E61A6">
              <w:rPr>
                <w:rFonts w:ascii="Arial" w:hAnsi="Arial" w:cs="Arial"/>
                <w:kern w:val="0"/>
                <w:shd w:val="clear" w:color="auto" w:fill="FFFFFF" w:themeFill="background1"/>
              </w:rPr>
              <w:t xml:space="preserve"> 80G</w:t>
            </w:r>
            <w:r w:rsidRPr="001E61A6">
              <w:rPr>
                <w:rFonts w:ascii="宋体" w:hAnsi="宋体" w:cs="Arial" w:hint="eastAsia"/>
                <w:kern w:val="0"/>
                <w:shd w:val="clear" w:color="auto" w:fill="FFFFFF" w:themeFill="background1"/>
              </w:rPr>
              <w:t>双胶</w:t>
            </w:r>
          </w:p>
        </w:tc>
        <w:tc>
          <w:tcPr>
            <w:tcW w:w="567"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只</w:t>
            </w:r>
          </w:p>
        </w:tc>
        <w:tc>
          <w:tcPr>
            <w:tcW w:w="1018"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0.23</w:t>
            </w:r>
          </w:p>
        </w:tc>
        <w:tc>
          <w:tcPr>
            <w:tcW w:w="846"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950</w:t>
            </w:r>
          </w:p>
        </w:tc>
        <w:tc>
          <w:tcPr>
            <w:tcW w:w="1012" w:type="dxa"/>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spacing w:line="320" w:lineRule="exact"/>
              <w:rPr>
                <w:rFonts w:ascii="宋体" w:hAnsi="宋体" w:cs="Arial"/>
                <w:kern w:val="0"/>
                <w:szCs w:val="21"/>
                <w:shd w:val="clear" w:color="auto" w:fill="FFFFFF" w:themeFill="background1"/>
              </w:rPr>
            </w:pPr>
          </w:p>
        </w:tc>
      </w:tr>
      <w:tr w:rsidR="0002427A" w:rsidRPr="001E61A6" w:rsidTr="00416A9D">
        <w:trPr>
          <w:trHeight w:val="75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2427A" w:rsidRPr="001E61A6" w:rsidRDefault="0002427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t>101</w:t>
            </w:r>
          </w:p>
        </w:tc>
        <w:tc>
          <w:tcPr>
            <w:tcW w:w="2068" w:type="dxa"/>
            <w:gridSpan w:val="2"/>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退费告知书</w:t>
            </w:r>
          </w:p>
        </w:tc>
        <w:tc>
          <w:tcPr>
            <w:tcW w:w="3391" w:type="dxa"/>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jc w:val="left"/>
              <w:rPr>
                <w:rFonts w:ascii="Arial" w:hAnsi="Arial" w:cs="Arial"/>
                <w:kern w:val="0"/>
                <w:shd w:val="clear" w:color="auto" w:fill="FFFFFF" w:themeFill="background1"/>
              </w:rPr>
            </w:pPr>
            <w:r w:rsidRPr="001E61A6">
              <w:rPr>
                <w:rFonts w:ascii="Arial" w:hAnsi="Arial" w:cs="Arial"/>
                <w:kern w:val="0"/>
                <w:shd w:val="clear" w:color="auto" w:fill="FFFFFF" w:themeFill="background1"/>
              </w:rPr>
              <w:t>70</w:t>
            </w:r>
            <w:r w:rsidRPr="001E61A6">
              <w:rPr>
                <w:rFonts w:ascii="宋体" w:hAnsi="宋体" w:cs="Arial" w:hint="eastAsia"/>
                <w:kern w:val="0"/>
                <w:shd w:val="clear" w:color="auto" w:fill="FFFFFF" w:themeFill="background1"/>
              </w:rPr>
              <w:t>克双胶</w:t>
            </w:r>
            <w:r w:rsidRPr="001E61A6">
              <w:rPr>
                <w:rFonts w:ascii="Arial" w:hAnsi="Arial" w:cs="Arial"/>
                <w:kern w:val="0"/>
                <w:shd w:val="clear" w:color="auto" w:fill="FFFFFF" w:themeFill="background1"/>
              </w:rPr>
              <w:t>190</w:t>
            </w:r>
            <w:r w:rsidRPr="001E61A6">
              <w:rPr>
                <w:rFonts w:ascii="Arial" w:hAnsi="Arial" w:cs="Arial" w:hint="eastAsia"/>
                <w:kern w:val="0"/>
                <w:shd w:val="clear" w:color="auto" w:fill="FFFFFF" w:themeFill="background1"/>
              </w:rPr>
              <w:t>mm</w:t>
            </w:r>
            <w:r w:rsidRPr="001E61A6">
              <w:rPr>
                <w:rFonts w:ascii="Arial" w:hAnsi="Arial" w:cs="Arial"/>
                <w:kern w:val="0"/>
                <w:shd w:val="clear" w:color="auto" w:fill="FFFFFF" w:themeFill="background1"/>
              </w:rPr>
              <w:t>*105mm</w:t>
            </w:r>
            <w:r w:rsidRPr="001E61A6">
              <w:rPr>
                <w:rFonts w:ascii="宋体" w:hAnsi="宋体" w:cs="Arial" w:hint="eastAsia"/>
                <w:kern w:val="0"/>
                <w:shd w:val="clear" w:color="auto" w:fill="FFFFFF" w:themeFill="background1"/>
              </w:rPr>
              <w:t>，</w:t>
            </w:r>
            <w:r w:rsidRPr="001E61A6">
              <w:rPr>
                <w:rFonts w:ascii="Arial" w:hAnsi="Arial" w:cs="Arial"/>
                <w:kern w:val="0"/>
                <w:shd w:val="clear" w:color="auto" w:fill="FFFFFF" w:themeFill="background1"/>
              </w:rPr>
              <w:t>100</w:t>
            </w:r>
            <w:r w:rsidRPr="001E61A6">
              <w:rPr>
                <w:rFonts w:ascii="宋体" w:hAnsi="宋体" w:cs="Arial" w:hint="eastAsia"/>
                <w:kern w:val="0"/>
                <w:shd w:val="clear" w:color="auto" w:fill="FFFFFF" w:themeFill="background1"/>
              </w:rPr>
              <w:t>张</w:t>
            </w:r>
            <w:r w:rsidRPr="001E61A6">
              <w:rPr>
                <w:rFonts w:ascii="Arial" w:hAnsi="Arial" w:cs="Arial"/>
                <w:kern w:val="0"/>
                <w:shd w:val="clear" w:color="auto" w:fill="FFFFFF" w:themeFill="background1"/>
              </w:rPr>
              <w:t>/</w:t>
            </w:r>
            <w:r w:rsidRPr="001E61A6">
              <w:rPr>
                <w:rFonts w:ascii="宋体" w:hAnsi="宋体" w:cs="Arial" w:hint="eastAsia"/>
                <w:kern w:val="0"/>
                <w:shd w:val="clear" w:color="auto" w:fill="FFFFFF" w:themeFill="background1"/>
              </w:rPr>
              <w:t>本</w:t>
            </w:r>
          </w:p>
        </w:tc>
        <w:tc>
          <w:tcPr>
            <w:tcW w:w="567"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本</w:t>
            </w:r>
          </w:p>
        </w:tc>
        <w:tc>
          <w:tcPr>
            <w:tcW w:w="1018"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3.64</w:t>
            </w:r>
          </w:p>
        </w:tc>
        <w:tc>
          <w:tcPr>
            <w:tcW w:w="846"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100</w:t>
            </w:r>
          </w:p>
        </w:tc>
        <w:tc>
          <w:tcPr>
            <w:tcW w:w="1012" w:type="dxa"/>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spacing w:line="320" w:lineRule="exact"/>
              <w:rPr>
                <w:rFonts w:ascii="宋体" w:hAnsi="宋体" w:cs="Arial"/>
                <w:kern w:val="0"/>
                <w:szCs w:val="21"/>
                <w:shd w:val="clear" w:color="auto" w:fill="FFFFFF" w:themeFill="background1"/>
              </w:rPr>
            </w:pPr>
          </w:p>
        </w:tc>
      </w:tr>
      <w:tr w:rsidR="0002427A" w:rsidRPr="001E61A6" w:rsidTr="00416A9D">
        <w:trPr>
          <w:trHeight w:val="49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2427A" w:rsidRPr="001E61A6" w:rsidRDefault="0002427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t>102</w:t>
            </w:r>
          </w:p>
        </w:tc>
        <w:tc>
          <w:tcPr>
            <w:tcW w:w="2068" w:type="dxa"/>
            <w:gridSpan w:val="2"/>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危重及大手术护理记录单</w:t>
            </w:r>
          </w:p>
        </w:tc>
        <w:tc>
          <w:tcPr>
            <w:tcW w:w="3391" w:type="dxa"/>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jc w:val="left"/>
              <w:rPr>
                <w:rFonts w:ascii="Arial" w:hAnsi="Arial" w:cs="Arial"/>
                <w:kern w:val="0"/>
                <w:shd w:val="clear" w:color="auto" w:fill="FFFFFF" w:themeFill="background1"/>
              </w:rPr>
            </w:pPr>
            <w:r w:rsidRPr="001E61A6">
              <w:rPr>
                <w:rFonts w:ascii="Arial" w:hAnsi="Arial" w:cs="Arial"/>
                <w:kern w:val="0"/>
                <w:shd w:val="clear" w:color="auto" w:fill="FFFFFF" w:themeFill="background1"/>
              </w:rPr>
              <w:t>70</w:t>
            </w:r>
            <w:r w:rsidRPr="001E61A6">
              <w:rPr>
                <w:rFonts w:ascii="宋体" w:hAnsi="宋体" w:cs="Arial" w:hint="eastAsia"/>
                <w:kern w:val="0"/>
                <w:shd w:val="clear" w:color="auto" w:fill="FFFFFF" w:themeFill="background1"/>
              </w:rPr>
              <w:t>克双胶</w:t>
            </w:r>
            <w:r w:rsidRPr="001E61A6">
              <w:rPr>
                <w:rFonts w:ascii="Arial" w:hAnsi="Arial" w:cs="Arial"/>
                <w:kern w:val="0"/>
                <w:shd w:val="clear" w:color="auto" w:fill="FFFFFF" w:themeFill="background1"/>
              </w:rPr>
              <w:t>A4</w:t>
            </w:r>
            <w:r w:rsidRPr="001E61A6">
              <w:rPr>
                <w:rFonts w:ascii="宋体" w:hAnsi="宋体" w:cs="Arial" w:hint="eastAsia"/>
                <w:kern w:val="0"/>
                <w:shd w:val="clear" w:color="auto" w:fill="FFFFFF" w:themeFill="background1"/>
              </w:rPr>
              <w:t>，</w:t>
            </w:r>
            <w:r w:rsidRPr="001E61A6">
              <w:rPr>
                <w:rFonts w:ascii="Arial" w:hAnsi="Arial" w:cs="Arial"/>
                <w:kern w:val="0"/>
                <w:shd w:val="clear" w:color="auto" w:fill="FFFFFF" w:themeFill="background1"/>
              </w:rPr>
              <w:t>100</w:t>
            </w:r>
            <w:r w:rsidRPr="001E61A6">
              <w:rPr>
                <w:rFonts w:ascii="宋体" w:hAnsi="宋体" w:cs="Arial" w:hint="eastAsia"/>
                <w:kern w:val="0"/>
                <w:shd w:val="clear" w:color="auto" w:fill="FFFFFF" w:themeFill="background1"/>
              </w:rPr>
              <w:t>张</w:t>
            </w:r>
            <w:r w:rsidRPr="001E61A6">
              <w:rPr>
                <w:rFonts w:ascii="Arial" w:hAnsi="Arial" w:cs="Arial"/>
                <w:kern w:val="0"/>
                <w:shd w:val="clear" w:color="auto" w:fill="FFFFFF" w:themeFill="background1"/>
              </w:rPr>
              <w:t>/</w:t>
            </w:r>
            <w:r w:rsidRPr="001E61A6">
              <w:rPr>
                <w:rFonts w:ascii="宋体" w:hAnsi="宋体" w:cs="Arial" w:hint="eastAsia"/>
                <w:kern w:val="0"/>
                <w:shd w:val="clear" w:color="auto" w:fill="FFFFFF" w:themeFill="background1"/>
              </w:rPr>
              <w:t>本</w:t>
            </w:r>
          </w:p>
        </w:tc>
        <w:tc>
          <w:tcPr>
            <w:tcW w:w="567"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本</w:t>
            </w:r>
          </w:p>
        </w:tc>
        <w:tc>
          <w:tcPr>
            <w:tcW w:w="1018"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6.23</w:t>
            </w:r>
          </w:p>
        </w:tc>
        <w:tc>
          <w:tcPr>
            <w:tcW w:w="846"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50</w:t>
            </w:r>
          </w:p>
        </w:tc>
        <w:tc>
          <w:tcPr>
            <w:tcW w:w="1012" w:type="dxa"/>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spacing w:line="320" w:lineRule="exact"/>
              <w:rPr>
                <w:rFonts w:ascii="宋体" w:hAnsi="宋体" w:cs="Arial"/>
                <w:kern w:val="0"/>
                <w:szCs w:val="21"/>
                <w:shd w:val="clear" w:color="auto" w:fill="FFFFFF" w:themeFill="background1"/>
              </w:rPr>
            </w:pPr>
          </w:p>
        </w:tc>
      </w:tr>
      <w:tr w:rsidR="0002427A" w:rsidRPr="001E61A6" w:rsidTr="00416A9D">
        <w:trPr>
          <w:trHeight w:val="75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2427A" w:rsidRPr="001E61A6" w:rsidRDefault="0002427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t>103</w:t>
            </w:r>
          </w:p>
        </w:tc>
        <w:tc>
          <w:tcPr>
            <w:tcW w:w="2068" w:type="dxa"/>
            <w:gridSpan w:val="2"/>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维修跟踪簿</w:t>
            </w:r>
          </w:p>
        </w:tc>
        <w:tc>
          <w:tcPr>
            <w:tcW w:w="3391" w:type="dxa"/>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内页</w:t>
            </w:r>
            <w:r w:rsidRPr="001E61A6">
              <w:rPr>
                <w:rFonts w:ascii="Arial" w:hAnsi="Arial" w:cs="Arial"/>
                <w:kern w:val="0"/>
                <w:shd w:val="clear" w:color="auto" w:fill="FFFFFF" w:themeFill="background1"/>
              </w:rPr>
              <w:t>70</w:t>
            </w:r>
            <w:r w:rsidRPr="001E61A6">
              <w:rPr>
                <w:rFonts w:ascii="宋体" w:hAnsi="宋体" w:cs="Arial" w:hint="eastAsia"/>
                <w:kern w:val="0"/>
                <w:shd w:val="clear" w:color="auto" w:fill="FFFFFF" w:themeFill="background1"/>
              </w:rPr>
              <w:t>克双胶</w:t>
            </w:r>
            <w:r w:rsidRPr="001E61A6">
              <w:rPr>
                <w:rFonts w:ascii="Arial" w:hAnsi="Arial" w:cs="Arial"/>
                <w:kern w:val="0"/>
                <w:shd w:val="clear" w:color="auto" w:fill="FFFFFF" w:themeFill="background1"/>
              </w:rPr>
              <w:t>16</w:t>
            </w:r>
            <w:r w:rsidRPr="001E61A6">
              <w:rPr>
                <w:rFonts w:ascii="宋体" w:hAnsi="宋体" w:cs="Arial" w:hint="eastAsia"/>
                <w:kern w:val="0"/>
                <w:shd w:val="clear" w:color="auto" w:fill="FFFFFF" w:themeFill="background1"/>
              </w:rPr>
              <w:t>开，</w:t>
            </w:r>
            <w:r w:rsidRPr="001E61A6">
              <w:rPr>
                <w:rFonts w:ascii="Arial" w:hAnsi="Arial" w:cs="Arial"/>
                <w:kern w:val="0"/>
                <w:shd w:val="clear" w:color="auto" w:fill="FFFFFF" w:themeFill="background1"/>
              </w:rPr>
              <w:t>100</w:t>
            </w:r>
            <w:r w:rsidRPr="001E61A6">
              <w:rPr>
                <w:rFonts w:ascii="宋体" w:hAnsi="宋体" w:cs="Arial" w:hint="eastAsia"/>
                <w:kern w:val="0"/>
                <w:shd w:val="clear" w:color="auto" w:fill="FFFFFF" w:themeFill="background1"/>
              </w:rPr>
              <w:t>张</w:t>
            </w:r>
            <w:r w:rsidRPr="001E61A6">
              <w:rPr>
                <w:rFonts w:ascii="Arial" w:hAnsi="Arial" w:cs="Arial"/>
                <w:kern w:val="0"/>
                <w:shd w:val="clear" w:color="auto" w:fill="FFFFFF" w:themeFill="background1"/>
              </w:rPr>
              <w:t>/</w:t>
            </w:r>
            <w:r w:rsidRPr="001E61A6">
              <w:rPr>
                <w:rFonts w:ascii="宋体" w:hAnsi="宋体" w:cs="Arial" w:hint="eastAsia"/>
                <w:kern w:val="0"/>
                <w:shd w:val="clear" w:color="auto" w:fill="FFFFFF" w:themeFill="background1"/>
              </w:rPr>
              <w:t>本穿线装订，牛皮纸封面</w:t>
            </w:r>
          </w:p>
        </w:tc>
        <w:tc>
          <w:tcPr>
            <w:tcW w:w="567"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本</w:t>
            </w:r>
          </w:p>
        </w:tc>
        <w:tc>
          <w:tcPr>
            <w:tcW w:w="1018"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7.8</w:t>
            </w:r>
          </w:p>
        </w:tc>
        <w:tc>
          <w:tcPr>
            <w:tcW w:w="846"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40</w:t>
            </w:r>
          </w:p>
        </w:tc>
        <w:tc>
          <w:tcPr>
            <w:tcW w:w="1012" w:type="dxa"/>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spacing w:line="320" w:lineRule="exact"/>
              <w:rPr>
                <w:rFonts w:ascii="宋体" w:hAnsi="宋体" w:cs="Arial"/>
                <w:kern w:val="0"/>
                <w:szCs w:val="21"/>
                <w:shd w:val="clear" w:color="auto" w:fill="FFFFFF" w:themeFill="background1"/>
              </w:rPr>
            </w:pPr>
          </w:p>
        </w:tc>
      </w:tr>
      <w:tr w:rsidR="0002427A" w:rsidRPr="001E61A6" w:rsidTr="00416A9D">
        <w:trPr>
          <w:trHeigh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2427A" w:rsidRPr="001E61A6" w:rsidRDefault="0002427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t>104</w:t>
            </w:r>
          </w:p>
        </w:tc>
        <w:tc>
          <w:tcPr>
            <w:tcW w:w="2068" w:type="dxa"/>
            <w:gridSpan w:val="2"/>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维修结算单</w:t>
            </w:r>
          </w:p>
        </w:tc>
        <w:tc>
          <w:tcPr>
            <w:tcW w:w="3391" w:type="dxa"/>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两联打字纸，每本</w:t>
            </w:r>
            <w:r w:rsidRPr="001E61A6">
              <w:rPr>
                <w:rFonts w:ascii="Arial" w:hAnsi="Arial" w:cs="Arial"/>
                <w:kern w:val="0"/>
                <w:shd w:val="clear" w:color="auto" w:fill="FFFFFF" w:themeFill="background1"/>
              </w:rPr>
              <w:t>100</w:t>
            </w:r>
            <w:r w:rsidRPr="001E61A6">
              <w:rPr>
                <w:rFonts w:ascii="宋体" w:hAnsi="宋体" w:cs="Arial" w:hint="eastAsia"/>
                <w:kern w:val="0"/>
                <w:shd w:val="clear" w:color="auto" w:fill="FFFFFF" w:themeFill="background1"/>
              </w:rPr>
              <w:t>张，</w:t>
            </w:r>
            <w:r w:rsidRPr="001E61A6">
              <w:rPr>
                <w:rFonts w:ascii="Arial" w:hAnsi="Arial" w:cs="Arial"/>
                <w:kern w:val="0"/>
                <w:shd w:val="clear" w:color="auto" w:fill="FFFFFF" w:themeFill="background1"/>
              </w:rPr>
              <w:t>19</w:t>
            </w:r>
            <w:r w:rsidRPr="001E61A6">
              <w:rPr>
                <w:rFonts w:ascii="Arial" w:hAnsi="Arial" w:cs="Arial" w:hint="eastAsia"/>
                <w:kern w:val="0"/>
                <w:shd w:val="clear" w:color="auto" w:fill="FFFFFF" w:themeFill="background1"/>
              </w:rPr>
              <w:t>cm</w:t>
            </w:r>
            <w:r w:rsidRPr="001E61A6">
              <w:rPr>
                <w:rFonts w:ascii="Arial" w:hAnsi="Arial" w:cs="Arial"/>
                <w:kern w:val="0"/>
                <w:shd w:val="clear" w:color="auto" w:fill="FFFFFF" w:themeFill="background1"/>
              </w:rPr>
              <w:t>*13</w:t>
            </w:r>
            <w:r w:rsidRPr="001E61A6">
              <w:rPr>
                <w:rFonts w:ascii="Arial" w:hAnsi="Arial" w:cs="Arial" w:hint="eastAsia"/>
                <w:kern w:val="0"/>
                <w:shd w:val="clear" w:color="auto" w:fill="FFFFFF" w:themeFill="background1"/>
              </w:rPr>
              <w:t>cm</w:t>
            </w:r>
          </w:p>
        </w:tc>
        <w:tc>
          <w:tcPr>
            <w:tcW w:w="567"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本</w:t>
            </w:r>
          </w:p>
        </w:tc>
        <w:tc>
          <w:tcPr>
            <w:tcW w:w="1018"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2.6</w:t>
            </w:r>
          </w:p>
        </w:tc>
        <w:tc>
          <w:tcPr>
            <w:tcW w:w="846"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700</w:t>
            </w:r>
          </w:p>
        </w:tc>
        <w:tc>
          <w:tcPr>
            <w:tcW w:w="1012" w:type="dxa"/>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spacing w:line="320" w:lineRule="exact"/>
              <w:rPr>
                <w:rFonts w:ascii="宋体" w:hAnsi="宋体" w:cs="Arial"/>
                <w:kern w:val="0"/>
                <w:szCs w:val="21"/>
                <w:shd w:val="clear" w:color="auto" w:fill="FFFFFF" w:themeFill="background1"/>
              </w:rPr>
            </w:pPr>
          </w:p>
        </w:tc>
      </w:tr>
      <w:tr w:rsidR="0002427A" w:rsidRPr="001E61A6" w:rsidTr="00416A9D">
        <w:trPr>
          <w:trHeigh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2427A" w:rsidRPr="001E61A6" w:rsidRDefault="0002427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t>105</w:t>
            </w:r>
          </w:p>
        </w:tc>
        <w:tc>
          <w:tcPr>
            <w:tcW w:w="2068" w:type="dxa"/>
            <w:gridSpan w:val="2"/>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胃镜检查知情同意书</w:t>
            </w:r>
          </w:p>
        </w:tc>
        <w:tc>
          <w:tcPr>
            <w:tcW w:w="3391" w:type="dxa"/>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jc w:val="left"/>
              <w:rPr>
                <w:rFonts w:ascii="Arial" w:hAnsi="Arial" w:cs="Arial"/>
                <w:kern w:val="0"/>
                <w:shd w:val="clear" w:color="auto" w:fill="FFFFFF" w:themeFill="background1"/>
              </w:rPr>
            </w:pPr>
            <w:r w:rsidRPr="001E61A6">
              <w:rPr>
                <w:rFonts w:ascii="Arial" w:hAnsi="Arial" w:cs="Arial"/>
                <w:kern w:val="0"/>
                <w:shd w:val="clear" w:color="auto" w:fill="FFFFFF" w:themeFill="background1"/>
              </w:rPr>
              <w:t>A4</w:t>
            </w:r>
            <w:r w:rsidRPr="001E61A6">
              <w:rPr>
                <w:rFonts w:ascii="宋体" w:hAnsi="宋体" w:cs="Arial" w:hint="eastAsia"/>
                <w:kern w:val="0"/>
                <w:shd w:val="clear" w:color="auto" w:fill="FFFFFF" w:themeFill="background1"/>
              </w:rPr>
              <w:t>双面（胃镜检查注意事项）</w:t>
            </w:r>
            <w:r w:rsidRPr="001E61A6">
              <w:rPr>
                <w:rFonts w:ascii="Arial" w:hAnsi="Arial" w:cs="Arial"/>
                <w:kern w:val="0"/>
                <w:shd w:val="clear" w:color="auto" w:fill="FFFFFF" w:themeFill="background1"/>
              </w:rPr>
              <w:t xml:space="preserve"> 100</w:t>
            </w:r>
            <w:r w:rsidRPr="001E61A6">
              <w:rPr>
                <w:rFonts w:ascii="宋体" w:hAnsi="宋体" w:cs="Arial" w:hint="eastAsia"/>
                <w:kern w:val="0"/>
                <w:shd w:val="clear" w:color="auto" w:fill="FFFFFF" w:themeFill="background1"/>
              </w:rPr>
              <w:t>张</w:t>
            </w:r>
          </w:p>
        </w:tc>
        <w:tc>
          <w:tcPr>
            <w:tcW w:w="567"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本</w:t>
            </w:r>
          </w:p>
        </w:tc>
        <w:tc>
          <w:tcPr>
            <w:tcW w:w="1018"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6.4</w:t>
            </w:r>
          </w:p>
        </w:tc>
        <w:tc>
          <w:tcPr>
            <w:tcW w:w="846"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281</w:t>
            </w:r>
          </w:p>
        </w:tc>
        <w:tc>
          <w:tcPr>
            <w:tcW w:w="1012" w:type="dxa"/>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spacing w:line="320" w:lineRule="exact"/>
              <w:rPr>
                <w:rFonts w:ascii="宋体" w:hAnsi="宋体" w:cs="Arial"/>
                <w:kern w:val="0"/>
                <w:szCs w:val="21"/>
                <w:shd w:val="clear" w:color="auto" w:fill="FFFFFF" w:themeFill="background1"/>
              </w:rPr>
            </w:pPr>
          </w:p>
        </w:tc>
      </w:tr>
      <w:tr w:rsidR="0002427A" w:rsidRPr="001E61A6" w:rsidTr="00416A9D">
        <w:trPr>
          <w:trHeight w:val="73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2427A" w:rsidRPr="001E61A6" w:rsidRDefault="0002427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t>106</w:t>
            </w:r>
          </w:p>
        </w:tc>
        <w:tc>
          <w:tcPr>
            <w:tcW w:w="2068" w:type="dxa"/>
            <w:gridSpan w:val="2"/>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温湿度记录本</w:t>
            </w:r>
          </w:p>
        </w:tc>
        <w:tc>
          <w:tcPr>
            <w:tcW w:w="3391" w:type="dxa"/>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封面皮纹纸彩印，内页</w:t>
            </w:r>
            <w:r w:rsidRPr="001E61A6">
              <w:rPr>
                <w:rFonts w:ascii="Arial" w:hAnsi="Arial" w:cs="Arial"/>
                <w:kern w:val="0"/>
                <w:shd w:val="clear" w:color="auto" w:fill="FFFFFF" w:themeFill="background1"/>
              </w:rPr>
              <w:t>70</w:t>
            </w:r>
            <w:r w:rsidRPr="001E61A6">
              <w:rPr>
                <w:rFonts w:ascii="宋体" w:hAnsi="宋体" w:cs="Arial" w:hint="eastAsia"/>
                <w:kern w:val="0"/>
                <w:shd w:val="clear" w:color="auto" w:fill="FFFFFF" w:themeFill="background1"/>
              </w:rPr>
              <w:t>克双胶</w:t>
            </w:r>
            <w:r w:rsidRPr="001E61A6">
              <w:rPr>
                <w:rFonts w:ascii="Arial" w:hAnsi="Arial" w:cs="Arial"/>
                <w:kern w:val="0"/>
                <w:shd w:val="clear" w:color="auto" w:fill="FFFFFF" w:themeFill="background1"/>
              </w:rPr>
              <w:t>A4</w:t>
            </w:r>
            <w:r w:rsidRPr="001E61A6">
              <w:rPr>
                <w:rFonts w:ascii="宋体" w:hAnsi="宋体" w:cs="Arial" w:hint="eastAsia"/>
                <w:kern w:val="0"/>
                <w:shd w:val="clear" w:color="auto" w:fill="FFFFFF" w:themeFill="background1"/>
              </w:rPr>
              <w:t>双面黑白印100张/本</w:t>
            </w:r>
          </w:p>
        </w:tc>
        <w:tc>
          <w:tcPr>
            <w:tcW w:w="567"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本</w:t>
            </w:r>
          </w:p>
        </w:tc>
        <w:tc>
          <w:tcPr>
            <w:tcW w:w="1018"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15.24</w:t>
            </w:r>
          </w:p>
        </w:tc>
        <w:tc>
          <w:tcPr>
            <w:tcW w:w="846"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8</w:t>
            </w:r>
          </w:p>
        </w:tc>
        <w:tc>
          <w:tcPr>
            <w:tcW w:w="1012" w:type="dxa"/>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spacing w:line="320" w:lineRule="exact"/>
              <w:rPr>
                <w:rFonts w:ascii="宋体" w:hAnsi="宋体" w:cs="Arial"/>
                <w:kern w:val="0"/>
                <w:szCs w:val="21"/>
                <w:shd w:val="clear" w:color="auto" w:fill="FFFFFF" w:themeFill="background1"/>
              </w:rPr>
            </w:pPr>
          </w:p>
        </w:tc>
      </w:tr>
      <w:tr w:rsidR="0002427A" w:rsidRPr="001E61A6" w:rsidTr="00416A9D">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2427A" w:rsidRPr="001E61A6" w:rsidRDefault="0002427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t>107</w:t>
            </w:r>
          </w:p>
        </w:tc>
        <w:tc>
          <w:tcPr>
            <w:tcW w:w="2068" w:type="dxa"/>
            <w:gridSpan w:val="2"/>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文件头</w:t>
            </w:r>
          </w:p>
        </w:tc>
        <w:tc>
          <w:tcPr>
            <w:tcW w:w="3391" w:type="dxa"/>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绍兴市人民医院文件</w:t>
            </w:r>
          </w:p>
        </w:tc>
        <w:tc>
          <w:tcPr>
            <w:tcW w:w="567"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张</w:t>
            </w:r>
          </w:p>
        </w:tc>
        <w:tc>
          <w:tcPr>
            <w:tcW w:w="1018"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0.12</w:t>
            </w:r>
          </w:p>
        </w:tc>
        <w:tc>
          <w:tcPr>
            <w:tcW w:w="846"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1500</w:t>
            </w:r>
          </w:p>
        </w:tc>
        <w:tc>
          <w:tcPr>
            <w:tcW w:w="1012" w:type="dxa"/>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spacing w:line="320" w:lineRule="exact"/>
              <w:rPr>
                <w:rFonts w:ascii="宋体" w:hAnsi="宋体" w:cs="Arial"/>
                <w:kern w:val="0"/>
                <w:szCs w:val="21"/>
                <w:shd w:val="clear" w:color="auto" w:fill="FFFFFF" w:themeFill="background1"/>
              </w:rPr>
            </w:pPr>
          </w:p>
        </w:tc>
      </w:tr>
      <w:tr w:rsidR="0002427A" w:rsidRPr="001E61A6" w:rsidTr="00416A9D">
        <w:trPr>
          <w:trHeight w:val="49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2427A" w:rsidRPr="001E61A6" w:rsidRDefault="0002427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t>108</w:t>
            </w:r>
          </w:p>
        </w:tc>
        <w:tc>
          <w:tcPr>
            <w:tcW w:w="2068" w:type="dxa"/>
            <w:gridSpan w:val="2"/>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无痛内镜检查后告知书</w:t>
            </w:r>
          </w:p>
        </w:tc>
        <w:tc>
          <w:tcPr>
            <w:tcW w:w="3391" w:type="dxa"/>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jc w:val="left"/>
              <w:rPr>
                <w:rFonts w:ascii="Arial" w:hAnsi="Arial" w:cs="Arial"/>
                <w:kern w:val="0"/>
                <w:shd w:val="clear" w:color="auto" w:fill="FFFFFF" w:themeFill="background1"/>
              </w:rPr>
            </w:pPr>
            <w:r w:rsidRPr="001E61A6">
              <w:rPr>
                <w:rFonts w:ascii="Arial" w:hAnsi="Arial" w:cs="Arial"/>
                <w:kern w:val="0"/>
                <w:shd w:val="clear" w:color="auto" w:fill="FFFFFF" w:themeFill="background1"/>
              </w:rPr>
              <w:t>70g</w:t>
            </w:r>
            <w:r w:rsidRPr="001E61A6">
              <w:rPr>
                <w:rFonts w:ascii="宋体" w:hAnsi="宋体" w:cs="Arial" w:hint="eastAsia"/>
                <w:kern w:val="0"/>
                <w:shd w:val="clear" w:color="auto" w:fill="FFFFFF" w:themeFill="background1"/>
              </w:rPr>
              <w:t>双胶</w:t>
            </w:r>
            <w:r w:rsidRPr="001E61A6">
              <w:rPr>
                <w:rFonts w:ascii="Arial" w:hAnsi="Arial" w:cs="Arial"/>
                <w:kern w:val="0"/>
                <w:shd w:val="clear" w:color="auto" w:fill="FFFFFF" w:themeFill="background1"/>
              </w:rPr>
              <w:t>A4</w:t>
            </w:r>
            <w:r w:rsidRPr="001E61A6">
              <w:rPr>
                <w:rFonts w:ascii="宋体" w:hAnsi="宋体" w:cs="Arial" w:hint="eastAsia"/>
                <w:kern w:val="0"/>
                <w:shd w:val="clear" w:color="auto" w:fill="FFFFFF" w:themeFill="background1"/>
              </w:rPr>
              <w:t>，</w:t>
            </w:r>
            <w:r w:rsidRPr="001E61A6">
              <w:rPr>
                <w:rFonts w:ascii="Arial" w:hAnsi="Arial" w:cs="Arial"/>
                <w:kern w:val="0"/>
                <w:shd w:val="clear" w:color="auto" w:fill="FFFFFF" w:themeFill="background1"/>
              </w:rPr>
              <w:t>100</w:t>
            </w:r>
            <w:r w:rsidRPr="001E61A6">
              <w:rPr>
                <w:rFonts w:ascii="宋体" w:hAnsi="宋体" w:cs="Arial" w:hint="eastAsia"/>
                <w:kern w:val="0"/>
                <w:shd w:val="clear" w:color="auto" w:fill="FFFFFF" w:themeFill="background1"/>
              </w:rPr>
              <w:t>张</w:t>
            </w:r>
            <w:r w:rsidRPr="001E61A6">
              <w:rPr>
                <w:rFonts w:ascii="Arial" w:hAnsi="Arial" w:cs="Arial"/>
                <w:kern w:val="0"/>
                <w:shd w:val="clear" w:color="auto" w:fill="FFFFFF" w:themeFill="background1"/>
              </w:rPr>
              <w:t>/</w:t>
            </w:r>
            <w:r w:rsidRPr="001E61A6">
              <w:rPr>
                <w:rFonts w:ascii="宋体" w:hAnsi="宋体" w:cs="Arial" w:hint="eastAsia"/>
                <w:kern w:val="0"/>
                <w:shd w:val="clear" w:color="auto" w:fill="FFFFFF" w:themeFill="background1"/>
              </w:rPr>
              <w:t>本，单面黑色</w:t>
            </w:r>
          </w:p>
        </w:tc>
        <w:tc>
          <w:tcPr>
            <w:tcW w:w="567"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本</w:t>
            </w:r>
          </w:p>
        </w:tc>
        <w:tc>
          <w:tcPr>
            <w:tcW w:w="1018"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6.23</w:t>
            </w:r>
          </w:p>
        </w:tc>
        <w:tc>
          <w:tcPr>
            <w:tcW w:w="846"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195</w:t>
            </w:r>
          </w:p>
        </w:tc>
        <w:tc>
          <w:tcPr>
            <w:tcW w:w="1012" w:type="dxa"/>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spacing w:line="320" w:lineRule="exact"/>
              <w:rPr>
                <w:rFonts w:ascii="宋体" w:hAnsi="宋体" w:cs="Arial"/>
                <w:kern w:val="0"/>
                <w:szCs w:val="21"/>
                <w:shd w:val="clear" w:color="auto" w:fill="FFFFFF" w:themeFill="background1"/>
              </w:rPr>
            </w:pPr>
          </w:p>
        </w:tc>
      </w:tr>
      <w:tr w:rsidR="0002427A" w:rsidRPr="001E61A6" w:rsidTr="00416A9D">
        <w:trPr>
          <w:trHeight w:val="49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2427A" w:rsidRPr="001E61A6" w:rsidRDefault="0002427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t>109</w:t>
            </w:r>
          </w:p>
        </w:tc>
        <w:tc>
          <w:tcPr>
            <w:tcW w:w="2068" w:type="dxa"/>
            <w:gridSpan w:val="2"/>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消化内镜下介入治疗知情同意书</w:t>
            </w:r>
          </w:p>
        </w:tc>
        <w:tc>
          <w:tcPr>
            <w:tcW w:w="3391" w:type="dxa"/>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jc w:val="left"/>
              <w:rPr>
                <w:rFonts w:ascii="Arial" w:hAnsi="Arial" w:cs="Arial"/>
                <w:kern w:val="0"/>
                <w:shd w:val="clear" w:color="auto" w:fill="FFFFFF" w:themeFill="background1"/>
              </w:rPr>
            </w:pPr>
            <w:r w:rsidRPr="001E61A6">
              <w:rPr>
                <w:rFonts w:ascii="Arial" w:hAnsi="Arial" w:cs="Arial"/>
                <w:kern w:val="0"/>
                <w:shd w:val="clear" w:color="auto" w:fill="FFFFFF" w:themeFill="background1"/>
              </w:rPr>
              <w:t>70g</w:t>
            </w:r>
            <w:r w:rsidRPr="001E61A6">
              <w:rPr>
                <w:rFonts w:ascii="宋体" w:hAnsi="宋体" w:cs="Arial" w:hint="eastAsia"/>
                <w:kern w:val="0"/>
                <w:shd w:val="clear" w:color="auto" w:fill="FFFFFF" w:themeFill="background1"/>
              </w:rPr>
              <w:t>双胶</w:t>
            </w:r>
            <w:r w:rsidRPr="001E61A6">
              <w:rPr>
                <w:rFonts w:ascii="Arial" w:hAnsi="Arial" w:cs="Arial"/>
                <w:kern w:val="0"/>
                <w:shd w:val="clear" w:color="auto" w:fill="FFFFFF" w:themeFill="background1"/>
              </w:rPr>
              <w:t>A4</w:t>
            </w:r>
            <w:r w:rsidRPr="001E61A6">
              <w:rPr>
                <w:rFonts w:ascii="宋体" w:hAnsi="宋体" w:cs="Arial" w:hint="eastAsia"/>
                <w:kern w:val="0"/>
                <w:shd w:val="clear" w:color="auto" w:fill="FFFFFF" w:themeFill="background1"/>
              </w:rPr>
              <w:t>，</w:t>
            </w:r>
            <w:r w:rsidRPr="001E61A6">
              <w:rPr>
                <w:rFonts w:ascii="Arial" w:hAnsi="Arial" w:cs="Arial"/>
                <w:kern w:val="0"/>
                <w:shd w:val="clear" w:color="auto" w:fill="FFFFFF" w:themeFill="background1"/>
              </w:rPr>
              <w:t>100</w:t>
            </w:r>
            <w:r w:rsidRPr="001E61A6">
              <w:rPr>
                <w:rFonts w:ascii="宋体" w:hAnsi="宋体" w:cs="Arial" w:hint="eastAsia"/>
                <w:kern w:val="0"/>
                <w:shd w:val="clear" w:color="auto" w:fill="FFFFFF" w:themeFill="background1"/>
              </w:rPr>
              <w:t>张</w:t>
            </w:r>
            <w:r w:rsidRPr="001E61A6">
              <w:rPr>
                <w:rFonts w:ascii="Arial" w:hAnsi="Arial" w:cs="Arial"/>
                <w:kern w:val="0"/>
                <w:shd w:val="clear" w:color="auto" w:fill="FFFFFF" w:themeFill="background1"/>
              </w:rPr>
              <w:t>/</w:t>
            </w:r>
            <w:r w:rsidRPr="001E61A6">
              <w:rPr>
                <w:rFonts w:ascii="宋体" w:hAnsi="宋体" w:cs="Arial" w:hint="eastAsia"/>
                <w:kern w:val="0"/>
                <w:shd w:val="clear" w:color="auto" w:fill="FFFFFF" w:themeFill="background1"/>
              </w:rPr>
              <w:t>本，双面黑色</w:t>
            </w:r>
          </w:p>
        </w:tc>
        <w:tc>
          <w:tcPr>
            <w:tcW w:w="567"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本</w:t>
            </w:r>
          </w:p>
        </w:tc>
        <w:tc>
          <w:tcPr>
            <w:tcW w:w="1018"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6.4</w:t>
            </w:r>
          </w:p>
        </w:tc>
        <w:tc>
          <w:tcPr>
            <w:tcW w:w="846"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30</w:t>
            </w:r>
          </w:p>
        </w:tc>
        <w:tc>
          <w:tcPr>
            <w:tcW w:w="1012" w:type="dxa"/>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spacing w:line="320" w:lineRule="exact"/>
              <w:rPr>
                <w:rFonts w:ascii="宋体" w:hAnsi="宋体" w:cs="Arial"/>
                <w:kern w:val="0"/>
                <w:szCs w:val="21"/>
                <w:shd w:val="clear" w:color="auto" w:fill="FFFFFF" w:themeFill="background1"/>
              </w:rPr>
            </w:pPr>
          </w:p>
        </w:tc>
      </w:tr>
      <w:tr w:rsidR="0002427A" w:rsidRPr="001E61A6" w:rsidTr="00416A9D">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2427A" w:rsidRPr="001E61A6" w:rsidRDefault="0002427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t>110</w:t>
            </w:r>
          </w:p>
        </w:tc>
        <w:tc>
          <w:tcPr>
            <w:tcW w:w="2068" w:type="dxa"/>
            <w:gridSpan w:val="2"/>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小缝合包</w:t>
            </w:r>
          </w:p>
        </w:tc>
        <w:tc>
          <w:tcPr>
            <w:tcW w:w="3391" w:type="dxa"/>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jc w:val="left"/>
              <w:rPr>
                <w:rFonts w:ascii="Arial" w:hAnsi="Arial" w:cs="Arial"/>
                <w:kern w:val="0"/>
                <w:shd w:val="clear" w:color="auto" w:fill="FFFFFF" w:themeFill="background1"/>
              </w:rPr>
            </w:pPr>
            <w:r w:rsidRPr="001E61A6">
              <w:rPr>
                <w:rFonts w:ascii="Arial" w:hAnsi="Arial" w:cs="Arial"/>
                <w:kern w:val="0"/>
                <w:shd w:val="clear" w:color="auto" w:fill="FFFFFF" w:themeFill="background1"/>
              </w:rPr>
              <w:t>70G</w:t>
            </w:r>
            <w:r w:rsidRPr="001E61A6">
              <w:rPr>
                <w:rFonts w:ascii="宋体" w:hAnsi="宋体" w:cs="Arial" w:hint="eastAsia"/>
                <w:kern w:val="0"/>
                <w:shd w:val="clear" w:color="auto" w:fill="FFFFFF" w:themeFill="background1"/>
              </w:rPr>
              <w:t>双胶</w:t>
            </w:r>
            <w:r w:rsidRPr="001E61A6">
              <w:rPr>
                <w:rFonts w:ascii="Arial" w:hAnsi="Arial" w:cs="Arial"/>
                <w:kern w:val="0"/>
                <w:shd w:val="clear" w:color="auto" w:fill="FFFFFF" w:themeFill="background1"/>
              </w:rPr>
              <w:t>A5</w:t>
            </w:r>
            <w:r w:rsidRPr="001E61A6">
              <w:rPr>
                <w:rFonts w:ascii="宋体" w:hAnsi="宋体" w:cs="Arial" w:hint="eastAsia"/>
                <w:kern w:val="0"/>
                <w:shd w:val="clear" w:color="auto" w:fill="FFFFFF" w:themeFill="background1"/>
              </w:rPr>
              <w:t>，</w:t>
            </w:r>
            <w:r w:rsidRPr="001E61A6">
              <w:rPr>
                <w:rFonts w:ascii="Arial" w:hAnsi="Arial" w:cs="Arial"/>
                <w:kern w:val="0"/>
                <w:shd w:val="clear" w:color="auto" w:fill="FFFFFF" w:themeFill="background1"/>
              </w:rPr>
              <w:t>100</w:t>
            </w:r>
            <w:r w:rsidRPr="001E61A6">
              <w:rPr>
                <w:rFonts w:ascii="宋体" w:hAnsi="宋体" w:cs="Arial" w:hint="eastAsia"/>
                <w:kern w:val="0"/>
                <w:shd w:val="clear" w:color="auto" w:fill="FFFFFF" w:themeFill="background1"/>
              </w:rPr>
              <w:t>张</w:t>
            </w:r>
            <w:r w:rsidRPr="001E61A6">
              <w:rPr>
                <w:rFonts w:ascii="Arial" w:hAnsi="Arial" w:cs="Arial"/>
                <w:kern w:val="0"/>
                <w:shd w:val="clear" w:color="auto" w:fill="FFFFFF" w:themeFill="background1"/>
              </w:rPr>
              <w:t>/</w:t>
            </w:r>
            <w:r w:rsidRPr="001E61A6">
              <w:rPr>
                <w:rFonts w:ascii="宋体" w:hAnsi="宋体" w:cs="Arial" w:hint="eastAsia"/>
                <w:kern w:val="0"/>
                <w:shd w:val="clear" w:color="auto" w:fill="FFFFFF" w:themeFill="background1"/>
              </w:rPr>
              <w:t>本</w:t>
            </w:r>
          </w:p>
        </w:tc>
        <w:tc>
          <w:tcPr>
            <w:tcW w:w="567"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本</w:t>
            </w:r>
          </w:p>
        </w:tc>
        <w:tc>
          <w:tcPr>
            <w:tcW w:w="1018"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3.9</w:t>
            </w:r>
          </w:p>
        </w:tc>
        <w:tc>
          <w:tcPr>
            <w:tcW w:w="846"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30</w:t>
            </w:r>
          </w:p>
        </w:tc>
        <w:tc>
          <w:tcPr>
            <w:tcW w:w="1012" w:type="dxa"/>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spacing w:line="320" w:lineRule="exact"/>
              <w:rPr>
                <w:rFonts w:ascii="宋体" w:hAnsi="宋体" w:cs="Arial"/>
                <w:kern w:val="0"/>
                <w:szCs w:val="21"/>
                <w:shd w:val="clear" w:color="auto" w:fill="FFFFFF" w:themeFill="background1"/>
              </w:rPr>
            </w:pPr>
          </w:p>
        </w:tc>
      </w:tr>
      <w:tr w:rsidR="0002427A" w:rsidRPr="001E61A6" w:rsidTr="00416A9D">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2427A" w:rsidRPr="001E61A6" w:rsidRDefault="0002427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lastRenderedPageBreak/>
              <w:t>111</w:t>
            </w:r>
          </w:p>
        </w:tc>
        <w:tc>
          <w:tcPr>
            <w:tcW w:w="2068" w:type="dxa"/>
            <w:gridSpan w:val="2"/>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小疝器械包</w:t>
            </w:r>
          </w:p>
        </w:tc>
        <w:tc>
          <w:tcPr>
            <w:tcW w:w="3391" w:type="dxa"/>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jc w:val="left"/>
              <w:rPr>
                <w:rFonts w:ascii="Arial" w:hAnsi="Arial" w:cs="Arial"/>
                <w:kern w:val="0"/>
                <w:shd w:val="clear" w:color="auto" w:fill="FFFFFF" w:themeFill="background1"/>
              </w:rPr>
            </w:pPr>
            <w:r w:rsidRPr="001E61A6">
              <w:rPr>
                <w:rFonts w:ascii="Arial" w:hAnsi="Arial" w:cs="Arial"/>
                <w:kern w:val="0"/>
                <w:shd w:val="clear" w:color="auto" w:fill="FFFFFF" w:themeFill="background1"/>
              </w:rPr>
              <w:t>70G</w:t>
            </w:r>
            <w:r w:rsidRPr="001E61A6">
              <w:rPr>
                <w:rFonts w:ascii="宋体" w:hAnsi="宋体" w:cs="Arial" w:hint="eastAsia"/>
                <w:kern w:val="0"/>
                <w:shd w:val="clear" w:color="auto" w:fill="FFFFFF" w:themeFill="background1"/>
              </w:rPr>
              <w:t>双胶</w:t>
            </w:r>
            <w:r w:rsidRPr="001E61A6">
              <w:rPr>
                <w:rFonts w:ascii="Arial" w:hAnsi="Arial" w:cs="Arial"/>
                <w:kern w:val="0"/>
                <w:shd w:val="clear" w:color="auto" w:fill="FFFFFF" w:themeFill="background1"/>
              </w:rPr>
              <w:t>A5</w:t>
            </w:r>
            <w:r w:rsidRPr="001E61A6">
              <w:rPr>
                <w:rFonts w:ascii="宋体" w:hAnsi="宋体" w:cs="Arial" w:hint="eastAsia"/>
                <w:kern w:val="0"/>
                <w:shd w:val="clear" w:color="auto" w:fill="FFFFFF" w:themeFill="background1"/>
              </w:rPr>
              <w:t>，</w:t>
            </w:r>
            <w:r w:rsidRPr="001E61A6">
              <w:rPr>
                <w:rFonts w:ascii="Arial" w:hAnsi="Arial" w:cs="Arial"/>
                <w:kern w:val="0"/>
                <w:shd w:val="clear" w:color="auto" w:fill="FFFFFF" w:themeFill="background1"/>
              </w:rPr>
              <w:t>100</w:t>
            </w:r>
            <w:r w:rsidRPr="001E61A6">
              <w:rPr>
                <w:rFonts w:ascii="宋体" w:hAnsi="宋体" w:cs="Arial" w:hint="eastAsia"/>
                <w:kern w:val="0"/>
                <w:shd w:val="clear" w:color="auto" w:fill="FFFFFF" w:themeFill="background1"/>
              </w:rPr>
              <w:t>张</w:t>
            </w:r>
            <w:r w:rsidRPr="001E61A6">
              <w:rPr>
                <w:rFonts w:ascii="Arial" w:hAnsi="Arial" w:cs="Arial"/>
                <w:kern w:val="0"/>
                <w:shd w:val="clear" w:color="auto" w:fill="FFFFFF" w:themeFill="background1"/>
              </w:rPr>
              <w:t>/</w:t>
            </w:r>
            <w:r w:rsidRPr="001E61A6">
              <w:rPr>
                <w:rFonts w:ascii="宋体" w:hAnsi="宋体" w:cs="Arial" w:hint="eastAsia"/>
                <w:kern w:val="0"/>
                <w:shd w:val="clear" w:color="auto" w:fill="FFFFFF" w:themeFill="background1"/>
              </w:rPr>
              <w:t>本</w:t>
            </w:r>
          </w:p>
        </w:tc>
        <w:tc>
          <w:tcPr>
            <w:tcW w:w="567"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本</w:t>
            </w:r>
          </w:p>
        </w:tc>
        <w:tc>
          <w:tcPr>
            <w:tcW w:w="1018"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3.9</w:t>
            </w:r>
          </w:p>
        </w:tc>
        <w:tc>
          <w:tcPr>
            <w:tcW w:w="846"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110</w:t>
            </w:r>
          </w:p>
        </w:tc>
        <w:tc>
          <w:tcPr>
            <w:tcW w:w="1012" w:type="dxa"/>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spacing w:line="320" w:lineRule="exact"/>
              <w:rPr>
                <w:rFonts w:ascii="宋体" w:hAnsi="宋体" w:cs="Arial"/>
                <w:kern w:val="0"/>
                <w:szCs w:val="21"/>
                <w:shd w:val="clear" w:color="auto" w:fill="FFFFFF" w:themeFill="background1"/>
              </w:rPr>
            </w:pPr>
          </w:p>
        </w:tc>
      </w:tr>
      <w:tr w:rsidR="0002427A" w:rsidRPr="001E61A6" w:rsidTr="00416A9D">
        <w:trPr>
          <w:trHeight w:val="7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2427A" w:rsidRPr="001E61A6" w:rsidRDefault="0002427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t>112</w:t>
            </w:r>
          </w:p>
        </w:tc>
        <w:tc>
          <w:tcPr>
            <w:tcW w:w="2068" w:type="dxa"/>
            <w:gridSpan w:val="2"/>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心脑血管病危险因素社区人群综合干预调查表</w:t>
            </w:r>
          </w:p>
        </w:tc>
        <w:tc>
          <w:tcPr>
            <w:tcW w:w="3391" w:type="dxa"/>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jc w:val="left"/>
              <w:rPr>
                <w:rFonts w:ascii="Arial" w:hAnsi="Arial" w:cs="Arial"/>
                <w:kern w:val="0"/>
                <w:shd w:val="clear" w:color="auto" w:fill="FFFFFF" w:themeFill="background1"/>
              </w:rPr>
            </w:pPr>
            <w:r w:rsidRPr="001E61A6">
              <w:rPr>
                <w:rFonts w:ascii="Arial" w:hAnsi="Arial" w:cs="Arial"/>
                <w:kern w:val="0"/>
                <w:shd w:val="clear" w:color="auto" w:fill="FFFFFF" w:themeFill="background1"/>
              </w:rPr>
              <w:t>4</w:t>
            </w:r>
            <w:r w:rsidRPr="001E61A6">
              <w:rPr>
                <w:rFonts w:ascii="宋体" w:hAnsi="宋体" w:cs="Arial" w:hint="eastAsia"/>
                <w:kern w:val="0"/>
                <w:shd w:val="clear" w:color="auto" w:fill="FFFFFF" w:themeFill="background1"/>
              </w:rPr>
              <w:t>张</w:t>
            </w:r>
            <w:r w:rsidRPr="001E61A6">
              <w:rPr>
                <w:rFonts w:ascii="Arial" w:hAnsi="Arial" w:cs="Arial"/>
                <w:kern w:val="0"/>
                <w:shd w:val="clear" w:color="auto" w:fill="FFFFFF" w:themeFill="background1"/>
              </w:rPr>
              <w:t>/</w:t>
            </w:r>
            <w:r w:rsidRPr="001E61A6">
              <w:rPr>
                <w:rFonts w:ascii="宋体" w:hAnsi="宋体" w:cs="Arial" w:hint="eastAsia"/>
                <w:kern w:val="0"/>
                <w:shd w:val="clear" w:color="auto" w:fill="FFFFFF" w:themeFill="background1"/>
              </w:rPr>
              <w:t>份</w:t>
            </w:r>
          </w:p>
        </w:tc>
        <w:tc>
          <w:tcPr>
            <w:tcW w:w="567"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份</w:t>
            </w:r>
          </w:p>
        </w:tc>
        <w:tc>
          <w:tcPr>
            <w:tcW w:w="1018"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0.52</w:t>
            </w:r>
          </w:p>
        </w:tc>
        <w:tc>
          <w:tcPr>
            <w:tcW w:w="846"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4500</w:t>
            </w:r>
          </w:p>
        </w:tc>
        <w:tc>
          <w:tcPr>
            <w:tcW w:w="1012" w:type="dxa"/>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spacing w:line="320" w:lineRule="exact"/>
              <w:rPr>
                <w:rFonts w:ascii="宋体" w:hAnsi="宋体" w:cs="Arial"/>
                <w:kern w:val="0"/>
                <w:szCs w:val="21"/>
                <w:shd w:val="clear" w:color="auto" w:fill="FFFFFF" w:themeFill="background1"/>
              </w:rPr>
            </w:pPr>
          </w:p>
        </w:tc>
      </w:tr>
      <w:tr w:rsidR="0002427A" w:rsidRPr="001E61A6" w:rsidTr="00416A9D">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2427A" w:rsidRPr="001E61A6" w:rsidRDefault="0002427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t>113</w:t>
            </w:r>
          </w:p>
        </w:tc>
        <w:tc>
          <w:tcPr>
            <w:tcW w:w="2068" w:type="dxa"/>
            <w:gridSpan w:val="2"/>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新生儿胸牌</w:t>
            </w:r>
          </w:p>
        </w:tc>
        <w:tc>
          <w:tcPr>
            <w:tcW w:w="3391" w:type="dxa"/>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爱心形状</w:t>
            </w:r>
            <w:r w:rsidRPr="001E61A6">
              <w:rPr>
                <w:rFonts w:ascii="Arial" w:hAnsi="Arial" w:cs="Arial"/>
                <w:kern w:val="0"/>
                <w:shd w:val="clear" w:color="auto" w:fill="FFFFFF" w:themeFill="background1"/>
              </w:rPr>
              <w:t>81</w:t>
            </w:r>
            <w:r w:rsidRPr="001E61A6">
              <w:rPr>
                <w:rFonts w:ascii="Arial" w:hAnsi="Arial" w:cs="Arial" w:hint="eastAsia"/>
                <w:kern w:val="0"/>
                <w:shd w:val="clear" w:color="auto" w:fill="FFFFFF" w:themeFill="background1"/>
              </w:rPr>
              <w:t>mm</w:t>
            </w:r>
            <w:r w:rsidRPr="001E61A6">
              <w:rPr>
                <w:rFonts w:ascii="Arial" w:hAnsi="Arial" w:cs="Arial"/>
                <w:kern w:val="0"/>
                <w:shd w:val="clear" w:color="auto" w:fill="FFFFFF" w:themeFill="background1"/>
              </w:rPr>
              <w:t>*67mm</w:t>
            </w:r>
          </w:p>
        </w:tc>
        <w:tc>
          <w:tcPr>
            <w:tcW w:w="567"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张</w:t>
            </w:r>
          </w:p>
        </w:tc>
        <w:tc>
          <w:tcPr>
            <w:tcW w:w="1018"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1.95</w:t>
            </w:r>
          </w:p>
        </w:tc>
        <w:tc>
          <w:tcPr>
            <w:tcW w:w="846"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500</w:t>
            </w:r>
          </w:p>
        </w:tc>
        <w:tc>
          <w:tcPr>
            <w:tcW w:w="1012" w:type="dxa"/>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spacing w:line="320" w:lineRule="exact"/>
              <w:rPr>
                <w:rFonts w:ascii="宋体" w:hAnsi="宋体" w:cs="Arial"/>
                <w:kern w:val="0"/>
                <w:szCs w:val="21"/>
                <w:shd w:val="clear" w:color="auto" w:fill="FFFFFF" w:themeFill="background1"/>
              </w:rPr>
            </w:pPr>
          </w:p>
        </w:tc>
      </w:tr>
      <w:tr w:rsidR="0002427A" w:rsidRPr="001E61A6" w:rsidTr="00416A9D">
        <w:trPr>
          <w:trHeigh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2427A" w:rsidRPr="001E61A6" w:rsidRDefault="0002427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t>114</w:t>
            </w:r>
          </w:p>
        </w:tc>
        <w:tc>
          <w:tcPr>
            <w:tcW w:w="2068" w:type="dxa"/>
            <w:gridSpan w:val="2"/>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信封</w:t>
            </w:r>
          </w:p>
        </w:tc>
        <w:tc>
          <w:tcPr>
            <w:tcW w:w="3391" w:type="dxa"/>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jc w:val="left"/>
              <w:rPr>
                <w:rFonts w:ascii="Arial" w:hAnsi="Arial" w:cs="Arial"/>
                <w:kern w:val="0"/>
                <w:shd w:val="clear" w:color="auto" w:fill="FFFFFF" w:themeFill="background1"/>
              </w:rPr>
            </w:pPr>
            <w:r w:rsidRPr="001E61A6">
              <w:rPr>
                <w:rFonts w:ascii="Arial" w:hAnsi="Arial" w:cs="Arial"/>
                <w:kern w:val="0"/>
                <w:shd w:val="clear" w:color="auto" w:fill="FFFFFF" w:themeFill="background1"/>
              </w:rPr>
              <w:t>6</w:t>
            </w:r>
            <w:r w:rsidRPr="001E61A6">
              <w:rPr>
                <w:rFonts w:ascii="宋体" w:hAnsi="宋体" w:cs="Arial" w:hint="eastAsia"/>
                <w:kern w:val="0"/>
                <w:shd w:val="clear" w:color="auto" w:fill="FFFFFF" w:themeFill="background1"/>
              </w:rPr>
              <w:t>号</w:t>
            </w:r>
            <w:r w:rsidRPr="001E61A6">
              <w:rPr>
                <w:rFonts w:ascii="Arial" w:hAnsi="Arial" w:cs="Arial"/>
                <w:kern w:val="0"/>
                <w:shd w:val="clear" w:color="auto" w:fill="FFFFFF" w:themeFill="background1"/>
              </w:rPr>
              <w:t>(80</w:t>
            </w:r>
            <w:r w:rsidRPr="001E61A6">
              <w:rPr>
                <w:rFonts w:ascii="宋体" w:hAnsi="宋体" w:cs="Arial" w:hint="eastAsia"/>
                <w:kern w:val="0"/>
                <w:shd w:val="clear" w:color="auto" w:fill="FFFFFF" w:themeFill="background1"/>
              </w:rPr>
              <w:t>克双胶</w:t>
            </w:r>
            <w:r w:rsidRPr="001E61A6">
              <w:rPr>
                <w:rFonts w:ascii="Arial" w:hAnsi="Arial" w:cs="Arial"/>
                <w:kern w:val="0"/>
                <w:shd w:val="clear" w:color="auto" w:fill="FFFFFF" w:themeFill="background1"/>
              </w:rPr>
              <w:t>,</w:t>
            </w:r>
            <w:r w:rsidRPr="001E61A6">
              <w:rPr>
                <w:rFonts w:ascii="宋体" w:hAnsi="宋体" w:cs="Arial" w:hint="eastAsia"/>
                <w:kern w:val="0"/>
                <w:shd w:val="clear" w:color="auto" w:fill="FFFFFF" w:themeFill="background1"/>
              </w:rPr>
              <w:t>三色印刷</w:t>
            </w:r>
            <w:r w:rsidRPr="001E61A6">
              <w:rPr>
                <w:rFonts w:ascii="Arial" w:hAnsi="Arial" w:cs="Arial"/>
                <w:kern w:val="0"/>
                <w:shd w:val="clear" w:color="auto" w:fill="FFFFFF" w:themeFill="background1"/>
              </w:rPr>
              <w:t>)</w:t>
            </w:r>
          </w:p>
        </w:tc>
        <w:tc>
          <w:tcPr>
            <w:tcW w:w="567"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只</w:t>
            </w:r>
          </w:p>
        </w:tc>
        <w:tc>
          <w:tcPr>
            <w:tcW w:w="1018"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0.23</w:t>
            </w:r>
          </w:p>
        </w:tc>
        <w:tc>
          <w:tcPr>
            <w:tcW w:w="846"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1550</w:t>
            </w:r>
          </w:p>
        </w:tc>
        <w:tc>
          <w:tcPr>
            <w:tcW w:w="1012" w:type="dxa"/>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spacing w:line="320" w:lineRule="exact"/>
              <w:rPr>
                <w:rFonts w:ascii="宋体" w:hAnsi="宋体" w:cs="Arial"/>
                <w:kern w:val="0"/>
                <w:szCs w:val="21"/>
                <w:shd w:val="clear" w:color="auto" w:fill="FFFFFF" w:themeFill="background1"/>
              </w:rPr>
            </w:pPr>
          </w:p>
        </w:tc>
      </w:tr>
      <w:tr w:rsidR="0002427A" w:rsidRPr="001E61A6" w:rsidTr="00416A9D">
        <w:trPr>
          <w:trHeigh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2427A" w:rsidRPr="001E61A6" w:rsidRDefault="0002427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t>115</w:t>
            </w:r>
          </w:p>
        </w:tc>
        <w:tc>
          <w:tcPr>
            <w:tcW w:w="2068" w:type="dxa"/>
            <w:gridSpan w:val="2"/>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姓名小卡</w:t>
            </w:r>
          </w:p>
        </w:tc>
        <w:tc>
          <w:tcPr>
            <w:tcW w:w="3391" w:type="dxa"/>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jc w:val="left"/>
              <w:rPr>
                <w:rFonts w:ascii="Arial" w:hAnsi="Arial" w:cs="Arial"/>
                <w:kern w:val="0"/>
                <w:shd w:val="clear" w:color="auto" w:fill="FFFFFF" w:themeFill="background1"/>
              </w:rPr>
            </w:pPr>
            <w:r w:rsidRPr="001E61A6">
              <w:rPr>
                <w:rFonts w:ascii="Arial" w:hAnsi="Arial" w:cs="Arial"/>
                <w:kern w:val="0"/>
                <w:shd w:val="clear" w:color="auto" w:fill="FFFFFF" w:themeFill="background1"/>
              </w:rPr>
              <w:t>300</w:t>
            </w:r>
            <w:r w:rsidRPr="001E61A6">
              <w:rPr>
                <w:rFonts w:ascii="宋体" w:hAnsi="宋体" w:cs="Arial" w:hint="eastAsia"/>
                <w:kern w:val="0"/>
                <w:shd w:val="clear" w:color="auto" w:fill="FFFFFF" w:themeFill="background1"/>
              </w:rPr>
              <w:t>克白版纸四色印刷</w:t>
            </w:r>
            <w:r w:rsidRPr="001E61A6">
              <w:rPr>
                <w:rFonts w:ascii="Arial" w:hAnsi="Arial" w:cs="Arial"/>
                <w:kern w:val="0"/>
                <w:shd w:val="clear" w:color="auto" w:fill="FFFFFF" w:themeFill="background1"/>
              </w:rPr>
              <w:t>100</w:t>
            </w:r>
            <w:r w:rsidRPr="001E61A6">
              <w:rPr>
                <w:rFonts w:ascii="宋体" w:hAnsi="宋体" w:cs="Arial" w:hint="eastAsia"/>
                <w:kern w:val="0"/>
                <w:shd w:val="clear" w:color="auto" w:fill="FFFFFF" w:themeFill="background1"/>
              </w:rPr>
              <w:t>张</w:t>
            </w:r>
            <w:r w:rsidRPr="001E61A6">
              <w:rPr>
                <w:rFonts w:ascii="Arial" w:hAnsi="Arial" w:cs="Arial"/>
                <w:kern w:val="0"/>
                <w:shd w:val="clear" w:color="auto" w:fill="FFFFFF" w:themeFill="background1"/>
              </w:rPr>
              <w:t>/</w:t>
            </w:r>
            <w:r w:rsidRPr="001E61A6">
              <w:rPr>
                <w:rFonts w:ascii="宋体" w:hAnsi="宋体" w:cs="Arial" w:hint="eastAsia"/>
                <w:kern w:val="0"/>
                <w:shd w:val="clear" w:color="auto" w:fill="FFFFFF" w:themeFill="background1"/>
              </w:rPr>
              <w:t>刀，压痕，</w:t>
            </w:r>
            <w:r w:rsidRPr="001E61A6">
              <w:rPr>
                <w:rFonts w:ascii="Arial" w:hAnsi="Arial" w:cs="Arial"/>
                <w:kern w:val="0"/>
                <w:shd w:val="clear" w:color="auto" w:fill="FFFFFF" w:themeFill="background1"/>
              </w:rPr>
              <w:t>6</w:t>
            </w:r>
            <w:r w:rsidRPr="001E61A6">
              <w:rPr>
                <w:rFonts w:ascii="Arial" w:hAnsi="Arial" w:cs="Arial" w:hint="eastAsia"/>
                <w:kern w:val="0"/>
                <w:shd w:val="clear" w:color="auto" w:fill="FFFFFF" w:themeFill="background1"/>
              </w:rPr>
              <w:t>cm</w:t>
            </w:r>
            <w:r w:rsidRPr="001E61A6">
              <w:rPr>
                <w:rFonts w:ascii="Arial" w:hAnsi="Arial" w:cs="Arial"/>
                <w:kern w:val="0"/>
                <w:shd w:val="clear" w:color="auto" w:fill="FFFFFF" w:themeFill="background1"/>
              </w:rPr>
              <w:t>*4</w:t>
            </w:r>
            <w:r w:rsidRPr="001E61A6">
              <w:rPr>
                <w:rFonts w:ascii="Arial" w:hAnsi="Arial" w:cs="Arial" w:hint="eastAsia"/>
                <w:kern w:val="0"/>
                <w:shd w:val="clear" w:color="auto" w:fill="FFFFFF" w:themeFill="background1"/>
              </w:rPr>
              <w:t>cm</w:t>
            </w:r>
          </w:p>
        </w:tc>
        <w:tc>
          <w:tcPr>
            <w:tcW w:w="567"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刀</w:t>
            </w:r>
          </w:p>
        </w:tc>
        <w:tc>
          <w:tcPr>
            <w:tcW w:w="1018"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2.56</w:t>
            </w:r>
          </w:p>
        </w:tc>
        <w:tc>
          <w:tcPr>
            <w:tcW w:w="846"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81</w:t>
            </w:r>
          </w:p>
        </w:tc>
        <w:tc>
          <w:tcPr>
            <w:tcW w:w="1012" w:type="dxa"/>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spacing w:line="320" w:lineRule="exact"/>
              <w:rPr>
                <w:rFonts w:ascii="宋体" w:hAnsi="宋体" w:cs="Arial"/>
                <w:kern w:val="0"/>
                <w:szCs w:val="21"/>
                <w:shd w:val="clear" w:color="auto" w:fill="FFFFFF" w:themeFill="background1"/>
              </w:rPr>
            </w:pPr>
          </w:p>
        </w:tc>
      </w:tr>
      <w:tr w:rsidR="0002427A" w:rsidRPr="001E61A6" w:rsidTr="00416A9D">
        <w:trPr>
          <w:trHeight w:val="75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2427A" w:rsidRPr="001E61A6" w:rsidRDefault="0002427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t>116</w:t>
            </w:r>
          </w:p>
        </w:tc>
        <w:tc>
          <w:tcPr>
            <w:tcW w:w="2068" w:type="dxa"/>
            <w:gridSpan w:val="2"/>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压缩空气</w:t>
            </w:r>
            <w:r w:rsidRPr="001E61A6">
              <w:rPr>
                <w:rFonts w:ascii="Arial" w:hAnsi="Arial" w:cs="Arial"/>
                <w:kern w:val="0"/>
                <w:shd w:val="clear" w:color="auto" w:fill="FFFFFF" w:themeFill="background1"/>
              </w:rPr>
              <w:t>,</w:t>
            </w:r>
            <w:r w:rsidRPr="001E61A6">
              <w:rPr>
                <w:rFonts w:ascii="宋体" w:hAnsi="宋体" w:cs="Arial" w:hint="eastAsia"/>
                <w:kern w:val="0"/>
                <w:shd w:val="clear" w:color="auto" w:fill="FFFFFF" w:themeFill="background1"/>
              </w:rPr>
              <w:t>吸引设备维修保养记录</w:t>
            </w:r>
          </w:p>
        </w:tc>
        <w:tc>
          <w:tcPr>
            <w:tcW w:w="3391" w:type="dxa"/>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封面</w:t>
            </w:r>
            <w:r w:rsidRPr="001E61A6">
              <w:rPr>
                <w:rFonts w:ascii="Arial" w:hAnsi="Arial" w:cs="Arial"/>
                <w:kern w:val="0"/>
                <w:shd w:val="clear" w:color="auto" w:fill="FFFFFF" w:themeFill="background1"/>
              </w:rPr>
              <w:t>250</w:t>
            </w:r>
            <w:r w:rsidRPr="001E61A6">
              <w:rPr>
                <w:rFonts w:ascii="宋体" w:hAnsi="宋体" w:cs="Arial" w:hint="eastAsia"/>
                <w:kern w:val="0"/>
                <w:shd w:val="clear" w:color="auto" w:fill="FFFFFF" w:themeFill="background1"/>
              </w:rPr>
              <w:t>克铜板纸彩印内页</w:t>
            </w:r>
            <w:r w:rsidRPr="001E61A6">
              <w:rPr>
                <w:rFonts w:ascii="Arial" w:hAnsi="Arial" w:cs="Arial"/>
                <w:kern w:val="0"/>
                <w:shd w:val="clear" w:color="auto" w:fill="FFFFFF" w:themeFill="background1"/>
              </w:rPr>
              <w:t>70</w:t>
            </w:r>
            <w:r w:rsidRPr="001E61A6">
              <w:rPr>
                <w:rFonts w:ascii="宋体" w:hAnsi="宋体" w:cs="Arial" w:hint="eastAsia"/>
                <w:kern w:val="0"/>
                <w:shd w:val="clear" w:color="auto" w:fill="FFFFFF" w:themeFill="background1"/>
              </w:rPr>
              <w:t>克双胶</w:t>
            </w:r>
            <w:r w:rsidRPr="001E61A6">
              <w:rPr>
                <w:rFonts w:ascii="Arial" w:hAnsi="Arial" w:cs="Arial"/>
                <w:kern w:val="0"/>
                <w:shd w:val="clear" w:color="auto" w:fill="FFFFFF" w:themeFill="background1"/>
              </w:rPr>
              <w:t>A4</w:t>
            </w:r>
            <w:r w:rsidRPr="001E61A6">
              <w:rPr>
                <w:rFonts w:ascii="宋体" w:hAnsi="宋体" w:cs="Arial" w:hint="eastAsia"/>
                <w:kern w:val="0"/>
                <w:shd w:val="clear" w:color="auto" w:fill="FFFFFF" w:themeFill="background1"/>
              </w:rPr>
              <w:t>双面黑白印</w:t>
            </w:r>
          </w:p>
        </w:tc>
        <w:tc>
          <w:tcPr>
            <w:tcW w:w="567"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本</w:t>
            </w:r>
          </w:p>
        </w:tc>
        <w:tc>
          <w:tcPr>
            <w:tcW w:w="1018"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16.9</w:t>
            </w:r>
          </w:p>
        </w:tc>
        <w:tc>
          <w:tcPr>
            <w:tcW w:w="846"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1</w:t>
            </w:r>
          </w:p>
        </w:tc>
        <w:tc>
          <w:tcPr>
            <w:tcW w:w="1012" w:type="dxa"/>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spacing w:line="320" w:lineRule="exact"/>
              <w:rPr>
                <w:rFonts w:ascii="宋体" w:hAnsi="宋体" w:cs="Arial"/>
                <w:kern w:val="0"/>
                <w:szCs w:val="21"/>
                <w:shd w:val="clear" w:color="auto" w:fill="FFFFFF" w:themeFill="background1"/>
              </w:rPr>
            </w:pPr>
          </w:p>
        </w:tc>
      </w:tr>
      <w:tr w:rsidR="0002427A" w:rsidRPr="001E61A6" w:rsidTr="00416A9D">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2427A" w:rsidRPr="001E61A6" w:rsidRDefault="0002427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t>117</w:t>
            </w:r>
          </w:p>
        </w:tc>
        <w:tc>
          <w:tcPr>
            <w:tcW w:w="2068" w:type="dxa"/>
            <w:gridSpan w:val="2"/>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押金收费通知单</w:t>
            </w:r>
          </w:p>
        </w:tc>
        <w:tc>
          <w:tcPr>
            <w:tcW w:w="3391" w:type="dxa"/>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病理科用</w:t>
            </w:r>
            <w:r w:rsidRPr="001E61A6">
              <w:rPr>
                <w:rFonts w:ascii="Arial" w:hAnsi="Arial" w:cs="Arial"/>
                <w:kern w:val="0"/>
                <w:shd w:val="clear" w:color="auto" w:fill="FFFFFF" w:themeFill="background1"/>
              </w:rPr>
              <w:t>100</w:t>
            </w:r>
            <w:r w:rsidRPr="001E61A6">
              <w:rPr>
                <w:rFonts w:ascii="宋体" w:hAnsi="宋体" w:cs="Arial" w:hint="eastAsia"/>
                <w:kern w:val="0"/>
                <w:shd w:val="clear" w:color="auto" w:fill="FFFFFF" w:themeFill="background1"/>
              </w:rPr>
              <w:t>张</w:t>
            </w:r>
            <w:r w:rsidRPr="001E61A6">
              <w:rPr>
                <w:rFonts w:ascii="Arial" w:hAnsi="Arial" w:cs="Arial"/>
                <w:kern w:val="0"/>
                <w:shd w:val="clear" w:color="auto" w:fill="FFFFFF" w:themeFill="background1"/>
              </w:rPr>
              <w:t>/</w:t>
            </w:r>
            <w:r w:rsidRPr="001E61A6">
              <w:rPr>
                <w:rFonts w:ascii="宋体" w:hAnsi="宋体" w:cs="Arial" w:hint="eastAsia"/>
                <w:kern w:val="0"/>
                <w:shd w:val="clear" w:color="auto" w:fill="FFFFFF" w:themeFill="background1"/>
              </w:rPr>
              <w:t>本</w:t>
            </w:r>
          </w:p>
        </w:tc>
        <w:tc>
          <w:tcPr>
            <w:tcW w:w="567"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本</w:t>
            </w:r>
          </w:p>
        </w:tc>
        <w:tc>
          <w:tcPr>
            <w:tcW w:w="1018"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3.9</w:t>
            </w:r>
          </w:p>
        </w:tc>
        <w:tc>
          <w:tcPr>
            <w:tcW w:w="846"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50</w:t>
            </w:r>
          </w:p>
        </w:tc>
        <w:tc>
          <w:tcPr>
            <w:tcW w:w="1012" w:type="dxa"/>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spacing w:line="320" w:lineRule="exact"/>
              <w:rPr>
                <w:rFonts w:ascii="宋体" w:hAnsi="宋体" w:cs="Arial"/>
                <w:kern w:val="0"/>
                <w:szCs w:val="21"/>
                <w:shd w:val="clear" w:color="auto" w:fill="FFFFFF" w:themeFill="background1"/>
              </w:rPr>
            </w:pPr>
          </w:p>
        </w:tc>
      </w:tr>
      <w:tr w:rsidR="0002427A" w:rsidRPr="001E61A6" w:rsidTr="00416A9D">
        <w:trPr>
          <w:trHeigh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2427A" w:rsidRPr="001E61A6" w:rsidRDefault="0002427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t>118</w:t>
            </w:r>
          </w:p>
        </w:tc>
        <w:tc>
          <w:tcPr>
            <w:tcW w:w="2068" w:type="dxa"/>
            <w:gridSpan w:val="2"/>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药物临床使用专用处方笺</w:t>
            </w:r>
          </w:p>
        </w:tc>
        <w:tc>
          <w:tcPr>
            <w:tcW w:w="3391" w:type="dxa"/>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jc w:val="left"/>
              <w:rPr>
                <w:rFonts w:ascii="Arial" w:hAnsi="Arial" w:cs="Arial"/>
                <w:kern w:val="0"/>
                <w:shd w:val="clear" w:color="auto" w:fill="FFFFFF" w:themeFill="background1"/>
              </w:rPr>
            </w:pPr>
            <w:r w:rsidRPr="001E61A6">
              <w:rPr>
                <w:rFonts w:ascii="Arial" w:hAnsi="Arial" w:cs="Arial"/>
                <w:kern w:val="0"/>
                <w:shd w:val="clear" w:color="auto" w:fill="FFFFFF" w:themeFill="background1"/>
              </w:rPr>
              <w:t>70</w:t>
            </w:r>
            <w:r w:rsidRPr="001E61A6">
              <w:rPr>
                <w:rFonts w:ascii="宋体" w:hAnsi="宋体" w:cs="Arial" w:hint="eastAsia"/>
                <w:kern w:val="0"/>
                <w:shd w:val="clear" w:color="auto" w:fill="FFFFFF" w:themeFill="background1"/>
              </w:rPr>
              <w:t>克双胶</w:t>
            </w:r>
            <w:r w:rsidRPr="001E61A6">
              <w:rPr>
                <w:rFonts w:ascii="Arial" w:hAnsi="Arial" w:cs="Arial"/>
                <w:kern w:val="0"/>
                <w:shd w:val="clear" w:color="auto" w:fill="FFFFFF" w:themeFill="background1"/>
              </w:rPr>
              <w:t xml:space="preserve">A5   </w:t>
            </w:r>
            <w:r w:rsidRPr="001E61A6">
              <w:rPr>
                <w:rFonts w:ascii="宋体" w:hAnsi="宋体" w:cs="Arial" w:hint="eastAsia"/>
                <w:kern w:val="0"/>
                <w:shd w:val="clear" w:color="auto" w:fill="FFFFFF" w:themeFill="background1"/>
              </w:rPr>
              <w:t>单面黑白套号</w:t>
            </w:r>
            <w:r w:rsidRPr="001E61A6">
              <w:rPr>
                <w:rFonts w:ascii="Arial" w:hAnsi="Arial" w:cs="Arial"/>
                <w:kern w:val="0"/>
                <w:shd w:val="clear" w:color="auto" w:fill="FFFFFF" w:themeFill="background1"/>
              </w:rPr>
              <w:t>100</w:t>
            </w:r>
            <w:r w:rsidRPr="001E61A6">
              <w:rPr>
                <w:rFonts w:ascii="宋体" w:hAnsi="宋体" w:cs="Arial" w:hint="eastAsia"/>
                <w:kern w:val="0"/>
                <w:shd w:val="clear" w:color="auto" w:fill="FFFFFF" w:themeFill="background1"/>
              </w:rPr>
              <w:t>张</w:t>
            </w:r>
            <w:r w:rsidRPr="001E61A6">
              <w:rPr>
                <w:rFonts w:ascii="Arial" w:hAnsi="Arial" w:cs="Arial"/>
                <w:kern w:val="0"/>
                <w:shd w:val="clear" w:color="auto" w:fill="FFFFFF" w:themeFill="background1"/>
              </w:rPr>
              <w:t>/</w:t>
            </w:r>
            <w:r w:rsidRPr="001E61A6">
              <w:rPr>
                <w:rFonts w:ascii="宋体" w:hAnsi="宋体" w:cs="Arial" w:hint="eastAsia"/>
                <w:kern w:val="0"/>
                <w:shd w:val="clear" w:color="auto" w:fill="FFFFFF" w:themeFill="background1"/>
              </w:rPr>
              <w:t>本</w:t>
            </w:r>
          </w:p>
        </w:tc>
        <w:tc>
          <w:tcPr>
            <w:tcW w:w="567"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本</w:t>
            </w:r>
          </w:p>
        </w:tc>
        <w:tc>
          <w:tcPr>
            <w:tcW w:w="1018"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4.16</w:t>
            </w:r>
          </w:p>
        </w:tc>
        <w:tc>
          <w:tcPr>
            <w:tcW w:w="846"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15</w:t>
            </w:r>
          </w:p>
        </w:tc>
        <w:tc>
          <w:tcPr>
            <w:tcW w:w="1012" w:type="dxa"/>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spacing w:line="320" w:lineRule="exact"/>
              <w:rPr>
                <w:rFonts w:ascii="宋体" w:hAnsi="宋体" w:cs="Arial"/>
                <w:kern w:val="0"/>
                <w:szCs w:val="21"/>
                <w:shd w:val="clear" w:color="auto" w:fill="FFFFFF" w:themeFill="background1"/>
              </w:rPr>
            </w:pPr>
          </w:p>
        </w:tc>
      </w:tr>
      <w:tr w:rsidR="0002427A" w:rsidRPr="001E61A6" w:rsidTr="00416A9D">
        <w:trPr>
          <w:trHeight w:val="7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2427A" w:rsidRPr="001E61A6" w:rsidRDefault="0002427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t>119</w:t>
            </w:r>
          </w:p>
        </w:tc>
        <w:tc>
          <w:tcPr>
            <w:tcW w:w="2068" w:type="dxa"/>
            <w:gridSpan w:val="2"/>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药物临床试验第二类精神药品专用处方笺</w:t>
            </w:r>
          </w:p>
        </w:tc>
        <w:tc>
          <w:tcPr>
            <w:tcW w:w="3391" w:type="dxa"/>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jc w:val="left"/>
              <w:rPr>
                <w:rFonts w:ascii="Arial" w:hAnsi="Arial" w:cs="Arial"/>
                <w:kern w:val="0"/>
                <w:shd w:val="clear" w:color="auto" w:fill="FFFFFF" w:themeFill="background1"/>
              </w:rPr>
            </w:pPr>
            <w:r w:rsidRPr="001E61A6">
              <w:rPr>
                <w:rFonts w:ascii="Arial" w:hAnsi="Arial" w:cs="Arial"/>
                <w:kern w:val="0"/>
                <w:shd w:val="clear" w:color="auto" w:fill="FFFFFF" w:themeFill="background1"/>
              </w:rPr>
              <w:t>100</w:t>
            </w:r>
            <w:r w:rsidRPr="001E61A6">
              <w:rPr>
                <w:rFonts w:ascii="宋体" w:hAnsi="宋体" w:cs="Arial" w:hint="eastAsia"/>
                <w:kern w:val="0"/>
                <w:shd w:val="clear" w:color="auto" w:fill="FFFFFF" w:themeFill="background1"/>
              </w:rPr>
              <w:t>张套号精二</w:t>
            </w:r>
            <w:r w:rsidRPr="001E61A6">
              <w:rPr>
                <w:rFonts w:ascii="Arial" w:hAnsi="Arial" w:cs="Arial"/>
                <w:kern w:val="0"/>
                <w:shd w:val="clear" w:color="auto" w:fill="FFFFFF" w:themeFill="background1"/>
              </w:rPr>
              <w:t>,70G</w:t>
            </w:r>
            <w:r w:rsidRPr="001E61A6">
              <w:rPr>
                <w:rFonts w:ascii="宋体" w:hAnsi="宋体" w:cs="Arial" w:hint="eastAsia"/>
                <w:kern w:val="0"/>
                <w:shd w:val="clear" w:color="auto" w:fill="FFFFFF" w:themeFill="background1"/>
              </w:rPr>
              <w:t>大双</w:t>
            </w:r>
            <w:r w:rsidRPr="001E61A6">
              <w:rPr>
                <w:rFonts w:ascii="Arial" w:hAnsi="Arial" w:cs="Arial"/>
                <w:kern w:val="0"/>
                <w:shd w:val="clear" w:color="auto" w:fill="FFFFFF" w:themeFill="background1"/>
              </w:rPr>
              <w:t>A5</w:t>
            </w:r>
          </w:p>
        </w:tc>
        <w:tc>
          <w:tcPr>
            <w:tcW w:w="567"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本</w:t>
            </w:r>
          </w:p>
        </w:tc>
        <w:tc>
          <w:tcPr>
            <w:tcW w:w="1018"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4.16</w:t>
            </w:r>
          </w:p>
        </w:tc>
        <w:tc>
          <w:tcPr>
            <w:tcW w:w="846"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4</w:t>
            </w:r>
          </w:p>
        </w:tc>
        <w:tc>
          <w:tcPr>
            <w:tcW w:w="1012" w:type="dxa"/>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spacing w:line="320" w:lineRule="exact"/>
              <w:rPr>
                <w:rFonts w:ascii="宋体" w:hAnsi="宋体" w:cs="Arial"/>
                <w:kern w:val="0"/>
                <w:szCs w:val="21"/>
                <w:shd w:val="clear" w:color="auto" w:fill="FFFFFF" w:themeFill="background1"/>
              </w:rPr>
            </w:pPr>
          </w:p>
        </w:tc>
      </w:tr>
      <w:tr w:rsidR="0002427A" w:rsidRPr="001E61A6" w:rsidTr="00416A9D">
        <w:trPr>
          <w:trHeight w:val="49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2427A" w:rsidRPr="001E61A6" w:rsidRDefault="0002427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t>120</w:t>
            </w:r>
          </w:p>
        </w:tc>
        <w:tc>
          <w:tcPr>
            <w:tcW w:w="2068" w:type="dxa"/>
            <w:gridSpan w:val="2"/>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一次缴费多次看病单</w:t>
            </w:r>
          </w:p>
        </w:tc>
        <w:tc>
          <w:tcPr>
            <w:tcW w:w="3391" w:type="dxa"/>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jc w:val="left"/>
              <w:rPr>
                <w:rFonts w:ascii="Arial" w:hAnsi="Arial" w:cs="Arial"/>
                <w:kern w:val="0"/>
                <w:shd w:val="clear" w:color="auto" w:fill="FFFFFF" w:themeFill="background1"/>
              </w:rPr>
            </w:pPr>
            <w:r w:rsidRPr="001E61A6">
              <w:rPr>
                <w:rFonts w:ascii="Arial" w:hAnsi="Arial" w:cs="Arial"/>
                <w:kern w:val="0"/>
                <w:shd w:val="clear" w:color="auto" w:fill="FFFFFF" w:themeFill="background1"/>
              </w:rPr>
              <w:t>70</w:t>
            </w:r>
            <w:r w:rsidRPr="001E61A6">
              <w:rPr>
                <w:rFonts w:ascii="宋体" w:hAnsi="宋体" w:cs="Arial" w:hint="eastAsia"/>
                <w:kern w:val="0"/>
                <w:shd w:val="clear" w:color="auto" w:fill="FFFFFF" w:themeFill="background1"/>
              </w:rPr>
              <w:t>克双胶</w:t>
            </w:r>
            <w:r w:rsidRPr="001E61A6">
              <w:rPr>
                <w:rFonts w:ascii="Arial" w:hAnsi="Arial" w:cs="Arial"/>
                <w:kern w:val="0"/>
                <w:shd w:val="clear" w:color="auto" w:fill="FFFFFF" w:themeFill="background1"/>
              </w:rPr>
              <w:t>A5</w:t>
            </w:r>
            <w:r w:rsidRPr="001E61A6">
              <w:rPr>
                <w:rFonts w:ascii="宋体" w:hAnsi="宋体" w:cs="Arial" w:hint="eastAsia"/>
                <w:kern w:val="0"/>
                <w:shd w:val="clear" w:color="auto" w:fill="FFFFFF" w:themeFill="background1"/>
              </w:rPr>
              <w:t>，</w:t>
            </w:r>
            <w:r w:rsidRPr="001E61A6">
              <w:rPr>
                <w:rFonts w:ascii="Arial" w:hAnsi="Arial" w:cs="Arial"/>
                <w:kern w:val="0"/>
                <w:shd w:val="clear" w:color="auto" w:fill="FFFFFF" w:themeFill="background1"/>
              </w:rPr>
              <w:t>100</w:t>
            </w:r>
            <w:r w:rsidRPr="001E61A6">
              <w:rPr>
                <w:rFonts w:ascii="宋体" w:hAnsi="宋体" w:cs="Arial" w:hint="eastAsia"/>
                <w:kern w:val="0"/>
                <w:shd w:val="clear" w:color="auto" w:fill="FFFFFF" w:themeFill="background1"/>
              </w:rPr>
              <w:t>张</w:t>
            </w:r>
            <w:r w:rsidRPr="001E61A6">
              <w:rPr>
                <w:rFonts w:ascii="Arial" w:hAnsi="Arial" w:cs="Arial"/>
                <w:kern w:val="0"/>
                <w:shd w:val="clear" w:color="auto" w:fill="FFFFFF" w:themeFill="background1"/>
              </w:rPr>
              <w:t>/</w:t>
            </w:r>
            <w:r w:rsidRPr="001E61A6">
              <w:rPr>
                <w:rFonts w:ascii="宋体" w:hAnsi="宋体" w:cs="Arial" w:hint="eastAsia"/>
                <w:kern w:val="0"/>
                <w:shd w:val="clear" w:color="auto" w:fill="FFFFFF" w:themeFill="background1"/>
              </w:rPr>
              <w:t>本</w:t>
            </w:r>
          </w:p>
        </w:tc>
        <w:tc>
          <w:tcPr>
            <w:tcW w:w="567"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个</w:t>
            </w:r>
          </w:p>
        </w:tc>
        <w:tc>
          <w:tcPr>
            <w:tcW w:w="1018"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2.8</w:t>
            </w:r>
          </w:p>
        </w:tc>
        <w:tc>
          <w:tcPr>
            <w:tcW w:w="846"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2</w:t>
            </w:r>
          </w:p>
        </w:tc>
        <w:tc>
          <w:tcPr>
            <w:tcW w:w="1012" w:type="dxa"/>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spacing w:line="320" w:lineRule="exact"/>
              <w:rPr>
                <w:rFonts w:ascii="宋体" w:hAnsi="宋体" w:cs="Arial"/>
                <w:kern w:val="0"/>
                <w:szCs w:val="21"/>
                <w:shd w:val="clear" w:color="auto" w:fill="FFFFFF" w:themeFill="background1"/>
              </w:rPr>
            </w:pPr>
          </w:p>
        </w:tc>
      </w:tr>
      <w:tr w:rsidR="0002427A" w:rsidRPr="001E61A6" w:rsidTr="00416A9D">
        <w:trPr>
          <w:trHeight w:val="49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2427A" w:rsidRPr="001E61A6" w:rsidRDefault="0002427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t>121</w:t>
            </w:r>
          </w:p>
        </w:tc>
        <w:tc>
          <w:tcPr>
            <w:tcW w:w="2068" w:type="dxa"/>
            <w:gridSpan w:val="2"/>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医疗设备使用保养维修登记本</w:t>
            </w:r>
          </w:p>
        </w:tc>
        <w:tc>
          <w:tcPr>
            <w:tcW w:w="3391" w:type="dxa"/>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内页</w:t>
            </w:r>
            <w:r w:rsidRPr="001E61A6">
              <w:rPr>
                <w:rFonts w:ascii="Arial" w:hAnsi="Arial" w:cs="Arial"/>
                <w:kern w:val="0"/>
                <w:shd w:val="clear" w:color="auto" w:fill="FFFFFF" w:themeFill="background1"/>
              </w:rPr>
              <w:t>70</w:t>
            </w:r>
            <w:r w:rsidRPr="001E61A6">
              <w:rPr>
                <w:rFonts w:ascii="宋体" w:hAnsi="宋体" w:cs="Arial" w:hint="eastAsia"/>
                <w:kern w:val="0"/>
                <w:shd w:val="clear" w:color="auto" w:fill="FFFFFF" w:themeFill="background1"/>
              </w:rPr>
              <w:t>克双胶</w:t>
            </w:r>
            <w:r w:rsidRPr="001E61A6">
              <w:rPr>
                <w:rFonts w:ascii="Arial" w:hAnsi="Arial" w:cs="Arial"/>
                <w:kern w:val="0"/>
                <w:shd w:val="clear" w:color="auto" w:fill="FFFFFF" w:themeFill="background1"/>
              </w:rPr>
              <w:t>A4</w:t>
            </w:r>
            <w:r w:rsidRPr="001E61A6">
              <w:rPr>
                <w:rFonts w:ascii="宋体" w:hAnsi="宋体" w:cs="Arial" w:hint="eastAsia"/>
                <w:kern w:val="0"/>
                <w:shd w:val="clear" w:color="auto" w:fill="FFFFFF" w:themeFill="background1"/>
              </w:rPr>
              <w:t>，</w:t>
            </w:r>
            <w:r w:rsidRPr="001E61A6">
              <w:rPr>
                <w:rFonts w:ascii="Arial" w:hAnsi="Arial" w:cs="Arial"/>
                <w:kern w:val="0"/>
                <w:shd w:val="clear" w:color="auto" w:fill="FFFFFF" w:themeFill="background1"/>
              </w:rPr>
              <w:t>32</w:t>
            </w:r>
            <w:r w:rsidRPr="001E61A6">
              <w:rPr>
                <w:rFonts w:ascii="宋体" w:hAnsi="宋体" w:cs="Arial" w:hint="eastAsia"/>
                <w:kern w:val="0"/>
                <w:shd w:val="clear" w:color="auto" w:fill="FFFFFF" w:themeFill="background1"/>
              </w:rPr>
              <w:t>张，穿线装订，硬封面</w:t>
            </w:r>
          </w:p>
        </w:tc>
        <w:tc>
          <w:tcPr>
            <w:tcW w:w="567"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个</w:t>
            </w:r>
          </w:p>
        </w:tc>
        <w:tc>
          <w:tcPr>
            <w:tcW w:w="1018"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7.28</w:t>
            </w:r>
          </w:p>
        </w:tc>
        <w:tc>
          <w:tcPr>
            <w:tcW w:w="846"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199</w:t>
            </w:r>
          </w:p>
        </w:tc>
        <w:tc>
          <w:tcPr>
            <w:tcW w:w="1012" w:type="dxa"/>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spacing w:line="320" w:lineRule="exact"/>
              <w:rPr>
                <w:rFonts w:ascii="宋体" w:hAnsi="宋体" w:cs="Arial"/>
                <w:kern w:val="0"/>
                <w:szCs w:val="21"/>
                <w:shd w:val="clear" w:color="auto" w:fill="FFFFFF" w:themeFill="background1"/>
              </w:rPr>
            </w:pPr>
          </w:p>
        </w:tc>
      </w:tr>
      <w:tr w:rsidR="0002427A" w:rsidRPr="001E61A6" w:rsidTr="00416A9D">
        <w:trPr>
          <w:trHeight w:val="75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2427A" w:rsidRPr="001E61A6" w:rsidRDefault="0002427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t>122</w:t>
            </w:r>
          </w:p>
        </w:tc>
        <w:tc>
          <w:tcPr>
            <w:tcW w:w="2068" w:type="dxa"/>
            <w:gridSpan w:val="2"/>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医气设施维修保养记录</w:t>
            </w:r>
          </w:p>
        </w:tc>
        <w:tc>
          <w:tcPr>
            <w:tcW w:w="3391" w:type="dxa"/>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封面</w:t>
            </w:r>
            <w:r w:rsidRPr="001E61A6">
              <w:rPr>
                <w:rFonts w:ascii="Arial" w:hAnsi="Arial" w:cs="Arial"/>
                <w:kern w:val="0"/>
                <w:shd w:val="clear" w:color="auto" w:fill="FFFFFF" w:themeFill="background1"/>
              </w:rPr>
              <w:t>250</w:t>
            </w:r>
            <w:r w:rsidRPr="001E61A6">
              <w:rPr>
                <w:rFonts w:ascii="宋体" w:hAnsi="宋体" w:cs="Arial" w:hint="eastAsia"/>
                <w:kern w:val="0"/>
                <w:shd w:val="clear" w:color="auto" w:fill="FFFFFF" w:themeFill="background1"/>
              </w:rPr>
              <w:t>克铜板纸彩印内页</w:t>
            </w:r>
            <w:r w:rsidRPr="001E61A6">
              <w:rPr>
                <w:rFonts w:ascii="Arial" w:hAnsi="Arial" w:cs="Arial"/>
                <w:kern w:val="0"/>
                <w:shd w:val="clear" w:color="auto" w:fill="FFFFFF" w:themeFill="background1"/>
              </w:rPr>
              <w:t>70</w:t>
            </w:r>
            <w:r w:rsidRPr="001E61A6">
              <w:rPr>
                <w:rFonts w:ascii="宋体" w:hAnsi="宋体" w:cs="Arial" w:hint="eastAsia"/>
                <w:kern w:val="0"/>
                <w:shd w:val="clear" w:color="auto" w:fill="FFFFFF" w:themeFill="background1"/>
              </w:rPr>
              <w:t>克双胶</w:t>
            </w:r>
            <w:r w:rsidRPr="001E61A6">
              <w:rPr>
                <w:rFonts w:ascii="Arial" w:hAnsi="Arial" w:cs="Arial"/>
                <w:kern w:val="0"/>
                <w:shd w:val="clear" w:color="auto" w:fill="FFFFFF" w:themeFill="background1"/>
              </w:rPr>
              <w:t>A4</w:t>
            </w:r>
            <w:r w:rsidRPr="001E61A6">
              <w:rPr>
                <w:rFonts w:ascii="宋体" w:hAnsi="宋体" w:cs="Arial" w:hint="eastAsia"/>
                <w:kern w:val="0"/>
                <w:shd w:val="clear" w:color="auto" w:fill="FFFFFF" w:themeFill="background1"/>
              </w:rPr>
              <w:t>双面黑白印</w:t>
            </w:r>
          </w:p>
        </w:tc>
        <w:tc>
          <w:tcPr>
            <w:tcW w:w="567"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本</w:t>
            </w:r>
          </w:p>
        </w:tc>
        <w:tc>
          <w:tcPr>
            <w:tcW w:w="1018"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16.9</w:t>
            </w:r>
          </w:p>
        </w:tc>
        <w:tc>
          <w:tcPr>
            <w:tcW w:w="846"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2</w:t>
            </w:r>
          </w:p>
        </w:tc>
        <w:tc>
          <w:tcPr>
            <w:tcW w:w="1012" w:type="dxa"/>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spacing w:line="320" w:lineRule="exact"/>
              <w:rPr>
                <w:rFonts w:ascii="宋体" w:hAnsi="宋体" w:cs="Arial"/>
                <w:kern w:val="0"/>
                <w:szCs w:val="21"/>
                <w:shd w:val="clear" w:color="auto" w:fill="FFFFFF" w:themeFill="background1"/>
              </w:rPr>
            </w:pPr>
          </w:p>
        </w:tc>
      </w:tr>
      <w:tr w:rsidR="0002427A" w:rsidRPr="001E61A6" w:rsidTr="00416A9D">
        <w:trPr>
          <w:trHeight w:val="49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2427A" w:rsidRPr="001E61A6" w:rsidRDefault="0002427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t>123</w:t>
            </w:r>
          </w:p>
        </w:tc>
        <w:tc>
          <w:tcPr>
            <w:tcW w:w="2068" w:type="dxa"/>
            <w:gridSpan w:val="2"/>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医院职业健康检查表</w:t>
            </w:r>
          </w:p>
        </w:tc>
        <w:tc>
          <w:tcPr>
            <w:tcW w:w="3391" w:type="dxa"/>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三张</w:t>
            </w:r>
            <w:r w:rsidRPr="001E61A6">
              <w:rPr>
                <w:rFonts w:ascii="Arial" w:hAnsi="Arial" w:cs="Arial"/>
                <w:kern w:val="0"/>
                <w:shd w:val="clear" w:color="auto" w:fill="FFFFFF" w:themeFill="background1"/>
              </w:rPr>
              <w:t>80</w:t>
            </w:r>
            <w:r w:rsidRPr="001E61A6">
              <w:rPr>
                <w:rFonts w:ascii="宋体" w:hAnsi="宋体" w:cs="Arial" w:hint="eastAsia"/>
                <w:kern w:val="0"/>
                <w:shd w:val="clear" w:color="auto" w:fill="FFFFFF" w:themeFill="background1"/>
              </w:rPr>
              <w:t>克</w:t>
            </w:r>
            <w:r w:rsidRPr="001E61A6">
              <w:rPr>
                <w:rFonts w:ascii="Arial" w:hAnsi="Arial" w:cs="Arial"/>
                <w:kern w:val="0"/>
                <w:shd w:val="clear" w:color="auto" w:fill="FFFFFF" w:themeFill="background1"/>
              </w:rPr>
              <w:t>A3</w:t>
            </w:r>
            <w:r w:rsidRPr="001E61A6">
              <w:rPr>
                <w:rFonts w:ascii="宋体" w:hAnsi="宋体" w:cs="Arial" w:hint="eastAsia"/>
                <w:kern w:val="0"/>
                <w:shd w:val="clear" w:color="auto" w:fill="FFFFFF" w:themeFill="background1"/>
              </w:rPr>
              <w:t>双面印刷，配页，骑马订</w:t>
            </w:r>
          </w:p>
        </w:tc>
        <w:tc>
          <w:tcPr>
            <w:tcW w:w="567"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本</w:t>
            </w:r>
          </w:p>
        </w:tc>
        <w:tc>
          <w:tcPr>
            <w:tcW w:w="1018"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0.78</w:t>
            </w:r>
          </w:p>
        </w:tc>
        <w:tc>
          <w:tcPr>
            <w:tcW w:w="846"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1000</w:t>
            </w:r>
          </w:p>
        </w:tc>
        <w:tc>
          <w:tcPr>
            <w:tcW w:w="1012" w:type="dxa"/>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spacing w:line="320" w:lineRule="exact"/>
              <w:rPr>
                <w:rFonts w:ascii="宋体" w:hAnsi="宋体" w:cs="Arial"/>
                <w:kern w:val="0"/>
                <w:szCs w:val="21"/>
                <w:shd w:val="clear" w:color="auto" w:fill="FFFFFF" w:themeFill="background1"/>
              </w:rPr>
            </w:pPr>
          </w:p>
        </w:tc>
      </w:tr>
      <w:tr w:rsidR="0002427A" w:rsidRPr="001E61A6" w:rsidTr="00416A9D">
        <w:trPr>
          <w:trHeight w:val="49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2427A" w:rsidRPr="001E61A6" w:rsidRDefault="0002427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t>124</w:t>
            </w:r>
          </w:p>
        </w:tc>
        <w:tc>
          <w:tcPr>
            <w:tcW w:w="2068" w:type="dxa"/>
            <w:gridSpan w:val="2"/>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意外伤害医药费用报销申请</w:t>
            </w:r>
          </w:p>
        </w:tc>
        <w:tc>
          <w:tcPr>
            <w:tcW w:w="3391" w:type="dxa"/>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jc w:val="left"/>
              <w:rPr>
                <w:rFonts w:ascii="Arial" w:hAnsi="Arial" w:cs="Arial"/>
                <w:kern w:val="0"/>
                <w:shd w:val="clear" w:color="auto" w:fill="FFFFFF" w:themeFill="background1"/>
              </w:rPr>
            </w:pPr>
            <w:r w:rsidRPr="001E61A6">
              <w:rPr>
                <w:rFonts w:ascii="Arial" w:hAnsi="Arial" w:cs="Arial"/>
                <w:kern w:val="0"/>
                <w:shd w:val="clear" w:color="auto" w:fill="FFFFFF" w:themeFill="background1"/>
              </w:rPr>
              <w:t>80</w:t>
            </w:r>
            <w:r w:rsidRPr="001E61A6">
              <w:rPr>
                <w:rFonts w:ascii="宋体" w:hAnsi="宋体" w:cs="Arial" w:hint="eastAsia"/>
                <w:kern w:val="0"/>
                <w:shd w:val="clear" w:color="auto" w:fill="FFFFFF" w:themeFill="background1"/>
              </w:rPr>
              <w:t>克双胶</w:t>
            </w:r>
            <w:r w:rsidRPr="001E61A6">
              <w:rPr>
                <w:rFonts w:ascii="Arial" w:hAnsi="Arial" w:cs="Arial"/>
                <w:kern w:val="0"/>
                <w:shd w:val="clear" w:color="auto" w:fill="FFFFFF" w:themeFill="background1"/>
              </w:rPr>
              <w:t>A4</w:t>
            </w:r>
            <w:r w:rsidRPr="001E61A6">
              <w:rPr>
                <w:rFonts w:ascii="宋体" w:hAnsi="宋体" w:cs="Arial" w:hint="eastAsia"/>
                <w:kern w:val="0"/>
                <w:shd w:val="clear" w:color="auto" w:fill="FFFFFF" w:themeFill="background1"/>
              </w:rPr>
              <w:t>，</w:t>
            </w:r>
            <w:r w:rsidRPr="001E61A6">
              <w:rPr>
                <w:rFonts w:ascii="Arial" w:hAnsi="Arial" w:cs="Arial"/>
                <w:kern w:val="0"/>
                <w:shd w:val="clear" w:color="auto" w:fill="FFFFFF" w:themeFill="background1"/>
              </w:rPr>
              <w:t>100</w:t>
            </w:r>
            <w:r w:rsidRPr="001E61A6">
              <w:rPr>
                <w:rFonts w:ascii="宋体" w:hAnsi="宋体" w:cs="Arial" w:hint="eastAsia"/>
                <w:kern w:val="0"/>
                <w:shd w:val="clear" w:color="auto" w:fill="FFFFFF" w:themeFill="background1"/>
              </w:rPr>
              <w:t>张</w:t>
            </w:r>
            <w:r w:rsidRPr="001E61A6">
              <w:rPr>
                <w:rFonts w:ascii="Arial" w:hAnsi="Arial" w:cs="Arial"/>
                <w:kern w:val="0"/>
                <w:shd w:val="clear" w:color="auto" w:fill="FFFFFF" w:themeFill="background1"/>
              </w:rPr>
              <w:t>/</w:t>
            </w:r>
            <w:r w:rsidRPr="001E61A6">
              <w:rPr>
                <w:rFonts w:ascii="宋体" w:hAnsi="宋体" w:cs="Arial" w:hint="eastAsia"/>
                <w:kern w:val="0"/>
                <w:shd w:val="clear" w:color="auto" w:fill="FFFFFF" w:themeFill="background1"/>
              </w:rPr>
              <w:t>本</w:t>
            </w:r>
          </w:p>
        </w:tc>
        <w:tc>
          <w:tcPr>
            <w:tcW w:w="567"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本</w:t>
            </w:r>
          </w:p>
        </w:tc>
        <w:tc>
          <w:tcPr>
            <w:tcW w:w="1018"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11.97</w:t>
            </w:r>
          </w:p>
        </w:tc>
        <w:tc>
          <w:tcPr>
            <w:tcW w:w="846"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31</w:t>
            </w:r>
          </w:p>
        </w:tc>
        <w:tc>
          <w:tcPr>
            <w:tcW w:w="1012" w:type="dxa"/>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spacing w:line="320" w:lineRule="exact"/>
              <w:rPr>
                <w:rFonts w:ascii="宋体" w:hAnsi="宋体" w:cs="Arial"/>
                <w:kern w:val="0"/>
                <w:szCs w:val="21"/>
                <w:shd w:val="clear" w:color="auto" w:fill="FFFFFF" w:themeFill="background1"/>
              </w:rPr>
            </w:pPr>
          </w:p>
        </w:tc>
      </w:tr>
      <w:tr w:rsidR="0002427A" w:rsidRPr="001E61A6" w:rsidTr="00416A9D">
        <w:trPr>
          <w:trHeigh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2427A" w:rsidRPr="001E61A6" w:rsidRDefault="0002427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t>125</w:t>
            </w:r>
          </w:p>
        </w:tc>
        <w:tc>
          <w:tcPr>
            <w:tcW w:w="2068" w:type="dxa"/>
            <w:gridSpan w:val="2"/>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营养咨询单</w:t>
            </w:r>
          </w:p>
        </w:tc>
        <w:tc>
          <w:tcPr>
            <w:tcW w:w="3391" w:type="dxa"/>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jc w:val="left"/>
              <w:rPr>
                <w:rFonts w:ascii="Arial" w:hAnsi="Arial" w:cs="Arial"/>
                <w:kern w:val="0"/>
                <w:shd w:val="clear" w:color="auto" w:fill="FFFFFF" w:themeFill="background1"/>
              </w:rPr>
            </w:pPr>
            <w:r w:rsidRPr="001E61A6">
              <w:rPr>
                <w:rFonts w:ascii="Arial" w:hAnsi="Arial" w:cs="Arial"/>
                <w:kern w:val="0"/>
                <w:shd w:val="clear" w:color="auto" w:fill="FFFFFF" w:themeFill="background1"/>
              </w:rPr>
              <w:t>70</w:t>
            </w:r>
            <w:r w:rsidRPr="001E61A6">
              <w:rPr>
                <w:rFonts w:ascii="宋体" w:hAnsi="宋体" w:cs="Arial" w:hint="eastAsia"/>
                <w:kern w:val="0"/>
                <w:shd w:val="clear" w:color="auto" w:fill="FFFFFF" w:themeFill="background1"/>
              </w:rPr>
              <w:t>克双胶</w:t>
            </w:r>
            <w:r w:rsidRPr="001E61A6">
              <w:rPr>
                <w:rFonts w:ascii="Arial" w:hAnsi="Arial" w:cs="Arial"/>
                <w:kern w:val="0"/>
                <w:shd w:val="clear" w:color="auto" w:fill="FFFFFF" w:themeFill="background1"/>
              </w:rPr>
              <w:t xml:space="preserve">A5   </w:t>
            </w:r>
            <w:r w:rsidRPr="001E61A6">
              <w:rPr>
                <w:rFonts w:ascii="宋体" w:hAnsi="宋体" w:cs="Arial" w:hint="eastAsia"/>
                <w:kern w:val="0"/>
                <w:shd w:val="clear" w:color="auto" w:fill="FFFFFF" w:themeFill="background1"/>
              </w:rPr>
              <w:t>单面黑白</w:t>
            </w:r>
            <w:r w:rsidRPr="001E61A6">
              <w:rPr>
                <w:rFonts w:ascii="Arial" w:hAnsi="Arial" w:cs="Arial"/>
                <w:kern w:val="0"/>
                <w:shd w:val="clear" w:color="auto" w:fill="FFFFFF" w:themeFill="background1"/>
              </w:rPr>
              <w:t>100</w:t>
            </w:r>
            <w:r w:rsidRPr="001E61A6">
              <w:rPr>
                <w:rFonts w:ascii="宋体" w:hAnsi="宋体" w:cs="Arial" w:hint="eastAsia"/>
                <w:kern w:val="0"/>
                <w:shd w:val="clear" w:color="auto" w:fill="FFFFFF" w:themeFill="background1"/>
              </w:rPr>
              <w:t>张</w:t>
            </w:r>
            <w:r w:rsidRPr="001E61A6">
              <w:rPr>
                <w:rFonts w:ascii="Arial" w:hAnsi="Arial" w:cs="Arial"/>
                <w:kern w:val="0"/>
                <w:shd w:val="clear" w:color="auto" w:fill="FFFFFF" w:themeFill="background1"/>
              </w:rPr>
              <w:t>/</w:t>
            </w:r>
            <w:r w:rsidRPr="001E61A6">
              <w:rPr>
                <w:rFonts w:ascii="宋体" w:hAnsi="宋体" w:cs="Arial" w:hint="eastAsia"/>
                <w:kern w:val="0"/>
                <w:shd w:val="clear" w:color="auto" w:fill="FFFFFF" w:themeFill="background1"/>
              </w:rPr>
              <w:t>本</w:t>
            </w:r>
          </w:p>
        </w:tc>
        <w:tc>
          <w:tcPr>
            <w:tcW w:w="567"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本</w:t>
            </w:r>
          </w:p>
        </w:tc>
        <w:tc>
          <w:tcPr>
            <w:tcW w:w="1018"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3.9</w:t>
            </w:r>
          </w:p>
        </w:tc>
        <w:tc>
          <w:tcPr>
            <w:tcW w:w="846"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9</w:t>
            </w:r>
          </w:p>
        </w:tc>
        <w:tc>
          <w:tcPr>
            <w:tcW w:w="1012" w:type="dxa"/>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spacing w:line="320" w:lineRule="exact"/>
              <w:rPr>
                <w:rFonts w:ascii="宋体" w:hAnsi="宋体" w:cs="Arial"/>
                <w:kern w:val="0"/>
                <w:szCs w:val="21"/>
                <w:shd w:val="clear" w:color="auto" w:fill="FFFFFF" w:themeFill="background1"/>
              </w:rPr>
            </w:pPr>
          </w:p>
        </w:tc>
      </w:tr>
      <w:tr w:rsidR="0002427A" w:rsidRPr="001E61A6" w:rsidTr="00416A9D">
        <w:trPr>
          <w:trHeight w:val="49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2427A" w:rsidRPr="001E61A6" w:rsidRDefault="0002427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t>126</w:t>
            </w:r>
          </w:p>
        </w:tc>
        <w:tc>
          <w:tcPr>
            <w:tcW w:w="2068" w:type="dxa"/>
            <w:gridSpan w:val="2"/>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预防病员跌倒告知书</w:t>
            </w:r>
          </w:p>
        </w:tc>
        <w:tc>
          <w:tcPr>
            <w:tcW w:w="3391" w:type="dxa"/>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jc w:val="left"/>
              <w:rPr>
                <w:rFonts w:ascii="Arial" w:hAnsi="Arial" w:cs="Arial"/>
                <w:kern w:val="0"/>
                <w:shd w:val="clear" w:color="auto" w:fill="FFFFFF" w:themeFill="background1"/>
              </w:rPr>
            </w:pPr>
            <w:r w:rsidRPr="001E61A6">
              <w:rPr>
                <w:rFonts w:ascii="Arial" w:hAnsi="Arial" w:cs="Arial"/>
                <w:kern w:val="0"/>
                <w:shd w:val="clear" w:color="auto" w:fill="FFFFFF" w:themeFill="background1"/>
              </w:rPr>
              <w:t>70</w:t>
            </w:r>
            <w:r w:rsidRPr="001E61A6">
              <w:rPr>
                <w:rFonts w:ascii="宋体" w:hAnsi="宋体" w:cs="Arial" w:hint="eastAsia"/>
                <w:kern w:val="0"/>
                <w:shd w:val="clear" w:color="auto" w:fill="FFFFFF" w:themeFill="background1"/>
              </w:rPr>
              <w:t>克双胶</w:t>
            </w:r>
            <w:r w:rsidRPr="001E61A6">
              <w:rPr>
                <w:rFonts w:ascii="Arial" w:hAnsi="Arial" w:cs="Arial"/>
                <w:kern w:val="0"/>
                <w:shd w:val="clear" w:color="auto" w:fill="FFFFFF" w:themeFill="background1"/>
              </w:rPr>
              <w:t>A4</w:t>
            </w:r>
            <w:r w:rsidRPr="001E61A6">
              <w:rPr>
                <w:rFonts w:ascii="宋体" w:hAnsi="宋体" w:cs="Arial" w:hint="eastAsia"/>
                <w:kern w:val="0"/>
                <w:shd w:val="clear" w:color="auto" w:fill="FFFFFF" w:themeFill="background1"/>
              </w:rPr>
              <w:t>，</w:t>
            </w:r>
            <w:r w:rsidRPr="001E61A6">
              <w:rPr>
                <w:rFonts w:ascii="Arial" w:hAnsi="Arial" w:cs="Arial"/>
                <w:kern w:val="0"/>
                <w:shd w:val="clear" w:color="auto" w:fill="FFFFFF" w:themeFill="background1"/>
              </w:rPr>
              <w:t>100</w:t>
            </w:r>
            <w:r w:rsidRPr="001E61A6">
              <w:rPr>
                <w:rFonts w:ascii="宋体" w:hAnsi="宋体" w:cs="Arial" w:hint="eastAsia"/>
                <w:kern w:val="0"/>
                <w:shd w:val="clear" w:color="auto" w:fill="FFFFFF" w:themeFill="background1"/>
              </w:rPr>
              <w:t>张</w:t>
            </w:r>
            <w:r w:rsidRPr="001E61A6">
              <w:rPr>
                <w:rFonts w:ascii="Arial" w:hAnsi="Arial" w:cs="Arial"/>
                <w:kern w:val="0"/>
                <w:shd w:val="clear" w:color="auto" w:fill="FFFFFF" w:themeFill="background1"/>
              </w:rPr>
              <w:t>/</w:t>
            </w:r>
            <w:r w:rsidRPr="001E61A6">
              <w:rPr>
                <w:rFonts w:ascii="宋体" w:hAnsi="宋体" w:cs="Arial" w:hint="eastAsia"/>
                <w:kern w:val="0"/>
                <w:shd w:val="clear" w:color="auto" w:fill="FFFFFF" w:themeFill="background1"/>
              </w:rPr>
              <w:t>本</w:t>
            </w:r>
          </w:p>
        </w:tc>
        <w:tc>
          <w:tcPr>
            <w:tcW w:w="567"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本</w:t>
            </w:r>
          </w:p>
        </w:tc>
        <w:tc>
          <w:tcPr>
            <w:tcW w:w="1018"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6.23</w:t>
            </w:r>
          </w:p>
        </w:tc>
        <w:tc>
          <w:tcPr>
            <w:tcW w:w="846"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843</w:t>
            </w:r>
          </w:p>
        </w:tc>
        <w:tc>
          <w:tcPr>
            <w:tcW w:w="1012" w:type="dxa"/>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spacing w:line="320" w:lineRule="exact"/>
              <w:rPr>
                <w:rFonts w:ascii="宋体" w:hAnsi="宋体" w:cs="Arial"/>
                <w:kern w:val="0"/>
                <w:szCs w:val="21"/>
                <w:shd w:val="clear" w:color="auto" w:fill="FFFFFF" w:themeFill="background1"/>
              </w:rPr>
            </w:pPr>
          </w:p>
        </w:tc>
      </w:tr>
      <w:tr w:rsidR="0002427A" w:rsidRPr="001E61A6" w:rsidTr="00416A9D">
        <w:trPr>
          <w:trHeight w:val="49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2427A" w:rsidRPr="001E61A6" w:rsidRDefault="0002427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t>127</w:t>
            </w:r>
          </w:p>
        </w:tc>
        <w:tc>
          <w:tcPr>
            <w:tcW w:w="2068" w:type="dxa"/>
            <w:gridSpan w:val="2"/>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预防静脉血栓告知书</w:t>
            </w:r>
          </w:p>
        </w:tc>
        <w:tc>
          <w:tcPr>
            <w:tcW w:w="3391" w:type="dxa"/>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jc w:val="left"/>
              <w:rPr>
                <w:rFonts w:ascii="Arial" w:hAnsi="Arial" w:cs="Arial"/>
                <w:kern w:val="0"/>
                <w:shd w:val="clear" w:color="auto" w:fill="FFFFFF" w:themeFill="background1"/>
              </w:rPr>
            </w:pPr>
            <w:r w:rsidRPr="001E61A6">
              <w:rPr>
                <w:rFonts w:ascii="Arial" w:hAnsi="Arial" w:cs="Arial"/>
                <w:kern w:val="0"/>
                <w:shd w:val="clear" w:color="auto" w:fill="FFFFFF" w:themeFill="background1"/>
              </w:rPr>
              <w:t>70</w:t>
            </w:r>
            <w:r w:rsidRPr="001E61A6">
              <w:rPr>
                <w:rFonts w:ascii="宋体" w:hAnsi="宋体" w:cs="Arial" w:hint="eastAsia"/>
                <w:kern w:val="0"/>
                <w:shd w:val="clear" w:color="auto" w:fill="FFFFFF" w:themeFill="background1"/>
              </w:rPr>
              <w:t>克双胶</w:t>
            </w:r>
            <w:r w:rsidRPr="001E61A6">
              <w:rPr>
                <w:rFonts w:ascii="Arial" w:hAnsi="Arial" w:cs="Arial"/>
                <w:kern w:val="0"/>
                <w:shd w:val="clear" w:color="auto" w:fill="FFFFFF" w:themeFill="background1"/>
              </w:rPr>
              <w:t>A4</w:t>
            </w:r>
            <w:r w:rsidRPr="001E61A6">
              <w:rPr>
                <w:rFonts w:ascii="宋体" w:hAnsi="宋体" w:cs="Arial" w:hint="eastAsia"/>
                <w:kern w:val="0"/>
                <w:shd w:val="clear" w:color="auto" w:fill="FFFFFF" w:themeFill="background1"/>
              </w:rPr>
              <w:t>，</w:t>
            </w:r>
            <w:r w:rsidRPr="001E61A6">
              <w:rPr>
                <w:rFonts w:ascii="Arial" w:hAnsi="Arial" w:cs="Arial"/>
                <w:kern w:val="0"/>
                <w:shd w:val="clear" w:color="auto" w:fill="FFFFFF" w:themeFill="background1"/>
              </w:rPr>
              <w:t>100</w:t>
            </w:r>
            <w:r w:rsidRPr="001E61A6">
              <w:rPr>
                <w:rFonts w:ascii="宋体" w:hAnsi="宋体" w:cs="Arial" w:hint="eastAsia"/>
                <w:kern w:val="0"/>
                <w:shd w:val="clear" w:color="auto" w:fill="FFFFFF" w:themeFill="background1"/>
              </w:rPr>
              <w:t>张</w:t>
            </w:r>
            <w:r w:rsidRPr="001E61A6">
              <w:rPr>
                <w:rFonts w:ascii="Arial" w:hAnsi="Arial" w:cs="Arial"/>
                <w:kern w:val="0"/>
                <w:shd w:val="clear" w:color="auto" w:fill="FFFFFF" w:themeFill="background1"/>
              </w:rPr>
              <w:t>/</w:t>
            </w:r>
            <w:r w:rsidRPr="001E61A6">
              <w:rPr>
                <w:rFonts w:ascii="宋体" w:hAnsi="宋体" w:cs="Arial" w:hint="eastAsia"/>
                <w:kern w:val="0"/>
                <w:shd w:val="clear" w:color="auto" w:fill="FFFFFF" w:themeFill="background1"/>
              </w:rPr>
              <w:t>本</w:t>
            </w:r>
          </w:p>
        </w:tc>
        <w:tc>
          <w:tcPr>
            <w:tcW w:w="567"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本</w:t>
            </w:r>
          </w:p>
        </w:tc>
        <w:tc>
          <w:tcPr>
            <w:tcW w:w="1018"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6.23</w:t>
            </w:r>
          </w:p>
        </w:tc>
        <w:tc>
          <w:tcPr>
            <w:tcW w:w="846"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24</w:t>
            </w:r>
          </w:p>
        </w:tc>
        <w:tc>
          <w:tcPr>
            <w:tcW w:w="1012" w:type="dxa"/>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spacing w:line="320" w:lineRule="exact"/>
              <w:rPr>
                <w:rFonts w:ascii="宋体" w:hAnsi="宋体" w:cs="Arial"/>
                <w:kern w:val="0"/>
                <w:szCs w:val="21"/>
                <w:shd w:val="clear" w:color="auto" w:fill="FFFFFF" w:themeFill="background1"/>
              </w:rPr>
            </w:pPr>
          </w:p>
        </w:tc>
      </w:tr>
      <w:tr w:rsidR="0002427A" w:rsidRPr="001E61A6" w:rsidTr="00416A9D">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2427A" w:rsidRPr="001E61A6" w:rsidRDefault="0002427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t>128</w:t>
            </w:r>
          </w:p>
        </w:tc>
        <w:tc>
          <w:tcPr>
            <w:tcW w:w="2068" w:type="dxa"/>
            <w:gridSpan w:val="2"/>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预住院告知书</w:t>
            </w:r>
          </w:p>
        </w:tc>
        <w:tc>
          <w:tcPr>
            <w:tcW w:w="3391" w:type="dxa"/>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jc w:val="left"/>
              <w:rPr>
                <w:rFonts w:ascii="Arial" w:hAnsi="Arial" w:cs="Arial"/>
                <w:kern w:val="0"/>
                <w:shd w:val="clear" w:color="auto" w:fill="FFFFFF" w:themeFill="background1"/>
              </w:rPr>
            </w:pPr>
            <w:r w:rsidRPr="001E61A6">
              <w:rPr>
                <w:rFonts w:ascii="Arial" w:hAnsi="Arial" w:cs="Arial"/>
                <w:kern w:val="0"/>
                <w:shd w:val="clear" w:color="auto" w:fill="FFFFFF" w:themeFill="background1"/>
              </w:rPr>
              <w:t>70g</w:t>
            </w:r>
            <w:r w:rsidRPr="001E61A6">
              <w:rPr>
                <w:rFonts w:ascii="宋体" w:hAnsi="宋体" w:cs="Arial" w:hint="eastAsia"/>
                <w:kern w:val="0"/>
                <w:shd w:val="clear" w:color="auto" w:fill="FFFFFF" w:themeFill="background1"/>
              </w:rPr>
              <w:t>双胶</w:t>
            </w:r>
            <w:r w:rsidRPr="001E61A6">
              <w:rPr>
                <w:rFonts w:ascii="Arial" w:hAnsi="Arial" w:cs="Arial"/>
                <w:kern w:val="0"/>
                <w:shd w:val="clear" w:color="auto" w:fill="FFFFFF" w:themeFill="background1"/>
              </w:rPr>
              <w:t>A4</w:t>
            </w:r>
            <w:r w:rsidRPr="001E61A6">
              <w:rPr>
                <w:rFonts w:ascii="宋体" w:hAnsi="宋体" w:cs="Arial" w:hint="eastAsia"/>
                <w:kern w:val="0"/>
                <w:shd w:val="clear" w:color="auto" w:fill="FFFFFF" w:themeFill="background1"/>
              </w:rPr>
              <w:t>，</w:t>
            </w:r>
            <w:r w:rsidRPr="001E61A6">
              <w:rPr>
                <w:rFonts w:ascii="Arial" w:hAnsi="Arial" w:cs="Arial"/>
                <w:kern w:val="0"/>
                <w:shd w:val="clear" w:color="auto" w:fill="FFFFFF" w:themeFill="background1"/>
              </w:rPr>
              <w:t>100</w:t>
            </w:r>
            <w:r w:rsidRPr="001E61A6">
              <w:rPr>
                <w:rFonts w:ascii="宋体" w:hAnsi="宋体" w:cs="Arial" w:hint="eastAsia"/>
                <w:kern w:val="0"/>
                <w:shd w:val="clear" w:color="auto" w:fill="FFFFFF" w:themeFill="background1"/>
              </w:rPr>
              <w:t>张</w:t>
            </w:r>
            <w:r w:rsidRPr="001E61A6">
              <w:rPr>
                <w:rFonts w:ascii="Arial" w:hAnsi="Arial" w:cs="Arial"/>
                <w:kern w:val="0"/>
                <w:shd w:val="clear" w:color="auto" w:fill="FFFFFF" w:themeFill="background1"/>
              </w:rPr>
              <w:t>/</w:t>
            </w:r>
            <w:r w:rsidRPr="001E61A6">
              <w:rPr>
                <w:rFonts w:ascii="宋体" w:hAnsi="宋体" w:cs="Arial" w:hint="eastAsia"/>
                <w:kern w:val="0"/>
                <w:shd w:val="clear" w:color="auto" w:fill="FFFFFF" w:themeFill="background1"/>
              </w:rPr>
              <w:t>本</w:t>
            </w:r>
          </w:p>
        </w:tc>
        <w:tc>
          <w:tcPr>
            <w:tcW w:w="567"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本</w:t>
            </w:r>
          </w:p>
        </w:tc>
        <w:tc>
          <w:tcPr>
            <w:tcW w:w="1018"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6.23</w:t>
            </w:r>
          </w:p>
        </w:tc>
        <w:tc>
          <w:tcPr>
            <w:tcW w:w="846"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50</w:t>
            </w:r>
          </w:p>
        </w:tc>
        <w:tc>
          <w:tcPr>
            <w:tcW w:w="1012" w:type="dxa"/>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spacing w:line="320" w:lineRule="exact"/>
              <w:rPr>
                <w:rFonts w:ascii="宋体" w:hAnsi="宋体" w:cs="Arial"/>
                <w:kern w:val="0"/>
                <w:szCs w:val="21"/>
                <w:shd w:val="clear" w:color="auto" w:fill="FFFFFF" w:themeFill="background1"/>
              </w:rPr>
            </w:pPr>
          </w:p>
        </w:tc>
      </w:tr>
      <w:tr w:rsidR="0002427A" w:rsidRPr="001E61A6" w:rsidTr="00416A9D">
        <w:trPr>
          <w:trHeight w:val="73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2427A" w:rsidRPr="001E61A6" w:rsidRDefault="0002427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t>129</w:t>
            </w:r>
          </w:p>
        </w:tc>
        <w:tc>
          <w:tcPr>
            <w:tcW w:w="2068" w:type="dxa"/>
            <w:gridSpan w:val="2"/>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运行工况巡视记录表</w:t>
            </w:r>
          </w:p>
        </w:tc>
        <w:tc>
          <w:tcPr>
            <w:tcW w:w="3391" w:type="dxa"/>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封面牛皮纸印刷，内页</w:t>
            </w:r>
            <w:r w:rsidRPr="001E61A6">
              <w:rPr>
                <w:rFonts w:ascii="Arial" w:hAnsi="Arial" w:cs="Arial"/>
                <w:kern w:val="0"/>
                <w:shd w:val="clear" w:color="auto" w:fill="FFFFFF" w:themeFill="background1"/>
              </w:rPr>
              <w:t>70</w:t>
            </w:r>
            <w:r w:rsidRPr="001E61A6">
              <w:rPr>
                <w:rFonts w:ascii="宋体" w:hAnsi="宋体" w:cs="Arial" w:hint="eastAsia"/>
                <w:kern w:val="0"/>
                <w:shd w:val="clear" w:color="auto" w:fill="FFFFFF" w:themeFill="background1"/>
              </w:rPr>
              <w:t>克双胶</w:t>
            </w:r>
            <w:r w:rsidRPr="001E61A6">
              <w:rPr>
                <w:rFonts w:ascii="Arial" w:hAnsi="Arial" w:cs="Arial"/>
                <w:kern w:val="0"/>
                <w:shd w:val="clear" w:color="auto" w:fill="FFFFFF" w:themeFill="background1"/>
              </w:rPr>
              <w:t>16</w:t>
            </w:r>
            <w:r w:rsidRPr="001E61A6">
              <w:rPr>
                <w:rFonts w:ascii="宋体" w:hAnsi="宋体" w:cs="Arial" w:hint="eastAsia"/>
                <w:kern w:val="0"/>
                <w:shd w:val="clear" w:color="auto" w:fill="FFFFFF" w:themeFill="background1"/>
              </w:rPr>
              <w:t>开，</w:t>
            </w:r>
            <w:r w:rsidRPr="001E61A6">
              <w:rPr>
                <w:rFonts w:ascii="Arial" w:hAnsi="Arial" w:cs="Arial"/>
                <w:kern w:val="0"/>
                <w:shd w:val="clear" w:color="auto" w:fill="FFFFFF" w:themeFill="background1"/>
              </w:rPr>
              <w:t>100</w:t>
            </w:r>
            <w:r w:rsidRPr="001E61A6">
              <w:rPr>
                <w:rFonts w:ascii="宋体" w:hAnsi="宋体" w:cs="Arial" w:hint="eastAsia"/>
                <w:kern w:val="0"/>
                <w:shd w:val="clear" w:color="auto" w:fill="FFFFFF" w:themeFill="background1"/>
              </w:rPr>
              <w:t>张，装订</w:t>
            </w:r>
          </w:p>
        </w:tc>
        <w:tc>
          <w:tcPr>
            <w:tcW w:w="567"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本</w:t>
            </w:r>
          </w:p>
        </w:tc>
        <w:tc>
          <w:tcPr>
            <w:tcW w:w="1018"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15.6</w:t>
            </w:r>
          </w:p>
        </w:tc>
        <w:tc>
          <w:tcPr>
            <w:tcW w:w="846"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10</w:t>
            </w:r>
          </w:p>
        </w:tc>
        <w:tc>
          <w:tcPr>
            <w:tcW w:w="1012" w:type="dxa"/>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spacing w:line="320" w:lineRule="exact"/>
              <w:rPr>
                <w:rFonts w:ascii="宋体" w:hAnsi="宋体" w:cs="Arial"/>
                <w:kern w:val="0"/>
                <w:szCs w:val="21"/>
                <w:shd w:val="clear" w:color="auto" w:fill="FFFFFF" w:themeFill="background1"/>
              </w:rPr>
            </w:pPr>
          </w:p>
        </w:tc>
      </w:tr>
      <w:tr w:rsidR="0002427A" w:rsidRPr="001E61A6" w:rsidTr="00416A9D">
        <w:trPr>
          <w:trHeight w:val="49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2427A" w:rsidRPr="001E61A6" w:rsidRDefault="0002427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t>130</w:t>
            </w:r>
          </w:p>
        </w:tc>
        <w:tc>
          <w:tcPr>
            <w:tcW w:w="2068" w:type="dxa"/>
            <w:gridSpan w:val="2"/>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粘贴单</w:t>
            </w:r>
          </w:p>
        </w:tc>
        <w:tc>
          <w:tcPr>
            <w:tcW w:w="3391" w:type="dxa"/>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jc w:val="left"/>
              <w:rPr>
                <w:rFonts w:ascii="Arial" w:hAnsi="Arial" w:cs="Arial"/>
                <w:kern w:val="0"/>
                <w:shd w:val="clear" w:color="auto" w:fill="FFFFFF" w:themeFill="background1"/>
              </w:rPr>
            </w:pPr>
            <w:r w:rsidRPr="001E61A6">
              <w:rPr>
                <w:rFonts w:ascii="Arial" w:hAnsi="Arial" w:cs="Arial"/>
                <w:kern w:val="0"/>
                <w:shd w:val="clear" w:color="auto" w:fill="FFFFFF" w:themeFill="background1"/>
              </w:rPr>
              <w:t>70</w:t>
            </w:r>
            <w:r w:rsidRPr="001E61A6">
              <w:rPr>
                <w:rFonts w:ascii="宋体" w:hAnsi="宋体" w:cs="Arial" w:hint="eastAsia"/>
                <w:kern w:val="0"/>
                <w:shd w:val="clear" w:color="auto" w:fill="FFFFFF" w:themeFill="background1"/>
              </w:rPr>
              <w:t>克双胶</w:t>
            </w:r>
            <w:r w:rsidRPr="001E61A6">
              <w:rPr>
                <w:rFonts w:ascii="Arial" w:hAnsi="Arial" w:cs="Arial"/>
                <w:kern w:val="0"/>
                <w:shd w:val="clear" w:color="auto" w:fill="FFFFFF" w:themeFill="background1"/>
              </w:rPr>
              <w:t>A4</w:t>
            </w:r>
            <w:r w:rsidRPr="001E61A6">
              <w:rPr>
                <w:rFonts w:ascii="宋体" w:hAnsi="宋体" w:cs="Arial" w:hint="eastAsia"/>
                <w:kern w:val="0"/>
                <w:shd w:val="clear" w:color="auto" w:fill="FFFFFF" w:themeFill="background1"/>
              </w:rPr>
              <w:t>，</w:t>
            </w:r>
            <w:r w:rsidRPr="001E61A6">
              <w:rPr>
                <w:rFonts w:ascii="Arial" w:hAnsi="Arial" w:cs="Arial"/>
                <w:kern w:val="0"/>
                <w:shd w:val="clear" w:color="auto" w:fill="FFFFFF" w:themeFill="background1"/>
              </w:rPr>
              <w:t>100</w:t>
            </w:r>
            <w:r w:rsidRPr="001E61A6">
              <w:rPr>
                <w:rFonts w:ascii="宋体" w:hAnsi="宋体" w:cs="Arial" w:hint="eastAsia"/>
                <w:kern w:val="0"/>
                <w:shd w:val="clear" w:color="auto" w:fill="FFFFFF" w:themeFill="background1"/>
              </w:rPr>
              <w:t>张</w:t>
            </w:r>
            <w:r w:rsidRPr="001E61A6">
              <w:rPr>
                <w:rFonts w:ascii="Arial" w:hAnsi="Arial" w:cs="Arial"/>
                <w:kern w:val="0"/>
                <w:shd w:val="clear" w:color="auto" w:fill="FFFFFF" w:themeFill="background1"/>
              </w:rPr>
              <w:t>/</w:t>
            </w:r>
            <w:r w:rsidRPr="001E61A6">
              <w:rPr>
                <w:rFonts w:ascii="宋体" w:hAnsi="宋体" w:cs="Arial" w:hint="eastAsia"/>
                <w:kern w:val="0"/>
                <w:shd w:val="clear" w:color="auto" w:fill="FFFFFF" w:themeFill="background1"/>
              </w:rPr>
              <w:t>本</w:t>
            </w:r>
          </w:p>
        </w:tc>
        <w:tc>
          <w:tcPr>
            <w:tcW w:w="567"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本</w:t>
            </w:r>
          </w:p>
        </w:tc>
        <w:tc>
          <w:tcPr>
            <w:tcW w:w="1018"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6.23</w:t>
            </w:r>
          </w:p>
        </w:tc>
        <w:tc>
          <w:tcPr>
            <w:tcW w:w="846"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41</w:t>
            </w:r>
          </w:p>
        </w:tc>
        <w:tc>
          <w:tcPr>
            <w:tcW w:w="1012" w:type="dxa"/>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spacing w:line="320" w:lineRule="exact"/>
              <w:rPr>
                <w:rFonts w:ascii="宋体" w:hAnsi="宋体" w:cs="Arial"/>
                <w:kern w:val="0"/>
                <w:szCs w:val="21"/>
                <w:shd w:val="clear" w:color="auto" w:fill="FFFFFF" w:themeFill="background1"/>
              </w:rPr>
            </w:pPr>
          </w:p>
        </w:tc>
      </w:tr>
      <w:tr w:rsidR="0002427A" w:rsidRPr="001E61A6" w:rsidTr="00416A9D">
        <w:trPr>
          <w:trHeight w:val="4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2427A" w:rsidRPr="001E61A6" w:rsidRDefault="0002427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t>131</w:t>
            </w:r>
          </w:p>
        </w:tc>
        <w:tc>
          <w:tcPr>
            <w:tcW w:w="2068" w:type="dxa"/>
            <w:gridSpan w:val="2"/>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诊疗操作知情同意书</w:t>
            </w:r>
          </w:p>
        </w:tc>
        <w:tc>
          <w:tcPr>
            <w:tcW w:w="3391" w:type="dxa"/>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jc w:val="left"/>
              <w:rPr>
                <w:rFonts w:ascii="Arial" w:hAnsi="Arial" w:cs="Arial"/>
                <w:kern w:val="0"/>
                <w:shd w:val="clear" w:color="auto" w:fill="FFFFFF" w:themeFill="background1"/>
              </w:rPr>
            </w:pPr>
            <w:r w:rsidRPr="001E61A6">
              <w:rPr>
                <w:rFonts w:ascii="Arial" w:hAnsi="Arial" w:cs="Arial"/>
                <w:kern w:val="0"/>
                <w:shd w:val="clear" w:color="auto" w:fill="FFFFFF" w:themeFill="background1"/>
              </w:rPr>
              <w:t>A4</w:t>
            </w:r>
            <w:r w:rsidRPr="001E61A6">
              <w:rPr>
                <w:rFonts w:ascii="宋体" w:hAnsi="宋体" w:cs="Arial" w:hint="eastAsia"/>
                <w:kern w:val="0"/>
                <w:shd w:val="clear" w:color="auto" w:fill="FFFFFF" w:themeFill="background1"/>
              </w:rPr>
              <w:t>单面</w:t>
            </w:r>
            <w:r w:rsidRPr="001E61A6">
              <w:rPr>
                <w:rFonts w:ascii="Arial" w:hAnsi="Arial" w:cs="Arial"/>
                <w:kern w:val="0"/>
                <w:shd w:val="clear" w:color="auto" w:fill="FFFFFF" w:themeFill="background1"/>
              </w:rPr>
              <w:t xml:space="preserve"> 100</w:t>
            </w:r>
            <w:r w:rsidRPr="001E61A6">
              <w:rPr>
                <w:rFonts w:ascii="宋体" w:hAnsi="宋体" w:cs="Arial" w:hint="eastAsia"/>
                <w:kern w:val="0"/>
                <w:shd w:val="clear" w:color="auto" w:fill="FFFFFF" w:themeFill="background1"/>
              </w:rPr>
              <w:t>张</w:t>
            </w:r>
          </w:p>
        </w:tc>
        <w:tc>
          <w:tcPr>
            <w:tcW w:w="567"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本</w:t>
            </w:r>
          </w:p>
        </w:tc>
        <w:tc>
          <w:tcPr>
            <w:tcW w:w="1018"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6.23</w:t>
            </w:r>
          </w:p>
        </w:tc>
        <w:tc>
          <w:tcPr>
            <w:tcW w:w="846"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2</w:t>
            </w:r>
          </w:p>
        </w:tc>
        <w:tc>
          <w:tcPr>
            <w:tcW w:w="1012" w:type="dxa"/>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spacing w:line="320" w:lineRule="exact"/>
              <w:rPr>
                <w:rFonts w:ascii="宋体" w:hAnsi="宋体" w:cs="Arial"/>
                <w:kern w:val="0"/>
                <w:szCs w:val="21"/>
                <w:shd w:val="clear" w:color="auto" w:fill="FFFFFF" w:themeFill="background1"/>
              </w:rPr>
            </w:pPr>
          </w:p>
        </w:tc>
      </w:tr>
      <w:tr w:rsidR="0002427A" w:rsidRPr="001E61A6" w:rsidTr="00416A9D">
        <w:trPr>
          <w:trHeight w:val="49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2427A" w:rsidRPr="001E61A6" w:rsidRDefault="0002427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t>132</w:t>
            </w:r>
          </w:p>
        </w:tc>
        <w:tc>
          <w:tcPr>
            <w:tcW w:w="2068" w:type="dxa"/>
            <w:gridSpan w:val="2"/>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志工餐券</w:t>
            </w:r>
          </w:p>
        </w:tc>
        <w:tc>
          <w:tcPr>
            <w:tcW w:w="3391" w:type="dxa"/>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jc w:val="left"/>
              <w:rPr>
                <w:rFonts w:ascii="Arial" w:hAnsi="Arial" w:cs="Arial"/>
                <w:kern w:val="0"/>
                <w:shd w:val="clear" w:color="auto" w:fill="FFFFFF" w:themeFill="background1"/>
              </w:rPr>
            </w:pPr>
            <w:r w:rsidRPr="001E61A6">
              <w:rPr>
                <w:rFonts w:ascii="Arial" w:hAnsi="Arial" w:cs="Arial"/>
                <w:kern w:val="0"/>
                <w:shd w:val="clear" w:color="auto" w:fill="FFFFFF" w:themeFill="background1"/>
              </w:rPr>
              <w:t>70</w:t>
            </w:r>
            <w:r w:rsidRPr="001E61A6">
              <w:rPr>
                <w:rFonts w:ascii="宋体" w:hAnsi="宋体" w:cs="Arial" w:hint="eastAsia"/>
                <w:kern w:val="0"/>
                <w:shd w:val="clear" w:color="auto" w:fill="FFFFFF" w:themeFill="background1"/>
              </w:rPr>
              <w:t>克双胶</w:t>
            </w:r>
            <w:r w:rsidRPr="001E61A6">
              <w:rPr>
                <w:rFonts w:ascii="Arial" w:hAnsi="Arial" w:cs="Arial"/>
                <w:kern w:val="0"/>
                <w:shd w:val="clear" w:color="auto" w:fill="FFFFFF" w:themeFill="background1"/>
              </w:rPr>
              <w:t>36</w:t>
            </w:r>
            <w:r w:rsidRPr="001E61A6">
              <w:rPr>
                <w:rFonts w:ascii="宋体" w:hAnsi="宋体" w:cs="Arial" w:hint="eastAsia"/>
                <w:kern w:val="0"/>
                <w:shd w:val="clear" w:color="auto" w:fill="FFFFFF" w:themeFill="background1"/>
              </w:rPr>
              <w:t>开，</w:t>
            </w:r>
            <w:r w:rsidRPr="001E61A6">
              <w:rPr>
                <w:rFonts w:ascii="Arial" w:hAnsi="Arial" w:cs="Arial"/>
                <w:kern w:val="0"/>
                <w:shd w:val="clear" w:color="auto" w:fill="FFFFFF" w:themeFill="background1"/>
              </w:rPr>
              <w:t>100</w:t>
            </w:r>
            <w:r w:rsidRPr="001E61A6">
              <w:rPr>
                <w:rFonts w:ascii="宋体" w:hAnsi="宋体" w:cs="Arial" w:hint="eastAsia"/>
                <w:kern w:val="0"/>
                <w:shd w:val="clear" w:color="auto" w:fill="FFFFFF" w:themeFill="background1"/>
              </w:rPr>
              <w:t>张</w:t>
            </w:r>
            <w:r w:rsidRPr="001E61A6">
              <w:rPr>
                <w:rFonts w:ascii="Arial" w:hAnsi="Arial" w:cs="Arial"/>
                <w:kern w:val="0"/>
                <w:shd w:val="clear" w:color="auto" w:fill="FFFFFF" w:themeFill="background1"/>
              </w:rPr>
              <w:t>/</w:t>
            </w:r>
            <w:r w:rsidRPr="001E61A6">
              <w:rPr>
                <w:rFonts w:ascii="宋体" w:hAnsi="宋体" w:cs="Arial" w:hint="eastAsia"/>
                <w:kern w:val="0"/>
                <w:shd w:val="clear" w:color="auto" w:fill="FFFFFF" w:themeFill="background1"/>
              </w:rPr>
              <w:t>本，套号码，特种纸</w:t>
            </w:r>
          </w:p>
        </w:tc>
        <w:tc>
          <w:tcPr>
            <w:tcW w:w="567"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本</w:t>
            </w:r>
          </w:p>
        </w:tc>
        <w:tc>
          <w:tcPr>
            <w:tcW w:w="1018"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7.8</w:t>
            </w:r>
          </w:p>
        </w:tc>
        <w:tc>
          <w:tcPr>
            <w:tcW w:w="846"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100</w:t>
            </w:r>
          </w:p>
        </w:tc>
        <w:tc>
          <w:tcPr>
            <w:tcW w:w="1012" w:type="dxa"/>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spacing w:line="320" w:lineRule="exact"/>
              <w:rPr>
                <w:rFonts w:ascii="宋体" w:hAnsi="宋体" w:cs="Arial"/>
                <w:kern w:val="0"/>
                <w:szCs w:val="21"/>
                <w:shd w:val="clear" w:color="auto" w:fill="FFFFFF" w:themeFill="background1"/>
              </w:rPr>
            </w:pPr>
          </w:p>
        </w:tc>
      </w:tr>
      <w:tr w:rsidR="0002427A" w:rsidRPr="001E61A6" w:rsidTr="00416A9D">
        <w:trPr>
          <w:trHeight w:val="49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2427A" w:rsidRPr="001E61A6" w:rsidRDefault="0002427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t>133</w:t>
            </w:r>
          </w:p>
        </w:tc>
        <w:tc>
          <w:tcPr>
            <w:tcW w:w="2068" w:type="dxa"/>
            <w:gridSpan w:val="2"/>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治疗服药单</w:t>
            </w:r>
          </w:p>
        </w:tc>
        <w:tc>
          <w:tcPr>
            <w:tcW w:w="3391" w:type="dxa"/>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jc w:val="left"/>
              <w:rPr>
                <w:rFonts w:ascii="Arial" w:hAnsi="Arial" w:cs="Arial"/>
                <w:kern w:val="0"/>
                <w:shd w:val="clear" w:color="auto" w:fill="FFFFFF" w:themeFill="background1"/>
              </w:rPr>
            </w:pPr>
            <w:r w:rsidRPr="001E61A6">
              <w:rPr>
                <w:rFonts w:ascii="Arial" w:hAnsi="Arial" w:cs="Arial"/>
                <w:kern w:val="0"/>
                <w:shd w:val="clear" w:color="auto" w:fill="FFFFFF" w:themeFill="background1"/>
              </w:rPr>
              <w:t>70g</w:t>
            </w:r>
            <w:r w:rsidRPr="001E61A6">
              <w:rPr>
                <w:rFonts w:ascii="宋体" w:hAnsi="宋体" w:cs="Arial" w:hint="eastAsia"/>
                <w:kern w:val="0"/>
                <w:shd w:val="clear" w:color="auto" w:fill="FFFFFF" w:themeFill="background1"/>
              </w:rPr>
              <w:t>双胶</w:t>
            </w:r>
            <w:r w:rsidRPr="001E61A6">
              <w:rPr>
                <w:rFonts w:ascii="Arial" w:hAnsi="Arial" w:cs="Arial"/>
                <w:kern w:val="0"/>
                <w:shd w:val="clear" w:color="auto" w:fill="FFFFFF" w:themeFill="background1"/>
              </w:rPr>
              <w:t>32</w:t>
            </w:r>
            <w:r w:rsidRPr="001E61A6">
              <w:rPr>
                <w:rFonts w:ascii="宋体" w:hAnsi="宋体" w:cs="Arial" w:hint="eastAsia"/>
                <w:kern w:val="0"/>
                <w:shd w:val="clear" w:color="auto" w:fill="FFFFFF" w:themeFill="background1"/>
              </w:rPr>
              <w:t>开，</w:t>
            </w:r>
            <w:r w:rsidRPr="001E61A6">
              <w:rPr>
                <w:rFonts w:ascii="Arial" w:hAnsi="Arial" w:cs="Arial"/>
                <w:kern w:val="0"/>
                <w:shd w:val="clear" w:color="auto" w:fill="FFFFFF" w:themeFill="background1"/>
              </w:rPr>
              <w:t>100</w:t>
            </w:r>
            <w:r w:rsidRPr="001E61A6">
              <w:rPr>
                <w:rFonts w:ascii="宋体" w:hAnsi="宋体" w:cs="Arial" w:hint="eastAsia"/>
                <w:kern w:val="0"/>
                <w:shd w:val="clear" w:color="auto" w:fill="FFFFFF" w:themeFill="background1"/>
              </w:rPr>
              <w:t>张</w:t>
            </w:r>
            <w:r w:rsidRPr="001E61A6">
              <w:rPr>
                <w:rFonts w:ascii="Arial" w:hAnsi="Arial" w:cs="Arial"/>
                <w:kern w:val="0"/>
                <w:shd w:val="clear" w:color="auto" w:fill="FFFFFF" w:themeFill="background1"/>
              </w:rPr>
              <w:t>/</w:t>
            </w:r>
            <w:r w:rsidRPr="001E61A6">
              <w:rPr>
                <w:rFonts w:ascii="宋体" w:hAnsi="宋体" w:cs="Arial" w:hint="eastAsia"/>
                <w:kern w:val="0"/>
                <w:shd w:val="clear" w:color="auto" w:fill="FFFFFF" w:themeFill="background1"/>
              </w:rPr>
              <w:t>本</w:t>
            </w:r>
          </w:p>
        </w:tc>
        <w:tc>
          <w:tcPr>
            <w:tcW w:w="567"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本</w:t>
            </w:r>
          </w:p>
        </w:tc>
        <w:tc>
          <w:tcPr>
            <w:tcW w:w="1018"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3.26</w:t>
            </w:r>
          </w:p>
        </w:tc>
        <w:tc>
          <w:tcPr>
            <w:tcW w:w="846"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100</w:t>
            </w:r>
          </w:p>
        </w:tc>
        <w:tc>
          <w:tcPr>
            <w:tcW w:w="1012" w:type="dxa"/>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spacing w:line="320" w:lineRule="exact"/>
              <w:rPr>
                <w:rFonts w:ascii="宋体" w:hAnsi="宋体" w:cs="Arial"/>
                <w:kern w:val="0"/>
                <w:szCs w:val="21"/>
                <w:shd w:val="clear" w:color="auto" w:fill="FFFFFF" w:themeFill="background1"/>
              </w:rPr>
            </w:pPr>
          </w:p>
        </w:tc>
      </w:tr>
      <w:tr w:rsidR="0002427A" w:rsidRPr="001E61A6" w:rsidTr="00416A9D">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2427A" w:rsidRPr="001E61A6" w:rsidRDefault="0002427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lastRenderedPageBreak/>
              <w:t>134</w:t>
            </w:r>
          </w:p>
        </w:tc>
        <w:tc>
          <w:tcPr>
            <w:tcW w:w="2068" w:type="dxa"/>
            <w:gridSpan w:val="2"/>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致民众一封信</w:t>
            </w:r>
          </w:p>
        </w:tc>
        <w:tc>
          <w:tcPr>
            <w:tcW w:w="3391" w:type="dxa"/>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jc w:val="left"/>
              <w:rPr>
                <w:rFonts w:ascii="Arial" w:hAnsi="Arial" w:cs="Arial"/>
                <w:kern w:val="0"/>
                <w:shd w:val="clear" w:color="auto" w:fill="FFFFFF" w:themeFill="background1"/>
              </w:rPr>
            </w:pPr>
            <w:r w:rsidRPr="001E61A6">
              <w:rPr>
                <w:rFonts w:ascii="Arial" w:hAnsi="Arial" w:cs="Arial"/>
                <w:kern w:val="0"/>
                <w:shd w:val="clear" w:color="auto" w:fill="FFFFFF" w:themeFill="background1"/>
              </w:rPr>
              <w:t>80G</w:t>
            </w:r>
            <w:r w:rsidRPr="001E61A6">
              <w:rPr>
                <w:rFonts w:ascii="宋体" w:hAnsi="宋体" w:cs="Arial" w:hint="eastAsia"/>
                <w:kern w:val="0"/>
                <w:shd w:val="clear" w:color="auto" w:fill="FFFFFF" w:themeFill="background1"/>
              </w:rPr>
              <w:t>大双</w:t>
            </w:r>
            <w:r w:rsidRPr="001E61A6">
              <w:rPr>
                <w:rFonts w:ascii="Arial" w:hAnsi="Arial" w:cs="Arial"/>
                <w:kern w:val="0"/>
                <w:shd w:val="clear" w:color="auto" w:fill="FFFFFF" w:themeFill="background1"/>
              </w:rPr>
              <w:t>A4</w:t>
            </w:r>
            <w:r w:rsidRPr="001E61A6">
              <w:rPr>
                <w:rFonts w:ascii="宋体" w:hAnsi="宋体" w:cs="Arial" w:hint="eastAsia"/>
                <w:kern w:val="0"/>
                <w:shd w:val="clear" w:color="auto" w:fill="FFFFFF" w:themeFill="background1"/>
              </w:rPr>
              <w:t>二色</w:t>
            </w:r>
          </w:p>
        </w:tc>
        <w:tc>
          <w:tcPr>
            <w:tcW w:w="567"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张</w:t>
            </w:r>
          </w:p>
        </w:tc>
        <w:tc>
          <w:tcPr>
            <w:tcW w:w="1018"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0.22</w:t>
            </w:r>
          </w:p>
        </w:tc>
        <w:tc>
          <w:tcPr>
            <w:tcW w:w="846"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4000</w:t>
            </w:r>
          </w:p>
        </w:tc>
        <w:tc>
          <w:tcPr>
            <w:tcW w:w="1012" w:type="dxa"/>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spacing w:line="320" w:lineRule="exact"/>
              <w:rPr>
                <w:rFonts w:ascii="宋体" w:hAnsi="宋体" w:cs="Arial"/>
                <w:kern w:val="0"/>
                <w:szCs w:val="21"/>
                <w:shd w:val="clear" w:color="auto" w:fill="FFFFFF" w:themeFill="background1"/>
              </w:rPr>
            </w:pPr>
          </w:p>
        </w:tc>
      </w:tr>
      <w:tr w:rsidR="0002427A" w:rsidRPr="001E61A6" w:rsidTr="00416A9D">
        <w:trPr>
          <w:trHeight w:val="49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2427A" w:rsidRPr="001E61A6" w:rsidRDefault="0002427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t>135</w:t>
            </w:r>
          </w:p>
        </w:tc>
        <w:tc>
          <w:tcPr>
            <w:tcW w:w="2068" w:type="dxa"/>
            <w:gridSpan w:val="2"/>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痔疮包</w:t>
            </w:r>
          </w:p>
        </w:tc>
        <w:tc>
          <w:tcPr>
            <w:tcW w:w="3391" w:type="dxa"/>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jc w:val="left"/>
              <w:rPr>
                <w:rFonts w:ascii="Arial" w:hAnsi="Arial" w:cs="Arial"/>
                <w:kern w:val="0"/>
                <w:shd w:val="clear" w:color="auto" w:fill="FFFFFF" w:themeFill="background1"/>
              </w:rPr>
            </w:pPr>
            <w:r w:rsidRPr="001E61A6">
              <w:rPr>
                <w:rFonts w:ascii="Arial" w:hAnsi="Arial" w:cs="Arial"/>
                <w:kern w:val="0"/>
                <w:shd w:val="clear" w:color="auto" w:fill="FFFFFF" w:themeFill="background1"/>
              </w:rPr>
              <w:t>70</w:t>
            </w:r>
            <w:r w:rsidRPr="001E61A6">
              <w:rPr>
                <w:rFonts w:ascii="宋体" w:hAnsi="宋体" w:cs="Arial" w:hint="eastAsia"/>
                <w:kern w:val="0"/>
                <w:shd w:val="clear" w:color="auto" w:fill="FFFFFF" w:themeFill="background1"/>
              </w:rPr>
              <w:t>克双胶</w:t>
            </w:r>
            <w:r w:rsidRPr="001E61A6">
              <w:rPr>
                <w:rFonts w:ascii="Arial" w:hAnsi="Arial" w:cs="Arial"/>
                <w:kern w:val="0"/>
                <w:shd w:val="clear" w:color="auto" w:fill="FFFFFF" w:themeFill="background1"/>
              </w:rPr>
              <w:t xml:space="preserve">A5   </w:t>
            </w:r>
            <w:r w:rsidRPr="001E61A6">
              <w:rPr>
                <w:rFonts w:ascii="宋体" w:hAnsi="宋体" w:cs="Arial" w:hint="eastAsia"/>
                <w:kern w:val="0"/>
                <w:shd w:val="clear" w:color="auto" w:fill="FFFFFF" w:themeFill="background1"/>
              </w:rPr>
              <w:t>单面黑白</w:t>
            </w:r>
          </w:p>
        </w:tc>
        <w:tc>
          <w:tcPr>
            <w:tcW w:w="567"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本</w:t>
            </w:r>
          </w:p>
        </w:tc>
        <w:tc>
          <w:tcPr>
            <w:tcW w:w="1018"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3.9</w:t>
            </w:r>
          </w:p>
        </w:tc>
        <w:tc>
          <w:tcPr>
            <w:tcW w:w="846"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20</w:t>
            </w:r>
          </w:p>
        </w:tc>
        <w:tc>
          <w:tcPr>
            <w:tcW w:w="1012" w:type="dxa"/>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spacing w:line="320" w:lineRule="exact"/>
              <w:rPr>
                <w:rFonts w:ascii="宋体" w:hAnsi="宋体" w:cs="Arial"/>
                <w:kern w:val="0"/>
                <w:szCs w:val="21"/>
                <w:shd w:val="clear" w:color="auto" w:fill="FFFFFF" w:themeFill="background1"/>
              </w:rPr>
            </w:pPr>
          </w:p>
        </w:tc>
      </w:tr>
      <w:tr w:rsidR="0002427A" w:rsidRPr="001E61A6" w:rsidTr="00416A9D">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2427A" w:rsidRPr="001E61A6" w:rsidRDefault="0002427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t>136</w:t>
            </w:r>
          </w:p>
        </w:tc>
        <w:tc>
          <w:tcPr>
            <w:tcW w:w="2068" w:type="dxa"/>
            <w:gridSpan w:val="2"/>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中药包装纸</w:t>
            </w:r>
          </w:p>
        </w:tc>
        <w:tc>
          <w:tcPr>
            <w:tcW w:w="3391" w:type="dxa"/>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大号条纹纸</w:t>
            </w:r>
            <w:r w:rsidRPr="001E61A6">
              <w:rPr>
                <w:rFonts w:ascii="Arial" w:hAnsi="Arial" w:cs="Arial"/>
                <w:kern w:val="0"/>
                <w:shd w:val="clear" w:color="auto" w:fill="FFFFFF" w:themeFill="background1"/>
              </w:rPr>
              <w:t>39.5</w:t>
            </w:r>
            <w:r w:rsidRPr="001E61A6">
              <w:rPr>
                <w:rFonts w:ascii="Arial" w:hAnsi="Arial" w:cs="Arial" w:hint="eastAsia"/>
                <w:kern w:val="0"/>
                <w:shd w:val="clear" w:color="auto" w:fill="FFFFFF" w:themeFill="background1"/>
              </w:rPr>
              <w:t xml:space="preserve"> cm</w:t>
            </w:r>
            <w:r w:rsidRPr="001E61A6">
              <w:rPr>
                <w:rFonts w:ascii="Arial" w:hAnsi="Arial" w:cs="Arial"/>
                <w:kern w:val="0"/>
                <w:shd w:val="clear" w:color="auto" w:fill="FFFFFF" w:themeFill="background1"/>
              </w:rPr>
              <w:t xml:space="preserve"> *39.5</w:t>
            </w:r>
            <w:r w:rsidRPr="001E61A6">
              <w:rPr>
                <w:rFonts w:ascii="Arial" w:hAnsi="Arial" w:cs="Arial" w:hint="eastAsia"/>
                <w:kern w:val="0"/>
                <w:shd w:val="clear" w:color="auto" w:fill="FFFFFF" w:themeFill="background1"/>
              </w:rPr>
              <w:t>cm</w:t>
            </w:r>
          </w:p>
        </w:tc>
        <w:tc>
          <w:tcPr>
            <w:tcW w:w="567"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令</w:t>
            </w:r>
          </w:p>
        </w:tc>
        <w:tc>
          <w:tcPr>
            <w:tcW w:w="1018"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right"/>
              <w:rPr>
                <w:rFonts w:ascii="Arial" w:hAnsi="Arial" w:cs="Arial"/>
                <w:color w:val="000000" w:themeColor="text1"/>
                <w:kern w:val="0"/>
                <w:shd w:val="clear" w:color="auto" w:fill="FFFFFF" w:themeFill="background1"/>
              </w:rPr>
            </w:pPr>
            <w:r w:rsidRPr="001E61A6">
              <w:rPr>
                <w:rFonts w:ascii="Arial" w:hAnsi="Arial" w:cs="Arial"/>
                <w:color w:val="000000" w:themeColor="text1"/>
                <w:kern w:val="0"/>
                <w:shd w:val="clear" w:color="auto" w:fill="FFFFFF" w:themeFill="background1"/>
              </w:rPr>
              <w:t>234</w:t>
            </w:r>
          </w:p>
        </w:tc>
        <w:tc>
          <w:tcPr>
            <w:tcW w:w="846"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100</w:t>
            </w:r>
          </w:p>
        </w:tc>
        <w:tc>
          <w:tcPr>
            <w:tcW w:w="1012" w:type="dxa"/>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spacing w:line="320" w:lineRule="exact"/>
              <w:rPr>
                <w:rFonts w:ascii="宋体" w:hAnsi="宋体" w:cs="Arial"/>
                <w:kern w:val="0"/>
                <w:szCs w:val="21"/>
                <w:shd w:val="clear" w:color="auto" w:fill="FFFFFF" w:themeFill="background1"/>
              </w:rPr>
            </w:pPr>
          </w:p>
        </w:tc>
      </w:tr>
      <w:tr w:rsidR="0002427A" w:rsidRPr="001E61A6" w:rsidTr="00416A9D">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2427A" w:rsidRPr="001E61A6" w:rsidRDefault="0002427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t>137</w:t>
            </w:r>
          </w:p>
        </w:tc>
        <w:tc>
          <w:tcPr>
            <w:tcW w:w="2068" w:type="dxa"/>
            <w:gridSpan w:val="2"/>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中药包装纸</w:t>
            </w:r>
          </w:p>
        </w:tc>
        <w:tc>
          <w:tcPr>
            <w:tcW w:w="3391" w:type="dxa"/>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特大条纹纸</w:t>
            </w:r>
            <w:r w:rsidRPr="001E61A6">
              <w:rPr>
                <w:rFonts w:ascii="Arial" w:hAnsi="Arial" w:cs="Arial"/>
                <w:kern w:val="0"/>
                <w:shd w:val="clear" w:color="auto" w:fill="FFFFFF" w:themeFill="background1"/>
              </w:rPr>
              <w:t>45</w:t>
            </w:r>
            <w:r w:rsidRPr="001E61A6">
              <w:rPr>
                <w:rFonts w:ascii="Arial" w:hAnsi="Arial" w:cs="Arial" w:hint="eastAsia"/>
                <w:kern w:val="0"/>
                <w:shd w:val="clear" w:color="auto" w:fill="FFFFFF" w:themeFill="background1"/>
              </w:rPr>
              <w:t xml:space="preserve"> cm</w:t>
            </w:r>
            <w:r w:rsidRPr="001E61A6">
              <w:rPr>
                <w:rFonts w:ascii="Arial" w:hAnsi="Arial" w:cs="Arial"/>
                <w:kern w:val="0"/>
                <w:shd w:val="clear" w:color="auto" w:fill="FFFFFF" w:themeFill="background1"/>
              </w:rPr>
              <w:t xml:space="preserve"> *45</w:t>
            </w:r>
            <w:r w:rsidRPr="001E61A6">
              <w:rPr>
                <w:rFonts w:ascii="Arial" w:hAnsi="Arial" w:cs="Arial" w:hint="eastAsia"/>
                <w:kern w:val="0"/>
                <w:shd w:val="clear" w:color="auto" w:fill="FFFFFF" w:themeFill="background1"/>
              </w:rPr>
              <w:t>cm</w:t>
            </w:r>
          </w:p>
        </w:tc>
        <w:tc>
          <w:tcPr>
            <w:tcW w:w="567"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令</w:t>
            </w:r>
          </w:p>
        </w:tc>
        <w:tc>
          <w:tcPr>
            <w:tcW w:w="1018"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right"/>
              <w:rPr>
                <w:rFonts w:ascii="Arial" w:hAnsi="Arial" w:cs="Arial"/>
                <w:color w:val="000000" w:themeColor="text1"/>
                <w:kern w:val="0"/>
                <w:shd w:val="clear" w:color="auto" w:fill="FFFFFF" w:themeFill="background1"/>
              </w:rPr>
            </w:pPr>
            <w:r w:rsidRPr="001E61A6">
              <w:rPr>
                <w:rFonts w:ascii="Arial" w:hAnsi="Arial" w:cs="Arial"/>
                <w:color w:val="000000" w:themeColor="text1"/>
                <w:kern w:val="0"/>
                <w:shd w:val="clear" w:color="auto" w:fill="FFFFFF" w:themeFill="background1"/>
              </w:rPr>
              <w:t>234</w:t>
            </w:r>
          </w:p>
        </w:tc>
        <w:tc>
          <w:tcPr>
            <w:tcW w:w="846"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30</w:t>
            </w:r>
          </w:p>
        </w:tc>
        <w:tc>
          <w:tcPr>
            <w:tcW w:w="1012" w:type="dxa"/>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spacing w:line="320" w:lineRule="exact"/>
              <w:rPr>
                <w:rFonts w:ascii="宋体" w:hAnsi="宋体" w:cs="Arial"/>
                <w:kern w:val="0"/>
                <w:szCs w:val="21"/>
                <w:shd w:val="clear" w:color="auto" w:fill="FFFFFF" w:themeFill="background1"/>
              </w:rPr>
            </w:pPr>
          </w:p>
        </w:tc>
      </w:tr>
      <w:tr w:rsidR="0002427A" w:rsidRPr="001E61A6" w:rsidTr="00416A9D">
        <w:trPr>
          <w:trHeigh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2427A" w:rsidRPr="001E61A6" w:rsidRDefault="0002427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t>138</w:t>
            </w:r>
          </w:p>
        </w:tc>
        <w:tc>
          <w:tcPr>
            <w:tcW w:w="2068" w:type="dxa"/>
            <w:gridSpan w:val="2"/>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肿瘤分子病理申请单</w:t>
            </w:r>
          </w:p>
        </w:tc>
        <w:tc>
          <w:tcPr>
            <w:tcW w:w="3391" w:type="dxa"/>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蓝、红、黑三色</w:t>
            </w:r>
            <w:r w:rsidRPr="001E61A6">
              <w:rPr>
                <w:rFonts w:ascii="Arial" w:hAnsi="Arial" w:cs="Arial"/>
                <w:kern w:val="0"/>
                <w:shd w:val="clear" w:color="auto" w:fill="FFFFFF" w:themeFill="background1"/>
              </w:rPr>
              <w:t>,70</w:t>
            </w:r>
            <w:r w:rsidRPr="001E61A6">
              <w:rPr>
                <w:rFonts w:ascii="宋体" w:hAnsi="宋体" w:cs="Arial" w:hint="eastAsia"/>
                <w:kern w:val="0"/>
                <w:shd w:val="clear" w:color="auto" w:fill="FFFFFF" w:themeFill="background1"/>
              </w:rPr>
              <w:t>克双胶</w:t>
            </w:r>
            <w:r w:rsidRPr="001E61A6">
              <w:rPr>
                <w:rFonts w:ascii="Arial" w:hAnsi="Arial" w:cs="Arial"/>
                <w:kern w:val="0"/>
                <w:shd w:val="clear" w:color="auto" w:fill="FFFFFF" w:themeFill="background1"/>
              </w:rPr>
              <w:t>A4</w:t>
            </w:r>
            <w:r w:rsidRPr="001E61A6">
              <w:rPr>
                <w:rFonts w:ascii="宋体" w:hAnsi="宋体" w:cs="Arial" w:hint="eastAsia"/>
                <w:kern w:val="0"/>
                <w:shd w:val="clear" w:color="auto" w:fill="FFFFFF" w:themeFill="background1"/>
              </w:rPr>
              <w:t>，</w:t>
            </w:r>
            <w:r w:rsidRPr="001E61A6">
              <w:rPr>
                <w:rFonts w:ascii="Arial" w:hAnsi="Arial" w:cs="Arial"/>
                <w:kern w:val="0"/>
                <w:shd w:val="clear" w:color="auto" w:fill="FFFFFF" w:themeFill="background1"/>
              </w:rPr>
              <w:t>100</w:t>
            </w:r>
            <w:r w:rsidRPr="001E61A6">
              <w:rPr>
                <w:rFonts w:ascii="宋体" w:hAnsi="宋体" w:cs="Arial" w:hint="eastAsia"/>
                <w:kern w:val="0"/>
                <w:shd w:val="clear" w:color="auto" w:fill="FFFFFF" w:themeFill="background1"/>
              </w:rPr>
              <w:t>张</w:t>
            </w:r>
            <w:r w:rsidRPr="001E61A6">
              <w:rPr>
                <w:rFonts w:ascii="Arial" w:hAnsi="Arial" w:cs="Arial"/>
                <w:kern w:val="0"/>
                <w:shd w:val="clear" w:color="auto" w:fill="FFFFFF" w:themeFill="background1"/>
              </w:rPr>
              <w:t>/</w:t>
            </w:r>
            <w:r w:rsidRPr="001E61A6">
              <w:rPr>
                <w:rFonts w:ascii="宋体" w:hAnsi="宋体" w:cs="Arial" w:hint="eastAsia"/>
                <w:kern w:val="0"/>
                <w:shd w:val="clear" w:color="auto" w:fill="FFFFFF" w:themeFill="background1"/>
              </w:rPr>
              <w:t>本</w:t>
            </w:r>
          </w:p>
        </w:tc>
        <w:tc>
          <w:tcPr>
            <w:tcW w:w="567"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本</w:t>
            </w:r>
          </w:p>
        </w:tc>
        <w:tc>
          <w:tcPr>
            <w:tcW w:w="1018"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14.9</w:t>
            </w:r>
          </w:p>
        </w:tc>
        <w:tc>
          <w:tcPr>
            <w:tcW w:w="846" w:type="dxa"/>
            <w:tcBorders>
              <w:top w:val="nil"/>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3</w:t>
            </w:r>
          </w:p>
        </w:tc>
        <w:tc>
          <w:tcPr>
            <w:tcW w:w="1012" w:type="dxa"/>
            <w:tcBorders>
              <w:top w:val="nil"/>
              <w:left w:val="nil"/>
              <w:bottom w:val="single" w:sz="4" w:space="0" w:color="auto"/>
              <w:right w:val="single" w:sz="4" w:space="0" w:color="auto"/>
            </w:tcBorders>
            <w:shd w:val="clear" w:color="auto" w:fill="auto"/>
            <w:vAlign w:val="center"/>
            <w:hideMark/>
          </w:tcPr>
          <w:p w:rsidR="0002427A" w:rsidRPr="001E61A6" w:rsidRDefault="0002427A" w:rsidP="001B3971">
            <w:pPr>
              <w:widowControl/>
              <w:spacing w:line="320" w:lineRule="exact"/>
              <w:rPr>
                <w:rFonts w:ascii="宋体" w:hAnsi="宋体" w:cs="Arial"/>
                <w:kern w:val="0"/>
                <w:szCs w:val="21"/>
                <w:shd w:val="clear" w:color="auto" w:fill="FFFFFF" w:themeFill="background1"/>
              </w:rPr>
            </w:pPr>
          </w:p>
        </w:tc>
      </w:tr>
      <w:tr w:rsidR="0002427A" w:rsidRPr="001E61A6" w:rsidTr="00416A9D">
        <w:trPr>
          <w:trHeight w:val="49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427A" w:rsidRPr="001E61A6" w:rsidRDefault="0002427A" w:rsidP="001B3971">
            <w:pPr>
              <w:widowControl/>
              <w:jc w:val="center"/>
              <w:rPr>
                <w:rFonts w:ascii="Arial" w:hAnsi="Arial" w:cs="Arial"/>
                <w:kern w:val="0"/>
                <w:shd w:val="clear" w:color="auto" w:fill="FFFFFF" w:themeFill="background1"/>
              </w:rPr>
            </w:pPr>
            <w:r w:rsidRPr="001E61A6">
              <w:rPr>
                <w:rFonts w:ascii="Arial" w:hAnsi="Arial" w:cs="Arial"/>
                <w:kern w:val="0"/>
                <w:shd w:val="clear" w:color="auto" w:fill="FFFFFF" w:themeFill="background1"/>
              </w:rPr>
              <w:t>139</w:t>
            </w:r>
          </w:p>
        </w:tc>
        <w:tc>
          <w:tcPr>
            <w:tcW w:w="2068" w:type="dxa"/>
            <w:gridSpan w:val="2"/>
            <w:tcBorders>
              <w:top w:val="single" w:sz="4" w:space="0" w:color="auto"/>
              <w:left w:val="nil"/>
              <w:bottom w:val="single" w:sz="4" w:space="0" w:color="auto"/>
              <w:right w:val="single" w:sz="4" w:space="0" w:color="auto"/>
            </w:tcBorders>
            <w:shd w:val="clear" w:color="auto" w:fill="auto"/>
            <w:vAlign w:val="center"/>
            <w:hideMark/>
          </w:tcPr>
          <w:p w:rsidR="0002427A" w:rsidRPr="001E61A6" w:rsidRDefault="0002427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住院须知</w:t>
            </w:r>
          </w:p>
        </w:tc>
        <w:tc>
          <w:tcPr>
            <w:tcW w:w="3391" w:type="dxa"/>
            <w:tcBorders>
              <w:top w:val="single" w:sz="4" w:space="0" w:color="auto"/>
              <w:left w:val="nil"/>
              <w:bottom w:val="single" w:sz="4" w:space="0" w:color="auto"/>
              <w:right w:val="single" w:sz="4" w:space="0" w:color="auto"/>
            </w:tcBorders>
            <w:shd w:val="clear" w:color="auto" w:fill="auto"/>
            <w:vAlign w:val="center"/>
            <w:hideMark/>
          </w:tcPr>
          <w:p w:rsidR="0002427A" w:rsidRPr="001E61A6" w:rsidRDefault="0002427A" w:rsidP="001B3971">
            <w:pPr>
              <w:widowControl/>
              <w:jc w:val="left"/>
              <w:rPr>
                <w:rFonts w:ascii="Arial" w:hAnsi="Arial" w:cs="Arial"/>
                <w:kern w:val="0"/>
                <w:shd w:val="clear" w:color="auto" w:fill="FFFFFF" w:themeFill="background1"/>
              </w:rPr>
            </w:pPr>
            <w:r w:rsidRPr="001E61A6">
              <w:rPr>
                <w:rFonts w:ascii="Arial" w:hAnsi="Arial" w:cs="Arial"/>
                <w:kern w:val="0"/>
                <w:shd w:val="clear" w:color="auto" w:fill="FFFFFF" w:themeFill="background1"/>
              </w:rPr>
              <w:t>70</w:t>
            </w:r>
            <w:r w:rsidRPr="001E61A6">
              <w:rPr>
                <w:rFonts w:ascii="宋体" w:hAnsi="宋体" w:cs="Arial" w:hint="eastAsia"/>
                <w:kern w:val="0"/>
                <w:shd w:val="clear" w:color="auto" w:fill="FFFFFF" w:themeFill="background1"/>
              </w:rPr>
              <w:t>克双胶</w:t>
            </w:r>
            <w:r w:rsidRPr="001E61A6">
              <w:rPr>
                <w:rFonts w:ascii="Arial" w:hAnsi="Arial" w:cs="Arial"/>
                <w:kern w:val="0"/>
                <w:shd w:val="clear" w:color="auto" w:fill="FFFFFF" w:themeFill="background1"/>
              </w:rPr>
              <w:t>A4</w:t>
            </w:r>
            <w:r w:rsidRPr="001E61A6">
              <w:rPr>
                <w:rFonts w:ascii="宋体" w:hAnsi="宋体" w:cs="Arial" w:hint="eastAsia"/>
                <w:kern w:val="0"/>
                <w:shd w:val="clear" w:color="auto" w:fill="FFFFFF" w:themeFill="background1"/>
              </w:rPr>
              <w:t>，</w:t>
            </w:r>
            <w:r w:rsidRPr="001E61A6">
              <w:rPr>
                <w:rFonts w:ascii="Arial" w:hAnsi="Arial" w:cs="Arial"/>
                <w:kern w:val="0"/>
                <w:shd w:val="clear" w:color="auto" w:fill="FFFFFF" w:themeFill="background1"/>
              </w:rPr>
              <w:t>100</w:t>
            </w:r>
            <w:r w:rsidRPr="001E61A6">
              <w:rPr>
                <w:rFonts w:ascii="宋体" w:hAnsi="宋体" w:cs="Arial" w:hint="eastAsia"/>
                <w:kern w:val="0"/>
                <w:shd w:val="clear" w:color="auto" w:fill="FFFFFF" w:themeFill="background1"/>
              </w:rPr>
              <w:t>张</w:t>
            </w:r>
            <w:r w:rsidRPr="001E61A6">
              <w:rPr>
                <w:rFonts w:ascii="Arial" w:hAnsi="Arial" w:cs="Arial"/>
                <w:kern w:val="0"/>
                <w:shd w:val="clear" w:color="auto" w:fill="FFFFFF" w:themeFill="background1"/>
              </w:rPr>
              <w:t>/</w:t>
            </w:r>
            <w:r w:rsidRPr="001E61A6">
              <w:rPr>
                <w:rFonts w:ascii="宋体" w:hAnsi="宋体" w:cs="Arial" w:hint="eastAsia"/>
                <w:kern w:val="0"/>
                <w:shd w:val="clear" w:color="auto" w:fill="FFFFFF" w:themeFill="background1"/>
              </w:rPr>
              <w:t>本</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left"/>
              <w:rPr>
                <w:rFonts w:ascii="宋体" w:hAnsi="宋体" w:cs="Arial"/>
                <w:kern w:val="0"/>
                <w:shd w:val="clear" w:color="auto" w:fill="FFFFFF" w:themeFill="background1"/>
              </w:rPr>
            </w:pPr>
            <w:r w:rsidRPr="001E61A6">
              <w:rPr>
                <w:rFonts w:ascii="宋体" w:hAnsi="宋体" w:cs="Arial" w:hint="eastAsia"/>
                <w:kern w:val="0"/>
                <w:shd w:val="clear" w:color="auto" w:fill="FFFFFF" w:themeFill="background1"/>
              </w:rPr>
              <w:t>本</w:t>
            </w:r>
          </w:p>
        </w:tc>
        <w:tc>
          <w:tcPr>
            <w:tcW w:w="1018" w:type="dxa"/>
            <w:tcBorders>
              <w:top w:val="single" w:sz="4" w:space="0" w:color="auto"/>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6.4</w:t>
            </w:r>
          </w:p>
        </w:tc>
        <w:tc>
          <w:tcPr>
            <w:tcW w:w="846" w:type="dxa"/>
            <w:tcBorders>
              <w:top w:val="single" w:sz="4" w:space="0" w:color="auto"/>
              <w:left w:val="nil"/>
              <w:bottom w:val="single" w:sz="4" w:space="0" w:color="auto"/>
              <w:right w:val="single" w:sz="4" w:space="0" w:color="auto"/>
            </w:tcBorders>
            <w:shd w:val="clear" w:color="auto" w:fill="auto"/>
            <w:noWrap/>
            <w:vAlign w:val="center"/>
            <w:hideMark/>
          </w:tcPr>
          <w:p w:rsidR="0002427A" w:rsidRPr="001E61A6" w:rsidRDefault="0002427A" w:rsidP="001B3971">
            <w:pPr>
              <w:widowControl/>
              <w:jc w:val="right"/>
              <w:rPr>
                <w:rFonts w:ascii="Arial" w:hAnsi="Arial" w:cs="Arial"/>
                <w:kern w:val="0"/>
                <w:shd w:val="clear" w:color="auto" w:fill="FFFFFF" w:themeFill="background1"/>
              </w:rPr>
            </w:pPr>
            <w:r w:rsidRPr="001E61A6">
              <w:rPr>
                <w:rFonts w:ascii="Arial" w:hAnsi="Arial" w:cs="Arial"/>
                <w:kern w:val="0"/>
                <w:shd w:val="clear" w:color="auto" w:fill="FFFFFF" w:themeFill="background1"/>
              </w:rPr>
              <w:t>1091</w:t>
            </w:r>
          </w:p>
        </w:tc>
        <w:tc>
          <w:tcPr>
            <w:tcW w:w="1012" w:type="dxa"/>
            <w:tcBorders>
              <w:top w:val="single" w:sz="4" w:space="0" w:color="auto"/>
              <w:left w:val="nil"/>
              <w:bottom w:val="single" w:sz="4" w:space="0" w:color="auto"/>
              <w:right w:val="single" w:sz="4" w:space="0" w:color="auto"/>
            </w:tcBorders>
            <w:shd w:val="clear" w:color="auto" w:fill="auto"/>
            <w:vAlign w:val="center"/>
            <w:hideMark/>
          </w:tcPr>
          <w:p w:rsidR="0002427A" w:rsidRPr="001E61A6" w:rsidRDefault="0002427A" w:rsidP="001B3971">
            <w:pPr>
              <w:widowControl/>
              <w:spacing w:line="320" w:lineRule="exact"/>
              <w:rPr>
                <w:rFonts w:ascii="宋体" w:hAnsi="宋体" w:cs="Arial"/>
                <w:kern w:val="0"/>
                <w:szCs w:val="21"/>
                <w:shd w:val="clear" w:color="auto" w:fill="FFFFFF" w:themeFill="background1"/>
              </w:rPr>
            </w:pPr>
          </w:p>
        </w:tc>
      </w:tr>
      <w:tr w:rsidR="00C53013" w:rsidRPr="001E61A6" w:rsidTr="00416A9D">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trHeight w:val="440"/>
        </w:trPr>
        <w:tc>
          <w:tcPr>
            <w:tcW w:w="2109" w:type="dxa"/>
            <w:gridSpan w:val="2"/>
            <w:vMerge w:val="restart"/>
            <w:tcBorders>
              <w:right w:val="single" w:sz="4" w:space="0" w:color="auto"/>
            </w:tcBorders>
            <w:vAlign w:val="center"/>
          </w:tcPr>
          <w:p w:rsidR="00C53013" w:rsidRPr="001E61A6" w:rsidRDefault="00C53013" w:rsidP="001B3971">
            <w:pPr>
              <w:widowControl/>
              <w:spacing w:line="320" w:lineRule="exact"/>
              <w:rPr>
                <w:rFonts w:ascii="宋体" w:hAnsi="宋体"/>
                <w:spacing w:val="20"/>
                <w:szCs w:val="21"/>
                <w:shd w:val="clear" w:color="auto" w:fill="FFFFFF" w:themeFill="background1"/>
              </w:rPr>
            </w:pPr>
            <w:r w:rsidRPr="001E61A6">
              <w:rPr>
                <w:rFonts w:ascii="宋体" w:hAnsi="宋体" w:cs="Arial" w:hint="eastAsia"/>
                <w:kern w:val="0"/>
                <w:szCs w:val="21"/>
                <w:shd w:val="clear" w:color="auto" w:fill="FFFFFF" w:themeFill="background1"/>
              </w:rPr>
              <w:t>投标总价</w:t>
            </w:r>
          </w:p>
        </w:tc>
        <w:tc>
          <w:tcPr>
            <w:tcW w:w="7360" w:type="dxa"/>
            <w:gridSpan w:val="6"/>
            <w:tcBorders>
              <w:left w:val="single" w:sz="4" w:space="0" w:color="auto"/>
              <w:bottom w:val="single" w:sz="4" w:space="0" w:color="auto"/>
            </w:tcBorders>
            <w:vAlign w:val="center"/>
          </w:tcPr>
          <w:p w:rsidR="00C53013" w:rsidRPr="001E61A6" w:rsidRDefault="00C53013" w:rsidP="001B3971">
            <w:pPr>
              <w:adjustRightInd w:val="0"/>
              <w:snapToGrid w:val="0"/>
              <w:spacing w:line="320" w:lineRule="exact"/>
              <w:ind w:rightChars="82" w:right="172"/>
              <w:rPr>
                <w:rFonts w:ascii="宋体" w:hAnsi="宋体"/>
                <w:spacing w:val="20"/>
                <w:szCs w:val="21"/>
                <w:shd w:val="clear" w:color="auto" w:fill="FFFFFF" w:themeFill="background1"/>
              </w:rPr>
            </w:pPr>
            <w:r w:rsidRPr="001E61A6">
              <w:rPr>
                <w:rFonts w:ascii="宋体" w:hAnsi="宋体" w:hint="eastAsia"/>
                <w:spacing w:val="20"/>
                <w:szCs w:val="21"/>
                <w:shd w:val="clear" w:color="auto" w:fill="FFFFFF" w:themeFill="background1"/>
              </w:rPr>
              <w:t>小写：</w:t>
            </w:r>
          </w:p>
        </w:tc>
      </w:tr>
      <w:tr w:rsidR="00C53013" w:rsidRPr="001E61A6" w:rsidTr="00416A9D">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trHeight w:val="457"/>
        </w:trPr>
        <w:tc>
          <w:tcPr>
            <w:tcW w:w="2109" w:type="dxa"/>
            <w:gridSpan w:val="2"/>
            <w:vMerge/>
            <w:tcBorders>
              <w:right w:val="single" w:sz="4" w:space="0" w:color="auto"/>
            </w:tcBorders>
            <w:vAlign w:val="center"/>
          </w:tcPr>
          <w:p w:rsidR="00C53013" w:rsidRPr="001E61A6" w:rsidRDefault="00C53013" w:rsidP="001B3971">
            <w:pPr>
              <w:adjustRightInd w:val="0"/>
              <w:snapToGrid w:val="0"/>
              <w:spacing w:line="320" w:lineRule="exact"/>
              <w:ind w:rightChars="82" w:right="172" w:firstLineChars="202" w:firstLine="505"/>
              <w:rPr>
                <w:rFonts w:ascii="宋体" w:hAnsi="宋体"/>
                <w:spacing w:val="20"/>
                <w:szCs w:val="21"/>
                <w:shd w:val="clear" w:color="auto" w:fill="FFFFFF" w:themeFill="background1"/>
              </w:rPr>
            </w:pPr>
          </w:p>
        </w:tc>
        <w:tc>
          <w:tcPr>
            <w:tcW w:w="7360" w:type="dxa"/>
            <w:gridSpan w:val="6"/>
            <w:tcBorders>
              <w:top w:val="single" w:sz="4" w:space="0" w:color="auto"/>
              <w:left w:val="single" w:sz="4" w:space="0" w:color="auto"/>
            </w:tcBorders>
            <w:vAlign w:val="center"/>
          </w:tcPr>
          <w:p w:rsidR="00C53013" w:rsidRPr="001E61A6" w:rsidRDefault="00C53013" w:rsidP="001B3971">
            <w:pPr>
              <w:adjustRightInd w:val="0"/>
              <w:snapToGrid w:val="0"/>
              <w:spacing w:line="320" w:lineRule="exact"/>
              <w:ind w:rightChars="82" w:right="172"/>
              <w:rPr>
                <w:rFonts w:ascii="宋体" w:hAnsi="宋体"/>
                <w:spacing w:val="20"/>
                <w:szCs w:val="21"/>
                <w:shd w:val="clear" w:color="auto" w:fill="FFFFFF" w:themeFill="background1"/>
              </w:rPr>
            </w:pPr>
            <w:r w:rsidRPr="001E61A6">
              <w:rPr>
                <w:rFonts w:ascii="宋体" w:hAnsi="宋体" w:hint="eastAsia"/>
                <w:spacing w:val="20"/>
                <w:szCs w:val="21"/>
                <w:shd w:val="clear" w:color="auto" w:fill="FFFFFF" w:themeFill="background1"/>
              </w:rPr>
              <w:t>大写：</w:t>
            </w:r>
          </w:p>
        </w:tc>
      </w:tr>
    </w:tbl>
    <w:p w:rsidR="00C9798C" w:rsidRPr="001E61A6" w:rsidRDefault="00C9798C" w:rsidP="001B3971">
      <w:pPr>
        <w:spacing w:line="440" w:lineRule="exact"/>
        <w:jc w:val="left"/>
        <w:rPr>
          <w:rFonts w:ascii="仿宋" w:eastAsia="仿宋" w:hAnsi="仿宋"/>
          <w:sz w:val="24"/>
          <w:shd w:val="clear" w:color="auto" w:fill="FFFFFF" w:themeFill="background1"/>
        </w:rPr>
      </w:pPr>
      <w:r w:rsidRPr="001E61A6">
        <w:rPr>
          <w:rFonts w:ascii="仿宋" w:eastAsia="仿宋" w:hAnsi="仿宋" w:hint="eastAsia"/>
          <w:sz w:val="24"/>
          <w:shd w:val="clear" w:color="auto" w:fill="FFFFFF" w:themeFill="background1"/>
        </w:rPr>
        <w:t xml:space="preserve">                                                             单位：元</w:t>
      </w:r>
    </w:p>
    <w:p w:rsidR="00387440" w:rsidRPr="001E61A6" w:rsidRDefault="00C9798C" w:rsidP="001B3971">
      <w:pPr>
        <w:snapToGrid w:val="0"/>
        <w:spacing w:line="440" w:lineRule="exact"/>
        <w:jc w:val="left"/>
        <w:rPr>
          <w:rFonts w:ascii="仿宋" w:eastAsia="仿宋" w:hAnsi="仿宋" w:cs="仿宋_GB2312"/>
          <w:color w:val="000000"/>
          <w:kern w:val="0"/>
          <w:sz w:val="24"/>
          <w:shd w:val="clear" w:color="auto" w:fill="FFFFFF" w:themeFill="background1"/>
          <w:lang w:val="zh-CN"/>
        </w:rPr>
      </w:pPr>
      <w:r w:rsidRPr="001E61A6">
        <w:rPr>
          <w:rFonts w:ascii="仿宋" w:eastAsia="仿宋" w:hAnsi="仿宋" w:hint="eastAsia"/>
          <w:sz w:val="24"/>
          <w:shd w:val="clear" w:color="auto" w:fill="FFFFFF" w:themeFill="background1"/>
        </w:rPr>
        <w:t>注:</w:t>
      </w:r>
      <w:r w:rsidR="00387440" w:rsidRPr="001E61A6">
        <w:rPr>
          <w:rFonts w:ascii="仿宋" w:eastAsia="仿宋" w:hAnsi="仿宋" w:cs="仿宋_GB2312" w:hint="eastAsia"/>
          <w:color w:val="000000"/>
          <w:kern w:val="0"/>
          <w:sz w:val="24"/>
          <w:shd w:val="clear" w:color="auto" w:fill="FFFFFF" w:themeFill="background1"/>
          <w:lang w:val="zh-CN"/>
        </w:rPr>
        <w:t>★1、投标产品需全覆盖医院提供的印刷品目录，不满足视为废标。</w:t>
      </w:r>
    </w:p>
    <w:p w:rsidR="00387440" w:rsidRPr="001E61A6" w:rsidRDefault="00387440" w:rsidP="001B3971">
      <w:pPr>
        <w:snapToGrid w:val="0"/>
        <w:spacing w:line="440" w:lineRule="exact"/>
        <w:ind w:firstLineChars="150" w:firstLine="360"/>
        <w:jc w:val="left"/>
        <w:rPr>
          <w:rFonts w:ascii="仿宋" w:eastAsia="仿宋" w:hAnsi="仿宋" w:cs="仿宋_GB2312"/>
          <w:color w:val="000000"/>
          <w:kern w:val="0"/>
          <w:sz w:val="24"/>
          <w:shd w:val="clear" w:color="auto" w:fill="FFFFFF" w:themeFill="background1"/>
          <w:lang w:val="zh-CN"/>
        </w:rPr>
      </w:pPr>
      <w:r w:rsidRPr="001E61A6">
        <w:rPr>
          <w:rFonts w:ascii="仿宋" w:eastAsia="仿宋" w:hAnsi="仿宋" w:cs="仿宋_GB2312" w:hint="eastAsia"/>
          <w:color w:val="000000"/>
          <w:kern w:val="0"/>
          <w:sz w:val="24"/>
          <w:shd w:val="clear" w:color="auto" w:fill="FFFFFF" w:themeFill="background1"/>
          <w:lang w:val="zh-CN"/>
        </w:rPr>
        <w:t>★2、投标价格不得高于目录中的上限单价，不满足视为废标。</w:t>
      </w:r>
    </w:p>
    <w:p w:rsidR="00387440" w:rsidRPr="001E61A6" w:rsidRDefault="00387440" w:rsidP="001B3971">
      <w:pPr>
        <w:snapToGrid w:val="0"/>
        <w:spacing w:line="440" w:lineRule="exact"/>
        <w:ind w:firstLineChars="250" w:firstLine="600"/>
        <w:jc w:val="left"/>
        <w:rPr>
          <w:rFonts w:ascii="仿宋" w:eastAsia="仿宋" w:hAnsi="仿宋" w:cs="仿宋_GB2312"/>
          <w:color w:val="000000"/>
          <w:kern w:val="0"/>
          <w:sz w:val="24"/>
          <w:shd w:val="clear" w:color="auto" w:fill="FFFFFF" w:themeFill="background1"/>
          <w:lang w:val="zh-CN"/>
        </w:rPr>
      </w:pPr>
      <w:r w:rsidRPr="001E61A6">
        <w:rPr>
          <w:rFonts w:ascii="仿宋" w:eastAsia="仿宋" w:hAnsi="仿宋" w:cs="仿宋_GB2312" w:hint="eastAsia"/>
          <w:color w:val="000000"/>
          <w:kern w:val="0"/>
          <w:sz w:val="24"/>
          <w:shd w:val="clear" w:color="auto" w:fill="FFFFFF" w:themeFill="background1"/>
          <w:lang w:val="zh-CN"/>
        </w:rPr>
        <w:t>3、投标单价保留二位小数。</w:t>
      </w:r>
    </w:p>
    <w:p w:rsidR="00C9798C" w:rsidRPr="001E61A6" w:rsidRDefault="00387440" w:rsidP="001B3971">
      <w:pPr>
        <w:snapToGrid w:val="0"/>
        <w:ind w:firstLineChars="250" w:firstLine="600"/>
        <w:jc w:val="left"/>
        <w:rPr>
          <w:rFonts w:ascii="仿宋" w:eastAsia="仿宋" w:hAnsi="仿宋"/>
          <w:sz w:val="24"/>
          <w:shd w:val="clear" w:color="auto" w:fill="FFFFFF" w:themeFill="background1"/>
        </w:rPr>
      </w:pPr>
      <w:r w:rsidRPr="001E61A6">
        <w:rPr>
          <w:rFonts w:ascii="仿宋" w:eastAsia="仿宋" w:hAnsi="仿宋" w:hint="eastAsia"/>
          <w:sz w:val="24"/>
          <w:shd w:val="clear" w:color="auto" w:fill="FFFFFF" w:themeFill="background1"/>
        </w:rPr>
        <w:t xml:space="preserve">4  </w:t>
      </w:r>
      <w:r w:rsidR="00C9798C" w:rsidRPr="001E61A6">
        <w:rPr>
          <w:rFonts w:ascii="仿宋" w:eastAsia="仿宋" w:hAnsi="仿宋" w:hint="eastAsia"/>
          <w:sz w:val="24"/>
          <w:shd w:val="clear" w:color="auto" w:fill="FFFFFF" w:themeFill="background1"/>
        </w:rPr>
        <w:t>报价一经涂改，应在涂改处加盖单位公章或者由法定代表人或其授权代表签字或盖章，否则其投标作无效投标处理。</w:t>
      </w:r>
    </w:p>
    <w:p w:rsidR="00C9798C" w:rsidRPr="001E61A6" w:rsidRDefault="00387440" w:rsidP="001B3971">
      <w:pPr>
        <w:snapToGrid w:val="0"/>
        <w:ind w:firstLineChars="250" w:firstLine="600"/>
        <w:jc w:val="left"/>
        <w:rPr>
          <w:rFonts w:ascii="仿宋" w:eastAsia="仿宋" w:hAnsi="仿宋"/>
          <w:sz w:val="24"/>
          <w:shd w:val="clear" w:color="auto" w:fill="FFFFFF" w:themeFill="background1"/>
        </w:rPr>
      </w:pPr>
      <w:r w:rsidRPr="001E61A6">
        <w:rPr>
          <w:rFonts w:ascii="仿宋" w:eastAsia="仿宋" w:hAnsi="仿宋" w:hint="eastAsia"/>
          <w:sz w:val="24"/>
          <w:shd w:val="clear" w:color="auto" w:fill="FFFFFF" w:themeFill="background1"/>
        </w:rPr>
        <w:t>5</w:t>
      </w:r>
      <w:r w:rsidR="00C9798C" w:rsidRPr="001E61A6">
        <w:rPr>
          <w:rFonts w:ascii="仿宋" w:eastAsia="仿宋" w:hAnsi="仿宋" w:hint="eastAsia"/>
          <w:sz w:val="24"/>
          <w:shd w:val="clear" w:color="auto" w:fill="FFFFFF" w:themeFill="background1"/>
        </w:rPr>
        <w:t>.</w:t>
      </w:r>
      <w:r w:rsidR="00EB4F9C" w:rsidRPr="001E61A6">
        <w:rPr>
          <w:rFonts w:ascii="仿宋" w:eastAsia="仿宋" w:hAnsi="仿宋" w:hint="eastAsia"/>
          <w:sz w:val="24"/>
          <w:shd w:val="clear" w:color="auto" w:fill="FFFFFF" w:themeFill="background1"/>
        </w:rPr>
        <w:t>采购人</w:t>
      </w:r>
      <w:r w:rsidR="00C9798C" w:rsidRPr="001E61A6">
        <w:rPr>
          <w:rFonts w:ascii="仿宋" w:eastAsia="仿宋" w:hAnsi="仿宋" w:hint="eastAsia"/>
          <w:sz w:val="24"/>
          <w:shd w:val="clear" w:color="auto" w:fill="FFFFFF" w:themeFill="background1"/>
        </w:rPr>
        <w:t>不接受某一标项中有2个(含)以上的报价或方案，若</w:t>
      </w:r>
      <w:r w:rsidR="00C9798C" w:rsidRPr="001E61A6">
        <w:rPr>
          <w:rFonts w:ascii="仿宋" w:eastAsia="仿宋" w:hAnsi="仿宋" w:cs="仿宋_GB2312" w:hint="eastAsia"/>
          <w:sz w:val="24"/>
          <w:shd w:val="clear" w:color="auto" w:fill="FFFFFF" w:themeFill="background1"/>
        </w:rPr>
        <w:t>供应商</w:t>
      </w:r>
      <w:r w:rsidR="00C9798C" w:rsidRPr="001E61A6">
        <w:rPr>
          <w:rFonts w:ascii="仿宋" w:eastAsia="仿宋" w:hAnsi="仿宋" w:hint="eastAsia"/>
          <w:sz w:val="24"/>
          <w:shd w:val="clear" w:color="auto" w:fill="FFFFFF" w:themeFill="background1"/>
        </w:rPr>
        <w:t>在此表中有2个（含）以上的报价或方案，其投标作无效投标处理。</w:t>
      </w:r>
    </w:p>
    <w:p w:rsidR="00C9798C" w:rsidRPr="001E61A6" w:rsidRDefault="00387440" w:rsidP="001B3971">
      <w:pPr>
        <w:ind w:leftChars="-1" w:left="-2" w:firstLineChars="250" w:firstLine="600"/>
        <w:rPr>
          <w:rFonts w:ascii="仿宋" w:eastAsia="仿宋" w:hAnsi="仿宋" w:cs="仿宋_GB2312"/>
          <w:kern w:val="0"/>
          <w:sz w:val="24"/>
          <w:shd w:val="clear" w:color="auto" w:fill="FFFFFF" w:themeFill="background1"/>
          <w:lang w:val="zh-CN"/>
        </w:rPr>
      </w:pPr>
      <w:r w:rsidRPr="001E61A6">
        <w:rPr>
          <w:rFonts w:ascii="仿宋" w:eastAsia="仿宋" w:hAnsi="仿宋" w:cs="仿宋_GB2312" w:hint="eastAsia"/>
          <w:kern w:val="0"/>
          <w:sz w:val="24"/>
          <w:shd w:val="clear" w:color="auto" w:fill="FFFFFF" w:themeFill="background1"/>
          <w:lang w:val="zh-CN"/>
        </w:rPr>
        <w:t>6</w:t>
      </w:r>
      <w:r w:rsidR="00C9798C" w:rsidRPr="001E61A6">
        <w:rPr>
          <w:rFonts w:ascii="仿宋" w:eastAsia="仿宋" w:hAnsi="仿宋" w:cs="仿宋_GB2312" w:hint="eastAsia"/>
          <w:kern w:val="0"/>
          <w:sz w:val="24"/>
          <w:shd w:val="clear" w:color="auto" w:fill="FFFFFF" w:themeFill="background1"/>
          <w:lang w:val="zh-CN"/>
        </w:rPr>
        <w:t>.</w:t>
      </w:r>
      <w:r w:rsidR="00C9798C" w:rsidRPr="001E61A6">
        <w:rPr>
          <w:rFonts w:ascii="仿宋" w:eastAsia="仿宋" w:hAnsi="仿宋" w:cs="仿宋_GB2312" w:hint="eastAsia"/>
          <w:sz w:val="24"/>
          <w:shd w:val="clear" w:color="auto" w:fill="FFFFFF" w:themeFill="background1"/>
        </w:rPr>
        <w:t xml:space="preserve"> 供应商</w:t>
      </w:r>
      <w:r w:rsidR="00C9798C" w:rsidRPr="001E61A6">
        <w:rPr>
          <w:rFonts w:ascii="仿宋" w:eastAsia="仿宋" w:hAnsi="仿宋" w:cs="仿宋_GB2312" w:hint="eastAsia"/>
          <w:kern w:val="0"/>
          <w:sz w:val="24"/>
          <w:shd w:val="clear" w:color="auto" w:fill="FFFFFF" w:themeFill="background1"/>
          <w:lang w:val="zh-CN"/>
        </w:rPr>
        <w:t>需按本表格式填写。</w:t>
      </w:r>
    </w:p>
    <w:p w:rsidR="00C9798C" w:rsidRPr="001E61A6" w:rsidRDefault="00387440" w:rsidP="001B3971">
      <w:pPr>
        <w:snapToGrid w:val="0"/>
        <w:ind w:leftChars="229" w:left="481" w:firstLineChars="50" w:firstLine="120"/>
        <w:rPr>
          <w:rFonts w:ascii="仿宋" w:eastAsia="仿宋" w:hAnsi="仿宋" w:cs="仿宋_GB2312"/>
          <w:kern w:val="0"/>
          <w:sz w:val="24"/>
          <w:shd w:val="clear" w:color="auto" w:fill="FFFFFF" w:themeFill="background1"/>
          <w:lang w:val="zh-CN"/>
        </w:rPr>
      </w:pPr>
      <w:r w:rsidRPr="001E61A6">
        <w:rPr>
          <w:rFonts w:ascii="仿宋" w:eastAsia="仿宋" w:hAnsi="仿宋" w:cs="仿宋_GB2312" w:hint="eastAsia"/>
          <w:kern w:val="0"/>
          <w:sz w:val="24"/>
          <w:shd w:val="clear" w:color="auto" w:fill="FFFFFF" w:themeFill="background1"/>
          <w:lang w:val="zh-CN"/>
        </w:rPr>
        <w:t>7</w:t>
      </w:r>
      <w:r w:rsidR="00C9798C" w:rsidRPr="001E61A6">
        <w:rPr>
          <w:rFonts w:ascii="仿宋" w:eastAsia="仿宋" w:hAnsi="仿宋" w:cs="仿宋_GB2312" w:hint="eastAsia"/>
          <w:kern w:val="0"/>
          <w:sz w:val="24"/>
          <w:shd w:val="clear" w:color="auto" w:fill="FFFFFF" w:themeFill="background1"/>
          <w:lang w:val="zh-CN"/>
        </w:rPr>
        <w:t>.有关本项目实施所涉及的一切费用均计入报价。</w:t>
      </w:r>
    </w:p>
    <w:p w:rsidR="002B40EA" w:rsidRPr="001E61A6" w:rsidRDefault="002B40EA" w:rsidP="001B3971">
      <w:pPr>
        <w:snapToGrid w:val="0"/>
        <w:ind w:leftChars="229" w:left="481" w:firstLineChars="50" w:firstLine="120"/>
        <w:rPr>
          <w:rFonts w:ascii="仿宋" w:eastAsia="仿宋" w:hAnsi="仿宋" w:cs="仿宋_GB2312"/>
          <w:kern w:val="0"/>
          <w:sz w:val="24"/>
          <w:shd w:val="clear" w:color="auto" w:fill="FFFFFF" w:themeFill="background1"/>
          <w:lang w:val="zh-CN"/>
        </w:rPr>
      </w:pPr>
    </w:p>
    <w:p w:rsidR="002B40EA" w:rsidRPr="001E61A6" w:rsidRDefault="002B40EA" w:rsidP="001B3971">
      <w:pPr>
        <w:snapToGrid w:val="0"/>
        <w:ind w:leftChars="229" w:left="481" w:firstLineChars="50" w:firstLine="120"/>
        <w:rPr>
          <w:rFonts w:ascii="仿宋" w:eastAsia="仿宋" w:hAnsi="仿宋" w:cs="仿宋_GB2312"/>
          <w:kern w:val="0"/>
          <w:sz w:val="24"/>
          <w:shd w:val="clear" w:color="auto" w:fill="FFFFFF" w:themeFill="background1"/>
          <w:lang w:val="zh-CN"/>
        </w:rPr>
      </w:pPr>
    </w:p>
    <w:p w:rsidR="00C9798C" w:rsidRPr="001E61A6" w:rsidRDefault="00C9798C" w:rsidP="001B3971">
      <w:pPr>
        <w:spacing w:line="360" w:lineRule="auto"/>
        <w:ind w:leftChars="-2" w:left="-4" w:rightChars="-389" w:right="-817" w:firstLine="2"/>
        <w:rPr>
          <w:rFonts w:ascii="仿宋" w:eastAsia="仿宋" w:hAnsi="仿宋"/>
          <w:sz w:val="24"/>
          <w:shd w:val="clear" w:color="auto" w:fill="FFFFFF" w:themeFill="background1"/>
        </w:rPr>
      </w:pPr>
      <w:r w:rsidRPr="001E61A6">
        <w:rPr>
          <w:rFonts w:ascii="仿宋_GB2312" w:eastAsia="仿宋_GB2312" w:hAnsi="仿宋_GB2312" w:cs="仿宋_GB2312" w:hint="eastAsia"/>
          <w:kern w:val="0"/>
          <w:sz w:val="24"/>
          <w:shd w:val="clear" w:color="auto" w:fill="FFFFFF" w:themeFill="background1"/>
          <w:lang w:val="zh-CN"/>
        </w:rPr>
        <w:t>供应商</w:t>
      </w:r>
      <w:r w:rsidRPr="001E61A6">
        <w:rPr>
          <w:rFonts w:ascii="仿宋" w:eastAsia="仿宋" w:hAnsi="仿宋" w:hint="eastAsia"/>
          <w:sz w:val="24"/>
          <w:shd w:val="clear" w:color="auto" w:fill="FFFFFF" w:themeFill="background1"/>
        </w:rPr>
        <w:t>（</w:t>
      </w:r>
      <w:r w:rsidR="00B25D4E" w:rsidRPr="001E61A6">
        <w:rPr>
          <w:rFonts w:ascii="仿宋_GB2312" w:eastAsia="仿宋_GB2312" w:hAnsi="宋体" w:hint="eastAsia"/>
          <w:sz w:val="24"/>
          <w:shd w:val="clear" w:color="auto" w:fill="FFFFFF" w:themeFill="background1"/>
        </w:rPr>
        <w:t>盖</w:t>
      </w:r>
      <w:r w:rsidRPr="001E61A6">
        <w:rPr>
          <w:rFonts w:ascii="仿宋_GB2312" w:eastAsia="仿宋_GB2312" w:hAnsi="宋体" w:hint="eastAsia"/>
          <w:sz w:val="24"/>
          <w:shd w:val="clear" w:color="auto" w:fill="FFFFFF" w:themeFill="background1"/>
        </w:rPr>
        <w:t>章</w:t>
      </w:r>
      <w:r w:rsidRPr="001E61A6">
        <w:rPr>
          <w:rFonts w:ascii="仿宋" w:eastAsia="仿宋" w:hAnsi="仿宋" w:hint="eastAsia"/>
          <w:sz w:val="24"/>
          <w:shd w:val="clear" w:color="auto" w:fill="FFFFFF" w:themeFill="background1"/>
        </w:rPr>
        <w:t>）：</w:t>
      </w:r>
    </w:p>
    <w:p w:rsidR="00C9798C" w:rsidRPr="001E61A6" w:rsidRDefault="00C9798C" w:rsidP="001B3971">
      <w:pPr>
        <w:spacing w:line="360" w:lineRule="auto"/>
        <w:outlineLvl w:val="0"/>
        <w:rPr>
          <w:rFonts w:ascii="仿宋" w:eastAsia="仿宋" w:hAnsi="仿宋"/>
          <w:sz w:val="24"/>
          <w:shd w:val="clear" w:color="auto" w:fill="FFFFFF" w:themeFill="background1"/>
        </w:rPr>
      </w:pPr>
      <w:r w:rsidRPr="001E61A6">
        <w:rPr>
          <w:rFonts w:ascii="仿宋" w:eastAsia="仿宋" w:hAnsi="仿宋" w:hint="eastAsia"/>
          <w:sz w:val="24"/>
          <w:shd w:val="clear" w:color="auto" w:fill="FFFFFF" w:themeFill="background1"/>
        </w:rPr>
        <w:t>法定代表人或其授权代表（签字或盖章）：            日期：    年   月   日</w:t>
      </w:r>
    </w:p>
    <w:p w:rsidR="00C9798C" w:rsidRPr="001E61A6" w:rsidRDefault="00C9798C" w:rsidP="001B3971">
      <w:pPr>
        <w:spacing w:line="360" w:lineRule="auto"/>
        <w:jc w:val="center"/>
        <w:outlineLvl w:val="0"/>
        <w:rPr>
          <w:rFonts w:ascii="仿宋" w:eastAsia="仿宋" w:hAnsi="仿宋" w:cs="仿宋_GB2312"/>
          <w:b/>
          <w:kern w:val="0"/>
          <w:sz w:val="24"/>
          <w:shd w:val="clear" w:color="auto" w:fill="FFFFFF" w:themeFill="background1"/>
        </w:rPr>
      </w:pPr>
    </w:p>
    <w:p w:rsidR="00C9798C" w:rsidRPr="001E61A6" w:rsidRDefault="00C9798C" w:rsidP="001B3971">
      <w:pPr>
        <w:spacing w:line="360" w:lineRule="auto"/>
        <w:jc w:val="center"/>
        <w:outlineLvl w:val="0"/>
        <w:rPr>
          <w:rFonts w:ascii="仿宋" w:eastAsia="仿宋" w:hAnsi="仿宋" w:cs="仿宋_GB2312"/>
          <w:b/>
          <w:kern w:val="0"/>
          <w:sz w:val="24"/>
          <w:shd w:val="clear" w:color="auto" w:fill="FFFFFF" w:themeFill="background1"/>
        </w:rPr>
      </w:pPr>
    </w:p>
    <w:p w:rsidR="00C9798C" w:rsidRPr="001E61A6" w:rsidRDefault="00C9798C" w:rsidP="001B3971">
      <w:pPr>
        <w:spacing w:line="360" w:lineRule="auto"/>
        <w:jc w:val="center"/>
        <w:outlineLvl w:val="0"/>
        <w:rPr>
          <w:rFonts w:ascii="仿宋" w:eastAsia="仿宋" w:hAnsi="仿宋" w:cs="仿宋_GB2312"/>
          <w:b/>
          <w:kern w:val="0"/>
          <w:sz w:val="24"/>
          <w:shd w:val="clear" w:color="auto" w:fill="FFFFFF" w:themeFill="background1"/>
        </w:rPr>
      </w:pPr>
    </w:p>
    <w:p w:rsidR="00C9798C" w:rsidRPr="001E61A6" w:rsidRDefault="00C9798C" w:rsidP="001B3971">
      <w:pPr>
        <w:pageBreakBefore/>
        <w:spacing w:line="360" w:lineRule="auto"/>
        <w:jc w:val="center"/>
        <w:outlineLvl w:val="0"/>
        <w:rPr>
          <w:rFonts w:ascii="仿宋_GB2312" w:eastAsia="仿宋_GB2312" w:hAnsi="仿宋_GB2312" w:cs="仿宋_GB2312"/>
          <w:b/>
          <w:kern w:val="0"/>
          <w:sz w:val="24"/>
          <w:shd w:val="clear" w:color="auto" w:fill="FFFFFF" w:themeFill="background1"/>
        </w:rPr>
      </w:pPr>
      <w:r w:rsidRPr="001E61A6">
        <w:rPr>
          <w:rFonts w:ascii="仿宋_GB2312" w:eastAsia="仿宋_GB2312" w:hAnsi="仿宋_GB2312" w:cs="仿宋_GB2312" w:hint="eastAsia"/>
          <w:b/>
          <w:kern w:val="0"/>
          <w:sz w:val="24"/>
          <w:shd w:val="clear" w:color="auto" w:fill="FFFFFF" w:themeFill="background1"/>
        </w:rPr>
        <w:lastRenderedPageBreak/>
        <w:t>商务技术（资信）文件部分</w:t>
      </w:r>
    </w:p>
    <w:p w:rsidR="00253D11" w:rsidRPr="001E61A6" w:rsidRDefault="00253D11" w:rsidP="001B3971">
      <w:pPr>
        <w:spacing w:line="360" w:lineRule="auto"/>
        <w:jc w:val="center"/>
        <w:outlineLvl w:val="0"/>
        <w:rPr>
          <w:rFonts w:ascii="仿宋" w:eastAsia="仿宋" w:hAnsi="仿宋" w:cs="仿宋_GB2312"/>
          <w:b/>
          <w:kern w:val="0"/>
          <w:sz w:val="24"/>
          <w:shd w:val="clear" w:color="auto" w:fill="FFFFFF" w:themeFill="background1"/>
        </w:rPr>
      </w:pPr>
      <w:r w:rsidRPr="001E61A6">
        <w:rPr>
          <w:rFonts w:ascii="仿宋" w:eastAsia="仿宋" w:hAnsi="仿宋" w:cs="仿宋_GB2312" w:hint="eastAsia"/>
          <w:b/>
          <w:kern w:val="0"/>
          <w:sz w:val="24"/>
          <w:shd w:val="clear" w:color="auto" w:fill="FFFFFF" w:themeFill="background1"/>
        </w:rPr>
        <w:t>目录</w:t>
      </w:r>
    </w:p>
    <w:p w:rsidR="00253D11" w:rsidRPr="001E61A6" w:rsidRDefault="00253D11" w:rsidP="001B3971">
      <w:pPr>
        <w:pStyle w:val="5"/>
        <w:ind w:left="0" w:firstLineChars="0" w:firstLine="0"/>
        <w:rPr>
          <w:rFonts w:cs="仿宋_GB2312"/>
          <w:shd w:val="clear" w:color="auto" w:fill="FFFFFF" w:themeFill="background1"/>
        </w:rPr>
      </w:pPr>
      <w:r w:rsidRPr="001E61A6">
        <w:rPr>
          <w:rFonts w:cs="仿宋_GB2312" w:hint="eastAsia"/>
          <w:shd w:val="clear" w:color="auto" w:fill="FFFFFF" w:themeFill="background1"/>
        </w:rPr>
        <w:t>（</w:t>
      </w:r>
      <w:r w:rsidR="00C9798C" w:rsidRPr="001E61A6">
        <w:rPr>
          <w:rFonts w:cs="仿宋_GB2312" w:hint="eastAsia"/>
          <w:shd w:val="clear" w:color="auto" w:fill="FFFFFF" w:themeFill="background1"/>
        </w:rPr>
        <w:t>1</w:t>
      </w:r>
      <w:r w:rsidRPr="001E61A6">
        <w:rPr>
          <w:rFonts w:cs="仿宋_GB2312" w:hint="eastAsia"/>
          <w:shd w:val="clear" w:color="auto" w:fill="FFFFFF" w:themeFill="background1"/>
        </w:rPr>
        <w:t>）法定代表人授权书 ………………………………………………</w:t>
      </w:r>
      <w:r w:rsidR="00F631FD" w:rsidRPr="001E61A6">
        <w:rPr>
          <w:rFonts w:cs="仿宋_GB2312" w:hint="eastAsia"/>
          <w:shd w:val="clear" w:color="auto" w:fill="FFFFFF" w:themeFill="background1"/>
        </w:rPr>
        <w:t>…</w:t>
      </w:r>
      <w:r w:rsidRPr="001E61A6">
        <w:rPr>
          <w:rFonts w:cs="仿宋_GB2312" w:hint="eastAsia"/>
          <w:shd w:val="clear" w:color="auto" w:fill="FFFFFF" w:themeFill="background1"/>
        </w:rPr>
        <w:t>…………（页码）</w:t>
      </w:r>
    </w:p>
    <w:p w:rsidR="00253D11" w:rsidRPr="001E61A6" w:rsidRDefault="00253D11" w:rsidP="001B3971">
      <w:pPr>
        <w:pStyle w:val="5"/>
        <w:ind w:left="0" w:firstLineChars="0" w:firstLine="0"/>
        <w:rPr>
          <w:rFonts w:cs="仿宋_GB2312"/>
          <w:shd w:val="clear" w:color="auto" w:fill="FFFFFF" w:themeFill="background1"/>
        </w:rPr>
      </w:pPr>
      <w:r w:rsidRPr="001E61A6">
        <w:rPr>
          <w:rFonts w:cs="仿宋_GB2312" w:hint="eastAsia"/>
          <w:shd w:val="clear" w:color="auto" w:fill="FFFFFF" w:themeFill="background1"/>
        </w:rPr>
        <w:t>（</w:t>
      </w:r>
      <w:r w:rsidR="00C9798C" w:rsidRPr="001E61A6">
        <w:rPr>
          <w:rFonts w:cs="仿宋_GB2312" w:hint="eastAsia"/>
          <w:shd w:val="clear" w:color="auto" w:fill="FFFFFF" w:themeFill="background1"/>
        </w:rPr>
        <w:t>2</w:t>
      </w:r>
      <w:r w:rsidRPr="001E61A6">
        <w:rPr>
          <w:rFonts w:cs="仿宋_GB2312" w:hint="eastAsia"/>
          <w:shd w:val="clear" w:color="auto" w:fill="FFFFFF" w:themeFill="background1"/>
        </w:rPr>
        <w:t>）授权代表社保证明（复印件）………………………………………………（页码）</w:t>
      </w:r>
    </w:p>
    <w:p w:rsidR="00253D11" w:rsidRPr="001E61A6" w:rsidRDefault="00253D11" w:rsidP="001B3971">
      <w:pPr>
        <w:pStyle w:val="5"/>
        <w:ind w:left="0" w:firstLineChars="0" w:firstLine="0"/>
        <w:rPr>
          <w:rFonts w:cs="仿宋_GB2312"/>
          <w:shd w:val="clear" w:color="auto" w:fill="FFFFFF" w:themeFill="background1"/>
        </w:rPr>
      </w:pPr>
      <w:r w:rsidRPr="001E61A6">
        <w:rPr>
          <w:rFonts w:cs="仿宋_GB2312" w:hint="eastAsia"/>
          <w:shd w:val="clear" w:color="auto" w:fill="FFFFFF" w:themeFill="background1"/>
        </w:rPr>
        <w:t>（</w:t>
      </w:r>
      <w:r w:rsidR="00C9798C" w:rsidRPr="001E61A6">
        <w:rPr>
          <w:rFonts w:cs="仿宋_GB2312" w:hint="eastAsia"/>
          <w:shd w:val="clear" w:color="auto" w:fill="FFFFFF" w:themeFill="background1"/>
        </w:rPr>
        <w:t>3</w:t>
      </w:r>
      <w:r w:rsidRPr="001E61A6">
        <w:rPr>
          <w:rFonts w:cs="仿宋_GB2312" w:hint="eastAsia"/>
          <w:shd w:val="clear" w:color="auto" w:fill="FFFFFF" w:themeFill="background1"/>
        </w:rPr>
        <w:t>）法定代表人及其授权代表的身份证（复印件）……………………………（页码）</w:t>
      </w:r>
    </w:p>
    <w:p w:rsidR="00253D11" w:rsidRPr="001E61A6" w:rsidRDefault="00253D11" w:rsidP="001B3971">
      <w:pPr>
        <w:pStyle w:val="5"/>
        <w:ind w:left="0" w:firstLineChars="0" w:firstLine="0"/>
        <w:rPr>
          <w:rFonts w:cs="仿宋_GB2312"/>
          <w:shd w:val="clear" w:color="auto" w:fill="FFFFFF" w:themeFill="background1"/>
        </w:rPr>
      </w:pPr>
      <w:r w:rsidRPr="001E61A6">
        <w:rPr>
          <w:rFonts w:cs="仿宋_GB2312" w:hint="eastAsia"/>
          <w:shd w:val="clear" w:color="auto" w:fill="FFFFFF" w:themeFill="background1"/>
        </w:rPr>
        <w:t>（</w:t>
      </w:r>
      <w:r w:rsidR="00C9798C" w:rsidRPr="001E61A6">
        <w:rPr>
          <w:rFonts w:cs="仿宋_GB2312" w:hint="eastAsia"/>
          <w:shd w:val="clear" w:color="auto" w:fill="FFFFFF" w:themeFill="background1"/>
        </w:rPr>
        <w:t>4</w:t>
      </w:r>
      <w:r w:rsidRPr="001E61A6">
        <w:rPr>
          <w:rFonts w:cs="仿宋_GB2312" w:hint="eastAsia"/>
          <w:shd w:val="clear" w:color="auto" w:fill="FFFFFF" w:themeFill="background1"/>
        </w:rPr>
        <w:t>）法定代表人身份证明书………………………………………………………（页码）</w:t>
      </w:r>
    </w:p>
    <w:p w:rsidR="00253D11" w:rsidRPr="001E61A6" w:rsidRDefault="00253D11" w:rsidP="001B3971">
      <w:pPr>
        <w:spacing w:line="440" w:lineRule="exact"/>
        <w:outlineLvl w:val="0"/>
        <w:rPr>
          <w:rFonts w:ascii="仿宋_GB2312" w:eastAsia="仿宋_GB2312" w:cs="仿宋_GB2312"/>
          <w:kern w:val="0"/>
          <w:sz w:val="24"/>
          <w:shd w:val="clear" w:color="auto" w:fill="FFFFFF" w:themeFill="background1"/>
        </w:rPr>
      </w:pPr>
      <w:r w:rsidRPr="001E61A6">
        <w:rPr>
          <w:rFonts w:ascii="仿宋_GB2312" w:eastAsia="仿宋_GB2312" w:hAnsi="仿宋" w:cs="仿宋_GB2312" w:hint="eastAsia"/>
          <w:sz w:val="24"/>
          <w:shd w:val="clear" w:color="auto" w:fill="FFFFFF" w:themeFill="background1"/>
        </w:rPr>
        <w:t>（</w:t>
      </w:r>
      <w:r w:rsidR="00C9798C" w:rsidRPr="001E61A6">
        <w:rPr>
          <w:rFonts w:ascii="仿宋_GB2312" w:eastAsia="仿宋_GB2312" w:hAnsi="仿宋" w:cs="仿宋_GB2312" w:hint="eastAsia"/>
          <w:sz w:val="24"/>
          <w:shd w:val="clear" w:color="auto" w:fill="FFFFFF" w:themeFill="background1"/>
        </w:rPr>
        <w:t>5</w:t>
      </w:r>
      <w:r w:rsidRPr="001E61A6">
        <w:rPr>
          <w:rFonts w:ascii="仿宋_GB2312" w:eastAsia="仿宋_GB2312" w:hAnsi="仿宋" w:cs="仿宋_GB2312" w:hint="eastAsia"/>
          <w:sz w:val="24"/>
          <w:shd w:val="clear" w:color="auto" w:fill="FFFFFF" w:themeFill="background1"/>
        </w:rPr>
        <w:t>）</w:t>
      </w:r>
      <w:r w:rsidR="00F631FD" w:rsidRPr="001E61A6">
        <w:rPr>
          <w:rFonts w:ascii="仿宋_GB2312" w:eastAsia="仿宋_GB2312" w:hAnsi="仿宋_GB2312" w:cs="仿宋_GB2312" w:hint="eastAsia"/>
          <w:sz w:val="24"/>
          <w:shd w:val="clear" w:color="auto" w:fill="FFFFFF" w:themeFill="background1"/>
        </w:rPr>
        <w:t>资格审查有关的书面承诺函</w:t>
      </w:r>
      <w:r w:rsidR="00F631FD" w:rsidRPr="001E61A6">
        <w:rPr>
          <w:rFonts w:ascii="仿宋_GB2312" w:eastAsia="仿宋_GB2312" w:hAnsi="仿宋_GB2312" w:cs="仿宋_GB2312" w:hint="eastAsia"/>
          <w:sz w:val="24"/>
          <w:shd w:val="clear" w:color="auto" w:fill="FFFFFF" w:themeFill="background1"/>
          <w:lang w:val="zh-CN"/>
        </w:rPr>
        <w:t>………………………………………………</w:t>
      </w:r>
      <w:r w:rsidR="00F631FD" w:rsidRPr="001E61A6">
        <w:rPr>
          <w:rFonts w:ascii="仿宋_GB2312" w:eastAsia="仿宋_GB2312" w:hAnsi="仿宋_GB2312" w:cs="仿宋_GB2312" w:hint="eastAsia"/>
          <w:sz w:val="24"/>
          <w:shd w:val="clear" w:color="auto" w:fill="FFFFFF" w:themeFill="background1"/>
        </w:rPr>
        <w:t>……</w:t>
      </w:r>
      <w:r w:rsidR="00F631FD" w:rsidRPr="001E61A6">
        <w:rPr>
          <w:rFonts w:ascii="仿宋_GB2312" w:eastAsia="仿宋_GB2312" w:hAnsi="仿宋_GB2312" w:cs="仿宋_GB2312" w:hint="eastAsia"/>
          <w:kern w:val="0"/>
          <w:sz w:val="24"/>
          <w:shd w:val="clear" w:color="auto" w:fill="FFFFFF" w:themeFill="background1"/>
        </w:rPr>
        <w:t>（页码）</w:t>
      </w:r>
    </w:p>
    <w:p w:rsidR="00253D11" w:rsidRPr="001E61A6" w:rsidRDefault="00253D11" w:rsidP="001B3971">
      <w:pPr>
        <w:pStyle w:val="5"/>
        <w:ind w:firstLineChars="0" w:firstLine="0"/>
        <w:rPr>
          <w:rFonts w:cs="仿宋_GB2312"/>
          <w:shd w:val="clear" w:color="auto" w:fill="FFFFFF" w:themeFill="background1"/>
        </w:rPr>
      </w:pPr>
      <w:r w:rsidRPr="001E61A6">
        <w:rPr>
          <w:rFonts w:cs="仿宋_GB2312" w:hint="eastAsia"/>
          <w:shd w:val="clear" w:color="auto" w:fill="FFFFFF" w:themeFill="background1"/>
        </w:rPr>
        <w:t>（</w:t>
      </w:r>
      <w:r w:rsidR="00C9798C" w:rsidRPr="001E61A6">
        <w:rPr>
          <w:rFonts w:cs="仿宋_GB2312" w:hint="eastAsia"/>
          <w:shd w:val="clear" w:color="auto" w:fill="FFFFFF" w:themeFill="background1"/>
        </w:rPr>
        <w:t>6</w:t>
      </w:r>
      <w:r w:rsidRPr="001E61A6">
        <w:rPr>
          <w:rFonts w:cs="仿宋_GB2312" w:hint="eastAsia"/>
          <w:shd w:val="clear" w:color="auto" w:fill="FFFFFF" w:themeFill="background1"/>
        </w:rPr>
        <w:t>）符合特定资格条件（如果项目要求）的有关证明材料（复印件）………（页码）</w:t>
      </w:r>
    </w:p>
    <w:p w:rsidR="00253D11" w:rsidRPr="001E61A6" w:rsidRDefault="00253D11" w:rsidP="001B3971">
      <w:pPr>
        <w:pStyle w:val="5"/>
        <w:ind w:left="0" w:firstLineChars="0" w:firstLine="0"/>
        <w:rPr>
          <w:rFonts w:cs="仿宋_GB2312"/>
          <w:shd w:val="clear" w:color="auto" w:fill="FFFFFF" w:themeFill="background1"/>
        </w:rPr>
      </w:pPr>
      <w:r w:rsidRPr="001E61A6">
        <w:rPr>
          <w:rFonts w:cs="仿宋_GB2312" w:hint="eastAsia"/>
          <w:shd w:val="clear" w:color="auto" w:fill="FFFFFF" w:themeFill="background1"/>
        </w:rPr>
        <w:t>（</w:t>
      </w:r>
      <w:r w:rsidR="000E24DD" w:rsidRPr="001E61A6">
        <w:rPr>
          <w:rFonts w:cs="仿宋_GB2312" w:hint="eastAsia"/>
          <w:shd w:val="clear" w:color="auto" w:fill="FFFFFF" w:themeFill="background1"/>
        </w:rPr>
        <w:t>7</w:t>
      </w:r>
      <w:r w:rsidRPr="001E61A6">
        <w:rPr>
          <w:rFonts w:cs="仿宋_GB2312" w:hint="eastAsia"/>
          <w:shd w:val="clear" w:color="auto" w:fill="FFFFFF" w:themeFill="background1"/>
        </w:rPr>
        <w:t>）廉政承诺书 …………………………………………………………………（页码）</w:t>
      </w:r>
    </w:p>
    <w:p w:rsidR="00253D11" w:rsidRPr="001E61A6" w:rsidRDefault="00253D11" w:rsidP="001B3971">
      <w:pPr>
        <w:spacing w:line="440" w:lineRule="exact"/>
        <w:outlineLvl w:val="0"/>
        <w:rPr>
          <w:rFonts w:ascii="仿宋_GB2312" w:eastAsia="仿宋_GB2312" w:hAnsi="仿宋" w:cs="仿宋_GB2312"/>
          <w:kern w:val="0"/>
          <w:sz w:val="24"/>
          <w:shd w:val="clear" w:color="auto" w:fill="FFFFFF" w:themeFill="background1"/>
        </w:rPr>
      </w:pPr>
      <w:r w:rsidRPr="001E61A6">
        <w:rPr>
          <w:rFonts w:ascii="仿宋_GB2312" w:eastAsia="仿宋_GB2312" w:hAnsi="仿宋" w:cs="仿宋_GB2312" w:hint="eastAsia"/>
          <w:kern w:val="0"/>
          <w:sz w:val="24"/>
          <w:shd w:val="clear" w:color="auto" w:fill="FFFFFF" w:themeFill="background1"/>
        </w:rPr>
        <w:t>（</w:t>
      </w:r>
      <w:r w:rsidR="000E24DD" w:rsidRPr="001E61A6">
        <w:rPr>
          <w:rFonts w:ascii="仿宋_GB2312" w:eastAsia="仿宋_GB2312" w:hAnsi="仿宋" w:cs="仿宋_GB2312" w:hint="eastAsia"/>
          <w:kern w:val="0"/>
          <w:sz w:val="24"/>
          <w:shd w:val="clear" w:color="auto" w:fill="FFFFFF" w:themeFill="background1"/>
        </w:rPr>
        <w:t>8</w:t>
      </w:r>
      <w:r w:rsidRPr="001E61A6">
        <w:rPr>
          <w:rFonts w:ascii="仿宋_GB2312" w:eastAsia="仿宋_GB2312" w:hAnsi="仿宋" w:cs="仿宋_GB2312" w:hint="eastAsia"/>
          <w:kern w:val="0"/>
          <w:sz w:val="24"/>
          <w:shd w:val="clear" w:color="auto" w:fill="FFFFFF" w:themeFill="background1"/>
        </w:rPr>
        <w:t>）技术偏离说明表………………………………………………</w:t>
      </w:r>
      <w:r w:rsidRPr="001E61A6">
        <w:rPr>
          <w:rFonts w:ascii="仿宋_GB2312" w:eastAsia="仿宋_GB2312" w:hAnsi="仿宋" w:cs="仿宋_GB2312" w:hint="eastAsia"/>
          <w:sz w:val="24"/>
          <w:shd w:val="clear" w:color="auto" w:fill="FFFFFF" w:themeFill="background1"/>
        </w:rPr>
        <w:t>…………</w:t>
      </w:r>
      <w:r w:rsidRPr="001E61A6">
        <w:rPr>
          <w:rFonts w:ascii="仿宋_GB2312" w:eastAsia="仿宋_GB2312" w:hAnsi="仿宋" w:cs="仿宋_GB2312" w:hint="eastAsia"/>
          <w:kern w:val="0"/>
          <w:sz w:val="24"/>
          <w:shd w:val="clear" w:color="auto" w:fill="FFFFFF" w:themeFill="background1"/>
        </w:rPr>
        <w:t>…（页码）</w:t>
      </w:r>
    </w:p>
    <w:p w:rsidR="00253D11" w:rsidRPr="001E61A6" w:rsidRDefault="00253D11" w:rsidP="001B3971">
      <w:pPr>
        <w:spacing w:line="440" w:lineRule="exact"/>
        <w:outlineLvl w:val="0"/>
        <w:rPr>
          <w:rFonts w:ascii="仿宋_GB2312" w:eastAsia="仿宋_GB2312" w:hAnsi="仿宋" w:cs="仿宋_GB2312"/>
          <w:kern w:val="0"/>
          <w:sz w:val="24"/>
          <w:shd w:val="clear" w:color="auto" w:fill="FFFFFF" w:themeFill="background1"/>
        </w:rPr>
      </w:pPr>
      <w:r w:rsidRPr="001E61A6">
        <w:rPr>
          <w:rFonts w:ascii="仿宋_GB2312" w:eastAsia="仿宋_GB2312" w:hAnsi="仿宋" w:cs="仿宋_GB2312" w:hint="eastAsia"/>
          <w:kern w:val="0"/>
          <w:sz w:val="24"/>
          <w:shd w:val="clear" w:color="auto" w:fill="FFFFFF" w:themeFill="background1"/>
        </w:rPr>
        <w:t>（</w:t>
      </w:r>
      <w:r w:rsidR="000E24DD" w:rsidRPr="001E61A6">
        <w:rPr>
          <w:rFonts w:ascii="仿宋_GB2312" w:eastAsia="仿宋_GB2312" w:hAnsi="仿宋" w:cs="仿宋_GB2312" w:hint="eastAsia"/>
          <w:kern w:val="0"/>
          <w:sz w:val="24"/>
          <w:shd w:val="clear" w:color="auto" w:fill="FFFFFF" w:themeFill="background1"/>
        </w:rPr>
        <w:t>9</w:t>
      </w:r>
      <w:r w:rsidRPr="001E61A6">
        <w:rPr>
          <w:rFonts w:ascii="仿宋_GB2312" w:eastAsia="仿宋_GB2312" w:hAnsi="仿宋" w:cs="仿宋_GB2312" w:hint="eastAsia"/>
          <w:kern w:val="0"/>
          <w:sz w:val="24"/>
          <w:shd w:val="clear" w:color="auto" w:fill="FFFFFF" w:themeFill="background1"/>
        </w:rPr>
        <w:t>）组织实施方案……………………………………………</w:t>
      </w:r>
      <w:r w:rsidRPr="001E61A6">
        <w:rPr>
          <w:rFonts w:ascii="仿宋_GB2312" w:eastAsia="仿宋_GB2312" w:hAnsi="仿宋" w:cs="仿宋_GB2312" w:hint="eastAsia"/>
          <w:sz w:val="24"/>
          <w:shd w:val="clear" w:color="auto" w:fill="FFFFFF" w:themeFill="background1"/>
        </w:rPr>
        <w:t>…………</w:t>
      </w:r>
      <w:r w:rsidRPr="001E61A6">
        <w:rPr>
          <w:rFonts w:ascii="仿宋_GB2312" w:eastAsia="仿宋_GB2312" w:hAnsi="仿宋" w:cs="仿宋_GB2312" w:hint="eastAsia"/>
          <w:kern w:val="0"/>
          <w:sz w:val="24"/>
          <w:shd w:val="clear" w:color="auto" w:fill="FFFFFF" w:themeFill="background1"/>
        </w:rPr>
        <w:t>………（页码）</w:t>
      </w:r>
    </w:p>
    <w:p w:rsidR="00253D11" w:rsidRPr="001E61A6" w:rsidRDefault="00253D11" w:rsidP="001B3971">
      <w:pPr>
        <w:spacing w:line="440" w:lineRule="exact"/>
        <w:rPr>
          <w:rFonts w:ascii="仿宋_GB2312" w:eastAsia="仿宋_GB2312" w:hAnsi="仿宋" w:cs="仿宋_GB2312"/>
          <w:kern w:val="0"/>
          <w:sz w:val="24"/>
          <w:shd w:val="clear" w:color="auto" w:fill="FFFFFF" w:themeFill="background1"/>
        </w:rPr>
      </w:pPr>
      <w:r w:rsidRPr="001E61A6">
        <w:rPr>
          <w:rFonts w:ascii="仿宋_GB2312" w:eastAsia="仿宋_GB2312" w:hAnsi="仿宋" w:cs="仿宋_GB2312" w:hint="eastAsia"/>
          <w:kern w:val="0"/>
          <w:sz w:val="24"/>
          <w:shd w:val="clear" w:color="auto" w:fill="FFFFFF" w:themeFill="background1"/>
        </w:rPr>
        <w:t>（</w:t>
      </w:r>
      <w:r w:rsidR="000E24DD" w:rsidRPr="001E61A6">
        <w:rPr>
          <w:rFonts w:ascii="仿宋_GB2312" w:eastAsia="仿宋_GB2312" w:hAnsi="仿宋" w:cs="仿宋_GB2312" w:hint="eastAsia"/>
          <w:kern w:val="0"/>
          <w:sz w:val="24"/>
          <w:shd w:val="clear" w:color="auto" w:fill="FFFFFF" w:themeFill="background1"/>
        </w:rPr>
        <w:t>10</w:t>
      </w:r>
      <w:r w:rsidRPr="001E61A6">
        <w:rPr>
          <w:rFonts w:ascii="仿宋_GB2312" w:eastAsia="仿宋_GB2312" w:hAnsi="仿宋" w:cs="仿宋_GB2312" w:hint="eastAsia"/>
          <w:kern w:val="0"/>
          <w:sz w:val="24"/>
          <w:shd w:val="clear" w:color="auto" w:fill="FFFFFF" w:themeFill="background1"/>
        </w:rPr>
        <w:t>）项目小组人员名单………………………………………</w:t>
      </w:r>
      <w:r w:rsidRPr="001E61A6">
        <w:rPr>
          <w:rFonts w:ascii="仿宋_GB2312" w:eastAsia="仿宋_GB2312" w:hAnsi="仿宋" w:cs="仿宋_GB2312" w:hint="eastAsia"/>
          <w:sz w:val="24"/>
          <w:shd w:val="clear" w:color="auto" w:fill="FFFFFF" w:themeFill="background1"/>
        </w:rPr>
        <w:t>…………</w:t>
      </w:r>
      <w:r w:rsidRPr="001E61A6">
        <w:rPr>
          <w:rFonts w:ascii="仿宋_GB2312" w:eastAsia="仿宋_GB2312" w:hAnsi="仿宋" w:cs="仿宋_GB2312" w:hint="eastAsia"/>
          <w:kern w:val="0"/>
          <w:sz w:val="24"/>
          <w:shd w:val="clear" w:color="auto" w:fill="FFFFFF" w:themeFill="background1"/>
        </w:rPr>
        <w:t>………（页码）</w:t>
      </w:r>
    </w:p>
    <w:p w:rsidR="00253D11" w:rsidRPr="001E61A6" w:rsidRDefault="00253D11" w:rsidP="001B3971">
      <w:pPr>
        <w:spacing w:line="440" w:lineRule="exact"/>
        <w:rPr>
          <w:rFonts w:ascii="仿宋_GB2312" w:eastAsia="仿宋_GB2312" w:hAnsi="仿宋" w:cs="仿宋_GB2312"/>
          <w:kern w:val="0"/>
          <w:sz w:val="24"/>
          <w:shd w:val="clear" w:color="auto" w:fill="FFFFFF" w:themeFill="background1"/>
        </w:rPr>
      </w:pPr>
      <w:r w:rsidRPr="001E61A6">
        <w:rPr>
          <w:rFonts w:ascii="仿宋_GB2312" w:eastAsia="仿宋_GB2312" w:hAnsi="仿宋" w:cs="仿宋_GB2312" w:hint="eastAsia"/>
          <w:kern w:val="0"/>
          <w:sz w:val="24"/>
          <w:shd w:val="clear" w:color="auto" w:fill="FFFFFF" w:themeFill="background1"/>
        </w:rPr>
        <w:t>（</w:t>
      </w:r>
      <w:r w:rsidR="000E24DD" w:rsidRPr="001E61A6">
        <w:rPr>
          <w:rFonts w:ascii="仿宋_GB2312" w:eastAsia="仿宋_GB2312" w:hAnsi="仿宋" w:cs="仿宋_GB2312" w:hint="eastAsia"/>
          <w:kern w:val="0"/>
          <w:sz w:val="24"/>
          <w:shd w:val="clear" w:color="auto" w:fill="FFFFFF" w:themeFill="background1"/>
        </w:rPr>
        <w:t>11</w:t>
      </w:r>
      <w:r w:rsidRPr="001E61A6">
        <w:rPr>
          <w:rFonts w:ascii="仿宋_GB2312" w:eastAsia="仿宋_GB2312" w:hAnsi="仿宋" w:cs="仿宋_GB2312" w:hint="eastAsia"/>
          <w:kern w:val="0"/>
          <w:sz w:val="24"/>
          <w:shd w:val="clear" w:color="auto" w:fill="FFFFFF" w:themeFill="background1"/>
        </w:rPr>
        <w:t>）</w:t>
      </w:r>
      <w:r w:rsidRPr="001E61A6">
        <w:rPr>
          <w:rFonts w:ascii="仿宋_GB2312" w:eastAsia="仿宋_GB2312" w:hAnsi="仿宋" w:cs="仿宋_GB2312" w:hint="eastAsia"/>
          <w:kern w:val="0"/>
          <w:sz w:val="24"/>
          <w:shd w:val="clear" w:color="auto" w:fill="FFFFFF" w:themeFill="background1"/>
          <w:lang w:val="zh-CN"/>
        </w:rPr>
        <w:t>优惠条件及特殊承诺……………………………………</w:t>
      </w:r>
      <w:r w:rsidRPr="001E61A6">
        <w:rPr>
          <w:rFonts w:ascii="仿宋_GB2312" w:eastAsia="仿宋_GB2312" w:hAnsi="仿宋" w:cs="仿宋_GB2312" w:hint="eastAsia"/>
          <w:sz w:val="24"/>
          <w:shd w:val="clear" w:color="auto" w:fill="FFFFFF" w:themeFill="background1"/>
        </w:rPr>
        <w:t>…………</w:t>
      </w:r>
      <w:r w:rsidRPr="001E61A6">
        <w:rPr>
          <w:rFonts w:ascii="仿宋_GB2312" w:eastAsia="仿宋_GB2312" w:hAnsi="仿宋" w:cs="仿宋_GB2312" w:hint="eastAsia"/>
          <w:kern w:val="0"/>
          <w:sz w:val="24"/>
          <w:shd w:val="clear" w:color="auto" w:fill="FFFFFF" w:themeFill="background1"/>
          <w:lang w:val="zh-CN"/>
        </w:rPr>
        <w:t>………</w:t>
      </w:r>
      <w:r w:rsidRPr="001E61A6">
        <w:rPr>
          <w:rFonts w:ascii="仿宋_GB2312" w:eastAsia="仿宋_GB2312" w:hAnsi="仿宋" w:cs="仿宋_GB2312" w:hint="eastAsia"/>
          <w:kern w:val="0"/>
          <w:sz w:val="24"/>
          <w:shd w:val="clear" w:color="auto" w:fill="FFFFFF" w:themeFill="background1"/>
        </w:rPr>
        <w:t>（页码）</w:t>
      </w:r>
    </w:p>
    <w:p w:rsidR="00253D11" w:rsidRPr="001E61A6" w:rsidRDefault="00253D11" w:rsidP="001B3971">
      <w:pPr>
        <w:spacing w:line="440" w:lineRule="exact"/>
        <w:rPr>
          <w:rFonts w:ascii="仿宋_GB2312" w:eastAsia="仿宋_GB2312" w:hAnsi="仿宋" w:cs="仿宋_GB2312"/>
          <w:kern w:val="0"/>
          <w:sz w:val="24"/>
          <w:shd w:val="clear" w:color="auto" w:fill="FFFFFF" w:themeFill="background1"/>
        </w:rPr>
      </w:pPr>
      <w:r w:rsidRPr="001E61A6">
        <w:rPr>
          <w:rFonts w:ascii="仿宋_GB2312" w:eastAsia="仿宋_GB2312" w:hAnsi="仿宋" w:cs="仿宋_GB2312" w:hint="eastAsia"/>
          <w:kern w:val="0"/>
          <w:sz w:val="24"/>
          <w:shd w:val="clear" w:color="auto" w:fill="FFFFFF" w:themeFill="background1"/>
        </w:rPr>
        <w:t>（</w:t>
      </w:r>
      <w:r w:rsidR="000E24DD" w:rsidRPr="001E61A6">
        <w:rPr>
          <w:rFonts w:ascii="仿宋_GB2312" w:eastAsia="仿宋_GB2312" w:hAnsi="仿宋" w:cs="仿宋_GB2312" w:hint="eastAsia"/>
          <w:kern w:val="0"/>
          <w:sz w:val="24"/>
          <w:shd w:val="clear" w:color="auto" w:fill="FFFFFF" w:themeFill="background1"/>
        </w:rPr>
        <w:t>12</w:t>
      </w:r>
      <w:r w:rsidRPr="001E61A6">
        <w:rPr>
          <w:rFonts w:ascii="仿宋_GB2312" w:eastAsia="仿宋_GB2312" w:hAnsi="仿宋" w:cs="仿宋_GB2312" w:hint="eastAsia"/>
          <w:kern w:val="0"/>
          <w:sz w:val="24"/>
          <w:shd w:val="clear" w:color="auto" w:fill="FFFFFF" w:themeFill="background1"/>
        </w:rPr>
        <w:t>）</w:t>
      </w:r>
      <w:r w:rsidRPr="001E61A6">
        <w:rPr>
          <w:rFonts w:ascii="仿宋_GB2312" w:eastAsia="仿宋_GB2312" w:hAnsi="仿宋" w:cs="仿宋_GB2312" w:hint="eastAsia"/>
          <w:kern w:val="0"/>
          <w:sz w:val="24"/>
          <w:shd w:val="clear" w:color="auto" w:fill="FFFFFF" w:themeFill="background1"/>
          <w:lang w:val="zh-CN"/>
        </w:rPr>
        <w:t>认为需要的其他</w:t>
      </w:r>
      <w:r w:rsidR="00451448" w:rsidRPr="001E61A6">
        <w:rPr>
          <w:rFonts w:ascii="仿宋_GB2312" w:eastAsia="仿宋_GB2312" w:hAnsi="仿宋" w:cs="仿宋_GB2312" w:hint="eastAsia"/>
          <w:kern w:val="0"/>
          <w:sz w:val="24"/>
          <w:shd w:val="clear" w:color="auto" w:fill="FFFFFF" w:themeFill="background1"/>
          <w:lang w:val="zh-CN"/>
        </w:rPr>
        <w:t>商务技术（资信）文件</w:t>
      </w:r>
      <w:r w:rsidRPr="001E61A6">
        <w:rPr>
          <w:rFonts w:ascii="仿宋_GB2312" w:eastAsia="仿宋_GB2312" w:hAnsi="仿宋" w:cs="仿宋_GB2312" w:hint="eastAsia"/>
          <w:kern w:val="0"/>
          <w:sz w:val="24"/>
          <w:shd w:val="clear" w:color="auto" w:fill="FFFFFF" w:themeFill="background1"/>
          <w:lang w:val="zh-CN"/>
        </w:rPr>
        <w:t>或说明……………</w:t>
      </w:r>
      <w:r w:rsidRPr="001E61A6">
        <w:rPr>
          <w:rFonts w:ascii="仿宋_GB2312" w:eastAsia="仿宋_GB2312" w:hAnsi="仿宋" w:cs="仿宋_GB2312" w:hint="eastAsia"/>
          <w:sz w:val="24"/>
          <w:shd w:val="clear" w:color="auto" w:fill="FFFFFF" w:themeFill="background1"/>
        </w:rPr>
        <w:t>…………</w:t>
      </w:r>
      <w:r w:rsidRPr="001E61A6">
        <w:rPr>
          <w:rFonts w:ascii="仿宋_GB2312" w:eastAsia="仿宋_GB2312" w:hAnsi="仿宋" w:cs="仿宋_GB2312" w:hint="eastAsia"/>
          <w:kern w:val="0"/>
          <w:sz w:val="24"/>
          <w:shd w:val="clear" w:color="auto" w:fill="FFFFFF" w:themeFill="background1"/>
          <w:lang w:val="zh-CN"/>
        </w:rPr>
        <w:t>…</w:t>
      </w:r>
      <w:r w:rsidRPr="001E61A6">
        <w:rPr>
          <w:rFonts w:ascii="仿宋_GB2312" w:eastAsia="仿宋_GB2312" w:hAnsi="仿宋" w:cs="仿宋_GB2312" w:hint="eastAsia"/>
          <w:kern w:val="0"/>
          <w:sz w:val="24"/>
          <w:shd w:val="clear" w:color="auto" w:fill="FFFFFF" w:themeFill="background1"/>
        </w:rPr>
        <w:t>（页码）</w:t>
      </w:r>
    </w:p>
    <w:p w:rsidR="0060060C" w:rsidRPr="001E61A6" w:rsidRDefault="00F631FD" w:rsidP="001B3971">
      <w:pPr>
        <w:spacing w:line="440" w:lineRule="exact"/>
        <w:outlineLvl w:val="0"/>
        <w:rPr>
          <w:rFonts w:ascii="仿宋_GB2312" w:eastAsia="仿宋_GB2312" w:hAnsi="仿宋" w:cs="仿宋_GB2312"/>
          <w:kern w:val="0"/>
          <w:sz w:val="24"/>
          <w:shd w:val="clear" w:color="auto" w:fill="FFFFFF" w:themeFill="background1"/>
        </w:rPr>
      </w:pPr>
      <w:r w:rsidRPr="001E61A6">
        <w:rPr>
          <w:rFonts w:ascii="仿宋_GB2312" w:eastAsia="仿宋_GB2312" w:hAnsi="仿宋" w:cs="仿宋_GB2312" w:hint="eastAsia"/>
          <w:kern w:val="0"/>
          <w:sz w:val="24"/>
          <w:shd w:val="clear" w:color="auto" w:fill="FFFFFF" w:themeFill="background1"/>
        </w:rPr>
        <w:t>（</w:t>
      </w:r>
      <w:r w:rsidR="000E24DD" w:rsidRPr="001E61A6">
        <w:rPr>
          <w:rFonts w:ascii="仿宋_GB2312" w:eastAsia="仿宋_GB2312" w:hAnsi="仿宋" w:cs="仿宋_GB2312" w:hint="eastAsia"/>
          <w:kern w:val="0"/>
          <w:sz w:val="24"/>
          <w:shd w:val="clear" w:color="auto" w:fill="FFFFFF" w:themeFill="background1"/>
        </w:rPr>
        <w:t>13</w:t>
      </w:r>
      <w:r w:rsidRPr="001E61A6">
        <w:rPr>
          <w:rFonts w:ascii="仿宋_GB2312" w:eastAsia="仿宋_GB2312" w:hAnsi="仿宋" w:cs="仿宋_GB2312" w:hint="eastAsia"/>
          <w:kern w:val="0"/>
          <w:sz w:val="24"/>
          <w:shd w:val="clear" w:color="auto" w:fill="FFFFFF" w:themeFill="background1"/>
        </w:rPr>
        <w:t>）中小企业声明函…………………………………………………（页码）</w:t>
      </w:r>
    </w:p>
    <w:p w:rsidR="00253D11" w:rsidRPr="001E61A6" w:rsidRDefault="00253D11" w:rsidP="001B3971">
      <w:pPr>
        <w:spacing w:line="440" w:lineRule="exact"/>
        <w:ind w:firstLineChars="100" w:firstLine="241"/>
        <w:outlineLvl w:val="0"/>
        <w:rPr>
          <w:rFonts w:ascii="仿宋_GB2312" w:eastAsia="仿宋_GB2312" w:hAnsi="仿宋" w:cs="仿宋_GB2312"/>
          <w:b/>
          <w:bCs/>
          <w:sz w:val="24"/>
          <w:shd w:val="clear" w:color="auto" w:fill="FFFFFF" w:themeFill="background1"/>
        </w:rPr>
      </w:pPr>
      <w:r w:rsidRPr="001E61A6">
        <w:rPr>
          <w:rFonts w:ascii="仿宋_GB2312" w:eastAsia="仿宋_GB2312" w:hAnsi="仿宋" w:cs="仿宋_GB2312" w:hint="eastAsia"/>
          <w:b/>
          <w:bCs/>
          <w:sz w:val="24"/>
          <w:shd w:val="clear" w:color="auto" w:fill="FFFFFF" w:themeFill="background1"/>
        </w:rPr>
        <w:t>注：以上目录是基本格式要求，各</w:t>
      </w:r>
      <w:r w:rsidR="00F631FD" w:rsidRPr="001E61A6">
        <w:rPr>
          <w:rFonts w:ascii="仿宋_GB2312" w:eastAsia="仿宋_GB2312" w:hAnsi="仿宋" w:cs="仿宋_GB2312" w:hint="eastAsia"/>
          <w:b/>
          <w:bCs/>
          <w:sz w:val="24"/>
          <w:shd w:val="clear" w:color="auto" w:fill="FFFFFF" w:themeFill="background1"/>
        </w:rPr>
        <w:t>供应商</w:t>
      </w:r>
      <w:r w:rsidRPr="001E61A6">
        <w:rPr>
          <w:rFonts w:ascii="仿宋_GB2312" w:eastAsia="仿宋_GB2312" w:hAnsi="仿宋" w:cs="仿宋_GB2312" w:hint="eastAsia"/>
          <w:b/>
          <w:bCs/>
          <w:sz w:val="24"/>
          <w:shd w:val="clear" w:color="auto" w:fill="FFFFFF" w:themeFill="background1"/>
        </w:rPr>
        <w:t>可根据自身情况进一步细化。</w:t>
      </w:r>
    </w:p>
    <w:p w:rsidR="00E45C2F" w:rsidRPr="001E61A6" w:rsidRDefault="00E45C2F" w:rsidP="001B3971">
      <w:pPr>
        <w:rPr>
          <w:rFonts w:ascii="仿宋" w:eastAsia="仿宋" w:hAnsi="仿宋"/>
          <w:b/>
          <w:sz w:val="24"/>
          <w:shd w:val="clear" w:color="auto" w:fill="FFFFFF" w:themeFill="background1"/>
        </w:rPr>
      </w:pPr>
    </w:p>
    <w:p w:rsidR="00714F4C" w:rsidRPr="001E61A6" w:rsidRDefault="00714F4C" w:rsidP="001B3971">
      <w:pPr>
        <w:spacing w:line="440" w:lineRule="exact"/>
        <w:jc w:val="left"/>
        <w:rPr>
          <w:rFonts w:ascii="仿宋" w:eastAsia="仿宋" w:hAnsi="仿宋"/>
          <w:b/>
          <w:sz w:val="24"/>
          <w:shd w:val="clear" w:color="auto" w:fill="FFFFFF" w:themeFill="background1"/>
        </w:rPr>
      </w:pPr>
    </w:p>
    <w:p w:rsidR="00714F4C" w:rsidRPr="001E61A6" w:rsidRDefault="00714F4C" w:rsidP="001B3971">
      <w:pPr>
        <w:spacing w:line="440" w:lineRule="exact"/>
        <w:jc w:val="left"/>
        <w:rPr>
          <w:rFonts w:ascii="仿宋" w:eastAsia="仿宋" w:hAnsi="仿宋"/>
          <w:b/>
          <w:sz w:val="24"/>
          <w:shd w:val="clear" w:color="auto" w:fill="FFFFFF" w:themeFill="background1"/>
        </w:rPr>
      </w:pPr>
    </w:p>
    <w:p w:rsidR="00714F4C" w:rsidRPr="001E61A6" w:rsidRDefault="00714F4C" w:rsidP="001B3971">
      <w:pPr>
        <w:spacing w:line="440" w:lineRule="exact"/>
        <w:jc w:val="left"/>
        <w:rPr>
          <w:rFonts w:ascii="仿宋" w:eastAsia="仿宋" w:hAnsi="仿宋"/>
          <w:b/>
          <w:sz w:val="24"/>
          <w:shd w:val="clear" w:color="auto" w:fill="FFFFFF" w:themeFill="background1"/>
        </w:rPr>
      </w:pPr>
    </w:p>
    <w:p w:rsidR="00714F4C" w:rsidRPr="001E61A6" w:rsidRDefault="00714F4C" w:rsidP="001B3971">
      <w:pPr>
        <w:spacing w:line="440" w:lineRule="exact"/>
        <w:jc w:val="left"/>
        <w:rPr>
          <w:rFonts w:ascii="仿宋" w:eastAsia="仿宋" w:hAnsi="仿宋"/>
          <w:b/>
          <w:sz w:val="24"/>
          <w:shd w:val="clear" w:color="auto" w:fill="FFFFFF" w:themeFill="background1"/>
        </w:rPr>
      </w:pPr>
    </w:p>
    <w:p w:rsidR="00714F4C" w:rsidRPr="001E61A6" w:rsidRDefault="00714F4C" w:rsidP="001B3971">
      <w:pPr>
        <w:spacing w:line="440" w:lineRule="exact"/>
        <w:jc w:val="left"/>
        <w:rPr>
          <w:rFonts w:ascii="仿宋" w:eastAsia="仿宋" w:hAnsi="仿宋"/>
          <w:b/>
          <w:sz w:val="24"/>
          <w:shd w:val="clear" w:color="auto" w:fill="FFFFFF" w:themeFill="background1"/>
        </w:rPr>
      </w:pPr>
    </w:p>
    <w:p w:rsidR="00714F4C" w:rsidRPr="001E61A6" w:rsidRDefault="00C9798C" w:rsidP="001B3971">
      <w:pPr>
        <w:pageBreakBefore/>
        <w:spacing w:line="320" w:lineRule="exact"/>
        <w:rPr>
          <w:rFonts w:ascii="仿宋_GB2312" w:eastAsia="仿宋_GB2312" w:hAnsi="宋体"/>
          <w:b/>
          <w:sz w:val="24"/>
          <w:shd w:val="clear" w:color="auto" w:fill="FFFFFF" w:themeFill="background1"/>
        </w:rPr>
      </w:pPr>
      <w:r w:rsidRPr="001E61A6">
        <w:rPr>
          <w:rFonts w:ascii="仿宋" w:eastAsia="仿宋" w:hAnsi="仿宋" w:hint="eastAsia"/>
          <w:b/>
          <w:sz w:val="24"/>
          <w:shd w:val="clear" w:color="auto" w:fill="FFFFFF" w:themeFill="background1"/>
        </w:rPr>
        <w:lastRenderedPageBreak/>
        <w:t>1</w:t>
      </w:r>
      <w:r w:rsidR="0024510E" w:rsidRPr="001E61A6">
        <w:rPr>
          <w:rFonts w:ascii="仿宋" w:eastAsia="仿宋" w:hAnsi="仿宋" w:hint="eastAsia"/>
          <w:b/>
          <w:sz w:val="24"/>
          <w:shd w:val="clear" w:color="auto" w:fill="FFFFFF" w:themeFill="background1"/>
        </w:rPr>
        <w:t>、</w:t>
      </w:r>
      <w:r w:rsidR="00714F4C" w:rsidRPr="001E61A6">
        <w:rPr>
          <w:rFonts w:ascii="仿宋_GB2312" w:eastAsia="仿宋_GB2312" w:hAnsi="宋体" w:hint="eastAsia"/>
          <w:b/>
          <w:sz w:val="24"/>
          <w:shd w:val="clear" w:color="auto" w:fill="FFFFFF" w:themeFill="background1"/>
        </w:rPr>
        <w:t xml:space="preserve">法定代表人授权委托书（格式） </w:t>
      </w:r>
    </w:p>
    <w:p w:rsidR="00714F4C" w:rsidRPr="001E61A6" w:rsidRDefault="00714F4C" w:rsidP="001B3971">
      <w:pPr>
        <w:spacing w:line="320" w:lineRule="exact"/>
        <w:jc w:val="center"/>
        <w:rPr>
          <w:rFonts w:ascii="仿宋_GB2312" w:eastAsia="仿宋_GB2312" w:hAnsi="宋体"/>
          <w:b/>
          <w:sz w:val="24"/>
          <w:shd w:val="clear" w:color="auto" w:fill="FFFFFF" w:themeFill="background1"/>
        </w:rPr>
      </w:pPr>
    </w:p>
    <w:p w:rsidR="00714F4C" w:rsidRPr="001E61A6" w:rsidRDefault="00714F4C" w:rsidP="001B3971">
      <w:pPr>
        <w:snapToGrid w:val="0"/>
        <w:spacing w:line="320" w:lineRule="exact"/>
        <w:ind w:firstLineChars="200" w:firstLine="480"/>
        <w:rPr>
          <w:rFonts w:ascii="仿宋_GB2312" w:eastAsia="仿宋_GB2312" w:hAnsi="宋体"/>
          <w:sz w:val="24"/>
          <w:shd w:val="clear" w:color="auto" w:fill="FFFFFF" w:themeFill="background1"/>
        </w:rPr>
      </w:pPr>
      <w:r w:rsidRPr="001E61A6">
        <w:rPr>
          <w:rFonts w:ascii="仿宋_GB2312" w:eastAsia="仿宋_GB2312" w:hAnsi="宋体" w:hint="eastAsia"/>
          <w:sz w:val="24"/>
          <w:shd w:val="clear" w:color="auto" w:fill="FFFFFF" w:themeFill="background1"/>
        </w:rPr>
        <w:t>本授权委托书声明：我</w:t>
      </w:r>
      <w:r w:rsidRPr="001E61A6">
        <w:rPr>
          <w:rFonts w:ascii="仿宋_GB2312" w:eastAsia="仿宋_GB2312" w:hAnsi="宋体" w:hint="eastAsia"/>
          <w:sz w:val="24"/>
          <w:u w:val="single"/>
          <w:shd w:val="clear" w:color="auto" w:fill="FFFFFF" w:themeFill="background1"/>
        </w:rPr>
        <w:t xml:space="preserve">         (填写姓名)</w:t>
      </w:r>
      <w:r w:rsidRPr="001E61A6">
        <w:rPr>
          <w:rFonts w:ascii="仿宋_GB2312" w:eastAsia="仿宋_GB2312" w:hAnsi="宋体" w:hint="eastAsia"/>
          <w:sz w:val="24"/>
          <w:shd w:val="clear" w:color="auto" w:fill="FFFFFF" w:themeFill="background1"/>
        </w:rPr>
        <w:t>系</w:t>
      </w:r>
      <w:r w:rsidRPr="001E61A6">
        <w:rPr>
          <w:rFonts w:ascii="仿宋_GB2312" w:eastAsia="仿宋_GB2312" w:hAnsi="宋体" w:hint="eastAsia"/>
          <w:sz w:val="24"/>
          <w:u w:val="single"/>
          <w:shd w:val="clear" w:color="auto" w:fill="FFFFFF" w:themeFill="background1"/>
        </w:rPr>
        <w:t xml:space="preserve">                   （填写</w:t>
      </w:r>
      <w:r w:rsidR="004B4535" w:rsidRPr="001E61A6">
        <w:rPr>
          <w:rFonts w:ascii="仿宋_GB2312" w:eastAsia="仿宋_GB2312" w:hAnsi="宋体" w:hint="eastAsia"/>
          <w:sz w:val="24"/>
          <w:u w:val="single"/>
          <w:shd w:val="clear" w:color="auto" w:fill="FFFFFF" w:themeFill="background1"/>
        </w:rPr>
        <w:t>供应商</w:t>
      </w:r>
      <w:r w:rsidRPr="001E61A6">
        <w:rPr>
          <w:rFonts w:ascii="仿宋_GB2312" w:eastAsia="仿宋_GB2312" w:hAnsi="宋体" w:hint="eastAsia"/>
          <w:sz w:val="24"/>
          <w:u w:val="single"/>
          <w:shd w:val="clear" w:color="auto" w:fill="FFFFFF" w:themeFill="background1"/>
        </w:rPr>
        <w:t>单位全称）</w:t>
      </w:r>
      <w:r w:rsidRPr="001E61A6">
        <w:rPr>
          <w:rFonts w:ascii="仿宋_GB2312" w:eastAsia="仿宋_GB2312" w:hAnsi="宋体" w:hint="eastAsia"/>
          <w:sz w:val="24"/>
          <w:shd w:val="clear" w:color="auto" w:fill="FFFFFF" w:themeFill="background1"/>
        </w:rPr>
        <w:t>的法定代表人，现授权委托</w:t>
      </w:r>
      <w:r w:rsidRPr="001E61A6">
        <w:rPr>
          <w:rFonts w:ascii="仿宋_GB2312" w:eastAsia="仿宋_GB2312" w:hAnsi="宋体" w:hint="eastAsia"/>
          <w:sz w:val="24"/>
          <w:u w:val="single"/>
          <w:shd w:val="clear" w:color="auto" w:fill="FFFFFF" w:themeFill="background1"/>
        </w:rPr>
        <w:t xml:space="preserve">                  （填写单位全称）</w:t>
      </w:r>
      <w:r w:rsidRPr="001E61A6">
        <w:rPr>
          <w:rFonts w:ascii="仿宋_GB2312" w:eastAsia="仿宋_GB2312" w:hAnsi="宋体" w:hint="eastAsia"/>
          <w:sz w:val="24"/>
          <w:shd w:val="clear" w:color="auto" w:fill="FFFFFF" w:themeFill="background1"/>
        </w:rPr>
        <w:t>的（填写姓名）为我公司授权代表，</w:t>
      </w:r>
      <w:r w:rsidRPr="001E61A6">
        <w:rPr>
          <w:rFonts w:ascii="仿宋_GB2312" w:eastAsia="仿宋_GB2312" w:hAnsi="宋体" w:hint="eastAsia"/>
          <w:sz w:val="24"/>
          <w:u w:val="single"/>
          <w:shd w:val="clear" w:color="auto" w:fill="FFFFFF" w:themeFill="background1"/>
        </w:rPr>
        <w:t>（填写身份证号码：                       ）</w:t>
      </w:r>
      <w:r w:rsidRPr="001E61A6">
        <w:rPr>
          <w:rFonts w:ascii="仿宋_GB2312" w:eastAsia="仿宋_GB2312" w:hAnsi="宋体" w:hint="eastAsia"/>
          <w:sz w:val="24"/>
          <w:shd w:val="clear" w:color="auto" w:fill="FFFFFF" w:themeFill="background1"/>
        </w:rPr>
        <w:t>。以本公司的名义参加</w:t>
      </w:r>
      <w:r w:rsidRPr="001E61A6">
        <w:rPr>
          <w:rFonts w:ascii="仿宋_GB2312" w:eastAsia="仿宋_GB2312" w:hAnsi="宋体" w:hint="eastAsia"/>
          <w:sz w:val="24"/>
          <w:u w:val="single"/>
          <w:shd w:val="clear" w:color="auto" w:fill="FFFFFF" w:themeFill="background1"/>
        </w:rPr>
        <w:t>绍兴市</w:t>
      </w:r>
      <w:r w:rsidR="00AB42D6" w:rsidRPr="001E61A6">
        <w:rPr>
          <w:rFonts w:ascii="仿宋_GB2312" w:eastAsia="仿宋_GB2312" w:hAnsi="宋体" w:hint="eastAsia"/>
          <w:sz w:val="24"/>
          <w:u w:val="single"/>
          <w:shd w:val="clear" w:color="auto" w:fill="FFFFFF" w:themeFill="background1"/>
        </w:rPr>
        <w:t>人民医院</w:t>
      </w:r>
      <w:r w:rsidRPr="001E61A6">
        <w:rPr>
          <w:rFonts w:ascii="仿宋_GB2312" w:eastAsia="仿宋_GB2312" w:hAnsi="宋体" w:hint="eastAsia"/>
          <w:sz w:val="24"/>
          <w:shd w:val="clear" w:color="auto" w:fill="FFFFFF" w:themeFill="background1"/>
        </w:rPr>
        <w:t>组织的</w:t>
      </w:r>
      <w:r w:rsidR="00AB42D6" w:rsidRPr="001E61A6">
        <w:rPr>
          <w:rFonts w:ascii="仿宋_GB2312" w:eastAsia="仿宋_GB2312" w:hAnsi="宋体" w:hint="eastAsia"/>
          <w:sz w:val="24"/>
          <w:u w:val="single"/>
          <w:shd w:val="clear" w:color="auto" w:fill="FFFFFF" w:themeFill="background1"/>
        </w:rPr>
        <w:t>印刷品采购</w:t>
      </w:r>
      <w:r w:rsidRPr="001E61A6">
        <w:rPr>
          <w:rFonts w:ascii="仿宋_GB2312" w:eastAsia="仿宋_GB2312" w:hAnsi="宋体" w:hint="eastAsia"/>
          <w:sz w:val="24"/>
          <w:u w:val="single"/>
          <w:shd w:val="clear" w:color="auto" w:fill="FFFFFF" w:themeFill="background1"/>
        </w:rPr>
        <w:t>项目</w:t>
      </w:r>
      <w:r w:rsidRPr="001E61A6">
        <w:rPr>
          <w:rFonts w:ascii="仿宋_GB2312" w:eastAsia="仿宋_GB2312" w:hAnsi="宋体" w:hint="eastAsia"/>
          <w:sz w:val="24"/>
          <w:shd w:val="clear" w:color="auto" w:fill="FFFFFF" w:themeFill="background1"/>
        </w:rPr>
        <w:t>投标活动。授权代表在开标、评标、合同谈判过程中所签署的一切文件和处理与之有关的一切事务，我均予以承认。</w:t>
      </w:r>
    </w:p>
    <w:p w:rsidR="00714F4C" w:rsidRPr="001E61A6" w:rsidRDefault="00714F4C" w:rsidP="001B3971">
      <w:pPr>
        <w:snapToGrid w:val="0"/>
        <w:spacing w:line="320" w:lineRule="exact"/>
        <w:ind w:firstLineChars="200" w:firstLine="480"/>
        <w:jc w:val="left"/>
        <w:rPr>
          <w:rFonts w:ascii="仿宋_GB2312" w:eastAsia="仿宋_GB2312" w:hAnsi="宋体"/>
          <w:sz w:val="24"/>
          <w:shd w:val="clear" w:color="auto" w:fill="FFFFFF" w:themeFill="background1"/>
        </w:rPr>
      </w:pPr>
      <w:r w:rsidRPr="001E61A6">
        <w:rPr>
          <w:rFonts w:ascii="仿宋_GB2312" w:eastAsia="仿宋_GB2312" w:hAnsi="宋体" w:hint="eastAsia"/>
          <w:sz w:val="24"/>
          <w:shd w:val="clear" w:color="auto" w:fill="FFFFFF" w:themeFill="background1"/>
        </w:rPr>
        <w:t>在撤销授权的书面通知以前，本授权书一直有效。全权代表在授权书有效期内签署的所有文件不因授权的撤销而失效。</w:t>
      </w:r>
    </w:p>
    <w:p w:rsidR="00714F4C" w:rsidRPr="001E61A6" w:rsidRDefault="00714F4C" w:rsidP="001B3971">
      <w:pPr>
        <w:spacing w:line="320" w:lineRule="exact"/>
        <w:ind w:firstLineChars="200" w:firstLine="480"/>
        <w:rPr>
          <w:rFonts w:ascii="仿宋_GB2312" w:eastAsia="仿宋_GB2312" w:hAnsi="宋体"/>
          <w:sz w:val="24"/>
          <w:shd w:val="clear" w:color="auto" w:fill="FFFFFF" w:themeFill="background1"/>
        </w:rPr>
      </w:pPr>
      <w:r w:rsidRPr="001E61A6">
        <w:rPr>
          <w:rFonts w:ascii="仿宋_GB2312" w:eastAsia="仿宋_GB2312" w:hAnsi="宋体" w:hint="eastAsia"/>
          <w:sz w:val="24"/>
          <w:shd w:val="clear" w:color="auto" w:fill="FFFFFF" w:themeFill="background1"/>
        </w:rPr>
        <w:t>授权代表无转委托权。特此委托。</w:t>
      </w:r>
    </w:p>
    <w:p w:rsidR="00714F4C" w:rsidRPr="001E61A6" w:rsidRDefault="00714F4C" w:rsidP="001B3971">
      <w:pPr>
        <w:snapToGrid w:val="0"/>
        <w:spacing w:line="320" w:lineRule="exact"/>
        <w:jc w:val="left"/>
        <w:rPr>
          <w:rFonts w:ascii="仿宋_GB2312" w:eastAsia="仿宋_GB2312" w:hAnsi="宋体"/>
          <w:sz w:val="24"/>
          <w:shd w:val="clear" w:color="auto" w:fill="FFFFFF" w:themeFill="background1"/>
        </w:rPr>
      </w:pPr>
    </w:p>
    <w:p w:rsidR="00714F4C" w:rsidRPr="001E61A6" w:rsidRDefault="00714F4C" w:rsidP="001B3971">
      <w:pPr>
        <w:spacing w:line="320" w:lineRule="exact"/>
        <w:rPr>
          <w:rFonts w:ascii="仿宋_GB2312" w:eastAsia="仿宋_GB2312" w:hAnsi="宋体"/>
          <w:sz w:val="24"/>
          <w:shd w:val="clear" w:color="auto" w:fill="FFFFFF" w:themeFill="background1"/>
        </w:rPr>
      </w:pPr>
      <w:r w:rsidRPr="001E61A6">
        <w:rPr>
          <w:rFonts w:ascii="仿宋_GB2312" w:eastAsia="仿宋_GB2312" w:hAnsi="宋体" w:hint="eastAsia"/>
          <w:sz w:val="24"/>
          <w:shd w:val="clear" w:color="auto" w:fill="FFFFFF" w:themeFill="background1"/>
        </w:rPr>
        <w:t>授权代表姓名：              性别：               年龄：</w:t>
      </w:r>
    </w:p>
    <w:p w:rsidR="00714F4C" w:rsidRPr="001E61A6" w:rsidRDefault="00714F4C" w:rsidP="001B3971">
      <w:pPr>
        <w:spacing w:line="320" w:lineRule="exact"/>
        <w:rPr>
          <w:rFonts w:ascii="仿宋_GB2312" w:eastAsia="仿宋_GB2312" w:hAnsi="宋体"/>
          <w:sz w:val="24"/>
          <w:shd w:val="clear" w:color="auto" w:fill="FFFFFF" w:themeFill="background1"/>
        </w:rPr>
      </w:pPr>
    </w:p>
    <w:p w:rsidR="00714F4C" w:rsidRPr="001E61A6" w:rsidRDefault="00714F4C" w:rsidP="001B3971">
      <w:pPr>
        <w:spacing w:line="320" w:lineRule="exact"/>
        <w:rPr>
          <w:rFonts w:ascii="仿宋_GB2312" w:eastAsia="仿宋_GB2312" w:hAnsi="宋体"/>
          <w:sz w:val="24"/>
          <w:shd w:val="clear" w:color="auto" w:fill="FFFFFF" w:themeFill="background1"/>
        </w:rPr>
      </w:pPr>
      <w:r w:rsidRPr="001E61A6">
        <w:rPr>
          <w:rFonts w:ascii="仿宋_GB2312" w:eastAsia="仿宋_GB2312" w:hAnsi="宋体" w:hint="eastAsia"/>
          <w:sz w:val="24"/>
          <w:shd w:val="clear" w:color="auto" w:fill="FFFFFF" w:themeFill="background1"/>
        </w:rPr>
        <w:t>单位：                      部门：               职务：</w:t>
      </w:r>
    </w:p>
    <w:p w:rsidR="00714F4C" w:rsidRPr="001E61A6" w:rsidRDefault="00714F4C" w:rsidP="001B3971">
      <w:pPr>
        <w:spacing w:line="320" w:lineRule="exact"/>
        <w:rPr>
          <w:rFonts w:ascii="仿宋_GB2312" w:eastAsia="仿宋_GB2312" w:hAnsi="宋体"/>
          <w:sz w:val="24"/>
          <w:shd w:val="clear" w:color="auto" w:fill="FFFFFF" w:themeFill="background1"/>
        </w:rPr>
      </w:pPr>
    </w:p>
    <w:p w:rsidR="00714F4C" w:rsidRPr="001E61A6" w:rsidRDefault="00714F4C" w:rsidP="001B3971">
      <w:pPr>
        <w:widowControl/>
        <w:snapToGrid w:val="0"/>
        <w:spacing w:line="320" w:lineRule="exact"/>
        <w:rPr>
          <w:rFonts w:ascii="仿宋_GB2312" w:eastAsia="仿宋_GB2312" w:hAnsi="宋体"/>
          <w:sz w:val="24"/>
          <w:shd w:val="clear" w:color="auto" w:fill="FFFFFF" w:themeFill="background1"/>
        </w:rPr>
      </w:pPr>
      <w:r w:rsidRPr="001E61A6">
        <w:rPr>
          <w:rFonts w:ascii="仿宋_GB2312" w:eastAsia="仿宋_GB2312" w:hAnsi="宋体" w:hint="eastAsia"/>
          <w:kern w:val="0"/>
          <w:sz w:val="24"/>
          <w:shd w:val="clear" w:color="auto" w:fill="FFFFFF" w:themeFill="background1"/>
        </w:rPr>
        <w:t>办公地址：                  联系电话：           传真：</w:t>
      </w:r>
    </w:p>
    <w:p w:rsidR="00714F4C" w:rsidRPr="001E61A6" w:rsidRDefault="00714F4C" w:rsidP="001B3971">
      <w:pPr>
        <w:spacing w:line="320" w:lineRule="exact"/>
        <w:rPr>
          <w:rFonts w:ascii="仿宋_GB2312" w:eastAsia="仿宋_GB2312" w:hAnsi="宋体"/>
          <w:sz w:val="24"/>
          <w:shd w:val="clear" w:color="auto" w:fill="FFFFFF" w:themeFill="background1"/>
        </w:rPr>
      </w:pPr>
    </w:p>
    <w:p w:rsidR="00714F4C" w:rsidRPr="001E61A6" w:rsidRDefault="00714F4C" w:rsidP="001B3971">
      <w:pPr>
        <w:spacing w:line="320" w:lineRule="exact"/>
        <w:rPr>
          <w:rFonts w:ascii="仿宋_GB2312" w:eastAsia="仿宋_GB2312" w:hAnsi="宋体"/>
          <w:sz w:val="24"/>
          <w:shd w:val="clear" w:color="auto" w:fill="FFFFFF" w:themeFill="background1"/>
        </w:rPr>
      </w:pPr>
    </w:p>
    <w:p w:rsidR="00714F4C" w:rsidRPr="001E61A6" w:rsidRDefault="00D940C5" w:rsidP="001B3971">
      <w:pPr>
        <w:spacing w:line="320" w:lineRule="exact"/>
        <w:rPr>
          <w:rFonts w:ascii="仿宋_GB2312" w:eastAsia="仿宋_GB2312" w:hAnsi="宋体"/>
          <w:sz w:val="24"/>
          <w:shd w:val="clear" w:color="auto" w:fill="FFFFFF" w:themeFill="background1"/>
        </w:rPr>
      </w:pPr>
      <w:r w:rsidRPr="001E61A6">
        <w:rPr>
          <w:rFonts w:ascii="仿宋_GB2312" w:eastAsia="仿宋_GB2312" w:hAnsi="仿宋_GB2312" w:cs="仿宋_GB2312" w:hint="eastAsia"/>
          <w:kern w:val="0"/>
          <w:sz w:val="24"/>
          <w:shd w:val="clear" w:color="auto" w:fill="FFFFFF" w:themeFill="background1"/>
          <w:lang w:val="zh-CN"/>
        </w:rPr>
        <w:t>供应商</w:t>
      </w:r>
      <w:r w:rsidR="00714F4C" w:rsidRPr="001E61A6">
        <w:rPr>
          <w:rFonts w:ascii="仿宋_GB2312" w:eastAsia="仿宋_GB2312" w:hAnsi="宋体" w:hint="eastAsia"/>
          <w:sz w:val="24"/>
          <w:shd w:val="clear" w:color="auto" w:fill="FFFFFF" w:themeFill="background1"/>
        </w:rPr>
        <w:t>（</w:t>
      </w:r>
      <w:r w:rsidR="00C34951" w:rsidRPr="001E61A6">
        <w:rPr>
          <w:rFonts w:ascii="仿宋_GB2312" w:eastAsia="仿宋_GB2312" w:hAnsi="宋体" w:hint="eastAsia"/>
          <w:sz w:val="24"/>
          <w:shd w:val="clear" w:color="auto" w:fill="FFFFFF" w:themeFill="background1"/>
        </w:rPr>
        <w:t>盖</w:t>
      </w:r>
      <w:r w:rsidR="00714F4C" w:rsidRPr="001E61A6">
        <w:rPr>
          <w:rFonts w:ascii="仿宋_GB2312" w:eastAsia="仿宋_GB2312" w:hAnsi="宋体" w:hint="eastAsia"/>
          <w:sz w:val="24"/>
          <w:shd w:val="clear" w:color="auto" w:fill="FFFFFF" w:themeFill="background1"/>
        </w:rPr>
        <w:t>章）：</w:t>
      </w:r>
    </w:p>
    <w:p w:rsidR="00714F4C" w:rsidRPr="001E61A6" w:rsidRDefault="00714F4C" w:rsidP="001B3971">
      <w:pPr>
        <w:spacing w:line="320" w:lineRule="exact"/>
        <w:rPr>
          <w:rFonts w:ascii="仿宋_GB2312" w:eastAsia="仿宋_GB2312" w:hAnsi="宋体"/>
          <w:sz w:val="24"/>
          <w:shd w:val="clear" w:color="auto" w:fill="FFFFFF" w:themeFill="background1"/>
        </w:rPr>
      </w:pPr>
    </w:p>
    <w:p w:rsidR="00714F4C" w:rsidRPr="001E61A6" w:rsidRDefault="00714F4C" w:rsidP="001B3971">
      <w:pPr>
        <w:spacing w:line="320" w:lineRule="exact"/>
        <w:rPr>
          <w:rFonts w:ascii="仿宋_GB2312" w:eastAsia="仿宋_GB2312" w:hAnsi="宋体"/>
          <w:sz w:val="24"/>
          <w:shd w:val="clear" w:color="auto" w:fill="FFFFFF" w:themeFill="background1"/>
        </w:rPr>
      </w:pPr>
    </w:p>
    <w:p w:rsidR="00714F4C" w:rsidRPr="001E61A6" w:rsidRDefault="00714F4C" w:rsidP="001B3971">
      <w:pPr>
        <w:spacing w:line="320" w:lineRule="exact"/>
        <w:rPr>
          <w:rFonts w:ascii="仿宋_GB2312" w:eastAsia="仿宋_GB2312" w:hAnsi="宋体"/>
          <w:sz w:val="24"/>
          <w:shd w:val="clear" w:color="auto" w:fill="FFFFFF" w:themeFill="background1"/>
        </w:rPr>
      </w:pPr>
      <w:r w:rsidRPr="001E61A6">
        <w:rPr>
          <w:rFonts w:ascii="仿宋_GB2312" w:eastAsia="仿宋_GB2312" w:hAnsi="宋体" w:hint="eastAsia"/>
          <w:sz w:val="24"/>
          <w:shd w:val="clear" w:color="auto" w:fill="FFFFFF" w:themeFill="background1"/>
        </w:rPr>
        <w:t>法定代表人（签字或盖章）：</w:t>
      </w:r>
    </w:p>
    <w:p w:rsidR="00714F4C" w:rsidRPr="001E61A6" w:rsidRDefault="00714F4C" w:rsidP="001B3971">
      <w:pPr>
        <w:spacing w:line="320" w:lineRule="exact"/>
        <w:rPr>
          <w:rFonts w:ascii="仿宋_GB2312" w:eastAsia="仿宋_GB2312" w:hAnsi="宋体"/>
          <w:sz w:val="24"/>
          <w:shd w:val="clear" w:color="auto" w:fill="FFFFFF" w:themeFill="background1"/>
        </w:rPr>
      </w:pPr>
    </w:p>
    <w:p w:rsidR="00714F4C" w:rsidRPr="001E61A6" w:rsidRDefault="00714F4C" w:rsidP="001B3971">
      <w:pPr>
        <w:spacing w:line="320" w:lineRule="exact"/>
        <w:rPr>
          <w:rFonts w:ascii="仿宋_GB2312" w:eastAsia="仿宋_GB2312" w:hAnsi="宋体"/>
          <w:sz w:val="24"/>
          <w:shd w:val="clear" w:color="auto" w:fill="FFFFFF" w:themeFill="background1"/>
        </w:rPr>
      </w:pPr>
    </w:p>
    <w:p w:rsidR="00714F4C" w:rsidRPr="001E61A6" w:rsidRDefault="00714F4C" w:rsidP="001B3971">
      <w:pPr>
        <w:spacing w:line="320" w:lineRule="exact"/>
        <w:jc w:val="left"/>
        <w:rPr>
          <w:rFonts w:ascii="仿宋_GB2312" w:eastAsia="仿宋_GB2312" w:hAnsi="宋体"/>
          <w:sz w:val="24"/>
          <w:shd w:val="clear" w:color="auto" w:fill="FFFFFF" w:themeFill="background1"/>
        </w:rPr>
      </w:pPr>
      <w:r w:rsidRPr="001E61A6">
        <w:rPr>
          <w:rFonts w:ascii="仿宋_GB2312" w:eastAsia="仿宋_GB2312" w:hAnsi="宋体" w:hint="eastAsia"/>
          <w:sz w:val="24"/>
          <w:shd w:val="clear" w:color="auto" w:fill="FFFFFF" w:themeFill="background1"/>
        </w:rPr>
        <w:t>日期：    年   月   日</w:t>
      </w:r>
    </w:p>
    <w:p w:rsidR="00714F4C" w:rsidRPr="001E61A6" w:rsidRDefault="00714F4C" w:rsidP="001B3971">
      <w:pPr>
        <w:spacing w:line="320" w:lineRule="exact"/>
        <w:ind w:firstLineChars="2050" w:firstLine="4920"/>
        <w:jc w:val="left"/>
        <w:rPr>
          <w:rFonts w:ascii="仿宋_GB2312" w:eastAsia="仿宋_GB2312" w:hAnsi="宋体"/>
          <w:sz w:val="24"/>
          <w:shd w:val="clear" w:color="auto" w:fill="FFFFFF" w:themeFill="background1"/>
        </w:rPr>
      </w:pPr>
    </w:p>
    <w:p w:rsidR="00714F4C" w:rsidRPr="001E61A6" w:rsidRDefault="00714F4C" w:rsidP="001B3971">
      <w:pPr>
        <w:spacing w:line="320" w:lineRule="exact"/>
        <w:rPr>
          <w:rFonts w:ascii="仿宋_GB2312" w:eastAsia="仿宋_GB2312" w:hAnsi="宋体"/>
          <w:b/>
          <w:sz w:val="24"/>
          <w:shd w:val="clear" w:color="auto" w:fill="FFFFFF" w:themeFill="background1"/>
        </w:rPr>
      </w:pPr>
    </w:p>
    <w:p w:rsidR="00714F4C" w:rsidRPr="001E61A6" w:rsidRDefault="00C9798C" w:rsidP="001B3971">
      <w:pPr>
        <w:pageBreakBefore/>
        <w:spacing w:line="320" w:lineRule="exact"/>
        <w:rPr>
          <w:rFonts w:ascii="仿宋_GB2312" w:eastAsia="仿宋_GB2312" w:hAnsi="宋体"/>
          <w:b/>
          <w:sz w:val="24"/>
          <w:shd w:val="clear" w:color="auto" w:fill="FFFFFF" w:themeFill="background1"/>
        </w:rPr>
      </w:pPr>
      <w:r w:rsidRPr="001E61A6">
        <w:rPr>
          <w:rFonts w:ascii="仿宋" w:eastAsia="仿宋" w:hAnsi="仿宋" w:hint="eastAsia"/>
          <w:b/>
          <w:sz w:val="24"/>
          <w:shd w:val="clear" w:color="auto" w:fill="FFFFFF" w:themeFill="background1"/>
        </w:rPr>
        <w:lastRenderedPageBreak/>
        <w:t>2</w:t>
      </w:r>
      <w:r w:rsidR="0024510E" w:rsidRPr="001E61A6">
        <w:rPr>
          <w:rFonts w:ascii="仿宋" w:eastAsia="仿宋" w:hAnsi="仿宋" w:hint="eastAsia"/>
          <w:b/>
          <w:sz w:val="24"/>
          <w:shd w:val="clear" w:color="auto" w:fill="FFFFFF" w:themeFill="background1"/>
        </w:rPr>
        <w:t>、</w:t>
      </w:r>
      <w:r w:rsidR="00714F4C" w:rsidRPr="001E61A6">
        <w:rPr>
          <w:rFonts w:ascii="仿宋_GB2312" w:eastAsia="仿宋_GB2312" w:hAnsi="宋体" w:hint="eastAsia"/>
          <w:b/>
          <w:sz w:val="24"/>
          <w:shd w:val="clear" w:color="auto" w:fill="FFFFFF" w:themeFill="background1"/>
        </w:rPr>
        <w:t>授权代表社保证明（复印件）</w:t>
      </w:r>
    </w:p>
    <w:p w:rsidR="00714F4C" w:rsidRPr="001E61A6" w:rsidRDefault="00714F4C" w:rsidP="001B3971">
      <w:pPr>
        <w:spacing w:line="320" w:lineRule="exact"/>
        <w:ind w:firstLineChars="200" w:firstLine="480"/>
        <w:rPr>
          <w:rFonts w:ascii="仿宋_GB2312" w:eastAsia="仿宋_GB2312" w:hAnsi="宋体"/>
          <w:sz w:val="24"/>
          <w:u w:val="wave"/>
          <w:shd w:val="clear" w:color="auto" w:fill="FFFFFF" w:themeFill="background1"/>
        </w:rPr>
      </w:pPr>
      <w:r w:rsidRPr="001E61A6">
        <w:rPr>
          <w:rFonts w:ascii="仿宋_GB2312" w:eastAsia="仿宋_GB2312" w:hAnsi="宋体" w:hint="eastAsia"/>
          <w:sz w:val="24"/>
          <w:u w:val="wave"/>
          <w:shd w:val="clear" w:color="auto" w:fill="FFFFFF" w:themeFill="background1"/>
        </w:rPr>
        <w:t>出具距投标截止时间一个月以内的社保机构盖公章的授权代表社保缴纳证明（如授权代表为</w:t>
      </w:r>
      <w:r w:rsidRPr="001E61A6">
        <w:rPr>
          <w:rFonts w:ascii="仿宋_GB2312" w:eastAsia="仿宋_GB2312" w:hAnsi="宋体"/>
          <w:sz w:val="24"/>
          <w:u w:val="wave"/>
          <w:shd w:val="clear" w:color="auto" w:fill="FFFFFF" w:themeFill="background1"/>
        </w:rPr>
        <w:t>离退休返聘人员的，投标响应文件技术部分内</w:t>
      </w:r>
      <w:r w:rsidRPr="001E61A6">
        <w:rPr>
          <w:rFonts w:ascii="仿宋_GB2312" w:eastAsia="仿宋_GB2312" w:hAnsi="宋体" w:hint="eastAsia"/>
          <w:sz w:val="24"/>
          <w:u w:val="wave"/>
          <w:shd w:val="clear" w:color="auto" w:fill="FFFFFF" w:themeFill="background1"/>
        </w:rPr>
        <w:t>需提供</w:t>
      </w:r>
      <w:r w:rsidRPr="001E61A6">
        <w:rPr>
          <w:rFonts w:ascii="仿宋_GB2312" w:eastAsia="仿宋_GB2312" w:hAnsi="宋体"/>
          <w:sz w:val="24"/>
          <w:u w:val="wave"/>
          <w:shd w:val="clear" w:color="auto" w:fill="FFFFFF" w:themeFill="background1"/>
        </w:rPr>
        <w:t>退休证明及单位聘用证明</w:t>
      </w:r>
      <w:r w:rsidRPr="001E61A6">
        <w:rPr>
          <w:rFonts w:ascii="仿宋_GB2312" w:eastAsia="仿宋_GB2312" w:hAnsi="宋体" w:hint="eastAsia"/>
          <w:sz w:val="24"/>
          <w:u w:val="wave"/>
          <w:shd w:val="clear" w:color="auto" w:fill="FFFFFF" w:themeFill="background1"/>
        </w:rPr>
        <w:t>；如由第三方代理社保事项的，则需提供委托代理协议复印件），格式自拟。</w:t>
      </w:r>
      <w:r w:rsidRPr="001E61A6">
        <w:rPr>
          <w:rFonts w:ascii="仿宋_GB2312" w:eastAsia="仿宋_GB2312" w:hAnsi="宋体"/>
          <w:b/>
          <w:sz w:val="24"/>
          <w:shd w:val="clear" w:color="auto" w:fill="FFFFFF" w:themeFill="background1"/>
        </w:rPr>
        <w:t>未提供</w:t>
      </w:r>
      <w:r w:rsidRPr="001E61A6">
        <w:rPr>
          <w:rFonts w:ascii="仿宋_GB2312" w:eastAsia="仿宋_GB2312" w:hAnsi="宋体" w:hint="eastAsia"/>
          <w:b/>
          <w:sz w:val="24"/>
          <w:shd w:val="clear" w:color="auto" w:fill="FFFFFF" w:themeFill="background1"/>
        </w:rPr>
        <w:t>上述</w:t>
      </w:r>
      <w:r w:rsidRPr="001E61A6">
        <w:rPr>
          <w:rFonts w:ascii="仿宋_GB2312" w:eastAsia="仿宋_GB2312" w:hAnsi="宋体"/>
          <w:b/>
          <w:sz w:val="24"/>
          <w:shd w:val="clear" w:color="auto" w:fill="FFFFFF" w:themeFill="background1"/>
        </w:rPr>
        <w:t>证明的投标</w:t>
      </w:r>
      <w:r w:rsidRPr="001E61A6">
        <w:rPr>
          <w:rFonts w:ascii="仿宋_GB2312" w:eastAsia="仿宋_GB2312" w:hAnsi="宋体" w:hint="eastAsia"/>
          <w:b/>
          <w:sz w:val="24"/>
          <w:shd w:val="clear" w:color="auto" w:fill="FFFFFF" w:themeFill="background1"/>
        </w:rPr>
        <w:t>做无效投标处理</w:t>
      </w:r>
      <w:r w:rsidRPr="001E61A6">
        <w:rPr>
          <w:rFonts w:ascii="仿宋_GB2312" w:eastAsia="仿宋_GB2312" w:hAnsi="宋体"/>
          <w:b/>
          <w:sz w:val="24"/>
          <w:shd w:val="clear" w:color="auto" w:fill="FFFFFF" w:themeFill="background1"/>
        </w:rPr>
        <w:t>。</w:t>
      </w:r>
    </w:p>
    <w:p w:rsidR="00C77126" w:rsidRPr="001E61A6" w:rsidRDefault="00C77126" w:rsidP="001B3971">
      <w:pPr>
        <w:spacing w:line="320" w:lineRule="exact"/>
        <w:ind w:rightChars="-389" w:right="-817"/>
        <w:rPr>
          <w:rFonts w:ascii="仿宋" w:eastAsia="仿宋" w:hAnsi="仿宋"/>
          <w:sz w:val="24"/>
          <w:shd w:val="clear" w:color="auto" w:fill="FFFFFF" w:themeFill="background1"/>
        </w:rPr>
      </w:pPr>
    </w:p>
    <w:p w:rsidR="00C77126" w:rsidRPr="001E61A6" w:rsidRDefault="00C77126" w:rsidP="001B3971">
      <w:pPr>
        <w:spacing w:line="320" w:lineRule="exact"/>
        <w:ind w:rightChars="-389" w:right="-817"/>
        <w:rPr>
          <w:rFonts w:ascii="仿宋" w:eastAsia="仿宋" w:hAnsi="仿宋"/>
          <w:sz w:val="24"/>
          <w:shd w:val="clear" w:color="auto" w:fill="FFFFFF" w:themeFill="background1"/>
        </w:rPr>
      </w:pPr>
    </w:p>
    <w:p w:rsidR="007F74EE" w:rsidRPr="001E61A6" w:rsidRDefault="007F74EE" w:rsidP="001B3971">
      <w:pPr>
        <w:spacing w:line="320" w:lineRule="exact"/>
        <w:ind w:rightChars="-389" w:right="-817"/>
        <w:rPr>
          <w:rFonts w:ascii="仿宋" w:eastAsia="仿宋" w:hAnsi="仿宋"/>
          <w:sz w:val="24"/>
          <w:shd w:val="clear" w:color="auto" w:fill="FFFFFF" w:themeFill="background1"/>
        </w:rPr>
      </w:pPr>
    </w:p>
    <w:p w:rsidR="002B40EA" w:rsidRPr="001E61A6" w:rsidRDefault="002B40EA" w:rsidP="001B3971">
      <w:pPr>
        <w:spacing w:line="320" w:lineRule="exact"/>
        <w:ind w:rightChars="-389" w:right="-817"/>
        <w:rPr>
          <w:rFonts w:ascii="仿宋" w:eastAsia="仿宋" w:hAnsi="仿宋"/>
          <w:sz w:val="24"/>
          <w:shd w:val="clear" w:color="auto" w:fill="FFFFFF" w:themeFill="background1"/>
        </w:rPr>
      </w:pPr>
    </w:p>
    <w:p w:rsidR="002B40EA" w:rsidRPr="001E61A6" w:rsidRDefault="002B40EA" w:rsidP="001B3971">
      <w:pPr>
        <w:spacing w:line="320" w:lineRule="exact"/>
        <w:ind w:rightChars="-389" w:right="-817"/>
        <w:rPr>
          <w:rFonts w:ascii="仿宋" w:eastAsia="仿宋" w:hAnsi="仿宋"/>
          <w:sz w:val="24"/>
          <w:shd w:val="clear" w:color="auto" w:fill="FFFFFF" w:themeFill="background1"/>
        </w:rPr>
      </w:pPr>
    </w:p>
    <w:p w:rsidR="002B40EA" w:rsidRPr="001E61A6" w:rsidRDefault="002B40EA" w:rsidP="001B3971">
      <w:pPr>
        <w:spacing w:line="320" w:lineRule="exact"/>
        <w:ind w:rightChars="-389" w:right="-817"/>
        <w:rPr>
          <w:rFonts w:ascii="仿宋" w:eastAsia="仿宋" w:hAnsi="仿宋"/>
          <w:sz w:val="24"/>
          <w:shd w:val="clear" w:color="auto" w:fill="FFFFFF" w:themeFill="background1"/>
        </w:rPr>
      </w:pPr>
    </w:p>
    <w:p w:rsidR="002B40EA" w:rsidRPr="001E61A6" w:rsidRDefault="002B40EA" w:rsidP="001B3971">
      <w:pPr>
        <w:spacing w:line="320" w:lineRule="exact"/>
        <w:ind w:rightChars="-389" w:right="-817"/>
        <w:rPr>
          <w:rFonts w:ascii="仿宋" w:eastAsia="仿宋" w:hAnsi="仿宋"/>
          <w:sz w:val="24"/>
          <w:shd w:val="clear" w:color="auto" w:fill="FFFFFF" w:themeFill="background1"/>
        </w:rPr>
      </w:pPr>
    </w:p>
    <w:p w:rsidR="002B40EA" w:rsidRPr="001E61A6" w:rsidRDefault="002B40EA" w:rsidP="001B3971">
      <w:pPr>
        <w:spacing w:line="320" w:lineRule="exact"/>
        <w:ind w:rightChars="-389" w:right="-817"/>
        <w:rPr>
          <w:rFonts w:ascii="仿宋" w:eastAsia="仿宋" w:hAnsi="仿宋"/>
          <w:sz w:val="24"/>
          <w:shd w:val="clear" w:color="auto" w:fill="FFFFFF" w:themeFill="background1"/>
        </w:rPr>
      </w:pPr>
    </w:p>
    <w:p w:rsidR="003F4A90" w:rsidRPr="001E61A6" w:rsidRDefault="00C9798C" w:rsidP="001B3971">
      <w:pPr>
        <w:spacing w:line="320" w:lineRule="exact"/>
        <w:rPr>
          <w:rFonts w:ascii="仿宋" w:eastAsia="仿宋" w:hAnsi="仿宋"/>
          <w:b/>
          <w:sz w:val="24"/>
          <w:shd w:val="clear" w:color="auto" w:fill="FFFFFF" w:themeFill="background1"/>
        </w:rPr>
      </w:pPr>
      <w:r w:rsidRPr="001E61A6">
        <w:rPr>
          <w:rFonts w:ascii="仿宋" w:eastAsia="仿宋" w:hAnsi="仿宋" w:hint="eastAsia"/>
          <w:b/>
          <w:sz w:val="24"/>
          <w:shd w:val="clear" w:color="auto" w:fill="FFFFFF" w:themeFill="background1"/>
        </w:rPr>
        <w:t>3</w:t>
      </w:r>
      <w:r w:rsidR="003F4A90" w:rsidRPr="001E61A6">
        <w:rPr>
          <w:rFonts w:ascii="仿宋" w:eastAsia="仿宋" w:hAnsi="仿宋" w:hint="eastAsia"/>
          <w:b/>
          <w:sz w:val="24"/>
          <w:shd w:val="clear" w:color="auto" w:fill="FFFFFF" w:themeFill="background1"/>
        </w:rPr>
        <w:t>、法定代表人及其授权代表身份证复印件（正反面）</w:t>
      </w:r>
    </w:p>
    <w:p w:rsidR="003F4A90" w:rsidRPr="001E61A6" w:rsidRDefault="003F4A90" w:rsidP="001B3971">
      <w:pPr>
        <w:spacing w:line="320" w:lineRule="exact"/>
        <w:rPr>
          <w:rFonts w:ascii="仿宋" w:eastAsia="仿宋" w:hAnsi="仿宋"/>
          <w:b/>
          <w:sz w:val="24"/>
          <w:shd w:val="clear" w:color="auto" w:fill="FFFFFF" w:themeFill="background1"/>
        </w:rPr>
      </w:pPr>
    </w:p>
    <w:p w:rsidR="007F74EE" w:rsidRPr="001E61A6" w:rsidRDefault="007F74EE" w:rsidP="001B3971">
      <w:pPr>
        <w:spacing w:line="320" w:lineRule="exact"/>
        <w:rPr>
          <w:rFonts w:ascii="仿宋" w:eastAsia="仿宋" w:hAnsi="仿宋"/>
          <w:b/>
          <w:sz w:val="24"/>
          <w:shd w:val="clear" w:color="auto" w:fill="FFFFFF" w:themeFill="background1"/>
        </w:rPr>
      </w:pPr>
    </w:p>
    <w:p w:rsidR="002B40EA" w:rsidRPr="001E61A6" w:rsidRDefault="002B40EA" w:rsidP="001B3971">
      <w:pPr>
        <w:spacing w:line="320" w:lineRule="exact"/>
        <w:rPr>
          <w:rFonts w:ascii="仿宋" w:eastAsia="仿宋" w:hAnsi="仿宋"/>
          <w:b/>
          <w:sz w:val="24"/>
          <w:shd w:val="clear" w:color="auto" w:fill="FFFFFF" w:themeFill="background1"/>
        </w:rPr>
      </w:pPr>
    </w:p>
    <w:p w:rsidR="002B40EA" w:rsidRPr="001E61A6" w:rsidRDefault="002B40EA" w:rsidP="001B3971">
      <w:pPr>
        <w:spacing w:line="320" w:lineRule="exact"/>
        <w:rPr>
          <w:rFonts w:ascii="仿宋" w:eastAsia="仿宋" w:hAnsi="仿宋"/>
          <w:b/>
          <w:sz w:val="24"/>
          <w:shd w:val="clear" w:color="auto" w:fill="FFFFFF" w:themeFill="background1"/>
        </w:rPr>
      </w:pPr>
    </w:p>
    <w:p w:rsidR="002B40EA" w:rsidRPr="001E61A6" w:rsidRDefault="002B40EA" w:rsidP="001B3971">
      <w:pPr>
        <w:spacing w:line="320" w:lineRule="exact"/>
        <w:rPr>
          <w:rFonts w:ascii="仿宋" w:eastAsia="仿宋" w:hAnsi="仿宋"/>
          <w:b/>
          <w:sz w:val="24"/>
          <w:shd w:val="clear" w:color="auto" w:fill="FFFFFF" w:themeFill="background1"/>
        </w:rPr>
      </w:pPr>
    </w:p>
    <w:p w:rsidR="002B40EA" w:rsidRPr="001E61A6" w:rsidRDefault="002B40EA" w:rsidP="001B3971">
      <w:pPr>
        <w:spacing w:line="320" w:lineRule="exact"/>
        <w:rPr>
          <w:rFonts w:ascii="仿宋" w:eastAsia="仿宋" w:hAnsi="仿宋"/>
          <w:b/>
          <w:sz w:val="24"/>
          <w:shd w:val="clear" w:color="auto" w:fill="FFFFFF" w:themeFill="background1"/>
        </w:rPr>
      </w:pPr>
    </w:p>
    <w:p w:rsidR="002B40EA" w:rsidRPr="001E61A6" w:rsidRDefault="002B40EA" w:rsidP="001B3971">
      <w:pPr>
        <w:spacing w:line="320" w:lineRule="exact"/>
        <w:rPr>
          <w:rFonts w:ascii="仿宋" w:eastAsia="仿宋" w:hAnsi="仿宋"/>
          <w:b/>
          <w:sz w:val="24"/>
          <w:shd w:val="clear" w:color="auto" w:fill="FFFFFF" w:themeFill="background1"/>
        </w:rPr>
      </w:pPr>
    </w:p>
    <w:p w:rsidR="002B40EA" w:rsidRPr="001E61A6" w:rsidRDefault="002B40EA" w:rsidP="001B3971">
      <w:pPr>
        <w:spacing w:line="320" w:lineRule="exact"/>
        <w:rPr>
          <w:rFonts w:ascii="仿宋" w:eastAsia="仿宋" w:hAnsi="仿宋"/>
          <w:b/>
          <w:sz w:val="24"/>
          <w:shd w:val="clear" w:color="auto" w:fill="FFFFFF" w:themeFill="background1"/>
        </w:rPr>
      </w:pPr>
    </w:p>
    <w:p w:rsidR="002B40EA" w:rsidRPr="001E61A6" w:rsidRDefault="002B40EA" w:rsidP="001B3971">
      <w:pPr>
        <w:spacing w:line="320" w:lineRule="exact"/>
        <w:rPr>
          <w:rFonts w:ascii="仿宋" w:eastAsia="仿宋" w:hAnsi="仿宋"/>
          <w:b/>
          <w:sz w:val="24"/>
          <w:shd w:val="clear" w:color="auto" w:fill="FFFFFF" w:themeFill="background1"/>
        </w:rPr>
      </w:pPr>
    </w:p>
    <w:p w:rsidR="002B40EA" w:rsidRPr="001E61A6" w:rsidRDefault="002B40EA" w:rsidP="001B3971">
      <w:pPr>
        <w:spacing w:line="320" w:lineRule="exact"/>
        <w:rPr>
          <w:rFonts w:ascii="仿宋" w:eastAsia="仿宋" w:hAnsi="仿宋"/>
          <w:b/>
          <w:sz w:val="24"/>
          <w:shd w:val="clear" w:color="auto" w:fill="FFFFFF" w:themeFill="background1"/>
        </w:rPr>
      </w:pPr>
    </w:p>
    <w:p w:rsidR="003F4A90" w:rsidRPr="001E61A6" w:rsidRDefault="00C9798C" w:rsidP="001B3971">
      <w:pPr>
        <w:spacing w:line="320" w:lineRule="exact"/>
        <w:rPr>
          <w:rFonts w:ascii="仿宋" w:eastAsia="仿宋" w:hAnsi="仿宋"/>
          <w:b/>
          <w:sz w:val="24"/>
          <w:shd w:val="clear" w:color="auto" w:fill="FFFFFF" w:themeFill="background1"/>
        </w:rPr>
      </w:pPr>
      <w:r w:rsidRPr="001E61A6">
        <w:rPr>
          <w:rFonts w:ascii="仿宋" w:eastAsia="仿宋" w:hAnsi="仿宋" w:hint="eastAsia"/>
          <w:b/>
          <w:sz w:val="24"/>
          <w:shd w:val="clear" w:color="auto" w:fill="FFFFFF" w:themeFill="background1"/>
        </w:rPr>
        <w:t>4</w:t>
      </w:r>
      <w:r w:rsidR="003F4A90" w:rsidRPr="001E61A6">
        <w:rPr>
          <w:rFonts w:ascii="仿宋" w:eastAsia="仿宋" w:hAnsi="仿宋" w:hint="eastAsia"/>
          <w:b/>
          <w:sz w:val="24"/>
          <w:shd w:val="clear" w:color="auto" w:fill="FFFFFF" w:themeFill="background1"/>
        </w:rPr>
        <w:t>、法定代表人身份证明书(格式)</w:t>
      </w:r>
    </w:p>
    <w:p w:rsidR="003F4A90" w:rsidRPr="001E61A6" w:rsidRDefault="003F4A90" w:rsidP="001B3971">
      <w:pPr>
        <w:spacing w:line="320" w:lineRule="exact"/>
        <w:rPr>
          <w:rFonts w:ascii="仿宋" w:eastAsia="仿宋" w:hAnsi="仿宋"/>
          <w:sz w:val="24"/>
          <w:shd w:val="clear" w:color="auto" w:fill="FFFFFF" w:themeFill="background1"/>
        </w:rPr>
      </w:pPr>
      <w:r w:rsidRPr="001E61A6">
        <w:rPr>
          <w:rFonts w:ascii="仿宋" w:eastAsia="仿宋" w:hAnsi="仿宋" w:hint="eastAsia"/>
          <w:sz w:val="24"/>
          <w:shd w:val="clear" w:color="auto" w:fill="FFFFFF" w:themeFill="background1"/>
        </w:rPr>
        <w:t>投 标 人：</w:t>
      </w:r>
    </w:p>
    <w:p w:rsidR="003F4A90" w:rsidRPr="001E61A6" w:rsidRDefault="003F4A90" w:rsidP="001B3971">
      <w:pPr>
        <w:spacing w:line="320" w:lineRule="exact"/>
        <w:rPr>
          <w:rFonts w:ascii="仿宋" w:eastAsia="仿宋" w:hAnsi="仿宋"/>
          <w:sz w:val="24"/>
          <w:shd w:val="clear" w:color="auto" w:fill="FFFFFF" w:themeFill="background1"/>
        </w:rPr>
      </w:pPr>
      <w:r w:rsidRPr="001E61A6">
        <w:rPr>
          <w:rFonts w:ascii="仿宋" w:eastAsia="仿宋" w:hAnsi="仿宋" w:hint="eastAsia"/>
          <w:sz w:val="24"/>
          <w:shd w:val="clear" w:color="auto" w:fill="FFFFFF" w:themeFill="background1"/>
        </w:rPr>
        <w:t>地    址：</w:t>
      </w:r>
    </w:p>
    <w:p w:rsidR="003F4A90" w:rsidRPr="001E61A6" w:rsidRDefault="003F4A90" w:rsidP="001B3971">
      <w:pPr>
        <w:spacing w:line="320" w:lineRule="exact"/>
        <w:ind w:rightChars="134" w:right="281"/>
        <w:rPr>
          <w:rFonts w:ascii="仿宋" w:eastAsia="仿宋" w:hAnsi="仿宋"/>
          <w:sz w:val="24"/>
          <w:u w:val="single"/>
          <w:shd w:val="clear" w:color="auto" w:fill="FFFFFF" w:themeFill="background1"/>
        </w:rPr>
      </w:pPr>
      <w:r w:rsidRPr="001E61A6">
        <w:rPr>
          <w:rFonts w:ascii="仿宋" w:eastAsia="仿宋" w:hAnsi="仿宋" w:hint="eastAsia"/>
          <w:sz w:val="24"/>
          <w:shd w:val="clear" w:color="auto" w:fill="FFFFFF" w:themeFill="background1"/>
        </w:rPr>
        <w:t>姓    名：</w:t>
      </w:r>
    </w:p>
    <w:p w:rsidR="003F4A90" w:rsidRPr="001E61A6" w:rsidRDefault="003F4A90" w:rsidP="001B3971">
      <w:pPr>
        <w:spacing w:line="320" w:lineRule="exact"/>
        <w:ind w:rightChars="134" w:right="281"/>
        <w:rPr>
          <w:rFonts w:ascii="仿宋" w:eastAsia="仿宋" w:hAnsi="仿宋"/>
          <w:sz w:val="24"/>
          <w:u w:val="single"/>
          <w:shd w:val="clear" w:color="auto" w:fill="FFFFFF" w:themeFill="background1"/>
        </w:rPr>
      </w:pPr>
      <w:r w:rsidRPr="001E61A6">
        <w:rPr>
          <w:rFonts w:ascii="仿宋" w:eastAsia="仿宋" w:hAnsi="仿宋" w:hint="eastAsia"/>
          <w:sz w:val="24"/>
          <w:shd w:val="clear" w:color="auto" w:fill="FFFFFF" w:themeFill="background1"/>
        </w:rPr>
        <w:t>身份证号码：</w:t>
      </w:r>
    </w:p>
    <w:p w:rsidR="003F4A90" w:rsidRPr="001E61A6" w:rsidRDefault="003F4A90" w:rsidP="001B3971">
      <w:pPr>
        <w:spacing w:line="320" w:lineRule="exact"/>
        <w:ind w:rightChars="134" w:right="281"/>
        <w:rPr>
          <w:rFonts w:ascii="仿宋" w:eastAsia="仿宋" w:hAnsi="仿宋"/>
          <w:sz w:val="24"/>
          <w:shd w:val="clear" w:color="auto" w:fill="FFFFFF" w:themeFill="background1"/>
        </w:rPr>
      </w:pPr>
      <w:r w:rsidRPr="001E61A6">
        <w:rPr>
          <w:rFonts w:ascii="仿宋" w:eastAsia="仿宋" w:hAnsi="仿宋" w:hint="eastAsia"/>
          <w:sz w:val="24"/>
          <w:shd w:val="clear" w:color="auto" w:fill="FFFFFF" w:themeFill="background1"/>
        </w:rPr>
        <w:t>职   务：</w:t>
      </w:r>
    </w:p>
    <w:p w:rsidR="003F4A90" w:rsidRPr="001E61A6" w:rsidRDefault="003F4A90" w:rsidP="001B3971">
      <w:pPr>
        <w:spacing w:line="320" w:lineRule="exact"/>
        <w:rPr>
          <w:rFonts w:ascii="仿宋" w:eastAsia="仿宋" w:hAnsi="仿宋"/>
          <w:sz w:val="24"/>
          <w:shd w:val="clear" w:color="auto" w:fill="FFFFFF" w:themeFill="background1"/>
        </w:rPr>
      </w:pPr>
      <w:r w:rsidRPr="001E61A6">
        <w:rPr>
          <w:rFonts w:ascii="仿宋" w:eastAsia="仿宋" w:hAnsi="仿宋" w:hint="eastAsia"/>
          <w:sz w:val="24"/>
          <w:shd w:val="clear" w:color="auto" w:fill="FFFFFF" w:themeFill="background1"/>
        </w:rPr>
        <w:t>系</w:t>
      </w:r>
      <w:r w:rsidR="00893AE2" w:rsidRPr="001E61A6">
        <w:rPr>
          <w:rFonts w:ascii="仿宋_GB2312" w:eastAsia="仿宋_GB2312" w:hAnsi="宋体" w:hint="eastAsia"/>
          <w:sz w:val="24"/>
          <w:u w:val="single"/>
          <w:shd w:val="clear" w:color="auto" w:fill="FFFFFF" w:themeFill="background1"/>
        </w:rPr>
        <w:t xml:space="preserve">                        （填写</w:t>
      </w:r>
      <w:r w:rsidR="004B4535" w:rsidRPr="001E61A6">
        <w:rPr>
          <w:rFonts w:ascii="仿宋_GB2312" w:eastAsia="仿宋_GB2312" w:hAnsi="宋体" w:hint="eastAsia"/>
          <w:sz w:val="24"/>
          <w:u w:val="single"/>
          <w:shd w:val="clear" w:color="auto" w:fill="FFFFFF" w:themeFill="background1"/>
        </w:rPr>
        <w:t>供应商</w:t>
      </w:r>
      <w:r w:rsidR="00893AE2" w:rsidRPr="001E61A6">
        <w:rPr>
          <w:rFonts w:ascii="仿宋_GB2312" w:eastAsia="仿宋_GB2312" w:hAnsi="宋体" w:hint="eastAsia"/>
          <w:sz w:val="24"/>
          <w:u w:val="single"/>
          <w:shd w:val="clear" w:color="auto" w:fill="FFFFFF" w:themeFill="background1"/>
        </w:rPr>
        <w:t>名称）</w:t>
      </w:r>
      <w:r w:rsidRPr="001E61A6">
        <w:rPr>
          <w:rFonts w:ascii="仿宋" w:eastAsia="仿宋" w:hAnsi="仿宋" w:hint="eastAsia"/>
          <w:sz w:val="24"/>
          <w:shd w:val="clear" w:color="auto" w:fill="FFFFFF" w:themeFill="background1"/>
        </w:rPr>
        <w:t>的法定代表人。</w:t>
      </w:r>
    </w:p>
    <w:p w:rsidR="003F4A90" w:rsidRPr="001E61A6" w:rsidRDefault="003F4A90" w:rsidP="001B3971">
      <w:pPr>
        <w:spacing w:line="320" w:lineRule="exact"/>
        <w:rPr>
          <w:rFonts w:ascii="仿宋" w:eastAsia="仿宋" w:hAnsi="仿宋"/>
          <w:sz w:val="24"/>
          <w:shd w:val="clear" w:color="auto" w:fill="FFFFFF" w:themeFill="background1"/>
        </w:rPr>
      </w:pPr>
      <w:r w:rsidRPr="001E61A6">
        <w:rPr>
          <w:rFonts w:ascii="仿宋" w:eastAsia="仿宋" w:hAnsi="仿宋" w:hint="eastAsia"/>
          <w:sz w:val="24"/>
          <w:shd w:val="clear" w:color="auto" w:fill="FFFFFF" w:themeFill="background1"/>
        </w:rPr>
        <w:t>特此证明。</w:t>
      </w:r>
    </w:p>
    <w:p w:rsidR="003F4A90" w:rsidRPr="001E61A6" w:rsidRDefault="003F4A90" w:rsidP="001B3971">
      <w:pPr>
        <w:spacing w:line="320" w:lineRule="exact"/>
        <w:rPr>
          <w:rFonts w:ascii="仿宋" w:eastAsia="仿宋" w:hAnsi="仿宋"/>
          <w:sz w:val="24"/>
          <w:shd w:val="clear" w:color="auto" w:fill="FFFFFF" w:themeFill="background1"/>
        </w:rPr>
      </w:pPr>
    </w:p>
    <w:p w:rsidR="003F4A90" w:rsidRPr="001E61A6" w:rsidRDefault="00D940C5" w:rsidP="001B3971">
      <w:pPr>
        <w:spacing w:line="320" w:lineRule="exact"/>
        <w:rPr>
          <w:rFonts w:ascii="仿宋" w:eastAsia="仿宋" w:hAnsi="仿宋"/>
          <w:sz w:val="24"/>
          <w:shd w:val="clear" w:color="auto" w:fill="FFFFFF" w:themeFill="background1"/>
        </w:rPr>
      </w:pPr>
      <w:r w:rsidRPr="001E61A6">
        <w:rPr>
          <w:rFonts w:ascii="仿宋_GB2312" w:eastAsia="仿宋_GB2312" w:hAnsi="仿宋_GB2312" w:cs="仿宋_GB2312" w:hint="eastAsia"/>
          <w:kern w:val="0"/>
          <w:sz w:val="24"/>
          <w:shd w:val="clear" w:color="auto" w:fill="FFFFFF" w:themeFill="background1"/>
          <w:lang w:val="zh-CN"/>
        </w:rPr>
        <w:t>供应商</w:t>
      </w:r>
      <w:r w:rsidR="003F4A90" w:rsidRPr="001E61A6">
        <w:rPr>
          <w:rFonts w:ascii="仿宋" w:eastAsia="仿宋" w:hAnsi="仿宋" w:hint="eastAsia"/>
          <w:sz w:val="24"/>
          <w:shd w:val="clear" w:color="auto" w:fill="FFFFFF" w:themeFill="background1"/>
        </w:rPr>
        <w:t>：                             （</w:t>
      </w:r>
      <w:r w:rsidR="00090761" w:rsidRPr="001E61A6">
        <w:rPr>
          <w:rFonts w:ascii="仿宋_GB2312" w:eastAsia="仿宋_GB2312" w:hAnsi="宋体" w:hint="eastAsia"/>
          <w:sz w:val="24"/>
          <w:shd w:val="clear" w:color="auto" w:fill="FFFFFF" w:themeFill="background1"/>
        </w:rPr>
        <w:t>盖</w:t>
      </w:r>
      <w:r w:rsidR="00714F4C" w:rsidRPr="001E61A6">
        <w:rPr>
          <w:rFonts w:ascii="仿宋_GB2312" w:eastAsia="仿宋_GB2312" w:hAnsi="宋体" w:hint="eastAsia"/>
          <w:sz w:val="24"/>
          <w:shd w:val="clear" w:color="auto" w:fill="FFFFFF" w:themeFill="background1"/>
        </w:rPr>
        <w:t>章</w:t>
      </w:r>
      <w:r w:rsidR="003F4A90" w:rsidRPr="001E61A6">
        <w:rPr>
          <w:rFonts w:ascii="仿宋" w:eastAsia="仿宋" w:hAnsi="仿宋" w:hint="eastAsia"/>
          <w:sz w:val="24"/>
          <w:shd w:val="clear" w:color="auto" w:fill="FFFFFF" w:themeFill="background1"/>
        </w:rPr>
        <w:t>）</w:t>
      </w:r>
    </w:p>
    <w:p w:rsidR="003F4A90" w:rsidRPr="001E61A6" w:rsidRDefault="00D31AB0" w:rsidP="001B3971">
      <w:pPr>
        <w:spacing w:line="320" w:lineRule="exact"/>
        <w:ind w:right="1200"/>
        <w:rPr>
          <w:rFonts w:ascii="仿宋" w:eastAsia="仿宋" w:hAnsi="仿宋"/>
          <w:sz w:val="24"/>
          <w:shd w:val="clear" w:color="auto" w:fill="FFFFFF" w:themeFill="background1"/>
        </w:rPr>
      </w:pPr>
      <w:r w:rsidRPr="001E61A6">
        <w:rPr>
          <w:rFonts w:ascii="仿宋" w:eastAsia="仿宋" w:hAnsi="仿宋" w:hint="eastAsia"/>
          <w:sz w:val="24"/>
          <w:shd w:val="clear" w:color="auto" w:fill="FFFFFF" w:themeFill="background1"/>
        </w:rPr>
        <w:t xml:space="preserve">日期：             </w:t>
      </w:r>
      <w:r w:rsidR="003F4A90" w:rsidRPr="001E61A6">
        <w:rPr>
          <w:rFonts w:ascii="仿宋" w:eastAsia="仿宋" w:hAnsi="仿宋" w:hint="eastAsia"/>
          <w:sz w:val="24"/>
          <w:shd w:val="clear" w:color="auto" w:fill="FFFFFF" w:themeFill="background1"/>
        </w:rPr>
        <w:t>年月日</w:t>
      </w:r>
    </w:p>
    <w:p w:rsidR="00714F4C" w:rsidRPr="001E61A6" w:rsidRDefault="00C9798C" w:rsidP="008E3A8F">
      <w:pPr>
        <w:pageBreakBefore/>
        <w:spacing w:afterLines="100" w:line="320" w:lineRule="exact"/>
        <w:rPr>
          <w:rFonts w:ascii="仿宋_GB2312" w:eastAsia="仿宋_GB2312" w:hAnsi="仿宋_GB2312" w:cs="仿宋_GB2312"/>
          <w:b/>
          <w:kern w:val="0"/>
          <w:sz w:val="24"/>
          <w:shd w:val="clear" w:color="auto" w:fill="FFFFFF" w:themeFill="background1"/>
        </w:rPr>
      </w:pPr>
      <w:r w:rsidRPr="001E61A6">
        <w:rPr>
          <w:rFonts w:ascii="仿宋" w:eastAsia="仿宋" w:hAnsi="仿宋" w:cs="仿宋_GB2312" w:hint="eastAsia"/>
          <w:b/>
          <w:kern w:val="0"/>
          <w:sz w:val="24"/>
          <w:shd w:val="clear" w:color="auto" w:fill="FFFFFF" w:themeFill="background1"/>
          <w:lang w:val="zh-CN"/>
        </w:rPr>
        <w:lastRenderedPageBreak/>
        <w:t>5</w:t>
      </w:r>
      <w:r w:rsidR="00253D11" w:rsidRPr="001E61A6">
        <w:rPr>
          <w:rFonts w:ascii="仿宋" w:eastAsia="仿宋" w:hAnsi="仿宋" w:cs="仿宋_GB2312" w:hint="eastAsia"/>
          <w:b/>
          <w:kern w:val="0"/>
          <w:sz w:val="24"/>
          <w:shd w:val="clear" w:color="auto" w:fill="FFFFFF" w:themeFill="background1"/>
          <w:lang w:val="zh-CN"/>
        </w:rPr>
        <w:t>、</w:t>
      </w:r>
      <w:r w:rsidR="00714F4C" w:rsidRPr="001E61A6">
        <w:rPr>
          <w:rFonts w:ascii="仿宋_GB2312" w:eastAsia="仿宋_GB2312" w:hAnsi="宋体" w:hint="eastAsia"/>
          <w:b/>
          <w:sz w:val="24"/>
          <w:shd w:val="clear" w:color="auto" w:fill="FFFFFF" w:themeFill="background1"/>
        </w:rPr>
        <w:t>资格审查有关的书面承诺函</w:t>
      </w:r>
    </w:p>
    <w:p w:rsidR="00714F4C" w:rsidRPr="001E61A6" w:rsidRDefault="00A47119" w:rsidP="001B3971">
      <w:pPr>
        <w:snapToGrid w:val="0"/>
        <w:spacing w:line="320" w:lineRule="exact"/>
        <w:rPr>
          <w:rFonts w:ascii="仿宋" w:eastAsia="仿宋" w:hAnsi="仿宋" w:cs="仿宋_GB2312"/>
          <w:sz w:val="24"/>
          <w:shd w:val="clear" w:color="auto" w:fill="FFFFFF" w:themeFill="background1"/>
        </w:rPr>
      </w:pPr>
      <w:r w:rsidRPr="001E61A6">
        <w:rPr>
          <w:rFonts w:ascii="仿宋_GB2312" w:eastAsia="仿宋_GB2312" w:hAnsi="仿宋_GB2312" w:cs="仿宋_GB2312" w:hint="eastAsia"/>
          <w:sz w:val="24"/>
          <w:shd w:val="clear" w:color="auto" w:fill="FFFFFF" w:themeFill="background1"/>
        </w:rPr>
        <w:t>绍兴市</w:t>
      </w:r>
      <w:r w:rsidR="0036758B" w:rsidRPr="001E61A6">
        <w:rPr>
          <w:rFonts w:ascii="仿宋_GB2312" w:eastAsia="仿宋_GB2312" w:hAnsi="仿宋_GB2312" w:cs="仿宋_GB2312" w:hint="eastAsia"/>
          <w:sz w:val="24"/>
          <w:shd w:val="clear" w:color="auto" w:fill="FFFFFF" w:themeFill="background1"/>
        </w:rPr>
        <w:t>人民医院：</w:t>
      </w:r>
    </w:p>
    <w:p w:rsidR="00714F4C" w:rsidRPr="001E61A6" w:rsidRDefault="00714F4C" w:rsidP="001B3971">
      <w:pPr>
        <w:snapToGrid w:val="0"/>
        <w:spacing w:line="320" w:lineRule="exact"/>
        <w:ind w:firstLineChars="200" w:firstLine="480"/>
        <w:rPr>
          <w:rFonts w:ascii="仿宋_GB2312" w:eastAsia="仿宋_GB2312" w:hAnsi="仿宋" w:cs="仿宋_GB2312"/>
          <w:sz w:val="24"/>
          <w:shd w:val="clear" w:color="auto" w:fill="FFFFFF" w:themeFill="background1"/>
        </w:rPr>
      </w:pPr>
      <w:r w:rsidRPr="001E61A6">
        <w:rPr>
          <w:rFonts w:ascii="仿宋_GB2312" w:eastAsia="仿宋_GB2312" w:hAnsi="仿宋" w:cs="仿宋_GB2312" w:hint="eastAsia"/>
          <w:sz w:val="24"/>
          <w:shd w:val="clear" w:color="auto" w:fill="FFFFFF" w:themeFill="background1"/>
        </w:rPr>
        <w:t>我方郑重承诺，已具有</w:t>
      </w:r>
      <w:r w:rsidR="00A47119" w:rsidRPr="001E61A6">
        <w:rPr>
          <w:rFonts w:ascii="仿宋_GB2312" w:eastAsia="仿宋_GB2312" w:hAnsi="仿宋" w:cs="仿宋_GB2312" w:hint="eastAsia"/>
          <w:sz w:val="24"/>
          <w:shd w:val="clear" w:color="auto" w:fill="FFFFFF" w:themeFill="background1"/>
        </w:rPr>
        <w:t>绍兴市</w:t>
      </w:r>
      <w:r w:rsidR="008E02B5" w:rsidRPr="001E61A6">
        <w:rPr>
          <w:rFonts w:ascii="仿宋_GB2312" w:eastAsia="仿宋_GB2312" w:hAnsi="仿宋" w:cs="仿宋_GB2312" w:hint="eastAsia"/>
          <w:sz w:val="24"/>
          <w:shd w:val="clear" w:color="auto" w:fill="FFFFFF" w:themeFill="background1"/>
        </w:rPr>
        <w:t>人民医院</w:t>
      </w:r>
      <w:r w:rsidR="0036758B" w:rsidRPr="001E61A6">
        <w:rPr>
          <w:rFonts w:ascii="仿宋_GB2312" w:eastAsia="仿宋_GB2312" w:hAnsi="仿宋" w:cs="仿宋_GB2312" w:hint="eastAsia"/>
          <w:sz w:val="24"/>
          <w:shd w:val="clear" w:color="auto" w:fill="FFFFFF" w:themeFill="background1"/>
        </w:rPr>
        <w:t>印刷品</w:t>
      </w:r>
      <w:r w:rsidR="00A47119" w:rsidRPr="001E61A6">
        <w:rPr>
          <w:rFonts w:ascii="仿宋_GB2312" w:eastAsia="仿宋_GB2312" w:hAnsi="仿宋" w:cs="仿宋_GB2312" w:hint="eastAsia"/>
          <w:sz w:val="24"/>
          <w:shd w:val="clear" w:color="auto" w:fill="FFFFFF" w:themeFill="background1"/>
        </w:rPr>
        <w:t>采购项目</w:t>
      </w:r>
      <w:r w:rsidRPr="001E61A6">
        <w:rPr>
          <w:rFonts w:ascii="仿宋_GB2312" w:eastAsia="仿宋_GB2312" w:hAnsi="仿宋" w:cs="仿宋_GB2312" w:hint="eastAsia"/>
          <w:sz w:val="24"/>
          <w:shd w:val="clear" w:color="auto" w:fill="FFFFFF" w:themeFill="background1"/>
        </w:rPr>
        <w:t>（</w:t>
      </w:r>
      <w:r w:rsidR="00EB4F9C" w:rsidRPr="001E61A6">
        <w:rPr>
          <w:rFonts w:ascii="仿宋_GB2312" w:eastAsia="仿宋_GB2312" w:hAnsi="仿宋" w:cs="仿宋_GB2312" w:hint="eastAsia"/>
          <w:sz w:val="24"/>
          <w:shd w:val="clear" w:color="auto" w:fill="FFFFFF" w:themeFill="background1"/>
        </w:rPr>
        <w:t>项目</w:t>
      </w:r>
      <w:r w:rsidRPr="001E61A6">
        <w:rPr>
          <w:rFonts w:ascii="仿宋_GB2312" w:eastAsia="仿宋_GB2312" w:hAnsi="仿宋" w:cs="仿宋_GB2312" w:hint="eastAsia"/>
          <w:sz w:val="24"/>
          <w:shd w:val="clear" w:color="auto" w:fill="FFFFFF" w:themeFill="background1"/>
        </w:rPr>
        <w:t>编号:</w:t>
      </w:r>
      <w:r w:rsidR="00AB3893" w:rsidRPr="001E61A6">
        <w:rPr>
          <w:rFonts w:ascii="仿宋_GB2312" w:eastAsia="仿宋_GB2312" w:hAnsi="仿宋" w:cs="仿宋_GB2312" w:hint="eastAsia"/>
          <w:sz w:val="24"/>
          <w:shd w:val="clear" w:color="auto" w:fill="FFFFFF" w:themeFill="background1"/>
        </w:rPr>
        <w:t>2022-0</w:t>
      </w:r>
      <w:r w:rsidR="0036758B" w:rsidRPr="001E61A6">
        <w:rPr>
          <w:rFonts w:ascii="仿宋_GB2312" w:eastAsia="仿宋_GB2312" w:hAnsi="仿宋" w:cs="仿宋_GB2312" w:hint="eastAsia"/>
          <w:sz w:val="24"/>
          <w:shd w:val="clear" w:color="auto" w:fill="FFFFFF" w:themeFill="background1"/>
        </w:rPr>
        <w:t>23</w:t>
      </w:r>
      <w:r w:rsidRPr="001E61A6">
        <w:rPr>
          <w:rFonts w:ascii="仿宋_GB2312" w:eastAsia="仿宋_GB2312" w:hAnsi="仿宋" w:cs="仿宋_GB2312" w:hint="eastAsia"/>
          <w:sz w:val="24"/>
          <w:shd w:val="clear" w:color="auto" w:fill="FFFFFF" w:themeFill="background1"/>
        </w:rPr>
        <w:t>）</w:t>
      </w:r>
      <w:r w:rsidR="00EB4F9C" w:rsidRPr="001E61A6">
        <w:rPr>
          <w:rFonts w:ascii="仿宋_GB2312" w:eastAsia="仿宋_GB2312" w:hAnsi="仿宋" w:cs="仿宋_GB2312" w:hint="eastAsia"/>
          <w:sz w:val="24"/>
          <w:shd w:val="clear" w:color="auto" w:fill="FFFFFF" w:themeFill="background1"/>
        </w:rPr>
        <w:t>询价通知书</w:t>
      </w:r>
      <w:r w:rsidRPr="001E61A6">
        <w:rPr>
          <w:rFonts w:ascii="仿宋_GB2312" w:eastAsia="仿宋_GB2312" w:hAnsi="仿宋" w:cs="仿宋_GB2312" w:hint="eastAsia"/>
          <w:sz w:val="24"/>
          <w:shd w:val="clear" w:color="auto" w:fill="FFFFFF" w:themeFill="background1"/>
        </w:rPr>
        <w:t>中关于申请人资格要求的下列条件：</w:t>
      </w:r>
    </w:p>
    <w:p w:rsidR="00714F4C" w:rsidRPr="001E61A6" w:rsidRDefault="00714F4C" w:rsidP="001B3971">
      <w:pPr>
        <w:pStyle w:val="a6"/>
        <w:widowControl w:val="0"/>
        <w:spacing w:afterLines="0" w:line="320" w:lineRule="exact"/>
        <w:ind w:firstLine="480"/>
        <w:jc w:val="left"/>
        <w:rPr>
          <w:rFonts w:ascii="仿宋_GB2312" w:eastAsia="仿宋_GB2312" w:hAnsi="仿宋" w:cs="仿宋_GB2312"/>
          <w:szCs w:val="24"/>
          <w:shd w:val="clear" w:color="auto" w:fill="FFFFFF" w:themeFill="background1"/>
        </w:rPr>
      </w:pPr>
      <w:r w:rsidRPr="001E61A6">
        <w:rPr>
          <w:rFonts w:ascii="仿宋_GB2312" w:eastAsia="仿宋_GB2312" w:hAnsi="仿宋" w:cs="仿宋_GB2312" w:hint="eastAsia"/>
          <w:szCs w:val="24"/>
          <w:shd w:val="clear" w:color="auto" w:fill="FFFFFF" w:themeFill="background1"/>
        </w:rPr>
        <w:t>1、</w:t>
      </w:r>
      <w:r w:rsidRPr="001E61A6">
        <w:rPr>
          <w:rFonts w:ascii="仿宋_GB2312" w:eastAsia="仿宋_GB2312" w:hAnsi="新宋体" w:hint="eastAsia"/>
          <w:szCs w:val="24"/>
          <w:shd w:val="clear" w:color="auto" w:fill="FFFFFF" w:themeFill="background1"/>
        </w:rPr>
        <w:t>符合《中华人民共和国政府采购法》第二十二条的规定：</w:t>
      </w:r>
    </w:p>
    <w:p w:rsidR="00714F4C" w:rsidRPr="001E61A6" w:rsidRDefault="00714F4C" w:rsidP="001B3971">
      <w:pPr>
        <w:pStyle w:val="a8"/>
        <w:spacing w:line="320" w:lineRule="exact"/>
        <w:ind w:firstLineChars="200" w:firstLine="480"/>
        <w:rPr>
          <w:rFonts w:ascii="仿宋_GB2312" w:eastAsia="仿宋_GB2312" w:hAnsi="仿宋" w:cs="仿宋_GB2312"/>
          <w:sz w:val="24"/>
          <w:szCs w:val="24"/>
          <w:shd w:val="clear" w:color="auto" w:fill="FFFFFF" w:themeFill="background1"/>
        </w:rPr>
      </w:pPr>
      <w:r w:rsidRPr="001E61A6">
        <w:rPr>
          <w:rFonts w:ascii="仿宋_GB2312" w:eastAsia="仿宋_GB2312" w:hAnsi="仿宋" w:cs="仿宋_GB2312" w:hint="eastAsia"/>
          <w:sz w:val="24"/>
          <w:szCs w:val="24"/>
          <w:shd w:val="clear" w:color="auto" w:fill="FFFFFF" w:themeFill="background1"/>
        </w:rPr>
        <w:t>(一）具有独立承担民事责任的能力（</w:t>
      </w:r>
      <w:r w:rsidRPr="001E61A6">
        <w:rPr>
          <w:rFonts w:ascii="仿宋_GB2312" w:eastAsia="仿宋_GB2312" w:hAnsi="仿宋" w:hint="eastAsia"/>
          <w:sz w:val="24"/>
          <w:szCs w:val="24"/>
          <w:shd w:val="clear" w:color="auto" w:fill="FFFFFF" w:themeFill="background1"/>
        </w:rPr>
        <w:t>如</w:t>
      </w:r>
      <w:r w:rsidR="004B4535" w:rsidRPr="001E61A6">
        <w:rPr>
          <w:rFonts w:ascii="仿宋_GB2312" w:eastAsia="仿宋_GB2312" w:hAnsi="仿宋" w:hint="eastAsia"/>
          <w:sz w:val="24"/>
          <w:szCs w:val="24"/>
          <w:shd w:val="clear" w:color="auto" w:fill="FFFFFF" w:themeFill="background1"/>
        </w:rPr>
        <w:t>供应商</w:t>
      </w:r>
      <w:r w:rsidRPr="001E61A6">
        <w:rPr>
          <w:rFonts w:ascii="仿宋_GB2312" w:eastAsia="仿宋_GB2312" w:hAnsi="仿宋" w:hint="eastAsia"/>
          <w:sz w:val="24"/>
          <w:szCs w:val="24"/>
          <w:shd w:val="clear" w:color="auto" w:fill="FFFFFF" w:themeFill="background1"/>
        </w:rPr>
        <w:t>为</w:t>
      </w:r>
      <w:r w:rsidRPr="001E61A6">
        <w:rPr>
          <w:rFonts w:ascii="仿宋_GB2312" w:eastAsia="仿宋_GB2312" w:hAnsi="仿宋_GB2312" w:cs="仿宋_GB2312" w:hint="eastAsia"/>
          <w:sz w:val="24"/>
          <w:szCs w:val="24"/>
          <w:shd w:val="clear" w:color="auto" w:fill="FFFFFF" w:themeFill="background1"/>
        </w:rPr>
        <w:t>金融、保险、通讯等特定行业的全国性企业所设立的区域性分支机构，以及个体工商户、个人独资企业、合伙企业，已经依法办理了工商、税务和社保登记手续，并且获得总公司（总机构）授权或能够提供房产权证或其他有效财产资料，承诺具备实际承担责任的能力和法定的缔结合同能力，可以独立参加政府采购活动）；</w:t>
      </w:r>
    </w:p>
    <w:p w:rsidR="00714F4C" w:rsidRPr="001E61A6" w:rsidRDefault="00714F4C" w:rsidP="001B3971">
      <w:pPr>
        <w:snapToGrid w:val="0"/>
        <w:spacing w:line="320" w:lineRule="exact"/>
        <w:ind w:firstLineChars="200" w:firstLine="480"/>
        <w:rPr>
          <w:rFonts w:ascii="仿宋_GB2312" w:eastAsia="仿宋_GB2312" w:hAnsi="仿宋" w:cs="仿宋_GB2312"/>
          <w:sz w:val="24"/>
          <w:shd w:val="clear" w:color="auto" w:fill="FFFFFF" w:themeFill="background1"/>
        </w:rPr>
      </w:pPr>
      <w:r w:rsidRPr="001E61A6">
        <w:rPr>
          <w:rFonts w:ascii="仿宋_GB2312" w:eastAsia="仿宋_GB2312" w:hAnsi="仿宋" w:cs="仿宋_GB2312" w:hint="eastAsia"/>
          <w:sz w:val="24"/>
          <w:shd w:val="clear" w:color="auto" w:fill="FFFFFF" w:themeFill="background1"/>
        </w:rPr>
        <w:t>(二）具有良好的商业信誉和健全的财务会计制度；</w:t>
      </w:r>
    </w:p>
    <w:p w:rsidR="00714F4C" w:rsidRPr="001E61A6" w:rsidRDefault="00714F4C" w:rsidP="001B3971">
      <w:pPr>
        <w:snapToGrid w:val="0"/>
        <w:spacing w:line="320" w:lineRule="exact"/>
        <w:ind w:firstLineChars="200" w:firstLine="480"/>
        <w:rPr>
          <w:rFonts w:ascii="仿宋_GB2312" w:eastAsia="仿宋_GB2312" w:hAnsi="仿宋" w:cs="仿宋_GB2312"/>
          <w:sz w:val="24"/>
          <w:shd w:val="clear" w:color="auto" w:fill="FFFFFF" w:themeFill="background1"/>
        </w:rPr>
      </w:pPr>
      <w:r w:rsidRPr="001E61A6">
        <w:rPr>
          <w:rFonts w:ascii="仿宋_GB2312" w:eastAsia="仿宋_GB2312" w:hAnsi="仿宋" w:cs="仿宋_GB2312" w:hint="eastAsia"/>
          <w:sz w:val="24"/>
          <w:shd w:val="clear" w:color="auto" w:fill="FFFFFF" w:themeFill="background1"/>
        </w:rPr>
        <w:t>(三）具有履行合同所必需的设备和专业技术能力；</w:t>
      </w:r>
    </w:p>
    <w:p w:rsidR="00714F4C" w:rsidRPr="001E61A6" w:rsidRDefault="00714F4C" w:rsidP="001B3971">
      <w:pPr>
        <w:snapToGrid w:val="0"/>
        <w:spacing w:line="320" w:lineRule="exact"/>
        <w:ind w:firstLineChars="200" w:firstLine="480"/>
        <w:rPr>
          <w:rFonts w:ascii="仿宋_GB2312" w:eastAsia="仿宋_GB2312" w:hAnsi="仿宋" w:cs="仿宋_GB2312"/>
          <w:sz w:val="24"/>
          <w:shd w:val="clear" w:color="auto" w:fill="FFFFFF" w:themeFill="background1"/>
        </w:rPr>
      </w:pPr>
      <w:r w:rsidRPr="001E61A6">
        <w:rPr>
          <w:rFonts w:ascii="仿宋_GB2312" w:eastAsia="仿宋_GB2312" w:hAnsi="仿宋" w:cs="仿宋_GB2312" w:hint="eastAsia"/>
          <w:sz w:val="24"/>
          <w:shd w:val="clear" w:color="auto" w:fill="FFFFFF" w:themeFill="background1"/>
        </w:rPr>
        <w:t>(四）有依法缴纳税收和社会保障资金的良好记录；</w:t>
      </w:r>
    </w:p>
    <w:p w:rsidR="00714F4C" w:rsidRPr="001E61A6" w:rsidRDefault="00714F4C" w:rsidP="001B3971">
      <w:pPr>
        <w:snapToGrid w:val="0"/>
        <w:spacing w:line="320" w:lineRule="exact"/>
        <w:ind w:firstLineChars="200" w:firstLine="480"/>
        <w:rPr>
          <w:rFonts w:ascii="仿宋_GB2312" w:eastAsia="仿宋_GB2312" w:hAnsi="仿宋_GB2312" w:cs="仿宋_GB2312"/>
          <w:kern w:val="0"/>
          <w:sz w:val="24"/>
          <w:shd w:val="clear" w:color="auto" w:fill="FFFFFF" w:themeFill="background1"/>
        </w:rPr>
      </w:pPr>
      <w:r w:rsidRPr="001E61A6">
        <w:rPr>
          <w:rFonts w:ascii="仿宋_GB2312" w:eastAsia="仿宋_GB2312" w:hAnsi="仿宋" w:cs="仿宋_GB2312" w:hint="eastAsia"/>
          <w:sz w:val="24"/>
          <w:shd w:val="clear" w:color="auto" w:fill="FFFFFF" w:themeFill="background1"/>
        </w:rPr>
        <w:t>(五）参加</w:t>
      </w:r>
      <w:r w:rsidR="0036758B" w:rsidRPr="001E61A6">
        <w:rPr>
          <w:rFonts w:ascii="仿宋_GB2312" w:eastAsia="仿宋_GB2312" w:hAnsi="仿宋" w:cs="仿宋_GB2312" w:hint="eastAsia"/>
          <w:sz w:val="24"/>
          <w:shd w:val="clear" w:color="auto" w:fill="FFFFFF" w:themeFill="background1"/>
        </w:rPr>
        <w:t>本次</w:t>
      </w:r>
      <w:r w:rsidRPr="001E61A6">
        <w:rPr>
          <w:rFonts w:ascii="仿宋_GB2312" w:eastAsia="仿宋_GB2312" w:hAnsi="仿宋" w:cs="仿宋_GB2312" w:hint="eastAsia"/>
          <w:sz w:val="24"/>
          <w:shd w:val="clear" w:color="auto" w:fill="FFFFFF" w:themeFill="background1"/>
        </w:rPr>
        <w:t>采购活动前三年内，在经营活动中没有重大违法记录。</w:t>
      </w:r>
    </w:p>
    <w:p w:rsidR="00714F4C" w:rsidRPr="001E61A6" w:rsidRDefault="00714F4C" w:rsidP="001B3971">
      <w:pPr>
        <w:spacing w:line="320" w:lineRule="exact"/>
        <w:ind w:firstLineChars="200" w:firstLine="480"/>
        <w:rPr>
          <w:rFonts w:ascii="仿宋_GB2312" w:eastAsia="仿宋_GB2312" w:hAnsi="仿宋_GB2312" w:cs="仿宋_GB2312"/>
          <w:sz w:val="24"/>
          <w:shd w:val="clear" w:color="auto" w:fill="FFFFFF" w:themeFill="background1"/>
        </w:rPr>
      </w:pPr>
      <w:r w:rsidRPr="001E61A6">
        <w:rPr>
          <w:rFonts w:ascii="仿宋_GB2312" w:eastAsia="仿宋_GB2312" w:hAnsi="仿宋_GB2312" w:cs="仿宋_GB2312" w:hint="eastAsia"/>
          <w:kern w:val="0"/>
          <w:sz w:val="24"/>
          <w:shd w:val="clear" w:color="auto" w:fill="FFFFFF" w:themeFill="background1"/>
        </w:rPr>
        <w:t>2、</w:t>
      </w:r>
      <w:r w:rsidRPr="001E61A6">
        <w:rPr>
          <w:rFonts w:ascii="仿宋_GB2312" w:eastAsia="仿宋_GB2312" w:hAnsi="仿宋_GB2312" w:cs="仿宋_GB2312" w:hint="eastAsia"/>
          <w:kern w:val="0"/>
          <w:sz w:val="24"/>
          <w:shd w:val="clear" w:color="auto" w:fill="FFFFFF" w:themeFill="background1"/>
          <w:lang w:val="zh-CN"/>
        </w:rPr>
        <w:t>我公司</w:t>
      </w:r>
      <w:r w:rsidRPr="001E61A6">
        <w:rPr>
          <w:rFonts w:ascii="仿宋_GB2312" w:eastAsia="仿宋_GB2312" w:hAnsi="仿宋_GB2312" w:cs="仿宋_GB2312" w:hint="eastAsia"/>
          <w:sz w:val="24"/>
          <w:shd w:val="clear" w:color="auto" w:fill="FFFFFF" w:themeFill="background1"/>
        </w:rPr>
        <w:t>声明参加本次政府采购活动前三年内未被列入“黑名单”，我方通过“信用中国”网站（www.creditchina.gov.cn）、中国政府采购网（www.ccgp.gov.cn）查询，未被列入失信被执行人、重大税收违法案件当事人名单、政府采购严重违法失信行为记录名单。</w:t>
      </w:r>
    </w:p>
    <w:p w:rsidR="00714F4C" w:rsidRPr="001E61A6" w:rsidRDefault="00714F4C" w:rsidP="001B3971">
      <w:pPr>
        <w:spacing w:line="320" w:lineRule="exact"/>
        <w:ind w:firstLineChars="200" w:firstLine="480"/>
        <w:rPr>
          <w:rFonts w:ascii="仿宋_GB2312" w:eastAsia="仿宋_GB2312" w:hAnsi="仿宋_GB2312" w:cs="仿宋_GB2312"/>
          <w:sz w:val="24"/>
          <w:shd w:val="clear" w:color="auto" w:fill="FFFFFF" w:themeFill="background1"/>
        </w:rPr>
      </w:pPr>
    </w:p>
    <w:p w:rsidR="00714F4C" w:rsidRPr="001E61A6" w:rsidRDefault="00714F4C" w:rsidP="001B3971">
      <w:pPr>
        <w:spacing w:line="320" w:lineRule="exact"/>
        <w:ind w:firstLineChars="200" w:firstLine="480"/>
        <w:rPr>
          <w:rFonts w:ascii="仿宋_GB2312" w:eastAsia="仿宋_GB2312" w:hAnsi="仿宋_GB2312" w:cs="仿宋_GB2312"/>
          <w:sz w:val="24"/>
          <w:shd w:val="clear" w:color="auto" w:fill="FFFFFF" w:themeFill="background1"/>
        </w:rPr>
      </w:pPr>
    </w:p>
    <w:p w:rsidR="00714F4C" w:rsidRPr="001E61A6" w:rsidRDefault="00714F4C" w:rsidP="001B3971">
      <w:pPr>
        <w:spacing w:line="320" w:lineRule="exact"/>
        <w:ind w:firstLineChars="200" w:firstLine="480"/>
        <w:rPr>
          <w:rFonts w:ascii="仿宋_GB2312" w:eastAsia="仿宋_GB2312" w:hAnsi="仿宋_GB2312" w:cs="仿宋_GB2312"/>
          <w:sz w:val="24"/>
          <w:shd w:val="clear" w:color="auto" w:fill="FFFFFF" w:themeFill="background1"/>
        </w:rPr>
      </w:pPr>
    </w:p>
    <w:p w:rsidR="00714F4C" w:rsidRPr="001E61A6" w:rsidRDefault="00714F4C" w:rsidP="001B3971">
      <w:pPr>
        <w:spacing w:line="320" w:lineRule="exact"/>
        <w:ind w:firstLineChars="200" w:firstLine="480"/>
        <w:rPr>
          <w:rFonts w:ascii="仿宋_GB2312" w:eastAsia="仿宋_GB2312" w:hAnsi="仿宋_GB2312" w:cs="仿宋_GB2312"/>
          <w:sz w:val="24"/>
          <w:shd w:val="clear" w:color="auto" w:fill="FFFFFF" w:themeFill="background1"/>
        </w:rPr>
      </w:pPr>
    </w:p>
    <w:p w:rsidR="00714F4C" w:rsidRPr="001E61A6" w:rsidRDefault="00714F4C" w:rsidP="001B3971">
      <w:pPr>
        <w:spacing w:line="320" w:lineRule="exact"/>
        <w:ind w:firstLineChars="200" w:firstLine="480"/>
        <w:rPr>
          <w:rFonts w:ascii="仿宋_GB2312" w:eastAsia="仿宋_GB2312" w:hAnsi="仿宋_GB2312" w:cs="仿宋_GB2312"/>
          <w:sz w:val="24"/>
          <w:shd w:val="clear" w:color="auto" w:fill="FFFFFF" w:themeFill="background1"/>
        </w:rPr>
      </w:pPr>
    </w:p>
    <w:p w:rsidR="00714F4C" w:rsidRPr="001E61A6" w:rsidRDefault="00714F4C" w:rsidP="001B3971">
      <w:pPr>
        <w:spacing w:line="320" w:lineRule="exact"/>
        <w:ind w:firstLineChars="200" w:firstLine="480"/>
        <w:rPr>
          <w:rFonts w:ascii="仿宋_GB2312" w:eastAsia="仿宋_GB2312" w:hAnsi="仿宋_GB2312" w:cs="仿宋_GB2312"/>
          <w:sz w:val="24"/>
          <w:shd w:val="clear" w:color="auto" w:fill="FFFFFF" w:themeFill="background1"/>
        </w:rPr>
      </w:pPr>
    </w:p>
    <w:p w:rsidR="00714F4C" w:rsidRPr="001E61A6" w:rsidRDefault="00714F4C" w:rsidP="001B3971">
      <w:pPr>
        <w:spacing w:line="320" w:lineRule="exact"/>
        <w:ind w:firstLineChars="200" w:firstLine="480"/>
        <w:rPr>
          <w:rFonts w:ascii="仿宋_GB2312" w:eastAsia="仿宋_GB2312" w:hAnsi="仿宋_GB2312" w:cs="仿宋_GB2312"/>
          <w:sz w:val="24"/>
          <w:shd w:val="clear" w:color="auto" w:fill="FFFFFF" w:themeFill="background1"/>
        </w:rPr>
      </w:pPr>
    </w:p>
    <w:p w:rsidR="00714F4C" w:rsidRPr="001E61A6" w:rsidRDefault="00D940C5" w:rsidP="001B3971">
      <w:pPr>
        <w:snapToGrid w:val="0"/>
        <w:spacing w:line="320" w:lineRule="exact"/>
        <w:ind w:firstLineChars="1850" w:firstLine="4440"/>
        <w:rPr>
          <w:rFonts w:ascii="仿宋_GB2312" w:eastAsia="仿宋_GB2312" w:hAnsi="仿宋_GB2312" w:cs="仿宋_GB2312"/>
          <w:kern w:val="0"/>
          <w:sz w:val="24"/>
          <w:shd w:val="clear" w:color="auto" w:fill="FFFFFF" w:themeFill="background1"/>
          <w:lang w:val="zh-CN"/>
        </w:rPr>
      </w:pPr>
      <w:r w:rsidRPr="001E61A6">
        <w:rPr>
          <w:rFonts w:ascii="仿宋_GB2312" w:eastAsia="仿宋_GB2312" w:hAnsi="仿宋_GB2312" w:cs="仿宋_GB2312" w:hint="eastAsia"/>
          <w:kern w:val="0"/>
          <w:sz w:val="24"/>
          <w:shd w:val="clear" w:color="auto" w:fill="FFFFFF" w:themeFill="background1"/>
          <w:lang w:val="zh-CN"/>
        </w:rPr>
        <w:t>供应商</w:t>
      </w:r>
      <w:r w:rsidR="00714F4C" w:rsidRPr="001E61A6">
        <w:rPr>
          <w:rFonts w:ascii="仿宋_GB2312" w:eastAsia="仿宋_GB2312" w:hAnsi="仿宋_GB2312" w:cs="仿宋_GB2312" w:hint="eastAsia"/>
          <w:kern w:val="0"/>
          <w:sz w:val="24"/>
          <w:shd w:val="clear" w:color="auto" w:fill="FFFFFF" w:themeFill="background1"/>
          <w:lang w:val="zh-CN"/>
        </w:rPr>
        <w:t xml:space="preserve"> (</w:t>
      </w:r>
      <w:r w:rsidR="0036758B" w:rsidRPr="001E61A6">
        <w:rPr>
          <w:rFonts w:ascii="仿宋_GB2312" w:eastAsia="仿宋_GB2312" w:hAnsi="仿宋_GB2312" w:cs="仿宋_GB2312" w:hint="eastAsia"/>
          <w:kern w:val="0"/>
          <w:sz w:val="24"/>
          <w:shd w:val="clear" w:color="auto" w:fill="FFFFFF" w:themeFill="background1"/>
          <w:lang w:val="zh-CN"/>
        </w:rPr>
        <w:t>盖</w:t>
      </w:r>
      <w:r w:rsidR="00714F4C" w:rsidRPr="001E61A6">
        <w:rPr>
          <w:rFonts w:ascii="仿宋_GB2312" w:eastAsia="仿宋_GB2312" w:hAnsi="仿宋_GB2312" w:cs="仿宋_GB2312" w:hint="eastAsia"/>
          <w:kern w:val="0"/>
          <w:sz w:val="24"/>
          <w:shd w:val="clear" w:color="auto" w:fill="FFFFFF" w:themeFill="background1"/>
          <w:lang w:val="zh-CN"/>
        </w:rPr>
        <w:t>章)：</w:t>
      </w:r>
    </w:p>
    <w:p w:rsidR="00714F4C" w:rsidRPr="001E61A6" w:rsidRDefault="00714F4C" w:rsidP="001B3971">
      <w:pPr>
        <w:snapToGrid w:val="0"/>
        <w:spacing w:line="320" w:lineRule="exact"/>
        <w:rPr>
          <w:rFonts w:ascii="仿宋_GB2312" w:eastAsia="仿宋_GB2312" w:hAnsi="仿宋_GB2312" w:cs="仿宋_GB2312"/>
          <w:kern w:val="0"/>
          <w:sz w:val="24"/>
          <w:shd w:val="clear" w:color="auto" w:fill="FFFFFF" w:themeFill="background1"/>
        </w:rPr>
      </w:pPr>
      <w:r w:rsidRPr="001E61A6">
        <w:rPr>
          <w:rFonts w:ascii="仿宋_GB2312" w:eastAsia="仿宋_GB2312" w:hAnsi="仿宋_GB2312" w:cs="仿宋_GB2312" w:hint="eastAsia"/>
          <w:kern w:val="0"/>
          <w:sz w:val="24"/>
          <w:shd w:val="clear" w:color="auto" w:fill="FFFFFF" w:themeFill="background1"/>
          <w:lang w:val="zh-CN"/>
        </w:rPr>
        <w:t xml:space="preserve">                                  法定代表人或其授权代表(签字或盖章)：</w:t>
      </w:r>
    </w:p>
    <w:p w:rsidR="00714F4C" w:rsidRPr="001E61A6" w:rsidRDefault="00714F4C" w:rsidP="001B3971">
      <w:pPr>
        <w:snapToGrid w:val="0"/>
        <w:spacing w:line="320" w:lineRule="exact"/>
        <w:ind w:firstLineChars="2150" w:firstLine="5160"/>
        <w:rPr>
          <w:rFonts w:ascii="仿宋_GB2312" w:eastAsia="仿宋_GB2312" w:hAnsi="仿宋_GB2312" w:cs="仿宋_GB2312"/>
          <w:kern w:val="0"/>
          <w:sz w:val="24"/>
          <w:shd w:val="clear" w:color="auto" w:fill="FFFFFF" w:themeFill="background1"/>
          <w:lang w:val="zh-CN"/>
        </w:rPr>
      </w:pPr>
      <w:r w:rsidRPr="001E61A6">
        <w:rPr>
          <w:rFonts w:ascii="仿宋_GB2312" w:eastAsia="仿宋_GB2312" w:hAnsi="仿宋_GB2312" w:cs="仿宋_GB2312" w:hint="eastAsia"/>
          <w:kern w:val="0"/>
          <w:sz w:val="24"/>
          <w:shd w:val="clear" w:color="auto" w:fill="FFFFFF" w:themeFill="background1"/>
          <w:lang w:val="zh-CN"/>
        </w:rPr>
        <w:t>日期</w:t>
      </w:r>
      <w:r w:rsidRPr="001E61A6">
        <w:rPr>
          <w:rFonts w:ascii="仿宋_GB2312" w:eastAsia="仿宋_GB2312" w:hAnsi="仿宋_GB2312" w:cs="仿宋_GB2312" w:hint="eastAsia"/>
          <w:kern w:val="0"/>
          <w:sz w:val="24"/>
          <w:shd w:val="clear" w:color="auto" w:fill="FFFFFF" w:themeFill="background1"/>
        </w:rPr>
        <w:t xml:space="preserve">：  年  </w:t>
      </w:r>
      <w:r w:rsidRPr="001E61A6">
        <w:rPr>
          <w:rFonts w:ascii="仿宋_GB2312" w:eastAsia="仿宋_GB2312" w:hAnsi="仿宋_GB2312" w:cs="仿宋_GB2312" w:hint="eastAsia"/>
          <w:kern w:val="0"/>
          <w:sz w:val="24"/>
          <w:shd w:val="clear" w:color="auto" w:fill="FFFFFF" w:themeFill="background1"/>
          <w:lang w:val="zh-CN"/>
        </w:rPr>
        <w:t>月日</w:t>
      </w:r>
    </w:p>
    <w:p w:rsidR="00714F4C" w:rsidRPr="001E61A6" w:rsidRDefault="00714F4C" w:rsidP="001B3971">
      <w:pPr>
        <w:snapToGrid w:val="0"/>
        <w:spacing w:line="320" w:lineRule="exact"/>
        <w:rPr>
          <w:rFonts w:ascii="仿宋_GB2312" w:eastAsia="仿宋_GB2312" w:hAnsi="仿宋_GB2312" w:cs="仿宋_GB2312"/>
          <w:b/>
          <w:sz w:val="24"/>
          <w:shd w:val="clear" w:color="auto" w:fill="FFFFFF" w:themeFill="background1"/>
        </w:rPr>
      </w:pPr>
    </w:p>
    <w:p w:rsidR="00253D11" w:rsidRPr="001E61A6" w:rsidRDefault="00253D11" w:rsidP="001B3971">
      <w:pPr>
        <w:snapToGrid w:val="0"/>
        <w:spacing w:line="320" w:lineRule="exact"/>
        <w:rPr>
          <w:rFonts w:ascii="仿宋" w:eastAsia="仿宋" w:hAnsi="仿宋" w:cs="仿宋_GB2312"/>
          <w:b/>
          <w:sz w:val="24"/>
          <w:shd w:val="clear" w:color="auto" w:fill="FFFFFF" w:themeFill="background1"/>
        </w:rPr>
      </w:pPr>
    </w:p>
    <w:p w:rsidR="00253D11" w:rsidRPr="001E61A6" w:rsidRDefault="00C9798C" w:rsidP="001B3971">
      <w:pPr>
        <w:spacing w:line="320" w:lineRule="exact"/>
        <w:rPr>
          <w:rFonts w:ascii="仿宋" w:eastAsia="仿宋" w:hAnsi="仿宋" w:cs="仿宋_GB2312"/>
          <w:b/>
          <w:sz w:val="24"/>
          <w:shd w:val="clear" w:color="auto" w:fill="FFFFFF" w:themeFill="background1"/>
        </w:rPr>
      </w:pPr>
      <w:r w:rsidRPr="001E61A6">
        <w:rPr>
          <w:rFonts w:ascii="仿宋" w:eastAsia="仿宋" w:hAnsi="仿宋" w:cs="仿宋_GB2312" w:hint="eastAsia"/>
          <w:b/>
          <w:sz w:val="24"/>
          <w:shd w:val="clear" w:color="auto" w:fill="FFFFFF" w:themeFill="background1"/>
        </w:rPr>
        <w:t>6</w:t>
      </w:r>
      <w:r w:rsidR="00253D11" w:rsidRPr="001E61A6">
        <w:rPr>
          <w:rFonts w:ascii="仿宋" w:eastAsia="仿宋" w:hAnsi="仿宋" w:cs="仿宋_GB2312" w:hint="eastAsia"/>
          <w:b/>
          <w:sz w:val="24"/>
          <w:shd w:val="clear" w:color="auto" w:fill="FFFFFF" w:themeFill="background1"/>
        </w:rPr>
        <w:t>、特定资格条件要求的资质文件（复印件）</w:t>
      </w:r>
    </w:p>
    <w:p w:rsidR="00253D11" w:rsidRPr="001E61A6" w:rsidRDefault="00253D11" w:rsidP="001B3971">
      <w:pPr>
        <w:widowControl/>
        <w:spacing w:line="320" w:lineRule="exact"/>
        <w:ind w:firstLineChars="200" w:firstLine="480"/>
        <w:jc w:val="left"/>
        <w:rPr>
          <w:rFonts w:ascii="仿宋" w:eastAsia="仿宋" w:hAnsi="仿宋" w:cs="仿宋_GB2312"/>
          <w:b/>
          <w:bCs/>
          <w:sz w:val="24"/>
          <w:shd w:val="clear" w:color="auto" w:fill="FFFFFF" w:themeFill="background1"/>
        </w:rPr>
      </w:pPr>
      <w:r w:rsidRPr="001E61A6">
        <w:rPr>
          <w:rFonts w:ascii="仿宋" w:eastAsia="仿宋" w:hAnsi="仿宋" w:cs="仿宋_GB2312" w:hint="eastAsia"/>
          <w:sz w:val="24"/>
          <w:shd w:val="clear" w:color="auto" w:fill="FFFFFF" w:themeFill="background1"/>
        </w:rPr>
        <w:t>（由</w:t>
      </w:r>
      <w:r w:rsidR="00714F4C" w:rsidRPr="001E61A6">
        <w:rPr>
          <w:rFonts w:ascii="仿宋" w:eastAsia="仿宋" w:hAnsi="仿宋" w:cs="仿宋_GB2312" w:hint="eastAsia"/>
          <w:sz w:val="24"/>
          <w:shd w:val="clear" w:color="auto" w:fill="FFFFFF" w:themeFill="background1"/>
        </w:rPr>
        <w:t>供应商</w:t>
      </w:r>
      <w:r w:rsidRPr="001E61A6">
        <w:rPr>
          <w:rFonts w:ascii="仿宋" w:eastAsia="仿宋" w:hAnsi="仿宋" w:cs="仿宋_GB2312" w:hint="eastAsia"/>
          <w:sz w:val="24"/>
          <w:shd w:val="clear" w:color="auto" w:fill="FFFFFF" w:themeFill="background1"/>
        </w:rPr>
        <w:t>根据</w:t>
      </w:r>
      <w:r w:rsidR="00714F4C" w:rsidRPr="001E61A6">
        <w:rPr>
          <w:rFonts w:ascii="仿宋" w:eastAsia="仿宋" w:hAnsi="仿宋" w:cs="仿宋_GB2312" w:hint="eastAsia"/>
          <w:sz w:val="24"/>
          <w:shd w:val="clear" w:color="auto" w:fill="FFFFFF" w:themeFill="background1"/>
        </w:rPr>
        <w:t>询价</w:t>
      </w:r>
      <w:r w:rsidRPr="001E61A6">
        <w:rPr>
          <w:rFonts w:ascii="仿宋" w:eastAsia="仿宋" w:hAnsi="仿宋" w:cs="仿宋_GB2312" w:hint="eastAsia"/>
          <w:sz w:val="24"/>
          <w:shd w:val="clear" w:color="auto" w:fill="FFFFFF" w:themeFill="background1"/>
        </w:rPr>
        <w:t>公告合格的</w:t>
      </w:r>
      <w:r w:rsidR="00D940C5" w:rsidRPr="001E61A6">
        <w:rPr>
          <w:rFonts w:ascii="仿宋" w:eastAsia="仿宋" w:hAnsi="仿宋" w:cs="仿宋_GB2312" w:hint="eastAsia"/>
          <w:sz w:val="24"/>
          <w:shd w:val="clear" w:color="auto" w:fill="FFFFFF" w:themeFill="background1"/>
        </w:rPr>
        <w:t>供应商</w:t>
      </w:r>
      <w:r w:rsidRPr="001E61A6">
        <w:rPr>
          <w:rFonts w:ascii="仿宋" w:eastAsia="仿宋" w:hAnsi="仿宋" w:cs="仿宋_GB2312" w:hint="eastAsia"/>
          <w:sz w:val="24"/>
          <w:shd w:val="clear" w:color="auto" w:fill="FFFFFF" w:themeFill="background1"/>
        </w:rPr>
        <w:t>应具备的特定资格要求编制）</w:t>
      </w:r>
    </w:p>
    <w:p w:rsidR="00E45C2F" w:rsidRPr="001E61A6" w:rsidRDefault="00E45C2F" w:rsidP="001B3971">
      <w:pPr>
        <w:spacing w:line="320" w:lineRule="exact"/>
        <w:rPr>
          <w:rFonts w:ascii="仿宋" w:eastAsia="仿宋" w:hAnsi="仿宋" w:cs="仿宋_GB2312"/>
          <w:b/>
          <w:sz w:val="24"/>
          <w:shd w:val="clear" w:color="auto" w:fill="FFFFFF" w:themeFill="background1"/>
        </w:rPr>
      </w:pPr>
    </w:p>
    <w:p w:rsidR="00893AE2" w:rsidRPr="001E61A6" w:rsidRDefault="00866A8E" w:rsidP="001B3971">
      <w:pPr>
        <w:pStyle w:val="4"/>
        <w:spacing w:line="320" w:lineRule="exact"/>
        <w:ind w:firstLine="0"/>
        <w:jc w:val="both"/>
        <w:rPr>
          <w:rFonts w:ascii="仿宋" w:eastAsia="仿宋" w:cs="仿宋_GB2312"/>
          <w:sz w:val="24"/>
          <w:szCs w:val="24"/>
          <w:shd w:val="clear" w:color="auto" w:fill="FFFFFF" w:themeFill="background1"/>
        </w:rPr>
      </w:pPr>
      <w:r w:rsidRPr="001E61A6">
        <w:rPr>
          <w:rFonts w:hAnsi="仿宋_GB2312" w:cs="仿宋_GB2312" w:hint="eastAsia"/>
          <w:kern w:val="0"/>
          <w:sz w:val="24"/>
          <w:szCs w:val="24"/>
          <w:shd w:val="clear" w:color="auto" w:fill="FFFFFF" w:themeFill="background1"/>
        </w:rPr>
        <w:t xml:space="preserve">                                             日期：  年  月   日</w:t>
      </w:r>
    </w:p>
    <w:p w:rsidR="00253D11" w:rsidRPr="001E61A6" w:rsidRDefault="000F49B5" w:rsidP="001B3971">
      <w:pPr>
        <w:pStyle w:val="4"/>
        <w:pageBreakBefore/>
        <w:ind w:firstLine="0"/>
        <w:jc w:val="both"/>
        <w:rPr>
          <w:rFonts w:ascii="仿宋" w:eastAsia="仿宋" w:cs="仿宋_GB2312"/>
          <w:sz w:val="24"/>
          <w:szCs w:val="24"/>
          <w:shd w:val="clear" w:color="auto" w:fill="FFFFFF" w:themeFill="background1"/>
        </w:rPr>
      </w:pPr>
      <w:r w:rsidRPr="001E61A6">
        <w:rPr>
          <w:rFonts w:ascii="仿宋" w:eastAsia="仿宋" w:cs="仿宋_GB2312" w:hint="eastAsia"/>
          <w:sz w:val="24"/>
          <w:szCs w:val="24"/>
          <w:shd w:val="clear" w:color="auto" w:fill="FFFFFF" w:themeFill="background1"/>
        </w:rPr>
        <w:lastRenderedPageBreak/>
        <w:t>7</w:t>
      </w:r>
      <w:r w:rsidR="00253D11" w:rsidRPr="001E61A6">
        <w:rPr>
          <w:rFonts w:ascii="仿宋" w:eastAsia="仿宋" w:cs="仿宋_GB2312" w:hint="eastAsia"/>
          <w:sz w:val="24"/>
          <w:szCs w:val="24"/>
          <w:shd w:val="clear" w:color="auto" w:fill="FFFFFF" w:themeFill="background1"/>
        </w:rPr>
        <w:t>、廉政承诺书</w:t>
      </w:r>
    </w:p>
    <w:p w:rsidR="00253D11" w:rsidRPr="001E61A6" w:rsidRDefault="00A47119" w:rsidP="001B3971">
      <w:pPr>
        <w:autoSpaceDE w:val="0"/>
        <w:autoSpaceDN w:val="0"/>
        <w:spacing w:line="320" w:lineRule="exact"/>
        <w:ind w:left="2"/>
        <w:jc w:val="left"/>
        <w:rPr>
          <w:rFonts w:ascii="仿宋" w:eastAsia="仿宋" w:hAnsi="仿宋" w:cs="仿宋_GB2312"/>
          <w:kern w:val="0"/>
          <w:sz w:val="24"/>
          <w:shd w:val="clear" w:color="auto" w:fill="FFFFFF" w:themeFill="background1"/>
          <w:lang w:val="zh-CN"/>
        </w:rPr>
      </w:pPr>
      <w:r w:rsidRPr="001E61A6">
        <w:rPr>
          <w:rFonts w:ascii="仿宋" w:eastAsia="仿宋" w:hAnsi="仿宋" w:cs="仿宋_GB2312" w:hint="eastAsia"/>
          <w:sz w:val="24"/>
          <w:shd w:val="clear" w:color="auto" w:fill="FFFFFF" w:themeFill="background1"/>
        </w:rPr>
        <w:t>绍兴市</w:t>
      </w:r>
      <w:r w:rsidR="0036758B" w:rsidRPr="001E61A6">
        <w:rPr>
          <w:rFonts w:ascii="仿宋" w:eastAsia="仿宋" w:hAnsi="仿宋" w:cs="仿宋_GB2312" w:hint="eastAsia"/>
          <w:sz w:val="24"/>
          <w:shd w:val="clear" w:color="auto" w:fill="FFFFFF" w:themeFill="background1"/>
        </w:rPr>
        <w:t>人民医院</w:t>
      </w:r>
      <w:r w:rsidR="00253D11" w:rsidRPr="001E61A6">
        <w:rPr>
          <w:rFonts w:ascii="仿宋" w:eastAsia="仿宋" w:hAnsi="仿宋" w:cs="仿宋_GB2312" w:hint="eastAsia"/>
          <w:kern w:val="0"/>
          <w:sz w:val="24"/>
          <w:shd w:val="clear" w:color="auto" w:fill="FFFFFF" w:themeFill="background1"/>
          <w:lang w:val="zh-CN"/>
        </w:rPr>
        <w:t>：</w:t>
      </w:r>
    </w:p>
    <w:p w:rsidR="00253D11" w:rsidRPr="001E61A6" w:rsidRDefault="00253D11" w:rsidP="001B3971">
      <w:pPr>
        <w:autoSpaceDE w:val="0"/>
        <w:autoSpaceDN w:val="0"/>
        <w:spacing w:line="320" w:lineRule="exact"/>
        <w:ind w:leftChars="1" w:left="2" w:firstLineChars="200" w:firstLine="480"/>
        <w:jc w:val="left"/>
        <w:rPr>
          <w:rFonts w:ascii="仿宋" w:eastAsia="仿宋" w:hAnsi="仿宋" w:cs="仿宋_GB2312"/>
          <w:kern w:val="0"/>
          <w:sz w:val="24"/>
          <w:shd w:val="clear" w:color="auto" w:fill="FFFFFF" w:themeFill="background1"/>
          <w:lang w:val="zh-CN"/>
        </w:rPr>
      </w:pPr>
      <w:r w:rsidRPr="001E61A6">
        <w:rPr>
          <w:rFonts w:ascii="仿宋" w:eastAsia="仿宋" w:hAnsi="仿宋" w:cs="仿宋_GB2312" w:hint="eastAsia"/>
          <w:kern w:val="0"/>
          <w:sz w:val="24"/>
          <w:shd w:val="clear" w:color="auto" w:fill="FFFFFF" w:themeFill="background1"/>
          <w:lang w:val="zh-CN"/>
        </w:rPr>
        <w:t>我单位响应你</w:t>
      </w:r>
      <w:r w:rsidRPr="001E61A6">
        <w:rPr>
          <w:rFonts w:ascii="仿宋" w:eastAsia="仿宋" w:hAnsi="仿宋" w:cs="仿宋_GB2312" w:hint="eastAsia"/>
          <w:sz w:val="24"/>
          <w:shd w:val="clear" w:color="auto" w:fill="FFFFFF" w:themeFill="background1"/>
        </w:rPr>
        <w:t>单位</w:t>
      </w:r>
      <w:r w:rsidRPr="001E61A6">
        <w:rPr>
          <w:rFonts w:ascii="仿宋" w:eastAsia="仿宋" w:hAnsi="仿宋" w:cs="仿宋_GB2312" w:hint="eastAsia"/>
          <w:kern w:val="0"/>
          <w:sz w:val="24"/>
          <w:shd w:val="clear" w:color="auto" w:fill="FFFFFF" w:themeFill="background1"/>
          <w:lang w:val="zh-CN"/>
        </w:rPr>
        <w:t>项目招标要求参加投标。在这次投标过程中和</w:t>
      </w:r>
      <w:r w:rsidR="00EB4F9C" w:rsidRPr="001E61A6">
        <w:rPr>
          <w:rFonts w:ascii="仿宋" w:eastAsia="仿宋" w:hAnsi="仿宋" w:cs="仿宋_GB2312" w:hint="eastAsia"/>
          <w:kern w:val="0"/>
          <w:sz w:val="24"/>
          <w:shd w:val="clear" w:color="auto" w:fill="FFFFFF" w:themeFill="background1"/>
          <w:lang w:val="zh-CN"/>
        </w:rPr>
        <w:t>成交</w:t>
      </w:r>
      <w:r w:rsidRPr="001E61A6">
        <w:rPr>
          <w:rFonts w:ascii="仿宋" w:eastAsia="仿宋" w:hAnsi="仿宋" w:cs="仿宋_GB2312" w:hint="eastAsia"/>
          <w:kern w:val="0"/>
          <w:sz w:val="24"/>
          <w:shd w:val="clear" w:color="auto" w:fill="FFFFFF" w:themeFill="background1"/>
          <w:lang w:val="zh-CN"/>
        </w:rPr>
        <w:t xml:space="preserve">后，我们将严格遵守国家法律法规要求，并郑重承诺：    </w:t>
      </w:r>
    </w:p>
    <w:p w:rsidR="00253D11" w:rsidRPr="001E61A6" w:rsidRDefault="00253D11" w:rsidP="001B3971">
      <w:pPr>
        <w:autoSpaceDE w:val="0"/>
        <w:autoSpaceDN w:val="0"/>
        <w:spacing w:line="320" w:lineRule="exact"/>
        <w:ind w:leftChars="1" w:left="2" w:firstLineChars="200" w:firstLine="480"/>
        <w:jc w:val="left"/>
        <w:rPr>
          <w:rFonts w:ascii="仿宋" w:eastAsia="仿宋" w:hAnsi="仿宋" w:cs="仿宋_GB2312"/>
          <w:kern w:val="0"/>
          <w:sz w:val="24"/>
          <w:shd w:val="clear" w:color="auto" w:fill="FFFFFF" w:themeFill="background1"/>
          <w:lang w:val="zh-CN"/>
        </w:rPr>
      </w:pPr>
      <w:r w:rsidRPr="001E61A6">
        <w:rPr>
          <w:rFonts w:ascii="仿宋" w:eastAsia="仿宋" w:hAnsi="仿宋" w:cs="仿宋_GB2312" w:hint="eastAsia"/>
          <w:kern w:val="0"/>
          <w:sz w:val="24"/>
          <w:shd w:val="clear" w:color="auto" w:fill="FFFFFF" w:themeFill="background1"/>
          <w:lang w:val="zh-CN"/>
        </w:rPr>
        <w:t xml:space="preserve">一、不向项目有关人员及部门赠送礼金礼物、有价证券、回扣以及中介费、介绍费、咨询费等好处费；    </w:t>
      </w:r>
    </w:p>
    <w:p w:rsidR="00253D11" w:rsidRPr="001E61A6" w:rsidRDefault="00253D11" w:rsidP="001B3971">
      <w:pPr>
        <w:autoSpaceDE w:val="0"/>
        <w:autoSpaceDN w:val="0"/>
        <w:spacing w:line="320" w:lineRule="exact"/>
        <w:ind w:leftChars="1" w:left="2" w:firstLineChars="200" w:firstLine="480"/>
        <w:jc w:val="left"/>
        <w:rPr>
          <w:rFonts w:ascii="仿宋" w:eastAsia="仿宋" w:hAnsi="仿宋" w:cs="仿宋_GB2312"/>
          <w:kern w:val="0"/>
          <w:sz w:val="24"/>
          <w:shd w:val="clear" w:color="auto" w:fill="FFFFFF" w:themeFill="background1"/>
          <w:lang w:val="zh-CN"/>
        </w:rPr>
      </w:pPr>
      <w:r w:rsidRPr="001E61A6">
        <w:rPr>
          <w:rFonts w:ascii="仿宋" w:eastAsia="仿宋" w:hAnsi="仿宋" w:cs="仿宋_GB2312" w:hint="eastAsia"/>
          <w:kern w:val="0"/>
          <w:sz w:val="24"/>
          <w:shd w:val="clear" w:color="auto" w:fill="FFFFFF" w:themeFill="background1"/>
          <w:lang w:val="zh-CN"/>
        </w:rPr>
        <w:t xml:space="preserve">二、不为项目有关人员及部门报销应由你方单位或个人支付的费用；    </w:t>
      </w:r>
    </w:p>
    <w:p w:rsidR="00253D11" w:rsidRPr="001E61A6" w:rsidRDefault="00253D11" w:rsidP="001B3971">
      <w:pPr>
        <w:autoSpaceDE w:val="0"/>
        <w:autoSpaceDN w:val="0"/>
        <w:spacing w:line="320" w:lineRule="exact"/>
        <w:ind w:leftChars="1" w:left="2" w:firstLineChars="200" w:firstLine="480"/>
        <w:jc w:val="left"/>
        <w:rPr>
          <w:rFonts w:ascii="仿宋" w:eastAsia="仿宋" w:hAnsi="仿宋" w:cs="仿宋_GB2312"/>
          <w:kern w:val="0"/>
          <w:sz w:val="24"/>
          <w:shd w:val="clear" w:color="auto" w:fill="FFFFFF" w:themeFill="background1"/>
          <w:lang w:val="zh-CN"/>
        </w:rPr>
      </w:pPr>
      <w:r w:rsidRPr="001E61A6">
        <w:rPr>
          <w:rFonts w:ascii="仿宋" w:eastAsia="仿宋" w:hAnsi="仿宋" w:cs="仿宋_GB2312" w:hint="eastAsia"/>
          <w:kern w:val="0"/>
          <w:sz w:val="24"/>
          <w:shd w:val="clear" w:color="auto" w:fill="FFFFFF" w:themeFill="background1"/>
          <w:lang w:val="zh-CN"/>
        </w:rPr>
        <w:t xml:space="preserve">三、不向项目有关人员及部门提供有可能影响公正的宴请和健身娱乐等活动；    </w:t>
      </w:r>
    </w:p>
    <w:p w:rsidR="00253D11" w:rsidRPr="001E61A6" w:rsidRDefault="00253D11" w:rsidP="001B3971">
      <w:pPr>
        <w:autoSpaceDE w:val="0"/>
        <w:autoSpaceDN w:val="0"/>
        <w:spacing w:line="320" w:lineRule="exact"/>
        <w:ind w:leftChars="1" w:left="2" w:firstLineChars="200" w:firstLine="480"/>
        <w:jc w:val="left"/>
        <w:rPr>
          <w:rFonts w:ascii="仿宋" w:eastAsia="仿宋" w:hAnsi="仿宋" w:cs="仿宋_GB2312"/>
          <w:kern w:val="0"/>
          <w:sz w:val="24"/>
          <w:shd w:val="clear" w:color="auto" w:fill="FFFFFF" w:themeFill="background1"/>
          <w:lang w:val="zh-CN"/>
        </w:rPr>
      </w:pPr>
      <w:r w:rsidRPr="001E61A6">
        <w:rPr>
          <w:rFonts w:ascii="仿宋" w:eastAsia="仿宋" w:hAnsi="仿宋" w:cs="仿宋_GB2312" w:hint="eastAsia"/>
          <w:kern w:val="0"/>
          <w:sz w:val="24"/>
          <w:shd w:val="clear" w:color="auto" w:fill="FFFFFF" w:themeFill="background1"/>
          <w:lang w:val="zh-CN"/>
        </w:rPr>
        <w:t xml:space="preserve">四、不为项目有关人员及部门出国（境）、旅游等提供方便；    </w:t>
      </w:r>
    </w:p>
    <w:p w:rsidR="00253D11" w:rsidRPr="001E61A6" w:rsidRDefault="00253D11" w:rsidP="001B3971">
      <w:pPr>
        <w:autoSpaceDE w:val="0"/>
        <w:autoSpaceDN w:val="0"/>
        <w:spacing w:line="320" w:lineRule="exact"/>
        <w:ind w:leftChars="229" w:left="481"/>
        <w:jc w:val="left"/>
        <w:rPr>
          <w:rFonts w:ascii="仿宋" w:eastAsia="仿宋" w:hAnsi="仿宋" w:cs="仿宋_GB2312"/>
          <w:kern w:val="0"/>
          <w:sz w:val="24"/>
          <w:shd w:val="clear" w:color="auto" w:fill="FFFFFF" w:themeFill="background1"/>
          <w:lang w:val="zh-CN"/>
        </w:rPr>
      </w:pPr>
      <w:r w:rsidRPr="001E61A6">
        <w:rPr>
          <w:rFonts w:ascii="仿宋" w:eastAsia="仿宋" w:hAnsi="仿宋" w:cs="仿宋_GB2312" w:hint="eastAsia"/>
          <w:kern w:val="0"/>
          <w:sz w:val="24"/>
          <w:shd w:val="clear" w:color="auto" w:fill="FFFFFF" w:themeFill="background1"/>
          <w:lang w:val="zh-CN"/>
        </w:rPr>
        <w:t>五、不为项目有关人员个人装修住房、婚丧嫁娶、配偶子女工作安排等提供好处；    六、严格遵守政府采购法、合同法等法律，诚实守信，合法经营，坚</w:t>
      </w:r>
    </w:p>
    <w:p w:rsidR="00253D11" w:rsidRPr="001E61A6" w:rsidRDefault="00253D11" w:rsidP="001B3971">
      <w:pPr>
        <w:autoSpaceDE w:val="0"/>
        <w:autoSpaceDN w:val="0"/>
        <w:spacing w:line="320" w:lineRule="exact"/>
        <w:jc w:val="left"/>
        <w:rPr>
          <w:rFonts w:ascii="仿宋" w:eastAsia="仿宋" w:hAnsi="仿宋" w:cs="仿宋_GB2312"/>
          <w:kern w:val="0"/>
          <w:sz w:val="24"/>
          <w:shd w:val="clear" w:color="auto" w:fill="FFFFFF" w:themeFill="background1"/>
          <w:lang w:val="zh-CN"/>
        </w:rPr>
      </w:pPr>
      <w:r w:rsidRPr="001E61A6">
        <w:rPr>
          <w:rFonts w:ascii="仿宋" w:eastAsia="仿宋" w:hAnsi="仿宋" w:cs="仿宋_GB2312" w:hint="eastAsia"/>
          <w:kern w:val="0"/>
          <w:sz w:val="24"/>
          <w:shd w:val="clear" w:color="auto" w:fill="FFFFFF" w:themeFill="background1"/>
          <w:lang w:val="zh-CN"/>
        </w:rPr>
        <w:t xml:space="preserve">决抵制各种违法违纪行为。    </w:t>
      </w:r>
    </w:p>
    <w:p w:rsidR="00253D11" w:rsidRPr="001E61A6" w:rsidRDefault="00253D11" w:rsidP="001B3971">
      <w:pPr>
        <w:autoSpaceDE w:val="0"/>
        <w:autoSpaceDN w:val="0"/>
        <w:spacing w:line="320" w:lineRule="exact"/>
        <w:ind w:firstLineChars="200" w:firstLine="480"/>
        <w:jc w:val="left"/>
        <w:rPr>
          <w:rFonts w:ascii="仿宋" w:eastAsia="仿宋" w:hAnsi="仿宋" w:cs="仿宋_GB2312"/>
          <w:kern w:val="0"/>
          <w:sz w:val="24"/>
          <w:shd w:val="clear" w:color="auto" w:fill="FFFFFF" w:themeFill="background1"/>
          <w:lang w:val="zh-CN"/>
        </w:rPr>
      </w:pPr>
      <w:r w:rsidRPr="001E61A6">
        <w:rPr>
          <w:rFonts w:ascii="仿宋" w:eastAsia="仿宋" w:hAnsi="仿宋" w:cs="仿宋_GB2312" w:hint="eastAsia"/>
          <w:kern w:val="0"/>
          <w:sz w:val="24"/>
          <w:shd w:val="clear" w:color="auto" w:fill="FFFFFF" w:themeFill="background1"/>
          <w:lang w:val="zh-CN"/>
        </w:rPr>
        <w:t>如违反上述承诺，你</w:t>
      </w:r>
      <w:r w:rsidRPr="001E61A6">
        <w:rPr>
          <w:rFonts w:ascii="仿宋" w:eastAsia="仿宋" w:hAnsi="仿宋" w:cs="仿宋_GB2312" w:hint="eastAsia"/>
          <w:sz w:val="24"/>
          <w:shd w:val="clear" w:color="auto" w:fill="FFFFFF" w:themeFill="background1"/>
        </w:rPr>
        <w:t>单位</w:t>
      </w:r>
      <w:r w:rsidRPr="001E61A6">
        <w:rPr>
          <w:rFonts w:ascii="仿宋" w:eastAsia="仿宋" w:hAnsi="仿宋" w:cs="仿宋_GB2312" w:hint="eastAsia"/>
          <w:kern w:val="0"/>
          <w:sz w:val="24"/>
          <w:shd w:val="clear" w:color="auto" w:fill="FFFFFF" w:themeFill="background1"/>
          <w:lang w:val="zh-CN"/>
        </w:rPr>
        <w:t>有权立即取消我单位</w:t>
      </w:r>
      <w:r w:rsidR="007F497C" w:rsidRPr="001E61A6">
        <w:rPr>
          <w:rFonts w:ascii="仿宋" w:eastAsia="仿宋" w:hAnsi="仿宋" w:cs="仿宋_GB2312" w:hint="eastAsia"/>
          <w:kern w:val="0"/>
          <w:sz w:val="24"/>
          <w:shd w:val="clear" w:color="auto" w:fill="FFFFFF" w:themeFill="background1"/>
          <w:lang w:val="zh-CN"/>
        </w:rPr>
        <w:t>询价、成交</w:t>
      </w:r>
      <w:r w:rsidRPr="001E61A6">
        <w:rPr>
          <w:rFonts w:ascii="仿宋" w:eastAsia="仿宋" w:hAnsi="仿宋" w:cs="仿宋_GB2312" w:hint="eastAsia"/>
          <w:kern w:val="0"/>
          <w:sz w:val="24"/>
          <w:shd w:val="clear" w:color="auto" w:fill="FFFFFF" w:themeFill="background1"/>
          <w:lang w:val="zh-CN"/>
        </w:rPr>
        <w:t>或在建项目的建设资格，有权拒绝我单位在一定时期内进入你</w:t>
      </w:r>
      <w:r w:rsidRPr="001E61A6">
        <w:rPr>
          <w:rFonts w:ascii="仿宋" w:eastAsia="仿宋" w:hAnsi="仿宋" w:cs="仿宋_GB2312" w:hint="eastAsia"/>
          <w:sz w:val="24"/>
          <w:shd w:val="clear" w:color="auto" w:fill="FFFFFF" w:themeFill="background1"/>
        </w:rPr>
        <w:t>单位</w:t>
      </w:r>
      <w:r w:rsidRPr="001E61A6">
        <w:rPr>
          <w:rFonts w:ascii="仿宋" w:eastAsia="仿宋" w:hAnsi="仿宋" w:cs="仿宋_GB2312" w:hint="eastAsia"/>
          <w:kern w:val="0"/>
          <w:sz w:val="24"/>
          <w:shd w:val="clear" w:color="auto" w:fill="FFFFFF" w:themeFill="background1"/>
          <w:lang w:val="zh-CN"/>
        </w:rPr>
        <w:t>进行项目建设或其他经营活动，并通报市财政局。由此引起的相应损失均由我单位承担。</w:t>
      </w:r>
    </w:p>
    <w:p w:rsidR="00253D11" w:rsidRPr="001E61A6" w:rsidRDefault="00253D11" w:rsidP="001B3971">
      <w:pPr>
        <w:autoSpaceDE w:val="0"/>
        <w:autoSpaceDN w:val="0"/>
        <w:spacing w:line="360" w:lineRule="auto"/>
        <w:ind w:left="2"/>
        <w:jc w:val="left"/>
        <w:rPr>
          <w:rFonts w:ascii="仿宋" w:eastAsia="仿宋" w:hAnsi="仿宋" w:cs="仿宋_GB2312"/>
          <w:kern w:val="0"/>
          <w:sz w:val="24"/>
          <w:shd w:val="clear" w:color="auto" w:fill="FFFFFF" w:themeFill="background1"/>
          <w:lang w:val="zh-CN"/>
        </w:rPr>
      </w:pPr>
    </w:p>
    <w:p w:rsidR="00253D11" w:rsidRPr="001E61A6" w:rsidRDefault="00253D11" w:rsidP="001B3971">
      <w:pPr>
        <w:autoSpaceDE w:val="0"/>
        <w:autoSpaceDN w:val="0"/>
        <w:spacing w:line="360" w:lineRule="auto"/>
        <w:ind w:left="2"/>
        <w:jc w:val="left"/>
        <w:rPr>
          <w:rFonts w:ascii="仿宋" w:eastAsia="仿宋" w:hAnsi="仿宋" w:cs="仿宋_GB2312"/>
          <w:kern w:val="0"/>
          <w:sz w:val="24"/>
          <w:shd w:val="clear" w:color="auto" w:fill="FFFFFF" w:themeFill="background1"/>
          <w:lang w:val="zh-CN"/>
        </w:rPr>
      </w:pPr>
    </w:p>
    <w:p w:rsidR="00253D11" w:rsidRPr="001E61A6" w:rsidRDefault="00253D11" w:rsidP="001B3971">
      <w:pPr>
        <w:autoSpaceDE w:val="0"/>
        <w:autoSpaceDN w:val="0"/>
        <w:spacing w:line="360" w:lineRule="auto"/>
        <w:ind w:left="2"/>
        <w:jc w:val="left"/>
        <w:rPr>
          <w:rFonts w:ascii="仿宋" w:eastAsia="仿宋" w:hAnsi="仿宋" w:cs="仿宋_GB2312"/>
          <w:kern w:val="0"/>
          <w:sz w:val="24"/>
          <w:shd w:val="clear" w:color="auto" w:fill="FFFFFF" w:themeFill="background1"/>
          <w:lang w:val="zh-CN"/>
        </w:rPr>
      </w:pPr>
    </w:p>
    <w:p w:rsidR="00866A8E" w:rsidRPr="001E61A6" w:rsidRDefault="00D940C5" w:rsidP="001B3971">
      <w:pPr>
        <w:snapToGrid w:val="0"/>
        <w:spacing w:line="360" w:lineRule="auto"/>
        <w:ind w:right="960"/>
        <w:jc w:val="right"/>
        <w:rPr>
          <w:rFonts w:ascii="仿宋_GB2312" w:eastAsia="仿宋_GB2312" w:hAnsi="仿宋_GB2312" w:cs="仿宋_GB2312"/>
          <w:kern w:val="0"/>
          <w:sz w:val="24"/>
          <w:shd w:val="clear" w:color="auto" w:fill="FFFFFF" w:themeFill="background1"/>
        </w:rPr>
      </w:pPr>
      <w:r w:rsidRPr="001E61A6">
        <w:rPr>
          <w:rFonts w:ascii="仿宋_GB2312" w:eastAsia="仿宋_GB2312" w:hAnsi="仿宋_GB2312" w:cs="仿宋_GB2312" w:hint="eastAsia"/>
          <w:kern w:val="0"/>
          <w:sz w:val="24"/>
          <w:shd w:val="clear" w:color="auto" w:fill="FFFFFF" w:themeFill="background1"/>
          <w:lang w:val="zh-CN"/>
        </w:rPr>
        <w:t>供应商（</w:t>
      </w:r>
      <w:r w:rsidR="0036758B" w:rsidRPr="001E61A6">
        <w:rPr>
          <w:rFonts w:ascii="仿宋_GB2312" w:eastAsia="仿宋_GB2312" w:hAnsi="仿宋_GB2312" w:cs="仿宋_GB2312" w:hint="eastAsia"/>
          <w:kern w:val="0"/>
          <w:sz w:val="24"/>
          <w:shd w:val="clear" w:color="auto" w:fill="FFFFFF" w:themeFill="background1"/>
          <w:lang w:val="zh-CN"/>
        </w:rPr>
        <w:t>盖</w:t>
      </w:r>
      <w:r w:rsidRPr="001E61A6">
        <w:rPr>
          <w:rFonts w:ascii="仿宋_GB2312" w:eastAsia="仿宋_GB2312" w:hAnsi="仿宋_GB2312" w:cs="仿宋_GB2312" w:hint="eastAsia"/>
          <w:kern w:val="0"/>
          <w:sz w:val="24"/>
          <w:shd w:val="clear" w:color="auto" w:fill="FFFFFF" w:themeFill="background1"/>
          <w:lang w:val="zh-CN"/>
        </w:rPr>
        <w:t>章）</w:t>
      </w:r>
      <w:r w:rsidR="00866A8E" w:rsidRPr="001E61A6">
        <w:rPr>
          <w:rFonts w:ascii="仿宋_GB2312" w:eastAsia="仿宋_GB2312" w:hAnsi="仿宋_GB2312" w:cs="仿宋_GB2312" w:hint="eastAsia"/>
          <w:kern w:val="0"/>
          <w:sz w:val="24"/>
          <w:shd w:val="clear" w:color="auto" w:fill="FFFFFF" w:themeFill="background1"/>
          <w:lang w:val="zh-CN"/>
        </w:rPr>
        <w:t>：</w:t>
      </w:r>
    </w:p>
    <w:p w:rsidR="00866A8E" w:rsidRPr="001E61A6" w:rsidRDefault="00866A8E" w:rsidP="001B3971">
      <w:pPr>
        <w:autoSpaceDE w:val="0"/>
        <w:autoSpaceDN w:val="0"/>
        <w:spacing w:line="360" w:lineRule="auto"/>
        <w:rPr>
          <w:rFonts w:ascii="仿宋_GB2312" w:eastAsia="仿宋_GB2312" w:hAnsi="仿宋_GB2312" w:cs="仿宋_GB2312"/>
          <w:kern w:val="0"/>
          <w:sz w:val="24"/>
          <w:shd w:val="clear" w:color="auto" w:fill="FFFFFF" w:themeFill="background1"/>
        </w:rPr>
      </w:pPr>
      <w:r w:rsidRPr="001E61A6">
        <w:rPr>
          <w:rFonts w:ascii="仿宋_GB2312" w:eastAsia="仿宋_GB2312" w:hAnsi="仿宋_GB2312" w:cs="仿宋_GB2312" w:hint="eastAsia"/>
          <w:kern w:val="0"/>
          <w:sz w:val="24"/>
          <w:shd w:val="clear" w:color="auto" w:fill="FFFFFF" w:themeFill="background1"/>
          <w:lang w:val="zh-CN"/>
        </w:rPr>
        <w:t xml:space="preserve">                                      法定代表人或其授权代表(签字或盖章)：</w:t>
      </w:r>
    </w:p>
    <w:p w:rsidR="00866A8E" w:rsidRPr="001E61A6" w:rsidRDefault="00866A8E" w:rsidP="001B3971">
      <w:pPr>
        <w:spacing w:line="360" w:lineRule="auto"/>
        <w:rPr>
          <w:rFonts w:ascii="仿宋_GB2312" w:eastAsia="仿宋_GB2312" w:hAnsi="仿宋_GB2312" w:cs="仿宋_GB2312"/>
          <w:kern w:val="0"/>
          <w:sz w:val="24"/>
          <w:shd w:val="clear" w:color="auto" w:fill="FFFFFF" w:themeFill="background1"/>
        </w:rPr>
      </w:pPr>
      <w:r w:rsidRPr="001E61A6">
        <w:rPr>
          <w:rFonts w:ascii="仿宋_GB2312" w:eastAsia="仿宋_GB2312" w:hAnsi="仿宋_GB2312" w:cs="仿宋_GB2312" w:hint="eastAsia"/>
          <w:kern w:val="0"/>
          <w:sz w:val="24"/>
          <w:shd w:val="clear" w:color="auto" w:fill="FFFFFF" w:themeFill="background1"/>
        </w:rPr>
        <w:t xml:space="preserve">                                             日期：  年  月   日</w:t>
      </w:r>
    </w:p>
    <w:p w:rsidR="00253D11" w:rsidRPr="001E61A6" w:rsidRDefault="00253D11" w:rsidP="001B3971">
      <w:pPr>
        <w:spacing w:line="360" w:lineRule="auto"/>
        <w:jc w:val="center"/>
        <w:rPr>
          <w:rFonts w:ascii="仿宋" w:eastAsia="仿宋" w:hAnsi="仿宋" w:cs="仿宋_GB2312"/>
          <w:b/>
          <w:bCs/>
          <w:sz w:val="24"/>
          <w:shd w:val="clear" w:color="auto" w:fill="FFFFFF" w:themeFill="background1"/>
        </w:rPr>
      </w:pPr>
    </w:p>
    <w:p w:rsidR="00253D11" w:rsidRPr="001E61A6" w:rsidRDefault="00253D11" w:rsidP="001B3971">
      <w:pPr>
        <w:spacing w:line="360" w:lineRule="auto"/>
        <w:jc w:val="center"/>
        <w:rPr>
          <w:rFonts w:ascii="仿宋" w:eastAsia="仿宋" w:hAnsi="仿宋" w:cs="仿宋_GB2312"/>
          <w:b/>
          <w:bCs/>
          <w:sz w:val="24"/>
          <w:shd w:val="clear" w:color="auto" w:fill="FFFFFF" w:themeFill="background1"/>
        </w:rPr>
      </w:pPr>
    </w:p>
    <w:p w:rsidR="00253D11" w:rsidRPr="001E61A6" w:rsidRDefault="00253D11" w:rsidP="001B3971">
      <w:pPr>
        <w:spacing w:line="360" w:lineRule="auto"/>
        <w:jc w:val="center"/>
        <w:rPr>
          <w:rFonts w:ascii="仿宋" w:eastAsia="仿宋" w:hAnsi="仿宋" w:cs="仿宋_GB2312"/>
          <w:b/>
          <w:bCs/>
          <w:sz w:val="24"/>
          <w:shd w:val="clear" w:color="auto" w:fill="FFFFFF" w:themeFill="background1"/>
        </w:rPr>
      </w:pPr>
    </w:p>
    <w:p w:rsidR="00253D11" w:rsidRPr="001E61A6" w:rsidRDefault="00253D11" w:rsidP="001B3971">
      <w:pPr>
        <w:spacing w:line="360" w:lineRule="auto"/>
        <w:rPr>
          <w:rFonts w:ascii="仿宋" w:eastAsia="仿宋" w:hAnsi="仿宋" w:cs="仿宋_GB2312"/>
          <w:b/>
          <w:bCs/>
          <w:sz w:val="24"/>
          <w:shd w:val="clear" w:color="auto" w:fill="FFFFFF" w:themeFill="background1"/>
        </w:rPr>
      </w:pPr>
    </w:p>
    <w:p w:rsidR="00253D11" w:rsidRPr="001E61A6" w:rsidRDefault="00253D11" w:rsidP="001B3971">
      <w:pPr>
        <w:tabs>
          <w:tab w:val="left" w:pos="2790"/>
          <w:tab w:val="center" w:pos="3835"/>
          <w:tab w:val="left" w:pos="4230"/>
          <w:tab w:val="left" w:pos="4695"/>
        </w:tabs>
        <w:autoSpaceDE w:val="0"/>
        <w:autoSpaceDN w:val="0"/>
        <w:spacing w:line="360" w:lineRule="auto"/>
        <w:ind w:right="1400"/>
        <w:jc w:val="left"/>
        <w:outlineLvl w:val="1"/>
        <w:rPr>
          <w:rFonts w:ascii="仿宋" w:eastAsia="仿宋" w:hAnsi="仿宋" w:cs="仿宋_GB2312"/>
          <w:b/>
          <w:bCs/>
          <w:kern w:val="0"/>
          <w:sz w:val="24"/>
          <w:shd w:val="clear" w:color="auto" w:fill="FFFFFF" w:themeFill="background1"/>
          <w:lang w:val="zh-CN"/>
        </w:rPr>
      </w:pPr>
      <w:r w:rsidRPr="001E61A6">
        <w:rPr>
          <w:rFonts w:ascii="仿宋" w:eastAsia="仿宋" w:hAnsi="仿宋" w:cs="仿宋_GB2312" w:hint="eastAsia"/>
          <w:b/>
          <w:bCs/>
          <w:kern w:val="0"/>
          <w:sz w:val="24"/>
          <w:shd w:val="clear" w:color="auto" w:fill="FFFFFF" w:themeFill="background1"/>
          <w:lang w:val="zh-CN"/>
        </w:rPr>
        <w:tab/>
      </w:r>
      <w:r w:rsidRPr="001E61A6">
        <w:rPr>
          <w:rFonts w:ascii="仿宋" w:eastAsia="仿宋" w:hAnsi="仿宋" w:cs="仿宋_GB2312" w:hint="eastAsia"/>
          <w:b/>
          <w:bCs/>
          <w:kern w:val="0"/>
          <w:sz w:val="24"/>
          <w:shd w:val="clear" w:color="auto" w:fill="FFFFFF" w:themeFill="background1"/>
          <w:lang w:val="zh-CN"/>
        </w:rPr>
        <w:tab/>
      </w:r>
    </w:p>
    <w:p w:rsidR="00253D11" w:rsidRPr="001E61A6" w:rsidRDefault="00253D11" w:rsidP="001B3971">
      <w:pPr>
        <w:tabs>
          <w:tab w:val="left" w:pos="2790"/>
          <w:tab w:val="center" w:pos="3835"/>
          <w:tab w:val="left" w:pos="4230"/>
          <w:tab w:val="left" w:pos="4695"/>
        </w:tabs>
        <w:autoSpaceDE w:val="0"/>
        <w:autoSpaceDN w:val="0"/>
        <w:spacing w:line="360" w:lineRule="auto"/>
        <w:ind w:right="1400"/>
        <w:jc w:val="left"/>
        <w:outlineLvl w:val="1"/>
        <w:rPr>
          <w:rFonts w:ascii="仿宋" w:eastAsia="仿宋" w:hAnsi="仿宋" w:cs="仿宋_GB2312"/>
          <w:b/>
          <w:bCs/>
          <w:kern w:val="0"/>
          <w:sz w:val="24"/>
          <w:shd w:val="clear" w:color="auto" w:fill="FFFFFF" w:themeFill="background1"/>
          <w:lang w:val="zh-CN"/>
        </w:rPr>
      </w:pPr>
    </w:p>
    <w:p w:rsidR="00253D11" w:rsidRPr="001E61A6" w:rsidRDefault="00253D11" w:rsidP="001B3971">
      <w:pPr>
        <w:tabs>
          <w:tab w:val="left" w:pos="2790"/>
          <w:tab w:val="center" w:pos="3835"/>
          <w:tab w:val="left" w:pos="4230"/>
          <w:tab w:val="left" w:pos="4695"/>
        </w:tabs>
        <w:autoSpaceDE w:val="0"/>
        <w:autoSpaceDN w:val="0"/>
        <w:spacing w:line="360" w:lineRule="auto"/>
        <w:ind w:right="1400"/>
        <w:jc w:val="left"/>
        <w:outlineLvl w:val="1"/>
        <w:rPr>
          <w:rFonts w:ascii="仿宋" w:eastAsia="仿宋" w:hAnsi="仿宋" w:cs="仿宋_GB2312"/>
          <w:b/>
          <w:bCs/>
          <w:kern w:val="0"/>
          <w:sz w:val="24"/>
          <w:shd w:val="clear" w:color="auto" w:fill="FFFFFF" w:themeFill="background1"/>
          <w:lang w:val="zh-CN"/>
        </w:rPr>
      </w:pPr>
    </w:p>
    <w:p w:rsidR="00253D11" w:rsidRPr="001E61A6" w:rsidRDefault="000F49B5" w:rsidP="001B3971">
      <w:pPr>
        <w:pageBreakBefore/>
        <w:spacing w:line="360" w:lineRule="auto"/>
        <w:rPr>
          <w:rFonts w:ascii="仿宋" w:eastAsia="仿宋" w:hAnsi="仿宋" w:cs="仿宋_GB2312"/>
          <w:b/>
          <w:bCs/>
          <w:sz w:val="24"/>
          <w:shd w:val="clear" w:color="auto" w:fill="FFFFFF" w:themeFill="background1"/>
        </w:rPr>
      </w:pPr>
      <w:r w:rsidRPr="001E61A6">
        <w:rPr>
          <w:rFonts w:ascii="仿宋" w:eastAsia="仿宋" w:hAnsi="仿宋" w:cs="仿宋_GB2312" w:hint="eastAsia"/>
          <w:b/>
          <w:bCs/>
          <w:sz w:val="24"/>
          <w:shd w:val="clear" w:color="auto" w:fill="FFFFFF" w:themeFill="background1"/>
        </w:rPr>
        <w:lastRenderedPageBreak/>
        <w:t>8</w:t>
      </w:r>
      <w:r w:rsidR="00253D11" w:rsidRPr="001E61A6">
        <w:rPr>
          <w:rFonts w:ascii="仿宋" w:eastAsia="仿宋" w:hAnsi="仿宋" w:cs="仿宋_GB2312" w:hint="eastAsia"/>
          <w:b/>
          <w:bCs/>
          <w:sz w:val="24"/>
          <w:shd w:val="clear" w:color="auto" w:fill="FFFFFF" w:themeFill="background1"/>
        </w:rPr>
        <w:t>、技术偏离说明表</w:t>
      </w:r>
    </w:p>
    <w:p w:rsidR="00253D11" w:rsidRPr="001E61A6" w:rsidRDefault="00253D11" w:rsidP="001B3971">
      <w:pPr>
        <w:spacing w:line="360" w:lineRule="auto"/>
        <w:rPr>
          <w:rFonts w:ascii="仿宋" w:eastAsia="仿宋" w:hAnsi="仿宋" w:cs="仿宋_GB2312"/>
          <w:b/>
          <w:bCs/>
          <w:sz w:val="24"/>
          <w:shd w:val="clear" w:color="auto" w:fill="FFFFFF" w:themeFill="background1"/>
        </w:rPr>
      </w:pPr>
      <w:r w:rsidRPr="001E61A6">
        <w:rPr>
          <w:rFonts w:ascii="仿宋" w:eastAsia="仿宋" w:hAnsi="仿宋" w:cs="仿宋_GB2312" w:hint="eastAsia"/>
          <w:sz w:val="24"/>
          <w:shd w:val="clear" w:color="auto" w:fill="FFFFFF" w:themeFill="background1"/>
        </w:rPr>
        <w:t>（由</w:t>
      </w:r>
      <w:r w:rsidR="00D940C5" w:rsidRPr="001E61A6">
        <w:rPr>
          <w:rFonts w:ascii="仿宋" w:eastAsia="仿宋" w:hAnsi="仿宋" w:cs="仿宋_GB2312" w:hint="eastAsia"/>
          <w:sz w:val="24"/>
          <w:shd w:val="clear" w:color="auto" w:fill="FFFFFF" w:themeFill="background1"/>
        </w:rPr>
        <w:t>供应商</w:t>
      </w:r>
      <w:r w:rsidRPr="001E61A6">
        <w:rPr>
          <w:rFonts w:ascii="仿宋" w:eastAsia="仿宋" w:hAnsi="仿宋" w:cs="仿宋_GB2312" w:hint="eastAsia"/>
          <w:sz w:val="24"/>
          <w:shd w:val="clear" w:color="auto" w:fill="FFFFFF" w:themeFill="background1"/>
        </w:rPr>
        <w:t>根据采购需求及</w:t>
      </w:r>
      <w:r w:rsidR="008C3F83" w:rsidRPr="001E61A6">
        <w:rPr>
          <w:rFonts w:ascii="仿宋" w:eastAsia="仿宋" w:hAnsi="仿宋" w:cs="仿宋_GB2312" w:hint="eastAsia"/>
          <w:sz w:val="24"/>
          <w:shd w:val="clear" w:color="auto" w:fill="FFFFFF" w:themeFill="background1"/>
        </w:rPr>
        <w:t>询价通知书</w:t>
      </w:r>
      <w:r w:rsidRPr="001E61A6">
        <w:rPr>
          <w:rFonts w:ascii="仿宋" w:eastAsia="仿宋" w:hAnsi="仿宋" w:cs="仿宋_GB2312" w:hint="eastAsia"/>
          <w:sz w:val="24"/>
          <w:shd w:val="clear" w:color="auto" w:fill="FFFFFF" w:themeFill="background1"/>
        </w:rPr>
        <w:t>要求编制）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3"/>
        <w:gridCol w:w="3087"/>
        <w:gridCol w:w="3818"/>
        <w:gridCol w:w="1201"/>
      </w:tblGrid>
      <w:tr w:rsidR="00253D11" w:rsidRPr="001E61A6" w:rsidTr="00354D6C">
        <w:trPr>
          <w:trHeight w:val="456"/>
          <w:jc w:val="center"/>
        </w:trPr>
        <w:tc>
          <w:tcPr>
            <w:tcW w:w="713" w:type="dxa"/>
            <w:tcBorders>
              <w:top w:val="single" w:sz="4" w:space="0" w:color="auto"/>
              <w:left w:val="single" w:sz="4" w:space="0" w:color="auto"/>
              <w:bottom w:val="single" w:sz="4" w:space="0" w:color="auto"/>
              <w:right w:val="single" w:sz="4" w:space="0" w:color="auto"/>
            </w:tcBorders>
          </w:tcPr>
          <w:p w:rsidR="00253D11" w:rsidRPr="001E61A6" w:rsidRDefault="00253D11" w:rsidP="001B3971">
            <w:pPr>
              <w:tabs>
                <w:tab w:val="left" w:pos="4905"/>
              </w:tabs>
              <w:spacing w:line="400" w:lineRule="exact"/>
              <w:jc w:val="center"/>
              <w:rPr>
                <w:rFonts w:ascii="仿宋" w:eastAsia="仿宋" w:hAnsi="仿宋"/>
                <w:sz w:val="24"/>
                <w:shd w:val="clear" w:color="auto" w:fill="FFFFFF" w:themeFill="background1"/>
              </w:rPr>
            </w:pPr>
            <w:r w:rsidRPr="001E61A6">
              <w:rPr>
                <w:rFonts w:ascii="仿宋" w:eastAsia="仿宋" w:hAnsi="仿宋" w:hint="eastAsia"/>
                <w:sz w:val="24"/>
                <w:shd w:val="clear" w:color="auto" w:fill="FFFFFF" w:themeFill="background1"/>
              </w:rPr>
              <w:t>序号</w:t>
            </w:r>
          </w:p>
        </w:tc>
        <w:tc>
          <w:tcPr>
            <w:tcW w:w="3087" w:type="dxa"/>
            <w:tcBorders>
              <w:top w:val="single" w:sz="4" w:space="0" w:color="auto"/>
              <w:left w:val="single" w:sz="4" w:space="0" w:color="auto"/>
              <w:bottom w:val="single" w:sz="4" w:space="0" w:color="auto"/>
              <w:right w:val="single" w:sz="4" w:space="0" w:color="auto"/>
            </w:tcBorders>
          </w:tcPr>
          <w:p w:rsidR="00253D11" w:rsidRPr="001E61A6" w:rsidRDefault="008C3F83" w:rsidP="001B3971">
            <w:pPr>
              <w:tabs>
                <w:tab w:val="left" w:pos="4905"/>
              </w:tabs>
              <w:spacing w:line="400" w:lineRule="exact"/>
              <w:jc w:val="center"/>
              <w:rPr>
                <w:rFonts w:ascii="仿宋" w:eastAsia="仿宋" w:hAnsi="仿宋"/>
                <w:sz w:val="24"/>
                <w:shd w:val="clear" w:color="auto" w:fill="FFFFFF" w:themeFill="background1"/>
              </w:rPr>
            </w:pPr>
            <w:r w:rsidRPr="001E61A6">
              <w:rPr>
                <w:rFonts w:ascii="仿宋" w:eastAsia="仿宋" w:hAnsi="仿宋" w:hint="eastAsia"/>
                <w:sz w:val="24"/>
                <w:shd w:val="clear" w:color="auto" w:fill="FFFFFF" w:themeFill="background1"/>
              </w:rPr>
              <w:t>询价通知书</w:t>
            </w:r>
            <w:r w:rsidR="00253D11" w:rsidRPr="001E61A6">
              <w:rPr>
                <w:rFonts w:ascii="仿宋" w:eastAsia="仿宋" w:hAnsi="仿宋" w:hint="eastAsia"/>
                <w:sz w:val="24"/>
                <w:shd w:val="clear" w:color="auto" w:fill="FFFFFF" w:themeFill="background1"/>
              </w:rPr>
              <w:t>要求</w:t>
            </w:r>
          </w:p>
        </w:tc>
        <w:tc>
          <w:tcPr>
            <w:tcW w:w="3818" w:type="dxa"/>
            <w:tcBorders>
              <w:top w:val="single" w:sz="4" w:space="0" w:color="auto"/>
              <w:left w:val="single" w:sz="4" w:space="0" w:color="auto"/>
              <w:bottom w:val="single" w:sz="4" w:space="0" w:color="auto"/>
              <w:right w:val="single" w:sz="4" w:space="0" w:color="auto"/>
            </w:tcBorders>
          </w:tcPr>
          <w:p w:rsidR="00253D11" w:rsidRPr="001E61A6" w:rsidRDefault="00253D11" w:rsidP="001B3971">
            <w:pPr>
              <w:tabs>
                <w:tab w:val="left" w:pos="4905"/>
              </w:tabs>
              <w:spacing w:line="400" w:lineRule="exact"/>
              <w:jc w:val="center"/>
              <w:rPr>
                <w:rFonts w:ascii="仿宋" w:eastAsia="仿宋" w:hAnsi="仿宋"/>
                <w:sz w:val="24"/>
                <w:shd w:val="clear" w:color="auto" w:fill="FFFFFF" w:themeFill="background1"/>
              </w:rPr>
            </w:pPr>
            <w:r w:rsidRPr="001E61A6">
              <w:rPr>
                <w:rFonts w:ascii="仿宋" w:eastAsia="仿宋" w:hAnsi="仿宋" w:hint="eastAsia"/>
                <w:sz w:val="24"/>
                <w:shd w:val="clear" w:color="auto" w:fill="FFFFFF" w:themeFill="background1"/>
              </w:rPr>
              <w:t>投标响应</w:t>
            </w:r>
          </w:p>
        </w:tc>
        <w:tc>
          <w:tcPr>
            <w:tcW w:w="1201" w:type="dxa"/>
            <w:tcBorders>
              <w:top w:val="single" w:sz="4" w:space="0" w:color="auto"/>
              <w:left w:val="single" w:sz="4" w:space="0" w:color="auto"/>
              <w:bottom w:val="single" w:sz="4" w:space="0" w:color="auto"/>
              <w:right w:val="single" w:sz="4" w:space="0" w:color="auto"/>
            </w:tcBorders>
          </w:tcPr>
          <w:p w:rsidR="00253D11" w:rsidRPr="001E61A6" w:rsidRDefault="00253D11" w:rsidP="001B3971">
            <w:pPr>
              <w:tabs>
                <w:tab w:val="left" w:pos="4905"/>
              </w:tabs>
              <w:spacing w:line="400" w:lineRule="exact"/>
              <w:jc w:val="center"/>
              <w:rPr>
                <w:rFonts w:ascii="仿宋" w:eastAsia="仿宋" w:hAnsi="仿宋"/>
                <w:sz w:val="24"/>
                <w:shd w:val="clear" w:color="auto" w:fill="FFFFFF" w:themeFill="background1"/>
              </w:rPr>
            </w:pPr>
            <w:r w:rsidRPr="001E61A6">
              <w:rPr>
                <w:rFonts w:ascii="仿宋" w:eastAsia="仿宋" w:hAnsi="仿宋" w:hint="eastAsia"/>
                <w:sz w:val="24"/>
                <w:shd w:val="clear" w:color="auto" w:fill="FFFFFF" w:themeFill="background1"/>
              </w:rPr>
              <w:t>备注</w:t>
            </w:r>
          </w:p>
        </w:tc>
      </w:tr>
      <w:tr w:rsidR="00253D11" w:rsidRPr="001E61A6" w:rsidTr="00354D6C">
        <w:trPr>
          <w:trHeight w:val="461"/>
          <w:jc w:val="center"/>
        </w:trPr>
        <w:tc>
          <w:tcPr>
            <w:tcW w:w="713" w:type="dxa"/>
            <w:tcBorders>
              <w:top w:val="single" w:sz="4" w:space="0" w:color="auto"/>
              <w:left w:val="single" w:sz="4" w:space="0" w:color="auto"/>
              <w:bottom w:val="single" w:sz="4" w:space="0" w:color="auto"/>
              <w:right w:val="single" w:sz="4" w:space="0" w:color="auto"/>
            </w:tcBorders>
            <w:vAlign w:val="center"/>
          </w:tcPr>
          <w:p w:rsidR="00253D11" w:rsidRPr="001E61A6" w:rsidRDefault="00253D11" w:rsidP="001B3971">
            <w:pPr>
              <w:tabs>
                <w:tab w:val="left" w:pos="4905"/>
              </w:tabs>
              <w:spacing w:line="400" w:lineRule="exact"/>
              <w:jc w:val="center"/>
              <w:rPr>
                <w:rFonts w:ascii="仿宋" w:eastAsia="仿宋" w:hAnsi="仿宋"/>
                <w:sz w:val="24"/>
                <w:shd w:val="clear" w:color="auto" w:fill="FFFFFF" w:themeFill="background1"/>
              </w:rPr>
            </w:pPr>
            <w:r w:rsidRPr="001E61A6">
              <w:rPr>
                <w:rFonts w:ascii="仿宋" w:eastAsia="仿宋" w:hAnsi="仿宋" w:hint="eastAsia"/>
                <w:sz w:val="24"/>
                <w:shd w:val="clear" w:color="auto" w:fill="FFFFFF" w:themeFill="background1"/>
              </w:rPr>
              <w:t>1</w:t>
            </w:r>
          </w:p>
        </w:tc>
        <w:tc>
          <w:tcPr>
            <w:tcW w:w="3087" w:type="dxa"/>
            <w:tcBorders>
              <w:top w:val="single" w:sz="4" w:space="0" w:color="auto"/>
              <w:left w:val="single" w:sz="4" w:space="0" w:color="auto"/>
              <w:bottom w:val="single" w:sz="4" w:space="0" w:color="auto"/>
              <w:right w:val="single" w:sz="4" w:space="0" w:color="auto"/>
            </w:tcBorders>
            <w:vAlign w:val="center"/>
          </w:tcPr>
          <w:p w:rsidR="00253D11" w:rsidRPr="001E61A6" w:rsidRDefault="008C3F83" w:rsidP="001B3971">
            <w:pPr>
              <w:tabs>
                <w:tab w:val="left" w:pos="4905"/>
              </w:tabs>
              <w:spacing w:line="400" w:lineRule="exact"/>
              <w:rPr>
                <w:rFonts w:ascii="仿宋" w:eastAsia="仿宋" w:hAnsi="仿宋"/>
                <w:sz w:val="24"/>
                <w:shd w:val="clear" w:color="auto" w:fill="FFFFFF" w:themeFill="background1"/>
              </w:rPr>
            </w:pPr>
            <w:r w:rsidRPr="001E61A6">
              <w:rPr>
                <w:rFonts w:ascii="仿宋" w:eastAsia="仿宋" w:hAnsi="仿宋" w:hint="eastAsia"/>
                <w:sz w:val="24"/>
                <w:shd w:val="clear" w:color="auto" w:fill="FFFFFF" w:themeFill="background1"/>
              </w:rPr>
              <w:t>询价通知书</w:t>
            </w:r>
            <w:r w:rsidR="00253D11" w:rsidRPr="001E61A6">
              <w:rPr>
                <w:rFonts w:ascii="仿宋" w:eastAsia="仿宋" w:hAnsi="仿宋" w:hint="eastAsia"/>
                <w:sz w:val="24"/>
                <w:shd w:val="clear" w:color="auto" w:fill="FFFFFF" w:themeFill="background1"/>
              </w:rPr>
              <w:t>技术要求</w:t>
            </w:r>
          </w:p>
          <w:p w:rsidR="00253D11" w:rsidRPr="001E61A6" w:rsidRDefault="00253D11" w:rsidP="001B3971">
            <w:pPr>
              <w:tabs>
                <w:tab w:val="left" w:pos="4905"/>
              </w:tabs>
              <w:spacing w:line="400" w:lineRule="exact"/>
              <w:rPr>
                <w:rFonts w:ascii="仿宋" w:eastAsia="仿宋" w:hAnsi="仿宋"/>
                <w:sz w:val="24"/>
                <w:shd w:val="clear" w:color="auto" w:fill="FFFFFF" w:themeFill="background1"/>
              </w:rPr>
            </w:pPr>
            <w:r w:rsidRPr="001E61A6">
              <w:rPr>
                <w:rFonts w:ascii="仿宋" w:eastAsia="仿宋" w:hAnsi="仿宋" w:hint="eastAsia"/>
                <w:sz w:val="24"/>
                <w:shd w:val="clear" w:color="auto" w:fill="FFFFFF" w:themeFill="background1"/>
              </w:rPr>
              <w:t>(根据标内要求复制)</w:t>
            </w:r>
          </w:p>
        </w:tc>
        <w:tc>
          <w:tcPr>
            <w:tcW w:w="3818" w:type="dxa"/>
            <w:tcBorders>
              <w:top w:val="single" w:sz="4" w:space="0" w:color="auto"/>
              <w:left w:val="single" w:sz="4" w:space="0" w:color="auto"/>
              <w:bottom w:val="single" w:sz="4" w:space="0" w:color="auto"/>
              <w:right w:val="single" w:sz="4" w:space="0" w:color="auto"/>
            </w:tcBorders>
            <w:vAlign w:val="center"/>
          </w:tcPr>
          <w:p w:rsidR="00253D11" w:rsidRPr="001E61A6" w:rsidRDefault="00253D11" w:rsidP="001B3971">
            <w:pPr>
              <w:tabs>
                <w:tab w:val="left" w:pos="4905"/>
              </w:tabs>
              <w:spacing w:line="400" w:lineRule="exact"/>
              <w:rPr>
                <w:rFonts w:ascii="仿宋" w:eastAsia="仿宋" w:hAnsi="仿宋"/>
                <w:sz w:val="24"/>
                <w:shd w:val="clear" w:color="auto" w:fill="FFFFFF" w:themeFill="background1"/>
              </w:rPr>
            </w:pPr>
            <w:r w:rsidRPr="001E61A6">
              <w:rPr>
                <w:rFonts w:ascii="仿宋" w:eastAsia="仿宋" w:hAnsi="仿宋" w:hint="eastAsia"/>
                <w:sz w:val="24"/>
                <w:shd w:val="clear" w:color="auto" w:fill="FFFFFF" w:themeFill="background1"/>
              </w:rPr>
              <w:t>请填写投标产品技术指标对应详细描述</w:t>
            </w:r>
          </w:p>
        </w:tc>
        <w:tc>
          <w:tcPr>
            <w:tcW w:w="1201" w:type="dxa"/>
            <w:tcBorders>
              <w:top w:val="single" w:sz="4" w:space="0" w:color="auto"/>
              <w:left w:val="single" w:sz="4" w:space="0" w:color="auto"/>
              <w:bottom w:val="single" w:sz="4" w:space="0" w:color="auto"/>
              <w:right w:val="single" w:sz="4" w:space="0" w:color="auto"/>
            </w:tcBorders>
            <w:vAlign w:val="center"/>
          </w:tcPr>
          <w:p w:rsidR="00253D11" w:rsidRPr="001E61A6" w:rsidRDefault="00253D11" w:rsidP="001B3971">
            <w:pPr>
              <w:tabs>
                <w:tab w:val="left" w:pos="4905"/>
              </w:tabs>
              <w:spacing w:line="400" w:lineRule="exact"/>
              <w:jc w:val="center"/>
              <w:rPr>
                <w:rFonts w:ascii="仿宋" w:eastAsia="仿宋" w:hAnsi="仿宋"/>
                <w:sz w:val="24"/>
                <w:shd w:val="clear" w:color="auto" w:fill="FFFFFF" w:themeFill="background1"/>
              </w:rPr>
            </w:pPr>
            <w:r w:rsidRPr="001E61A6">
              <w:rPr>
                <w:rFonts w:ascii="仿宋" w:eastAsia="仿宋" w:hAnsi="仿宋" w:hint="eastAsia"/>
                <w:sz w:val="24"/>
                <w:shd w:val="clear" w:color="auto" w:fill="FFFFFF" w:themeFill="background1"/>
              </w:rPr>
              <w:t>无偏离/正偏离/负偏离</w:t>
            </w:r>
          </w:p>
        </w:tc>
      </w:tr>
      <w:tr w:rsidR="00253D11" w:rsidRPr="001E61A6" w:rsidTr="00354D6C">
        <w:trPr>
          <w:trHeight w:val="461"/>
          <w:jc w:val="center"/>
        </w:trPr>
        <w:tc>
          <w:tcPr>
            <w:tcW w:w="713" w:type="dxa"/>
            <w:tcBorders>
              <w:top w:val="single" w:sz="4" w:space="0" w:color="auto"/>
              <w:left w:val="single" w:sz="4" w:space="0" w:color="auto"/>
              <w:bottom w:val="single" w:sz="4" w:space="0" w:color="auto"/>
              <w:right w:val="single" w:sz="4" w:space="0" w:color="auto"/>
            </w:tcBorders>
            <w:vAlign w:val="center"/>
          </w:tcPr>
          <w:p w:rsidR="00253D11" w:rsidRPr="001E61A6" w:rsidRDefault="00253D11" w:rsidP="001B3971">
            <w:pPr>
              <w:tabs>
                <w:tab w:val="left" w:pos="4905"/>
              </w:tabs>
              <w:spacing w:line="400" w:lineRule="exact"/>
              <w:jc w:val="center"/>
              <w:rPr>
                <w:rFonts w:ascii="仿宋" w:eastAsia="仿宋" w:hAnsi="仿宋"/>
                <w:sz w:val="24"/>
                <w:shd w:val="clear" w:color="auto" w:fill="FFFFFF" w:themeFill="background1"/>
              </w:rPr>
            </w:pPr>
          </w:p>
        </w:tc>
        <w:tc>
          <w:tcPr>
            <w:tcW w:w="3087" w:type="dxa"/>
            <w:tcBorders>
              <w:top w:val="single" w:sz="4" w:space="0" w:color="auto"/>
              <w:left w:val="single" w:sz="4" w:space="0" w:color="auto"/>
              <w:bottom w:val="single" w:sz="4" w:space="0" w:color="auto"/>
              <w:right w:val="single" w:sz="4" w:space="0" w:color="auto"/>
            </w:tcBorders>
            <w:vAlign w:val="center"/>
          </w:tcPr>
          <w:p w:rsidR="00253D11" w:rsidRPr="001E61A6" w:rsidRDefault="00253D11" w:rsidP="001B3971">
            <w:pPr>
              <w:tabs>
                <w:tab w:val="left" w:pos="4905"/>
              </w:tabs>
              <w:spacing w:line="400" w:lineRule="exact"/>
              <w:rPr>
                <w:rFonts w:ascii="仿宋" w:eastAsia="仿宋" w:hAnsi="仿宋"/>
                <w:sz w:val="24"/>
                <w:shd w:val="clear" w:color="auto" w:fill="FFFFFF" w:themeFill="background1"/>
              </w:rPr>
            </w:pPr>
            <w:r w:rsidRPr="001E61A6">
              <w:rPr>
                <w:rFonts w:ascii="仿宋" w:eastAsia="仿宋" w:hAnsi="仿宋" w:hint="eastAsia"/>
                <w:sz w:val="24"/>
                <w:shd w:val="clear" w:color="auto" w:fill="FFFFFF" w:themeFill="background1"/>
              </w:rPr>
              <w:t>…</w:t>
            </w:r>
          </w:p>
        </w:tc>
        <w:tc>
          <w:tcPr>
            <w:tcW w:w="3818" w:type="dxa"/>
            <w:tcBorders>
              <w:top w:val="single" w:sz="4" w:space="0" w:color="auto"/>
              <w:left w:val="single" w:sz="4" w:space="0" w:color="auto"/>
              <w:bottom w:val="single" w:sz="4" w:space="0" w:color="auto"/>
              <w:right w:val="single" w:sz="4" w:space="0" w:color="auto"/>
            </w:tcBorders>
            <w:vAlign w:val="center"/>
          </w:tcPr>
          <w:p w:rsidR="00253D11" w:rsidRPr="001E61A6" w:rsidRDefault="00253D11" w:rsidP="001B3971">
            <w:pPr>
              <w:tabs>
                <w:tab w:val="left" w:pos="4905"/>
              </w:tabs>
              <w:spacing w:line="400" w:lineRule="exact"/>
              <w:rPr>
                <w:rFonts w:ascii="仿宋" w:eastAsia="仿宋" w:hAnsi="仿宋"/>
                <w:sz w:val="24"/>
                <w:shd w:val="clear" w:color="auto" w:fill="FFFFFF" w:themeFill="background1"/>
              </w:rPr>
            </w:pPr>
            <w:r w:rsidRPr="001E61A6">
              <w:rPr>
                <w:rFonts w:ascii="仿宋" w:eastAsia="仿宋" w:hAnsi="仿宋" w:hint="eastAsia"/>
                <w:sz w:val="24"/>
                <w:shd w:val="clear" w:color="auto" w:fill="FFFFFF" w:themeFill="background1"/>
              </w:rPr>
              <w:t>可自行添加行</w:t>
            </w:r>
          </w:p>
        </w:tc>
        <w:tc>
          <w:tcPr>
            <w:tcW w:w="1201" w:type="dxa"/>
            <w:tcBorders>
              <w:top w:val="single" w:sz="4" w:space="0" w:color="auto"/>
              <w:left w:val="single" w:sz="4" w:space="0" w:color="auto"/>
              <w:bottom w:val="single" w:sz="4" w:space="0" w:color="auto"/>
              <w:right w:val="single" w:sz="4" w:space="0" w:color="auto"/>
            </w:tcBorders>
            <w:vAlign w:val="center"/>
          </w:tcPr>
          <w:p w:rsidR="00253D11" w:rsidRPr="001E61A6" w:rsidRDefault="00253D11" w:rsidP="001B3971">
            <w:pPr>
              <w:tabs>
                <w:tab w:val="left" w:pos="4905"/>
              </w:tabs>
              <w:spacing w:line="400" w:lineRule="exact"/>
              <w:jc w:val="center"/>
              <w:rPr>
                <w:rFonts w:ascii="仿宋" w:eastAsia="仿宋" w:hAnsi="仿宋"/>
                <w:sz w:val="24"/>
                <w:shd w:val="clear" w:color="auto" w:fill="FFFFFF" w:themeFill="background1"/>
              </w:rPr>
            </w:pPr>
          </w:p>
        </w:tc>
      </w:tr>
      <w:tr w:rsidR="00253D11" w:rsidRPr="001E61A6" w:rsidTr="00354D6C">
        <w:trPr>
          <w:trHeight w:val="452"/>
          <w:jc w:val="center"/>
        </w:trPr>
        <w:tc>
          <w:tcPr>
            <w:tcW w:w="713" w:type="dxa"/>
            <w:tcBorders>
              <w:top w:val="single" w:sz="4" w:space="0" w:color="auto"/>
              <w:left w:val="single" w:sz="4" w:space="0" w:color="auto"/>
              <w:bottom w:val="single" w:sz="4" w:space="0" w:color="auto"/>
              <w:right w:val="single" w:sz="4" w:space="0" w:color="auto"/>
            </w:tcBorders>
            <w:vAlign w:val="center"/>
          </w:tcPr>
          <w:p w:rsidR="00253D11" w:rsidRPr="001E61A6" w:rsidRDefault="00253D11" w:rsidP="001B3971">
            <w:pPr>
              <w:tabs>
                <w:tab w:val="left" w:pos="4905"/>
              </w:tabs>
              <w:spacing w:line="400" w:lineRule="exact"/>
              <w:jc w:val="center"/>
              <w:rPr>
                <w:rFonts w:ascii="仿宋" w:eastAsia="仿宋" w:hAnsi="仿宋"/>
                <w:sz w:val="24"/>
                <w:shd w:val="clear" w:color="auto" w:fill="FFFFFF" w:themeFill="background1"/>
              </w:rPr>
            </w:pPr>
          </w:p>
        </w:tc>
        <w:tc>
          <w:tcPr>
            <w:tcW w:w="3087" w:type="dxa"/>
            <w:tcBorders>
              <w:top w:val="single" w:sz="4" w:space="0" w:color="auto"/>
              <w:left w:val="single" w:sz="4" w:space="0" w:color="auto"/>
              <w:bottom w:val="single" w:sz="4" w:space="0" w:color="auto"/>
              <w:right w:val="single" w:sz="4" w:space="0" w:color="auto"/>
            </w:tcBorders>
            <w:vAlign w:val="center"/>
          </w:tcPr>
          <w:p w:rsidR="00253D11" w:rsidRPr="001E61A6" w:rsidRDefault="00253D11" w:rsidP="001B3971">
            <w:pPr>
              <w:tabs>
                <w:tab w:val="left" w:pos="4905"/>
              </w:tabs>
              <w:spacing w:line="400" w:lineRule="exact"/>
              <w:rPr>
                <w:rFonts w:ascii="仿宋" w:eastAsia="仿宋" w:hAnsi="仿宋"/>
                <w:sz w:val="24"/>
                <w:shd w:val="clear" w:color="auto" w:fill="FFFFFF" w:themeFill="background1"/>
              </w:rPr>
            </w:pPr>
            <w:r w:rsidRPr="001E61A6">
              <w:rPr>
                <w:rFonts w:ascii="仿宋" w:eastAsia="仿宋" w:hAnsi="仿宋" w:hint="eastAsia"/>
                <w:sz w:val="24"/>
                <w:shd w:val="clear" w:color="auto" w:fill="FFFFFF" w:themeFill="background1"/>
              </w:rPr>
              <w:t>详细参数可自行加行</w:t>
            </w:r>
          </w:p>
        </w:tc>
        <w:tc>
          <w:tcPr>
            <w:tcW w:w="3818" w:type="dxa"/>
            <w:tcBorders>
              <w:top w:val="single" w:sz="4" w:space="0" w:color="auto"/>
              <w:left w:val="single" w:sz="4" w:space="0" w:color="auto"/>
              <w:bottom w:val="single" w:sz="4" w:space="0" w:color="auto"/>
              <w:right w:val="single" w:sz="4" w:space="0" w:color="auto"/>
            </w:tcBorders>
            <w:vAlign w:val="center"/>
          </w:tcPr>
          <w:p w:rsidR="00253D11" w:rsidRPr="001E61A6" w:rsidRDefault="00253D11" w:rsidP="001B3971">
            <w:pPr>
              <w:tabs>
                <w:tab w:val="left" w:pos="4905"/>
              </w:tabs>
              <w:spacing w:line="400" w:lineRule="exact"/>
              <w:rPr>
                <w:rFonts w:ascii="仿宋" w:eastAsia="仿宋" w:hAnsi="仿宋"/>
                <w:sz w:val="24"/>
                <w:shd w:val="clear" w:color="auto" w:fill="FFFFFF" w:themeFill="background1"/>
              </w:rPr>
            </w:pPr>
          </w:p>
        </w:tc>
        <w:tc>
          <w:tcPr>
            <w:tcW w:w="1201" w:type="dxa"/>
            <w:tcBorders>
              <w:top w:val="single" w:sz="4" w:space="0" w:color="auto"/>
              <w:left w:val="single" w:sz="4" w:space="0" w:color="auto"/>
              <w:bottom w:val="single" w:sz="4" w:space="0" w:color="auto"/>
              <w:right w:val="single" w:sz="4" w:space="0" w:color="auto"/>
            </w:tcBorders>
            <w:vAlign w:val="center"/>
          </w:tcPr>
          <w:p w:rsidR="00253D11" w:rsidRPr="001E61A6" w:rsidRDefault="00253D11" w:rsidP="001B3971">
            <w:pPr>
              <w:tabs>
                <w:tab w:val="left" w:pos="4905"/>
              </w:tabs>
              <w:spacing w:line="400" w:lineRule="exact"/>
              <w:jc w:val="center"/>
              <w:rPr>
                <w:rFonts w:ascii="仿宋" w:eastAsia="仿宋" w:hAnsi="仿宋"/>
                <w:sz w:val="24"/>
                <w:shd w:val="clear" w:color="auto" w:fill="FFFFFF" w:themeFill="background1"/>
              </w:rPr>
            </w:pPr>
          </w:p>
        </w:tc>
      </w:tr>
      <w:tr w:rsidR="00253D11" w:rsidRPr="001E61A6" w:rsidTr="00354D6C">
        <w:trPr>
          <w:trHeight w:val="452"/>
          <w:jc w:val="center"/>
        </w:trPr>
        <w:tc>
          <w:tcPr>
            <w:tcW w:w="713" w:type="dxa"/>
            <w:tcBorders>
              <w:top w:val="single" w:sz="4" w:space="0" w:color="auto"/>
              <w:left w:val="single" w:sz="4" w:space="0" w:color="auto"/>
              <w:bottom w:val="single" w:sz="4" w:space="0" w:color="auto"/>
              <w:right w:val="single" w:sz="4" w:space="0" w:color="auto"/>
            </w:tcBorders>
            <w:vAlign w:val="center"/>
          </w:tcPr>
          <w:p w:rsidR="00253D11" w:rsidRPr="001E61A6" w:rsidRDefault="00253D11" w:rsidP="001B3971">
            <w:pPr>
              <w:tabs>
                <w:tab w:val="left" w:pos="4905"/>
              </w:tabs>
              <w:spacing w:line="400" w:lineRule="exact"/>
              <w:jc w:val="center"/>
              <w:rPr>
                <w:rFonts w:ascii="仿宋" w:eastAsia="仿宋" w:hAnsi="仿宋"/>
                <w:sz w:val="24"/>
                <w:shd w:val="clear" w:color="auto" w:fill="FFFFFF" w:themeFill="background1"/>
              </w:rPr>
            </w:pPr>
            <w:r w:rsidRPr="001E61A6">
              <w:rPr>
                <w:rFonts w:ascii="仿宋" w:eastAsia="仿宋" w:hAnsi="仿宋" w:hint="eastAsia"/>
                <w:sz w:val="24"/>
                <w:shd w:val="clear" w:color="auto" w:fill="FFFFFF" w:themeFill="background1"/>
              </w:rPr>
              <w:t>2</w:t>
            </w:r>
          </w:p>
        </w:tc>
        <w:tc>
          <w:tcPr>
            <w:tcW w:w="3087" w:type="dxa"/>
            <w:tcBorders>
              <w:top w:val="single" w:sz="4" w:space="0" w:color="auto"/>
              <w:left w:val="single" w:sz="4" w:space="0" w:color="auto"/>
              <w:bottom w:val="single" w:sz="4" w:space="0" w:color="auto"/>
              <w:right w:val="single" w:sz="4" w:space="0" w:color="auto"/>
            </w:tcBorders>
            <w:vAlign w:val="center"/>
          </w:tcPr>
          <w:p w:rsidR="00253D11" w:rsidRPr="001E61A6" w:rsidRDefault="00253D11" w:rsidP="001B3971">
            <w:pPr>
              <w:tabs>
                <w:tab w:val="left" w:pos="4905"/>
              </w:tabs>
              <w:spacing w:line="400" w:lineRule="exact"/>
              <w:rPr>
                <w:rFonts w:ascii="仿宋" w:eastAsia="仿宋" w:hAnsi="仿宋"/>
                <w:sz w:val="24"/>
                <w:shd w:val="clear" w:color="auto" w:fill="FFFFFF" w:themeFill="background1"/>
              </w:rPr>
            </w:pPr>
            <w:r w:rsidRPr="001E61A6">
              <w:rPr>
                <w:rFonts w:ascii="仿宋" w:eastAsia="仿宋" w:hAnsi="仿宋" w:hint="eastAsia"/>
                <w:sz w:val="24"/>
                <w:shd w:val="clear" w:color="auto" w:fill="FFFFFF" w:themeFill="background1"/>
              </w:rPr>
              <w:t>请填写售后服务要求</w:t>
            </w:r>
          </w:p>
        </w:tc>
        <w:tc>
          <w:tcPr>
            <w:tcW w:w="3818" w:type="dxa"/>
            <w:tcBorders>
              <w:top w:val="single" w:sz="4" w:space="0" w:color="auto"/>
              <w:left w:val="single" w:sz="4" w:space="0" w:color="auto"/>
              <w:bottom w:val="single" w:sz="4" w:space="0" w:color="auto"/>
              <w:right w:val="single" w:sz="4" w:space="0" w:color="auto"/>
            </w:tcBorders>
            <w:vAlign w:val="center"/>
          </w:tcPr>
          <w:p w:rsidR="00253D11" w:rsidRPr="001E61A6" w:rsidRDefault="00253D11" w:rsidP="001B3971">
            <w:pPr>
              <w:tabs>
                <w:tab w:val="left" w:pos="4905"/>
              </w:tabs>
              <w:spacing w:line="400" w:lineRule="exact"/>
              <w:rPr>
                <w:rFonts w:ascii="仿宋" w:eastAsia="仿宋" w:hAnsi="仿宋"/>
                <w:sz w:val="24"/>
                <w:shd w:val="clear" w:color="auto" w:fill="FFFFFF" w:themeFill="background1"/>
              </w:rPr>
            </w:pPr>
          </w:p>
        </w:tc>
        <w:tc>
          <w:tcPr>
            <w:tcW w:w="1201" w:type="dxa"/>
            <w:tcBorders>
              <w:top w:val="single" w:sz="4" w:space="0" w:color="auto"/>
              <w:left w:val="single" w:sz="4" w:space="0" w:color="auto"/>
              <w:bottom w:val="single" w:sz="4" w:space="0" w:color="auto"/>
              <w:right w:val="single" w:sz="4" w:space="0" w:color="auto"/>
            </w:tcBorders>
            <w:vAlign w:val="center"/>
          </w:tcPr>
          <w:p w:rsidR="00253D11" w:rsidRPr="001E61A6" w:rsidRDefault="00253D11" w:rsidP="001B3971">
            <w:pPr>
              <w:tabs>
                <w:tab w:val="left" w:pos="4905"/>
              </w:tabs>
              <w:spacing w:line="400" w:lineRule="exact"/>
              <w:jc w:val="center"/>
              <w:rPr>
                <w:rFonts w:ascii="仿宋" w:eastAsia="仿宋" w:hAnsi="仿宋"/>
                <w:sz w:val="24"/>
                <w:shd w:val="clear" w:color="auto" w:fill="FFFFFF" w:themeFill="background1"/>
              </w:rPr>
            </w:pPr>
          </w:p>
        </w:tc>
      </w:tr>
      <w:tr w:rsidR="00253D11" w:rsidRPr="001E61A6" w:rsidTr="00354D6C">
        <w:trPr>
          <w:trHeight w:val="459"/>
          <w:jc w:val="center"/>
        </w:trPr>
        <w:tc>
          <w:tcPr>
            <w:tcW w:w="713" w:type="dxa"/>
            <w:tcBorders>
              <w:top w:val="single" w:sz="4" w:space="0" w:color="auto"/>
              <w:left w:val="single" w:sz="4" w:space="0" w:color="auto"/>
              <w:bottom w:val="single" w:sz="4" w:space="0" w:color="auto"/>
              <w:right w:val="single" w:sz="4" w:space="0" w:color="auto"/>
            </w:tcBorders>
            <w:vAlign w:val="center"/>
          </w:tcPr>
          <w:p w:rsidR="00253D11" w:rsidRPr="001E61A6" w:rsidRDefault="00253D11" w:rsidP="001B3971">
            <w:pPr>
              <w:tabs>
                <w:tab w:val="left" w:pos="4905"/>
              </w:tabs>
              <w:spacing w:line="400" w:lineRule="exact"/>
              <w:jc w:val="center"/>
              <w:rPr>
                <w:rFonts w:ascii="仿宋" w:eastAsia="仿宋" w:hAnsi="仿宋"/>
                <w:sz w:val="24"/>
                <w:shd w:val="clear" w:color="auto" w:fill="FFFFFF" w:themeFill="background1"/>
              </w:rPr>
            </w:pPr>
            <w:r w:rsidRPr="001E61A6">
              <w:rPr>
                <w:rFonts w:ascii="仿宋" w:eastAsia="仿宋" w:hAnsi="仿宋" w:hint="eastAsia"/>
                <w:sz w:val="24"/>
                <w:shd w:val="clear" w:color="auto" w:fill="FFFFFF" w:themeFill="background1"/>
              </w:rPr>
              <w:t>3</w:t>
            </w:r>
          </w:p>
        </w:tc>
        <w:tc>
          <w:tcPr>
            <w:tcW w:w="3087" w:type="dxa"/>
            <w:tcBorders>
              <w:top w:val="single" w:sz="4" w:space="0" w:color="auto"/>
              <w:left w:val="single" w:sz="4" w:space="0" w:color="auto"/>
              <w:bottom w:val="single" w:sz="4" w:space="0" w:color="auto"/>
              <w:right w:val="single" w:sz="4" w:space="0" w:color="auto"/>
            </w:tcBorders>
            <w:vAlign w:val="center"/>
          </w:tcPr>
          <w:p w:rsidR="00253D11" w:rsidRPr="001E61A6" w:rsidRDefault="00253D11" w:rsidP="001B3971">
            <w:pPr>
              <w:tabs>
                <w:tab w:val="left" w:pos="4905"/>
              </w:tabs>
              <w:spacing w:line="400" w:lineRule="exact"/>
              <w:rPr>
                <w:rFonts w:ascii="仿宋" w:eastAsia="仿宋" w:hAnsi="仿宋"/>
                <w:sz w:val="24"/>
                <w:shd w:val="clear" w:color="auto" w:fill="FFFFFF" w:themeFill="background1"/>
              </w:rPr>
            </w:pPr>
            <w:r w:rsidRPr="001E61A6">
              <w:rPr>
                <w:rFonts w:ascii="仿宋" w:eastAsia="仿宋" w:hAnsi="仿宋" w:hint="eastAsia"/>
                <w:sz w:val="24"/>
                <w:shd w:val="clear" w:color="auto" w:fill="FFFFFF" w:themeFill="background1"/>
              </w:rPr>
              <w:t>请填写保修期要求</w:t>
            </w:r>
          </w:p>
        </w:tc>
        <w:tc>
          <w:tcPr>
            <w:tcW w:w="3818" w:type="dxa"/>
            <w:tcBorders>
              <w:top w:val="single" w:sz="4" w:space="0" w:color="auto"/>
              <w:left w:val="single" w:sz="4" w:space="0" w:color="auto"/>
              <w:bottom w:val="single" w:sz="4" w:space="0" w:color="auto"/>
              <w:right w:val="single" w:sz="4" w:space="0" w:color="auto"/>
            </w:tcBorders>
            <w:vAlign w:val="center"/>
          </w:tcPr>
          <w:p w:rsidR="00253D11" w:rsidRPr="001E61A6" w:rsidRDefault="00253D11" w:rsidP="001B3971">
            <w:pPr>
              <w:tabs>
                <w:tab w:val="left" w:pos="4905"/>
              </w:tabs>
              <w:spacing w:line="400" w:lineRule="exact"/>
              <w:rPr>
                <w:rFonts w:ascii="仿宋" w:eastAsia="仿宋" w:hAnsi="仿宋"/>
                <w:sz w:val="24"/>
                <w:shd w:val="clear" w:color="auto" w:fill="FFFFFF" w:themeFill="background1"/>
              </w:rPr>
            </w:pPr>
          </w:p>
        </w:tc>
        <w:tc>
          <w:tcPr>
            <w:tcW w:w="1201" w:type="dxa"/>
            <w:tcBorders>
              <w:top w:val="single" w:sz="4" w:space="0" w:color="auto"/>
              <w:left w:val="single" w:sz="4" w:space="0" w:color="auto"/>
              <w:bottom w:val="single" w:sz="4" w:space="0" w:color="auto"/>
              <w:right w:val="single" w:sz="4" w:space="0" w:color="auto"/>
            </w:tcBorders>
            <w:vAlign w:val="center"/>
          </w:tcPr>
          <w:p w:rsidR="00253D11" w:rsidRPr="001E61A6" w:rsidRDefault="00253D11" w:rsidP="001B3971">
            <w:pPr>
              <w:tabs>
                <w:tab w:val="left" w:pos="4905"/>
              </w:tabs>
              <w:spacing w:line="400" w:lineRule="exact"/>
              <w:jc w:val="center"/>
              <w:rPr>
                <w:rFonts w:ascii="仿宋" w:eastAsia="仿宋" w:hAnsi="仿宋"/>
                <w:sz w:val="24"/>
                <w:shd w:val="clear" w:color="auto" w:fill="FFFFFF" w:themeFill="background1"/>
              </w:rPr>
            </w:pPr>
          </w:p>
        </w:tc>
      </w:tr>
      <w:tr w:rsidR="00253D11" w:rsidRPr="001E61A6" w:rsidTr="00354D6C">
        <w:trPr>
          <w:trHeight w:val="451"/>
          <w:jc w:val="center"/>
        </w:trPr>
        <w:tc>
          <w:tcPr>
            <w:tcW w:w="713" w:type="dxa"/>
            <w:tcBorders>
              <w:top w:val="single" w:sz="4" w:space="0" w:color="auto"/>
              <w:left w:val="single" w:sz="4" w:space="0" w:color="auto"/>
              <w:bottom w:val="single" w:sz="4" w:space="0" w:color="auto"/>
              <w:right w:val="single" w:sz="4" w:space="0" w:color="auto"/>
            </w:tcBorders>
            <w:vAlign w:val="center"/>
          </w:tcPr>
          <w:p w:rsidR="00253D11" w:rsidRPr="001E61A6" w:rsidRDefault="00253D11" w:rsidP="001B3971">
            <w:pPr>
              <w:tabs>
                <w:tab w:val="left" w:pos="4905"/>
              </w:tabs>
              <w:spacing w:line="400" w:lineRule="exact"/>
              <w:jc w:val="center"/>
              <w:rPr>
                <w:rFonts w:ascii="仿宋" w:eastAsia="仿宋" w:hAnsi="仿宋"/>
                <w:sz w:val="24"/>
                <w:shd w:val="clear" w:color="auto" w:fill="FFFFFF" w:themeFill="background1"/>
              </w:rPr>
            </w:pPr>
            <w:r w:rsidRPr="001E61A6">
              <w:rPr>
                <w:rFonts w:ascii="仿宋" w:eastAsia="仿宋" w:hAnsi="仿宋" w:hint="eastAsia"/>
                <w:sz w:val="24"/>
                <w:shd w:val="clear" w:color="auto" w:fill="FFFFFF" w:themeFill="background1"/>
              </w:rPr>
              <w:t>4</w:t>
            </w:r>
          </w:p>
        </w:tc>
        <w:tc>
          <w:tcPr>
            <w:tcW w:w="3087" w:type="dxa"/>
            <w:tcBorders>
              <w:top w:val="single" w:sz="4" w:space="0" w:color="auto"/>
              <w:left w:val="single" w:sz="4" w:space="0" w:color="auto"/>
              <w:bottom w:val="single" w:sz="4" w:space="0" w:color="auto"/>
              <w:right w:val="single" w:sz="4" w:space="0" w:color="auto"/>
            </w:tcBorders>
            <w:vAlign w:val="center"/>
          </w:tcPr>
          <w:p w:rsidR="00253D11" w:rsidRPr="001E61A6" w:rsidRDefault="00253D11" w:rsidP="001B3971">
            <w:pPr>
              <w:tabs>
                <w:tab w:val="left" w:pos="4905"/>
              </w:tabs>
              <w:spacing w:line="400" w:lineRule="exact"/>
              <w:rPr>
                <w:rFonts w:ascii="仿宋" w:eastAsia="仿宋" w:hAnsi="仿宋"/>
                <w:sz w:val="24"/>
                <w:shd w:val="clear" w:color="auto" w:fill="FFFFFF" w:themeFill="background1"/>
              </w:rPr>
            </w:pPr>
            <w:r w:rsidRPr="001E61A6">
              <w:rPr>
                <w:rFonts w:ascii="仿宋" w:eastAsia="仿宋" w:hAnsi="仿宋" w:hint="eastAsia"/>
                <w:sz w:val="24"/>
                <w:shd w:val="clear" w:color="auto" w:fill="FFFFFF" w:themeFill="background1"/>
              </w:rPr>
              <w:t>请填写安装要求(如有)</w:t>
            </w:r>
          </w:p>
        </w:tc>
        <w:tc>
          <w:tcPr>
            <w:tcW w:w="3818" w:type="dxa"/>
            <w:tcBorders>
              <w:top w:val="single" w:sz="4" w:space="0" w:color="auto"/>
              <w:left w:val="single" w:sz="4" w:space="0" w:color="auto"/>
              <w:bottom w:val="single" w:sz="4" w:space="0" w:color="auto"/>
              <w:right w:val="single" w:sz="4" w:space="0" w:color="auto"/>
            </w:tcBorders>
            <w:vAlign w:val="center"/>
          </w:tcPr>
          <w:p w:rsidR="00253D11" w:rsidRPr="001E61A6" w:rsidRDefault="00253D11" w:rsidP="001B3971">
            <w:pPr>
              <w:tabs>
                <w:tab w:val="left" w:pos="4905"/>
              </w:tabs>
              <w:spacing w:line="400" w:lineRule="exact"/>
              <w:rPr>
                <w:rFonts w:ascii="仿宋" w:eastAsia="仿宋" w:hAnsi="仿宋"/>
                <w:sz w:val="24"/>
                <w:shd w:val="clear" w:color="auto" w:fill="FFFFFF" w:themeFill="background1"/>
              </w:rPr>
            </w:pPr>
          </w:p>
        </w:tc>
        <w:tc>
          <w:tcPr>
            <w:tcW w:w="1201" w:type="dxa"/>
            <w:tcBorders>
              <w:top w:val="single" w:sz="4" w:space="0" w:color="auto"/>
              <w:left w:val="single" w:sz="4" w:space="0" w:color="auto"/>
              <w:bottom w:val="single" w:sz="4" w:space="0" w:color="auto"/>
              <w:right w:val="single" w:sz="4" w:space="0" w:color="auto"/>
            </w:tcBorders>
            <w:vAlign w:val="center"/>
          </w:tcPr>
          <w:p w:rsidR="00253D11" w:rsidRPr="001E61A6" w:rsidRDefault="00253D11" w:rsidP="001B3971">
            <w:pPr>
              <w:tabs>
                <w:tab w:val="left" w:pos="4905"/>
              </w:tabs>
              <w:spacing w:line="400" w:lineRule="exact"/>
              <w:jc w:val="center"/>
              <w:rPr>
                <w:rFonts w:ascii="仿宋" w:eastAsia="仿宋" w:hAnsi="仿宋"/>
                <w:sz w:val="24"/>
                <w:shd w:val="clear" w:color="auto" w:fill="FFFFFF" w:themeFill="background1"/>
              </w:rPr>
            </w:pPr>
          </w:p>
        </w:tc>
      </w:tr>
      <w:tr w:rsidR="00253D11" w:rsidRPr="001E61A6" w:rsidTr="00354D6C">
        <w:trPr>
          <w:trHeight w:val="457"/>
          <w:jc w:val="center"/>
        </w:trPr>
        <w:tc>
          <w:tcPr>
            <w:tcW w:w="713" w:type="dxa"/>
            <w:tcBorders>
              <w:top w:val="single" w:sz="4" w:space="0" w:color="auto"/>
              <w:left w:val="single" w:sz="4" w:space="0" w:color="auto"/>
              <w:bottom w:val="single" w:sz="4" w:space="0" w:color="auto"/>
              <w:right w:val="single" w:sz="4" w:space="0" w:color="auto"/>
            </w:tcBorders>
            <w:vAlign w:val="center"/>
          </w:tcPr>
          <w:p w:rsidR="00253D11" w:rsidRPr="001E61A6" w:rsidRDefault="00253D11" w:rsidP="001B3971">
            <w:pPr>
              <w:tabs>
                <w:tab w:val="left" w:pos="4905"/>
              </w:tabs>
              <w:spacing w:line="400" w:lineRule="exact"/>
              <w:jc w:val="center"/>
              <w:rPr>
                <w:rFonts w:ascii="仿宋" w:eastAsia="仿宋" w:hAnsi="仿宋"/>
                <w:sz w:val="24"/>
                <w:shd w:val="clear" w:color="auto" w:fill="FFFFFF" w:themeFill="background1"/>
              </w:rPr>
            </w:pPr>
            <w:r w:rsidRPr="001E61A6">
              <w:rPr>
                <w:rFonts w:ascii="仿宋" w:eastAsia="仿宋" w:hAnsi="仿宋" w:hint="eastAsia"/>
                <w:sz w:val="24"/>
                <w:shd w:val="clear" w:color="auto" w:fill="FFFFFF" w:themeFill="background1"/>
              </w:rPr>
              <w:t>5</w:t>
            </w:r>
          </w:p>
        </w:tc>
        <w:tc>
          <w:tcPr>
            <w:tcW w:w="3087" w:type="dxa"/>
            <w:tcBorders>
              <w:top w:val="single" w:sz="4" w:space="0" w:color="auto"/>
              <w:left w:val="single" w:sz="4" w:space="0" w:color="auto"/>
              <w:bottom w:val="single" w:sz="4" w:space="0" w:color="auto"/>
              <w:right w:val="single" w:sz="4" w:space="0" w:color="auto"/>
            </w:tcBorders>
            <w:vAlign w:val="center"/>
          </w:tcPr>
          <w:p w:rsidR="00253D11" w:rsidRPr="001E61A6" w:rsidRDefault="00253D11" w:rsidP="001B3971">
            <w:pPr>
              <w:tabs>
                <w:tab w:val="left" w:pos="4905"/>
              </w:tabs>
              <w:spacing w:line="400" w:lineRule="exact"/>
              <w:rPr>
                <w:rFonts w:ascii="仿宋" w:eastAsia="仿宋" w:hAnsi="仿宋"/>
                <w:sz w:val="24"/>
                <w:shd w:val="clear" w:color="auto" w:fill="FFFFFF" w:themeFill="background1"/>
              </w:rPr>
            </w:pPr>
            <w:r w:rsidRPr="001E61A6">
              <w:rPr>
                <w:rFonts w:ascii="仿宋" w:eastAsia="仿宋" w:hAnsi="仿宋" w:hint="eastAsia"/>
                <w:sz w:val="24"/>
                <w:shd w:val="clear" w:color="auto" w:fill="FFFFFF" w:themeFill="background1"/>
              </w:rPr>
              <w:t>请填写验收方式要求(如有)</w:t>
            </w:r>
          </w:p>
        </w:tc>
        <w:tc>
          <w:tcPr>
            <w:tcW w:w="3818" w:type="dxa"/>
            <w:tcBorders>
              <w:top w:val="single" w:sz="4" w:space="0" w:color="auto"/>
              <w:left w:val="single" w:sz="4" w:space="0" w:color="auto"/>
              <w:bottom w:val="single" w:sz="4" w:space="0" w:color="auto"/>
              <w:right w:val="single" w:sz="4" w:space="0" w:color="auto"/>
            </w:tcBorders>
            <w:vAlign w:val="center"/>
          </w:tcPr>
          <w:p w:rsidR="00253D11" w:rsidRPr="001E61A6" w:rsidRDefault="00253D11" w:rsidP="001B3971">
            <w:pPr>
              <w:tabs>
                <w:tab w:val="left" w:pos="4905"/>
              </w:tabs>
              <w:spacing w:line="400" w:lineRule="exact"/>
              <w:rPr>
                <w:rFonts w:ascii="仿宋" w:eastAsia="仿宋" w:hAnsi="仿宋"/>
                <w:sz w:val="24"/>
                <w:shd w:val="clear" w:color="auto" w:fill="FFFFFF" w:themeFill="background1"/>
              </w:rPr>
            </w:pPr>
          </w:p>
        </w:tc>
        <w:tc>
          <w:tcPr>
            <w:tcW w:w="1201" w:type="dxa"/>
            <w:tcBorders>
              <w:top w:val="single" w:sz="4" w:space="0" w:color="auto"/>
              <w:left w:val="single" w:sz="4" w:space="0" w:color="auto"/>
              <w:bottom w:val="single" w:sz="4" w:space="0" w:color="auto"/>
              <w:right w:val="single" w:sz="4" w:space="0" w:color="auto"/>
            </w:tcBorders>
            <w:vAlign w:val="center"/>
          </w:tcPr>
          <w:p w:rsidR="00253D11" w:rsidRPr="001E61A6" w:rsidRDefault="00253D11" w:rsidP="001B3971">
            <w:pPr>
              <w:tabs>
                <w:tab w:val="left" w:pos="4905"/>
              </w:tabs>
              <w:spacing w:line="400" w:lineRule="exact"/>
              <w:jc w:val="center"/>
              <w:rPr>
                <w:rFonts w:ascii="仿宋" w:eastAsia="仿宋" w:hAnsi="仿宋"/>
                <w:sz w:val="24"/>
                <w:shd w:val="clear" w:color="auto" w:fill="FFFFFF" w:themeFill="background1"/>
              </w:rPr>
            </w:pPr>
          </w:p>
        </w:tc>
      </w:tr>
      <w:tr w:rsidR="00253D11" w:rsidRPr="001E61A6" w:rsidTr="00354D6C">
        <w:trPr>
          <w:trHeight w:val="463"/>
          <w:jc w:val="center"/>
        </w:trPr>
        <w:tc>
          <w:tcPr>
            <w:tcW w:w="713" w:type="dxa"/>
            <w:tcBorders>
              <w:top w:val="single" w:sz="4" w:space="0" w:color="auto"/>
              <w:left w:val="single" w:sz="4" w:space="0" w:color="auto"/>
              <w:bottom w:val="single" w:sz="4" w:space="0" w:color="auto"/>
              <w:right w:val="single" w:sz="4" w:space="0" w:color="auto"/>
            </w:tcBorders>
            <w:vAlign w:val="center"/>
          </w:tcPr>
          <w:p w:rsidR="00253D11" w:rsidRPr="001E61A6" w:rsidRDefault="00253D11" w:rsidP="001B3971">
            <w:pPr>
              <w:tabs>
                <w:tab w:val="left" w:pos="4905"/>
              </w:tabs>
              <w:spacing w:line="400" w:lineRule="exact"/>
              <w:jc w:val="center"/>
              <w:rPr>
                <w:rFonts w:ascii="仿宋" w:eastAsia="仿宋" w:hAnsi="仿宋"/>
                <w:sz w:val="24"/>
                <w:shd w:val="clear" w:color="auto" w:fill="FFFFFF" w:themeFill="background1"/>
              </w:rPr>
            </w:pPr>
            <w:r w:rsidRPr="001E61A6">
              <w:rPr>
                <w:rFonts w:ascii="仿宋" w:eastAsia="仿宋" w:hAnsi="仿宋" w:hint="eastAsia"/>
                <w:sz w:val="24"/>
                <w:shd w:val="clear" w:color="auto" w:fill="FFFFFF" w:themeFill="background1"/>
              </w:rPr>
              <w:t>6</w:t>
            </w:r>
          </w:p>
        </w:tc>
        <w:tc>
          <w:tcPr>
            <w:tcW w:w="3087" w:type="dxa"/>
            <w:tcBorders>
              <w:top w:val="single" w:sz="4" w:space="0" w:color="auto"/>
              <w:left w:val="single" w:sz="4" w:space="0" w:color="auto"/>
              <w:bottom w:val="single" w:sz="4" w:space="0" w:color="auto"/>
              <w:right w:val="single" w:sz="4" w:space="0" w:color="auto"/>
            </w:tcBorders>
            <w:vAlign w:val="center"/>
          </w:tcPr>
          <w:p w:rsidR="00253D11" w:rsidRPr="001E61A6" w:rsidRDefault="00253D11" w:rsidP="001B3971">
            <w:pPr>
              <w:tabs>
                <w:tab w:val="left" w:pos="4905"/>
              </w:tabs>
              <w:spacing w:line="400" w:lineRule="exact"/>
              <w:rPr>
                <w:rFonts w:ascii="仿宋" w:eastAsia="仿宋" w:hAnsi="仿宋"/>
                <w:sz w:val="24"/>
                <w:shd w:val="clear" w:color="auto" w:fill="FFFFFF" w:themeFill="background1"/>
              </w:rPr>
            </w:pPr>
            <w:r w:rsidRPr="001E61A6">
              <w:rPr>
                <w:rFonts w:ascii="仿宋" w:eastAsia="仿宋" w:hAnsi="仿宋" w:hint="eastAsia"/>
                <w:sz w:val="24"/>
                <w:shd w:val="clear" w:color="auto" w:fill="FFFFFF" w:themeFill="background1"/>
              </w:rPr>
              <w:t>请填写付款方式要求</w:t>
            </w:r>
          </w:p>
        </w:tc>
        <w:tc>
          <w:tcPr>
            <w:tcW w:w="3818" w:type="dxa"/>
            <w:tcBorders>
              <w:top w:val="single" w:sz="4" w:space="0" w:color="auto"/>
              <w:left w:val="single" w:sz="4" w:space="0" w:color="auto"/>
              <w:bottom w:val="single" w:sz="4" w:space="0" w:color="auto"/>
              <w:right w:val="single" w:sz="4" w:space="0" w:color="auto"/>
            </w:tcBorders>
            <w:vAlign w:val="center"/>
          </w:tcPr>
          <w:p w:rsidR="00253D11" w:rsidRPr="001E61A6" w:rsidRDefault="00253D11" w:rsidP="001B3971">
            <w:pPr>
              <w:tabs>
                <w:tab w:val="left" w:pos="4905"/>
              </w:tabs>
              <w:spacing w:line="400" w:lineRule="exact"/>
              <w:rPr>
                <w:rFonts w:ascii="仿宋" w:eastAsia="仿宋" w:hAnsi="仿宋"/>
                <w:sz w:val="24"/>
                <w:shd w:val="clear" w:color="auto" w:fill="FFFFFF" w:themeFill="background1"/>
              </w:rPr>
            </w:pPr>
          </w:p>
        </w:tc>
        <w:tc>
          <w:tcPr>
            <w:tcW w:w="1201" w:type="dxa"/>
            <w:tcBorders>
              <w:top w:val="single" w:sz="4" w:space="0" w:color="auto"/>
              <w:left w:val="single" w:sz="4" w:space="0" w:color="auto"/>
              <w:bottom w:val="single" w:sz="4" w:space="0" w:color="auto"/>
              <w:right w:val="single" w:sz="4" w:space="0" w:color="auto"/>
            </w:tcBorders>
            <w:vAlign w:val="center"/>
          </w:tcPr>
          <w:p w:rsidR="00253D11" w:rsidRPr="001E61A6" w:rsidRDefault="00253D11" w:rsidP="001B3971">
            <w:pPr>
              <w:tabs>
                <w:tab w:val="left" w:pos="4905"/>
              </w:tabs>
              <w:spacing w:line="400" w:lineRule="exact"/>
              <w:jc w:val="center"/>
              <w:rPr>
                <w:rFonts w:ascii="仿宋" w:eastAsia="仿宋" w:hAnsi="仿宋"/>
                <w:sz w:val="24"/>
                <w:shd w:val="clear" w:color="auto" w:fill="FFFFFF" w:themeFill="background1"/>
              </w:rPr>
            </w:pPr>
          </w:p>
        </w:tc>
      </w:tr>
      <w:tr w:rsidR="00253D11" w:rsidRPr="001E61A6" w:rsidTr="00354D6C">
        <w:trPr>
          <w:trHeight w:val="468"/>
          <w:jc w:val="center"/>
        </w:trPr>
        <w:tc>
          <w:tcPr>
            <w:tcW w:w="713" w:type="dxa"/>
            <w:tcBorders>
              <w:top w:val="single" w:sz="4" w:space="0" w:color="auto"/>
              <w:left w:val="single" w:sz="4" w:space="0" w:color="auto"/>
              <w:bottom w:val="single" w:sz="4" w:space="0" w:color="auto"/>
              <w:right w:val="single" w:sz="4" w:space="0" w:color="auto"/>
            </w:tcBorders>
            <w:vAlign w:val="center"/>
          </w:tcPr>
          <w:p w:rsidR="00253D11" w:rsidRPr="001E61A6" w:rsidRDefault="00253D11" w:rsidP="001B3971">
            <w:pPr>
              <w:tabs>
                <w:tab w:val="left" w:pos="4905"/>
              </w:tabs>
              <w:spacing w:line="400" w:lineRule="exact"/>
              <w:jc w:val="center"/>
              <w:rPr>
                <w:rFonts w:ascii="仿宋" w:eastAsia="仿宋" w:hAnsi="仿宋"/>
                <w:sz w:val="24"/>
                <w:shd w:val="clear" w:color="auto" w:fill="FFFFFF" w:themeFill="background1"/>
              </w:rPr>
            </w:pPr>
            <w:r w:rsidRPr="001E61A6">
              <w:rPr>
                <w:rFonts w:ascii="仿宋" w:eastAsia="仿宋" w:hAnsi="仿宋" w:hint="eastAsia"/>
                <w:sz w:val="24"/>
                <w:shd w:val="clear" w:color="auto" w:fill="FFFFFF" w:themeFill="background1"/>
              </w:rPr>
              <w:t>7</w:t>
            </w:r>
          </w:p>
        </w:tc>
        <w:tc>
          <w:tcPr>
            <w:tcW w:w="3087" w:type="dxa"/>
            <w:tcBorders>
              <w:top w:val="single" w:sz="4" w:space="0" w:color="auto"/>
              <w:left w:val="single" w:sz="4" w:space="0" w:color="auto"/>
              <w:bottom w:val="single" w:sz="4" w:space="0" w:color="auto"/>
              <w:right w:val="single" w:sz="4" w:space="0" w:color="auto"/>
            </w:tcBorders>
            <w:vAlign w:val="center"/>
          </w:tcPr>
          <w:p w:rsidR="00253D11" w:rsidRPr="001E61A6" w:rsidRDefault="00253D11" w:rsidP="001B3971">
            <w:pPr>
              <w:tabs>
                <w:tab w:val="left" w:pos="4905"/>
              </w:tabs>
              <w:spacing w:line="400" w:lineRule="exact"/>
              <w:rPr>
                <w:rFonts w:ascii="仿宋" w:eastAsia="仿宋" w:hAnsi="仿宋"/>
                <w:sz w:val="24"/>
                <w:shd w:val="clear" w:color="auto" w:fill="FFFFFF" w:themeFill="background1"/>
              </w:rPr>
            </w:pPr>
            <w:r w:rsidRPr="001E61A6">
              <w:rPr>
                <w:rFonts w:ascii="仿宋" w:eastAsia="仿宋" w:hAnsi="仿宋" w:hint="eastAsia"/>
                <w:sz w:val="24"/>
                <w:shd w:val="clear" w:color="auto" w:fill="FFFFFF" w:themeFill="background1"/>
              </w:rPr>
              <w:t>请填写到货期要求</w:t>
            </w:r>
          </w:p>
        </w:tc>
        <w:tc>
          <w:tcPr>
            <w:tcW w:w="3818" w:type="dxa"/>
            <w:tcBorders>
              <w:top w:val="single" w:sz="4" w:space="0" w:color="auto"/>
              <w:left w:val="single" w:sz="4" w:space="0" w:color="auto"/>
              <w:bottom w:val="single" w:sz="4" w:space="0" w:color="auto"/>
              <w:right w:val="single" w:sz="4" w:space="0" w:color="auto"/>
            </w:tcBorders>
            <w:vAlign w:val="center"/>
          </w:tcPr>
          <w:p w:rsidR="00253D11" w:rsidRPr="001E61A6" w:rsidRDefault="00253D11" w:rsidP="001B3971">
            <w:pPr>
              <w:tabs>
                <w:tab w:val="left" w:pos="4905"/>
              </w:tabs>
              <w:spacing w:line="400" w:lineRule="exact"/>
              <w:rPr>
                <w:rFonts w:ascii="仿宋" w:eastAsia="仿宋" w:hAnsi="仿宋"/>
                <w:sz w:val="24"/>
                <w:shd w:val="clear" w:color="auto" w:fill="FFFFFF" w:themeFill="background1"/>
              </w:rPr>
            </w:pPr>
          </w:p>
        </w:tc>
        <w:tc>
          <w:tcPr>
            <w:tcW w:w="1201" w:type="dxa"/>
            <w:tcBorders>
              <w:top w:val="single" w:sz="4" w:space="0" w:color="auto"/>
              <w:left w:val="single" w:sz="4" w:space="0" w:color="auto"/>
              <w:bottom w:val="single" w:sz="4" w:space="0" w:color="auto"/>
              <w:right w:val="single" w:sz="4" w:space="0" w:color="auto"/>
            </w:tcBorders>
            <w:vAlign w:val="center"/>
          </w:tcPr>
          <w:p w:rsidR="00253D11" w:rsidRPr="001E61A6" w:rsidRDefault="00253D11" w:rsidP="001B3971">
            <w:pPr>
              <w:tabs>
                <w:tab w:val="left" w:pos="4905"/>
              </w:tabs>
              <w:spacing w:line="400" w:lineRule="exact"/>
              <w:jc w:val="center"/>
              <w:rPr>
                <w:rFonts w:ascii="仿宋" w:eastAsia="仿宋" w:hAnsi="仿宋"/>
                <w:sz w:val="24"/>
                <w:shd w:val="clear" w:color="auto" w:fill="FFFFFF" w:themeFill="background1"/>
              </w:rPr>
            </w:pPr>
          </w:p>
        </w:tc>
      </w:tr>
      <w:tr w:rsidR="00253D11" w:rsidRPr="001E61A6" w:rsidTr="00354D6C">
        <w:trPr>
          <w:trHeight w:val="446"/>
          <w:jc w:val="center"/>
        </w:trPr>
        <w:tc>
          <w:tcPr>
            <w:tcW w:w="713" w:type="dxa"/>
            <w:tcBorders>
              <w:top w:val="single" w:sz="4" w:space="0" w:color="auto"/>
              <w:left w:val="single" w:sz="4" w:space="0" w:color="auto"/>
              <w:bottom w:val="single" w:sz="4" w:space="0" w:color="auto"/>
              <w:right w:val="single" w:sz="4" w:space="0" w:color="auto"/>
            </w:tcBorders>
            <w:vAlign w:val="center"/>
          </w:tcPr>
          <w:p w:rsidR="00253D11" w:rsidRPr="001E61A6" w:rsidRDefault="00253D11" w:rsidP="001B3971">
            <w:pPr>
              <w:tabs>
                <w:tab w:val="left" w:pos="4905"/>
              </w:tabs>
              <w:spacing w:line="400" w:lineRule="exact"/>
              <w:jc w:val="center"/>
              <w:rPr>
                <w:rFonts w:ascii="仿宋" w:eastAsia="仿宋" w:hAnsi="仿宋"/>
                <w:sz w:val="24"/>
                <w:shd w:val="clear" w:color="auto" w:fill="FFFFFF" w:themeFill="background1"/>
              </w:rPr>
            </w:pPr>
            <w:r w:rsidRPr="001E61A6">
              <w:rPr>
                <w:rFonts w:ascii="仿宋" w:eastAsia="仿宋" w:hAnsi="仿宋" w:hint="eastAsia"/>
                <w:sz w:val="24"/>
                <w:shd w:val="clear" w:color="auto" w:fill="FFFFFF" w:themeFill="background1"/>
              </w:rPr>
              <w:t>8</w:t>
            </w:r>
          </w:p>
        </w:tc>
        <w:tc>
          <w:tcPr>
            <w:tcW w:w="3087" w:type="dxa"/>
            <w:tcBorders>
              <w:top w:val="single" w:sz="4" w:space="0" w:color="auto"/>
              <w:left w:val="single" w:sz="4" w:space="0" w:color="auto"/>
              <w:bottom w:val="single" w:sz="4" w:space="0" w:color="auto"/>
              <w:right w:val="single" w:sz="4" w:space="0" w:color="auto"/>
            </w:tcBorders>
            <w:vAlign w:val="center"/>
          </w:tcPr>
          <w:p w:rsidR="00253D11" w:rsidRPr="001E61A6" w:rsidRDefault="00253D11" w:rsidP="001B3971">
            <w:pPr>
              <w:tabs>
                <w:tab w:val="left" w:pos="4905"/>
              </w:tabs>
              <w:spacing w:line="400" w:lineRule="exact"/>
              <w:rPr>
                <w:rFonts w:ascii="仿宋" w:eastAsia="仿宋" w:hAnsi="仿宋"/>
                <w:sz w:val="24"/>
                <w:shd w:val="clear" w:color="auto" w:fill="FFFFFF" w:themeFill="background1"/>
              </w:rPr>
            </w:pPr>
            <w:r w:rsidRPr="001E61A6">
              <w:rPr>
                <w:rFonts w:ascii="仿宋" w:eastAsia="仿宋" w:hAnsi="仿宋" w:hint="eastAsia"/>
                <w:sz w:val="24"/>
                <w:shd w:val="clear" w:color="auto" w:fill="FFFFFF" w:themeFill="background1"/>
              </w:rPr>
              <w:t>…</w:t>
            </w:r>
          </w:p>
        </w:tc>
        <w:tc>
          <w:tcPr>
            <w:tcW w:w="3818" w:type="dxa"/>
            <w:tcBorders>
              <w:top w:val="single" w:sz="4" w:space="0" w:color="auto"/>
              <w:left w:val="single" w:sz="4" w:space="0" w:color="auto"/>
              <w:bottom w:val="single" w:sz="4" w:space="0" w:color="auto"/>
              <w:right w:val="single" w:sz="4" w:space="0" w:color="auto"/>
            </w:tcBorders>
            <w:vAlign w:val="center"/>
          </w:tcPr>
          <w:p w:rsidR="00253D11" w:rsidRPr="001E61A6" w:rsidRDefault="00253D11" w:rsidP="001B3971">
            <w:pPr>
              <w:tabs>
                <w:tab w:val="left" w:pos="4905"/>
              </w:tabs>
              <w:spacing w:line="400" w:lineRule="exact"/>
              <w:rPr>
                <w:rFonts w:ascii="仿宋" w:eastAsia="仿宋" w:hAnsi="仿宋"/>
                <w:sz w:val="24"/>
                <w:shd w:val="clear" w:color="auto" w:fill="FFFFFF" w:themeFill="background1"/>
              </w:rPr>
            </w:pPr>
          </w:p>
        </w:tc>
        <w:tc>
          <w:tcPr>
            <w:tcW w:w="1201" w:type="dxa"/>
            <w:tcBorders>
              <w:top w:val="single" w:sz="4" w:space="0" w:color="auto"/>
              <w:left w:val="single" w:sz="4" w:space="0" w:color="auto"/>
              <w:bottom w:val="single" w:sz="4" w:space="0" w:color="auto"/>
              <w:right w:val="single" w:sz="4" w:space="0" w:color="auto"/>
            </w:tcBorders>
            <w:vAlign w:val="center"/>
          </w:tcPr>
          <w:p w:rsidR="00253D11" w:rsidRPr="001E61A6" w:rsidRDefault="00253D11" w:rsidP="001B3971">
            <w:pPr>
              <w:tabs>
                <w:tab w:val="left" w:pos="4905"/>
              </w:tabs>
              <w:spacing w:line="400" w:lineRule="exact"/>
              <w:jc w:val="center"/>
              <w:rPr>
                <w:rFonts w:ascii="仿宋" w:eastAsia="仿宋" w:hAnsi="仿宋"/>
                <w:sz w:val="24"/>
                <w:shd w:val="clear" w:color="auto" w:fill="FFFFFF" w:themeFill="background1"/>
              </w:rPr>
            </w:pPr>
          </w:p>
        </w:tc>
      </w:tr>
      <w:tr w:rsidR="00253D11" w:rsidRPr="001E61A6" w:rsidTr="00354D6C">
        <w:trPr>
          <w:trHeight w:val="453"/>
          <w:jc w:val="center"/>
        </w:trPr>
        <w:tc>
          <w:tcPr>
            <w:tcW w:w="713" w:type="dxa"/>
            <w:tcBorders>
              <w:top w:val="single" w:sz="4" w:space="0" w:color="auto"/>
              <w:left w:val="single" w:sz="4" w:space="0" w:color="auto"/>
              <w:bottom w:val="single" w:sz="4" w:space="0" w:color="auto"/>
              <w:right w:val="single" w:sz="4" w:space="0" w:color="auto"/>
            </w:tcBorders>
            <w:vAlign w:val="center"/>
          </w:tcPr>
          <w:p w:rsidR="00253D11" w:rsidRPr="001E61A6" w:rsidRDefault="00253D11" w:rsidP="001B3971">
            <w:pPr>
              <w:tabs>
                <w:tab w:val="left" w:pos="4905"/>
              </w:tabs>
              <w:spacing w:line="400" w:lineRule="exact"/>
              <w:jc w:val="center"/>
              <w:rPr>
                <w:rFonts w:ascii="仿宋" w:eastAsia="仿宋" w:hAnsi="仿宋"/>
                <w:sz w:val="24"/>
                <w:shd w:val="clear" w:color="auto" w:fill="FFFFFF" w:themeFill="background1"/>
              </w:rPr>
            </w:pPr>
            <w:r w:rsidRPr="001E61A6">
              <w:rPr>
                <w:rFonts w:ascii="仿宋" w:eastAsia="仿宋" w:hAnsi="仿宋" w:hint="eastAsia"/>
                <w:sz w:val="24"/>
                <w:shd w:val="clear" w:color="auto" w:fill="FFFFFF" w:themeFill="background1"/>
              </w:rPr>
              <w:t>9</w:t>
            </w:r>
          </w:p>
        </w:tc>
        <w:tc>
          <w:tcPr>
            <w:tcW w:w="3087" w:type="dxa"/>
            <w:tcBorders>
              <w:top w:val="single" w:sz="4" w:space="0" w:color="auto"/>
              <w:left w:val="single" w:sz="4" w:space="0" w:color="auto"/>
              <w:bottom w:val="single" w:sz="4" w:space="0" w:color="auto"/>
              <w:right w:val="single" w:sz="4" w:space="0" w:color="auto"/>
            </w:tcBorders>
            <w:vAlign w:val="center"/>
          </w:tcPr>
          <w:p w:rsidR="00253D11" w:rsidRPr="001E61A6" w:rsidRDefault="00253D11" w:rsidP="001B3971">
            <w:pPr>
              <w:tabs>
                <w:tab w:val="left" w:pos="4905"/>
              </w:tabs>
              <w:spacing w:line="400" w:lineRule="exact"/>
              <w:rPr>
                <w:rFonts w:ascii="仿宋" w:eastAsia="仿宋" w:hAnsi="仿宋"/>
                <w:sz w:val="24"/>
                <w:shd w:val="clear" w:color="auto" w:fill="FFFFFF" w:themeFill="background1"/>
              </w:rPr>
            </w:pPr>
            <w:r w:rsidRPr="001E61A6">
              <w:rPr>
                <w:rFonts w:ascii="仿宋" w:eastAsia="仿宋" w:hAnsi="仿宋" w:hint="eastAsia"/>
                <w:sz w:val="24"/>
                <w:shd w:val="clear" w:color="auto" w:fill="FFFFFF" w:themeFill="background1"/>
              </w:rPr>
              <w:t>…</w:t>
            </w:r>
          </w:p>
        </w:tc>
        <w:tc>
          <w:tcPr>
            <w:tcW w:w="3818" w:type="dxa"/>
            <w:tcBorders>
              <w:top w:val="single" w:sz="4" w:space="0" w:color="auto"/>
              <w:left w:val="single" w:sz="4" w:space="0" w:color="auto"/>
              <w:bottom w:val="single" w:sz="4" w:space="0" w:color="auto"/>
              <w:right w:val="single" w:sz="4" w:space="0" w:color="auto"/>
            </w:tcBorders>
            <w:vAlign w:val="center"/>
          </w:tcPr>
          <w:p w:rsidR="00253D11" w:rsidRPr="001E61A6" w:rsidRDefault="00253D11" w:rsidP="001B3971">
            <w:pPr>
              <w:tabs>
                <w:tab w:val="left" w:pos="4905"/>
              </w:tabs>
              <w:spacing w:line="400" w:lineRule="exact"/>
              <w:rPr>
                <w:rFonts w:ascii="仿宋" w:eastAsia="仿宋" w:hAnsi="仿宋"/>
                <w:sz w:val="24"/>
                <w:shd w:val="clear" w:color="auto" w:fill="FFFFFF" w:themeFill="background1"/>
              </w:rPr>
            </w:pPr>
          </w:p>
        </w:tc>
        <w:tc>
          <w:tcPr>
            <w:tcW w:w="1201" w:type="dxa"/>
            <w:tcBorders>
              <w:top w:val="single" w:sz="4" w:space="0" w:color="auto"/>
              <w:left w:val="single" w:sz="4" w:space="0" w:color="auto"/>
              <w:bottom w:val="single" w:sz="4" w:space="0" w:color="auto"/>
              <w:right w:val="single" w:sz="4" w:space="0" w:color="auto"/>
            </w:tcBorders>
            <w:vAlign w:val="center"/>
          </w:tcPr>
          <w:p w:rsidR="00253D11" w:rsidRPr="001E61A6" w:rsidRDefault="00253D11" w:rsidP="001B3971">
            <w:pPr>
              <w:tabs>
                <w:tab w:val="left" w:pos="4905"/>
              </w:tabs>
              <w:spacing w:line="400" w:lineRule="exact"/>
              <w:jc w:val="center"/>
              <w:rPr>
                <w:rFonts w:ascii="仿宋" w:eastAsia="仿宋" w:hAnsi="仿宋"/>
                <w:sz w:val="24"/>
                <w:shd w:val="clear" w:color="auto" w:fill="FFFFFF" w:themeFill="background1"/>
              </w:rPr>
            </w:pPr>
          </w:p>
        </w:tc>
      </w:tr>
    </w:tbl>
    <w:p w:rsidR="00253D11" w:rsidRPr="001E61A6" w:rsidRDefault="00253D11" w:rsidP="001B3971">
      <w:pPr>
        <w:tabs>
          <w:tab w:val="left" w:pos="570"/>
        </w:tabs>
        <w:spacing w:line="440" w:lineRule="exact"/>
        <w:ind w:firstLineChars="50" w:firstLine="120"/>
        <w:jc w:val="left"/>
        <w:rPr>
          <w:rFonts w:ascii="仿宋" w:eastAsia="仿宋" w:hAnsi="仿宋"/>
          <w:sz w:val="24"/>
          <w:shd w:val="clear" w:color="auto" w:fill="FFFFFF" w:themeFill="background1"/>
        </w:rPr>
      </w:pPr>
      <w:r w:rsidRPr="001E61A6">
        <w:rPr>
          <w:rFonts w:ascii="仿宋" w:eastAsia="仿宋" w:hAnsi="仿宋" w:hint="eastAsia"/>
          <w:sz w:val="24"/>
          <w:shd w:val="clear" w:color="auto" w:fill="FFFFFF" w:themeFill="background1"/>
        </w:rPr>
        <w:t>注：1.此表须与</w:t>
      </w:r>
      <w:r w:rsidR="008C3F83" w:rsidRPr="001E61A6">
        <w:rPr>
          <w:rFonts w:ascii="仿宋" w:eastAsia="仿宋" w:hAnsi="仿宋" w:hint="eastAsia"/>
          <w:kern w:val="0"/>
          <w:sz w:val="24"/>
          <w:shd w:val="clear" w:color="auto" w:fill="FFFFFF" w:themeFill="background1"/>
        </w:rPr>
        <w:t>询价通知书</w:t>
      </w:r>
      <w:r w:rsidRPr="001E61A6">
        <w:rPr>
          <w:rFonts w:ascii="仿宋" w:eastAsia="仿宋" w:hAnsi="仿宋" w:hint="eastAsia"/>
          <w:kern w:val="0"/>
          <w:sz w:val="24"/>
          <w:shd w:val="clear" w:color="auto" w:fill="FFFFFF" w:themeFill="background1"/>
        </w:rPr>
        <w:t>“</w:t>
      </w:r>
      <w:r w:rsidRPr="001E61A6">
        <w:rPr>
          <w:rFonts w:ascii="仿宋" w:eastAsia="仿宋" w:hAnsi="仿宋" w:hint="eastAsia"/>
          <w:sz w:val="24"/>
          <w:shd w:val="clear" w:color="auto" w:fill="FFFFFF" w:themeFill="background1"/>
        </w:rPr>
        <w:t>招标项目说明及要求</w:t>
      </w:r>
      <w:r w:rsidRPr="001E61A6">
        <w:rPr>
          <w:rFonts w:ascii="仿宋" w:eastAsia="仿宋" w:hAnsi="仿宋" w:hint="eastAsia"/>
          <w:kern w:val="0"/>
          <w:sz w:val="24"/>
          <w:shd w:val="clear" w:color="auto" w:fill="FFFFFF" w:themeFill="background1"/>
        </w:rPr>
        <w:t>”</w:t>
      </w:r>
      <w:r w:rsidRPr="001E61A6">
        <w:rPr>
          <w:rFonts w:ascii="仿宋" w:eastAsia="仿宋" w:hAnsi="仿宋" w:hint="eastAsia"/>
          <w:sz w:val="24"/>
          <w:shd w:val="clear" w:color="auto" w:fill="FFFFFF" w:themeFill="background1"/>
        </w:rPr>
        <w:t>相应标项内的所有技术规格相比较且一一对应</w:t>
      </w:r>
      <w:r w:rsidRPr="001E61A6">
        <w:rPr>
          <w:rFonts w:ascii="仿宋" w:eastAsia="仿宋" w:hAnsi="仿宋" w:cs="宋体" w:hint="eastAsia"/>
          <w:sz w:val="24"/>
          <w:shd w:val="clear" w:color="auto" w:fill="FFFFFF" w:themeFill="background1"/>
        </w:rPr>
        <w:t>真实逐条</w:t>
      </w:r>
      <w:r w:rsidRPr="001E61A6">
        <w:rPr>
          <w:rFonts w:ascii="仿宋" w:eastAsia="仿宋" w:hAnsi="仿宋" w:hint="eastAsia"/>
          <w:sz w:val="24"/>
          <w:shd w:val="clear" w:color="auto" w:fill="FFFFFF" w:themeFill="background1"/>
        </w:rPr>
        <w:t>填列。</w:t>
      </w:r>
    </w:p>
    <w:p w:rsidR="00253D11" w:rsidRPr="001E61A6" w:rsidRDefault="00253D11" w:rsidP="001B3971">
      <w:pPr>
        <w:tabs>
          <w:tab w:val="left" w:pos="570"/>
        </w:tabs>
        <w:spacing w:line="440" w:lineRule="exact"/>
        <w:jc w:val="left"/>
        <w:rPr>
          <w:rFonts w:ascii="仿宋" w:eastAsia="仿宋" w:hAnsi="仿宋"/>
          <w:sz w:val="24"/>
          <w:shd w:val="clear" w:color="auto" w:fill="FFFFFF" w:themeFill="background1"/>
        </w:rPr>
      </w:pPr>
      <w:r w:rsidRPr="001E61A6">
        <w:rPr>
          <w:rFonts w:ascii="仿宋" w:eastAsia="仿宋" w:hAnsi="仿宋" w:hint="eastAsia"/>
          <w:sz w:val="24"/>
          <w:shd w:val="clear" w:color="auto" w:fill="FFFFFF" w:themeFill="background1"/>
        </w:rPr>
        <w:t>2、</w:t>
      </w:r>
      <w:r w:rsidR="00D940C5" w:rsidRPr="001E61A6">
        <w:rPr>
          <w:rFonts w:ascii="仿宋" w:eastAsia="仿宋" w:hAnsi="仿宋" w:cs="宋体" w:hint="eastAsia"/>
          <w:sz w:val="24"/>
          <w:shd w:val="clear" w:color="auto" w:fill="FFFFFF" w:themeFill="background1"/>
        </w:rPr>
        <w:t>供应商</w:t>
      </w:r>
      <w:r w:rsidRPr="001E61A6">
        <w:rPr>
          <w:rFonts w:ascii="仿宋" w:eastAsia="仿宋" w:hAnsi="仿宋" w:cs="宋体" w:hint="eastAsia"/>
          <w:sz w:val="24"/>
          <w:shd w:val="clear" w:color="auto" w:fill="FFFFFF" w:themeFill="background1"/>
        </w:rPr>
        <w:t>递交的技术规格书中必须真实逐条列明，否则由</w:t>
      </w:r>
      <w:r w:rsidR="00D940C5" w:rsidRPr="001E61A6">
        <w:rPr>
          <w:rFonts w:ascii="仿宋" w:eastAsia="仿宋" w:hAnsi="仿宋" w:cs="宋体" w:hint="eastAsia"/>
          <w:sz w:val="24"/>
          <w:shd w:val="clear" w:color="auto" w:fill="FFFFFF" w:themeFill="background1"/>
        </w:rPr>
        <w:t>供应商</w:t>
      </w:r>
      <w:r w:rsidRPr="001E61A6">
        <w:rPr>
          <w:rFonts w:ascii="仿宋" w:eastAsia="仿宋" w:hAnsi="仿宋" w:cs="宋体" w:hint="eastAsia"/>
          <w:sz w:val="24"/>
          <w:shd w:val="clear" w:color="auto" w:fill="FFFFFF" w:themeFill="background1"/>
        </w:rPr>
        <w:t>自行承担相关风险。</w:t>
      </w:r>
    </w:p>
    <w:p w:rsidR="00253D11" w:rsidRPr="001E61A6" w:rsidRDefault="00253D11" w:rsidP="001B3971">
      <w:pPr>
        <w:autoSpaceDE w:val="0"/>
        <w:autoSpaceDN w:val="0"/>
        <w:spacing w:line="360" w:lineRule="auto"/>
        <w:ind w:firstLineChars="2100" w:firstLine="5040"/>
        <w:rPr>
          <w:rFonts w:ascii="仿宋" w:eastAsia="仿宋" w:hAnsi="仿宋" w:cs="仿宋_GB2312"/>
          <w:kern w:val="0"/>
          <w:sz w:val="24"/>
          <w:shd w:val="clear" w:color="auto" w:fill="FFFFFF" w:themeFill="background1"/>
          <w:lang w:val="zh-CN"/>
        </w:rPr>
      </w:pPr>
    </w:p>
    <w:p w:rsidR="00866A8E" w:rsidRPr="001E61A6" w:rsidRDefault="00D940C5" w:rsidP="001B3971">
      <w:pPr>
        <w:snapToGrid w:val="0"/>
        <w:spacing w:line="360" w:lineRule="auto"/>
        <w:ind w:right="960"/>
        <w:jc w:val="right"/>
        <w:rPr>
          <w:rFonts w:ascii="仿宋_GB2312" w:eastAsia="仿宋_GB2312" w:hAnsi="仿宋_GB2312" w:cs="仿宋_GB2312"/>
          <w:kern w:val="0"/>
          <w:sz w:val="24"/>
          <w:shd w:val="clear" w:color="auto" w:fill="FFFFFF" w:themeFill="background1"/>
        </w:rPr>
      </w:pPr>
      <w:r w:rsidRPr="001E61A6">
        <w:rPr>
          <w:rFonts w:ascii="仿宋_GB2312" w:eastAsia="仿宋_GB2312" w:hAnsi="仿宋_GB2312" w:cs="仿宋_GB2312" w:hint="eastAsia"/>
          <w:kern w:val="0"/>
          <w:sz w:val="24"/>
          <w:shd w:val="clear" w:color="auto" w:fill="FFFFFF" w:themeFill="background1"/>
          <w:lang w:val="zh-CN"/>
        </w:rPr>
        <w:t>供应商（</w:t>
      </w:r>
      <w:r w:rsidR="0036758B" w:rsidRPr="001E61A6">
        <w:rPr>
          <w:rFonts w:ascii="仿宋_GB2312" w:eastAsia="仿宋_GB2312" w:hAnsi="仿宋_GB2312" w:cs="仿宋_GB2312" w:hint="eastAsia"/>
          <w:kern w:val="0"/>
          <w:sz w:val="24"/>
          <w:shd w:val="clear" w:color="auto" w:fill="FFFFFF" w:themeFill="background1"/>
          <w:lang w:val="zh-CN"/>
        </w:rPr>
        <w:t>盖</w:t>
      </w:r>
      <w:r w:rsidRPr="001E61A6">
        <w:rPr>
          <w:rFonts w:ascii="仿宋_GB2312" w:eastAsia="仿宋_GB2312" w:hAnsi="仿宋_GB2312" w:cs="仿宋_GB2312" w:hint="eastAsia"/>
          <w:kern w:val="0"/>
          <w:sz w:val="24"/>
          <w:shd w:val="clear" w:color="auto" w:fill="FFFFFF" w:themeFill="background1"/>
          <w:lang w:val="zh-CN"/>
        </w:rPr>
        <w:t>章）</w:t>
      </w:r>
      <w:r w:rsidR="00866A8E" w:rsidRPr="001E61A6">
        <w:rPr>
          <w:rFonts w:ascii="仿宋_GB2312" w:eastAsia="仿宋_GB2312" w:hAnsi="仿宋_GB2312" w:cs="仿宋_GB2312" w:hint="eastAsia"/>
          <w:kern w:val="0"/>
          <w:sz w:val="24"/>
          <w:shd w:val="clear" w:color="auto" w:fill="FFFFFF" w:themeFill="background1"/>
          <w:lang w:val="zh-CN"/>
        </w:rPr>
        <w:t>：</w:t>
      </w:r>
    </w:p>
    <w:p w:rsidR="00866A8E" w:rsidRPr="001E61A6" w:rsidRDefault="00866A8E" w:rsidP="001B3971">
      <w:pPr>
        <w:autoSpaceDE w:val="0"/>
        <w:autoSpaceDN w:val="0"/>
        <w:spacing w:line="360" w:lineRule="auto"/>
        <w:rPr>
          <w:rFonts w:ascii="仿宋_GB2312" w:eastAsia="仿宋_GB2312" w:hAnsi="仿宋_GB2312" w:cs="仿宋_GB2312"/>
          <w:kern w:val="0"/>
          <w:sz w:val="24"/>
          <w:shd w:val="clear" w:color="auto" w:fill="FFFFFF" w:themeFill="background1"/>
        </w:rPr>
      </w:pPr>
      <w:r w:rsidRPr="001E61A6">
        <w:rPr>
          <w:rFonts w:ascii="仿宋_GB2312" w:eastAsia="仿宋_GB2312" w:hAnsi="仿宋_GB2312" w:cs="仿宋_GB2312" w:hint="eastAsia"/>
          <w:kern w:val="0"/>
          <w:sz w:val="24"/>
          <w:shd w:val="clear" w:color="auto" w:fill="FFFFFF" w:themeFill="background1"/>
          <w:lang w:val="zh-CN"/>
        </w:rPr>
        <w:t xml:space="preserve">                                      法定代表人或其授权代表(签字或盖章)：</w:t>
      </w:r>
    </w:p>
    <w:p w:rsidR="00866A8E" w:rsidRPr="001E61A6" w:rsidRDefault="00866A8E" w:rsidP="001B3971">
      <w:pPr>
        <w:spacing w:line="360" w:lineRule="auto"/>
        <w:rPr>
          <w:rFonts w:ascii="仿宋_GB2312" w:eastAsia="仿宋_GB2312" w:hAnsi="仿宋_GB2312" w:cs="仿宋_GB2312"/>
          <w:kern w:val="0"/>
          <w:sz w:val="24"/>
          <w:shd w:val="clear" w:color="auto" w:fill="FFFFFF" w:themeFill="background1"/>
        </w:rPr>
      </w:pPr>
      <w:r w:rsidRPr="001E61A6">
        <w:rPr>
          <w:rFonts w:ascii="仿宋_GB2312" w:eastAsia="仿宋_GB2312" w:hAnsi="仿宋_GB2312" w:cs="仿宋_GB2312" w:hint="eastAsia"/>
          <w:kern w:val="0"/>
          <w:sz w:val="24"/>
          <w:shd w:val="clear" w:color="auto" w:fill="FFFFFF" w:themeFill="background1"/>
        </w:rPr>
        <w:t xml:space="preserve">                                             日期：  年  月   日</w:t>
      </w:r>
    </w:p>
    <w:p w:rsidR="007F74EE" w:rsidRPr="001E61A6" w:rsidRDefault="007F74EE" w:rsidP="001B3971">
      <w:pPr>
        <w:tabs>
          <w:tab w:val="left" w:pos="2790"/>
          <w:tab w:val="left" w:pos="4230"/>
        </w:tabs>
        <w:autoSpaceDE w:val="0"/>
        <w:autoSpaceDN w:val="0"/>
        <w:spacing w:line="360" w:lineRule="auto"/>
        <w:ind w:right="1400"/>
        <w:jc w:val="center"/>
        <w:outlineLvl w:val="1"/>
        <w:rPr>
          <w:rFonts w:ascii="仿宋" w:eastAsia="仿宋" w:hAnsi="仿宋" w:cs="仿宋_GB2312"/>
          <w:b/>
          <w:bCs/>
          <w:kern w:val="0"/>
          <w:sz w:val="24"/>
          <w:shd w:val="clear" w:color="auto" w:fill="FFFFFF" w:themeFill="background1"/>
          <w:lang w:val="zh-CN"/>
        </w:rPr>
      </w:pPr>
    </w:p>
    <w:p w:rsidR="00253D11" w:rsidRPr="001E61A6" w:rsidRDefault="000F49B5" w:rsidP="001B3971">
      <w:pPr>
        <w:pageBreakBefore/>
        <w:tabs>
          <w:tab w:val="left" w:pos="2790"/>
          <w:tab w:val="left" w:pos="4230"/>
        </w:tabs>
        <w:autoSpaceDE w:val="0"/>
        <w:autoSpaceDN w:val="0"/>
        <w:spacing w:line="360" w:lineRule="auto"/>
        <w:ind w:right="1400"/>
        <w:outlineLvl w:val="1"/>
        <w:rPr>
          <w:rFonts w:ascii="仿宋" w:eastAsia="仿宋" w:hAnsi="仿宋" w:cs="仿宋_GB2312"/>
          <w:b/>
          <w:bCs/>
          <w:kern w:val="0"/>
          <w:sz w:val="24"/>
          <w:shd w:val="clear" w:color="auto" w:fill="FFFFFF" w:themeFill="background1"/>
          <w:lang w:val="zh-CN"/>
        </w:rPr>
      </w:pPr>
      <w:r w:rsidRPr="001E61A6">
        <w:rPr>
          <w:rFonts w:ascii="仿宋" w:eastAsia="仿宋" w:hAnsi="仿宋" w:cs="仿宋_GB2312" w:hint="eastAsia"/>
          <w:b/>
          <w:bCs/>
          <w:kern w:val="0"/>
          <w:sz w:val="24"/>
          <w:shd w:val="clear" w:color="auto" w:fill="FFFFFF" w:themeFill="background1"/>
          <w:lang w:val="zh-CN"/>
        </w:rPr>
        <w:lastRenderedPageBreak/>
        <w:t>9</w:t>
      </w:r>
      <w:r w:rsidR="00253D11" w:rsidRPr="001E61A6">
        <w:rPr>
          <w:rFonts w:ascii="仿宋" w:eastAsia="仿宋" w:hAnsi="仿宋" w:cs="仿宋_GB2312" w:hint="eastAsia"/>
          <w:b/>
          <w:bCs/>
          <w:kern w:val="0"/>
          <w:sz w:val="24"/>
          <w:shd w:val="clear" w:color="auto" w:fill="FFFFFF" w:themeFill="background1"/>
          <w:lang w:val="zh-CN"/>
        </w:rPr>
        <w:t>、组织实施方案</w:t>
      </w:r>
    </w:p>
    <w:p w:rsidR="00253D11" w:rsidRPr="001E61A6" w:rsidRDefault="00253D11" w:rsidP="001B3971">
      <w:pPr>
        <w:autoSpaceDE w:val="0"/>
        <w:autoSpaceDN w:val="0"/>
        <w:spacing w:line="360" w:lineRule="auto"/>
        <w:rPr>
          <w:rFonts w:ascii="仿宋" w:eastAsia="仿宋" w:hAnsi="仿宋" w:cs="仿宋_GB2312"/>
          <w:sz w:val="24"/>
          <w:shd w:val="clear" w:color="auto" w:fill="FFFFFF" w:themeFill="background1"/>
        </w:rPr>
      </w:pPr>
      <w:r w:rsidRPr="001E61A6">
        <w:rPr>
          <w:rFonts w:ascii="仿宋" w:eastAsia="仿宋" w:hAnsi="仿宋" w:cs="仿宋_GB2312" w:hint="eastAsia"/>
          <w:sz w:val="24"/>
          <w:shd w:val="clear" w:color="auto" w:fill="FFFFFF" w:themeFill="background1"/>
        </w:rPr>
        <w:t>（由</w:t>
      </w:r>
      <w:r w:rsidR="00D940C5" w:rsidRPr="001E61A6">
        <w:rPr>
          <w:rFonts w:ascii="仿宋" w:eastAsia="仿宋" w:hAnsi="仿宋" w:cs="仿宋_GB2312" w:hint="eastAsia"/>
          <w:sz w:val="24"/>
          <w:shd w:val="clear" w:color="auto" w:fill="FFFFFF" w:themeFill="background1"/>
        </w:rPr>
        <w:t>供应商</w:t>
      </w:r>
      <w:r w:rsidRPr="001E61A6">
        <w:rPr>
          <w:rFonts w:ascii="仿宋" w:eastAsia="仿宋" w:hAnsi="仿宋" w:cs="仿宋_GB2312" w:hint="eastAsia"/>
          <w:sz w:val="24"/>
          <w:shd w:val="clear" w:color="auto" w:fill="FFFFFF" w:themeFill="background1"/>
        </w:rPr>
        <w:t>根据采购需求及</w:t>
      </w:r>
      <w:r w:rsidR="008C3F83" w:rsidRPr="001E61A6">
        <w:rPr>
          <w:rFonts w:ascii="仿宋" w:eastAsia="仿宋" w:hAnsi="仿宋" w:cs="仿宋_GB2312" w:hint="eastAsia"/>
          <w:sz w:val="24"/>
          <w:shd w:val="clear" w:color="auto" w:fill="FFFFFF" w:themeFill="background1"/>
        </w:rPr>
        <w:t>询价通知书</w:t>
      </w:r>
      <w:r w:rsidRPr="001E61A6">
        <w:rPr>
          <w:rFonts w:ascii="仿宋" w:eastAsia="仿宋" w:hAnsi="仿宋" w:cs="仿宋_GB2312" w:hint="eastAsia"/>
          <w:sz w:val="24"/>
          <w:shd w:val="clear" w:color="auto" w:fill="FFFFFF" w:themeFill="background1"/>
        </w:rPr>
        <w:t>要求编制）</w:t>
      </w:r>
    </w:p>
    <w:p w:rsidR="00253D11" w:rsidRPr="001E61A6" w:rsidRDefault="00253D11" w:rsidP="001B3971">
      <w:pPr>
        <w:tabs>
          <w:tab w:val="left" w:pos="2790"/>
          <w:tab w:val="left" w:pos="4230"/>
        </w:tabs>
        <w:autoSpaceDE w:val="0"/>
        <w:autoSpaceDN w:val="0"/>
        <w:spacing w:line="360" w:lineRule="auto"/>
        <w:ind w:right="1400"/>
        <w:outlineLvl w:val="1"/>
        <w:rPr>
          <w:rFonts w:ascii="仿宋" w:eastAsia="仿宋" w:hAnsi="仿宋" w:cs="仿宋_GB2312"/>
          <w:b/>
          <w:bCs/>
          <w:kern w:val="0"/>
          <w:sz w:val="24"/>
          <w:shd w:val="clear" w:color="auto" w:fill="FFFFFF" w:themeFill="background1"/>
          <w:lang w:val="zh-CN"/>
        </w:rPr>
      </w:pPr>
      <w:r w:rsidRPr="001E61A6">
        <w:rPr>
          <w:rFonts w:ascii="仿宋" w:eastAsia="仿宋" w:hAnsi="仿宋" w:cs="仿宋_GB2312" w:hint="eastAsia"/>
          <w:b/>
          <w:bCs/>
          <w:kern w:val="0"/>
          <w:sz w:val="24"/>
          <w:shd w:val="clear" w:color="auto" w:fill="FFFFFF" w:themeFill="background1"/>
          <w:lang w:val="zh-CN"/>
        </w:rPr>
        <w:t>附表:项目实施进度计划表</w:t>
      </w:r>
      <w:r w:rsidRPr="001E61A6">
        <w:rPr>
          <w:rFonts w:ascii="仿宋" w:eastAsia="仿宋" w:hAnsi="仿宋" w:cs="仿宋_GB2312" w:hint="eastAsia"/>
          <w:b/>
          <w:sz w:val="24"/>
          <w:shd w:val="clear" w:color="auto" w:fill="FFFFFF" w:themeFill="background1"/>
        </w:rPr>
        <w:t xml:space="preserve">(以生效日算起) </w:t>
      </w:r>
    </w:p>
    <w:tbl>
      <w:tblPr>
        <w:tblW w:w="1003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rsidR="00253D11" w:rsidRPr="001E61A6" w:rsidTr="00354D6C">
        <w:trPr>
          <w:trHeight w:val="616"/>
        </w:trPr>
        <w:tc>
          <w:tcPr>
            <w:tcW w:w="1188" w:type="dxa"/>
            <w:tcBorders>
              <w:tl2br w:val="single" w:sz="4" w:space="0" w:color="auto"/>
            </w:tcBorders>
            <w:vAlign w:val="center"/>
          </w:tcPr>
          <w:p w:rsidR="00253D11" w:rsidRPr="001E61A6" w:rsidRDefault="00253D11" w:rsidP="001B3971">
            <w:pPr>
              <w:rPr>
                <w:rFonts w:ascii="仿宋" w:eastAsia="仿宋" w:hAnsi="仿宋" w:cs="仿宋_GB2312"/>
                <w:sz w:val="24"/>
                <w:shd w:val="clear" w:color="auto" w:fill="FFFFFF" w:themeFill="background1"/>
              </w:rPr>
            </w:pPr>
            <w:r w:rsidRPr="001E61A6">
              <w:rPr>
                <w:rFonts w:ascii="仿宋" w:eastAsia="仿宋" w:hAnsi="仿宋" w:cs="仿宋_GB2312" w:hint="eastAsia"/>
                <w:sz w:val="24"/>
                <w:shd w:val="clear" w:color="auto" w:fill="FFFFFF" w:themeFill="background1"/>
              </w:rPr>
              <w:t xml:space="preserve">  工作日</w:t>
            </w:r>
          </w:p>
          <w:p w:rsidR="00253D11" w:rsidRPr="001E61A6" w:rsidRDefault="00253D11" w:rsidP="001B3971">
            <w:pPr>
              <w:rPr>
                <w:rFonts w:ascii="仿宋" w:eastAsia="仿宋" w:hAnsi="仿宋" w:cs="仿宋_GB2312"/>
                <w:sz w:val="24"/>
                <w:shd w:val="clear" w:color="auto" w:fill="FFFFFF" w:themeFill="background1"/>
              </w:rPr>
            </w:pPr>
            <w:r w:rsidRPr="001E61A6">
              <w:rPr>
                <w:rFonts w:ascii="仿宋" w:eastAsia="仿宋" w:hAnsi="仿宋" w:cs="仿宋_GB2312" w:hint="eastAsia"/>
                <w:sz w:val="24"/>
                <w:shd w:val="clear" w:color="auto" w:fill="FFFFFF" w:themeFill="background1"/>
              </w:rPr>
              <w:t>内容</w:t>
            </w:r>
          </w:p>
        </w:tc>
        <w:tc>
          <w:tcPr>
            <w:tcW w:w="552" w:type="dxa"/>
            <w:vAlign w:val="center"/>
          </w:tcPr>
          <w:p w:rsidR="00253D11" w:rsidRPr="001E61A6" w:rsidRDefault="00253D11" w:rsidP="001B3971">
            <w:pPr>
              <w:rPr>
                <w:rFonts w:ascii="仿宋" w:eastAsia="仿宋" w:hAnsi="仿宋" w:cs="仿宋_GB2312"/>
                <w:sz w:val="24"/>
                <w:shd w:val="clear" w:color="auto" w:fill="FFFFFF" w:themeFill="background1"/>
              </w:rPr>
            </w:pPr>
            <w:r w:rsidRPr="001E61A6">
              <w:rPr>
                <w:rFonts w:ascii="仿宋" w:eastAsia="仿宋" w:hAnsi="仿宋" w:cs="仿宋_GB2312" w:hint="eastAsia"/>
                <w:sz w:val="24"/>
                <w:shd w:val="clear" w:color="auto" w:fill="FFFFFF" w:themeFill="background1"/>
              </w:rPr>
              <w:t>1</w:t>
            </w:r>
          </w:p>
        </w:tc>
        <w:tc>
          <w:tcPr>
            <w:tcW w:w="552" w:type="dxa"/>
            <w:vAlign w:val="center"/>
          </w:tcPr>
          <w:p w:rsidR="00253D11" w:rsidRPr="001E61A6" w:rsidRDefault="00253D11" w:rsidP="001B3971">
            <w:pPr>
              <w:rPr>
                <w:rFonts w:ascii="仿宋" w:eastAsia="仿宋" w:hAnsi="仿宋" w:cs="仿宋_GB2312"/>
                <w:sz w:val="24"/>
                <w:shd w:val="clear" w:color="auto" w:fill="FFFFFF" w:themeFill="background1"/>
              </w:rPr>
            </w:pPr>
            <w:r w:rsidRPr="001E61A6">
              <w:rPr>
                <w:rFonts w:ascii="仿宋" w:eastAsia="仿宋" w:hAnsi="仿宋" w:cs="仿宋_GB2312" w:hint="eastAsia"/>
                <w:sz w:val="24"/>
                <w:shd w:val="clear" w:color="auto" w:fill="FFFFFF" w:themeFill="background1"/>
              </w:rPr>
              <w:t>2</w:t>
            </w:r>
          </w:p>
        </w:tc>
        <w:tc>
          <w:tcPr>
            <w:tcW w:w="552" w:type="dxa"/>
            <w:vAlign w:val="center"/>
          </w:tcPr>
          <w:p w:rsidR="00253D11" w:rsidRPr="001E61A6" w:rsidRDefault="00253D11" w:rsidP="001B3971">
            <w:pPr>
              <w:rPr>
                <w:rFonts w:ascii="仿宋" w:eastAsia="仿宋" w:hAnsi="仿宋" w:cs="仿宋_GB2312"/>
                <w:sz w:val="24"/>
                <w:shd w:val="clear" w:color="auto" w:fill="FFFFFF" w:themeFill="background1"/>
              </w:rPr>
            </w:pPr>
            <w:r w:rsidRPr="001E61A6">
              <w:rPr>
                <w:rFonts w:ascii="仿宋" w:eastAsia="仿宋" w:hAnsi="仿宋" w:cs="仿宋_GB2312" w:hint="eastAsia"/>
                <w:sz w:val="24"/>
                <w:shd w:val="clear" w:color="auto" w:fill="FFFFFF" w:themeFill="background1"/>
              </w:rPr>
              <w:t>3</w:t>
            </w:r>
          </w:p>
        </w:tc>
        <w:tc>
          <w:tcPr>
            <w:tcW w:w="552" w:type="dxa"/>
            <w:vAlign w:val="center"/>
          </w:tcPr>
          <w:p w:rsidR="00253D11" w:rsidRPr="001E61A6" w:rsidRDefault="00253D11" w:rsidP="001B3971">
            <w:pPr>
              <w:rPr>
                <w:rFonts w:ascii="仿宋" w:eastAsia="仿宋" w:hAnsi="仿宋" w:cs="仿宋_GB2312"/>
                <w:sz w:val="24"/>
                <w:shd w:val="clear" w:color="auto" w:fill="FFFFFF" w:themeFill="background1"/>
              </w:rPr>
            </w:pPr>
            <w:r w:rsidRPr="001E61A6">
              <w:rPr>
                <w:rFonts w:ascii="仿宋" w:eastAsia="仿宋" w:hAnsi="仿宋" w:cs="仿宋_GB2312" w:hint="eastAsia"/>
                <w:sz w:val="24"/>
                <w:shd w:val="clear" w:color="auto" w:fill="FFFFFF" w:themeFill="background1"/>
              </w:rPr>
              <w:t>4</w:t>
            </w:r>
          </w:p>
        </w:tc>
        <w:tc>
          <w:tcPr>
            <w:tcW w:w="552" w:type="dxa"/>
            <w:vAlign w:val="center"/>
          </w:tcPr>
          <w:p w:rsidR="00253D11" w:rsidRPr="001E61A6" w:rsidRDefault="00253D11" w:rsidP="001B3971">
            <w:pPr>
              <w:rPr>
                <w:rFonts w:ascii="仿宋" w:eastAsia="仿宋" w:hAnsi="仿宋" w:cs="仿宋_GB2312"/>
                <w:sz w:val="24"/>
                <w:shd w:val="clear" w:color="auto" w:fill="FFFFFF" w:themeFill="background1"/>
              </w:rPr>
            </w:pPr>
            <w:r w:rsidRPr="001E61A6">
              <w:rPr>
                <w:rFonts w:ascii="仿宋" w:eastAsia="仿宋" w:hAnsi="仿宋" w:cs="仿宋_GB2312" w:hint="eastAsia"/>
                <w:sz w:val="24"/>
                <w:shd w:val="clear" w:color="auto" w:fill="FFFFFF" w:themeFill="background1"/>
              </w:rPr>
              <w:t>5</w:t>
            </w:r>
          </w:p>
        </w:tc>
        <w:tc>
          <w:tcPr>
            <w:tcW w:w="552" w:type="dxa"/>
            <w:vAlign w:val="center"/>
          </w:tcPr>
          <w:p w:rsidR="00253D11" w:rsidRPr="001E61A6" w:rsidRDefault="00253D11" w:rsidP="001B3971">
            <w:pPr>
              <w:rPr>
                <w:rFonts w:ascii="仿宋" w:eastAsia="仿宋" w:hAnsi="仿宋" w:cs="仿宋_GB2312"/>
                <w:sz w:val="24"/>
                <w:shd w:val="clear" w:color="auto" w:fill="FFFFFF" w:themeFill="background1"/>
              </w:rPr>
            </w:pPr>
            <w:r w:rsidRPr="001E61A6">
              <w:rPr>
                <w:rFonts w:ascii="仿宋" w:eastAsia="仿宋" w:hAnsi="仿宋" w:cs="仿宋_GB2312" w:hint="eastAsia"/>
                <w:sz w:val="24"/>
                <w:shd w:val="clear" w:color="auto" w:fill="FFFFFF" w:themeFill="background1"/>
              </w:rPr>
              <w:t>6</w:t>
            </w:r>
          </w:p>
        </w:tc>
        <w:tc>
          <w:tcPr>
            <w:tcW w:w="553" w:type="dxa"/>
            <w:vAlign w:val="center"/>
          </w:tcPr>
          <w:p w:rsidR="00253D11" w:rsidRPr="001E61A6" w:rsidRDefault="00253D11" w:rsidP="001B3971">
            <w:pPr>
              <w:rPr>
                <w:rFonts w:ascii="仿宋" w:eastAsia="仿宋" w:hAnsi="仿宋" w:cs="仿宋_GB2312"/>
                <w:sz w:val="24"/>
                <w:shd w:val="clear" w:color="auto" w:fill="FFFFFF" w:themeFill="background1"/>
              </w:rPr>
            </w:pPr>
            <w:r w:rsidRPr="001E61A6">
              <w:rPr>
                <w:rFonts w:ascii="仿宋" w:eastAsia="仿宋" w:hAnsi="仿宋" w:cs="仿宋_GB2312" w:hint="eastAsia"/>
                <w:sz w:val="24"/>
                <w:shd w:val="clear" w:color="auto" w:fill="FFFFFF" w:themeFill="background1"/>
              </w:rPr>
              <w:t>7</w:t>
            </w:r>
          </w:p>
        </w:tc>
        <w:tc>
          <w:tcPr>
            <w:tcW w:w="553" w:type="dxa"/>
            <w:vAlign w:val="center"/>
          </w:tcPr>
          <w:p w:rsidR="00253D11" w:rsidRPr="001E61A6" w:rsidRDefault="00253D11" w:rsidP="001B3971">
            <w:pPr>
              <w:rPr>
                <w:rFonts w:ascii="仿宋" w:eastAsia="仿宋" w:hAnsi="仿宋" w:cs="仿宋_GB2312"/>
                <w:sz w:val="24"/>
                <w:shd w:val="clear" w:color="auto" w:fill="FFFFFF" w:themeFill="background1"/>
              </w:rPr>
            </w:pPr>
            <w:r w:rsidRPr="001E61A6">
              <w:rPr>
                <w:rFonts w:ascii="仿宋" w:eastAsia="仿宋" w:hAnsi="仿宋" w:cs="仿宋_GB2312" w:hint="eastAsia"/>
                <w:sz w:val="24"/>
                <w:shd w:val="clear" w:color="auto" w:fill="FFFFFF" w:themeFill="background1"/>
              </w:rPr>
              <w:t>8</w:t>
            </w:r>
          </w:p>
        </w:tc>
        <w:tc>
          <w:tcPr>
            <w:tcW w:w="553" w:type="dxa"/>
            <w:vAlign w:val="center"/>
          </w:tcPr>
          <w:p w:rsidR="00253D11" w:rsidRPr="001E61A6" w:rsidRDefault="00253D11" w:rsidP="001B3971">
            <w:pPr>
              <w:rPr>
                <w:rFonts w:ascii="仿宋" w:eastAsia="仿宋" w:hAnsi="仿宋" w:cs="仿宋_GB2312"/>
                <w:sz w:val="24"/>
                <w:shd w:val="clear" w:color="auto" w:fill="FFFFFF" w:themeFill="background1"/>
              </w:rPr>
            </w:pPr>
            <w:r w:rsidRPr="001E61A6">
              <w:rPr>
                <w:rFonts w:ascii="仿宋" w:eastAsia="仿宋" w:hAnsi="仿宋" w:cs="仿宋_GB2312" w:hint="eastAsia"/>
                <w:sz w:val="24"/>
                <w:shd w:val="clear" w:color="auto" w:fill="FFFFFF" w:themeFill="background1"/>
              </w:rPr>
              <w:t>9</w:t>
            </w:r>
          </w:p>
        </w:tc>
        <w:tc>
          <w:tcPr>
            <w:tcW w:w="553" w:type="dxa"/>
            <w:vAlign w:val="center"/>
          </w:tcPr>
          <w:p w:rsidR="00253D11" w:rsidRPr="001E61A6" w:rsidRDefault="00253D11" w:rsidP="001B3971">
            <w:pPr>
              <w:rPr>
                <w:rFonts w:ascii="仿宋" w:eastAsia="仿宋" w:hAnsi="仿宋" w:cs="仿宋_GB2312"/>
                <w:sz w:val="24"/>
                <w:shd w:val="clear" w:color="auto" w:fill="FFFFFF" w:themeFill="background1"/>
              </w:rPr>
            </w:pPr>
            <w:r w:rsidRPr="001E61A6">
              <w:rPr>
                <w:rFonts w:ascii="仿宋" w:eastAsia="仿宋" w:hAnsi="仿宋" w:cs="仿宋_GB2312" w:hint="eastAsia"/>
                <w:sz w:val="24"/>
                <w:shd w:val="clear" w:color="auto" w:fill="FFFFFF" w:themeFill="background1"/>
              </w:rPr>
              <w:t>10</w:t>
            </w:r>
          </w:p>
        </w:tc>
        <w:tc>
          <w:tcPr>
            <w:tcW w:w="553" w:type="dxa"/>
            <w:vAlign w:val="center"/>
          </w:tcPr>
          <w:p w:rsidR="00253D11" w:rsidRPr="001E61A6" w:rsidRDefault="00253D11" w:rsidP="001B3971">
            <w:pPr>
              <w:rPr>
                <w:rFonts w:ascii="仿宋" w:eastAsia="仿宋" w:hAnsi="仿宋" w:cs="仿宋_GB2312"/>
                <w:sz w:val="24"/>
                <w:shd w:val="clear" w:color="auto" w:fill="FFFFFF" w:themeFill="background1"/>
              </w:rPr>
            </w:pPr>
            <w:r w:rsidRPr="001E61A6">
              <w:rPr>
                <w:rFonts w:ascii="仿宋" w:eastAsia="仿宋" w:hAnsi="仿宋" w:cs="仿宋_GB2312" w:hint="eastAsia"/>
                <w:sz w:val="24"/>
                <w:shd w:val="clear" w:color="auto" w:fill="FFFFFF" w:themeFill="background1"/>
              </w:rPr>
              <w:t>11</w:t>
            </w:r>
          </w:p>
        </w:tc>
        <w:tc>
          <w:tcPr>
            <w:tcW w:w="553" w:type="dxa"/>
            <w:vAlign w:val="center"/>
          </w:tcPr>
          <w:p w:rsidR="00253D11" w:rsidRPr="001E61A6" w:rsidRDefault="00253D11" w:rsidP="001B3971">
            <w:pPr>
              <w:rPr>
                <w:rFonts w:ascii="仿宋" w:eastAsia="仿宋" w:hAnsi="仿宋" w:cs="仿宋_GB2312"/>
                <w:sz w:val="24"/>
                <w:shd w:val="clear" w:color="auto" w:fill="FFFFFF" w:themeFill="background1"/>
              </w:rPr>
            </w:pPr>
            <w:r w:rsidRPr="001E61A6">
              <w:rPr>
                <w:rFonts w:ascii="仿宋" w:eastAsia="仿宋" w:hAnsi="仿宋" w:cs="仿宋_GB2312" w:hint="eastAsia"/>
                <w:sz w:val="24"/>
                <w:shd w:val="clear" w:color="auto" w:fill="FFFFFF" w:themeFill="background1"/>
              </w:rPr>
              <w:t>12</w:t>
            </w:r>
          </w:p>
        </w:tc>
        <w:tc>
          <w:tcPr>
            <w:tcW w:w="553" w:type="dxa"/>
            <w:vAlign w:val="center"/>
          </w:tcPr>
          <w:p w:rsidR="00253D11" w:rsidRPr="001E61A6" w:rsidRDefault="00253D11" w:rsidP="001B3971">
            <w:pPr>
              <w:rPr>
                <w:rFonts w:ascii="仿宋" w:eastAsia="仿宋" w:hAnsi="仿宋" w:cs="仿宋_GB2312"/>
                <w:sz w:val="24"/>
                <w:shd w:val="clear" w:color="auto" w:fill="FFFFFF" w:themeFill="background1"/>
              </w:rPr>
            </w:pPr>
            <w:r w:rsidRPr="001E61A6">
              <w:rPr>
                <w:rFonts w:ascii="仿宋" w:eastAsia="仿宋" w:hAnsi="仿宋" w:cs="仿宋_GB2312" w:hint="eastAsia"/>
                <w:sz w:val="24"/>
                <w:shd w:val="clear" w:color="auto" w:fill="FFFFFF" w:themeFill="background1"/>
              </w:rPr>
              <w:t>13</w:t>
            </w:r>
          </w:p>
        </w:tc>
        <w:tc>
          <w:tcPr>
            <w:tcW w:w="553" w:type="dxa"/>
            <w:vAlign w:val="center"/>
          </w:tcPr>
          <w:p w:rsidR="00253D11" w:rsidRPr="001E61A6" w:rsidRDefault="00253D11" w:rsidP="001B3971">
            <w:pPr>
              <w:rPr>
                <w:rFonts w:ascii="仿宋" w:eastAsia="仿宋" w:hAnsi="仿宋" w:cs="仿宋_GB2312"/>
                <w:sz w:val="24"/>
                <w:shd w:val="clear" w:color="auto" w:fill="FFFFFF" w:themeFill="background1"/>
              </w:rPr>
            </w:pPr>
            <w:r w:rsidRPr="001E61A6">
              <w:rPr>
                <w:rFonts w:ascii="仿宋" w:eastAsia="仿宋" w:hAnsi="仿宋" w:cs="仿宋_GB2312" w:hint="eastAsia"/>
                <w:sz w:val="24"/>
                <w:shd w:val="clear" w:color="auto" w:fill="FFFFFF" w:themeFill="background1"/>
              </w:rPr>
              <w:t>14</w:t>
            </w:r>
          </w:p>
        </w:tc>
        <w:tc>
          <w:tcPr>
            <w:tcW w:w="553" w:type="dxa"/>
            <w:vAlign w:val="center"/>
          </w:tcPr>
          <w:p w:rsidR="00253D11" w:rsidRPr="001E61A6" w:rsidRDefault="00253D11" w:rsidP="001B3971">
            <w:pPr>
              <w:rPr>
                <w:rFonts w:ascii="仿宋" w:eastAsia="仿宋" w:hAnsi="仿宋" w:cs="仿宋_GB2312"/>
                <w:sz w:val="24"/>
                <w:shd w:val="clear" w:color="auto" w:fill="FFFFFF" w:themeFill="background1"/>
              </w:rPr>
            </w:pPr>
            <w:r w:rsidRPr="001E61A6">
              <w:rPr>
                <w:rFonts w:ascii="仿宋" w:eastAsia="仿宋" w:hAnsi="仿宋" w:cs="仿宋_GB2312" w:hint="eastAsia"/>
                <w:sz w:val="24"/>
                <w:shd w:val="clear" w:color="auto" w:fill="FFFFFF" w:themeFill="background1"/>
              </w:rPr>
              <w:t>15</w:t>
            </w:r>
          </w:p>
        </w:tc>
        <w:tc>
          <w:tcPr>
            <w:tcW w:w="553" w:type="dxa"/>
            <w:vAlign w:val="center"/>
          </w:tcPr>
          <w:p w:rsidR="00253D11" w:rsidRPr="001E61A6" w:rsidRDefault="00253D11" w:rsidP="001B3971">
            <w:pPr>
              <w:rPr>
                <w:rFonts w:ascii="仿宋" w:eastAsia="仿宋" w:hAnsi="仿宋" w:cs="仿宋_GB2312"/>
                <w:sz w:val="24"/>
                <w:shd w:val="clear" w:color="auto" w:fill="FFFFFF" w:themeFill="background1"/>
              </w:rPr>
            </w:pPr>
            <w:r w:rsidRPr="001E61A6">
              <w:rPr>
                <w:rFonts w:ascii="仿宋" w:eastAsia="仿宋" w:hAnsi="仿宋" w:cs="仿宋_GB2312" w:hint="eastAsia"/>
                <w:sz w:val="24"/>
                <w:shd w:val="clear" w:color="auto" w:fill="FFFFFF" w:themeFill="background1"/>
              </w:rPr>
              <w:t>…</w:t>
            </w:r>
          </w:p>
        </w:tc>
      </w:tr>
      <w:tr w:rsidR="00253D11" w:rsidRPr="001E61A6" w:rsidTr="00354D6C">
        <w:tc>
          <w:tcPr>
            <w:tcW w:w="1188" w:type="dxa"/>
            <w:vAlign w:val="center"/>
          </w:tcPr>
          <w:p w:rsidR="00253D11" w:rsidRPr="001E61A6" w:rsidRDefault="00253D11" w:rsidP="001B3971">
            <w:pPr>
              <w:spacing w:line="360" w:lineRule="auto"/>
              <w:rPr>
                <w:rFonts w:ascii="仿宋" w:eastAsia="仿宋" w:hAnsi="仿宋" w:cs="仿宋_GB2312"/>
                <w:sz w:val="24"/>
                <w:shd w:val="clear" w:color="auto" w:fill="FFFFFF" w:themeFill="background1"/>
              </w:rPr>
            </w:pPr>
          </w:p>
        </w:tc>
        <w:tc>
          <w:tcPr>
            <w:tcW w:w="552" w:type="dxa"/>
          </w:tcPr>
          <w:p w:rsidR="00253D11" w:rsidRPr="001E61A6" w:rsidRDefault="00253D11" w:rsidP="001B3971">
            <w:pPr>
              <w:spacing w:line="360" w:lineRule="auto"/>
              <w:rPr>
                <w:rFonts w:ascii="仿宋" w:eastAsia="仿宋" w:hAnsi="仿宋" w:cs="仿宋_GB2312"/>
                <w:sz w:val="24"/>
                <w:shd w:val="clear" w:color="auto" w:fill="FFFFFF" w:themeFill="background1"/>
              </w:rPr>
            </w:pPr>
          </w:p>
        </w:tc>
        <w:tc>
          <w:tcPr>
            <w:tcW w:w="552" w:type="dxa"/>
          </w:tcPr>
          <w:p w:rsidR="00253D11" w:rsidRPr="001E61A6" w:rsidRDefault="00253D11" w:rsidP="001B3971">
            <w:pPr>
              <w:spacing w:line="360" w:lineRule="auto"/>
              <w:rPr>
                <w:rFonts w:ascii="仿宋" w:eastAsia="仿宋" w:hAnsi="仿宋" w:cs="仿宋_GB2312"/>
                <w:sz w:val="24"/>
                <w:shd w:val="clear" w:color="auto" w:fill="FFFFFF" w:themeFill="background1"/>
              </w:rPr>
            </w:pPr>
          </w:p>
        </w:tc>
        <w:tc>
          <w:tcPr>
            <w:tcW w:w="552" w:type="dxa"/>
          </w:tcPr>
          <w:p w:rsidR="00253D11" w:rsidRPr="001E61A6" w:rsidRDefault="00253D11" w:rsidP="001B3971">
            <w:pPr>
              <w:spacing w:line="360" w:lineRule="auto"/>
              <w:rPr>
                <w:rFonts w:ascii="仿宋" w:eastAsia="仿宋" w:hAnsi="仿宋" w:cs="仿宋_GB2312"/>
                <w:sz w:val="24"/>
                <w:shd w:val="clear" w:color="auto" w:fill="FFFFFF" w:themeFill="background1"/>
              </w:rPr>
            </w:pPr>
          </w:p>
        </w:tc>
        <w:tc>
          <w:tcPr>
            <w:tcW w:w="552" w:type="dxa"/>
          </w:tcPr>
          <w:p w:rsidR="00253D11" w:rsidRPr="001E61A6" w:rsidRDefault="00253D11" w:rsidP="001B3971">
            <w:pPr>
              <w:spacing w:line="360" w:lineRule="auto"/>
              <w:rPr>
                <w:rFonts w:ascii="仿宋" w:eastAsia="仿宋" w:hAnsi="仿宋" w:cs="仿宋_GB2312"/>
                <w:sz w:val="24"/>
                <w:shd w:val="clear" w:color="auto" w:fill="FFFFFF" w:themeFill="background1"/>
              </w:rPr>
            </w:pPr>
          </w:p>
        </w:tc>
        <w:tc>
          <w:tcPr>
            <w:tcW w:w="552" w:type="dxa"/>
          </w:tcPr>
          <w:p w:rsidR="00253D11" w:rsidRPr="001E61A6" w:rsidRDefault="00253D11" w:rsidP="001B3971">
            <w:pPr>
              <w:spacing w:line="360" w:lineRule="auto"/>
              <w:rPr>
                <w:rFonts w:ascii="仿宋" w:eastAsia="仿宋" w:hAnsi="仿宋" w:cs="仿宋_GB2312"/>
                <w:sz w:val="24"/>
                <w:shd w:val="clear" w:color="auto" w:fill="FFFFFF" w:themeFill="background1"/>
              </w:rPr>
            </w:pPr>
          </w:p>
        </w:tc>
        <w:tc>
          <w:tcPr>
            <w:tcW w:w="552" w:type="dxa"/>
          </w:tcPr>
          <w:p w:rsidR="00253D11" w:rsidRPr="001E61A6" w:rsidRDefault="00253D11" w:rsidP="001B3971">
            <w:pPr>
              <w:spacing w:line="360" w:lineRule="auto"/>
              <w:rPr>
                <w:rFonts w:ascii="仿宋" w:eastAsia="仿宋" w:hAnsi="仿宋" w:cs="仿宋_GB2312"/>
                <w:sz w:val="24"/>
                <w:shd w:val="clear" w:color="auto" w:fill="FFFFFF" w:themeFill="background1"/>
              </w:rPr>
            </w:pPr>
          </w:p>
        </w:tc>
        <w:tc>
          <w:tcPr>
            <w:tcW w:w="553" w:type="dxa"/>
          </w:tcPr>
          <w:p w:rsidR="00253D11" w:rsidRPr="001E61A6" w:rsidRDefault="00253D11" w:rsidP="001B3971">
            <w:pPr>
              <w:spacing w:line="360" w:lineRule="auto"/>
              <w:rPr>
                <w:rFonts w:ascii="仿宋" w:eastAsia="仿宋" w:hAnsi="仿宋" w:cs="仿宋_GB2312"/>
                <w:sz w:val="24"/>
                <w:shd w:val="clear" w:color="auto" w:fill="FFFFFF" w:themeFill="background1"/>
              </w:rPr>
            </w:pPr>
          </w:p>
        </w:tc>
        <w:tc>
          <w:tcPr>
            <w:tcW w:w="553" w:type="dxa"/>
          </w:tcPr>
          <w:p w:rsidR="00253D11" w:rsidRPr="001E61A6" w:rsidRDefault="00253D11" w:rsidP="001B3971">
            <w:pPr>
              <w:spacing w:line="360" w:lineRule="auto"/>
              <w:rPr>
                <w:rFonts w:ascii="仿宋" w:eastAsia="仿宋" w:hAnsi="仿宋" w:cs="仿宋_GB2312"/>
                <w:sz w:val="24"/>
                <w:shd w:val="clear" w:color="auto" w:fill="FFFFFF" w:themeFill="background1"/>
              </w:rPr>
            </w:pPr>
          </w:p>
        </w:tc>
        <w:tc>
          <w:tcPr>
            <w:tcW w:w="553" w:type="dxa"/>
          </w:tcPr>
          <w:p w:rsidR="00253D11" w:rsidRPr="001E61A6" w:rsidRDefault="00253D11" w:rsidP="001B3971">
            <w:pPr>
              <w:spacing w:line="360" w:lineRule="auto"/>
              <w:rPr>
                <w:rFonts w:ascii="仿宋" w:eastAsia="仿宋" w:hAnsi="仿宋" w:cs="仿宋_GB2312"/>
                <w:sz w:val="24"/>
                <w:shd w:val="clear" w:color="auto" w:fill="FFFFFF" w:themeFill="background1"/>
              </w:rPr>
            </w:pPr>
          </w:p>
        </w:tc>
        <w:tc>
          <w:tcPr>
            <w:tcW w:w="553" w:type="dxa"/>
          </w:tcPr>
          <w:p w:rsidR="00253D11" w:rsidRPr="001E61A6" w:rsidRDefault="00253D11" w:rsidP="001B3971">
            <w:pPr>
              <w:spacing w:line="360" w:lineRule="auto"/>
              <w:rPr>
                <w:rFonts w:ascii="仿宋" w:eastAsia="仿宋" w:hAnsi="仿宋" w:cs="仿宋_GB2312"/>
                <w:sz w:val="24"/>
                <w:shd w:val="clear" w:color="auto" w:fill="FFFFFF" w:themeFill="background1"/>
              </w:rPr>
            </w:pPr>
          </w:p>
        </w:tc>
        <w:tc>
          <w:tcPr>
            <w:tcW w:w="553" w:type="dxa"/>
          </w:tcPr>
          <w:p w:rsidR="00253D11" w:rsidRPr="001E61A6" w:rsidRDefault="00253D11" w:rsidP="001B3971">
            <w:pPr>
              <w:spacing w:line="360" w:lineRule="auto"/>
              <w:rPr>
                <w:rFonts w:ascii="仿宋" w:eastAsia="仿宋" w:hAnsi="仿宋" w:cs="仿宋_GB2312"/>
                <w:sz w:val="24"/>
                <w:shd w:val="clear" w:color="auto" w:fill="FFFFFF" w:themeFill="background1"/>
              </w:rPr>
            </w:pPr>
          </w:p>
        </w:tc>
        <w:tc>
          <w:tcPr>
            <w:tcW w:w="553" w:type="dxa"/>
          </w:tcPr>
          <w:p w:rsidR="00253D11" w:rsidRPr="001E61A6" w:rsidRDefault="00253D11" w:rsidP="001B3971">
            <w:pPr>
              <w:spacing w:line="360" w:lineRule="auto"/>
              <w:rPr>
                <w:rFonts w:ascii="仿宋" w:eastAsia="仿宋" w:hAnsi="仿宋" w:cs="仿宋_GB2312"/>
                <w:sz w:val="24"/>
                <w:shd w:val="clear" w:color="auto" w:fill="FFFFFF" w:themeFill="background1"/>
              </w:rPr>
            </w:pPr>
          </w:p>
        </w:tc>
        <w:tc>
          <w:tcPr>
            <w:tcW w:w="553" w:type="dxa"/>
          </w:tcPr>
          <w:p w:rsidR="00253D11" w:rsidRPr="001E61A6" w:rsidRDefault="00253D11" w:rsidP="001B3971">
            <w:pPr>
              <w:spacing w:line="360" w:lineRule="auto"/>
              <w:rPr>
                <w:rFonts w:ascii="仿宋" w:eastAsia="仿宋" w:hAnsi="仿宋" w:cs="仿宋_GB2312"/>
                <w:sz w:val="24"/>
                <w:shd w:val="clear" w:color="auto" w:fill="FFFFFF" w:themeFill="background1"/>
              </w:rPr>
            </w:pPr>
          </w:p>
        </w:tc>
        <w:tc>
          <w:tcPr>
            <w:tcW w:w="553" w:type="dxa"/>
          </w:tcPr>
          <w:p w:rsidR="00253D11" w:rsidRPr="001E61A6" w:rsidRDefault="00253D11" w:rsidP="001B3971">
            <w:pPr>
              <w:spacing w:line="360" w:lineRule="auto"/>
              <w:rPr>
                <w:rFonts w:ascii="仿宋" w:eastAsia="仿宋" w:hAnsi="仿宋" w:cs="仿宋_GB2312"/>
                <w:sz w:val="24"/>
                <w:shd w:val="clear" w:color="auto" w:fill="FFFFFF" w:themeFill="background1"/>
              </w:rPr>
            </w:pPr>
          </w:p>
        </w:tc>
        <w:tc>
          <w:tcPr>
            <w:tcW w:w="553" w:type="dxa"/>
          </w:tcPr>
          <w:p w:rsidR="00253D11" w:rsidRPr="001E61A6" w:rsidRDefault="00253D11" w:rsidP="001B3971">
            <w:pPr>
              <w:spacing w:line="360" w:lineRule="auto"/>
              <w:rPr>
                <w:rFonts w:ascii="仿宋" w:eastAsia="仿宋" w:hAnsi="仿宋" w:cs="仿宋_GB2312"/>
                <w:sz w:val="24"/>
                <w:shd w:val="clear" w:color="auto" w:fill="FFFFFF" w:themeFill="background1"/>
              </w:rPr>
            </w:pPr>
          </w:p>
        </w:tc>
        <w:tc>
          <w:tcPr>
            <w:tcW w:w="553" w:type="dxa"/>
          </w:tcPr>
          <w:p w:rsidR="00253D11" w:rsidRPr="001E61A6" w:rsidRDefault="00253D11" w:rsidP="001B3971">
            <w:pPr>
              <w:spacing w:line="360" w:lineRule="auto"/>
              <w:rPr>
                <w:rFonts w:ascii="仿宋" w:eastAsia="仿宋" w:hAnsi="仿宋" w:cs="仿宋_GB2312"/>
                <w:sz w:val="24"/>
                <w:shd w:val="clear" w:color="auto" w:fill="FFFFFF" w:themeFill="background1"/>
              </w:rPr>
            </w:pPr>
          </w:p>
        </w:tc>
      </w:tr>
      <w:tr w:rsidR="00253D11" w:rsidRPr="001E61A6" w:rsidTr="00354D6C">
        <w:tc>
          <w:tcPr>
            <w:tcW w:w="1188" w:type="dxa"/>
            <w:vAlign w:val="center"/>
          </w:tcPr>
          <w:p w:rsidR="00253D11" w:rsidRPr="001E61A6" w:rsidRDefault="00253D11" w:rsidP="001B3971">
            <w:pPr>
              <w:spacing w:line="360" w:lineRule="auto"/>
              <w:rPr>
                <w:rFonts w:ascii="仿宋" w:eastAsia="仿宋" w:hAnsi="仿宋" w:cs="仿宋_GB2312"/>
                <w:sz w:val="24"/>
                <w:shd w:val="clear" w:color="auto" w:fill="FFFFFF" w:themeFill="background1"/>
              </w:rPr>
            </w:pPr>
          </w:p>
        </w:tc>
        <w:tc>
          <w:tcPr>
            <w:tcW w:w="552" w:type="dxa"/>
          </w:tcPr>
          <w:p w:rsidR="00253D11" w:rsidRPr="001E61A6" w:rsidRDefault="00253D11" w:rsidP="001B3971">
            <w:pPr>
              <w:spacing w:line="360" w:lineRule="auto"/>
              <w:rPr>
                <w:rFonts w:ascii="仿宋" w:eastAsia="仿宋" w:hAnsi="仿宋" w:cs="仿宋_GB2312"/>
                <w:sz w:val="24"/>
                <w:shd w:val="clear" w:color="auto" w:fill="FFFFFF" w:themeFill="background1"/>
              </w:rPr>
            </w:pPr>
          </w:p>
        </w:tc>
        <w:tc>
          <w:tcPr>
            <w:tcW w:w="552" w:type="dxa"/>
          </w:tcPr>
          <w:p w:rsidR="00253D11" w:rsidRPr="001E61A6" w:rsidRDefault="00253D11" w:rsidP="001B3971">
            <w:pPr>
              <w:spacing w:line="360" w:lineRule="auto"/>
              <w:rPr>
                <w:rFonts w:ascii="仿宋" w:eastAsia="仿宋" w:hAnsi="仿宋" w:cs="仿宋_GB2312"/>
                <w:sz w:val="24"/>
                <w:shd w:val="clear" w:color="auto" w:fill="FFFFFF" w:themeFill="background1"/>
              </w:rPr>
            </w:pPr>
          </w:p>
        </w:tc>
        <w:tc>
          <w:tcPr>
            <w:tcW w:w="552" w:type="dxa"/>
          </w:tcPr>
          <w:p w:rsidR="00253D11" w:rsidRPr="001E61A6" w:rsidRDefault="00253D11" w:rsidP="001B3971">
            <w:pPr>
              <w:spacing w:line="360" w:lineRule="auto"/>
              <w:rPr>
                <w:rFonts w:ascii="仿宋" w:eastAsia="仿宋" w:hAnsi="仿宋" w:cs="仿宋_GB2312"/>
                <w:sz w:val="24"/>
                <w:shd w:val="clear" w:color="auto" w:fill="FFFFFF" w:themeFill="background1"/>
              </w:rPr>
            </w:pPr>
          </w:p>
        </w:tc>
        <w:tc>
          <w:tcPr>
            <w:tcW w:w="552" w:type="dxa"/>
          </w:tcPr>
          <w:p w:rsidR="00253D11" w:rsidRPr="001E61A6" w:rsidRDefault="00253D11" w:rsidP="001B3971">
            <w:pPr>
              <w:spacing w:line="360" w:lineRule="auto"/>
              <w:rPr>
                <w:rFonts w:ascii="仿宋" w:eastAsia="仿宋" w:hAnsi="仿宋" w:cs="仿宋_GB2312"/>
                <w:sz w:val="24"/>
                <w:shd w:val="clear" w:color="auto" w:fill="FFFFFF" w:themeFill="background1"/>
              </w:rPr>
            </w:pPr>
          </w:p>
        </w:tc>
        <w:tc>
          <w:tcPr>
            <w:tcW w:w="552" w:type="dxa"/>
          </w:tcPr>
          <w:p w:rsidR="00253D11" w:rsidRPr="001E61A6" w:rsidRDefault="00253D11" w:rsidP="001B3971">
            <w:pPr>
              <w:spacing w:line="360" w:lineRule="auto"/>
              <w:rPr>
                <w:rFonts w:ascii="仿宋" w:eastAsia="仿宋" w:hAnsi="仿宋" w:cs="仿宋_GB2312"/>
                <w:sz w:val="24"/>
                <w:shd w:val="clear" w:color="auto" w:fill="FFFFFF" w:themeFill="background1"/>
              </w:rPr>
            </w:pPr>
          </w:p>
        </w:tc>
        <w:tc>
          <w:tcPr>
            <w:tcW w:w="552" w:type="dxa"/>
          </w:tcPr>
          <w:p w:rsidR="00253D11" w:rsidRPr="001E61A6" w:rsidRDefault="00253D11" w:rsidP="001B3971">
            <w:pPr>
              <w:spacing w:line="360" w:lineRule="auto"/>
              <w:rPr>
                <w:rFonts w:ascii="仿宋" w:eastAsia="仿宋" w:hAnsi="仿宋" w:cs="仿宋_GB2312"/>
                <w:sz w:val="24"/>
                <w:shd w:val="clear" w:color="auto" w:fill="FFFFFF" w:themeFill="background1"/>
              </w:rPr>
            </w:pPr>
          </w:p>
        </w:tc>
        <w:tc>
          <w:tcPr>
            <w:tcW w:w="553" w:type="dxa"/>
          </w:tcPr>
          <w:p w:rsidR="00253D11" w:rsidRPr="001E61A6" w:rsidRDefault="00253D11" w:rsidP="001B3971">
            <w:pPr>
              <w:spacing w:line="360" w:lineRule="auto"/>
              <w:rPr>
                <w:rFonts w:ascii="仿宋" w:eastAsia="仿宋" w:hAnsi="仿宋" w:cs="仿宋_GB2312"/>
                <w:sz w:val="24"/>
                <w:shd w:val="clear" w:color="auto" w:fill="FFFFFF" w:themeFill="background1"/>
              </w:rPr>
            </w:pPr>
          </w:p>
        </w:tc>
        <w:tc>
          <w:tcPr>
            <w:tcW w:w="553" w:type="dxa"/>
          </w:tcPr>
          <w:p w:rsidR="00253D11" w:rsidRPr="001E61A6" w:rsidRDefault="00253D11" w:rsidP="001B3971">
            <w:pPr>
              <w:spacing w:line="360" w:lineRule="auto"/>
              <w:rPr>
                <w:rFonts w:ascii="仿宋" w:eastAsia="仿宋" w:hAnsi="仿宋" w:cs="仿宋_GB2312"/>
                <w:sz w:val="24"/>
                <w:shd w:val="clear" w:color="auto" w:fill="FFFFFF" w:themeFill="background1"/>
              </w:rPr>
            </w:pPr>
          </w:p>
        </w:tc>
        <w:tc>
          <w:tcPr>
            <w:tcW w:w="553" w:type="dxa"/>
          </w:tcPr>
          <w:p w:rsidR="00253D11" w:rsidRPr="001E61A6" w:rsidRDefault="00253D11" w:rsidP="001B3971">
            <w:pPr>
              <w:spacing w:line="360" w:lineRule="auto"/>
              <w:rPr>
                <w:rFonts w:ascii="仿宋" w:eastAsia="仿宋" w:hAnsi="仿宋" w:cs="仿宋_GB2312"/>
                <w:sz w:val="24"/>
                <w:shd w:val="clear" w:color="auto" w:fill="FFFFFF" w:themeFill="background1"/>
              </w:rPr>
            </w:pPr>
          </w:p>
        </w:tc>
        <w:tc>
          <w:tcPr>
            <w:tcW w:w="553" w:type="dxa"/>
          </w:tcPr>
          <w:p w:rsidR="00253D11" w:rsidRPr="001E61A6" w:rsidRDefault="00253D11" w:rsidP="001B3971">
            <w:pPr>
              <w:spacing w:line="360" w:lineRule="auto"/>
              <w:rPr>
                <w:rFonts w:ascii="仿宋" w:eastAsia="仿宋" w:hAnsi="仿宋" w:cs="仿宋_GB2312"/>
                <w:sz w:val="24"/>
                <w:shd w:val="clear" w:color="auto" w:fill="FFFFFF" w:themeFill="background1"/>
              </w:rPr>
            </w:pPr>
          </w:p>
        </w:tc>
        <w:tc>
          <w:tcPr>
            <w:tcW w:w="553" w:type="dxa"/>
          </w:tcPr>
          <w:p w:rsidR="00253D11" w:rsidRPr="001E61A6" w:rsidRDefault="00253D11" w:rsidP="001B3971">
            <w:pPr>
              <w:spacing w:line="360" w:lineRule="auto"/>
              <w:rPr>
                <w:rFonts w:ascii="仿宋" w:eastAsia="仿宋" w:hAnsi="仿宋" w:cs="仿宋_GB2312"/>
                <w:sz w:val="24"/>
                <w:shd w:val="clear" w:color="auto" w:fill="FFFFFF" w:themeFill="background1"/>
              </w:rPr>
            </w:pPr>
          </w:p>
        </w:tc>
        <w:tc>
          <w:tcPr>
            <w:tcW w:w="553" w:type="dxa"/>
          </w:tcPr>
          <w:p w:rsidR="00253D11" w:rsidRPr="001E61A6" w:rsidRDefault="00253D11" w:rsidP="001B3971">
            <w:pPr>
              <w:spacing w:line="360" w:lineRule="auto"/>
              <w:rPr>
                <w:rFonts w:ascii="仿宋" w:eastAsia="仿宋" w:hAnsi="仿宋" w:cs="仿宋_GB2312"/>
                <w:sz w:val="24"/>
                <w:shd w:val="clear" w:color="auto" w:fill="FFFFFF" w:themeFill="background1"/>
              </w:rPr>
            </w:pPr>
          </w:p>
        </w:tc>
        <w:tc>
          <w:tcPr>
            <w:tcW w:w="553" w:type="dxa"/>
          </w:tcPr>
          <w:p w:rsidR="00253D11" w:rsidRPr="001E61A6" w:rsidRDefault="00253D11" w:rsidP="001B3971">
            <w:pPr>
              <w:spacing w:line="360" w:lineRule="auto"/>
              <w:rPr>
                <w:rFonts w:ascii="仿宋" w:eastAsia="仿宋" w:hAnsi="仿宋" w:cs="仿宋_GB2312"/>
                <w:sz w:val="24"/>
                <w:shd w:val="clear" w:color="auto" w:fill="FFFFFF" w:themeFill="background1"/>
              </w:rPr>
            </w:pPr>
          </w:p>
        </w:tc>
        <w:tc>
          <w:tcPr>
            <w:tcW w:w="553" w:type="dxa"/>
          </w:tcPr>
          <w:p w:rsidR="00253D11" w:rsidRPr="001E61A6" w:rsidRDefault="00253D11" w:rsidP="001B3971">
            <w:pPr>
              <w:spacing w:line="360" w:lineRule="auto"/>
              <w:rPr>
                <w:rFonts w:ascii="仿宋" w:eastAsia="仿宋" w:hAnsi="仿宋" w:cs="仿宋_GB2312"/>
                <w:sz w:val="24"/>
                <w:shd w:val="clear" w:color="auto" w:fill="FFFFFF" w:themeFill="background1"/>
              </w:rPr>
            </w:pPr>
          </w:p>
        </w:tc>
        <w:tc>
          <w:tcPr>
            <w:tcW w:w="553" w:type="dxa"/>
          </w:tcPr>
          <w:p w:rsidR="00253D11" w:rsidRPr="001E61A6" w:rsidRDefault="00253D11" w:rsidP="001B3971">
            <w:pPr>
              <w:spacing w:line="360" w:lineRule="auto"/>
              <w:rPr>
                <w:rFonts w:ascii="仿宋" w:eastAsia="仿宋" w:hAnsi="仿宋" w:cs="仿宋_GB2312"/>
                <w:sz w:val="24"/>
                <w:shd w:val="clear" w:color="auto" w:fill="FFFFFF" w:themeFill="background1"/>
              </w:rPr>
            </w:pPr>
          </w:p>
        </w:tc>
        <w:tc>
          <w:tcPr>
            <w:tcW w:w="553" w:type="dxa"/>
          </w:tcPr>
          <w:p w:rsidR="00253D11" w:rsidRPr="001E61A6" w:rsidRDefault="00253D11" w:rsidP="001B3971">
            <w:pPr>
              <w:spacing w:line="360" w:lineRule="auto"/>
              <w:rPr>
                <w:rFonts w:ascii="仿宋" w:eastAsia="仿宋" w:hAnsi="仿宋" w:cs="仿宋_GB2312"/>
                <w:sz w:val="24"/>
                <w:shd w:val="clear" w:color="auto" w:fill="FFFFFF" w:themeFill="background1"/>
              </w:rPr>
            </w:pPr>
          </w:p>
        </w:tc>
      </w:tr>
      <w:tr w:rsidR="00253D11" w:rsidRPr="001E61A6" w:rsidTr="00354D6C">
        <w:tc>
          <w:tcPr>
            <w:tcW w:w="1188" w:type="dxa"/>
            <w:vAlign w:val="center"/>
          </w:tcPr>
          <w:p w:rsidR="00253D11" w:rsidRPr="001E61A6" w:rsidRDefault="00253D11" w:rsidP="001B3971">
            <w:pPr>
              <w:spacing w:line="360" w:lineRule="auto"/>
              <w:rPr>
                <w:rFonts w:ascii="仿宋" w:eastAsia="仿宋" w:hAnsi="仿宋" w:cs="仿宋_GB2312"/>
                <w:sz w:val="24"/>
                <w:shd w:val="clear" w:color="auto" w:fill="FFFFFF" w:themeFill="background1"/>
              </w:rPr>
            </w:pPr>
          </w:p>
        </w:tc>
        <w:tc>
          <w:tcPr>
            <w:tcW w:w="552" w:type="dxa"/>
          </w:tcPr>
          <w:p w:rsidR="00253D11" w:rsidRPr="001E61A6" w:rsidRDefault="00253D11" w:rsidP="001B3971">
            <w:pPr>
              <w:spacing w:line="360" w:lineRule="auto"/>
              <w:rPr>
                <w:rFonts w:ascii="仿宋" w:eastAsia="仿宋" w:hAnsi="仿宋" w:cs="仿宋_GB2312"/>
                <w:sz w:val="24"/>
                <w:shd w:val="clear" w:color="auto" w:fill="FFFFFF" w:themeFill="background1"/>
              </w:rPr>
            </w:pPr>
          </w:p>
        </w:tc>
        <w:tc>
          <w:tcPr>
            <w:tcW w:w="552" w:type="dxa"/>
          </w:tcPr>
          <w:p w:rsidR="00253D11" w:rsidRPr="001E61A6" w:rsidRDefault="00253D11" w:rsidP="001B3971">
            <w:pPr>
              <w:spacing w:line="360" w:lineRule="auto"/>
              <w:rPr>
                <w:rFonts w:ascii="仿宋" w:eastAsia="仿宋" w:hAnsi="仿宋" w:cs="仿宋_GB2312"/>
                <w:sz w:val="24"/>
                <w:shd w:val="clear" w:color="auto" w:fill="FFFFFF" w:themeFill="background1"/>
              </w:rPr>
            </w:pPr>
          </w:p>
        </w:tc>
        <w:tc>
          <w:tcPr>
            <w:tcW w:w="552" w:type="dxa"/>
          </w:tcPr>
          <w:p w:rsidR="00253D11" w:rsidRPr="001E61A6" w:rsidRDefault="00253D11" w:rsidP="001B3971">
            <w:pPr>
              <w:spacing w:line="360" w:lineRule="auto"/>
              <w:rPr>
                <w:rFonts w:ascii="仿宋" w:eastAsia="仿宋" w:hAnsi="仿宋" w:cs="仿宋_GB2312"/>
                <w:sz w:val="24"/>
                <w:shd w:val="clear" w:color="auto" w:fill="FFFFFF" w:themeFill="background1"/>
              </w:rPr>
            </w:pPr>
          </w:p>
        </w:tc>
        <w:tc>
          <w:tcPr>
            <w:tcW w:w="552" w:type="dxa"/>
          </w:tcPr>
          <w:p w:rsidR="00253D11" w:rsidRPr="001E61A6" w:rsidRDefault="00253D11" w:rsidP="001B3971">
            <w:pPr>
              <w:spacing w:line="360" w:lineRule="auto"/>
              <w:rPr>
                <w:rFonts w:ascii="仿宋" w:eastAsia="仿宋" w:hAnsi="仿宋" w:cs="仿宋_GB2312"/>
                <w:sz w:val="24"/>
                <w:shd w:val="clear" w:color="auto" w:fill="FFFFFF" w:themeFill="background1"/>
              </w:rPr>
            </w:pPr>
          </w:p>
        </w:tc>
        <w:tc>
          <w:tcPr>
            <w:tcW w:w="552" w:type="dxa"/>
          </w:tcPr>
          <w:p w:rsidR="00253D11" w:rsidRPr="001E61A6" w:rsidRDefault="00253D11" w:rsidP="001B3971">
            <w:pPr>
              <w:spacing w:line="360" w:lineRule="auto"/>
              <w:rPr>
                <w:rFonts w:ascii="仿宋" w:eastAsia="仿宋" w:hAnsi="仿宋" w:cs="仿宋_GB2312"/>
                <w:sz w:val="24"/>
                <w:shd w:val="clear" w:color="auto" w:fill="FFFFFF" w:themeFill="background1"/>
              </w:rPr>
            </w:pPr>
          </w:p>
        </w:tc>
        <w:tc>
          <w:tcPr>
            <w:tcW w:w="552" w:type="dxa"/>
          </w:tcPr>
          <w:p w:rsidR="00253D11" w:rsidRPr="001E61A6" w:rsidRDefault="00253D11" w:rsidP="001B3971">
            <w:pPr>
              <w:spacing w:line="360" w:lineRule="auto"/>
              <w:rPr>
                <w:rFonts w:ascii="仿宋" w:eastAsia="仿宋" w:hAnsi="仿宋" w:cs="仿宋_GB2312"/>
                <w:sz w:val="24"/>
                <w:shd w:val="clear" w:color="auto" w:fill="FFFFFF" w:themeFill="background1"/>
              </w:rPr>
            </w:pPr>
          </w:p>
        </w:tc>
        <w:tc>
          <w:tcPr>
            <w:tcW w:w="553" w:type="dxa"/>
          </w:tcPr>
          <w:p w:rsidR="00253D11" w:rsidRPr="001E61A6" w:rsidRDefault="00253D11" w:rsidP="001B3971">
            <w:pPr>
              <w:spacing w:line="360" w:lineRule="auto"/>
              <w:rPr>
                <w:rFonts w:ascii="仿宋" w:eastAsia="仿宋" w:hAnsi="仿宋" w:cs="仿宋_GB2312"/>
                <w:sz w:val="24"/>
                <w:shd w:val="clear" w:color="auto" w:fill="FFFFFF" w:themeFill="background1"/>
              </w:rPr>
            </w:pPr>
          </w:p>
        </w:tc>
        <w:tc>
          <w:tcPr>
            <w:tcW w:w="553" w:type="dxa"/>
          </w:tcPr>
          <w:p w:rsidR="00253D11" w:rsidRPr="001E61A6" w:rsidRDefault="00253D11" w:rsidP="001B3971">
            <w:pPr>
              <w:spacing w:line="360" w:lineRule="auto"/>
              <w:rPr>
                <w:rFonts w:ascii="仿宋" w:eastAsia="仿宋" w:hAnsi="仿宋" w:cs="仿宋_GB2312"/>
                <w:sz w:val="24"/>
                <w:shd w:val="clear" w:color="auto" w:fill="FFFFFF" w:themeFill="background1"/>
              </w:rPr>
            </w:pPr>
          </w:p>
        </w:tc>
        <w:tc>
          <w:tcPr>
            <w:tcW w:w="553" w:type="dxa"/>
          </w:tcPr>
          <w:p w:rsidR="00253D11" w:rsidRPr="001E61A6" w:rsidRDefault="00253D11" w:rsidP="001B3971">
            <w:pPr>
              <w:spacing w:line="360" w:lineRule="auto"/>
              <w:rPr>
                <w:rFonts w:ascii="仿宋" w:eastAsia="仿宋" w:hAnsi="仿宋" w:cs="仿宋_GB2312"/>
                <w:sz w:val="24"/>
                <w:shd w:val="clear" w:color="auto" w:fill="FFFFFF" w:themeFill="background1"/>
              </w:rPr>
            </w:pPr>
          </w:p>
        </w:tc>
        <w:tc>
          <w:tcPr>
            <w:tcW w:w="553" w:type="dxa"/>
          </w:tcPr>
          <w:p w:rsidR="00253D11" w:rsidRPr="001E61A6" w:rsidRDefault="00253D11" w:rsidP="001B3971">
            <w:pPr>
              <w:spacing w:line="360" w:lineRule="auto"/>
              <w:rPr>
                <w:rFonts w:ascii="仿宋" w:eastAsia="仿宋" w:hAnsi="仿宋" w:cs="仿宋_GB2312"/>
                <w:sz w:val="24"/>
                <w:shd w:val="clear" w:color="auto" w:fill="FFFFFF" w:themeFill="background1"/>
              </w:rPr>
            </w:pPr>
          </w:p>
        </w:tc>
        <w:tc>
          <w:tcPr>
            <w:tcW w:w="553" w:type="dxa"/>
          </w:tcPr>
          <w:p w:rsidR="00253D11" w:rsidRPr="001E61A6" w:rsidRDefault="00253D11" w:rsidP="001B3971">
            <w:pPr>
              <w:spacing w:line="360" w:lineRule="auto"/>
              <w:rPr>
                <w:rFonts w:ascii="仿宋" w:eastAsia="仿宋" w:hAnsi="仿宋" w:cs="仿宋_GB2312"/>
                <w:sz w:val="24"/>
                <w:shd w:val="clear" w:color="auto" w:fill="FFFFFF" w:themeFill="background1"/>
              </w:rPr>
            </w:pPr>
          </w:p>
        </w:tc>
        <w:tc>
          <w:tcPr>
            <w:tcW w:w="553" w:type="dxa"/>
          </w:tcPr>
          <w:p w:rsidR="00253D11" w:rsidRPr="001E61A6" w:rsidRDefault="00253D11" w:rsidP="001B3971">
            <w:pPr>
              <w:spacing w:line="360" w:lineRule="auto"/>
              <w:rPr>
                <w:rFonts w:ascii="仿宋" w:eastAsia="仿宋" w:hAnsi="仿宋" w:cs="仿宋_GB2312"/>
                <w:sz w:val="24"/>
                <w:shd w:val="clear" w:color="auto" w:fill="FFFFFF" w:themeFill="background1"/>
              </w:rPr>
            </w:pPr>
          </w:p>
        </w:tc>
        <w:tc>
          <w:tcPr>
            <w:tcW w:w="553" w:type="dxa"/>
          </w:tcPr>
          <w:p w:rsidR="00253D11" w:rsidRPr="001E61A6" w:rsidRDefault="00253D11" w:rsidP="001B3971">
            <w:pPr>
              <w:spacing w:line="360" w:lineRule="auto"/>
              <w:rPr>
                <w:rFonts w:ascii="仿宋" w:eastAsia="仿宋" w:hAnsi="仿宋" w:cs="仿宋_GB2312"/>
                <w:sz w:val="24"/>
                <w:shd w:val="clear" w:color="auto" w:fill="FFFFFF" w:themeFill="background1"/>
              </w:rPr>
            </w:pPr>
          </w:p>
        </w:tc>
        <w:tc>
          <w:tcPr>
            <w:tcW w:w="553" w:type="dxa"/>
          </w:tcPr>
          <w:p w:rsidR="00253D11" w:rsidRPr="001E61A6" w:rsidRDefault="00253D11" w:rsidP="001B3971">
            <w:pPr>
              <w:spacing w:line="360" w:lineRule="auto"/>
              <w:rPr>
                <w:rFonts w:ascii="仿宋" w:eastAsia="仿宋" w:hAnsi="仿宋" w:cs="仿宋_GB2312"/>
                <w:sz w:val="24"/>
                <w:shd w:val="clear" w:color="auto" w:fill="FFFFFF" w:themeFill="background1"/>
              </w:rPr>
            </w:pPr>
          </w:p>
        </w:tc>
        <w:tc>
          <w:tcPr>
            <w:tcW w:w="553" w:type="dxa"/>
          </w:tcPr>
          <w:p w:rsidR="00253D11" w:rsidRPr="001E61A6" w:rsidRDefault="00253D11" w:rsidP="001B3971">
            <w:pPr>
              <w:spacing w:line="360" w:lineRule="auto"/>
              <w:rPr>
                <w:rFonts w:ascii="仿宋" w:eastAsia="仿宋" w:hAnsi="仿宋" w:cs="仿宋_GB2312"/>
                <w:sz w:val="24"/>
                <w:shd w:val="clear" w:color="auto" w:fill="FFFFFF" w:themeFill="background1"/>
              </w:rPr>
            </w:pPr>
          </w:p>
        </w:tc>
        <w:tc>
          <w:tcPr>
            <w:tcW w:w="553" w:type="dxa"/>
          </w:tcPr>
          <w:p w:rsidR="00253D11" w:rsidRPr="001E61A6" w:rsidRDefault="00253D11" w:rsidP="001B3971">
            <w:pPr>
              <w:spacing w:line="360" w:lineRule="auto"/>
              <w:rPr>
                <w:rFonts w:ascii="仿宋" w:eastAsia="仿宋" w:hAnsi="仿宋" w:cs="仿宋_GB2312"/>
                <w:sz w:val="24"/>
                <w:shd w:val="clear" w:color="auto" w:fill="FFFFFF" w:themeFill="background1"/>
              </w:rPr>
            </w:pPr>
          </w:p>
        </w:tc>
      </w:tr>
    </w:tbl>
    <w:p w:rsidR="00253D11" w:rsidRPr="001E61A6" w:rsidRDefault="00253D11" w:rsidP="001B3971">
      <w:pPr>
        <w:autoSpaceDE w:val="0"/>
        <w:autoSpaceDN w:val="0"/>
        <w:spacing w:line="360" w:lineRule="auto"/>
        <w:rPr>
          <w:rFonts w:ascii="仿宋" w:eastAsia="仿宋" w:hAnsi="仿宋" w:cs="仿宋_GB2312"/>
          <w:kern w:val="0"/>
          <w:sz w:val="24"/>
          <w:shd w:val="clear" w:color="auto" w:fill="FFFFFF" w:themeFill="background1"/>
        </w:rPr>
      </w:pPr>
      <w:r w:rsidRPr="001E61A6">
        <w:rPr>
          <w:rFonts w:ascii="仿宋" w:eastAsia="仿宋" w:hAnsi="仿宋" w:cs="仿宋_GB2312" w:hint="eastAsia"/>
          <w:b/>
          <w:sz w:val="24"/>
          <w:shd w:val="clear" w:color="auto" w:fill="FFFFFF" w:themeFill="background1"/>
        </w:rPr>
        <w:t>注：</w:t>
      </w:r>
      <w:r w:rsidR="00D940C5" w:rsidRPr="001E61A6">
        <w:rPr>
          <w:rFonts w:ascii="仿宋" w:eastAsia="仿宋" w:hAnsi="仿宋" w:cs="仿宋_GB2312" w:hint="eastAsia"/>
          <w:b/>
          <w:sz w:val="24"/>
          <w:shd w:val="clear" w:color="auto" w:fill="FFFFFF" w:themeFill="background1"/>
        </w:rPr>
        <w:t>供应商</w:t>
      </w:r>
      <w:r w:rsidRPr="001E61A6">
        <w:rPr>
          <w:rFonts w:ascii="仿宋" w:eastAsia="仿宋" w:hAnsi="仿宋" w:cs="仿宋_GB2312" w:hint="eastAsia"/>
          <w:b/>
          <w:sz w:val="24"/>
          <w:shd w:val="clear" w:color="auto" w:fill="FFFFFF" w:themeFill="background1"/>
        </w:rPr>
        <w:t>可按上述时间表的格式自行编制切合实际的具体时间表。</w:t>
      </w:r>
    </w:p>
    <w:p w:rsidR="00866A8E" w:rsidRPr="001E61A6" w:rsidRDefault="00D940C5" w:rsidP="001B3971">
      <w:pPr>
        <w:snapToGrid w:val="0"/>
        <w:spacing w:line="360" w:lineRule="auto"/>
        <w:ind w:right="960"/>
        <w:jc w:val="right"/>
        <w:rPr>
          <w:rFonts w:ascii="仿宋_GB2312" w:eastAsia="仿宋_GB2312" w:hAnsi="仿宋_GB2312" w:cs="仿宋_GB2312"/>
          <w:kern w:val="0"/>
          <w:sz w:val="24"/>
          <w:shd w:val="clear" w:color="auto" w:fill="FFFFFF" w:themeFill="background1"/>
        </w:rPr>
      </w:pPr>
      <w:r w:rsidRPr="001E61A6">
        <w:rPr>
          <w:rFonts w:ascii="仿宋_GB2312" w:eastAsia="仿宋_GB2312" w:hAnsi="仿宋_GB2312" w:cs="仿宋_GB2312" w:hint="eastAsia"/>
          <w:kern w:val="0"/>
          <w:sz w:val="24"/>
          <w:shd w:val="clear" w:color="auto" w:fill="FFFFFF" w:themeFill="background1"/>
          <w:lang w:val="zh-CN"/>
        </w:rPr>
        <w:t>供应商（</w:t>
      </w:r>
      <w:r w:rsidR="0036758B" w:rsidRPr="001E61A6">
        <w:rPr>
          <w:rFonts w:ascii="仿宋_GB2312" w:eastAsia="仿宋_GB2312" w:hAnsi="仿宋_GB2312" w:cs="仿宋_GB2312" w:hint="eastAsia"/>
          <w:kern w:val="0"/>
          <w:sz w:val="24"/>
          <w:shd w:val="clear" w:color="auto" w:fill="FFFFFF" w:themeFill="background1"/>
          <w:lang w:val="zh-CN"/>
        </w:rPr>
        <w:t>盖</w:t>
      </w:r>
      <w:r w:rsidRPr="001E61A6">
        <w:rPr>
          <w:rFonts w:ascii="仿宋_GB2312" w:eastAsia="仿宋_GB2312" w:hAnsi="仿宋_GB2312" w:cs="仿宋_GB2312" w:hint="eastAsia"/>
          <w:kern w:val="0"/>
          <w:sz w:val="24"/>
          <w:shd w:val="clear" w:color="auto" w:fill="FFFFFF" w:themeFill="background1"/>
          <w:lang w:val="zh-CN"/>
        </w:rPr>
        <w:t>章）</w:t>
      </w:r>
      <w:r w:rsidR="00866A8E" w:rsidRPr="001E61A6">
        <w:rPr>
          <w:rFonts w:ascii="仿宋_GB2312" w:eastAsia="仿宋_GB2312" w:hAnsi="仿宋_GB2312" w:cs="仿宋_GB2312" w:hint="eastAsia"/>
          <w:kern w:val="0"/>
          <w:sz w:val="24"/>
          <w:shd w:val="clear" w:color="auto" w:fill="FFFFFF" w:themeFill="background1"/>
          <w:lang w:val="zh-CN"/>
        </w:rPr>
        <w:t>：</w:t>
      </w:r>
    </w:p>
    <w:p w:rsidR="00866A8E" w:rsidRPr="001E61A6" w:rsidRDefault="00866A8E" w:rsidP="001B3971">
      <w:pPr>
        <w:autoSpaceDE w:val="0"/>
        <w:autoSpaceDN w:val="0"/>
        <w:spacing w:line="360" w:lineRule="auto"/>
        <w:rPr>
          <w:rFonts w:ascii="仿宋_GB2312" w:eastAsia="仿宋_GB2312" w:hAnsi="仿宋_GB2312" w:cs="仿宋_GB2312"/>
          <w:kern w:val="0"/>
          <w:sz w:val="24"/>
          <w:shd w:val="clear" w:color="auto" w:fill="FFFFFF" w:themeFill="background1"/>
        </w:rPr>
      </w:pPr>
      <w:r w:rsidRPr="001E61A6">
        <w:rPr>
          <w:rFonts w:ascii="仿宋_GB2312" w:eastAsia="仿宋_GB2312" w:hAnsi="仿宋_GB2312" w:cs="仿宋_GB2312" w:hint="eastAsia"/>
          <w:kern w:val="0"/>
          <w:sz w:val="24"/>
          <w:shd w:val="clear" w:color="auto" w:fill="FFFFFF" w:themeFill="background1"/>
          <w:lang w:val="zh-CN"/>
        </w:rPr>
        <w:t xml:space="preserve">                                      法定代表人或其授权代表(签字或盖章)：</w:t>
      </w:r>
    </w:p>
    <w:p w:rsidR="00866A8E" w:rsidRPr="001E61A6" w:rsidRDefault="00866A8E" w:rsidP="001B3971">
      <w:pPr>
        <w:spacing w:line="360" w:lineRule="auto"/>
        <w:rPr>
          <w:rFonts w:ascii="仿宋_GB2312" w:eastAsia="仿宋_GB2312" w:hAnsi="仿宋_GB2312" w:cs="仿宋_GB2312"/>
          <w:kern w:val="0"/>
          <w:sz w:val="24"/>
          <w:shd w:val="clear" w:color="auto" w:fill="FFFFFF" w:themeFill="background1"/>
        </w:rPr>
      </w:pPr>
      <w:r w:rsidRPr="001E61A6">
        <w:rPr>
          <w:rFonts w:ascii="仿宋_GB2312" w:eastAsia="仿宋_GB2312" w:hAnsi="仿宋_GB2312" w:cs="仿宋_GB2312" w:hint="eastAsia"/>
          <w:kern w:val="0"/>
          <w:sz w:val="24"/>
          <w:shd w:val="clear" w:color="auto" w:fill="FFFFFF" w:themeFill="background1"/>
        </w:rPr>
        <w:t xml:space="preserve">                                             日期：  年  月   日</w:t>
      </w:r>
    </w:p>
    <w:p w:rsidR="00C9798C" w:rsidRPr="001E61A6" w:rsidRDefault="00C9798C" w:rsidP="001B3971">
      <w:pPr>
        <w:spacing w:line="360" w:lineRule="auto"/>
        <w:rPr>
          <w:rFonts w:ascii="仿宋" w:eastAsia="仿宋" w:hAnsi="仿宋" w:cs="仿宋_GB2312"/>
          <w:b/>
          <w:bCs/>
          <w:sz w:val="24"/>
          <w:shd w:val="clear" w:color="auto" w:fill="FFFFFF" w:themeFill="background1"/>
        </w:rPr>
      </w:pPr>
    </w:p>
    <w:p w:rsidR="00866A8E" w:rsidRPr="001E61A6" w:rsidRDefault="00866A8E" w:rsidP="001B3971">
      <w:pPr>
        <w:autoSpaceDE w:val="0"/>
        <w:autoSpaceDN w:val="0"/>
        <w:spacing w:line="360" w:lineRule="auto"/>
        <w:rPr>
          <w:rFonts w:ascii="仿宋_GB2312" w:eastAsia="仿宋_GB2312" w:hAnsi="仿宋_GB2312" w:cs="仿宋_GB2312"/>
          <w:kern w:val="0"/>
          <w:sz w:val="24"/>
          <w:shd w:val="clear" w:color="auto" w:fill="FFFFFF" w:themeFill="background1"/>
        </w:rPr>
      </w:pPr>
    </w:p>
    <w:p w:rsidR="00866A8E" w:rsidRPr="001E61A6" w:rsidRDefault="00866A8E" w:rsidP="001B3971">
      <w:pPr>
        <w:spacing w:line="360" w:lineRule="auto"/>
        <w:rPr>
          <w:rFonts w:ascii="仿宋_GB2312" w:eastAsia="仿宋_GB2312" w:hAnsi="仿宋_GB2312" w:cs="仿宋_GB2312"/>
          <w:kern w:val="0"/>
          <w:sz w:val="24"/>
          <w:shd w:val="clear" w:color="auto" w:fill="FFFFFF" w:themeFill="background1"/>
        </w:rPr>
      </w:pPr>
    </w:p>
    <w:p w:rsidR="00253D11" w:rsidRPr="001E61A6" w:rsidRDefault="00D940C5" w:rsidP="001B3971">
      <w:pPr>
        <w:pageBreakBefore/>
        <w:spacing w:line="360" w:lineRule="auto"/>
        <w:rPr>
          <w:rFonts w:ascii="仿宋" w:eastAsia="仿宋" w:hAnsi="仿宋" w:cs="仿宋_GB2312"/>
          <w:b/>
          <w:bCs/>
          <w:sz w:val="24"/>
          <w:shd w:val="clear" w:color="auto" w:fill="FFFFFF" w:themeFill="background1"/>
        </w:rPr>
      </w:pPr>
      <w:r w:rsidRPr="001E61A6">
        <w:rPr>
          <w:rFonts w:ascii="仿宋" w:eastAsia="仿宋" w:hAnsi="仿宋" w:cs="仿宋_GB2312" w:hint="eastAsia"/>
          <w:b/>
          <w:bCs/>
          <w:sz w:val="24"/>
          <w:shd w:val="clear" w:color="auto" w:fill="FFFFFF" w:themeFill="background1"/>
        </w:rPr>
        <w:lastRenderedPageBreak/>
        <w:t>1</w:t>
      </w:r>
      <w:r w:rsidR="000F49B5" w:rsidRPr="001E61A6">
        <w:rPr>
          <w:rFonts w:ascii="仿宋" w:eastAsia="仿宋" w:hAnsi="仿宋" w:cs="仿宋_GB2312" w:hint="eastAsia"/>
          <w:b/>
          <w:bCs/>
          <w:sz w:val="24"/>
          <w:shd w:val="clear" w:color="auto" w:fill="FFFFFF" w:themeFill="background1"/>
        </w:rPr>
        <w:t>0</w:t>
      </w:r>
      <w:r w:rsidR="00253D11" w:rsidRPr="001E61A6">
        <w:rPr>
          <w:rFonts w:ascii="仿宋" w:eastAsia="仿宋" w:hAnsi="仿宋" w:cs="仿宋_GB2312" w:hint="eastAsia"/>
          <w:b/>
          <w:bCs/>
          <w:sz w:val="24"/>
          <w:shd w:val="clear" w:color="auto" w:fill="FFFFFF" w:themeFill="background1"/>
        </w:rPr>
        <w:t>、项目小组人员名单</w:t>
      </w:r>
    </w:p>
    <w:p w:rsidR="00253D11" w:rsidRPr="001E61A6" w:rsidRDefault="00253D11" w:rsidP="001B3971">
      <w:pPr>
        <w:spacing w:line="360" w:lineRule="auto"/>
        <w:rPr>
          <w:rFonts w:ascii="仿宋" w:eastAsia="仿宋" w:hAnsi="仿宋" w:cs="仿宋_GB2312"/>
          <w:b/>
          <w:bCs/>
          <w:sz w:val="24"/>
          <w:shd w:val="clear" w:color="auto" w:fill="FFFFFF" w:themeFill="background1"/>
        </w:rPr>
      </w:pPr>
      <w:r w:rsidRPr="001E61A6">
        <w:rPr>
          <w:rFonts w:ascii="仿宋" w:eastAsia="仿宋" w:hAnsi="仿宋" w:cs="仿宋_GB2312" w:hint="eastAsia"/>
          <w:sz w:val="24"/>
          <w:shd w:val="clear" w:color="auto" w:fill="FFFFFF" w:themeFill="background1"/>
        </w:rPr>
        <w:t>（由</w:t>
      </w:r>
      <w:r w:rsidR="00D940C5" w:rsidRPr="001E61A6">
        <w:rPr>
          <w:rFonts w:ascii="仿宋" w:eastAsia="仿宋" w:hAnsi="仿宋" w:cs="仿宋_GB2312" w:hint="eastAsia"/>
          <w:sz w:val="24"/>
          <w:shd w:val="clear" w:color="auto" w:fill="FFFFFF" w:themeFill="background1"/>
        </w:rPr>
        <w:t>供应商</w:t>
      </w:r>
      <w:r w:rsidRPr="001E61A6">
        <w:rPr>
          <w:rFonts w:ascii="仿宋" w:eastAsia="仿宋" w:hAnsi="仿宋" w:cs="仿宋_GB2312" w:hint="eastAsia"/>
          <w:sz w:val="24"/>
          <w:shd w:val="clear" w:color="auto" w:fill="FFFFFF" w:themeFill="background1"/>
        </w:rPr>
        <w:t>根据采购需求及</w:t>
      </w:r>
      <w:r w:rsidR="008C3F83" w:rsidRPr="001E61A6">
        <w:rPr>
          <w:rFonts w:ascii="仿宋" w:eastAsia="仿宋" w:hAnsi="仿宋" w:cs="仿宋_GB2312" w:hint="eastAsia"/>
          <w:sz w:val="24"/>
          <w:shd w:val="clear" w:color="auto" w:fill="FFFFFF" w:themeFill="background1"/>
        </w:rPr>
        <w:t>询价通知书</w:t>
      </w:r>
      <w:r w:rsidRPr="001E61A6">
        <w:rPr>
          <w:rFonts w:ascii="仿宋" w:eastAsia="仿宋" w:hAnsi="仿宋" w:cs="仿宋_GB2312" w:hint="eastAsia"/>
          <w:sz w:val="24"/>
          <w:shd w:val="clear" w:color="auto" w:fill="FFFFFF" w:themeFill="background1"/>
        </w:rPr>
        <w:t>要求编制）</w:t>
      </w:r>
    </w:p>
    <w:p w:rsidR="00253D11" w:rsidRPr="001E61A6" w:rsidRDefault="00253D11" w:rsidP="001B3971">
      <w:pPr>
        <w:keepNext/>
        <w:autoSpaceDE w:val="0"/>
        <w:autoSpaceDN w:val="0"/>
        <w:spacing w:line="360" w:lineRule="auto"/>
        <w:ind w:firstLine="477"/>
        <w:rPr>
          <w:rFonts w:ascii="仿宋" w:eastAsia="仿宋" w:hAnsi="仿宋" w:cs="仿宋_GB2312"/>
          <w:b/>
          <w:sz w:val="24"/>
          <w:shd w:val="clear" w:color="auto" w:fill="FFFFFF" w:themeFill="background1"/>
        </w:rPr>
      </w:pPr>
      <w:r w:rsidRPr="001E61A6">
        <w:rPr>
          <w:rFonts w:ascii="仿宋" w:eastAsia="仿宋" w:hAnsi="仿宋" w:cs="仿宋_GB2312" w:hint="eastAsia"/>
          <w:b/>
          <w:sz w:val="24"/>
          <w:shd w:val="clear" w:color="auto" w:fill="FFFFFF" w:themeFill="background1"/>
        </w:rPr>
        <w:t>附表A:本项目的项目经理情况表</w:t>
      </w:r>
    </w:p>
    <w:tbl>
      <w:tblPr>
        <w:tblW w:w="0" w:type="auto"/>
        <w:tblLayout w:type="fixed"/>
        <w:tblLook w:val="0000"/>
      </w:tblPr>
      <w:tblGrid>
        <w:gridCol w:w="2061"/>
        <w:gridCol w:w="1287"/>
        <w:gridCol w:w="1260"/>
        <w:gridCol w:w="4147"/>
      </w:tblGrid>
      <w:tr w:rsidR="00253D11" w:rsidRPr="001E61A6" w:rsidTr="00354D6C">
        <w:trPr>
          <w:trHeight w:val="604"/>
        </w:trPr>
        <w:tc>
          <w:tcPr>
            <w:tcW w:w="2061" w:type="dxa"/>
            <w:tcBorders>
              <w:top w:val="single" w:sz="6" w:space="0" w:color="auto"/>
              <w:left w:val="single" w:sz="6" w:space="0" w:color="auto"/>
              <w:bottom w:val="single" w:sz="6" w:space="0" w:color="auto"/>
              <w:right w:val="single" w:sz="6" w:space="0" w:color="auto"/>
            </w:tcBorders>
            <w:shd w:val="clear" w:color="auto" w:fill="auto"/>
            <w:vAlign w:val="center"/>
          </w:tcPr>
          <w:p w:rsidR="00253D11" w:rsidRPr="001E61A6" w:rsidRDefault="00253D11" w:rsidP="001B3971">
            <w:pPr>
              <w:autoSpaceDE w:val="0"/>
              <w:autoSpaceDN w:val="0"/>
              <w:spacing w:line="360" w:lineRule="auto"/>
              <w:jc w:val="center"/>
              <w:rPr>
                <w:rFonts w:ascii="仿宋" w:eastAsia="仿宋" w:hAnsi="仿宋" w:cs="仿宋_GB2312"/>
                <w:sz w:val="24"/>
                <w:shd w:val="clear" w:color="auto" w:fill="FFFFFF" w:themeFill="background1"/>
              </w:rPr>
            </w:pPr>
            <w:r w:rsidRPr="001E61A6">
              <w:rPr>
                <w:rFonts w:ascii="仿宋" w:eastAsia="仿宋" w:hAnsi="仿宋" w:cs="仿宋_GB2312" w:hint="eastAsia"/>
                <w:sz w:val="24"/>
                <w:shd w:val="clear" w:color="auto" w:fill="FFFFFF" w:themeFill="background1"/>
              </w:rPr>
              <w:t>姓名</w:t>
            </w:r>
          </w:p>
        </w:tc>
        <w:tc>
          <w:tcPr>
            <w:tcW w:w="1287" w:type="dxa"/>
            <w:tcBorders>
              <w:top w:val="single" w:sz="6" w:space="0" w:color="auto"/>
              <w:left w:val="single" w:sz="6" w:space="0" w:color="auto"/>
              <w:bottom w:val="single" w:sz="6" w:space="0" w:color="auto"/>
              <w:right w:val="single" w:sz="4" w:space="0" w:color="auto"/>
            </w:tcBorders>
            <w:shd w:val="clear" w:color="auto" w:fill="B3B3B3"/>
            <w:vAlign w:val="center"/>
          </w:tcPr>
          <w:p w:rsidR="00253D11" w:rsidRPr="001E61A6" w:rsidRDefault="00253D11" w:rsidP="001B3971">
            <w:pPr>
              <w:autoSpaceDE w:val="0"/>
              <w:autoSpaceDN w:val="0"/>
              <w:spacing w:line="360" w:lineRule="auto"/>
              <w:jc w:val="center"/>
              <w:rPr>
                <w:rFonts w:ascii="仿宋" w:eastAsia="仿宋" w:hAnsi="仿宋" w:cs="仿宋_GB2312"/>
                <w:sz w:val="24"/>
                <w:shd w:val="clear" w:color="auto" w:fill="FFFFFF" w:themeFill="background1"/>
              </w:rPr>
            </w:pPr>
          </w:p>
        </w:tc>
        <w:tc>
          <w:tcPr>
            <w:tcW w:w="1260" w:type="dxa"/>
            <w:tcBorders>
              <w:top w:val="single" w:sz="6" w:space="0" w:color="auto"/>
              <w:left w:val="single" w:sz="4" w:space="0" w:color="auto"/>
              <w:bottom w:val="single" w:sz="6" w:space="0" w:color="auto"/>
              <w:right w:val="single" w:sz="6" w:space="0" w:color="auto"/>
            </w:tcBorders>
            <w:vAlign w:val="center"/>
          </w:tcPr>
          <w:p w:rsidR="00253D11" w:rsidRPr="001E61A6" w:rsidRDefault="00253D11" w:rsidP="001B3971">
            <w:pPr>
              <w:autoSpaceDE w:val="0"/>
              <w:autoSpaceDN w:val="0"/>
              <w:spacing w:line="360" w:lineRule="auto"/>
              <w:jc w:val="center"/>
              <w:rPr>
                <w:rFonts w:ascii="仿宋" w:eastAsia="仿宋" w:hAnsi="仿宋" w:cs="仿宋_GB2312"/>
                <w:sz w:val="24"/>
                <w:shd w:val="clear" w:color="auto" w:fill="FFFFFF" w:themeFill="background1"/>
              </w:rPr>
            </w:pPr>
            <w:r w:rsidRPr="001E61A6">
              <w:rPr>
                <w:rFonts w:ascii="仿宋" w:eastAsia="仿宋" w:hAnsi="仿宋" w:cs="仿宋_GB2312" w:hint="eastAsia"/>
                <w:sz w:val="24"/>
                <w:shd w:val="clear" w:color="auto" w:fill="FFFFFF" w:themeFill="background1"/>
              </w:rPr>
              <w:t>页码</w:t>
            </w:r>
          </w:p>
        </w:tc>
        <w:tc>
          <w:tcPr>
            <w:tcW w:w="4147" w:type="dxa"/>
            <w:tcBorders>
              <w:top w:val="single" w:sz="6" w:space="0" w:color="auto"/>
              <w:left w:val="single" w:sz="6" w:space="0" w:color="auto"/>
              <w:bottom w:val="single" w:sz="6" w:space="0" w:color="auto"/>
              <w:right w:val="single" w:sz="6" w:space="0" w:color="auto"/>
            </w:tcBorders>
            <w:vAlign w:val="center"/>
          </w:tcPr>
          <w:p w:rsidR="00253D11" w:rsidRPr="001E61A6" w:rsidRDefault="00253D11" w:rsidP="001B3971">
            <w:pPr>
              <w:autoSpaceDE w:val="0"/>
              <w:autoSpaceDN w:val="0"/>
              <w:spacing w:line="360" w:lineRule="auto"/>
              <w:rPr>
                <w:rFonts w:ascii="仿宋" w:eastAsia="仿宋" w:hAnsi="仿宋" w:cs="仿宋_GB2312"/>
                <w:sz w:val="24"/>
                <w:shd w:val="clear" w:color="auto" w:fill="FFFFFF" w:themeFill="background1"/>
              </w:rPr>
            </w:pPr>
            <w:r w:rsidRPr="001E61A6">
              <w:rPr>
                <w:rFonts w:ascii="仿宋" w:eastAsia="仿宋" w:hAnsi="仿宋" w:cs="仿宋_GB2312" w:hint="eastAsia"/>
                <w:sz w:val="24"/>
                <w:shd w:val="clear" w:color="auto" w:fill="FFFFFF" w:themeFill="background1"/>
              </w:rPr>
              <w:t>截止投标时间近3年业绩及承担的主要工作情况，曾担任项目经理的项目应列明细</w:t>
            </w:r>
          </w:p>
        </w:tc>
      </w:tr>
      <w:tr w:rsidR="00253D11" w:rsidRPr="001E61A6" w:rsidTr="00354D6C">
        <w:trPr>
          <w:cantSplit/>
          <w:trHeight w:val="345"/>
        </w:trPr>
        <w:tc>
          <w:tcPr>
            <w:tcW w:w="2061" w:type="dxa"/>
            <w:tcBorders>
              <w:top w:val="single" w:sz="6" w:space="0" w:color="auto"/>
              <w:left w:val="single" w:sz="6" w:space="0" w:color="auto"/>
              <w:bottom w:val="single" w:sz="6" w:space="0" w:color="auto"/>
              <w:right w:val="single" w:sz="6" w:space="0" w:color="auto"/>
            </w:tcBorders>
            <w:shd w:val="clear" w:color="auto" w:fill="auto"/>
            <w:vAlign w:val="center"/>
          </w:tcPr>
          <w:p w:rsidR="00253D11" w:rsidRPr="001E61A6" w:rsidRDefault="00253D11" w:rsidP="001B3971">
            <w:pPr>
              <w:autoSpaceDE w:val="0"/>
              <w:autoSpaceDN w:val="0"/>
              <w:spacing w:line="360" w:lineRule="auto"/>
              <w:jc w:val="center"/>
              <w:rPr>
                <w:rFonts w:ascii="仿宋" w:eastAsia="仿宋" w:hAnsi="仿宋" w:cs="仿宋_GB2312"/>
                <w:sz w:val="24"/>
                <w:shd w:val="clear" w:color="auto" w:fill="FFFFFF" w:themeFill="background1"/>
              </w:rPr>
            </w:pPr>
            <w:r w:rsidRPr="001E61A6">
              <w:rPr>
                <w:rFonts w:ascii="仿宋" w:eastAsia="仿宋" w:hAnsi="仿宋" w:cs="仿宋_GB2312" w:hint="eastAsia"/>
                <w:sz w:val="24"/>
                <w:shd w:val="clear" w:color="auto" w:fill="FFFFFF" w:themeFill="background1"/>
              </w:rPr>
              <w:t>性别</w:t>
            </w:r>
          </w:p>
        </w:tc>
        <w:tc>
          <w:tcPr>
            <w:tcW w:w="1287" w:type="dxa"/>
            <w:tcBorders>
              <w:top w:val="single" w:sz="6" w:space="0" w:color="auto"/>
              <w:left w:val="single" w:sz="6" w:space="0" w:color="auto"/>
              <w:bottom w:val="single" w:sz="6" w:space="0" w:color="auto"/>
              <w:right w:val="single" w:sz="4" w:space="0" w:color="auto"/>
            </w:tcBorders>
            <w:shd w:val="clear" w:color="auto" w:fill="auto"/>
            <w:vAlign w:val="center"/>
          </w:tcPr>
          <w:p w:rsidR="00253D11" w:rsidRPr="001E61A6" w:rsidRDefault="00253D11" w:rsidP="001B3971">
            <w:pPr>
              <w:autoSpaceDE w:val="0"/>
              <w:autoSpaceDN w:val="0"/>
              <w:spacing w:line="360" w:lineRule="auto"/>
              <w:jc w:val="center"/>
              <w:rPr>
                <w:rFonts w:ascii="仿宋" w:eastAsia="仿宋" w:hAnsi="仿宋" w:cs="仿宋_GB2312"/>
                <w:sz w:val="24"/>
                <w:shd w:val="clear" w:color="auto" w:fill="FFFFFF" w:themeFill="background1"/>
              </w:rPr>
            </w:pPr>
          </w:p>
        </w:tc>
        <w:tc>
          <w:tcPr>
            <w:tcW w:w="1260" w:type="dxa"/>
            <w:tcBorders>
              <w:top w:val="single" w:sz="6" w:space="0" w:color="auto"/>
              <w:left w:val="single" w:sz="4" w:space="0" w:color="auto"/>
              <w:bottom w:val="single" w:sz="6" w:space="0" w:color="auto"/>
              <w:right w:val="single" w:sz="6" w:space="0" w:color="auto"/>
            </w:tcBorders>
            <w:shd w:val="clear" w:color="auto" w:fill="B3B3B3"/>
            <w:vAlign w:val="center"/>
          </w:tcPr>
          <w:p w:rsidR="00253D11" w:rsidRPr="001E61A6" w:rsidRDefault="00253D11" w:rsidP="001B3971">
            <w:pPr>
              <w:autoSpaceDE w:val="0"/>
              <w:autoSpaceDN w:val="0"/>
              <w:spacing w:line="360" w:lineRule="auto"/>
              <w:jc w:val="center"/>
              <w:rPr>
                <w:rFonts w:ascii="仿宋" w:eastAsia="仿宋" w:hAnsi="仿宋" w:cs="仿宋_GB2312"/>
                <w:sz w:val="24"/>
                <w:shd w:val="clear" w:color="auto" w:fill="FFFFFF" w:themeFill="background1"/>
              </w:rPr>
            </w:pPr>
          </w:p>
        </w:tc>
        <w:tc>
          <w:tcPr>
            <w:tcW w:w="4147" w:type="dxa"/>
            <w:vMerge w:val="restart"/>
            <w:tcBorders>
              <w:top w:val="single" w:sz="6" w:space="0" w:color="auto"/>
              <w:left w:val="single" w:sz="6" w:space="0" w:color="auto"/>
              <w:bottom w:val="single" w:sz="6" w:space="0" w:color="auto"/>
              <w:right w:val="single" w:sz="6" w:space="0" w:color="auto"/>
            </w:tcBorders>
            <w:vAlign w:val="center"/>
          </w:tcPr>
          <w:p w:rsidR="00253D11" w:rsidRPr="001E61A6" w:rsidRDefault="00253D11" w:rsidP="001B3971">
            <w:pPr>
              <w:autoSpaceDE w:val="0"/>
              <w:autoSpaceDN w:val="0"/>
              <w:spacing w:line="360" w:lineRule="auto"/>
              <w:jc w:val="center"/>
              <w:rPr>
                <w:rFonts w:ascii="仿宋" w:eastAsia="仿宋" w:hAnsi="仿宋" w:cs="仿宋_GB2312"/>
                <w:sz w:val="24"/>
                <w:shd w:val="clear" w:color="auto" w:fill="FFFFFF" w:themeFill="background1"/>
              </w:rPr>
            </w:pPr>
          </w:p>
        </w:tc>
      </w:tr>
      <w:tr w:rsidR="00253D11" w:rsidRPr="001E61A6" w:rsidTr="00354D6C">
        <w:trPr>
          <w:cantSplit/>
          <w:trHeight w:val="337"/>
        </w:trPr>
        <w:tc>
          <w:tcPr>
            <w:tcW w:w="2061" w:type="dxa"/>
            <w:tcBorders>
              <w:top w:val="single" w:sz="6" w:space="0" w:color="auto"/>
              <w:left w:val="single" w:sz="6" w:space="0" w:color="auto"/>
              <w:bottom w:val="single" w:sz="6" w:space="0" w:color="auto"/>
              <w:right w:val="single" w:sz="6" w:space="0" w:color="auto"/>
            </w:tcBorders>
            <w:shd w:val="clear" w:color="auto" w:fill="auto"/>
            <w:vAlign w:val="center"/>
          </w:tcPr>
          <w:p w:rsidR="00253D11" w:rsidRPr="001E61A6" w:rsidRDefault="00253D11" w:rsidP="001B3971">
            <w:pPr>
              <w:autoSpaceDE w:val="0"/>
              <w:autoSpaceDN w:val="0"/>
              <w:spacing w:line="360" w:lineRule="auto"/>
              <w:jc w:val="center"/>
              <w:rPr>
                <w:rFonts w:ascii="仿宋" w:eastAsia="仿宋" w:hAnsi="仿宋" w:cs="仿宋_GB2312"/>
                <w:sz w:val="24"/>
                <w:shd w:val="clear" w:color="auto" w:fill="FFFFFF" w:themeFill="background1"/>
              </w:rPr>
            </w:pPr>
            <w:r w:rsidRPr="001E61A6">
              <w:rPr>
                <w:rFonts w:ascii="仿宋" w:eastAsia="仿宋" w:hAnsi="仿宋" w:cs="仿宋_GB2312" w:hint="eastAsia"/>
                <w:sz w:val="24"/>
                <w:shd w:val="clear" w:color="auto" w:fill="FFFFFF" w:themeFill="background1"/>
              </w:rPr>
              <w:t>年龄</w:t>
            </w:r>
          </w:p>
        </w:tc>
        <w:tc>
          <w:tcPr>
            <w:tcW w:w="1287" w:type="dxa"/>
            <w:tcBorders>
              <w:top w:val="single" w:sz="6" w:space="0" w:color="auto"/>
              <w:left w:val="single" w:sz="6" w:space="0" w:color="auto"/>
              <w:bottom w:val="single" w:sz="6" w:space="0" w:color="auto"/>
              <w:right w:val="single" w:sz="4" w:space="0" w:color="auto"/>
            </w:tcBorders>
            <w:shd w:val="clear" w:color="auto" w:fill="auto"/>
            <w:vAlign w:val="center"/>
          </w:tcPr>
          <w:p w:rsidR="00253D11" w:rsidRPr="001E61A6" w:rsidRDefault="00253D11" w:rsidP="001B3971">
            <w:pPr>
              <w:autoSpaceDE w:val="0"/>
              <w:autoSpaceDN w:val="0"/>
              <w:spacing w:line="360" w:lineRule="auto"/>
              <w:jc w:val="center"/>
              <w:rPr>
                <w:rFonts w:ascii="仿宋" w:eastAsia="仿宋" w:hAnsi="仿宋" w:cs="仿宋_GB2312"/>
                <w:sz w:val="24"/>
                <w:shd w:val="clear" w:color="auto" w:fill="FFFFFF" w:themeFill="background1"/>
              </w:rPr>
            </w:pPr>
          </w:p>
        </w:tc>
        <w:tc>
          <w:tcPr>
            <w:tcW w:w="1260" w:type="dxa"/>
            <w:tcBorders>
              <w:top w:val="single" w:sz="6" w:space="0" w:color="auto"/>
              <w:left w:val="single" w:sz="4" w:space="0" w:color="auto"/>
              <w:bottom w:val="single" w:sz="6" w:space="0" w:color="auto"/>
              <w:right w:val="single" w:sz="6" w:space="0" w:color="auto"/>
            </w:tcBorders>
            <w:shd w:val="clear" w:color="auto" w:fill="B3B3B3"/>
            <w:vAlign w:val="center"/>
          </w:tcPr>
          <w:p w:rsidR="00253D11" w:rsidRPr="001E61A6" w:rsidRDefault="00253D11" w:rsidP="001B3971">
            <w:pPr>
              <w:autoSpaceDE w:val="0"/>
              <w:autoSpaceDN w:val="0"/>
              <w:spacing w:line="360" w:lineRule="auto"/>
              <w:jc w:val="center"/>
              <w:rPr>
                <w:rFonts w:ascii="仿宋" w:eastAsia="仿宋" w:hAnsi="仿宋" w:cs="仿宋_GB2312"/>
                <w:sz w:val="24"/>
                <w:shd w:val="clear" w:color="auto" w:fill="FFFFFF" w:themeFill="background1"/>
              </w:rPr>
            </w:pPr>
          </w:p>
        </w:tc>
        <w:tc>
          <w:tcPr>
            <w:tcW w:w="4147" w:type="dxa"/>
            <w:vMerge/>
            <w:tcBorders>
              <w:top w:val="single" w:sz="6" w:space="0" w:color="auto"/>
              <w:left w:val="single" w:sz="6" w:space="0" w:color="auto"/>
              <w:bottom w:val="single" w:sz="6" w:space="0" w:color="auto"/>
              <w:right w:val="single" w:sz="6" w:space="0" w:color="auto"/>
            </w:tcBorders>
            <w:vAlign w:val="center"/>
          </w:tcPr>
          <w:p w:rsidR="00253D11" w:rsidRPr="001E61A6" w:rsidRDefault="00253D11" w:rsidP="001B3971">
            <w:pPr>
              <w:autoSpaceDE w:val="0"/>
              <w:autoSpaceDN w:val="0"/>
              <w:spacing w:line="360" w:lineRule="auto"/>
              <w:jc w:val="center"/>
              <w:rPr>
                <w:rFonts w:ascii="仿宋" w:eastAsia="仿宋" w:hAnsi="仿宋" w:cs="仿宋_GB2312"/>
                <w:sz w:val="24"/>
                <w:shd w:val="clear" w:color="auto" w:fill="FFFFFF" w:themeFill="background1"/>
              </w:rPr>
            </w:pPr>
          </w:p>
        </w:tc>
      </w:tr>
      <w:tr w:rsidR="00253D11" w:rsidRPr="001E61A6" w:rsidTr="00354D6C">
        <w:trPr>
          <w:cantSplit/>
          <w:trHeight w:val="345"/>
        </w:trPr>
        <w:tc>
          <w:tcPr>
            <w:tcW w:w="2061" w:type="dxa"/>
            <w:tcBorders>
              <w:top w:val="single" w:sz="6" w:space="0" w:color="auto"/>
              <w:left w:val="single" w:sz="6" w:space="0" w:color="auto"/>
              <w:bottom w:val="single" w:sz="6" w:space="0" w:color="auto"/>
              <w:right w:val="single" w:sz="6" w:space="0" w:color="auto"/>
            </w:tcBorders>
            <w:vAlign w:val="center"/>
          </w:tcPr>
          <w:p w:rsidR="00253D11" w:rsidRPr="001E61A6" w:rsidRDefault="00253D11" w:rsidP="001B3971">
            <w:pPr>
              <w:autoSpaceDE w:val="0"/>
              <w:autoSpaceDN w:val="0"/>
              <w:spacing w:line="360" w:lineRule="auto"/>
              <w:jc w:val="center"/>
              <w:rPr>
                <w:rFonts w:ascii="仿宋" w:eastAsia="仿宋" w:hAnsi="仿宋" w:cs="仿宋_GB2312"/>
                <w:sz w:val="24"/>
                <w:shd w:val="clear" w:color="auto" w:fill="FFFFFF" w:themeFill="background1"/>
              </w:rPr>
            </w:pPr>
            <w:r w:rsidRPr="001E61A6">
              <w:rPr>
                <w:rFonts w:ascii="仿宋" w:eastAsia="仿宋" w:hAnsi="仿宋" w:cs="仿宋_GB2312" w:hint="eastAsia"/>
                <w:sz w:val="24"/>
                <w:shd w:val="clear" w:color="auto" w:fill="FFFFFF" w:themeFill="background1"/>
              </w:rPr>
              <w:t>职称</w:t>
            </w:r>
          </w:p>
        </w:tc>
        <w:tc>
          <w:tcPr>
            <w:tcW w:w="1287" w:type="dxa"/>
            <w:tcBorders>
              <w:top w:val="single" w:sz="6" w:space="0" w:color="auto"/>
              <w:left w:val="single" w:sz="6" w:space="0" w:color="auto"/>
              <w:bottom w:val="single" w:sz="6" w:space="0" w:color="auto"/>
              <w:right w:val="single" w:sz="4" w:space="0" w:color="auto"/>
            </w:tcBorders>
            <w:vAlign w:val="center"/>
          </w:tcPr>
          <w:p w:rsidR="00253D11" w:rsidRPr="001E61A6" w:rsidRDefault="00253D11" w:rsidP="001B3971">
            <w:pPr>
              <w:autoSpaceDE w:val="0"/>
              <w:autoSpaceDN w:val="0"/>
              <w:spacing w:line="360" w:lineRule="auto"/>
              <w:jc w:val="center"/>
              <w:rPr>
                <w:rFonts w:ascii="仿宋" w:eastAsia="仿宋" w:hAnsi="仿宋" w:cs="仿宋_GB2312"/>
                <w:sz w:val="24"/>
                <w:shd w:val="clear" w:color="auto" w:fill="FFFFFF" w:themeFill="background1"/>
              </w:rPr>
            </w:pPr>
          </w:p>
        </w:tc>
        <w:tc>
          <w:tcPr>
            <w:tcW w:w="1260" w:type="dxa"/>
            <w:tcBorders>
              <w:top w:val="single" w:sz="6" w:space="0" w:color="auto"/>
              <w:left w:val="single" w:sz="4" w:space="0" w:color="auto"/>
              <w:bottom w:val="single" w:sz="6" w:space="0" w:color="auto"/>
              <w:right w:val="single" w:sz="6" w:space="0" w:color="auto"/>
            </w:tcBorders>
            <w:vAlign w:val="center"/>
          </w:tcPr>
          <w:p w:rsidR="00253D11" w:rsidRPr="001E61A6" w:rsidRDefault="00253D11" w:rsidP="001B3971">
            <w:pPr>
              <w:autoSpaceDE w:val="0"/>
              <w:autoSpaceDN w:val="0"/>
              <w:spacing w:line="360" w:lineRule="auto"/>
              <w:jc w:val="center"/>
              <w:rPr>
                <w:rFonts w:ascii="仿宋" w:eastAsia="仿宋" w:hAnsi="仿宋" w:cs="仿宋_GB2312"/>
                <w:sz w:val="24"/>
                <w:shd w:val="clear" w:color="auto" w:fill="FFFFFF" w:themeFill="background1"/>
              </w:rPr>
            </w:pPr>
          </w:p>
        </w:tc>
        <w:tc>
          <w:tcPr>
            <w:tcW w:w="4147" w:type="dxa"/>
            <w:vMerge/>
            <w:tcBorders>
              <w:top w:val="single" w:sz="6" w:space="0" w:color="auto"/>
              <w:left w:val="single" w:sz="6" w:space="0" w:color="auto"/>
              <w:bottom w:val="single" w:sz="6" w:space="0" w:color="auto"/>
              <w:right w:val="single" w:sz="6" w:space="0" w:color="auto"/>
            </w:tcBorders>
            <w:vAlign w:val="center"/>
          </w:tcPr>
          <w:p w:rsidR="00253D11" w:rsidRPr="001E61A6" w:rsidRDefault="00253D11" w:rsidP="001B3971">
            <w:pPr>
              <w:autoSpaceDE w:val="0"/>
              <w:autoSpaceDN w:val="0"/>
              <w:spacing w:line="360" w:lineRule="auto"/>
              <w:jc w:val="center"/>
              <w:rPr>
                <w:rFonts w:ascii="仿宋" w:eastAsia="仿宋" w:hAnsi="仿宋" w:cs="仿宋_GB2312"/>
                <w:sz w:val="24"/>
                <w:shd w:val="clear" w:color="auto" w:fill="FFFFFF" w:themeFill="background1"/>
              </w:rPr>
            </w:pPr>
          </w:p>
        </w:tc>
      </w:tr>
      <w:tr w:rsidR="00253D11" w:rsidRPr="001E61A6" w:rsidTr="00354D6C">
        <w:trPr>
          <w:cantSplit/>
          <w:trHeight w:val="345"/>
        </w:trPr>
        <w:tc>
          <w:tcPr>
            <w:tcW w:w="2061" w:type="dxa"/>
            <w:tcBorders>
              <w:top w:val="single" w:sz="6" w:space="0" w:color="auto"/>
              <w:left w:val="single" w:sz="6" w:space="0" w:color="auto"/>
              <w:bottom w:val="single" w:sz="6" w:space="0" w:color="auto"/>
              <w:right w:val="single" w:sz="6" w:space="0" w:color="auto"/>
            </w:tcBorders>
            <w:vAlign w:val="center"/>
          </w:tcPr>
          <w:p w:rsidR="00253D11" w:rsidRPr="001E61A6" w:rsidRDefault="00253D11" w:rsidP="001B3971">
            <w:pPr>
              <w:autoSpaceDE w:val="0"/>
              <w:autoSpaceDN w:val="0"/>
              <w:spacing w:line="360" w:lineRule="auto"/>
              <w:jc w:val="center"/>
              <w:rPr>
                <w:rFonts w:ascii="仿宋" w:eastAsia="仿宋" w:hAnsi="仿宋" w:cs="仿宋_GB2312"/>
                <w:sz w:val="24"/>
                <w:shd w:val="clear" w:color="auto" w:fill="FFFFFF" w:themeFill="background1"/>
              </w:rPr>
            </w:pPr>
            <w:r w:rsidRPr="001E61A6">
              <w:rPr>
                <w:rFonts w:ascii="仿宋" w:eastAsia="仿宋" w:hAnsi="仿宋" w:cs="仿宋_GB2312" w:hint="eastAsia"/>
                <w:sz w:val="24"/>
                <w:shd w:val="clear" w:color="auto" w:fill="FFFFFF" w:themeFill="background1"/>
              </w:rPr>
              <w:t>毕业时间</w:t>
            </w:r>
          </w:p>
        </w:tc>
        <w:tc>
          <w:tcPr>
            <w:tcW w:w="1287" w:type="dxa"/>
            <w:tcBorders>
              <w:top w:val="single" w:sz="6" w:space="0" w:color="auto"/>
              <w:left w:val="single" w:sz="6" w:space="0" w:color="auto"/>
              <w:bottom w:val="single" w:sz="6" w:space="0" w:color="auto"/>
              <w:right w:val="single" w:sz="4" w:space="0" w:color="auto"/>
            </w:tcBorders>
            <w:vAlign w:val="center"/>
          </w:tcPr>
          <w:p w:rsidR="00253D11" w:rsidRPr="001E61A6" w:rsidRDefault="00253D11" w:rsidP="001B3971">
            <w:pPr>
              <w:autoSpaceDE w:val="0"/>
              <w:autoSpaceDN w:val="0"/>
              <w:spacing w:line="360" w:lineRule="auto"/>
              <w:jc w:val="center"/>
              <w:rPr>
                <w:rFonts w:ascii="仿宋" w:eastAsia="仿宋" w:hAnsi="仿宋" w:cs="仿宋_GB2312"/>
                <w:sz w:val="24"/>
                <w:shd w:val="clear" w:color="auto" w:fill="FFFFFF" w:themeFill="background1"/>
              </w:rPr>
            </w:pPr>
          </w:p>
        </w:tc>
        <w:tc>
          <w:tcPr>
            <w:tcW w:w="1260" w:type="dxa"/>
            <w:tcBorders>
              <w:top w:val="single" w:sz="6" w:space="0" w:color="auto"/>
              <w:left w:val="single" w:sz="4" w:space="0" w:color="auto"/>
              <w:bottom w:val="single" w:sz="6" w:space="0" w:color="auto"/>
              <w:right w:val="single" w:sz="6" w:space="0" w:color="auto"/>
            </w:tcBorders>
            <w:vAlign w:val="center"/>
          </w:tcPr>
          <w:p w:rsidR="00253D11" w:rsidRPr="001E61A6" w:rsidRDefault="00253D11" w:rsidP="001B3971">
            <w:pPr>
              <w:autoSpaceDE w:val="0"/>
              <w:autoSpaceDN w:val="0"/>
              <w:spacing w:line="360" w:lineRule="auto"/>
              <w:jc w:val="center"/>
              <w:rPr>
                <w:rFonts w:ascii="仿宋" w:eastAsia="仿宋" w:hAnsi="仿宋" w:cs="仿宋_GB2312"/>
                <w:sz w:val="24"/>
                <w:shd w:val="clear" w:color="auto" w:fill="FFFFFF" w:themeFill="background1"/>
              </w:rPr>
            </w:pPr>
          </w:p>
        </w:tc>
        <w:tc>
          <w:tcPr>
            <w:tcW w:w="4147" w:type="dxa"/>
            <w:vMerge/>
            <w:tcBorders>
              <w:top w:val="single" w:sz="6" w:space="0" w:color="auto"/>
              <w:left w:val="single" w:sz="6" w:space="0" w:color="auto"/>
              <w:bottom w:val="single" w:sz="6" w:space="0" w:color="auto"/>
              <w:right w:val="single" w:sz="6" w:space="0" w:color="auto"/>
            </w:tcBorders>
            <w:vAlign w:val="center"/>
          </w:tcPr>
          <w:p w:rsidR="00253D11" w:rsidRPr="001E61A6" w:rsidRDefault="00253D11" w:rsidP="001B3971">
            <w:pPr>
              <w:autoSpaceDE w:val="0"/>
              <w:autoSpaceDN w:val="0"/>
              <w:spacing w:line="360" w:lineRule="auto"/>
              <w:jc w:val="center"/>
              <w:rPr>
                <w:rFonts w:ascii="仿宋" w:eastAsia="仿宋" w:hAnsi="仿宋" w:cs="仿宋_GB2312"/>
                <w:sz w:val="24"/>
                <w:shd w:val="clear" w:color="auto" w:fill="FFFFFF" w:themeFill="background1"/>
              </w:rPr>
            </w:pPr>
          </w:p>
        </w:tc>
      </w:tr>
      <w:tr w:rsidR="00253D11" w:rsidRPr="001E61A6" w:rsidTr="00354D6C">
        <w:trPr>
          <w:cantSplit/>
          <w:trHeight w:val="422"/>
        </w:trPr>
        <w:tc>
          <w:tcPr>
            <w:tcW w:w="2061" w:type="dxa"/>
            <w:tcBorders>
              <w:top w:val="single" w:sz="6" w:space="0" w:color="auto"/>
              <w:left w:val="single" w:sz="6" w:space="0" w:color="auto"/>
              <w:bottom w:val="single" w:sz="6" w:space="0" w:color="auto"/>
              <w:right w:val="single" w:sz="6" w:space="0" w:color="auto"/>
            </w:tcBorders>
            <w:vAlign w:val="center"/>
          </w:tcPr>
          <w:p w:rsidR="00253D11" w:rsidRPr="001E61A6" w:rsidRDefault="00253D11" w:rsidP="001B3971">
            <w:pPr>
              <w:autoSpaceDE w:val="0"/>
              <w:autoSpaceDN w:val="0"/>
              <w:spacing w:line="360" w:lineRule="auto"/>
              <w:jc w:val="center"/>
              <w:rPr>
                <w:rFonts w:ascii="仿宋" w:eastAsia="仿宋" w:hAnsi="仿宋" w:cs="仿宋_GB2312"/>
                <w:sz w:val="24"/>
                <w:shd w:val="clear" w:color="auto" w:fill="FFFFFF" w:themeFill="background1"/>
              </w:rPr>
            </w:pPr>
            <w:r w:rsidRPr="001E61A6">
              <w:rPr>
                <w:rFonts w:ascii="仿宋" w:eastAsia="仿宋" w:hAnsi="仿宋" w:cs="仿宋_GB2312" w:hint="eastAsia"/>
                <w:sz w:val="24"/>
                <w:shd w:val="clear" w:color="auto" w:fill="FFFFFF" w:themeFill="background1"/>
              </w:rPr>
              <w:t>所学专业</w:t>
            </w:r>
          </w:p>
        </w:tc>
        <w:tc>
          <w:tcPr>
            <w:tcW w:w="1287" w:type="dxa"/>
            <w:tcBorders>
              <w:top w:val="single" w:sz="6" w:space="0" w:color="auto"/>
              <w:left w:val="single" w:sz="6" w:space="0" w:color="auto"/>
              <w:bottom w:val="single" w:sz="6" w:space="0" w:color="auto"/>
              <w:right w:val="single" w:sz="4" w:space="0" w:color="auto"/>
            </w:tcBorders>
            <w:vAlign w:val="center"/>
          </w:tcPr>
          <w:p w:rsidR="00253D11" w:rsidRPr="001E61A6" w:rsidRDefault="00253D11" w:rsidP="001B3971">
            <w:pPr>
              <w:autoSpaceDE w:val="0"/>
              <w:autoSpaceDN w:val="0"/>
              <w:spacing w:line="360" w:lineRule="auto"/>
              <w:jc w:val="center"/>
              <w:rPr>
                <w:rFonts w:ascii="仿宋" w:eastAsia="仿宋" w:hAnsi="仿宋" w:cs="仿宋_GB2312"/>
                <w:sz w:val="24"/>
                <w:shd w:val="clear" w:color="auto" w:fill="FFFFFF" w:themeFill="background1"/>
              </w:rPr>
            </w:pPr>
          </w:p>
        </w:tc>
        <w:tc>
          <w:tcPr>
            <w:tcW w:w="1260" w:type="dxa"/>
            <w:tcBorders>
              <w:top w:val="single" w:sz="6" w:space="0" w:color="auto"/>
              <w:left w:val="single" w:sz="4" w:space="0" w:color="auto"/>
              <w:bottom w:val="single" w:sz="6" w:space="0" w:color="auto"/>
              <w:right w:val="single" w:sz="6" w:space="0" w:color="auto"/>
            </w:tcBorders>
            <w:vAlign w:val="center"/>
          </w:tcPr>
          <w:p w:rsidR="00253D11" w:rsidRPr="001E61A6" w:rsidRDefault="00253D11" w:rsidP="001B3971">
            <w:pPr>
              <w:autoSpaceDE w:val="0"/>
              <w:autoSpaceDN w:val="0"/>
              <w:spacing w:line="360" w:lineRule="auto"/>
              <w:jc w:val="center"/>
              <w:rPr>
                <w:rFonts w:ascii="仿宋" w:eastAsia="仿宋" w:hAnsi="仿宋" w:cs="仿宋_GB2312"/>
                <w:sz w:val="24"/>
                <w:shd w:val="clear" w:color="auto" w:fill="FFFFFF" w:themeFill="background1"/>
              </w:rPr>
            </w:pPr>
          </w:p>
        </w:tc>
        <w:tc>
          <w:tcPr>
            <w:tcW w:w="4147" w:type="dxa"/>
            <w:vMerge/>
            <w:tcBorders>
              <w:top w:val="single" w:sz="6" w:space="0" w:color="auto"/>
              <w:left w:val="single" w:sz="6" w:space="0" w:color="auto"/>
              <w:bottom w:val="single" w:sz="6" w:space="0" w:color="auto"/>
              <w:right w:val="single" w:sz="6" w:space="0" w:color="auto"/>
            </w:tcBorders>
            <w:vAlign w:val="center"/>
          </w:tcPr>
          <w:p w:rsidR="00253D11" w:rsidRPr="001E61A6" w:rsidRDefault="00253D11" w:rsidP="001B3971">
            <w:pPr>
              <w:autoSpaceDE w:val="0"/>
              <w:autoSpaceDN w:val="0"/>
              <w:spacing w:line="360" w:lineRule="auto"/>
              <w:jc w:val="center"/>
              <w:rPr>
                <w:rFonts w:ascii="仿宋" w:eastAsia="仿宋" w:hAnsi="仿宋" w:cs="仿宋_GB2312"/>
                <w:sz w:val="24"/>
                <w:shd w:val="clear" w:color="auto" w:fill="FFFFFF" w:themeFill="background1"/>
              </w:rPr>
            </w:pPr>
          </w:p>
        </w:tc>
      </w:tr>
      <w:tr w:rsidR="00253D11" w:rsidRPr="001E61A6" w:rsidTr="00354D6C">
        <w:trPr>
          <w:cantSplit/>
          <w:trHeight w:val="416"/>
        </w:trPr>
        <w:tc>
          <w:tcPr>
            <w:tcW w:w="2061" w:type="dxa"/>
            <w:tcBorders>
              <w:top w:val="single" w:sz="6" w:space="0" w:color="auto"/>
              <w:left w:val="single" w:sz="6" w:space="0" w:color="auto"/>
              <w:bottom w:val="single" w:sz="6" w:space="0" w:color="auto"/>
              <w:right w:val="single" w:sz="6" w:space="0" w:color="auto"/>
            </w:tcBorders>
            <w:vAlign w:val="center"/>
          </w:tcPr>
          <w:p w:rsidR="00253D11" w:rsidRPr="001E61A6" w:rsidRDefault="00253D11" w:rsidP="001B3971">
            <w:pPr>
              <w:autoSpaceDE w:val="0"/>
              <w:autoSpaceDN w:val="0"/>
              <w:spacing w:line="360" w:lineRule="auto"/>
              <w:jc w:val="center"/>
              <w:rPr>
                <w:rFonts w:ascii="仿宋" w:eastAsia="仿宋" w:hAnsi="仿宋" w:cs="仿宋_GB2312"/>
                <w:sz w:val="24"/>
                <w:shd w:val="clear" w:color="auto" w:fill="FFFFFF" w:themeFill="background1"/>
              </w:rPr>
            </w:pPr>
            <w:r w:rsidRPr="001E61A6">
              <w:rPr>
                <w:rFonts w:ascii="仿宋" w:eastAsia="仿宋" w:hAnsi="仿宋" w:cs="仿宋_GB2312" w:hint="eastAsia"/>
                <w:sz w:val="24"/>
                <w:shd w:val="clear" w:color="auto" w:fill="FFFFFF" w:themeFill="background1"/>
              </w:rPr>
              <w:t>学历</w:t>
            </w:r>
          </w:p>
        </w:tc>
        <w:tc>
          <w:tcPr>
            <w:tcW w:w="1287" w:type="dxa"/>
            <w:tcBorders>
              <w:top w:val="single" w:sz="6" w:space="0" w:color="auto"/>
              <w:left w:val="single" w:sz="6" w:space="0" w:color="auto"/>
              <w:bottom w:val="single" w:sz="6" w:space="0" w:color="auto"/>
              <w:right w:val="single" w:sz="4" w:space="0" w:color="auto"/>
            </w:tcBorders>
            <w:vAlign w:val="center"/>
          </w:tcPr>
          <w:p w:rsidR="00253D11" w:rsidRPr="001E61A6" w:rsidRDefault="00253D11" w:rsidP="001B3971">
            <w:pPr>
              <w:autoSpaceDE w:val="0"/>
              <w:autoSpaceDN w:val="0"/>
              <w:spacing w:line="360" w:lineRule="auto"/>
              <w:jc w:val="center"/>
              <w:rPr>
                <w:rFonts w:ascii="仿宋" w:eastAsia="仿宋" w:hAnsi="仿宋" w:cs="仿宋_GB2312"/>
                <w:sz w:val="24"/>
                <w:shd w:val="clear" w:color="auto" w:fill="FFFFFF" w:themeFill="background1"/>
              </w:rPr>
            </w:pPr>
          </w:p>
        </w:tc>
        <w:tc>
          <w:tcPr>
            <w:tcW w:w="1260" w:type="dxa"/>
            <w:tcBorders>
              <w:top w:val="single" w:sz="6" w:space="0" w:color="auto"/>
              <w:left w:val="single" w:sz="4" w:space="0" w:color="auto"/>
              <w:bottom w:val="single" w:sz="6" w:space="0" w:color="auto"/>
              <w:right w:val="single" w:sz="6" w:space="0" w:color="auto"/>
            </w:tcBorders>
            <w:vAlign w:val="center"/>
          </w:tcPr>
          <w:p w:rsidR="00253D11" w:rsidRPr="001E61A6" w:rsidRDefault="00253D11" w:rsidP="001B3971">
            <w:pPr>
              <w:autoSpaceDE w:val="0"/>
              <w:autoSpaceDN w:val="0"/>
              <w:spacing w:line="360" w:lineRule="auto"/>
              <w:jc w:val="center"/>
              <w:rPr>
                <w:rFonts w:ascii="仿宋" w:eastAsia="仿宋" w:hAnsi="仿宋" w:cs="仿宋_GB2312"/>
                <w:sz w:val="24"/>
                <w:shd w:val="clear" w:color="auto" w:fill="FFFFFF" w:themeFill="background1"/>
              </w:rPr>
            </w:pPr>
          </w:p>
        </w:tc>
        <w:tc>
          <w:tcPr>
            <w:tcW w:w="4147" w:type="dxa"/>
            <w:vMerge/>
            <w:tcBorders>
              <w:top w:val="single" w:sz="6" w:space="0" w:color="auto"/>
              <w:left w:val="single" w:sz="6" w:space="0" w:color="auto"/>
              <w:bottom w:val="single" w:sz="6" w:space="0" w:color="auto"/>
              <w:right w:val="single" w:sz="6" w:space="0" w:color="auto"/>
            </w:tcBorders>
            <w:vAlign w:val="center"/>
          </w:tcPr>
          <w:p w:rsidR="00253D11" w:rsidRPr="001E61A6" w:rsidRDefault="00253D11" w:rsidP="001B3971">
            <w:pPr>
              <w:autoSpaceDE w:val="0"/>
              <w:autoSpaceDN w:val="0"/>
              <w:spacing w:line="360" w:lineRule="auto"/>
              <w:jc w:val="center"/>
              <w:rPr>
                <w:rFonts w:ascii="仿宋" w:eastAsia="仿宋" w:hAnsi="仿宋" w:cs="仿宋_GB2312"/>
                <w:sz w:val="24"/>
                <w:shd w:val="clear" w:color="auto" w:fill="FFFFFF" w:themeFill="background1"/>
              </w:rPr>
            </w:pPr>
          </w:p>
        </w:tc>
      </w:tr>
      <w:tr w:rsidR="00253D11" w:rsidRPr="001E61A6" w:rsidTr="00354D6C">
        <w:trPr>
          <w:cantSplit/>
          <w:trHeight w:val="356"/>
        </w:trPr>
        <w:tc>
          <w:tcPr>
            <w:tcW w:w="2061" w:type="dxa"/>
            <w:tcBorders>
              <w:top w:val="single" w:sz="6" w:space="0" w:color="auto"/>
              <w:left w:val="single" w:sz="6" w:space="0" w:color="auto"/>
              <w:bottom w:val="single" w:sz="6" w:space="0" w:color="auto"/>
              <w:right w:val="single" w:sz="6" w:space="0" w:color="auto"/>
            </w:tcBorders>
            <w:vAlign w:val="center"/>
          </w:tcPr>
          <w:p w:rsidR="00253D11" w:rsidRPr="001E61A6" w:rsidRDefault="00253D11" w:rsidP="001B3971">
            <w:pPr>
              <w:autoSpaceDE w:val="0"/>
              <w:autoSpaceDN w:val="0"/>
              <w:spacing w:line="360" w:lineRule="auto"/>
              <w:jc w:val="center"/>
              <w:rPr>
                <w:rFonts w:ascii="仿宋" w:eastAsia="仿宋" w:hAnsi="仿宋" w:cs="仿宋_GB2312"/>
                <w:sz w:val="24"/>
                <w:shd w:val="clear" w:color="auto" w:fill="FFFFFF" w:themeFill="background1"/>
              </w:rPr>
            </w:pPr>
            <w:r w:rsidRPr="001E61A6">
              <w:rPr>
                <w:rFonts w:ascii="仿宋" w:eastAsia="仿宋" w:hAnsi="仿宋" w:cs="仿宋_GB2312" w:hint="eastAsia"/>
                <w:sz w:val="24"/>
                <w:shd w:val="clear" w:color="auto" w:fill="FFFFFF" w:themeFill="background1"/>
              </w:rPr>
              <w:t>资质证书编号</w:t>
            </w:r>
          </w:p>
        </w:tc>
        <w:tc>
          <w:tcPr>
            <w:tcW w:w="1287" w:type="dxa"/>
            <w:tcBorders>
              <w:top w:val="single" w:sz="6" w:space="0" w:color="auto"/>
              <w:left w:val="single" w:sz="6" w:space="0" w:color="auto"/>
              <w:bottom w:val="single" w:sz="6" w:space="0" w:color="auto"/>
              <w:right w:val="single" w:sz="4" w:space="0" w:color="auto"/>
            </w:tcBorders>
            <w:vAlign w:val="center"/>
          </w:tcPr>
          <w:p w:rsidR="00253D11" w:rsidRPr="001E61A6" w:rsidRDefault="00253D11" w:rsidP="001B3971">
            <w:pPr>
              <w:autoSpaceDE w:val="0"/>
              <w:autoSpaceDN w:val="0"/>
              <w:spacing w:line="360" w:lineRule="auto"/>
              <w:jc w:val="center"/>
              <w:rPr>
                <w:rFonts w:ascii="仿宋" w:eastAsia="仿宋" w:hAnsi="仿宋" w:cs="仿宋_GB2312"/>
                <w:sz w:val="24"/>
                <w:shd w:val="clear" w:color="auto" w:fill="FFFFFF" w:themeFill="background1"/>
              </w:rPr>
            </w:pPr>
          </w:p>
        </w:tc>
        <w:tc>
          <w:tcPr>
            <w:tcW w:w="1260" w:type="dxa"/>
            <w:tcBorders>
              <w:top w:val="single" w:sz="6" w:space="0" w:color="auto"/>
              <w:left w:val="single" w:sz="4" w:space="0" w:color="auto"/>
              <w:bottom w:val="single" w:sz="6" w:space="0" w:color="auto"/>
              <w:right w:val="single" w:sz="6" w:space="0" w:color="auto"/>
            </w:tcBorders>
            <w:vAlign w:val="center"/>
          </w:tcPr>
          <w:p w:rsidR="00253D11" w:rsidRPr="001E61A6" w:rsidRDefault="00253D11" w:rsidP="001B3971">
            <w:pPr>
              <w:autoSpaceDE w:val="0"/>
              <w:autoSpaceDN w:val="0"/>
              <w:spacing w:line="360" w:lineRule="auto"/>
              <w:jc w:val="center"/>
              <w:rPr>
                <w:rFonts w:ascii="仿宋" w:eastAsia="仿宋" w:hAnsi="仿宋" w:cs="仿宋_GB2312"/>
                <w:sz w:val="24"/>
                <w:shd w:val="clear" w:color="auto" w:fill="FFFFFF" w:themeFill="background1"/>
              </w:rPr>
            </w:pPr>
          </w:p>
        </w:tc>
        <w:tc>
          <w:tcPr>
            <w:tcW w:w="4147" w:type="dxa"/>
            <w:vMerge/>
            <w:tcBorders>
              <w:top w:val="single" w:sz="6" w:space="0" w:color="auto"/>
              <w:left w:val="single" w:sz="6" w:space="0" w:color="auto"/>
              <w:bottom w:val="single" w:sz="6" w:space="0" w:color="auto"/>
              <w:right w:val="single" w:sz="6" w:space="0" w:color="auto"/>
            </w:tcBorders>
            <w:vAlign w:val="center"/>
          </w:tcPr>
          <w:p w:rsidR="00253D11" w:rsidRPr="001E61A6" w:rsidRDefault="00253D11" w:rsidP="001B3971">
            <w:pPr>
              <w:autoSpaceDE w:val="0"/>
              <w:autoSpaceDN w:val="0"/>
              <w:spacing w:line="360" w:lineRule="auto"/>
              <w:jc w:val="center"/>
              <w:rPr>
                <w:rFonts w:ascii="仿宋" w:eastAsia="仿宋" w:hAnsi="仿宋" w:cs="仿宋_GB2312"/>
                <w:sz w:val="24"/>
                <w:shd w:val="clear" w:color="auto" w:fill="FFFFFF" w:themeFill="background1"/>
              </w:rPr>
            </w:pPr>
          </w:p>
        </w:tc>
      </w:tr>
      <w:tr w:rsidR="00253D11" w:rsidRPr="001E61A6" w:rsidTr="00354D6C">
        <w:trPr>
          <w:cantSplit/>
          <w:trHeight w:val="177"/>
        </w:trPr>
        <w:tc>
          <w:tcPr>
            <w:tcW w:w="2061" w:type="dxa"/>
            <w:tcBorders>
              <w:top w:val="single" w:sz="6" w:space="0" w:color="auto"/>
              <w:left w:val="single" w:sz="6" w:space="0" w:color="auto"/>
              <w:bottom w:val="single" w:sz="6" w:space="0" w:color="auto"/>
              <w:right w:val="single" w:sz="6" w:space="0" w:color="auto"/>
            </w:tcBorders>
            <w:vAlign w:val="center"/>
          </w:tcPr>
          <w:p w:rsidR="00253D11" w:rsidRPr="001E61A6" w:rsidRDefault="00253D11" w:rsidP="001B3971">
            <w:pPr>
              <w:autoSpaceDE w:val="0"/>
              <w:autoSpaceDN w:val="0"/>
              <w:spacing w:line="360" w:lineRule="auto"/>
              <w:jc w:val="center"/>
              <w:rPr>
                <w:rFonts w:ascii="仿宋" w:eastAsia="仿宋" w:hAnsi="仿宋" w:cs="仿宋_GB2312"/>
                <w:sz w:val="24"/>
                <w:shd w:val="clear" w:color="auto" w:fill="FFFFFF" w:themeFill="background1"/>
              </w:rPr>
            </w:pPr>
            <w:r w:rsidRPr="001E61A6">
              <w:rPr>
                <w:rFonts w:ascii="仿宋" w:eastAsia="仿宋" w:hAnsi="仿宋" w:cs="仿宋_GB2312" w:hint="eastAsia"/>
                <w:sz w:val="24"/>
                <w:shd w:val="clear" w:color="auto" w:fill="FFFFFF" w:themeFill="background1"/>
              </w:rPr>
              <w:t>其他资质情况</w:t>
            </w:r>
          </w:p>
        </w:tc>
        <w:tc>
          <w:tcPr>
            <w:tcW w:w="1287" w:type="dxa"/>
            <w:tcBorders>
              <w:top w:val="single" w:sz="6" w:space="0" w:color="auto"/>
              <w:left w:val="single" w:sz="6" w:space="0" w:color="auto"/>
              <w:bottom w:val="single" w:sz="6" w:space="0" w:color="auto"/>
              <w:right w:val="single" w:sz="4" w:space="0" w:color="auto"/>
            </w:tcBorders>
            <w:vAlign w:val="center"/>
          </w:tcPr>
          <w:p w:rsidR="00253D11" w:rsidRPr="001E61A6" w:rsidRDefault="00253D11" w:rsidP="001B3971">
            <w:pPr>
              <w:autoSpaceDE w:val="0"/>
              <w:autoSpaceDN w:val="0"/>
              <w:spacing w:line="360" w:lineRule="auto"/>
              <w:jc w:val="center"/>
              <w:rPr>
                <w:rFonts w:ascii="仿宋" w:eastAsia="仿宋" w:hAnsi="仿宋" w:cs="仿宋_GB2312"/>
                <w:sz w:val="24"/>
                <w:shd w:val="clear" w:color="auto" w:fill="FFFFFF" w:themeFill="background1"/>
              </w:rPr>
            </w:pPr>
          </w:p>
        </w:tc>
        <w:tc>
          <w:tcPr>
            <w:tcW w:w="1260" w:type="dxa"/>
            <w:tcBorders>
              <w:top w:val="single" w:sz="6" w:space="0" w:color="auto"/>
              <w:left w:val="single" w:sz="4" w:space="0" w:color="auto"/>
              <w:bottom w:val="single" w:sz="6" w:space="0" w:color="auto"/>
              <w:right w:val="single" w:sz="6" w:space="0" w:color="auto"/>
            </w:tcBorders>
            <w:vAlign w:val="center"/>
          </w:tcPr>
          <w:p w:rsidR="00253D11" w:rsidRPr="001E61A6" w:rsidRDefault="00253D11" w:rsidP="001B3971">
            <w:pPr>
              <w:autoSpaceDE w:val="0"/>
              <w:autoSpaceDN w:val="0"/>
              <w:spacing w:line="360" w:lineRule="auto"/>
              <w:jc w:val="center"/>
              <w:rPr>
                <w:rFonts w:ascii="仿宋" w:eastAsia="仿宋" w:hAnsi="仿宋" w:cs="仿宋_GB2312"/>
                <w:sz w:val="24"/>
                <w:shd w:val="clear" w:color="auto" w:fill="FFFFFF" w:themeFill="background1"/>
              </w:rPr>
            </w:pPr>
          </w:p>
        </w:tc>
        <w:tc>
          <w:tcPr>
            <w:tcW w:w="4147" w:type="dxa"/>
            <w:vMerge/>
            <w:tcBorders>
              <w:top w:val="single" w:sz="6" w:space="0" w:color="auto"/>
              <w:left w:val="single" w:sz="6" w:space="0" w:color="auto"/>
              <w:bottom w:val="single" w:sz="6" w:space="0" w:color="auto"/>
              <w:right w:val="single" w:sz="6" w:space="0" w:color="auto"/>
            </w:tcBorders>
            <w:vAlign w:val="center"/>
          </w:tcPr>
          <w:p w:rsidR="00253D11" w:rsidRPr="001E61A6" w:rsidRDefault="00253D11" w:rsidP="001B3971">
            <w:pPr>
              <w:autoSpaceDE w:val="0"/>
              <w:autoSpaceDN w:val="0"/>
              <w:spacing w:line="360" w:lineRule="auto"/>
              <w:jc w:val="center"/>
              <w:rPr>
                <w:rFonts w:ascii="仿宋" w:eastAsia="仿宋" w:hAnsi="仿宋" w:cs="仿宋_GB2312"/>
                <w:sz w:val="24"/>
                <w:shd w:val="clear" w:color="auto" w:fill="FFFFFF" w:themeFill="background1"/>
              </w:rPr>
            </w:pPr>
          </w:p>
        </w:tc>
      </w:tr>
      <w:tr w:rsidR="00253D11" w:rsidRPr="001E61A6" w:rsidTr="00354D6C">
        <w:trPr>
          <w:cantSplit/>
          <w:trHeight w:val="169"/>
        </w:trPr>
        <w:tc>
          <w:tcPr>
            <w:tcW w:w="2061" w:type="dxa"/>
            <w:tcBorders>
              <w:top w:val="single" w:sz="6" w:space="0" w:color="auto"/>
              <w:left w:val="single" w:sz="6" w:space="0" w:color="auto"/>
              <w:bottom w:val="single" w:sz="6" w:space="0" w:color="auto"/>
              <w:right w:val="single" w:sz="6" w:space="0" w:color="auto"/>
            </w:tcBorders>
            <w:shd w:val="clear" w:color="auto" w:fill="auto"/>
            <w:vAlign w:val="center"/>
          </w:tcPr>
          <w:p w:rsidR="00253D11" w:rsidRPr="001E61A6" w:rsidRDefault="00253D11" w:rsidP="001B3971">
            <w:pPr>
              <w:autoSpaceDE w:val="0"/>
              <w:autoSpaceDN w:val="0"/>
              <w:spacing w:line="360" w:lineRule="auto"/>
              <w:jc w:val="center"/>
              <w:rPr>
                <w:rFonts w:ascii="仿宋" w:eastAsia="仿宋" w:hAnsi="仿宋" w:cs="仿宋_GB2312"/>
                <w:sz w:val="24"/>
                <w:shd w:val="clear" w:color="auto" w:fill="FFFFFF" w:themeFill="background1"/>
              </w:rPr>
            </w:pPr>
            <w:r w:rsidRPr="001E61A6">
              <w:rPr>
                <w:rFonts w:ascii="仿宋" w:eastAsia="仿宋" w:hAnsi="仿宋" w:cs="仿宋_GB2312" w:hint="eastAsia"/>
                <w:sz w:val="24"/>
                <w:shd w:val="clear" w:color="auto" w:fill="FFFFFF" w:themeFill="background1"/>
              </w:rPr>
              <w:t>联系电话</w:t>
            </w:r>
          </w:p>
        </w:tc>
        <w:tc>
          <w:tcPr>
            <w:tcW w:w="1287" w:type="dxa"/>
            <w:tcBorders>
              <w:top w:val="single" w:sz="6" w:space="0" w:color="auto"/>
              <w:left w:val="single" w:sz="6" w:space="0" w:color="auto"/>
              <w:bottom w:val="single" w:sz="6" w:space="0" w:color="auto"/>
              <w:right w:val="single" w:sz="4" w:space="0" w:color="auto"/>
            </w:tcBorders>
            <w:shd w:val="clear" w:color="auto" w:fill="auto"/>
            <w:vAlign w:val="center"/>
          </w:tcPr>
          <w:p w:rsidR="00253D11" w:rsidRPr="001E61A6" w:rsidRDefault="00253D11" w:rsidP="001B3971">
            <w:pPr>
              <w:autoSpaceDE w:val="0"/>
              <w:autoSpaceDN w:val="0"/>
              <w:spacing w:line="360" w:lineRule="auto"/>
              <w:jc w:val="center"/>
              <w:rPr>
                <w:rFonts w:ascii="仿宋" w:eastAsia="仿宋" w:hAnsi="仿宋" w:cs="仿宋_GB2312"/>
                <w:sz w:val="24"/>
                <w:shd w:val="clear" w:color="auto" w:fill="FFFFFF" w:themeFill="background1"/>
              </w:rPr>
            </w:pPr>
          </w:p>
        </w:tc>
        <w:tc>
          <w:tcPr>
            <w:tcW w:w="1260" w:type="dxa"/>
            <w:tcBorders>
              <w:top w:val="single" w:sz="6" w:space="0" w:color="auto"/>
              <w:left w:val="single" w:sz="4" w:space="0" w:color="auto"/>
              <w:bottom w:val="single" w:sz="6" w:space="0" w:color="auto"/>
              <w:right w:val="single" w:sz="6" w:space="0" w:color="auto"/>
            </w:tcBorders>
            <w:shd w:val="clear" w:color="auto" w:fill="B3B3B3"/>
            <w:vAlign w:val="center"/>
          </w:tcPr>
          <w:p w:rsidR="00253D11" w:rsidRPr="001E61A6" w:rsidRDefault="00253D11" w:rsidP="001B3971">
            <w:pPr>
              <w:autoSpaceDE w:val="0"/>
              <w:autoSpaceDN w:val="0"/>
              <w:spacing w:line="360" w:lineRule="auto"/>
              <w:jc w:val="center"/>
              <w:rPr>
                <w:rFonts w:ascii="仿宋" w:eastAsia="仿宋" w:hAnsi="仿宋" w:cs="仿宋_GB2312"/>
                <w:sz w:val="24"/>
                <w:shd w:val="clear" w:color="auto" w:fill="FFFFFF" w:themeFill="background1"/>
              </w:rPr>
            </w:pPr>
          </w:p>
        </w:tc>
        <w:tc>
          <w:tcPr>
            <w:tcW w:w="4147" w:type="dxa"/>
            <w:vMerge/>
            <w:tcBorders>
              <w:top w:val="single" w:sz="6" w:space="0" w:color="auto"/>
              <w:left w:val="single" w:sz="6" w:space="0" w:color="auto"/>
              <w:bottom w:val="single" w:sz="6" w:space="0" w:color="auto"/>
              <w:right w:val="single" w:sz="6" w:space="0" w:color="auto"/>
            </w:tcBorders>
            <w:vAlign w:val="center"/>
          </w:tcPr>
          <w:p w:rsidR="00253D11" w:rsidRPr="001E61A6" w:rsidRDefault="00253D11" w:rsidP="001B3971">
            <w:pPr>
              <w:autoSpaceDE w:val="0"/>
              <w:autoSpaceDN w:val="0"/>
              <w:spacing w:line="360" w:lineRule="auto"/>
              <w:jc w:val="center"/>
              <w:rPr>
                <w:rFonts w:ascii="仿宋" w:eastAsia="仿宋" w:hAnsi="仿宋" w:cs="仿宋_GB2312"/>
                <w:sz w:val="24"/>
                <w:shd w:val="clear" w:color="auto" w:fill="FFFFFF" w:themeFill="background1"/>
              </w:rPr>
            </w:pPr>
          </w:p>
        </w:tc>
      </w:tr>
    </w:tbl>
    <w:p w:rsidR="00253D11" w:rsidRPr="001E61A6" w:rsidRDefault="00253D11" w:rsidP="001B3971">
      <w:pPr>
        <w:autoSpaceDE w:val="0"/>
        <w:autoSpaceDN w:val="0"/>
        <w:spacing w:line="360" w:lineRule="auto"/>
        <w:rPr>
          <w:rFonts w:ascii="仿宋" w:eastAsia="仿宋" w:hAnsi="仿宋" w:cs="仿宋_GB2312"/>
          <w:b/>
          <w:sz w:val="24"/>
          <w:shd w:val="clear" w:color="auto" w:fill="FFFFFF" w:themeFill="background1"/>
        </w:rPr>
      </w:pPr>
      <w:r w:rsidRPr="001E61A6">
        <w:rPr>
          <w:rFonts w:ascii="仿宋" w:eastAsia="仿宋" w:hAnsi="仿宋" w:cs="仿宋_GB2312" w:hint="eastAsia"/>
          <w:b/>
          <w:sz w:val="24"/>
          <w:shd w:val="clear" w:color="auto" w:fill="FFFFFF" w:themeFill="background1"/>
        </w:rPr>
        <w:t>注：须随表提交相应的证书复印件并注明所在投标</w:t>
      </w:r>
      <w:r w:rsidR="00451448" w:rsidRPr="001E61A6">
        <w:rPr>
          <w:rFonts w:ascii="仿宋" w:eastAsia="仿宋" w:hAnsi="仿宋" w:cs="仿宋_GB2312" w:hint="eastAsia"/>
          <w:b/>
          <w:sz w:val="24"/>
          <w:shd w:val="clear" w:color="auto" w:fill="FFFFFF" w:themeFill="background1"/>
        </w:rPr>
        <w:t>商务技术（资信）文件</w:t>
      </w:r>
      <w:r w:rsidRPr="001E61A6">
        <w:rPr>
          <w:rFonts w:ascii="仿宋" w:eastAsia="仿宋" w:hAnsi="仿宋" w:cs="仿宋_GB2312" w:hint="eastAsia"/>
          <w:b/>
          <w:sz w:val="24"/>
          <w:shd w:val="clear" w:color="auto" w:fill="FFFFFF" w:themeFill="background1"/>
        </w:rPr>
        <w:t>页码。</w:t>
      </w:r>
    </w:p>
    <w:p w:rsidR="00253D11" w:rsidRPr="001E61A6" w:rsidRDefault="00253D11" w:rsidP="001B3971">
      <w:pPr>
        <w:autoSpaceDE w:val="0"/>
        <w:autoSpaceDN w:val="0"/>
        <w:spacing w:line="360" w:lineRule="auto"/>
        <w:rPr>
          <w:rFonts w:ascii="仿宋" w:eastAsia="仿宋" w:hAnsi="仿宋" w:cs="仿宋_GB2312"/>
          <w:b/>
          <w:sz w:val="24"/>
          <w:shd w:val="clear" w:color="auto" w:fill="FFFFFF" w:themeFill="background1"/>
        </w:rPr>
      </w:pPr>
      <w:r w:rsidRPr="001E61A6">
        <w:rPr>
          <w:rFonts w:ascii="仿宋" w:eastAsia="仿宋" w:hAnsi="仿宋" w:cs="仿宋_GB2312" w:hint="eastAsia"/>
          <w:b/>
          <w:sz w:val="24"/>
          <w:shd w:val="clear" w:color="auto" w:fill="FFFFFF" w:themeFill="background1"/>
        </w:rPr>
        <w:t>附表B:本项目的项目小组人员情况表</w:t>
      </w:r>
      <w:r w:rsidRPr="001E61A6">
        <w:rPr>
          <w:rFonts w:ascii="仿宋" w:eastAsia="仿宋" w:hAnsi="仿宋" w:cs="仿宋_GB2312" w:hint="eastAsia"/>
          <w:sz w:val="24"/>
          <w:shd w:val="clear" w:color="auto" w:fill="FFFFFF" w:themeFill="background1"/>
        </w:rPr>
        <w:t>（按此格式自制）</w:t>
      </w:r>
    </w:p>
    <w:tbl>
      <w:tblPr>
        <w:tblW w:w="0" w:type="auto"/>
        <w:tblInd w:w="108" w:type="dxa"/>
        <w:tblLayout w:type="fixed"/>
        <w:tblLook w:val="0000"/>
      </w:tblPr>
      <w:tblGrid>
        <w:gridCol w:w="420"/>
        <w:gridCol w:w="787"/>
        <w:gridCol w:w="412"/>
        <w:gridCol w:w="586"/>
        <w:gridCol w:w="1035"/>
        <w:gridCol w:w="1080"/>
        <w:gridCol w:w="1080"/>
        <w:gridCol w:w="1260"/>
        <w:gridCol w:w="900"/>
        <w:gridCol w:w="1470"/>
      </w:tblGrid>
      <w:tr w:rsidR="00253D11" w:rsidRPr="001E61A6" w:rsidTr="00354D6C">
        <w:tc>
          <w:tcPr>
            <w:tcW w:w="420" w:type="dxa"/>
            <w:tcBorders>
              <w:top w:val="single" w:sz="6" w:space="0" w:color="auto"/>
              <w:left w:val="single" w:sz="6" w:space="0" w:color="auto"/>
              <w:bottom w:val="single" w:sz="6" w:space="0" w:color="auto"/>
              <w:right w:val="single" w:sz="6" w:space="0" w:color="auto"/>
            </w:tcBorders>
            <w:vAlign w:val="center"/>
          </w:tcPr>
          <w:p w:rsidR="00253D11" w:rsidRPr="001E61A6" w:rsidRDefault="00253D11" w:rsidP="001B3971">
            <w:pPr>
              <w:autoSpaceDE w:val="0"/>
              <w:autoSpaceDN w:val="0"/>
              <w:spacing w:line="360" w:lineRule="auto"/>
              <w:jc w:val="center"/>
              <w:rPr>
                <w:rFonts w:ascii="仿宋" w:eastAsia="仿宋" w:hAnsi="仿宋" w:cs="仿宋_GB2312"/>
                <w:sz w:val="24"/>
                <w:shd w:val="clear" w:color="auto" w:fill="FFFFFF" w:themeFill="background1"/>
              </w:rPr>
            </w:pPr>
            <w:r w:rsidRPr="001E61A6">
              <w:rPr>
                <w:rFonts w:ascii="仿宋" w:eastAsia="仿宋" w:hAnsi="仿宋" w:cs="仿宋_GB2312" w:hint="eastAsia"/>
                <w:sz w:val="24"/>
                <w:shd w:val="clear" w:color="auto" w:fill="FFFFFF" w:themeFill="background1"/>
              </w:rPr>
              <w:t>序号</w:t>
            </w:r>
          </w:p>
        </w:tc>
        <w:tc>
          <w:tcPr>
            <w:tcW w:w="787" w:type="dxa"/>
            <w:tcBorders>
              <w:top w:val="single" w:sz="6" w:space="0" w:color="auto"/>
              <w:left w:val="single" w:sz="6" w:space="0" w:color="auto"/>
              <w:bottom w:val="single" w:sz="6" w:space="0" w:color="auto"/>
              <w:right w:val="single" w:sz="6" w:space="0" w:color="auto"/>
            </w:tcBorders>
            <w:vAlign w:val="center"/>
          </w:tcPr>
          <w:p w:rsidR="00253D11" w:rsidRPr="001E61A6" w:rsidRDefault="00253D11" w:rsidP="001B3971">
            <w:pPr>
              <w:autoSpaceDE w:val="0"/>
              <w:autoSpaceDN w:val="0"/>
              <w:spacing w:line="360" w:lineRule="auto"/>
              <w:jc w:val="center"/>
              <w:rPr>
                <w:rFonts w:ascii="仿宋" w:eastAsia="仿宋" w:hAnsi="仿宋" w:cs="仿宋_GB2312"/>
                <w:sz w:val="24"/>
                <w:shd w:val="clear" w:color="auto" w:fill="FFFFFF" w:themeFill="background1"/>
              </w:rPr>
            </w:pPr>
            <w:r w:rsidRPr="001E61A6">
              <w:rPr>
                <w:rFonts w:ascii="仿宋" w:eastAsia="仿宋" w:hAnsi="仿宋" w:cs="仿宋_GB2312" w:hint="eastAsia"/>
                <w:sz w:val="24"/>
                <w:shd w:val="clear" w:color="auto" w:fill="FFFFFF" w:themeFill="background1"/>
              </w:rPr>
              <w:t>姓名</w:t>
            </w:r>
          </w:p>
        </w:tc>
        <w:tc>
          <w:tcPr>
            <w:tcW w:w="412" w:type="dxa"/>
            <w:tcBorders>
              <w:top w:val="single" w:sz="6" w:space="0" w:color="auto"/>
              <w:left w:val="single" w:sz="6" w:space="0" w:color="auto"/>
              <w:bottom w:val="single" w:sz="6" w:space="0" w:color="auto"/>
              <w:right w:val="single" w:sz="6" w:space="0" w:color="auto"/>
            </w:tcBorders>
            <w:vAlign w:val="center"/>
          </w:tcPr>
          <w:p w:rsidR="00253D11" w:rsidRPr="001E61A6" w:rsidRDefault="00253D11" w:rsidP="001B3971">
            <w:pPr>
              <w:autoSpaceDE w:val="0"/>
              <w:autoSpaceDN w:val="0"/>
              <w:spacing w:line="360" w:lineRule="auto"/>
              <w:jc w:val="center"/>
              <w:rPr>
                <w:rFonts w:ascii="仿宋" w:eastAsia="仿宋" w:hAnsi="仿宋" w:cs="仿宋_GB2312"/>
                <w:sz w:val="24"/>
                <w:shd w:val="clear" w:color="auto" w:fill="FFFFFF" w:themeFill="background1"/>
              </w:rPr>
            </w:pPr>
            <w:r w:rsidRPr="001E61A6">
              <w:rPr>
                <w:rFonts w:ascii="仿宋" w:eastAsia="仿宋" w:hAnsi="仿宋" w:cs="仿宋_GB2312" w:hint="eastAsia"/>
                <w:sz w:val="24"/>
                <w:shd w:val="clear" w:color="auto" w:fill="FFFFFF" w:themeFill="background1"/>
              </w:rPr>
              <w:t>性别</w:t>
            </w:r>
          </w:p>
        </w:tc>
        <w:tc>
          <w:tcPr>
            <w:tcW w:w="586" w:type="dxa"/>
            <w:tcBorders>
              <w:top w:val="single" w:sz="6" w:space="0" w:color="auto"/>
              <w:left w:val="single" w:sz="6" w:space="0" w:color="auto"/>
              <w:bottom w:val="single" w:sz="6" w:space="0" w:color="auto"/>
              <w:right w:val="single" w:sz="6" w:space="0" w:color="auto"/>
            </w:tcBorders>
            <w:vAlign w:val="center"/>
          </w:tcPr>
          <w:p w:rsidR="00253D11" w:rsidRPr="001E61A6" w:rsidRDefault="00253D11" w:rsidP="001B3971">
            <w:pPr>
              <w:autoSpaceDE w:val="0"/>
              <w:autoSpaceDN w:val="0"/>
              <w:spacing w:line="360" w:lineRule="auto"/>
              <w:jc w:val="center"/>
              <w:rPr>
                <w:rFonts w:ascii="仿宋" w:eastAsia="仿宋" w:hAnsi="仿宋" w:cs="仿宋_GB2312"/>
                <w:sz w:val="24"/>
                <w:shd w:val="clear" w:color="auto" w:fill="FFFFFF" w:themeFill="background1"/>
              </w:rPr>
            </w:pPr>
            <w:r w:rsidRPr="001E61A6">
              <w:rPr>
                <w:rFonts w:ascii="仿宋" w:eastAsia="仿宋" w:hAnsi="仿宋" w:cs="仿宋_GB2312" w:hint="eastAsia"/>
                <w:sz w:val="24"/>
                <w:shd w:val="clear" w:color="auto" w:fill="FFFFFF" w:themeFill="background1"/>
              </w:rPr>
              <w:t>年龄</w:t>
            </w:r>
          </w:p>
        </w:tc>
        <w:tc>
          <w:tcPr>
            <w:tcW w:w="1035" w:type="dxa"/>
            <w:tcBorders>
              <w:top w:val="single" w:sz="6" w:space="0" w:color="auto"/>
              <w:left w:val="single" w:sz="6" w:space="0" w:color="auto"/>
              <w:bottom w:val="single" w:sz="6" w:space="0" w:color="auto"/>
              <w:right w:val="single" w:sz="6" w:space="0" w:color="auto"/>
            </w:tcBorders>
            <w:vAlign w:val="center"/>
          </w:tcPr>
          <w:p w:rsidR="00253D11" w:rsidRPr="001E61A6" w:rsidRDefault="00253D11" w:rsidP="001B3971">
            <w:pPr>
              <w:autoSpaceDE w:val="0"/>
              <w:autoSpaceDN w:val="0"/>
              <w:spacing w:line="360" w:lineRule="auto"/>
              <w:jc w:val="center"/>
              <w:rPr>
                <w:rFonts w:ascii="仿宋" w:eastAsia="仿宋" w:hAnsi="仿宋" w:cs="仿宋_GB2312"/>
                <w:sz w:val="24"/>
                <w:shd w:val="clear" w:color="auto" w:fill="FFFFFF" w:themeFill="background1"/>
              </w:rPr>
            </w:pPr>
            <w:r w:rsidRPr="001E61A6">
              <w:rPr>
                <w:rFonts w:ascii="仿宋" w:eastAsia="仿宋" w:hAnsi="仿宋" w:cs="仿宋_GB2312" w:hint="eastAsia"/>
                <w:sz w:val="24"/>
                <w:shd w:val="clear" w:color="auto" w:fill="FFFFFF" w:themeFill="background1"/>
              </w:rPr>
              <w:t>学历</w:t>
            </w:r>
          </w:p>
          <w:p w:rsidR="00253D11" w:rsidRPr="001E61A6" w:rsidRDefault="00253D11" w:rsidP="001B3971">
            <w:pPr>
              <w:autoSpaceDE w:val="0"/>
              <w:autoSpaceDN w:val="0"/>
              <w:spacing w:line="360" w:lineRule="auto"/>
              <w:jc w:val="center"/>
              <w:rPr>
                <w:rFonts w:ascii="仿宋" w:eastAsia="仿宋" w:hAnsi="仿宋" w:cs="仿宋_GB2312"/>
                <w:sz w:val="24"/>
                <w:shd w:val="clear" w:color="auto" w:fill="FFFFFF" w:themeFill="background1"/>
              </w:rPr>
            </w:pPr>
            <w:r w:rsidRPr="001E61A6">
              <w:rPr>
                <w:rFonts w:ascii="仿宋" w:eastAsia="仿宋" w:hAnsi="仿宋" w:cs="仿宋_GB2312" w:hint="eastAsia"/>
                <w:sz w:val="24"/>
                <w:shd w:val="clear" w:color="auto" w:fill="FFFFFF" w:themeFill="background1"/>
              </w:rPr>
              <w:t>(页码)</w:t>
            </w:r>
          </w:p>
        </w:tc>
        <w:tc>
          <w:tcPr>
            <w:tcW w:w="1080" w:type="dxa"/>
            <w:tcBorders>
              <w:top w:val="single" w:sz="6" w:space="0" w:color="auto"/>
              <w:left w:val="single" w:sz="6" w:space="0" w:color="auto"/>
              <w:bottom w:val="single" w:sz="6" w:space="0" w:color="auto"/>
              <w:right w:val="single" w:sz="6" w:space="0" w:color="auto"/>
            </w:tcBorders>
            <w:vAlign w:val="center"/>
          </w:tcPr>
          <w:p w:rsidR="00253D11" w:rsidRPr="001E61A6" w:rsidRDefault="00253D11" w:rsidP="001B3971">
            <w:pPr>
              <w:autoSpaceDE w:val="0"/>
              <w:autoSpaceDN w:val="0"/>
              <w:spacing w:line="360" w:lineRule="auto"/>
              <w:jc w:val="center"/>
              <w:rPr>
                <w:rFonts w:ascii="仿宋" w:eastAsia="仿宋" w:hAnsi="仿宋" w:cs="仿宋_GB2312"/>
                <w:sz w:val="24"/>
                <w:shd w:val="clear" w:color="auto" w:fill="FFFFFF" w:themeFill="background1"/>
              </w:rPr>
            </w:pPr>
            <w:r w:rsidRPr="001E61A6">
              <w:rPr>
                <w:rFonts w:ascii="仿宋" w:eastAsia="仿宋" w:hAnsi="仿宋" w:cs="仿宋_GB2312" w:hint="eastAsia"/>
                <w:sz w:val="24"/>
                <w:shd w:val="clear" w:color="auto" w:fill="FFFFFF" w:themeFill="background1"/>
              </w:rPr>
              <w:t>专业</w:t>
            </w:r>
          </w:p>
          <w:p w:rsidR="00253D11" w:rsidRPr="001E61A6" w:rsidRDefault="00253D11" w:rsidP="001B3971">
            <w:pPr>
              <w:autoSpaceDE w:val="0"/>
              <w:autoSpaceDN w:val="0"/>
              <w:spacing w:line="360" w:lineRule="auto"/>
              <w:jc w:val="center"/>
              <w:rPr>
                <w:rFonts w:ascii="仿宋" w:eastAsia="仿宋" w:hAnsi="仿宋" w:cs="仿宋_GB2312"/>
                <w:sz w:val="24"/>
                <w:shd w:val="clear" w:color="auto" w:fill="FFFFFF" w:themeFill="background1"/>
              </w:rPr>
            </w:pPr>
            <w:r w:rsidRPr="001E61A6">
              <w:rPr>
                <w:rFonts w:ascii="仿宋" w:eastAsia="仿宋" w:hAnsi="仿宋" w:cs="仿宋_GB2312" w:hint="eastAsia"/>
                <w:sz w:val="24"/>
                <w:shd w:val="clear" w:color="auto" w:fill="FFFFFF" w:themeFill="background1"/>
              </w:rPr>
              <w:t>(页码)</w:t>
            </w:r>
          </w:p>
        </w:tc>
        <w:tc>
          <w:tcPr>
            <w:tcW w:w="1080" w:type="dxa"/>
            <w:tcBorders>
              <w:top w:val="single" w:sz="6" w:space="0" w:color="auto"/>
              <w:left w:val="single" w:sz="6" w:space="0" w:color="auto"/>
              <w:bottom w:val="single" w:sz="6" w:space="0" w:color="auto"/>
              <w:right w:val="single" w:sz="6" w:space="0" w:color="auto"/>
            </w:tcBorders>
            <w:vAlign w:val="center"/>
          </w:tcPr>
          <w:p w:rsidR="00253D11" w:rsidRPr="001E61A6" w:rsidRDefault="00253D11" w:rsidP="001B3971">
            <w:pPr>
              <w:autoSpaceDE w:val="0"/>
              <w:autoSpaceDN w:val="0"/>
              <w:spacing w:line="360" w:lineRule="auto"/>
              <w:jc w:val="center"/>
              <w:rPr>
                <w:rFonts w:ascii="仿宋" w:eastAsia="仿宋" w:hAnsi="仿宋" w:cs="仿宋_GB2312"/>
                <w:sz w:val="24"/>
                <w:shd w:val="clear" w:color="auto" w:fill="FFFFFF" w:themeFill="background1"/>
              </w:rPr>
            </w:pPr>
            <w:r w:rsidRPr="001E61A6">
              <w:rPr>
                <w:rFonts w:ascii="仿宋" w:eastAsia="仿宋" w:hAnsi="仿宋" w:cs="仿宋_GB2312" w:hint="eastAsia"/>
                <w:sz w:val="24"/>
                <w:shd w:val="clear" w:color="auto" w:fill="FFFFFF" w:themeFill="background1"/>
              </w:rPr>
              <w:t>职称</w:t>
            </w:r>
          </w:p>
          <w:p w:rsidR="00253D11" w:rsidRPr="001E61A6" w:rsidRDefault="00253D11" w:rsidP="001B3971">
            <w:pPr>
              <w:autoSpaceDE w:val="0"/>
              <w:autoSpaceDN w:val="0"/>
              <w:spacing w:line="360" w:lineRule="auto"/>
              <w:jc w:val="center"/>
              <w:rPr>
                <w:rFonts w:ascii="仿宋" w:eastAsia="仿宋" w:hAnsi="仿宋" w:cs="仿宋_GB2312"/>
                <w:sz w:val="24"/>
                <w:shd w:val="clear" w:color="auto" w:fill="FFFFFF" w:themeFill="background1"/>
              </w:rPr>
            </w:pPr>
            <w:r w:rsidRPr="001E61A6">
              <w:rPr>
                <w:rFonts w:ascii="仿宋" w:eastAsia="仿宋" w:hAnsi="仿宋" w:cs="仿宋_GB2312" w:hint="eastAsia"/>
                <w:sz w:val="24"/>
                <w:shd w:val="clear" w:color="auto" w:fill="FFFFFF" w:themeFill="background1"/>
              </w:rPr>
              <w:t>(页码)</w:t>
            </w:r>
          </w:p>
        </w:tc>
        <w:tc>
          <w:tcPr>
            <w:tcW w:w="1260" w:type="dxa"/>
            <w:tcBorders>
              <w:top w:val="single" w:sz="6" w:space="0" w:color="auto"/>
              <w:left w:val="single" w:sz="6" w:space="0" w:color="auto"/>
              <w:bottom w:val="single" w:sz="6" w:space="0" w:color="auto"/>
              <w:right w:val="single" w:sz="6" w:space="0" w:color="auto"/>
            </w:tcBorders>
            <w:vAlign w:val="center"/>
          </w:tcPr>
          <w:p w:rsidR="00253D11" w:rsidRPr="001E61A6" w:rsidRDefault="00253D11" w:rsidP="001B3971">
            <w:pPr>
              <w:autoSpaceDE w:val="0"/>
              <w:autoSpaceDN w:val="0"/>
              <w:spacing w:line="360" w:lineRule="auto"/>
              <w:jc w:val="center"/>
              <w:rPr>
                <w:rFonts w:ascii="仿宋" w:eastAsia="仿宋" w:hAnsi="仿宋" w:cs="仿宋_GB2312"/>
                <w:sz w:val="24"/>
                <w:shd w:val="clear" w:color="auto" w:fill="FFFFFF" w:themeFill="background1"/>
              </w:rPr>
            </w:pPr>
            <w:r w:rsidRPr="001E61A6">
              <w:rPr>
                <w:rFonts w:ascii="仿宋" w:eastAsia="仿宋" w:hAnsi="仿宋" w:cs="仿宋_GB2312" w:hint="eastAsia"/>
                <w:sz w:val="24"/>
                <w:shd w:val="clear" w:color="auto" w:fill="FFFFFF" w:themeFill="background1"/>
              </w:rPr>
              <w:t>本项目中的职责</w:t>
            </w:r>
          </w:p>
        </w:tc>
        <w:tc>
          <w:tcPr>
            <w:tcW w:w="900" w:type="dxa"/>
            <w:tcBorders>
              <w:top w:val="single" w:sz="6" w:space="0" w:color="auto"/>
              <w:left w:val="single" w:sz="6" w:space="0" w:color="auto"/>
              <w:bottom w:val="single" w:sz="6" w:space="0" w:color="auto"/>
              <w:right w:val="single" w:sz="6" w:space="0" w:color="auto"/>
            </w:tcBorders>
            <w:vAlign w:val="center"/>
          </w:tcPr>
          <w:p w:rsidR="00253D11" w:rsidRPr="001E61A6" w:rsidRDefault="00253D11" w:rsidP="001B3971">
            <w:pPr>
              <w:autoSpaceDE w:val="0"/>
              <w:autoSpaceDN w:val="0"/>
              <w:spacing w:line="360" w:lineRule="auto"/>
              <w:jc w:val="center"/>
              <w:rPr>
                <w:rFonts w:ascii="仿宋" w:eastAsia="仿宋" w:hAnsi="仿宋" w:cs="仿宋_GB2312"/>
                <w:sz w:val="24"/>
                <w:shd w:val="clear" w:color="auto" w:fill="FFFFFF" w:themeFill="background1"/>
              </w:rPr>
            </w:pPr>
            <w:r w:rsidRPr="001E61A6">
              <w:rPr>
                <w:rFonts w:ascii="仿宋" w:eastAsia="仿宋" w:hAnsi="仿宋" w:cs="仿宋_GB2312" w:hint="eastAsia"/>
                <w:sz w:val="24"/>
                <w:shd w:val="clear" w:color="auto" w:fill="FFFFFF" w:themeFill="background1"/>
              </w:rPr>
              <w:t>项目经历</w:t>
            </w:r>
          </w:p>
        </w:tc>
        <w:tc>
          <w:tcPr>
            <w:tcW w:w="1470" w:type="dxa"/>
            <w:tcBorders>
              <w:top w:val="single" w:sz="6" w:space="0" w:color="auto"/>
              <w:left w:val="single" w:sz="6" w:space="0" w:color="auto"/>
              <w:bottom w:val="single" w:sz="6" w:space="0" w:color="auto"/>
              <w:right w:val="single" w:sz="6" w:space="0" w:color="auto"/>
            </w:tcBorders>
            <w:vAlign w:val="center"/>
          </w:tcPr>
          <w:p w:rsidR="00253D11" w:rsidRPr="001E61A6" w:rsidRDefault="00253D11" w:rsidP="001B3971">
            <w:pPr>
              <w:autoSpaceDE w:val="0"/>
              <w:autoSpaceDN w:val="0"/>
              <w:spacing w:line="360" w:lineRule="auto"/>
              <w:jc w:val="center"/>
              <w:rPr>
                <w:rFonts w:ascii="仿宋" w:eastAsia="仿宋" w:hAnsi="仿宋" w:cs="仿宋_GB2312"/>
                <w:sz w:val="24"/>
                <w:shd w:val="clear" w:color="auto" w:fill="FFFFFF" w:themeFill="background1"/>
              </w:rPr>
            </w:pPr>
            <w:r w:rsidRPr="001E61A6">
              <w:rPr>
                <w:rFonts w:ascii="仿宋" w:eastAsia="仿宋" w:hAnsi="仿宋" w:cs="仿宋_GB2312" w:hint="eastAsia"/>
                <w:sz w:val="24"/>
                <w:shd w:val="clear" w:color="auto" w:fill="FFFFFF" w:themeFill="background1"/>
              </w:rPr>
              <w:t>参与本项目的到位情况</w:t>
            </w:r>
          </w:p>
        </w:tc>
      </w:tr>
      <w:tr w:rsidR="00253D11" w:rsidRPr="001E61A6" w:rsidTr="00354D6C">
        <w:trPr>
          <w:trHeight w:val="479"/>
        </w:trPr>
        <w:tc>
          <w:tcPr>
            <w:tcW w:w="420" w:type="dxa"/>
            <w:tcBorders>
              <w:top w:val="single" w:sz="6" w:space="0" w:color="auto"/>
              <w:left w:val="single" w:sz="6" w:space="0" w:color="auto"/>
              <w:bottom w:val="single" w:sz="6" w:space="0" w:color="auto"/>
              <w:right w:val="single" w:sz="6" w:space="0" w:color="auto"/>
            </w:tcBorders>
          </w:tcPr>
          <w:p w:rsidR="00253D11" w:rsidRPr="001E61A6" w:rsidRDefault="00253D11" w:rsidP="001B3971">
            <w:pPr>
              <w:autoSpaceDE w:val="0"/>
              <w:autoSpaceDN w:val="0"/>
              <w:spacing w:line="360" w:lineRule="auto"/>
              <w:jc w:val="center"/>
              <w:rPr>
                <w:rFonts w:ascii="仿宋" w:eastAsia="仿宋" w:hAnsi="仿宋" w:cs="仿宋_GB2312"/>
                <w:sz w:val="24"/>
                <w:shd w:val="clear" w:color="auto" w:fill="FFFFFF" w:themeFill="background1"/>
              </w:rPr>
            </w:pPr>
          </w:p>
        </w:tc>
        <w:tc>
          <w:tcPr>
            <w:tcW w:w="787" w:type="dxa"/>
            <w:tcBorders>
              <w:top w:val="single" w:sz="6" w:space="0" w:color="auto"/>
              <w:left w:val="single" w:sz="6" w:space="0" w:color="auto"/>
              <w:bottom w:val="single" w:sz="6" w:space="0" w:color="auto"/>
              <w:right w:val="single" w:sz="6" w:space="0" w:color="auto"/>
            </w:tcBorders>
          </w:tcPr>
          <w:p w:rsidR="00253D11" w:rsidRPr="001E61A6" w:rsidRDefault="00253D11" w:rsidP="001B3971">
            <w:pPr>
              <w:autoSpaceDE w:val="0"/>
              <w:autoSpaceDN w:val="0"/>
              <w:spacing w:line="360" w:lineRule="auto"/>
              <w:rPr>
                <w:rFonts w:ascii="仿宋" w:eastAsia="仿宋" w:hAnsi="仿宋" w:cs="仿宋_GB2312"/>
                <w:sz w:val="24"/>
                <w:shd w:val="clear" w:color="auto" w:fill="FFFFFF" w:themeFill="background1"/>
              </w:rPr>
            </w:pPr>
          </w:p>
        </w:tc>
        <w:tc>
          <w:tcPr>
            <w:tcW w:w="412" w:type="dxa"/>
            <w:tcBorders>
              <w:top w:val="single" w:sz="6" w:space="0" w:color="auto"/>
              <w:left w:val="single" w:sz="6" w:space="0" w:color="auto"/>
              <w:bottom w:val="single" w:sz="6" w:space="0" w:color="auto"/>
              <w:right w:val="single" w:sz="6" w:space="0" w:color="auto"/>
            </w:tcBorders>
          </w:tcPr>
          <w:p w:rsidR="00253D11" w:rsidRPr="001E61A6" w:rsidRDefault="00253D11" w:rsidP="001B3971">
            <w:pPr>
              <w:autoSpaceDE w:val="0"/>
              <w:autoSpaceDN w:val="0"/>
              <w:spacing w:line="360" w:lineRule="auto"/>
              <w:rPr>
                <w:rFonts w:ascii="仿宋" w:eastAsia="仿宋" w:hAnsi="仿宋" w:cs="仿宋_GB2312"/>
                <w:sz w:val="24"/>
                <w:shd w:val="clear" w:color="auto" w:fill="FFFFFF" w:themeFill="background1"/>
              </w:rPr>
            </w:pPr>
          </w:p>
        </w:tc>
        <w:tc>
          <w:tcPr>
            <w:tcW w:w="586" w:type="dxa"/>
            <w:tcBorders>
              <w:top w:val="single" w:sz="6" w:space="0" w:color="auto"/>
              <w:left w:val="single" w:sz="6" w:space="0" w:color="auto"/>
              <w:bottom w:val="single" w:sz="6" w:space="0" w:color="auto"/>
              <w:right w:val="single" w:sz="6" w:space="0" w:color="auto"/>
            </w:tcBorders>
          </w:tcPr>
          <w:p w:rsidR="00253D11" w:rsidRPr="001E61A6" w:rsidRDefault="00253D11" w:rsidP="001B3971">
            <w:pPr>
              <w:autoSpaceDE w:val="0"/>
              <w:autoSpaceDN w:val="0"/>
              <w:spacing w:line="360" w:lineRule="auto"/>
              <w:rPr>
                <w:rFonts w:ascii="仿宋" w:eastAsia="仿宋" w:hAnsi="仿宋" w:cs="仿宋_GB2312"/>
                <w:sz w:val="24"/>
                <w:shd w:val="clear" w:color="auto" w:fill="FFFFFF" w:themeFill="background1"/>
              </w:rPr>
            </w:pPr>
          </w:p>
        </w:tc>
        <w:tc>
          <w:tcPr>
            <w:tcW w:w="1035" w:type="dxa"/>
            <w:tcBorders>
              <w:top w:val="single" w:sz="6" w:space="0" w:color="auto"/>
              <w:left w:val="single" w:sz="6" w:space="0" w:color="auto"/>
              <w:bottom w:val="single" w:sz="6" w:space="0" w:color="auto"/>
              <w:right w:val="single" w:sz="6" w:space="0" w:color="auto"/>
            </w:tcBorders>
          </w:tcPr>
          <w:p w:rsidR="00253D11" w:rsidRPr="001E61A6" w:rsidRDefault="00253D11" w:rsidP="001B3971">
            <w:pPr>
              <w:autoSpaceDE w:val="0"/>
              <w:autoSpaceDN w:val="0"/>
              <w:spacing w:line="360" w:lineRule="auto"/>
              <w:rPr>
                <w:rFonts w:ascii="仿宋" w:eastAsia="仿宋" w:hAnsi="仿宋" w:cs="仿宋_GB2312"/>
                <w:sz w:val="24"/>
                <w:shd w:val="clear" w:color="auto" w:fill="FFFFFF" w:themeFill="background1"/>
              </w:rPr>
            </w:pPr>
          </w:p>
        </w:tc>
        <w:tc>
          <w:tcPr>
            <w:tcW w:w="1080" w:type="dxa"/>
            <w:tcBorders>
              <w:top w:val="single" w:sz="6" w:space="0" w:color="auto"/>
              <w:left w:val="single" w:sz="6" w:space="0" w:color="auto"/>
              <w:bottom w:val="single" w:sz="6" w:space="0" w:color="auto"/>
              <w:right w:val="single" w:sz="6" w:space="0" w:color="auto"/>
            </w:tcBorders>
          </w:tcPr>
          <w:p w:rsidR="00253D11" w:rsidRPr="001E61A6" w:rsidRDefault="00253D11" w:rsidP="001B3971">
            <w:pPr>
              <w:autoSpaceDE w:val="0"/>
              <w:autoSpaceDN w:val="0"/>
              <w:spacing w:line="360" w:lineRule="auto"/>
              <w:rPr>
                <w:rFonts w:ascii="仿宋" w:eastAsia="仿宋" w:hAnsi="仿宋" w:cs="仿宋_GB2312"/>
                <w:sz w:val="24"/>
                <w:shd w:val="clear" w:color="auto" w:fill="FFFFFF" w:themeFill="background1"/>
              </w:rPr>
            </w:pPr>
          </w:p>
        </w:tc>
        <w:tc>
          <w:tcPr>
            <w:tcW w:w="1080" w:type="dxa"/>
            <w:tcBorders>
              <w:top w:val="single" w:sz="6" w:space="0" w:color="auto"/>
              <w:left w:val="single" w:sz="6" w:space="0" w:color="auto"/>
              <w:bottom w:val="single" w:sz="6" w:space="0" w:color="auto"/>
              <w:right w:val="single" w:sz="6" w:space="0" w:color="auto"/>
            </w:tcBorders>
          </w:tcPr>
          <w:p w:rsidR="00253D11" w:rsidRPr="001E61A6" w:rsidRDefault="00253D11" w:rsidP="001B3971">
            <w:pPr>
              <w:autoSpaceDE w:val="0"/>
              <w:autoSpaceDN w:val="0"/>
              <w:spacing w:line="360" w:lineRule="auto"/>
              <w:rPr>
                <w:rFonts w:ascii="仿宋" w:eastAsia="仿宋" w:hAnsi="仿宋" w:cs="仿宋_GB2312"/>
                <w:sz w:val="24"/>
                <w:shd w:val="clear" w:color="auto" w:fill="FFFFFF" w:themeFill="background1"/>
              </w:rPr>
            </w:pPr>
          </w:p>
        </w:tc>
        <w:tc>
          <w:tcPr>
            <w:tcW w:w="1260" w:type="dxa"/>
            <w:tcBorders>
              <w:top w:val="single" w:sz="6" w:space="0" w:color="auto"/>
              <w:left w:val="single" w:sz="6" w:space="0" w:color="auto"/>
              <w:bottom w:val="single" w:sz="6" w:space="0" w:color="auto"/>
              <w:right w:val="single" w:sz="6" w:space="0" w:color="auto"/>
            </w:tcBorders>
          </w:tcPr>
          <w:p w:rsidR="00253D11" w:rsidRPr="001E61A6" w:rsidRDefault="00253D11" w:rsidP="001B3971">
            <w:pPr>
              <w:autoSpaceDE w:val="0"/>
              <w:autoSpaceDN w:val="0"/>
              <w:spacing w:line="360" w:lineRule="auto"/>
              <w:rPr>
                <w:rFonts w:ascii="仿宋" w:eastAsia="仿宋" w:hAnsi="仿宋" w:cs="仿宋_GB2312"/>
                <w:sz w:val="24"/>
                <w:shd w:val="clear" w:color="auto" w:fill="FFFFFF" w:themeFill="background1"/>
              </w:rPr>
            </w:pPr>
          </w:p>
        </w:tc>
        <w:tc>
          <w:tcPr>
            <w:tcW w:w="900" w:type="dxa"/>
            <w:tcBorders>
              <w:top w:val="single" w:sz="6" w:space="0" w:color="auto"/>
              <w:left w:val="single" w:sz="6" w:space="0" w:color="auto"/>
              <w:bottom w:val="single" w:sz="6" w:space="0" w:color="auto"/>
              <w:right w:val="single" w:sz="6" w:space="0" w:color="auto"/>
            </w:tcBorders>
          </w:tcPr>
          <w:p w:rsidR="00253D11" w:rsidRPr="001E61A6" w:rsidRDefault="00253D11" w:rsidP="001B3971">
            <w:pPr>
              <w:autoSpaceDE w:val="0"/>
              <w:autoSpaceDN w:val="0"/>
              <w:spacing w:line="360" w:lineRule="auto"/>
              <w:rPr>
                <w:rFonts w:ascii="仿宋" w:eastAsia="仿宋" w:hAnsi="仿宋" w:cs="仿宋_GB2312"/>
                <w:sz w:val="24"/>
                <w:shd w:val="clear" w:color="auto" w:fill="FFFFFF" w:themeFill="background1"/>
              </w:rPr>
            </w:pPr>
          </w:p>
        </w:tc>
        <w:tc>
          <w:tcPr>
            <w:tcW w:w="1470" w:type="dxa"/>
            <w:tcBorders>
              <w:top w:val="single" w:sz="6" w:space="0" w:color="auto"/>
              <w:left w:val="single" w:sz="6" w:space="0" w:color="auto"/>
              <w:bottom w:val="single" w:sz="6" w:space="0" w:color="auto"/>
              <w:right w:val="single" w:sz="6" w:space="0" w:color="auto"/>
            </w:tcBorders>
          </w:tcPr>
          <w:p w:rsidR="00253D11" w:rsidRPr="001E61A6" w:rsidRDefault="00253D11" w:rsidP="001B3971">
            <w:pPr>
              <w:autoSpaceDE w:val="0"/>
              <w:autoSpaceDN w:val="0"/>
              <w:spacing w:line="360" w:lineRule="auto"/>
              <w:rPr>
                <w:rFonts w:ascii="仿宋" w:eastAsia="仿宋" w:hAnsi="仿宋" w:cs="仿宋_GB2312"/>
                <w:sz w:val="24"/>
                <w:shd w:val="clear" w:color="auto" w:fill="FFFFFF" w:themeFill="background1"/>
              </w:rPr>
            </w:pPr>
          </w:p>
        </w:tc>
      </w:tr>
      <w:tr w:rsidR="00253D11" w:rsidRPr="001E61A6" w:rsidTr="00354D6C">
        <w:trPr>
          <w:trHeight w:val="473"/>
        </w:trPr>
        <w:tc>
          <w:tcPr>
            <w:tcW w:w="420" w:type="dxa"/>
            <w:tcBorders>
              <w:top w:val="single" w:sz="6" w:space="0" w:color="auto"/>
              <w:left w:val="single" w:sz="6" w:space="0" w:color="auto"/>
              <w:bottom w:val="single" w:sz="6" w:space="0" w:color="auto"/>
              <w:right w:val="single" w:sz="6" w:space="0" w:color="auto"/>
            </w:tcBorders>
          </w:tcPr>
          <w:p w:rsidR="00253D11" w:rsidRPr="001E61A6" w:rsidRDefault="00253D11" w:rsidP="001B3971">
            <w:pPr>
              <w:autoSpaceDE w:val="0"/>
              <w:autoSpaceDN w:val="0"/>
              <w:spacing w:line="360" w:lineRule="auto"/>
              <w:jc w:val="center"/>
              <w:rPr>
                <w:rFonts w:ascii="仿宋" w:eastAsia="仿宋" w:hAnsi="仿宋" w:cs="仿宋_GB2312"/>
                <w:sz w:val="24"/>
                <w:shd w:val="clear" w:color="auto" w:fill="FFFFFF" w:themeFill="background1"/>
              </w:rPr>
            </w:pPr>
          </w:p>
        </w:tc>
        <w:tc>
          <w:tcPr>
            <w:tcW w:w="787" w:type="dxa"/>
            <w:tcBorders>
              <w:top w:val="single" w:sz="6" w:space="0" w:color="auto"/>
              <w:left w:val="single" w:sz="6" w:space="0" w:color="auto"/>
              <w:bottom w:val="single" w:sz="6" w:space="0" w:color="auto"/>
              <w:right w:val="single" w:sz="6" w:space="0" w:color="auto"/>
            </w:tcBorders>
          </w:tcPr>
          <w:p w:rsidR="00253D11" w:rsidRPr="001E61A6" w:rsidRDefault="00253D11" w:rsidP="001B3971">
            <w:pPr>
              <w:autoSpaceDE w:val="0"/>
              <w:autoSpaceDN w:val="0"/>
              <w:spacing w:line="360" w:lineRule="auto"/>
              <w:rPr>
                <w:rFonts w:ascii="仿宋" w:eastAsia="仿宋" w:hAnsi="仿宋" w:cs="仿宋_GB2312"/>
                <w:sz w:val="24"/>
                <w:shd w:val="clear" w:color="auto" w:fill="FFFFFF" w:themeFill="background1"/>
              </w:rPr>
            </w:pPr>
          </w:p>
        </w:tc>
        <w:tc>
          <w:tcPr>
            <w:tcW w:w="412" w:type="dxa"/>
            <w:tcBorders>
              <w:top w:val="single" w:sz="6" w:space="0" w:color="auto"/>
              <w:left w:val="single" w:sz="6" w:space="0" w:color="auto"/>
              <w:bottom w:val="single" w:sz="6" w:space="0" w:color="auto"/>
              <w:right w:val="single" w:sz="6" w:space="0" w:color="auto"/>
            </w:tcBorders>
          </w:tcPr>
          <w:p w:rsidR="00253D11" w:rsidRPr="001E61A6" w:rsidRDefault="00253D11" w:rsidP="001B3971">
            <w:pPr>
              <w:autoSpaceDE w:val="0"/>
              <w:autoSpaceDN w:val="0"/>
              <w:spacing w:line="360" w:lineRule="auto"/>
              <w:rPr>
                <w:rFonts w:ascii="仿宋" w:eastAsia="仿宋" w:hAnsi="仿宋" w:cs="仿宋_GB2312"/>
                <w:sz w:val="24"/>
                <w:shd w:val="clear" w:color="auto" w:fill="FFFFFF" w:themeFill="background1"/>
              </w:rPr>
            </w:pPr>
          </w:p>
        </w:tc>
        <w:tc>
          <w:tcPr>
            <w:tcW w:w="586" w:type="dxa"/>
            <w:tcBorders>
              <w:top w:val="single" w:sz="6" w:space="0" w:color="auto"/>
              <w:left w:val="single" w:sz="6" w:space="0" w:color="auto"/>
              <w:bottom w:val="single" w:sz="6" w:space="0" w:color="auto"/>
              <w:right w:val="single" w:sz="6" w:space="0" w:color="auto"/>
            </w:tcBorders>
          </w:tcPr>
          <w:p w:rsidR="00253D11" w:rsidRPr="001E61A6" w:rsidRDefault="00253D11" w:rsidP="001B3971">
            <w:pPr>
              <w:autoSpaceDE w:val="0"/>
              <w:autoSpaceDN w:val="0"/>
              <w:spacing w:line="360" w:lineRule="auto"/>
              <w:rPr>
                <w:rFonts w:ascii="仿宋" w:eastAsia="仿宋" w:hAnsi="仿宋" w:cs="仿宋_GB2312"/>
                <w:sz w:val="24"/>
                <w:shd w:val="clear" w:color="auto" w:fill="FFFFFF" w:themeFill="background1"/>
              </w:rPr>
            </w:pPr>
          </w:p>
        </w:tc>
        <w:tc>
          <w:tcPr>
            <w:tcW w:w="1035" w:type="dxa"/>
            <w:tcBorders>
              <w:top w:val="single" w:sz="6" w:space="0" w:color="auto"/>
              <w:left w:val="single" w:sz="6" w:space="0" w:color="auto"/>
              <w:bottom w:val="single" w:sz="6" w:space="0" w:color="auto"/>
              <w:right w:val="single" w:sz="6" w:space="0" w:color="auto"/>
            </w:tcBorders>
          </w:tcPr>
          <w:p w:rsidR="00253D11" w:rsidRPr="001E61A6" w:rsidRDefault="00253D11" w:rsidP="001B3971">
            <w:pPr>
              <w:autoSpaceDE w:val="0"/>
              <w:autoSpaceDN w:val="0"/>
              <w:spacing w:line="360" w:lineRule="auto"/>
              <w:rPr>
                <w:rFonts w:ascii="仿宋" w:eastAsia="仿宋" w:hAnsi="仿宋" w:cs="仿宋_GB2312"/>
                <w:sz w:val="24"/>
                <w:shd w:val="clear" w:color="auto" w:fill="FFFFFF" w:themeFill="background1"/>
              </w:rPr>
            </w:pPr>
          </w:p>
        </w:tc>
        <w:tc>
          <w:tcPr>
            <w:tcW w:w="1080" w:type="dxa"/>
            <w:tcBorders>
              <w:top w:val="single" w:sz="6" w:space="0" w:color="auto"/>
              <w:left w:val="single" w:sz="6" w:space="0" w:color="auto"/>
              <w:bottom w:val="single" w:sz="6" w:space="0" w:color="auto"/>
              <w:right w:val="single" w:sz="6" w:space="0" w:color="auto"/>
            </w:tcBorders>
          </w:tcPr>
          <w:p w:rsidR="00253D11" w:rsidRPr="001E61A6" w:rsidRDefault="00253D11" w:rsidP="001B3971">
            <w:pPr>
              <w:autoSpaceDE w:val="0"/>
              <w:autoSpaceDN w:val="0"/>
              <w:spacing w:line="360" w:lineRule="auto"/>
              <w:rPr>
                <w:rFonts w:ascii="仿宋" w:eastAsia="仿宋" w:hAnsi="仿宋" w:cs="仿宋_GB2312"/>
                <w:sz w:val="24"/>
                <w:shd w:val="clear" w:color="auto" w:fill="FFFFFF" w:themeFill="background1"/>
              </w:rPr>
            </w:pPr>
          </w:p>
        </w:tc>
        <w:tc>
          <w:tcPr>
            <w:tcW w:w="1080" w:type="dxa"/>
            <w:tcBorders>
              <w:top w:val="single" w:sz="6" w:space="0" w:color="auto"/>
              <w:left w:val="single" w:sz="6" w:space="0" w:color="auto"/>
              <w:bottom w:val="single" w:sz="6" w:space="0" w:color="auto"/>
              <w:right w:val="single" w:sz="6" w:space="0" w:color="auto"/>
            </w:tcBorders>
          </w:tcPr>
          <w:p w:rsidR="00253D11" w:rsidRPr="001E61A6" w:rsidRDefault="00253D11" w:rsidP="001B3971">
            <w:pPr>
              <w:autoSpaceDE w:val="0"/>
              <w:autoSpaceDN w:val="0"/>
              <w:spacing w:line="360" w:lineRule="auto"/>
              <w:rPr>
                <w:rFonts w:ascii="仿宋" w:eastAsia="仿宋" w:hAnsi="仿宋" w:cs="仿宋_GB2312"/>
                <w:sz w:val="24"/>
                <w:shd w:val="clear" w:color="auto" w:fill="FFFFFF" w:themeFill="background1"/>
              </w:rPr>
            </w:pPr>
          </w:p>
        </w:tc>
        <w:tc>
          <w:tcPr>
            <w:tcW w:w="1260" w:type="dxa"/>
            <w:tcBorders>
              <w:top w:val="single" w:sz="6" w:space="0" w:color="auto"/>
              <w:left w:val="single" w:sz="6" w:space="0" w:color="auto"/>
              <w:bottom w:val="single" w:sz="6" w:space="0" w:color="auto"/>
              <w:right w:val="single" w:sz="6" w:space="0" w:color="auto"/>
            </w:tcBorders>
          </w:tcPr>
          <w:p w:rsidR="00253D11" w:rsidRPr="001E61A6" w:rsidRDefault="00253D11" w:rsidP="001B3971">
            <w:pPr>
              <w:autoSpaceDE w:val="0"/>
              <w:autoSpaceDN w:val="0"/>
              <w:spacing w:line="360" w:lineRule="auto"/>
              <w:rPr>
                <w:rFonts w:ascii="仿宋" w:eastAsia="仿宋" w:hAnsi="仿宋" w:cs="仿宋_GB2312"/>
                <w:sz w:val="24"/>
                <w:shd w:val="clear" w:color="auto" w:fill="FFFFFF" w:themeFill="background1"/>
              </w:rPr>
            </w:pPr>
          </w:p>
        </w:tc>
        <w:tc>
          <w:tcPr>
            <w:tcW w:w="900" w:type="dxa"/>
            <w:tcBorders>
              <w:top w:val="single" w:sz="6" w:space="0" w:color="auto"/>
              <w:left w:val="single" w:sz="6" w:space="0" w:color="auto"/>
              <w:bottom w:val="single" w:sz="6" w:space="0" w:color="auto"/>
              <w:right w:val="single" w:sz="6" w:space="0" w:color="auto"/>
            </w:tcBorders>
          </w:tcPr>
          <w:p w:rsidR="00253D11" w:rsidRPr="001E61A6" w:rsidRDefault="00253D11" w:rsidP="001B3971">
            <w:pPr>
              <w:autoSpaceDE w:val="0"/>
              <w:autoSpaceDN w:val="0"/>
              <w:spacing w:line="360" w:lineRule="auto"/>
              <w:rPr>
                <w:rFonts w:ascii="仿宋" w:eastAsia="仿宋" w:hAnsi="仿宋" w:cs="仿宋_GB2312"/>
                <w:sz w:val="24"/>
                <w:shd w:val="clear" w:color="auto" w:fill="FFFFFF" w:themeFill="background1"/>
              </w:rPr>
            </w:pPr>
          </w:p>
        </w:tc>
        <w:tc>
          <w:tcPr>
            <w:tcW w:w="1470" w:type="dxa"/>
            <w:tcBorders>
              <w:top w:val="single" w:sz="6" w:space="0" w:color="auto"/>
              <w:left w:val="single" w:sz="6" w:space="0" w:color="auto"/>
              <w:bottom w:val="single" w:sz="6" w:space="0" w:color="auto"/>
              <w:right w:val="single" w:sz="6" w:space="0" w:color="auto"/>
            </w:tcBorders>
          </w:tcPr>
          <w:p w:rsidR="00253D11" w:rsidRPr="001E61A6" w:rsidRDefault="00253D11" w:rsidP="001B3971">
            <w:pPr>
              <w:autoSpaceDE w:val="0"/>
              <w:autoSpaceDN w:val="0"/>
              <w:spacing w:line="360" w:lineRule="auto"/>
              <w:rPr>
                <w:rFonts w:ascii="仿宋" w:eastAsia="仿宋" w:hAnsi="仿宋" w:cs="仿宋_GB2312"/>
                <w:sz w:val="24"/>
                <w:shd w:val="clear" w:color="auto" w:fill="FFFFFF" w:themeFill="background1"/>
              </w:rPr>
            </w:pPr>
          </w:p>
        </w:tc>
      </w:tr>
    </w:tbl>
    <w:p w:rsidR="00253D11" w:rsidRPr="001E61A6" w:rsidRDefault="00253D11" w:rsidP="001B3971">
      <w:pPr>
        <w:spacing w:line="360" w:lineRule="auto"/>
        <w:rPr>
          <w:rFonts w:ascii="仿宋" w:eastAsia="仿宋" w:hAnsi="仿宋" w:cs="仿宋_GB2312"/>
          <w:b/>
          <w:bCs/>
          <w:sz w:val="24"/>
          <w:shd w:val="clear" w:color="auto" w:fill="FFFFFF" w:themeFill="background1"/>
        </w:rPr>
      </w:pPr>
      <w:r w:rsidRPr="001E61A6">
        <w:rPr>
          <w:rFonts w:ascii="仿宋" w:eastAsia="仿宋" w:hAnsi="仿宋" w:cs="仿宋_GB2312" w:hint="eastAsia"/>
          <w:b/>
          <w:sz w:val="24"/>
          <w:shd w:val="clear" w:color="auto" w:fill="FFFFFF" w:themeFill="background1"/>
        </w:rPr>
        <w:t>注：</w:t>
      </w:r>
      <w:r w:rsidR="00D940C5" w:rsidRPr="001E61A6">
        <w:rPr>
          <w:rFonts w:ascii="仿宋" w:eastAsia="仿宋" w:hAnsi="仿宋" w:cs="仿宋_GB2312" w:hint="eastAsia"/>
          <w:b/>
          <w:sz w:val="24"/>
          <w:shd w:val="clear" w:color="auto" w:fill="FFFFFF" w:themeFill="background1"/>
        </w:rPr>
        <w:t>供应商</w:t>
      </w:r>
      <w:r w:rsidRPr="001E61A6">
        <w:rPr>
          <w:rFonts w:ascii="仿宋" w:eastAsia="仿宋" w:hAnsi="仿宋" w:cs="仿宋_GB2312" w:hint="eastAsia"/>
          <w:b/>
          <w:sz w:val="24"/>
          <w:shd w:val="clear" w:color="auto" w:fill="FFFFFF" w:themeFill="background1"/>
        </w:rPr>
        <w:t>可按上述的格式自行编制，须随表提交相应的证书复印件并注明所在</w:t>
      </w:r>
      <w:r w:rsidR="00D940C5" w:rsidRPr="001E61A6">
        <w:rPr>
          <w:rFonts w:ascii="仿宋" w:eastAsia="仿宋" w:hAnsi="仿宋" w:cs="仿宋_GB2312" w:hint="eastAsia"/>
          <w:b/>
          <w:sz w:val="24"/>
          <w:shd w:val="clear" w:color="auto" w:fill="FFFFFF" w:themeFill="background1"/>
        </w:rPr>
        <w:t>响应文件</w:t>
      </w:r>
      <w:r w:rsidRPr="001E61A6">
        <w:rPr>
          <w:rFonts w:ascii="仿宋" w:eastAsia="仿宋" w:hAnsi="仿宋" w:cs="仿宋_GB2312" w:hint="eastAsia"/>
          <w:b/>
          <w:sz w:val="24"/>
          <w:shd w:val="clear" w:color="auto" w:fill="FFFFFF" w:themeFill="background1"/>
        </w:rPr>
        <w:t>页码。</w:t>
      </w:r>
    </w:p>
    <w:p w:rsidR="00253D11" w:rsidRPr="001E61A6" w:rsidRDefault="00253D11" w:rsidP="001B3971">
      <w:pPr>
        <w:spacing w:line="360" w:lineRule="auto"/>
        <w:rPr>
          <w:rFonts w:ascii="仿宋" w:eastAsia="仿宋" w:hAnsi="仿宋" w:cs="仿宋_GB2312"/>
          <w:b/>
          <w:bCs/>
          <w:sz w:val="24"/>
          <w:shd w:val="clear" w:color="auto" w:fill="FFFFFF" w:themeFill="background1"/>
        </w:rPr>
      </w:pPr>
      <w:r w:rsidRPr="001E61A6">
        <w:rPr>
          <w:rFonts w:ascii="仿宋" w:eastAsia="仿宋" w:hAnsi="仿宋" w:cs="仿宋_GB2312" w:hint="eastAsia"/>
          <w:b/>
          <w:sz w:val="24"/>
          <w:shd w:val="clear" w:color="auto" w:fill="FFFFFF" w:themeFill="background1"/>
        </w:rPr>
        <w:t>附表C:本项目的项目经理和小组人员</w:t>
      </w:r>
      <w:r w:rsidR="00893AE2" w:rsidRPr="001E61A6">
        <w:rPr>
          <w:rFonts w:ascii="仿宋" w:eastAsia="仿宋" w:hAnsi="仿宋" w:cs="仿宋_GB2312" w:hint="eastAsia"/>
          <w:b/>
          <w:sz w:val="24"/>
          <w:shd w:val="clear" w:color="auto" w:fill="FFFFFF" w:themeFill="background1"/>
        </w:rPr>
        <w:t>提供</w:t>
      </w:r>
      <w:r w:rsidRPr="001E61A6">
        <w:rPr>
          <w:rFonts w:ascii="仿宋" w:eastAsia="仿宋" w:hAnsi="仿宋" w:cs="仿宋_GB2312" w:hint="eastAsia"/>
          <w:b/>
          <w:sz w:val="24"/>
          <w:shd w:val="clear" w:color="auto" w:fill="FFFFFF" w:themeFill="background1"/>
        </w:rPr>
        <w:t>近3个月交纳社保记录情况表</w:t>
      </w:r>
      <w:r w:rsidRPr="001E61A6">
        <w:rPr>
          <w:rFonts w:ascii="仿宋" w:eastAsia="仿宋" w:hAnsi="仿宋" w:cs="仿宋_GB2312" w:hint="eastAsia"/>
          <w:sz w:val="24"/>
          <w:shd w:val="clear" w:color="auto" w:fill="FFFFFF" w:themeFill="background1"/>
        </w:rPr>
        <w:t>（以社保局缴纳凭证作附件）</w:t>
      </w:r>
    </w:p>
    <w:p w:rsidR="00866A8E" w:rsidRPr="001E61A6" w:rsidRDefault="00D940C5" w:rsidP="001B3971">
      <w:pPr>
        <w:snapToGrid w:val="0"/>
        <w:spacing w:line="360" w:lineRule="auto"/>
        <w:ind w:right="960"/>
        <w:jc w:val="right"/>
        <w:rPr>
          <w:rFonts w:ascii="仿宋_GB2312" w:eastAsia="仿宋_GB2312" w:hAnsi="仿宋_GB2312" w:cs="仿宋_GB2312"/>
          <w:kern w:val="0"/>
          <w:sz w:val="24"/>
          <w:shd w:val="clear" w:color="auto" w:fill="FFFFFF" w:themeFill="background1"/>
        </w:rPr>
      </w:pPr>
      <w:r w:rsidRPr="001E61A6">
        <w:rPr>
          <w:rFonts w:ascii="仿宋_GB2312" w:eastAsia="仿宋_GB2312" w:hAnsi="仿宋_GB2312" w:cs="仿宋_GB2312" w:hint="eastAsia"/>
          <w:kern w:val="0"/>
          <w:sz w:val="24"/>
          <w:shd w:val="clear" w:color="auto" w:fill="FFFFFF" w:themeFill="background1"/>
          <w:lang w:val="zh-CN"/>
        </w:rPr>
        <w:t>供应商（</w:t>
      </w:r>
      <w:r w:rsidR="0036758B" w:rsidRPr="001E61A6">
        <w:rPr>
          <w:rFonts w:ascii="仿宋_GB2312" w:eastAsia="仿宋_GB2312" w:hAnsi="仿宋_GB2312" w:cs="仿宋_GB2312" w:hint="eastAsia"/>
          <w:kern w:val="0"/>
          <w:sz w:val="24"/>
          <w:shd w:val="clear" w:color="auto" w:fill="FFFFFF" w:themeFill="background1"/>
          <w:lang w:val="zh-CN"/>
        </w:rPr>
        <w:t>盖</w:t>
      </w:r>
      <w:r w:rsidRPr="001E61A6">
        <w:rPr>
          <w:rFonts w:ascii="仿宋_GB2312" w:eastAsia="仿宋_GB2312" w:hAnsi="仿宋_GB2312" w:cs="仿宋_GB2312" w:hint="eastAsia"/>
          <w:kern w:val="0"/>
          <w:sz w:val="24"/>
          <w:shd w:val="clear" w:color="auto" w:fill="FFFFFF" w:themeFill="background1"/>
          <w:lang w:val="zh-CN"/>
        </w:rPr>
        <w:t>章）</w:t>
      </w:r>
      <w:r w:rsidR="00866A8E" w:rsidRPr="001E61A6">
        <w:rPr>
          <w:rFonts w:ascii="仿宋_GB2312" w:eastAsia="仿宋_GB2312" w:hAnsi="仿宋_GB2312" w:cs="仿宋_GB2312" w:hint="eastAsia"/>
          <w:kern w:val="0"/>
          <w:sz w:val="24"/>
          <w:shd w:val="clear" w:color="auto" w:fill="FFFFFF" w:themeFill="background1"/>
          <w:lang w:val="zh-CN"/>
        </w:rPr>
        <w:t>：</w:t>
      </w:r>
    </w:p>
    <w:p w:rsidR="00866A8E" w:rsidRPr="001E61A6" w:rsidRDefault="00866A8E" w:rsidP="001B3971">
      <w:pPr>
        <w:autoSpaceDE w:val="0"/>
        <w:autoSpaceDN w:val="0"/>
        <w:spacing w:line="360" w:lineRule="auto"/>
        <w:rPr>
          <w:rFonts w:ascii="仿宋_GB2312" w:eastAsia="仿宋_GB2312" w:hAnsi="仿宋_GB2312" w:cs="仿宋_GB2312"/>
          <w:kern w:val="0"/>
          <w:sz w:val="24"/>
          <w:shd w:val="clear" w:color="auto" w:fill="FFFFFF" w:themeFill="background1"/>
        </w:rPr>
      </w:pPr>
      <w:r w:rsidRPr="001E61A6">
        <w:rPr>
          <w:rFonts w:ascii="仿宋_GB2312" w:eastAsia="仿宋_GB2312" w:hAnsi="仿宋_GB2312" w:cs="仿宋_GB2312" w:hint="eastAsia"/>
          <w:kern w:val="0"/>
          <w:sz w:val="24"/>
          <w:shd w:val="clear" w:color="auto" w:fill="FFFFFF" w:themeFill="background1"/>
          <w:lang w:val="zh-CN"/>
        </w:rPr>
        <w:t xml:space="preserve">                                      法定代表人或其授权代表(签字或盖章)：</w:t>
      </w:r>
    </w:p>
    <w:p w:rsidR="00253D11" w:rsidRPr="001E61A6" w:rsidRDefault="00866A8E" w:rsidP="001B3971">
      <w:pPr>
        <w:spacing w:line="360" w:lineRule="auto"/>
        <w:rPr>
          <w:rFonts w:ascii="仿宋_GB2312" w:eastAsia="仿宋_GB2312" w:hAnsi="仿宋_GB2312" w:cs="仿宋_GB2312"/>
          <w:kern w:val="0"/>
          <w:sz w:val="24"/>
          <w:shd w:val="clear" w:color="auto" w:fill="FFFFFF" w:themeFill="background1"/>
        </w:rPr>
      </w:pPr>
      <w:r w:rsidRPr="001E61A6">
        <w:rPr>
          <w:rFonts w:ascii="仿宋_GB2312" w:eastAsia="仿宋_GB2312" w:hAnsi="仿宋_GB2312" w:cs="仿宋_GB2312" w:hint="eastAsia"/>
          <w:kern w:val="0"/>
          <w:sz w:val="24"/>
          <w:shd w:val="clear" w:color="auto" w:fill="FFFFFF" w:themeFill="background1"/>
        </w:rPr>
        <w:t xml:space="preserve">                                             日期：  年  月   日</w:t>
      </w:r>
    </w:p>
    <w:p w:rsidR="00253D11" w:rsidRPr="001E61A6" w:rsidRDefault="00C9798C" w:rsidP="001B3971">
      <w:pPr>
        <w:pageBreakBefore/>
        <w:spacing w:line="360" w:lineRule="auto"/>
        <w:rPr>
          <w:rFonts w:ascii="仿宋" w:eastAsia="仿宋" w:hAnsi="仿宋" w:cs="仿宋_GB2312"/>
          <w:b/>
          <w:kern w:val="0"/>
          <w:sz w:val="24"/>
          <w:shd w:val="clear" w:color="auto" w:fill="FFFFFF" w:themeFill="background1"/>
          <w:lang w:val="zh-CN"/>
        </w:rPr>
      </w:pPr>
      <w:r w:rsidRPr="001E61A6">
        <w:rPr>
          <w:rFonts w:ascii="仿宋" w:eastAsia="仿宋" w:hAnsi="仿宋" w:cs="仿宋_GB2312" w:hint="eastAsia"/>
          <w:b/>
          <w:bCs/>
          <w:sz w:val="24"/>
          <w:shd w:val="clear" w:color="auto" w:fill="FFFFFF" w:themeFill="background1"/>
        </w:rPr>
        <w:lastRenderedPageBreak/>
        <w:t>1</w:t>
      </w:r>
      <w:r w:rsidR="000F49B5" w:rsidRPr="001E61A6">
        <w:rPr>
          <w:rFonts w:ascii="仿宋" w:eastAsia="仿宋" w:hAnsi="仿宋" w:cs="仿宋_GB2312" w:hint="eastAsia"/>
          <w:b/>
          <w:bCs/>
          <w:sz w:val="24"/>
          <w:shd w:val="clear" w:color="auto" w:fill="FFFFFF" w:themeFill="background1"/>
        </w:rPr>
        <w:t>1</w:t>
      </w:r>
      <w:r w:rsidR="00253D11" w:rsidRPr="001E61A6">
        <w:rPr>
          <w:rFonts w:ascii="仿宋" w:eastAsia="仿宋" w:hAnsi="仿宋" w:cs="仿宋_GB2312" w:hint="eastAsia"/>
          <w:b/>
          <w:bCs/>
          <w:sz w:val="24"/>
          <w:shd w:val="clear" w:color="auto" w:fill="FFFFFF" w:themeFill="background1"/>
        </w:rPr>
        <w:t>、</w:t>
      </w:r>
      <w:r w:rsidR="00253D11" w:rsidRPr="001E61A6">
        <w:rPr>
          <w:rFonts w:ascii="仿宋" w:eastAsia="仿宋" w:hAnsi="仿宋" w:cs="仿宋_GB2312" w:hint="eastAsia"/>
          <w:b/>
          <w:kern w:val="0"/>
          <w:sz w:val="24"/>
          <w:shd w:val="clear" w:color="auto" w:fill="FFFFFF" w:themeFill="background1"/>
          <w:lang w:val="zh-CN"/>
        </w:rPr>
        <w:t>优惠条件及特殊承诺</w:t>
      </w:r>
    </w:p>
    <w:p w:rsidR="00253D11" w:rsidRPr="001E61A6" w:rsidRDefault="00253D11" w:rsidP="001B3971">
      <w:pPr>
        <w:spacing w:line="360" w:lineRule="auto"/>
        <w:rPr>
          <w:rFonts w:ascii="仿宋" w:eastAsia="仿宋" w:hAnsi="仿宋" w:cs="仿宋_GB2312"/>
          <w:sz w:val="24"/>
          <w:shd w:val="clear" w:color="auto" w:fill="FFFFFF" w:themeFill="background1"/>
        </w:rPr>
      </w:pPr>
      <w:r w:rsidRPr="001E61A6">
        <w:rPr>
          <w:rFonts w:ascii="仿宋" w:eastAsia="仿宋" w:hAnsi="仿宋" w:cs="仿宋_GB2312" w:hint="eastAsia"/>
          <w:sz w:val="24"/>
          <w:shd w:val="clear" w:color="auto" w:fill="FFFFFF" w:themeFill="background1"/>
        </w:rPr>
        <w:t>（由</w:t>
      </w:r>
      <w:r w:rsidR="00D940C5" w:rsidRPr="001E61A6">
        <w:rPr>
          <w:rFonts w:ascii="仿宋" w:eastAsia="仿宋" w:hAnsi="仿宋" w:cs="仿宋_GB2312" w:hint="eastAsia"/>
          <w:sz w:val="24"/>
          <w:shd w:val="clear" w:color="auto" w:fill="FFFFFF" w:themeFill="background1"/>
        </w:rPr>
        <w:t>供应商</w:t>
      </w:r>
      <w:r w:rsidRPr="001E61A6">
        <w:rPr>
          <w:rFonts w:ascii="仿宋" w:eastAsia="仿宋" w:hAnsi="仿宋" w:cs="仿宋_GB2312" w:hint="eastAsia"/>
          <w:sz w:val="24"/>
          <w:shd w:val="clear" w:color="auto" w:fill="FFFFFF" w:themeFill="background1"/>
        </w:rPr>
        <w:t>根据采购需求自行编制）</w:t>
      </w:r>
    </w:p>
    <w:p w:rsidR="00253D11" w:rsidRPr="001E61A6" w:rsidRDefault="00253D11" w:rsidP="001B3971">
      <w:pPr>
        <w:spacing w:line="360" w:lineRule="auto"/>
        <w:rPr>
          <w:rFonts w:ascii="仿宋" w:eastAsia="仿宋" w:hAnsi="仿宋" w:cs="仿宋_GB2312"/>
          <w:sz w:val="24"/>
          <w:shd w:val="clear" w:color="auto" w:fill="FFFFFF" w:themeFill="background1"/>
        </w:rPr>
      </w:pPr>
    </w:p>
    <w:p w:rsidR="00866A8E" w:rsidRPr="001E61A6" w:rsidRDefault="00F631FD" w:rsidP="001B3971">
      <w:pPr>
        <w:snapToGrid w:val="0"/>
        <w:spacing w:line="360" w:lineRule="auto"/>
        <w:ind w:right="960"/>
        <w:jc w:val="right"/>
        <w:rPr>
          <w:rFonts w:ascii="仿宋_GB2312" w:eastAsia="仿宋_GB2312" w:hAnsi="仿宋_GB2312" w:cs="仿宋_GB2312"/>
          <w:kern w:val="0"/>
          <w:sz w:val="24"/>
          <w:shd w:val="clear" w:color="auto" w:fill="FFFFFF" w:themeFill="background1"/>
        </w:rPr>
      </w:pPr>
      <w:r w:rsidRPr="001E61A6">
        <w:rPr>
          <w:rFonts w:ascii="仿宋_GB2312" w:eastAsia="仿宋_GB2312" w:hAnsi="仿宋_GB2312" w:cs="仿宋_GB2312" w:hint="eastAsia"/>
          <w:kern w:val="0"/>
          <w:sz w:val="24"/>
          <w:shd w:val="clear" w:color="auto" w:fill="FFFFFF" w:themeFill="background1"/>
          <w:lang w:val="zh-CN"/>
        </w:rPr>
        <w:t>供应商（</w:t>
      </w:r>
      <w:r w:rsidR="0036758B" w:rsidRPr="001E61A6">
        <w:rPr>
          <w:rFonts w:ascii="仿宋_GB2312" w:eastAsia="仿宋_GB2312" w:hAnsi="仿宋_GB2312" w:cs="仿宋_GB2312" w:hint="eastAsia"/>
          <w:kern w:val="0"/>
          <w:sz w:val="24"/>
          <w:shd w:val="clear" w:color="auto" w:fill="FFFFFF" w:themeFill="background1"/>
          <w:lang w:val="zh-CN"/>
        </w:rPr>
        <w:t>盖</w:t>
      </w:r>
      <w:r w:rsidRPr="001E61A6">
        <w:rPr>
          <w:rFonts w:ascii="仿宋_GB2312" w:eastAsia="仿宋_GB2312" w:hAnsi="仿宋_GB2312" w:cs="仿宋_GB2312" w:hint="eastAsia"/>
          <w:kern w:val="0"/>
          <w:sz w:val="24"/>
          <w:shd w:val="clear" w:color="auto" w:fill="FFFFFF" w:themeFill="background1"/>
          <w:lang w:val="zh-CN"/>
        </w:rPr>
        <w:t>章）</w:t>
      </w:r>
      <w:r w:rsidR="00866A8E" w:rsidRPr="001E61A6">
        <w:rPr>
          <w:rFonts w:ascii="仿宋_GB2312" w:eastAsia="仿宋_GB2312" w:hAnsi="仿宋_GB2312" w:cs="仿宋_GB2312" w:hint="eastAsia"/>
          <w:kern w:val="0"/>
          <w:sz w:val="24"/>
          <w:shd w:val="clear" w:color="auto" w:fill="FFFFFF" w:themeFill="background1"/>
          <w:lang w:val="zh-CN"/>
        </w:rPr>
        <w:t>：</w:t>
      </w:r>
    </w:p>
    <w:p w:rsidR="00866A8E" w:rsidRPr="001E61A6" w:rsidRDefault="00866A8E" w:rsidP="001B3971">
      <w:pPr>
        <w:autoSpaceDE w:val="0"/>
        <w:autoSpaceDN w:val="0"/>
        <w:spacing w:line="360" w:lineRule="auto"/>
        <w:rPr>
          <w:rFonts w:ascii="仿宋_GB2312" w:eastAsia="仿宋_GB2312" w:hAnsi="仿宋_GB2312" w:cs="仿宋_GB2312"/>
          <w:kern w:val="0"/>
          <w:sz w:val="24"/>
          <w:shd w:val="clear" w:color="auto" w:fill="FFFFFF" w:themeFill="background1"/>
        </w:rPr>
      </w:pPr>
      <w:r w:rsidRPr="001E61A6">
        <w:rPr>
          <w:rFonts w:ascii="仿宋_GB2312" w:eastAsia="仿宋_GB2312" w:hAnsi="仿宋_GB2312" w:cs="仿宋_GB2312" w:hint="eastAsia"/>
          <w:kern w:val="0"/>
          <w:sz w:val="24"/>
          <w:shd w:val="clear" w:color="auto" w:fill="FFFFFF" w:themeFill="background1"/>
          <w:lang w:val="zh-CN"/>
        </w:rPr>
        <w:t xml:space="preserve">                                      法定代表人或其授权代表(签字或盖章)：</w:t>
      </w:r>
    </w:p>
    <w:p w:rsidR="00866A8E" w:rsidRPr="001E61A6" w:rsidRDefault="00866A8E" w:rsidP="001B3971">
      <w:pPr>
        <w:spacing w:line="360" w:lineRule="auto"/>
        <w:rPr>
          <w:rFonts w:ascii="仿宋_GB2312" w:eastAsia="仿宋_GB2312" w:hAnsi="仿宋_GB2312" w:cs="仿宋_GB2312"/>
          <w:kern w:val="0"/>
          <w:sz w:val="24"/>
          <w:shd w:val="clear" w:color="auto" w:fill="FFFFFF" w:themeFill="background1"/>
        </w:rPr>
      </w:pPr>
      <w:r w:rsidRPr="001E61A6">
        <w:rPr>
          <w:rFonts w:ascii="仿宋_GB2312" w:eastAsia="仿宋_GB2312" w:hAnsi="仿宋_GB2312" w:cs="仿宋_GB2312" w:hint="eastAsia"/>
          <w:kern w:val="0"/>
          <w:sz w:val="24"/>
          <w:shd w:val="clear" w:color="auto" w:fill="FFFFFF" w:themeFill="background1"/>
        </w:rPr>
        <w:t xml:space="preserve">                                             日期：  年  月   日</w:t>
      </w:r>
    </w:p>
    <w:p w:rsidR="00253D11" w:rsidRPr="001E61A6" w:rsidRDefault="00253D11" w:rsidP="001B3971">
      <w:pPr>
        <w:spacing w:line="360" w:lineRule="auto"/>
        <w:rPr>
          <w:rFonts w:ascii="仿宋" w:eastAsia="仿宋" w:hAnsi="仿宋" w:cs="仿宋_GB2312"/>
          <w:b/>
          <w:bCs/>
          <w:sz w:val="24"/>
          <w:shd w:val="clear" w:color="auto" w:fill="FFFFFF" w:themeFill="background1"/>
        </w:rPr>
      </w:pPr>
    </w:p>
    <w:p w:rsidR="00866A8E" w:rsidRPr="001E61A6" w:rsidRDefault="00866A8E" w:rsidP="001B3971">
      <w:pPr>
        <w:autoSpaceDE w:val="0"/>
        <w:autoSpaceDN w:val="0"/>
        <w:spacing w:line="360" w:lineRule="auto"/>
        <w:rPr>
          <w:rFonts w:ascii="仿宋_GB2312" w:eastAsia="仿宋_GB2312" w:hAnsi="仿宋_GB2312" w:cs="仿宋_GB2312"/>
          <w:kern w:val="0"/>
          <w:sz w:val="24"/>
          <w:shd w:val="clear" w:color="auto" w:fill="FFFFFF" w:themeFill="background1"/>
        </w:rPr>
      </w:pPr>
    </w:p>
    <w:p w:rsidR="00253D11" w:rsidRPr="001E61A6" w:rsidRDefault="00253D11" w:rsidP="001B3971">
      <w:pPr>
        <w:spacing w:line="360" w:lineRule="auto"/>
        <w:rPr>
          <w:rFonts w:ascii="仿宋" w:eastAsia="仿宋" w:hAnsi="仿宋" w:cs="仿宋_GB2312"/>
          <w:b/>
          <w:bCs/>
          <w:sz w:val="24"/>
          <w:shd w:val="clear" w:color="auto" w:fill="FFFFFF" w:themeFill="background1"/>
        </w:rPr>
      </w:pPr>
    </w:p>
    <w:p w:rsidR="00253D11" w:rsidRPr="001E61A6" w:rsidRDefault="00253D11" w:rsidP="001B3971">
      <w:pPr>
        <w:spacing w:line="360" w:lineRule="auto"/>
        <w:jc w:val="center"/>
        <w:rPr>
          <w:rFonts w:ascii="仿宋" w:eastAsia="仿宋" w:hAnsi="仿宋" w:cs="仿宋_GB2312"/>
          <w:b/>
          <w:bCs/>
          <w:sz w:val="24"/>
          <w:shd w:val="clear" w:color="auto" w:fill="FFFFFF" w:themeFill="background1"/>
        </w:rPr>
      </w:pPr>
    </w:p>
    <w:p w:rsidR="00253D11" w:rsidRPr="001E61A6" w:rsidRDefault="00253D11" w:rsidP="001B3971">
      <w:pPr>
        <w:spacing w:line="360" w:lineRule="auto"/>
        <w:jc w:val="center"/>
        <w:rPr>
          <w:rFonts w:ascii="仿宋" w:eastAsia="仿宋" w:hAnsi="仿宋" w:cs="仿宋_GB2312"/>
          <w:b/>
          <w:bCs/>
          <w:sz w:val="24"/>
          <w:shd w:val="clear" w:color="auto" w:fill="FFFFFF" w:themeFill="background1"/>
        </w:rPr>
      </w:pPr>
    </w:p>
    <w:p w:rsidR="00253D11" w:rsidRPr="001E61A6" w:rsidRDefault="00C9798C" w:rsidP="001B3971">
      <w:pPr>
        <w:spacing w:line="360" w:lineRule="auto"/>
        <w:rPr>
          <w:rFonts w:ascii="仿宋" w:eastAsia="仿宋" w:hAnsi="仿宋" w:cs="仿宋_GB2312"/>
          <w:b/>
          <w:kern w:val="0"/>
          <w:sz w:val="24"/>
          <w:shd w:val="clear" w:color="auto" w:fill="FFFFFF" w:themeFill="background1"/>
          <w:lang w:val="zh-CN"/>
        </w:rPr>
      </w:pPr>
      <w:r w:rsidRPr="001E61A6">
        <w:rPr>
          <w:rFonts w:ascii="仿宋" w:eastAsia="仿宋" w:hAnsi="仿宋" w:cs="仿宋_GB2312" w:hint="eastAsia"/>
          <w:b/>
          <w:bCs/>
          <w:sz w:val="24"/>
          <w:shd w:val="clear" w:color="auto" w:fill="FFFFFF" w:themeFill="background1"/>
        </w:rPr>
        <w:t>1</w:t>
      </w:r>
      <w:r w:rsidR="000F49B5" w:rsidRPr="001E61A6">
        <w:rPr>
          <w:rFonts w:ascii="仿宋" w:eastAsia="仿宋" w:hAnsi="仿宋" w:cs="仿宋_GB2312" w:hint="eastAsia"/>
          <w:b/>
          <w:bCs/>
          <w:sz w:val="24"/>
          <w:shd w:val="clear" w:color="auto" w:fill="FFFFFF" w:themeFill="background1"/>
        </w:rPr>
        <w:t>2</w:t>
      </w:r>
      <w:r w:rsidR="00253D11" w:rsidRPr="001E61A6">
        <w:rPr>
          <w:rFonts w:ascii="仿宋" w:eastAsia="仿宋" w:hAnsi="仿宋" w:cs="仿宋_GB2312" w:hint="eastAsia"/>
          <w:b/>
          <w:bCs/>
          <w:sz w:val="24"/>
          <w:shd w:val="clear" w:color="auto" w:fill="FFFFFF" w:themeFill="background1"/>
        </w:rPr>
        <w:t>、认为需要的</w:t>
      </w:r>
      <w:r w:rsidR="00253D11" w:rsidRPr="001E61A6">
        <w:rPr>
          <w:rFonts w:ascii="仿宋" w:eastAsia="仿宋" w:hAnsi="仿宋" w:cs="仿宋_GB2312" w:hint="eastAsia"/>
          <w:b/>
          <w:kern w:val="0"/>
          <w:sz w:val="24"/>
          <w:shd w:val="clear" w:color="auto" w:fill="FFFFFF" w:themeFill="background1"/>
          <w:lang w:val="zh-CN"/>
        </w:rPr>
        <w:t>其他</w:t>
      </w:r>
      <w:r w:rsidR="00451448" w:rsidRPr="001E61A6">
        <w:rPr>
          <w:rFonts w:ascii="仿宋" w:eastAsia="仿宋" w:hAnsi="仿宋" w:cs="仿宋_GB2312" w:hint="eastAsia"/>
          <w:b/>
          <w:kern w:val="0"/>
          <w:sz w:val="24"/>
          <w:shd w:val="clear" w:color="auto" w:fill="FFFFFF" w:themeFill="background1"/>
          <w:lang w:val="zh-CN"/>
        </w:rPr>
        <w:t>商务技术（资信）文件</w:t>
      </w:r>
      <w:r w:rsidR="00253D11" w:rsidRPr="001E61A6">
        <w:rPr>
          <w:rFonts w:ascii="仿宋" w:eastAsia="仿宋" w:hAnsi="仿宋" w:cs="仿宋_GB2312" w:hint="eastAsia"/>
          <w:b/>
          <w:kern w:val="0"/>
          <w:sz w:val="24"/>
          <w:shd w:val="clear" w:color="auto" w:fill="FFFFFF" w:themeFill="background1"/>
          <w:lang w:val="zh-CN"/>
        </w:rPr>
        <w:t>或说明</w:t>
      </w:r>
    </w:p>
    <w:p w:rsidR="00253D11" w:rsidRPr="001E61A6" w:rsidRDefault="00253D11" w:rsidP="001B3971">
      <w:pPr>
        <w:spacing w:line="360" w:lineRule="auto"/>
        <w:rPr>
          <w:rFonts w:ascii="仿宋" w:eastAsia="仿宋" w:hAnsi="仿宋" w:cs="仿宋_GB2312"/>
          <w:sz w:val="24"/>
          <w:shd w:val="clear" w:color="auto" w:fill="FFFFFF" w:themeFill="background1"/>
        </w:rPr>
      </w:pPr>
      <w:r w:rsidRPr="001E61A6">
        <w:rPr>
          <w:rFonts w:ascii="仿宋" w:eastAsia="仿宋" w:hAnsi="仿宋" w:cs="仿宋_GB2312" w:hint="eastAsia"/>
          <w:sz w:val="24"/>
          <w:shd w:val="clear" w:color="auto" w:fill="FFFFFF" w:themeFill="background1"/>
        </w:rPr>
        <w:t>（由</w:t>
      </w:r>
      <w:r w:rsidR="00F631FD" w:rsidRPr="001E61A6">
        <w:rPr>
          <w:rFonts w:ascii="仿宋" w:eastAsia="仿宋" w:hAnsi="仿宋" w:cs="仿宋_GB2312" w:hint="eastAsia"/>
          <w:sz w:val="24"/>
          <w:shd w:val="clear" w:color="auto" w:fill="FFFFFF" w:themeFill="background1"/>
        </w:rPr>
        <w:t>供应商</w:t>
      </w:r>
      <w:r w:rsidRPr="001E61A6">
        <w:rPr>
          <w:rFonts w:ascii="仿宋" w:eastAsia="仿宋" w:hAnsi="仿宋" w:cs="仿宋_GB2312" w:hint="eastAsia"/>
          <w:sz w:val="24"/>
          <w:shd w:val="clear" w:color="auto" w:fill="FFFFFF" w:themeFill="background1"/>
        </w:rPr>
        <w:t>根据采购需求自行编制）</w:t>
      </w:r>
    </w:p>
    <w:p w:rsidR="00253D11" w:rsidRPr="001E61A6" w:rsidRDefault="00253D11" w:rsidP="001B3971">
      <w:pPr>
        <w:spacing w:line="360" w:lineRule="auto"/>
        <w:rPr>
          <w:rFonts w:ascii="仿宋" w:eastAsia="仿宋" w:hAnsi="仿宋" w:cs="仿宋_GB2312"/>
          <w:sz w:val="24"/>
          <w:shd w:val="clear" w:color="auto" w:fill="FFFFFF" w:themeFill="background1"/>
        </w:rPr>
      </w:pPr>
    </w:p>
    <w:p w:rsidR="00866A8E" w:rsidRPr="001E61A6" w:rsidRDefault="00F631FD" w:rsidP="001B3971">
      <w:pPr>
        <w:snapToGrid w:val="0"/>
        <w:spacing w:line="360" w:lineRule="auto"/>
        <w:ind w:right="960"/>
        <w:jc w:val="right"/>
        <w:rPr>
          <w:rFonts w:ascii="仿宋_GB2312" w:eastAsia="仿宋_GB2312" w:hAnsi="仿宋_GB2312" w:cs="仿宋_GB2312"/>
          <w:kern w:val="0"/>
          <w:sz w:val="24"/>
          <w:shd w:val="clear" w:color="auto" w:fill="FFFFFF" w:themeFill="background1"/>
        </w:rPr>
      </w:pPr>
      <w:r w:rsidRPr="001E61A6">
        <w:rPr>
          <w:rFonts w:ascii="仿宋_GB2312" w:eastAsia="仿宋_GB2312" w:hAnsi="仿宋_GB2312" w:cs="仿宋_GB2312" w:hint="eastAsia"/>
          <w:kern w:val="0"/>
          <w:sz w:val="24"/>
          <w:shd w:val="clear" w:color="auto" w:fill="FFFFFF" w:themeFill="background1"/>
          <w:lang w:val="zh-CN"/>
        </w:rPr>
        <w:t>供应商（</w:t>
      </w:r>
      <w:r w:rsidR="00BF6DBA" w:rsidRPr="001E61A6">
        <w:rPr>
          <w:rFonts w:ascii="仿宋_GB2312" w:eastAsia="仿宋_GB2312" w:hAnsi="仿宋_GB2312" w:cs="仿宋_GB2312" w:hint="eastAsia"/>
          <w:kern w:val="0"/>
          <w:sz w:val="24"/>
          <w:shd w:val="clear" w:color="auto" w:fill="FFFFFF" w:themeFill="background1"/>
          <w:lang w:val="zh-CN"/>
        </w:rPr>
        <w:t>盖</w:t>
      </w:r>
      <w:r w:rsidRPr="001E61A6">
        <w:rPr>
          <w:rFonts w:ascii="仿宋_GB2312" w:eastAsia="仿宋_GB2312" w:hAnsi="仿宋_GB2312" w:cs="仿宋_GB2312" w:hint="eastAsia"/>
          <w:kern w:val="0"/>
          <w:sz w:val="24"/>
          <w:shd w:val="clear" w:color="auto" w:fill="FFFFFF" w:themeFill="background1"/>
          <w:lang w:val="zh-CN"/>
        </w:rPr>
        <w:t>章）</w:t>
      </w:r>
      <w:r w:rsidR="00866A8E" w:rsidRPr="001E61A6">
        <w:rPr>
          <w:rFonts w:ascii="仿宋_GB2312" w:eastAsia="仿宋_GB2312" w:hAnsi="仿宋_GB2312" w:cs="仿宋_GB2312" w:hint="eastAsia"/>
          <w:kern w:val="0"/>
          <w:sz w:val="24"/>
          <w:shd w:val="clear" w:color="auto" w:fill="FFFFFF" w:themeFill="background1"/>
          <w:lang w:val="zh-CN"/>
        </w:rPr>
        <w:t>：</w:t>
      </w:r>
    </w:p>
    <w:p w:rsidR="00866A8E" w:rsidRPr="001E61A6" w:rsidRDefault="00866A8E" w:rsidP="001B3971">
      <w:pPr>
        <w:autoSpaceDE w:val="0"/>
        <w:autoSpaceDN w:val="0"/>
        <w:spacing w:line="360" w:lineRule="auto"/>
        <w:rPr>
          <w:rFonts w:ascii="仿宋_GB2312" w:eastAsia="仿宋_GB2312" w:hAnsi="仿宋_GB2312" w:cs="仿宋_GB2312"/>
          <w:kern w:val="0"/>
          <w:sz w:val="24"/>
          <w:shd w:val="clear" w:color="auto" w:fill="FFFFFF" w:themeFill="background1"/>
        </w:rPr>
      </w:pPr>
      <w:r w:rsidRPr="001E61A6">
        <w:rPr>
          <w:rFonts w:ascii="仿宋_GB2312" w:eastAsia="仿宋_GB2312" w:hAnsi="仿宋_GB2312" w:cs="仿宋_GB2312" w:hint="eastAsia"/>
          <w:kern w:val="0"/>
          <w:sz w:val="24"/>
          <w:shd w:val="clear" w:color="auto" w:fill="FFFFFF" w:themeFill="background1"/>
          <w:lang w:val="zh-CN"/>
        </w:rPr>
        <w:t xml:space="preserve">                                      法定代表人或其授权代表(签字或盖章)：</w:t>
      </w:r>
    </w:p>
    <w:p w:rsidR="00866A8E" w:rsidRPr="001E61A6" w:rsidRDefault="00866A8E" w:rsidP="001B3971">
      <w:pPr>
        <w:spacing w:line="360" w:lineRule="auto"/>
        <w:rPr>
          <w:rFonts w:ascii="仿宋_GB2312" w:eastAsia="仿宋_GB2312" w:hAnsi="仿宋_GB2312" w:cs="仿宋_GB2312"/>
          <w:kern w:val="0"/>
          <w:sz w:val="24"/>
          <w:shd w:val="clear" w:color="auto" w:fill="FFFFFF" w:themeFill="background1"/>
        </w:rPr>
      </w:pPr>
      <w:r w:rsidRPr="001E61A6">
        <w:rPr>
          <w:rFonts w:ascii="仿宋_GB2312" w:eastAsia="仿宋_GB2312" w:hAnsi="仿宋_GB2312" w:cs="仿宋_GB2312" w:hint="eastAsia"/>
          <w:kern w:val="0"/>
          <w:sz w:val="24"/>
          <w:shd w:val="clear" w:color="auto" w:fill="FFFFFF" w:themeFill="background1"/>
        </w:rPr>
        <w:t xml:space="preserve">                                             日期：  年  月   日</w:t>
      </w:r>
    </w:p>
    <w:p w:rsidR="00253D11" w:rsidRPr="001E61A6" w:rsidRDefault="00253D11" w:rsidP="001B3971">
      <w:pPr>
        <w:spacing w:line="360" w:lineRule="auto"/>
        <w:rPr>
          <w:rFonts w:ascii="仿宋" w:eastAsia="仿宋" w:hAnsi="仿宋" w:cs="仿宋_GB2312"/>
          <w:kern w:val="0"/>
          <w:sz w:val="24"/>
          <w:shd w:val="clear" w:color="auto" w:fill="FFFFFF" w:themeFill="background1"/>
        </w:rPr>
      </w:pPr>
    </w:p>
    <w:p w:rsidR="00253D11" w:rsidRPr="001E61A6" w:rsidRDefault="00253D11" w:rsidP="001B3971">
      <w:pPr>
        <w:spacing w:line="360" w:lineRule="auto"/>
        <w:rPr>
          <w:rFonts w:ascii="仿宋" w:eastAsia="仿宋" w:hAnsi="仿宋" w:cs="仿宋_GB2312"/>
          <w:kern w:val="0"/>
          <w:sz w:val="24"/>
          <w:shd w:val="clear" w:color="auto" w:fill="FFFFFF" w:themeFill="background1"/>
        </w:rPr>
      </w:pPr>
    </w:p>
    <w:p w:rsidR="00253D11" w:rsidRPr="001E61A6" w:rsidRDefault="00253D11" w:rsidP="001B3971">
      <w:pPr>
        <w:spacing w:line="360" w:lineRule="auto"/>
        <w:rPr>
          <w:rFonts w:ascii="仿宋" w:eastAsia="仿宋" w:hAnsi="仿宋" w:cs="仿宋_GB2312"/>
          <w:kern w:val="0"/>
          <w:sz w:val="24"/>
          <w:shd w:val="clear" w:color="auto" w:fill="FFFFFF" w:themeFill="background1"/>
        </w:rPr>
      </w:pPr>
    </w:p>
    <w:p w:rsidR="00253D11" w:rsidRPr="001E61A6" w:rsidRDefault="00253D11" w:rsidP="001B3971">
      <w:pPr>
        <w:spacing w:line="360" w:lineRule="auto"/>
        <w:rPr>
          <w:rFonts w:ascii="仿宋" w:eastAsia="仿宋" w:hAnsi="仿宋" w:cs="仿宋_GB2312"/>
          <w:kern w:val="0"/>
          <w:sz w:val="24"/>
          <w:shd w:val="clear" w:color="auto" w:fill="FFFFFF" w:themeFill="background1"/>
        </w:rPr>
      </w:pPr>
    </w:p>
    <w:p w:rsidR="00253D11" w:rsidRPr="001E61A6" w:rsidRDefault="00253D11" w:rsidP="001B3971">
      <w:pPr>
        <w:spacing w:line="360" w:lineRule="auto"/>
        <w:rPr>
          <w:rFonts w:ascii="仿宋" w:eastAsia="仿宋" w:hAnsi="仿宋" w:cs="仿宋_GB2312"/>
          <w:kern w:val="0"/>
          <w:sz w:val="24"/>
          <w:shd w:val="clear" w:color="auto" w:fill="FFFFFF" w:themeFill="background1"/>
        </w:rPr>
      </w:pPr>
    </w:p>
    <w:p w:rsidR="00253D11" w:rsidRPr="001E61A6" w:rsidRDefault="00253D11" w:rsidP="001B3971">
      <w:pPr>
        <w:spacing w:line="360" w:lineRule="auto"/>
        <w:rPr>
          <w:rFonts w:ascii="仿宋" w:eastAsia="仿宋" w:hAnsi="仿宋" w:cs="仿宋_GB2312"/>
          <w:kern w:val="0"/>
          <w:sz w:val="24"/>
          <w:shd w:val="clear" w:color="auto" w:fill="FFFFFF" w:themeFill="background1"/>
        </w:rPr>
      </w:pPr>
    </w:p>
    <w:p w:rsidR="00253D11" w:rsidRPr="001E61A6" w:rsidRDefault="00253D11" w:rsidP="001B3971">
      <w:pPr>
        <w:spacing w:line="360" w:lineRule="auto"/>
        <w:rPr>
          <w:rFonts w:ascii="仿宋" w:eastAsia="仿宋" w:hAnsi="仿宋" w:cs="仿宋_GB2312"/>
          <w:kern w:val="0"/>
          <w:sz w:val="24"/>
          <w:shd w:val="clear" w:color="auto" w:fill="FFFFFF" w:themeFill="background1"/>
        </w:rPr>
      </w:pPr>
    </w:p>
    <w:p w:rsidR="00253D11" w:rsidRPr="001E61A6" w:rsidRDefault="00253D11" w:rsidP="001B3971">
      <w:pPr>
        <w:rPr>
          <w:rFonts w:ascii="仿宋" w:eastAsia="仿宋" w:hAnsi="仿宋" w:cs="仿宋_GB2312"/>
          <w:sz w:val="24"/>
          <w:shd w:val="clear" w:color="auto" w:fill="FFFFFF" w:themeFill="background1"/>
        </w:rPr>
      </w:pPr>
    </w:p>
    <w:p w:rsidR="006E4552" w:rsidRPr="001E61A6" w:rsidRDefault="006E4552" w:rsidP="001B3971">
      <w:pPr>
        <w:snapToGrid w:val="0"/>
        <w:spacing w:line="360" w:lineRule="auto"/>
        <w:rPr>
          <w:rFonts w:ascii="仿宋_GB2312" w:eastAsia="仿宋_GB2312" w:hAnsi="仿宋" w:cs="仿宋_GB2312"/>
          <w:kern w:val="0"/>
          <w:sz w:val="24"/>
          <w:shd w:val="clear" w:color="auto" w:fill="FFFFFF" w:themeFill="background1"/>
        </w:rPr>
      </w:pPr>
    </w:p>
    <w:p w:rsidR="006E4552" w:rsidRPr="001E61A6" w:rsidRDefault="000F49B5" w:rsidP="001B3971">
      <w:pPr>
        <w:pageBreakBefore/>
        <w:spacing w:line="320" w:lineRule="exact"/>
        <w:rPr>
          <w:rFonts w:ascii="仿宋_GB2312" w:eastAsia="仿宋_GB2312" w:hAnsi="仿宋_GB2312" w:cs="仿宋_GB2312"/>
          <w:b/>
          <w:kern w:val="0"/>
          <w:sz w:val="24"/>
          <w:shd w:val="clear" w:color="auto" w:fill="FFFFFF" w:themeFill="background1"/>
          <w:lang w:val="zh-CN"/>
        </w:rPr>
      </w:pPr>
      <w:r w:rsidRPr="001E61A6">
        <w:rPr>
          <w:rFonts w:ascii="仿宋_GB2312" w:eastAsia="仿宋_GB2312" w:hAnsi="仿宋_GB2312" w:cs="仿宋_GB2312" w:hint="eastAsia"/>
          <w:b/>
          <w:kern w:val="0"/>
          <w:sz w:val="24"/>
          <w:shd w:val="clear" w:color="auto" w:fill="FFFFFF" w:themeFill="background1"/>
          <w:lang w:val="zh-CN"/>
        </w:rPr>
        <w:lastRenderedPageBreak/>
        <w:t>13</w:t>
      </w:r>
      <w:r w:rsidR="006E4552" w:rsidRPr="001E61A6">
        <w:rPr>
          <w:rFonts w:ascii="仿宋_GB2312" w:eastAsia="仿宋_GB2312" w:hAnsi="仿宋_GB2312" w:cs="仿宋_GB2312" w:hint="eastAsia"/>
          <w:b/>
          <w:kern w:val="0"/>
          <w:sz w:val="24"/>
          <w:shd w:val="clear" w:color="auto" w:fill="FFFFFF" w:themeFill="background1"/>
          <w:lang w:val="zh-CN"/>
        </w:rPr>
        <w:t>、落实政府采购政策需满足的资格要求</w:t>
      </w:r>
    </w:p>
    <w:p w:rsidR="006E4552" w:rsidRPr="001E61A6" w:rsidRDefault="006E4552" w:rsidP="001B3971">
      <w:pPr>
        <w:spacing w:line="320" w:lineRule="exact"/>
        <w:rPr>
          <w:rFonts w:ascii="仿宋_GB2312" w:eastAsia="仿宋_GB2312" w:hAnsi="仿宋"/>
          <w:b/>
          <w:sz w:val="24"/>
          <w:shd w:val="clear" w:color="auto" w:fill="FFFFFF" w:themeFill="background1"/>
        </w:rPr>
      </w:pPr>
      <w:r w:rsidRPr="001E61A6">
        <w:rPr>
          <w:rFonts w:ascii="仿宋_GB2312" w:eastAsia="仿宋_GB2312" w:hAnsi="仿宋" w:cs="仿宋_GB2312" w:hint="eastAsia"/>
          <w:b/>
          <w:sz w:val="24"/>
          <w:shd w:val="clear" w:color="auto" w:fill="FFFFFF" w:themeFill="background1"/>
        </w:rPr>
        <w:t>（根据询价公告</w:t>
      </w:r>
      <w:r w:rsidRPr="001E61A6">
        <w:rPr>
          <w:rFonts w:ascii="仿宋_GB2312" w:eastAsia="仿宋_GB2312" w:hAnsi="仿宋" w:hint="eastAsia"/>
          <w:b/>
          <w:sz w:val="24"/>
          <w:shd w:val="clear" w:color="auto" w:fill="FFFFFF" w:themeFill="background1"/>
        </w:rPr>
        <w:t>落实政府采购政策需满足的资格要求选择提供相应的材料；未要求的，无需提供</w:t>
      </w:r>
      <w:r w:rsidRPr="001E61A6">
        <w:rPr>
          <w:rFonts w:ascii="仿宋_GB2312" w:eastAsia="仿宋_GB2312" w:hAnsi="仿宋" w:cs="仿宋_GB2312" w:hint="eastAsia"/>
          <w:b/>
          <w:sz w:val="24"/>
          <w:shd w:val="clear" w:color="auto" w:fill="FFFFFF" w:themeFill="background1"/>
        </w:rPr>
        <w:t>）</w:t>
      </w:r>
    </w:p>
    <w:p w:rsidR="008E02B5" w:rsidRPr="001E61A6" w:rsidRDefault="006E4552" w:rsidP="001B3971">
      <w:pPr>
        <w:snapToGrid w:val="0"/>
        <w:spacing w:line="320" w:lineRule="exact"/>
        <w:ind w:firstLineChars="200" w:firstLine="480"/>
        <w:jc w:val="left"/>
        <w:rPr>
          <w:rFonts w:ascii="仿宋_GB2312" w:eastAsia="仿宋_GB2312" w:hAnsi="仿宋" w:cs="仿宋_GB2312"/>
          <w:sz w:val="24"/>
          <w:shd w:val="clear" w:color="auto" w:fill="FFFFFF" w:themeFill="background1"/>
        </w:rPr>
      </w:pPr>
      <w:r w:rsidRPr="001E61A6">
        <w:rPr>
          <w:rFonts w:ascii="仿宋_GB2312" w:eastAsia="仿宋_GB2312" w:hAnsi="仿宋" w:cs="仿宋_GB2312" w:hint="eastAsia"/>
          <w:sz w:val="24"/>
          <w:shd w:val="clear" w:color="auto" w:fill="FFFFFF" w:themeFill="background1"/>
        </w:rPr>
        <w:t>专门面向中小企业，货物全部由符合政策要求的中小企业（或小微企业）制造或者服务全部由符合政策要求的中小企业（或小微企业）承接的，提供相应的</w:t>
      </w:r>
      <w:r w:rsidRPr="001E61A6">
        <w:rPr>
          <w:rFonts w:ascii="仿宋_GB2312" w:eastAsia="仿宋_GB2312" w:hAnsi="仿宋" w:cs="仿宋_GB2312" w:hint="eastAsia"/>
          <w:b/>
          <w:sz w:val="24"/>
          <w:shd w:val="clear" w:color="auto" w:fill="FFFFFF" w:themeFill="background1"/>
        </w:rPr>
        <w:t>中小企业声明函</w:t>
      </w:r>
      <w:r w:rsidRPr="001E61A6">
        <w:rPr>
          <w:rFonts w:ascii="仿宋_GB2312" w:eastAsia="仿宋_GB2312" w:hAnsi="仿宋" w:cs="仿宋_GB2312" w:hint="eastAsia"/>
          <w:sz w:val="24"/>
          <w:shd w:val="clear" w:color="auto" w:fill="FFFFFF" w:themeFill="background1"/>
        </w:rPr>
        <w:t>（附件）。</w:t>
      </w:r>
    </w:p>
    <w:p w:rsidR="001846D4" w:rsidRPr="001E61A6" w:rsidRDefault="001846D4" w:rsidP="001B3971">
      <w:pPr>
        <w:snapToGrid w:val="0"/>
        <w:spacing w:line="320" w:lineRule="exact"/>
        <w:ind w:firstLineChars="200" w:firstLine="480"/>
        <w:jc w:val="left"/>
        <w:rPr>
          <w:rFonts w:ascii="仿宋_GB2312" w:eastAsia="仿宋_GB2312" w:hAnsi="仿宋" w:cs="仿宋_GB2312"/>
          <w:sz w:val="24"/>
          <w:shd w:val="clear" w:color="auto" w:fill="FFFFFF" w:themeFill="background1"/>
        </w:rPr>
      </w:pPr>
    </w:p>
    <w:p w:rsidR="001846D4" w:rsidRPr="001E61A6" w:rsidRDefault="001846D4" w:rsidP="001B3971">
      <w:pPr>
        <w:snapToGrid w:val="0"/>
        <w:spacing w:line="320" w:lineRule="exact"/>
        <w:ind w:firstLineChars="200" w:firstLine="480"/>
        <w:jc w:val="left"/>
        <w:rPr>
          <w:rFonts w:ascii="仿宋_GB2312" w:eastAsia="仿宋_GB2312" w:hAnsi="仿宋" w:cs="仿宋_GB2312"/>
          <w:sz w:val="24"/>
          <w:shd w:val="clear" w:color="auto" w:fill="FFFFFF" w:themeFill="background1"/>
        </w:rPr>
      </w:pPr>
    </w:p>
    <w:p w:rsidR="001846D4" w:rsidRPr="001E61A6" w:rsidRDefault="001846D4" w:rsidP="001B3971">
      <w:pPr>
        <w:snapToGrid w:val="0"/>
        <w:spacing w:line="320" w:lineRule="exact"/>
        <w:ind w:firstLineChars="200" w:firstLine="480"/>
        <w:jc w:val="left"/>
        <w:rPr>
          <w:rFonts w:ascii="仿宋_GB2312" w:eastAsia="仿宋_GB2312" w:hAnsi="仿宋" w:cs="仿宋_GB2312"/>
          <w:sz w:val="24"/>
          <w:shd w:val="clear" w:color="auto" w:fill="FFFFFF" w:themeFill="background1"/>
        </w:rPr>
      </w:pPr>
    </w:p>
    <w:p w:rsidR="001846D4" w:rsidRPr="001E61A6" w:rsidRDefault="001846D4" w:rsidP="001B3971">
      <w:pPr>
        <w:snapToGrid w:val="0"/>
        <w:spacing w:line="320" w:lineRule="exact"/>
        <w:ind w:firstLineChars="200" w:firstLine="480"/>
        <w:jc w:val="left"/>
        <w:rPr>
          <w:rFonts w:ascii="仿宋_GB2312" w:eastAsia="仿宋_GB2312" w:hAnsi="仿宋" w:cs="仿宋_GB2312"/>
          <w:sz w:val="24"/>
          <w:shd w:val="clear" w:color="auto" w:fill="FFFFFF" w:themeFill="background1"/>
        </w:rPr>
      </w:pPr>
    </w:p>
    <w:p w:rsidR="001846D4" w:rsidRPr="001E61A6" w:rsidRDefault="001846D4" w:rsidP="001B3971">
      <w:pPr>
        <w:snapToGrid w:val="0"/>
        <w:spacing w:line="320" w:lineRule="exact"/>
        <w:ind w:firstLineChars="200" w:firstLine="480"/>
        <w:jc w:val="left"/>
        <w:rPr>
          <w:rFonts w:ascii="仿宋_GB2312" w:eastAsia="仿宋_GB2312" w:hAnsi="仿宋" w:cs="仿宋_GB2312"/>
          <w:sz w:val="24"/>
          <w:shd w:val="clear" w:color="auto" w:fill="FFFFFF" w:themeFill="background1"/>
        </w:rPr>
      </w:pPr>
    </w:p>
    <w:p w:rsidR="001846D4" w:rsidRPr="001E61A6" w:rsidRDefault="001846D4" w:rsidP="001B3971">
      <w:pPr>
        <w:snapToGrid w:val="0"/>
        <w:spacing w:line="320" w:lineRule="exact"/>
        <w:ind w:firstLineChars="200" w:firstLine="480"/>
        <w:jc w:val="left"/>
        <w:rPr>
          <w:rFonts w:ascii="仿宋_GB2312" w:eastAsia="仿宋_GB2312" w:hAnsi="仿宋" w:cs="仿宋_GB2312"/>
          <w:sz w:val="24"/>
          <w:shd w:val="clear" w:color="auto" w:fill="FFFFFF" w:themeFill="background1"/>
        </w:rPr>
      </w:pPr>
    </w:p>
    <w:p w:rsidR="001846D4" w:rsidRPr="001E61A6" w:rsidRDefault="001846D4" w:rsidP="001B3971">
      <w:pPr>
        <w:snapToGrid w:val="0"/>
        <w:spacing w:line="320" w:lineRule="exact"/>
        <w:ind w:firstLineChars="200" w:firstLine="480"/>
        <w:jc w:val="left"/>
        <w:rPr>
          <w:rFonts w:ascii="仿宋_GB2312" w:eastAsia="仿宋_GB2312" w:hAnsi="仿宋" w:cs="仿宋_GB2312"/>
          <w:sz w:val="24"/>
          <w:shd w:val="clear" w:color="auto" w:fill="FFFFFF" w:themeFill="background1"/>
        </w:rPr>
      </w:pPr>
    </w:p>
    <w:p w:rsidR="009A7621" w:rsidRPr="001E61A6" w:rsidRDefault="009A7621" w:rsidP="001B3971">
      <w:pPr>
        <w:snapToGrid w:val="0"/>
        <w:spacing w:line="320" w:lineRule="exact"/>
        <w:ind w:firstLineChars="200" w:firstLine="480"/>
        <w:jc w:val="left"/>
        <w:rPr>
          <w:rFonts w:ascii="仿宋_GB2312" w:eastAsia="仿宋_GB2312" w:hAnsi="仿宋" w:cs="仿宋_GB2312"/>
          <w:sz w:val="24"/>
          <w:shd w:val="clear" w:color="auto" w:fill="FFFFFF" w:themeFill="background1"/>
        </w:rPr>
      </w:pPr>
    </w:p>
    <w:p w:rsidR="009A7621" w:rsidRPr="001E61A6" w:rsidRDefault="009A7621" w:rsidP="001B3971">
      <w:pPr>
        <w:snapToGrid w:val="0"/>
        <w:spacing w:line="320" w:lineRule="exact"/>
        <w:ind w:firstLineChars="200" w:firstLine="480"/>
        <w:jc w:val="left"/>
        <w:rPr>
          <w:rFonts w:ascii="仿宋_GB2312" w:eastAsia="仿宋_GB2312" w:hAnsi="仿宋" w:cs="仿宋_GB2312"/>
          <w:sz w:val="24"/>
          <w:shd w:val="clear" w:color="auto" w:fill="FFFFFF" w:themeFill="background1"/>
        </w:rPr>
      </w:pPr>
    </w:p>
    <w:p w:rsidR="009A7621" w:rsidRPr="001E61A6" w:rsidRDefault="009A7621" w:rsidP="001B3971">
      <w:pPr>
        <w:snapToGrid w:val="0"/>
        <w:spacing w:line="320" w:lineRule="exact"/>
        <w:ind w:firstLineChars="200" w:firstLine="480"/>
        <w:jc w:val="left"/>
        <w:rPr>
          <w:rFonts w:ascii="仿宋_GB2312" w:eastAsia="仿宋_GB2312" w:hAnsi="仿宋" w:cs="仿宋_GB2312"/>
          <w:sz w:val="24"/>
          <w:shd w:val="clear" w:color="auto" w:fill="FFFFFF" w:themeFill="background1"/>
        </w:rPr>
      </w:pPr>
    </w:p>
    <w:p w:rsidR="009A7621" w:rsidRPr="001E61A6" w:rsidRDefault="009A7621" w:rsidP="001B3971">
      <w:pPr>
        <w:snapToGrid w:val="0"/>
        <w:spacing w:line="320" w:lineRule="exact"/>
        <w:ind w:firstLineChars="200" w:firstLine="480"/>
        <w:jc w:val="left"/>
        <w:rPr>
          <w:rFonts w:ascii="仿宋_GB2312" w:eastAsia="仿宋_GB2312" w:hAnsi="仿宋" w:cs="仿宋_GB2312"/>
          <w:sz w:val="24"/>
          <w:shd w:val="clear" w:color="auto" w:fill="FFFFFF" w:themeFill="background1"/>
        </w:rPr>
      </w:pPr>
    </w:p>
    <w:p w:rsidR="009A7621" w:rsidRPr="001E61A6" w:rsidRDefault="009A7621" w:rsidP="001B3971">
      <w:pPr>
        <w:snapToGrid w:val="0"/>
        <w:spacing w:line="320" w:lineRule="exact"/>
        <w:ind w:firstLineChars="200" w:firstLine="480"/>
        <w:jc w:val="left"/>
        <w:rPr>
          <w:rFonts w:ascii="仿宋_GB2312" w:eastAsia="仿宋_GB2312" w:hAnsi="仿宋" w:cs="仿宋_GB2312"/>
          <w:sz w:val="24"/>
          <w:shd w:val="clear" w:color="auto" w:fill="FFFFFF" w:themeFill="background1"/>
        </w:rPr>
      </w:pPr>
    </w:p>
    <w:p w:rsidR="009A7621" w:rsidRPr="001E61A6" w:rsidRDefault="009A7621" w:rsidP="001B3971">
      <w:pPr>
        <w:snapToGrid w:val="0"/>
        <w:spacing w:line="320" w:lineRule="exact"/>
        <w:ind w:firstLineChars="200" w:firstLine="480"/>
        <w:jc w:val="left"/>
        <w:rPr>
          <w:rFonts w:ascii="仿宋_GB2312" w:eastAsia="仿宋_GB2312" w:hAnsi="仿宋" w:cs="仿宋_GB2312"/>
          <w:sz w:val="24"/>
          <w:shd w:val="clear" w:color="auto" w:fill="FFFFFF" w:themeFill="background1"/>
        </w:rPr>
      </w:pPr>
    </w:p>
    <w:p w:rsidR="009A7621" w:rsidRPr="001E61A6" w:rsidRDefault="009A7621" w:rsidP="001B3971">
      <w:pPr>
        <w:snapToGrid w:val="0"/>
        <w:spacing w:line="320" w:lineRule="exact"/>
        <w:ind w:firstLineChars="200" w:firstLine="480"/>
        <w:jc w:val="left"/>
        <w:rPr>
          <w:rFonts w:ascii="仿宋_GB2312" w:eastAsia="仿宋_GB2312" w:hAnsi="仿宋" w:cs="仿宋_GB2312"/>
          <w:sz w:val="24"/>
          <w:shd w:val="clear" w:color="auto" w:fill="FFFFFF" w:themeFill="background1"/>
        </w:rPr>
      </w:pPr>
    </w:p>
    <w:p w:rsidR="009A7621" w:rsidRPr="001E61A6" w:rsidRDefault="009A7621" w:rsidP="001B3971">
      <w:pPr>
        <w:snapToGrid w:val="0"/>
        <w:spacing w:line="320" w:lineRule="exact"/>
        <w:ind w:firstLineChars="200" w:firstLine="480"/>
        <w:jc w:val="left"/>
        <w:rPr>
          <w:rFonts w:ascii="仿宋_GB2312" w:eastAsia="仿宋_GB2312" w:hAnsi="仿宋" w:cs="仿宋_GB2312"/>
          <w:sz w:val="24"/>
          <w:shd w:val="clear" w:color="auto" w:fill="FFFFFF" w:themeFill="background1"/>
        </w:rPr>
      </w:pPr>
    </w:p>
    <w:p w:rsidR="009A7621" w:rsidRPr="001E61A6" w:rsidRDefault="009A7621" w:rsidP="001B3971">
      <w:pPr>
        <w:snapToGrid w:val="0"/>
        <w:spacing w:line="320" w:lineRule="exact"/>
        <w:ind w:firstLineChars="200" w:firstLine="480"/>
        <w:jc w:val="left"/>
        <w:rPr>
          <w:rFonts w:ascii="仿宋_GB2312" w:eastAsia="仿宋_GB2312" w:hAnsi="仿宋" w:cs="仿宋_GB2312"/>
          <w:sz w:val="24"/>
          <w:shd w:val="clear" w:color="auto" w:fill="FFFFFF" w:themeFill="background1"/>
        </w:rPr>
      </w:pPr>
    </w:p>
    <w:p w:rsidR="009A7621" w:rsidRPr="001E61A6" w:rsidRDefault="009A7621" w:rsidP="001B3971">
      <w:pPr>
        <w:snapToGrid w:val="0"/>
        <w:spacing w:line="320" w:lineRule="exact"/>
        <w:ind w:firstLineChars="200" w:firstLine="480"/>
        <w:jc w:val="left"/>
        <w:rPr>
          <w:rFonts w:ascii="仿宋_GB2312" w:eastAsia="仿宋_GB2312" w:hAnsi="仿宋" w:cs="仿宋_GB2312"/>
          <w:sz w:val="24"/>
          <w:shd w:val="clear" w:color="auto" w:fill="FFFFFF" w:themeFill="background1"/>
        </w:rPr>
      </w:pPr>
    </w:p>
    <w:p w:rsidR="009A7621" w:rsidRPr="001E61A6" w:rsidRDefault="009A7621" w:rsidP="001B3971">
      <w:pPr>
        <w:snapToGrid w:val="0"/>
        <w:spacing w:line="320" w:lineRule="exact"/>
        <w:ind w:firstLineChars="200" w:firstLine="480"/>
        <w:jc w:val="left"/>
        <w:rPr>
          <w:rFonts w:ascii="仿宋_GB2312" w:eastAsia="仿宋_GB2312" w:hAnsi="仿宋" w:cs="仿宋_GB2312"/>
          <w:sz w:val="24"/>
          <w:shd w:val="clear" w:color="auto" w:fill="FFFFFF" w:themeFill="background1"/>
        </w:rPr>
      </w:pPr>
    </w:p>
    <w:p w:rsidR="009A7621" w:rsidRPr="001E61A6" w:rsidRDefault="009A7621" w:rsidP="001B3971">
      <w:pPr>
        <w:snapToGrid w:val="0"/>
        <w:spacing w:line="320" w:lineRule="exact"/>
        <w:ind w:firstLineChars="200" w:firstLine="480"/>
        <w:jc w:val="left"/>
        <w:rPr>
          <w:rFonts w:ascii="仿宋_GB2312" w:eastAsia="仿宋_GB2312" w:hAnsi="仿宋" w:cs="仿宋_GB2312"/>
          <w:sz w:val="24"/>
          <w:shd w:val="clear" w:color="auto" w:fill="FFFFFF" w:themeFill="background1"/>
        </w:rPr>
      </w:pPr>
    </w:p>
    <w:p w:rsidR="009A7621" w:rsidRPr="001E61A6" w:rsidRDefault="009A7621" w:rsidP="001B3971">
      <w:pPr>
        <w:snapToGrid w:val="0"/>
        <w:spacing w:line="320" w:lineRule="exact"/>
        <w:ind w:firstLineChars="200" w:firstLine="480"/>
        <w:jc w:val="left"/>
        <w:rPr>
          <w:rFonts w:ascii="仿宋_GB2312" w:eastAsia="仿宋_GB2312" w:hAnsi="仿宋" w:cs="仿宋_GB2312"/>
          <w:sz w:val="24"/>
          <w:shd w:val="clear" w:color="auto" w:fill="FFFFFF" w:themeFill="background1"/>
        </w:rPr>
      </w:pPr>
    </w:p>
    <w:p w:rsidR="009A7621" w:rsidRPr="001E61A6" w:rsidRDefault="009A7621" w:rsidP="001B3971">
      <w:pPr>
        <w:snapToGrid w:val="0"/>
        <w:spacing w:line="320" w:lineRule="exact"/>
        <w:ind w:firstLineChars="200" w:firstLine="480"/>
        <w:jc w:val="left"/>
        <w:rPr>
          <w:rFonts w:ascii="仿宋_GB2312" w:eastAsia="仿宋_GB2312" w:hAnsi="仿宋" w:cs="仿宋_GB2312"/>
          <w:sz w:val="24"/>
          <w:shd w:val="clear" w:color="auto" w:fill="FFFFFF" w:themeFill="background1"/>
        </w:rPr>
      </w:pPr>
    </w:p>
    <w:p w:rsidR="009A7621" w:rsidRPr="001E61A6" w:rsidRDefault="009A7621" w:rsidP="001B3971">
      <w:pPr>
        <w:snapToGrid w:val="0"/>
        <w:spacing w:line="320" w:lineRule="exact"/>
        <w:ind w:firstLineChars="200" w:firstLine="480"/>
        <w:jc w:val="left"/>
        <w:rPr>
          <w:rFonts w:ascii="仿宋_GB2312" w:eastAsia="仿宋_GB2312" w:hAnsi="仿宋" w:cs="仿宋_GB2312"/>
          <w:sz w:val="24"/>
          <w:shd w:val="clear" w:color="auto" w:fill="FFFFFF" w:themeFill="background1"/>
        </w:rPr>
      </w:pPr>
    </w:p>
    <w:p w:rsidR="009A7621" w:rsidRPr="001E61A6" w:rsidRDefault="009A7621" w:rsidP="001B3971">
      <w:pPr>
        <w:snapToGrid w:val="0"/>
        <w:spacing w:line="320" w:lineRule="exact"/>
        <w:ind w:firstLineChars="200" w:firstLine="480"/>
        <w:jc w:val="left"/>
        <w:rPr>
          <w:rFonts w:ascii="仿宋_GB2312" w:eastAsia="仿宋_GB2312" w:hAnsi="仿宋" w:cs="仿宋_GB2312"/>
          <w:sz w:val="24"/>
          <w:shd w:val="clear" w:color="auto" w:fill="FFFFFF" w:themeFill="background1"/>
        </w:rPr>
      </w:pPr>
    </w:p>
    <w:p w:rsidR="009A7621" w:rsidRPr="001E61A6" w:rsidRDefault="009A7621" w:rsidP="001B3971">
      <w:pPr>
        <w:snapToGrid w:val="0"/>
        <w:spacing w:line="320" w:lineRule="exact"/>
        <w:ind w:firstLineChars="200" w:firstLine="480"/>
        <w:jc w:val="left"/>
        <w:rPr>
          <w:rFonts w:ascii="仿宋_GB2312" w:eastAsia="仿宋_GB2312" w:hAnsi="仿宋" w:cs="仿宋_GB2312"/>
          <w:sz w:val="24"/>
          <w:shd w:val="clear" w:color="auto" w:fill="FFFFFF" w:themeFill="background1"/>
        </w:rPr>
      </w:pPr>
    </w:p>
    <w:p w:rsidR="009A7621" w:rsidRPr="001E61A6" w:rsidRDefault="009A7621" w:rsidP="001B3971">
      <w:pPr>
        <w:snapToGrid w:val="0"/>
        <w:spacing w:line="320" w:lineRule="exact"/>
        <w:ind w:firstLineChars="200" w:firstLine="480"/>
        <w:jc w:val="left"/>
        <w:rPr>
          <w:rFonts w:ascii="仿宋_GB2312" w:eastAsia="仿宋_GB2312" w:hAnsi="仿宋" w:cs="仿宋_GB2312"/>
          <w:sz w:val="24"/>
          <w:shd w:val="clear" w:color="auto" w:fill="FFFFFF" w:themeFill="background1"/>
        </w:rPr>
      </w:pPr>
    </w:p>
    <w:p w:rsidR="009A7621" w:rsidRPr="001E61A6" w:rsidRDefault="009A7621" w:rsidP="001B3971">
      <w:pPr>
        <w:snapToGrid w:val="0"/>
        <w:spacing w:line="320" w:lineRule="exact"/>
        <w:ind w:firstLineChars="200" w:firstLine="480"/>
        <w:jc w:val="left"/>
        <w:rPr>
          <w:rFonts w:ascii="仿宋_GB2312" w:eastAsia="仿宋_GB2312" w:hAnsi="仿宋" w:cs="仿宋_GB2312"/>
          <w:sz w:val="24"/>
          <w:shd w:val="clear" w:color="auto" w:fill="FFFFFF" w:themeFill="background1"/>
        </w:rPr>
      </w:pPr>
    </w:p>
    <w:p w:rsidR="009A7621" w:rsidRPr="001E61A6" w:rsidRDefault="009A7621" w:rsidP="001B3971">
      <w:pPr>
        <w:snapToGrid w:val="0"/>
        <w:spacing w:line="320" w:lineRule="exact"/>
        <w:ind w:firstLineChars="200" w:firstLine="480"/>
        <w:jc w:val="left"/>
        <w:rPr>
          <w:rFonts w:ascii="仿宋_GB2312" w:eastAsia="仿宋_GB2312" w:hAnsi="仿宋" w:cs="仿宋_GB2312"/>
          <w:sz w:val="24"/>
          <w:shd w:val="clear" w:color="auto" w:fill="FFFFFF" w:themeFill="background1"/>
        </w:rPr>
      </w:pPr>
    </w:p>
    <w:p w:rsidR="009A7621" w:rsidRPr="001E61A6" w:rsidRDefault="009A7621" w:rsidP="001B3971">
      <w:pPr>
        <w:snapToGrid w:val="0"/>
        <w:spacing w:line="320" w:lineRule="exact"/>
        <w:ind w:firstLineChars="200" w:firstLine="480"/>
        <w:jc w:val="left"/>
        <w:rPr>
          <w:rFonts w:ascii="仿宋_GB2312" w:eastAsia="仿宋_GB2312" w:hAnsi="仿宋" w:cs="仿宋_GB2312"/>
          <w:sz w:val="24"/>
          <w:shd w:val="clear" w:color="auto" w:fill="FFFFFF" w:themeFill="background1"/>
        </w:rPr>
      </w:pPr>
    </w:p>
    <w:p w:rsidR="009A7621" w:rsidRPr="001E61A6" w:rsidRDefault="009A7621" w:rsidP="001B3971">
      <w:pPr>
        <w:snapToGrid w:val="0"/>
        <w:spacing w:line="320" w:lineRule="exact"/>
        <w:ind w:firstLineChars="200" w:firstLine="480"/>
        <w:jc w:val="left"/>
        <w:rPr>
          <w:rFonts w:ascii="仿宋_GB2312" w:eastAsia="仿宋_GB2312" w:hAnsi="仿宋" w:cs="仿宋_GB2312"/>
          <w:sz w:val="24"/>
          <w:shd w:val="clear" w:color="auto" w:fill="FFFFFF" w:themeFill="background1"/>
        </w:rPr>
      </w:pPr>
    </w:p>
    <w:p w:rsidR="009A7621" w:rsidRPr="001E61A6" w:rsidRDefault="009A7621" w:rsidP="001B3971">
      <w:pPr>
        <w:snapToGrid w:val="0"/>
        <w:spacing w:line="320" w:lineRule="exact"/>
        <w:ind w:firstLineChars="200" w:firstLine="480"/>
        <w:jc w:val="left"/>
        <w:rPr>
          <w:rFonts w:ascii="仿宋_GB2312" w:eastAsia="仿宋_GB2312" w:hAnsi="仿宋" w:cs="仿宋_GB2312"/>
          <w:sz w:val="24"/>
          <w:shd w:val="clear" w:color="auto" w:fill="FFFFFF" w:themeFill="background1"/>
        </w:rPr>
      </w:pPr>
    </w:p>
    <w:p w:rsidR="009A7621" w:rsidRPr="001E61A6" w:rsidRDefault="009A7621" w:rsidP="001B3971">
      <w:pPr>
        <w:snapToGrid w:val="0"/>
        <w:spacing w:line="320" w:lineRule="exact"/>
        <w:ind w:firstLineChars="200" w:firstLine="480"/>
        <w:jc w:val="left"/>
        <w:rPr>
          <w:rFonts w:ascii="仿宋_GB2312" w:eastAsia="仿宋_GB2312" w:hAnsi="仿宋" w:cs="仿宋_GB2312"/>
          <w:sz w:val="24"/>
          <w:shd w:val="clear" w:color="auto" w:fill="FFFFFF" w:themeFill="background1"/>
        </w:rPr>
      </w:pPr>
    </w:p>
    <w:p w:rsidR="009A7621" w:rsidRPr="001E61A6" w:rsidRDefault="009A7621" w:rsidP="001B3971">
      <w:pPr>
        <w:snapToGrid w:val="0"/>
        <w:spacing w:line="320" w:lineRule="exact"/>
        <w:ind w:firstLineChars="200" w:firstLine="480"/>
        <w:jc w:val="left"/>
        <w:rPr>
          <w:rFonts w:ascii="仿宋_GB2312" w:eastAsia="仿宋_GB2312" w:hAnsi="仿宋" w:cs="仿宋_GB2312"/>
          <w:sz w:val="24"/>
          <w:shd w:val="clear" w:color="auto" w:fill="FFFFFF" w:themeFill="background1"/>
        </w:rPr>
      </w:pPr>
    </w:p>
    <w:p w:rsidR="009A7621" w:rsidRPr="001E61A6" w:rsidRDefault="009A7621" w:rsidP="001B3971">
      <w:pPr>
        <w:snapToGrid w:val="0"/>
        <w:spacing w:line="320" w:lineRule="exact"/>
        <w:ind w:firstLineChars="200" w:firstLine="480"/>
        <w:jc w:val="left"/>
        <w:rPr>
          <w:rFonts w:ascii="仿宋_GB2312" w:eastAsia="仿宋_GB2312" w:hAnsi="仿宋" w:cs="仿宋_GB2312"/>
          <w:sz w:val="24"/>
          <w:shd w:val="clear" w:color="auto" w:fill="FFFFFF" w:themeFill="background1"/>
        </w:rPr>
      </w:pPr>
    </w:p>
    <w:p w:rsidR="009A7621" w:rsidRPr="001E61A6" w:rsidRDefault="009A7621" w:rsidP="001B3971">
      <w:pPr>
        <w:snapToGrid w:val="0"/>
        <w:spacing w:line="320" w:lineRule="exact"/>
        <w:ind w:firstLineChars="200" w:firstLine="480"/>
        <w:jc w:val="left"/>
        <w:rPr>
          <w:rFonts w:ascii="仿宋_GB2312" w:eastAsia="仿宋_GB2312" w:hAnsi="仿宋" w:cs="仿宋_GB2312"/>
          <w:sz w:val="24"/>
          <w:shd w:val="clear" w:color="auto" w:fill="FFFFFF" w:themeFill="background1"/>
        </w:rPr>
      </w:pPr>
    </w:p>
    <w:p w:rsidR="009A7621" w:rsidRPr="001E61A6" w:rsidRDefault="009A7621" w:rsidP="001B3971">
      <w:pPr>
        <w:snapToGrid w:val="0"/>
        <w:spacing w:line="320" w:lineRule="exact"/>
        <w:ind w:firstLineChars="200" w:firstLine="480"/>
        <w:jc w:val="left"/>
        <w:rPr>
          <w:rFonts w:ascii="仿宋_GB2312" w:eastAsia="仿宋_GB2312" w:hAnsi="仿宋" w:cs="仿宋_GB2312"/>
          <w:sz w:val="24"/>
          <w:shd w:val="clear" w:color="auto" w:fill="FFFFFF" w:themeFill="background1"/>
        </w:rPr>
      </w:pPr>
    </w:p>
    <w:p w:rsidR="009A7621" w:rsidRPr="001E61A6" w:rsidRDefault="009A7621" w:rsidP="001B3971">
      <w:pPr>
        <w:snapToGrid w:val="0"/>
        <w:spacing w:line="320" w:lineRule="exact"/>
        <w:ind w:firstLineChars="200" w:firstLine="480"/>
        <w:jc w:val="left"/>
        <w:rPr>
          <w:rFonts w:ascii="仿宋_GB2312" w:eastAsia="仿宋_GB2312" w:hAnsi="仿宋" w:cs="仿宋_GB2312"/>
          <w:sz w:val="24"/>
          <w:shd w:val="clear" w:color="auto" w:fill="FFFFFF" w:themeFill="background1"/>
        </w:rPr>
      </w:pPr>
    </w:p>
    <w:p w:rsidR="009A7621" w:rsidRPr="001E61A6" w:rsidRDefault="009A7621" w:rsidP="001B3971">
      <w:pPr>
        <w:snapToGrid w:val="0"/>
        <w:spacing w:line="320" w:lineRule="exact"/>
        <w:ind w:firstLineChars="200" w:firstLine="480"/>
        <w:jc w:val="left"/>
        <w:rPr>
          <w:rFonts w:ascii="仿宋_GB2312" w:eastAsia="仿宋_GB2312" w:hAnsi="仿宋" w:cs="仿宋_GB2312"/>
          <w:sz w:val="24"/>
          <w:shd w:val="clear" w:color="auto" w:fill="FFFFFF" w:themeFill="background1"/>
        </w:rPr>
      </w:pPr>
    </w:p>
    <w:p w:rsidR="009A7621" w:rsidRPr="001E61A6" w:rsidRDefault="009A7621" w:rsidP="001B3971">
      <w:pPr>
        <w:snapToGrid w:val="0"/>
        <w:spacing w:line="320" w:lineRule="exact"/>
        <w:ind w:firstLineChars="200" w:firstLine="480"/>
        <w:jc w:val="left"/>
        <w:rPr>
          <w:rFonts w:ascii="仿宋_GB2312" w:eastAsia="仿宋_GB2312" w:hAnsi="仿宋" w:cs="仿宋_GB2312"/>
          <w:sz w:val="24"/>
          <w:shd w:val="clear" w:color="auto" w:fill="FFFFFF" w:themeFill="background1"/>
        </w:rPr>
      </w:pPr>
    </w:p>
    <w:p w:rsidR="008E02B5" w:rsidRPr="001E61A6" w:rsidRDefault="008E02B5" w:rsidP="001B3971">
      <w:pPr>
        <w:pStyle w:val="afd"/>
        <w:ind w:firstLine="482"/>
        <w:rPr>
          <w:rFonts w:eastAsia="仿宋"/>
          <w:b/>
          <w:sz w:val="24"/>
          <w:szCs w:val="24"/>
          <w:shd w:val="clear" w:color="auto" w:fill="FFFFFF" w:themeFill="background1"/>
        </w:rPr>
      </w:pPr>
      <w:r w:rsidRPr="001E61A6">
        <w:rPr>
          <w:rFonts w:eastAsia="仿宋" w:hint="eastAsia"/>
          <w:b/>
          <w:sz w:val="24"/>
          <w:szCs w:val="24"/>
          <w:shd w:val="clear" w:color="auto" w:fill="FFFFFF" w:themeFill="background1"/>
        </w:rPr>
        <w:t>业务专用章使用说明函</w:t>
      </w:r>
    </w:p>
    <w:p w:rsidR="008E02B5" w:rsidRPr="001E61A6" w:rsidRDefault="008E02B5" w:rsidP="001B3971">
      <w:pPr>
        <w:spacing w:line="360" w:lineRule="auto"/>
        <w:rPr>
          <w:rFonts w:ascii="仿宋" w:eastAsia="仿宋" w:hAnsi="仿宋" w:cs="仿宋_GB2312"/>
          <w:sz w:val="24"/>
          <w:u w:val="single"/>
          <w:shd w:val="clear" w:color="auto" w:fill="FFFFFF" w:themeFill="background1"/>
        </w:rPr>
      </w:pPr>
    </w:p>
    <w:p w:rsidR="008E02B5" w:rsidRPr="001E61A6" w:rsidRDefault="008E02B5" w:rsidP="001B3971">
      <w:pPr>
        <w:spacing w:line="360" w:lineRule="auto"/>
        <w:rPr>
          <w:rFonts w:ascii="仿宋" w:eastAsia="仿宋" w:hAnsi="仿宋"/>
          <w:sz w:val="24"/>
          <w:shd w:val="clear" w:color="auto" w:fill="FFFFFF" w:themeFill="background1"/>
        </w:rPr>
      </w:pPr>
      <w:r w:rsidRPr="001E61A6">
        <w:rPr>
          <w:rFonts w:ascii="仿宋" w:eastAsia="仿宋" w:hAnsi="仿宋" w:cs="仿宋_GB2312" w:hint="eastAsia"/>
          <w:sz w:val="24"/>
          <w:u w:val="single"/>
          <w:shd w:val="clear" w:color="auto" w:fill="FFFFFF" w:themeFill="background1"/>
        </w:rPr>
        <w:t>（采购人）、（采购代理机构）</w:t>
      </w:r>
    </w:p>
    <w:p w:rsidR="008E02B5" w:rsidRPr="001E61A6" w:rsidRDefault="008E02B5" w:rsidP="001B3971">
      <w:pPr>
        <w:spacing w:line="360" w:lineRule="auto"/>
        <w:ind w:firstLineChars="200" w:firstLine="480"/>
        <w:rPr>
          <w:rFonts w:ascii="仿宋" w:eastAsia="仿宋" w:hAnsi="仿宋" w:cs="宋体"/>
          <w:sz w:val="24"/>
          <w:shd w:val="clear" w:color="auto" w:fill="FFFFFF" w:themeFill="background1"/>
        </w:rPr>
      </w:pPr>
      <w:r w:rsidRPr="001E61A6">
        <w:rPr>
          <w:rFonts w:ascii="仿宋" w:eastAsia="仿宋" w:hAnsi="仿宋" w:cs="仿宋_GB2312" w:hint="eastAsia"/>
          <w:kern w:val="0"/>
          <w:sz w:val="24"/>
          <w:shd w:val="clear" w:color="auto" w:fill="FFFFFF" w:themeFill="background1"/>
          <w:lang w:val="zh-CN"/>
        </w:rPr>
        <w:t>我方</w:t>
      </w:r>
      <w:r w:rsidRPr="001E61A6">
        <w:rPr>
          <w:rFonts w:ascii="仿宋" w:eastAsia="仿宋" w:hAnsi="仿宋" w:cs="仿宋_GB2312"/>
          <w:sz w:val="24"/>
          <w:shd w:val="clear" w:color="auto" w:fill="FFFFFF" w:themeFill="background1"/>
        </w:rPr>
        <w:t>(</w:t>
      </w:r>
      <w:r w:rsidRPr="001E61A6">
        <w:rPr>
          <w:rFonts w:ascii="仿宋" w:eastAsia="仿宋" w:hAnsi="仿宋" w:cs="仿宋_GB2312" w:hint="eastAsia"/>
          <w:sz w:val="24"/>
          <w:shd w:val="clear" w:color="auto" w:fill="FFFFFF" w:themeFill="background1"/>
        </w:rPr>
        <w:t>供应商</w:t>
      </w:r>
      <w:r w:rsidRPr="001E61A6">
        <w:rPr>
          <w:rFonts w:ascii="仿宋" w:eastAsia="仿宋" w:hAnsi="仿宋" w:cs="仿宋_GB2312"/>
          <w:sz w:val="24"/>
          <w:shd w:val="clear" w:color="auto" w:fill="FFFFFF" w:themeFill="background1"/>
        </w:rPr>
        <w:t>全称)</w:t>
      </w:r>
      <w:r w:rsidRPr="001E61A6">
        <w:rPr>
          <w:rFonts w:ascii="仿宋" w:eastAsia="仿宋" w:hAnsi="仿宋" w:hint="eastAsia"/>
          <w:sz w:val="24"/>
          <w:shd w:val="clear" w:color="auto" w:fill="FFFFFF" w:themeFill="background1"/>
        </w:rPr>
        <w:t>是中华人民共和国依法登记注册的合法企业，</w:t>
      </w:r>
      <w:r w:rsidRPr="001E61A6">
        <w:rPr>
          <w:rFonts w:ascii="仿宋" w:eastAsia="仿宋" w:hAnsi="仿宋" w:cs="宋体" w:hint="eastAsia"/>
          <w:bCs/>
          <w:sz w:val="24"/>
          <w:shd w:val="clear" w:color="auto" w:fill="FFFFFF" w:themeFill="background1"/>
        </w:rPr>
        <w:t>在参加</w:t>
      </w:r>
      <w:r w:rsidRPr="001E61A6">
        <w:rPr>
          <w:rFonts w:ascii="仿宋" w:eastAsia="仿宋" w:hAnsi="仿宋" w:cs="仿宋_GB2312" w:hint="eastAsia"/>
          <w:sz w:val="24"/>
          <w:shd w:val="clear" w:color="auto" w:fill="FFFFFF" w:themeFill="background1"/>
        </w:rPr>
        <w:t>你方组织的</w:t>
      </w:r>
      <w:r w:rsidRPr="001E61A6">
        <w:rPr>
          <w:rFonts w:ascii="仿宋_GB2312" w:eastAsia="仿宋_GB2312" w:hAnsi="仿宋" w:cs="仿宋_GB2312" w:hint="eastAsia"/>
          <w:sz w:val="24"/>
          <w:shd w:val="clear" w:color="auto" w:fill="FFFFFF" w:themeFill="background1"/>
        </w:rPr>
        <w:t>（项目名称）项目</w:t>
      </w:r>
      <w:r w:rsidRPr="001E61A6">
        <w:rPr>
          <w:rFonts w:ascii="仿宋" w:eastAsia="仿宋" w:hAnsi="仿宋" w:cs="仿宋_GB2312" w:hint="eastAsia"/>
          <w:sz w:val="24"/>
          <w:shd w:val="clear" w:color="auto" w:fill="FFFFFF" w:themeFill="background1"/>
        </w:rPr>
        <w:t>【项目编号：（采购编号）</w:t>
      </w:r>
      <w:r w:rsidRPr="001E61A6">
        <w:rPr>
          <w:rFonts w:ascii="仿宋" w:eastAsia="仿宋" w:hAnsi="仿宋" w:cs="仿宋_GB2312"/>
          <w:sz w:val="24"/>
          <w:shd w:val="clear" w:color="auto" w:fill="FFFFFF" w:themeFill="background1"/>
        </w:rPr>
        <w:t>】</w:t>
      </w:r>
      <w:r w:rsidRPr="001E61A6">
        <w:rPr>
          <w:rFonts w:ascii="仿宋" w:eastAsia="仿宋" w:hAnsi="仿宋" w:cs="宋体" w:hint="eastAsia"/>
          <w:bCs/>
          <w:sz w:val="24"/>
          <w:shd w:val="clear" w:color="auto" w:fill="FFFFFF" w:themeFill="background1"/>
        </w:rPr>
        <w:t>投标活动中作如下说明：</w:t>
      </w:r>
      <w:r w:rsidRPr="001E61A6">
        <w:rPr>
          <w:rFonts w:ascii="仿宋" w:eastAsia="仿宋" w:hAnsi="仿宋" w:cs="宋体" w:hint="eastAsia"/>
          <w:sz w:val="24"/>
          <w:shd w:val="clear" w:color="auto" w:fill="FFFFFF" w:themeFill="background1"/>
        </w:rPr>
        <w:t>我方所使用的“</w:t>
      </w:r>
      <w:r w:rsidRPr="001E61A6">
        <w:rPr>
          <w:rFonts w:ascii="仿宋" w:eastAsia="仿宋" w:hAnsi="仿宋" w:cs="仿宋_GB2312"/>
          <w:sz w:val="24"/>
          <w:shd w:val="clear" w:color="auto" w:fill="FFFFFF" w:themeFill="background1"/>
        </w:rPr>
        <w:t>XX</w:t>
      </w:r>
      <w:r w:rsidRPr="001E61A6">
        <w:rPr>
          <w:rFonts w:ascii="仿宋" w:eastAsia="仿宋" w:hAnsi="仿宋" w:cs="宋体" w:hint="eastAsia"/>
          <w:sz w:val="24"/>
          <w:shd w:val="clear" w:color="auto" w:fill="FFFFFF" w:themeFill="background1"/>
        </w:rPr>
        <w:t>专用章”与法定名称章具有同等的法律效力，对使用“</w:t>
      </w:r>
      <w:r w:rsidRPr="001E61A6">
        <w:rPr>
          <w:rFonts w:ascii="仿宋" w:eastAsia="仿宋" w:hAnsi="仿宋" w:cs="仿宋_GB2312"/>
          <w:sz w:val="24"/>
          <w:shd w:val="clear" w:color="auto" w:fill="FFFFFF" w:themeFill="background1"/>
        </w:rPr>
        <w:t>XX</w:t>
      </w:r>
      <w:r w:rsidRPr="001E61A6">
        <w:rPr>
          <w:rFonts w:ascii="仿宋" w:eastAsia="仿宋" w:hAnsi="仿宋" w:cs="宋体" w:hint="eastAsia"/>
          <w:sz w:val="24"/>
          <w:shd w:val="clear" w:color="auto" w:fill="FFFFFF" w:themeFill="background1"/>
        </w:rPr>
        <w:t>专用章”的行为予以完全承认，并愿意承担相应责任。</w:t>
      </w:r>
    </w:p>
    <w:p w:rsidR="008E02B5" w:rsidRPr="001E61A6" w:rsidRDefault="008E02B5" w:rsidP="001B3971">
      <w:pPr>
        <w:spacing w:line="360" w:lineRule="auto"/>
        <w:ind w:firstLineChars="200" w:firstLine="480"/>
        <w:rPr>
          <w:rFonts w:ascii="仿宋" w:eastAsia="仿宋" w:hAnsi="仿宋" w:cs="宋体"/>
          <w:sz w:val="24"/>
          <w:shd w:val="clear" w:color="auto" w:fill="FFFFFF" w:themeFill="background1"/>
        </w:rPr>
      </w:pPr>
      <w:r w:rsidRPr="001E61A6">
        <w:rPr>
          <w:rFonts w:ascii="仿宋" w:eastAsia="仿宋" w:hAnsi="仿宋" w:cs="宋体" w:hint="eastAsia"/>
          <w:sz w:val="24"/>
          <w:shd w:val="clear" w:color="auto" w:fill="FFFFFF" w:themeFill="background1"/>
        </w:rPr>
        <w:t>特此说明。</w:t>
      </w:r>
    </w:p>
    <w:p w:rsidR="008E02B5" w:rsidRPr="001E61A6" w:rsidRDefault="008E02B5" w:rsidP="001B3971">
      <w:pPr>
        <w:spacing w:line="360" w:lineRule="auto"/>
        <w:ind w:firstLine="494"/>
        <w:rPr>
          <w:rFonts w:ascii="仿宋" w:eastAsia="仿宋" w:hAnsi="仿宋" w:cs="宋体"/>
          <w:sz w:val="24"/>
          <w:shd w:val="clear" w:color="auto" w:fill="FFFFFF" w:themeFill="background1"/>
        </w:rPr>
      </w:pPr>
    </w:p>
    <w:p w:rsidR="008E02B5" w:rsidRPr="001E61A6" w:rsidRDefault="008E02B5" w:rsidP="001B3971">
      <w:pPr>
        <w:spacing w:line="360" w:lineRule="auto"/>
        <w:ind w:firstLine="494"/>
        <w:rPr>
          <w:rFonts w:ascii="仿宋" w:eastAsia="仿宋" w:hAnsi="仿宋" w:cs="宋体"/>
          <w:sz w:val="24"/>
          <w:shd w:val="clear" w:color="auto" w:fill="FFFFFF" w:themeFill="background1"/>
        </w:rPr>
      </w:pPr>
    </w:p>
    <w:p w:rsidR="008E02B5" w:rsidRPr="001E61A6" w:rsidRDefault="008E02B5" w:rsidP="001B3971">
      <w:pPr>
        <w:spacing w:line="360" w:lineRule="auto"/>
        <w:ind w:firstLine="494"/>
        <w:rPr>
          <w:rFonts w:ascii="仿宋" w:eastAsia="仿宋" w:hAnsi="仿宋" w:cs="宋体"/>
          <w:sz w:val="24"/>
          <w:shd w:val="clear" w:color="auto" w:fill="FFFFFF" w:themeFill="background1"/>
        </w:rPr>
      </w:pPr>
    </w:p>
    <w:p w:rsidR="008E02B5" w:rsidRPr="001E61A6" w:rsidRDefault="008E02B5" w:rsidP="001B3971">
      <w:pPr>
        <w:spacing w:line="360" w:lineRule="auto"/>
        <w:ind w:firstLine="494"/>
        <w:rPr>
          <w:rFonts w:ascii="仿宋" w:eastAsia="仿宋" w:hAnsi="仿宋" w:cs="宋体"/>
          <w:sz w:val="24"/>
          <w:shd w:val="clear" w:color="auto" w:fill="FFFFFF" w:themeFill="background1"/>
        </w:rPr>
      </w:pPr>
    </w:p>
    <w:p w:rsidR="009A7621" w:rsidRPr="001E61A6" w:rsidRDefault="009A7621" w:rsidP="001B3971">
      <w:pPr>
        <w:spacing w:line="360" w:lineRule="auto"/>
        <w:ind w:firstLine="494"/>
        <w:rPr>
          <w:rFonts w:ascii="仿宋" w:eastAsia="仿宋" w:hAnsi="仿宋" w:cs="宋体"/>
          <w:sz w:val="24"/>
          <w:shd w:val="clear" w:color="auto" w:fill="FFFFFF" w:themeFill="background1"/>
        </w:rPr>
      </w:pPr>
    </w:p>
    <w:p w:rsidR="009A7621" w:rsidRPr="001E61A6" w:rsidRDefault="009A7621" w:rsidP="001B3971">
      <w:pPr>
        <w:spacing w:line="360" w:lineRule="auto"/>
        <w:ind w:firstLine="494"/>
        <w:rPr>
          <w:rFonts w:ascii="仿宋" w:eastAsia="仿宋" w:hAnsi="仿宋" w:cs="宋体"/>
          <w:sz w:val="24"/>
          <w:shd w:val="clear" w:color="auto" w:fill="FFFFFF" w:themeFill="background1"/>
        </w:rPr>
      </w:pPr>
    </w:p>
    <w:p w:rsidR="009A7621" w:rsidRPr="001E61A6" w:rsidRDefault="009A7621" w:rsidP="001B3971">
      <w:pPr>
        <w:spacing w:line="360" w:lineRule="auto"/>
        <w:ind w:firstLine="494"/>
        <w:rPr>
          <w:rFonts w:ascii="仿宋" w:eastAsia="仿宋" w:hAnsi="仿宋" w:cs="宋体"/>
          <w:sz w:val="24"/>
          <w:shd w:val="clear" w:color="auto" w:fill="FFFFFF" w:themeFill="background1"/>
        </w:rPr>
      </w:pPr>
    </w:p>
    <w:p w:rsidR="009A7621" w:rsidRPr="001E61A6" w:rsidRDefault="009A7621" w:rsidP="001B3971">
      <w:pPr>
        <w:spacing w:line="360" w:lineRule="auto"/>
        <w:ind w:firstLine="494"/>
        <w:rPr>
          <w:rFonts w:ascii="仿宋" w:eastAsia="仿宋" w:hAnsi="仿宋" w:cs="宋体"/>
          <w:sz w:val="24"/>
          <w:shd w:val="clear" w:color="auto" w:fill="FFFFFF" w:themeFill="background1"/>
        </w:rPr>
      </w:pPr>
    </w:p>
    <w:p w:rsidR="009A7621" w:rsidRPr="001E61A6" w:rsidRDefault="009A7621" w:rsidP="001B3971">
      <w:pPr>
        <w:spacing w:line="360" w:lineRule="auto"/>
        <w:ind w:firstLine="494"/>
        <w:rPr>
          <w:rFonts w:ascii="仿宋" w:eastAsia="仿宋" w:hAnsi="仿宋" w:cs="宋体"/>
          <w:sz w:val="24"/>
          <w:shd w:val="clear" w:color="auto" w:fill="FFFFFF" w:themeFill="background1"/>
        </w:rPr>
      </w:pPr>
    </w:p>
    <w:p w:rsidR="009A7621" w:rsidRPr="001E61A6" w:rsidRDefault="009A7621" w:rsidP="001B3971">
      <w:pPr>
        <w:spacing w:line="360" w:lineRule="auto"/>
        <w:ind w:firstLine="494"/>
        <w:rPr>
          <w:rFonts w:ascii="仿宋" w:eastAsia="仿宋" w:hAnsi="仿宋" w:cs="宋体"/>
          <w:sz w:val="24"/>
          <w:shd w:val="clear" w:color="auto" w:fill="FFFFFF" w:themeFill="background1"/>
        </w:rPr>
      </w:pPr>
    </w:p>
    <w:p w:rsidR="009A7621" w:rsidRPr="001E61A6" w:rsidRDefault="009A7621" w:rsidP="001B3971">
      <w:pPr>
        <w:spacing w:line="360" w:lineRule="auto"/>
        <w:ind w:firstLine="494"/>
        <w:rPr>
          <w:rFonts w:ascii="仿宋" w:eastAsia="仿宋" w:hAnsi="仿宋" w:cs="宋体"/>
          <w:sz w:val="24"/>
          <w:shd w:val="clear" w:color="auto" w:fill="FFFFFF" w:themeFill="background1"/>
        </w:rPr>
      </w:pPr>
    </w:p>
    <w:p w:rsidR="009A7621" w:rsidRPr="001E61A6" w:rsidRDefault="009A7621" w:rsidP="001B3971">
      <w:pPr>
        <w:spacing w:line="360" w:lineRule="auto"/>
        <w:ind w:firstLine="494"/>
        <w:rPr>
          <w:rFonts w:ascii="仿宋" w:eastAsia="仿宋" w:hAnsi="仿宋" w:cs="宋体"/>
          <w:sz w:val="24"/>
          <w:shd w:val="clear" w:color="auto" w:fill="FFFFFF" w:themeFill="background1"/>
        </w:rPr>
      </w:pPr>
    </w:p>
    <w:p w:rsidR="008E02B5" w:rsidRPr="001E61A6" w:rsidRDefault="008E02B5" w:rsidP="001B3971">
      <w:pPr>
        <w:spacing w:line="360" w:lineRule="auto"/>
        <w:ind w:right="480" w:firstLineChars="1700" w:firstLine="4080"/>
        <w:rPr>
          <w:rFonts w:ascii="仿宋" w:eastAsia="仿宋" w:hAnsi="仿宋" w:cs="宋体"/>
          <w:sz w:val="24"/>
          <w:shd w:val="clear" w:color="auto" w:fill="FFFFFF" w:themeFill="background1"/>
        </w:rPr>
      </w:pPr>
      <w:r w:rsidRPr="001E61A6">
        <w:rPr>
          <w:rFonts w:ascii="仿宋" w:eastAsia="仿宋" w:hAnsi="仿宋" w:cs="宋体" w:hint="eastAsia"/>
          <w:sz w:val="24"/>
          <w:shd w:val="clear" w:color="auto" w:fill="FFFFFF" w:themeFill="background1"/>
        </w:rPr>
        <w:t>投标单位（法定名称章）：</w:t>
      </w:r>
    </w:p>
    <w:p w:rsidR="008E02B5" w:rsidRPr="001E61A6" w:rsidRDefault="008E02B5" w:rsidP="001B3971">
      <w:pPr>
        <w:ind w:right="1440" w:firstLine="494"/>
        <w:jc w:val="center"/>
        <w:rPr>
          <w:rFonts w:ascii="仿宋" w:eastAsia="仿宋" w:hAnsi="仿宋" w:cs="宋体"/>
          <w:sz w:val="24"/>
          <w:shd w:val="clear" w:color="auto" w:fill="FFFFFF" w:themeFill="background1"/>
        </w:rPr>
      </w:pPr>
      <w:r w:rsidRPr="001E61A6">
        <w:rPr>
          <w:rFonts w:ascii="仿宋" w:eastAsia="仿宋" w:hAnsi="仿宋" w:cs="宋体"/>
          <w:sz w:val="24"/>
          <w:shd w:val="clear" w:color="auto" w:fill="FFFFFF" w:themeFill="background1"/>
        </w:rPr>
        <w:t xml:space="preserve">                              日期：      年     月    日</w:t>
      </w:r>
    </w:p>
    <w:p w:rsidR="008E02B5" w:rsidRPr="001E61A6" w:rsidRDefault="008E02B5" w:rsidP="001B3971">
      <w:pPr>
        <w:rPr>
          <w:rFonts w:ascii="仿宋" w:eastAsia="仿宋" w:hAnsi="仿宋" w:cs="宋体"/>
          <w:sz w:val="24"/>
          <w:shd w:val="clear" w:color="auto" w:fill="FFFFFF" w:themeFill="background1"/>
        </w:rPr>
      </w:pPr>
      <w:r w:rsidRPr="001E61A6">
        <w:rPr>
          <w:rFonts w:ascii="仿宋" w:eastAsia="仿宋" w:hAnsi="仿宋" w:cs="宋体" w:hint="eastAsia"/>
          <w:b/>
          <w:bCs/>
          <w:sz w:val="24"/>
          <w:shd w:val="clear" w:color="auto" w:fill="FFFFFF" w:themeFill="background1"/>
        </w:rPr>
        <w:t>附：</w:t>
      </w:r>
    </w:p>
    <w:p w:rsidR="008E02B5" w:rsidRPr="001E61A6" w:rsidRDefault="00CB63C2" w:rsidP="001B3971">
      <w:pPr>
        <w:spacing w:line="360" w:lineRule="auto"/>
        <w:rPr>
          <w:rFonts w:ascii="仿宋" w:eastAsia="仿宋" w:hAnsi="仿宋"/>
          <w:bCs/>
          <w:sz w:val="24"/>
          <w:shd w:val="clear" w:color="auto" w:fill="FFFFFF" w:themeFill="background1"/>
        </w:rPr>
      </w:pPr>
      <w:r w:rsidRPr="00CB63C2">
        <w:rPr>
          <w:rFonts w:ascii="仿宋" w:eastAsia="仿宋" w:hAnsi="仿宋"/>
          <w:b/>
          <w:bCs/>
          <w:noProof/>
          <w:sz w:val="24"/>
          <w:shd w:val="clear" w:color="auto" w:fill="FFFFFF" w:themeFill="background1"/>
        </w:rPr>
        <w:pict>
          <v:rect id="Rectangle 17" o:spid="_x0000_s1026" style="position:absolute;left:0;text-align:left;margin-left:238.9pt;margin-top:28.05pt;width:212.95pt;height:177.4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">
            <v:stroke miterlimit="2"/>
          </v:rect>
        </w:pict>
      </w:r>
      <w:r w:rsidRPr="00CB63C2">
        <w:rPr>
          <w:rFonts w:ascii="仿宋" w:eastAsia="仿宋" w:hAnsi="仿宋"/>
          <w:b/>
          <w:bCs/>
          <w:noProof/>
          <w:sz w:val="24"/>
          <w:shd w:val="clear" w:color="auto" w:fill="FFFFFF" w:themeFill="background1"/>
        </w:rPr>
        <w:pict>
          <v:rect id="Rectangle 16" o:spid="_x0000_s1028" style="position:absolute;left:0;text-align:left;margin-left:-7.2pt;margin-top:30.3pt;width:208.5pt;height:177.45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">
            <v:stroke miterlimit="2"/>
          </v:rect>
        </w:pict>
      </w:r>
      <w:r w:rsidR="008E02B5" w:rsidRPr="001E61A6">
        <w:rPr>
          <w:rFonts w:ascii="仿宋" w:eastAsia="仿宋" w:hAnsi="仿宋" w:cs="宋体" w:hint="eastAsia"/>
          <w:sz w:val="24"/>
          <w:shd w:val="clear" w:color="auto" w:fill="FFFFFF" w:themeFill="background1"/>
        </w:rPr>
        <w:t>投标单位法定名称章（印模）投标单位“</w:t>
      </w:r>
      <w:r w:rsidR="008E02B5" w:rsidRPr="001E61A6">
        <w:rPr>
          <w:rFonts w:ascii="仿宋" w:eastAsia="仿宋" w:hAnsi="仿宋" w:cs="仿宋_GB2312"/>
          <w:sz w:val="24"/>
          <w:shd w:val="clear" w:color="auto" w:fill="FFFFFF" w:themeFill="background1"/>
        </w:rPr>
        <w:t>XX</w:t>
      </w:r>
      <w:r w:rsidR="008E02B5" w:rsidRPr="001E61A6">
        <w:rPr>
          <w:rFonts w:ascii="仿宋" w:eastAsia="仿宋" w:hAnsi="仿宋" w:cs="宋体" w:hint="eastAsia"/>
          <w:sz w:val="24"/>
          <w:shd w:val="clear" w:color="auto" w:fill="FFFFFF" w:themeFill="background1"/>
        </w:rPr>
        <w:t>专用章”（印模）</w:t>
      </w:r>
    </w:p>
    <w:p w:rsidR="008E02B5" w:rsidRPr="001E61A6" w:rsidRDefault="008E02B5" w:rsidP="001B3971">
      <w:pPr>
        <w:jc w:val="center"/>
        <w:rPr>
          <w:rFonts w:ascii="仿宋" w:eastAsia="仿宋" w:hAnsi="仿宋" w:cs="仿宋"/>
          <w:b/>
          <w:bCs/>
          <w:sz w:val="24"/>
          <w:shd w:val="clear" w:color="auto" w:fill="FFFFFF" w:themeFill="background1"/>
        </w:rPr>
      </w:pPr>
    </w:p>
    <w:p w:rsidR="008E02B5" w:rsidRPr="001E61A6" w:rsidRDefault="008E02B5" w:rsidP="001B3971">
      <w:pPr>
        <w:jc w:val="center"/>
        <w:rPr>
          <w:rFonts w:ascii="仿宋" w:eastAsia="仿宋" w:hAnsi="仿宋" w:cs="仿宋"/>
          <w:b/>
          <w:bCs/>
          <w:sz w:val="24"/>
          <w:shd w:val="clear" w:color="auto" w:fill="FFFFFF" w:themeFill="background1"/>
        </w:rPr>
      </w:pPr>
    </w:p>
    <w:p w:rsidR="008E02B5" w:rsidRPr="001E61A6" w:rsidRDefault="008E02B5" w:rsidP="001B3971">
      <w:pPr>
        <w:jc w:val="center"/>
        <w:rPr>
          <w:rFonts w:ascii="仿宋" w:eastAsia="仿宋" w:hAnsi="仿宋" w:cs="仿宋"/>
          <w:b/>
          <w:bCs/>
          <w:sz w:val="24"/>
          <w:shd w:val="clear" w:color="auto" w:fill="FFFFFF" w:themeFill="background1"/>
        </w:rPr>
      </w:pPr>
    </w:p>
    <w:p w:rsidR="008E02B5" w:rsidRPr="001E61A6" w:rsidRDefault="008E02B5" w:rsidP="001B3971">
      <w:pPr>
        <w:jc w:val="center"/>
        <w:rPr>
          <w:rFonts w:ascii="仿宋" w:eastAsia="仿宋" w:hAnsi="仿宋" w:cs="仿宋"/>
          <w:b/>
          <w:bCs/>
          <w:sz w:val="24"/>
          <w:shd w:val="clear" w:color="auto" w:fill="FFFFFF" w:themeFill="background1"/>
        </w:rPr>
      </w:pPr>
    </w:p>
    <w:p w:rsidR="008E02B5" w:rsidRPr="001E61A6" w:rsidRDefault="008E02B5" w:rsidP="001B3971">
      <w:pPr>
        <w:jc w:val="center"/>
        <w:rPr>
          <w:rFonts w:ascii="仿宋" w:eastAsia="仿宋" w:hAnsi="仿宋" w:cs="仿宋"/>
          <w:b/>
          <w:bCs/>
          <w:sz w:val="24"/>
          <w:shd w:val="clear" w:color="auto" w:fill="FFFFFF" w:themeFill="background1"/>
        </w:rPr>
      </w:pPr>
    </w:p>
    <w:p w:rsidR="008E02B5" w:rsidRPr="001E61A6" w:rsidRDefault="008E02B5" w:rsidP="001B3971">
      <w:pPr>
        <w:jc w:val="center"/>
        <w:rPr>
          <w:rFonts w:ascii="仿宋" w:eastAsia="仿宋" w:hAnsi="仿宋" w:cs="仿宋"/>
          <w:b/>
          <w:bCs/>
          <w:sz w:val="24"/>
          <w:shd w:val="clear" w:color="auto" w:fill="FFFFFF" w:themeFill="background1"/>
        </w:rPr>
      </w:pPr>
    </w:p>
    <w:p w:rsidR="008E02B5" w:rsidRPr="001E61A6" w:rsidRDefault="008E02B5" w:rsidP="001B3971">
      <w:pPr>
        <w:jc w:val="center"/>
        <w:rPr>
          <w:rFonts w:ascii="仿宋" w:eastAsia="仿宋" w:hAnsi="仿宋" w:cs="仿宋"/>
          <w:b/>
          <w:bCs/>
          <w:sz w:val="24"/>
          <w:shd w:val="clear" w:color="auto" w:fill="FFFFFF" w:themeFill="background1"/>
        </w:rPr>
      </w:pPr>
    </w:p>
    <w:p w:rsidR="008E02B5" w:rsidRPr="001E61A6" w:rsidRDefault="008E02B5" w:rsidP="001B3971">
      <w:pPr>
        <w:rPr>
          <w:rFonts w:ascii="仿宋" w:eastAsia="仿宋" w:hAnsi="仿宋" w:cs="仿宋"/>
          <w:b/>
          <w:bCs/>
          <w:sz w:val="24"/>
          <w:shd w:val="clear" w:color="auto" w:fill="FFFFFF" w:themeFill="background1"/>
        </w:rPr>
      </w:pPr>
    </w:p>
    <w:p w:rsidR="008E02B5" w:rsidRPr="001E61A6" w:rsidRDefault="008E02B5" w:rsidP="001B3971">
      <w:pPr>
        <w:pageBreakBefore/>
        <w:rPr>
          <w:rFonts w:ascii="仿宋_GB2312" w:eastAsia="仿宋_GB2312"/>
          <w:b/>
          <w:sz w:val="24"/>
          <w:shd w:val="clear" w:color="auto" w:fill="FFFFFF" w:themeFill="background1"/>
        </w:rPr>
      </w:pPr>
      <w:r w:rsidRPr="001E61A6">
        <w:rPr>
          <w:rFonts w:ascii="仿宋_GB2312" w:eastAsia="仿宋_GB2312" w:hint="eastAsia"/>
          <w:b/>
          <w:sz w:val="24"/>
          <w:shd w:val="clear" w:color="auto" w:fill="FFFFFF" w:themeFill="background1"/>
        </w:rPr>
        <w:lastRenderedPageBreak/>
        <w:t>中小企业声明函</w:t>
      </w:r>
    </w:p>
    <w:p w:rsidR="008E02B5" w:rsidRPr="001E61A6" w:rsidRDefault="008E02B5" w:rsidP="001B3971">
      <w:pPr>
        <w:rPr>
          <w:rFonts w:ascii="仿宋_GB2312" w:eastAsia="仿宋_GB2312" w:hAnsi="仿宋" w:cs="仿宋_GB2312"/>
          <w:b/>
          <w:sz w:val="24"/>
          <w:shd w:val="clear" w:color="auto" w:fill="FFFFFF" w:themeFill="background1"/>
        </w:rPr>
      </w:pPr>
      <w:r w:rsidRPr="001E61A6">
        <w:rPr>
          <w:rFonts w:ascii="仿宋_GB2312" w:eastAsia="仿宋_GB2312" w:hAnsi="仿宋" w:cs="仿宋_GB2312" w:hint="eastAsia"/>
          <w:b/>
          <w:sz w:val="24"/>
          <w:shd w:val="clear" w:color="auto" w:fill="FFFFFF" w:themeFill="background1"/>
        </w:rPr>
        <w:t xml:space="preserve"> [为落实政府采购政策，符合《政府采购促进中小企业发展管理办法》和《浙江省财政厅关于进一步发挥政府采购政策功能全力推动经济稳进提质的通知》规定的中小微企业拟享受扶持政策的，需提供中小企业声明函</w:t>
      </w:r>
      <w:r w:rsidRPr="001E61A6">
        <w:rPr>
          <w:rFonts w:ascii="仿宋_GB2312" w:eastAsia="仿宋_GB2312" w:hAnsi="仿宋" w:cs="仿宋_GB2312"/>
          <w:b/>
          <w:sz w:val="24"/>
          <w:shd w:val="clear" w:color="auto" w:fill="FFFFFF" w:themeFill="background1"/>
        </w:rPr>
        <w:t>。</w:t>
      </w:r>
      <w:r w:rsidRPr="001E61A6">
        <w:rPr>
          <w:rFonts w:ascii="仿宋_GB2312" w:eastAsia="仿宋_GB2312" w:hAnsi="仿宋" w:cs="仿宋_GB2312" w:hint="eastAsia"/>
          <w:b/>
          <w:sz w:val="24"/>
          <w:shd w:val="clear" w:color="auto" w:fill="FFFFFF" w:themeFill="background1"/>
        </w:rPr>
        <w:t>]</w:t>
      </w:r>
    </w:p>
    <w:p w:rsidR="001846D4" w:rsidRPr="001E61A6" w:rsidRDefault="001846D4" w:rsidP="001B3971">
      <w:pPr>
        <w:rPr>
          <w:rFonts w:ascii="仿宋_GB2312" w:eastAsia="仿宋_GB2312" w:hAnsi="仿宋" w:cs="仿宋_GB2312"/>
          <w:b/>
          <w:sz w:val="24"/>
          <w:shd w:val="clear" w:color="auto" w:fill="FFFFFF" w:themeFill="background1"/>
        </w:rPr>
      </w:pPr>
    </w:p>
    <w:p w:rsidR="001846D4" w:rsidRPr="001E61A6" w:rsidRDefault="001846D4" w:rsidP="001B3971">
      <w:pPr>
        <w:rPr>
          <w:rFonts w:ascii="仿宋_GB2312" w:eastAsia="仿宋_GB2312" w:hAnsi="仿宋" w:cs="仿宋_GB2312"/>
          <w:b/>
          <w:sz w:val="24"/>
          <w:shd w:val="clear" w:color="auto" w:fill="FFFFFF" w:themeFill="background1"/>
        </w:rPr>
      </w:pPr>
    </w:p>
    <w:p w:rsidR="001846D4" w:rsidRPr="001E61A6" w:rsidRDefault="001846D4" w:rsidP="001B3971">
      <w:pPr>
        <w:rPr>
          <w:rFonts w:ascii="仿宋_GB2312" w:eastAsia="仿宋_GB2312"/>
          <w:b/>
          <w:sz w:val="24"/>
          <w:shd w:val="clear" w:color="auto" w:fill="FFFFFF" w:themeFill="background1"/>
        </w:rPr>
      </w:pPr>
    </w:p>
    <w:p w:rsidR="008E02B5" w:rsidRPr="001E61A6" w:rsidRDefault="008E02B5" w:rsidP="001B3971">
      <w:pPr>
        <w:pStyle w:val="afd"/>
        <w:ind w:firstLine="482"/>
        <w:jc w:val="center"/>
        <w:rPr>
          <w:rFonts w:eastAsia="仿宋_GB2312"/>
          <w:b/>
          <w:sz w:val="24"/>
          <w:szCs w:val="24"/>
          <w:shd w:val="clear" w:color="auto" w:fill="FFFFFF" w:themeFill="background1"/>
        </w:rPr>
      </w:pPr>
      <w:r w:rsidRPr="001E61A6">
        <w:rPr>
          <w:rFonts w:eastAsia="仿宋_GB2312" w:hint="eastAsia"/>
          <w:b/>
          <w:sz w:val="24"/>
          <w:szCs w:val="24"/>
          <w:shd w:val="clear" w:color="auto" w:fill="FFFFFF" w:themeFill="background1"/>
        </w:rPr>
        <w:t>中小企业声明函（货物）</w:t>
      </w:r>
    </w:p>
    <w:p w:rsidR="008E02B5" w:rsidRPr="001E61A6" w:rsidRDefault="008E02B5" w:rsidP="001B3971">
      <w:pPr>
        <w:spacing w:line="340" w:lineRule="exact"/>
        <w:ind w:firstLineChars="200" w:firstLine="480"/>
        <w:jc w:val="left"/>
        <w:rPr>
          <w:rFonts w:ascii="仿宋_GB2312" w:eastAsia="仿宋_GB2312" w:hAnsi="仿宋_GB2312" w:cs="仿宋_GB2312"/>
          <w:sz w:val="24"/>
          <w:shd w:val="clear" w:color="auto" w:fill="FFFFFF" w:themeFill="background1"/>
        </w:rPr>
      </w:pPr>
      <w:r w:rsidRPr="001E61A6">
        <w:rPr>
          <w:rFonts w:ascii="仿宋_GB2312" w:eastAsia="仿宋_GB2312" w:hAnsi="仿宋_GB2312" w:cs="仿宋_GB2312" w:hint="eastAsia"/>
          <w:sz w:val="24"/>
          <w:shd w:val="clear" w:color="auto" w:fill="FFFFFF" w:themeFill="background1"/>
        </w:rPr>
        <w:t>本公司（联合体）郑重声明，根据《政府采购促进中小企业发展管理办法》 （财库</w:t>
      </w:r>
      <w:r w:rsidRPr="001E61A6">
        <w:rPr>
          <w:rFonts w:ascii="宋体" w:hAnsi="宋体" w:cs="宋体" w:hint="eastAsia"/>
          <w:sz w:val="24"/>
          <w:shd w:val="clear" w:color="auto" w:fill="FFFFFF" w:themeFill="background1"/>
        </w:rPr>
        <w:t>﹝</w:t>
      </w:r>
      <w:r w:rsidRPr="001E61A6">
        <w:rPr>
          <w:rFonts w:ascii="仿宋_GB2312" w:eastAsia="仿宋_GB2312" w:hAnsi="仿宋_GB2312" w:cs="仿宋_GB2312" w:hint="eastAsia"/>
          <w:sz w:val="24"/>
          <w:shd w:val="clear" w:color="auto" w:fill="FFFFFF" w:themeFill="background1"/>
        </w:rPr>
        <w:t>2020</w:t>
      </w:r>
      <w:r w:rsidRPr="001E61A6">
        <w:rPr>
          <w:rFonts w:ascii="宋体" w:hAnsi="宋体" w:cs="宋体" w:hint="eastAsia"/>
          <w:sz w:val="24"/>
          <w:shd w:val="clear" w:color="auto" w:fill="FFFFFF" w:themeFill="background1"/>
        </w:rPr>
        <w:t>﹞</w:t>
      </w:r>
      <w:r w:rsidRPr="001E61A6">
        <w:rPr>
          <w:rFonts w:ascii="仿宋_GB2312" w:eastAsia="仿宋_GB2312" w:hAnsi="仿宋_GB2312" w:cs="仿宋_GB2312" w:hint="eastAsia"/>
          <w:sz w:val="24"/>
          <w:shd w:val="clear" w:color="auto" w:fill="FFFFFF" w:themeFill="background1"/>
        </w:rPr>
        <w:t>46 号）的规定，本公司（联合体）参加</w:t>
      </w:r>
      <w:r w:rsidRPr="001E61A6">
        <w:rPr>
          <w:rFonts w:ascii="仿宋_GB2312" w:eastAsia="仿宋_GB2312" w:hAnsi="仿宋_GB2312" w:cs="仿宋_GB2312" w:hint="eastAsia"/>
          <w:sz w:val="24"/>
          <w:u w:val="single"/>
          <w:shd w:val="clear" w:color="auto" w:fill="FFFFFF" w:themeFill="background1"/>
        </w:rPr>
        <w:t xml:space="preserve"> xxx </w:t>
      </w:r>
      <w:r w:rsidRPr="001E61A6">
        <w:rPr>
          <w:rFonts w:ascii="仿宋_GB2312" w:eastAsia="仿宋_GB2312" w:hAnsi="仿宋_GB2312" w:cs="仿宋_GB2312" w:hint="eastAsia"/>
          <w:sz w:val="24"/>
          <w:shd w:val="clear" w:color="auto" w:fill="FFFFFF" w:themeFill="background1"/>
        </w:rPr>
        <w:t>的</w:t>
      </w:r>
      <w:r w:rsidRPr="001E61A6">
        <w:rPr>
          <w:rFonts w:ascii="仿宋_GB2312" w:eastAsia="仿宋_GB2312" w:hAnsi="仿宋_GB2312" w:cs="仿宋_GB2312" w:hint="eastAsia"/>
          <w:sz w:val="24"/>
          <w:u w:val="single"/>
          <w:shd w:val="clear" w:color="auto" w:fill="FFFFFF" w:themeFill="background1"/>
        </w:rPr>
        <w:t>xxx项目</w:t>
      </w:r>
      <w:r w:rsidRPr="001E61A6">
        <w:rPr>
          <w:rFonts w:ascii="仿宋_GB2312" w:eastAsia="仿宋_GB2312" w:hAnsi="仿宋_GB2312" w:cs="仿宋_GB2312" w:hint="eastAsia"/>
          <w:sz w:val="24"/>
          <w:shd w:val="clear" w:color="auto" w:fill="FFFFFF" w:themeFill="background1"/>
        </w:rPr>
        <w:t>采购活动，提供的货物全部由符合政策要求的中小企业制造。相关企业（含联合体中的中小企业、签订分包意向协议的中小企业）的具体情况如下：</w:t>
      </w:r>
    </w:p>
    <w:p w:rsidR="008E02B5" w:rsidRPr="001E61A6" w:rsidRDefault="008E02B5" w:rsidP="001B3971">
      <w:pPr>
        <w:spacing w:line="340" w:lineRule="exact"/>
        <w:ind w:firstLineChars="200" w:firstLine="480"/>
        <w:jc w:val="left"/>
        <w:rPr>
          <w:rFonts w:ascii="仿宋_GB2312" w:eastAsia="仿宋_GB2312" w:hAnsi="仿宋_GB2312" w:cs="仿宋_GB2312"/>
          <w:sz w:val="24"/>
          <w:shd w:val="clear" w:color="auto" w:fill="FFFFFF" w:themeFill="background1"/>
        </w:rPr>
      </w:pPr>
      <w:r w:rsidRPr="001E61A6">
        <w:rPr>
          <w:rFonts w:ascii="仿宋_GB2312" w:eastAsia="仿宋_GB2312" w:hAnsi="仿宋_GB2312" w:cs="仿宋_GB2312" w:hint="eastAsia"/>
          <w:sz w:val="24"/>
          <w:shd w:val="clear" w:color="auto" w:fill="FFFFFF" w:themeFill="background1"/>
        </w:rPr>
        <w:t>1.</w:t>
      </w:r>
      <w:r w:rsidRPr="001E61A6">
        <w:rPr>
          <w:rFonts w:ascii="仿宋_GB2312" w:eastAsia="仿宋_GB2312" w:hAnsi="仿宋_GB2312" w:cs="仿宋_GB2312" w:hint="eastAsia"/>
          <w:sz w:val="24"/>
          <w:u w:val="single"/>
          <w:shd w:val="clear" w:color="auto" w:fill="FFFFFF" w:themeFill="background1"/>
        </w:rPr>
        <w:t xml:space="preserve">        （标的名称）</w:t>
      </w:r>
      <w:r w:rsidRPr="001E61A6">
        <w:rPr>
          <w:rFonts w:ascii="仿宋_GB2312" w:eastAsia="仿宋_GB2312" w:hAnsi="仿宋_GB2312" w:cs="仿宋_GB2312" w:hint="eastAsia"/>
          <w:sz w:val="24"/>
          <w:shd w:val="clear" w:color="auto" w:fill="FFFFFF" w:themeFill="background1"/>
        </w:rPr>
        <w:t>，属于</w:t>
      </w:r>
      <w:r w:rsidRPr="001E61A6">
        <w:rPr>
          <w:rFonts w:ascii="仿宋_GB2312" w:eastAsia="仿宋_GB2312" w:hAnsi="仿宋_GB2312" w:cs="仿宋_GB2312" w:hint="eastAsia"/>
          <w:sz w:val="24"/>
          <w:u w:val="single"/>
          <w:shd w:val="clear" w:color="auto" w:fill="FFFFFF" w:themeFill="background1"/>
        </w:rPr>
        <w:t>（询价通知书中明确的所属行业）</w:t>
      </w:r>
      <w:r w:rsidRPr="001E61A6">
        <w:rPr>
          <w:rFonts w:ascii="仿宋_GB2312" w:eastAsia="仿宋_GB2312" w:hAnsi="仿宋_GB2312" w:cs="仿宋_GB2312" w:hint="eastAsia"/>
          <w:sz w:val="24"/>
          <w:shd w:val="clear" w:color="auto" w:fill="FFFFFF" w:themeFill="background1"/>
        </w:rPr>
        <w:t>行业 ；制造商为</w:t>
      </w:r>
      <w:r w:rsidRPr="001E61A6">
        <w:rPr>
          <w:rFonts w:ascii="仿宋_GB2312" w:eastAsia="仿宋_GB2312" w:hAnsi="仿宋_GB2312" w:cs="仿宋_GB2312" w:hint="eastAsia"/>
          <w:sz w:val="24"/>
          <w:u w:val="single"/>
          <w:shd w:val="clear" w:color="auto" w:fill="FFFFFF" w:themeFill="background1"/>
        </w:rPr>
        <w:t xml:space="preserve">           （企业名称） </w:t>
      </w:r>
      <w:r w:rsidRPr="001E61A6">
        <w:rPr>
          <w:rFonts w:ascii="仿宋_GB2312" w:eastAsia="仿宋_GB2312" w:hAnsi="仿宋_GB2312" w:cs="仿宋_GB2312" w:hint="eastAsia"/>
          <w:sz w:val="24"/>
          <w:shd w:val="clear" w:color="auto" w:fill="FFFFFF" w:themeFill="background1"/>
        </w:rPr>
        <w:t>，从业人员人，营业收入为万元，资产总额为万元，属于</w:t>
      </w:r>
      <w:r w:rsidRPr="001E61A6">
        <w:rPr>
          <w:rFonts w:ascii="仿宋_GB2312" w:eastAsia="仿宋_GB2312" w:hAnsi="仿宋_GB2312" w:cs="仿宋_GB2312" w:hint="eastAsia"/>
          <w:sz w:val="24"/>
          <w:u w:val="single"/>
          <w:shd w:val="clear" w:color="auto" w:fill="FFFFFF" w:themeFill="background1"/>
        </w:rPr>
        <w:t xml:space="preserve">     （中型企业、小型企业、微型企业）</w:t>
      </w:r>
      <w:r w:rsidRPr="001E61A6">
        <w:rPr>
          <w:rFonts w:ascii="仿宋_GB2312" w:eastAsia="仿宋_GB2312" w:hAnsi="仿宋_GB2312" w:cs="仿宋_GB2312" w:hint="eastAsia"/>
          <w:sz w:val="24"/>
          <w:shd w:val="clear" w:color="auto" w:fill="FFFFFF" w:themeFill="background1"/>
        </w:rPr>
        <w:t xml:space="preserve"> ；</w:t>
      </w:r>
    </w:p>
    <w:p w:rsidR="008E02B5" w:rsidRPr="001E61A6" w:rsidRDefault="008E02B5" w:rsidP="001B3971">
      <w:pPr>
        <w:spacing w:line="340" w:lineRule="exact"/>
        <w:ind w:firstLineChars="200" w:firstLine="480"/>
        <w:jc w:val="left"/>
        <w:rPr>
          <w:rFonts w:ascii="仿宋_GB2312" w:eastAsia="仿宋_GB2312" w:hAnsi="仿宋_GB2312" w:cs="仿宋_GB2312"/>
          <w:sz w:val="24"/>
          <w:shd w:val="clear" w:color="auto" w:fill="FFFFFF" w:themeFill="background1"/>
        </w:rPr>
      </w:pPr>
      <w:r w:rsidRPr="001E61A6">
        <w:rPr>
          <w:rFonts w:ascii="仿宋_GB2312" w:eastAsia="仿宋_GB2312" w:hAnsi="仿宋_GB2312" w:cs="仿宋_GB2312" w:hint="eastAsia"/>
          <w:sz w:val="24"/>
          <w:shd w:val="clear" w:color="auto" w:fill="FFFFFF" w:themeFill="background1"/>
        </w:rPr>
        <w:t>2.</w:t>
      </w:r>
      <w:r w:rsidRPr="001E61A6">
        <w:rPr>
          <w:rFonts w:ascii="仿宋_GB2312" w:eastAsia="仿宋_GB2312" w:hAnsi="仿宋_GB2312" w:cs="仿宋_GB2312" w:hint="eastAsia"/>
          <w:sz w:val="24"/>
          <w:u w:val="single"/>
          <w:shd w:val="clear" w:color="auto" w:fill="FFFFFF" w:themeFill="background1"/>
        </w:rPr>
        <w:t xml:space="preserve">        （标的名称）</w:t>
      </w:r>
      <w:r w:rsidRPr="001E61A6">
        <w:rPr>
          <w:rFonts w:ascii="仿宋_GB2312" w:eastAsia="仿宋_GB2312" w:hAnsi="仿宋_GB2312" w:cs="仿宋_GB2312" w:hint="eastAsia"/>
          <w:sz w:val="24"/>
          <w:shd w:val="clear" w:color="auto" w:fill="FFFFFF" w:themeFill="background1"/>
        </w:rPr>
        <w:t>，属于</w:t>
      </w:r>
      <w:r w:rsidRPr="001E61A6">
        <w:rPr>
          <w:rFonts w:ascii="仿宋_GB2312" w:eastAsia="仿宋_GB2312" w:hAnsi="仿宋_GB2312" w:cs="仿宋_GB2312" w:hint="eastAsia"/>
          <w:sz w:val="24"/>
          <w:u w:val="single"/>
          <w:shd w:val="clear" w:color="auto" w:fill="FFFFFF" w:themeFill="background1"/>
        </w:rPr>
        <w:t>（询价通知书中明确的所属行业）</w:t>
      </w:r>
      <w:r w:rsidRPr="001E61A6">
        <w:rPr>
          <w:rFonts w:ascii="仿宋_GB2312" w:eastAsia="仿宋_GB2312" w:hAnsi="仿宋_GB2312" w:cs="仿宋_GB2312" w:hint="eastAsia"/>
          <w:sz w:val="24"/>
          <w:shd w:val="clear" w:color="auto" w:fill="FFFFFF" w:themeFill="background1"/>
        </w:rPr>
        <w:t>行业 ；制造商为</w:t>
      </w:r>
      <w:r w:rsidRPr="001E61A6">
        <w:rPr>
          <w:rFonts w:ascii="仿宋_GB2312" w:eastAsia="仿宋_GB2312" w:hAnsi="仿宋_GB2312" w:cs="仿宋_GB2312" w:hint="eastAsia"/>
          <w:sz w:val="24"/>
          <w:u w:val="single"/>
          <w:shd w:val="clear" w:color="auto" w:fill="FFFFFF" w:themeFill="background1"/>
        </w:rPr>
        <w:t xml:space="preserve">           （企业名称） </w:t>
      </w:r>
      <w:r w:rsidRPr="001E61A6">
        <w:rPr>
          <w:rFonts w:ascii="仿宋_GB2312" w:eastAsia="仿宋_GB2312" w:hAnsi="仿宋_GB2312" w:cs="仿宋_GB2312" w:hint="eastAsia"/>
          <w:sz w:val="24"/>
          <w:shd w:val="clear" w:color="auto" w:fill="FFFFFF" w:themeFill="background1"/>
        </w:rPr>
        <w:t>，从业人员人，营业收入为万元，资产总额为万元，属于</w:t>
      </w:r>
      <w:r w:rsidRPr="001E61A6">
        <w:rPr>
          <w:rFonts w:ascii="仿宋_GB2312" w:eastAsia="仿宋_GB2312" w:hAnsi="仿宋_GB2312" w:cs="仿宋_GB2312" w:hint="eastAsia"/>
          <w:sz w:val="24"/>
          <w:u w:val="single"/>
          <w:shd w:val="clear" w:color="auto" w:fill="FFFFFF" w:themeFill="background1"/>
        </w:rPr>
        <w:t xml:space="preserve">     （中型企业、小型企业、微型企业）</w:t>
      </w:r>
      <w:r w:rsidRPr="001E61A6">
        <w:rPr>
          <w:rFonts w:ascii="仿宋_GB2312" w:eastAsia="仿宋_GB2312" w:hAnsi="仿宋_GB2312" w:cs="仿宋_GB2312" w:hint="eastAsia"/>
          <w:sz w:val="24"/>
          <w:shd w:val="clear" w:color="auto" w:fill="FFFFFF" w:themeFill="background1"/>
        </w:rPr>
        <w:t xml:space="preserve"> ；</w:t>
      </w:r>
    </w:p>
    <w:p w:rsidR="008E02B5" w:rsidRPr="001E61A6" w:rsidRDefault="008E02B5" w:rsidP="001B3971">
      <w:pPr>
        <w:spacing w:line="340" w:lineRule="exact"/>
        <w:ind w:firstLineChars="200" w:firstLine="480"/>
        <w:jc w:val="left"/>
        <w:rPr>
          <w:rFonts w:ascii="仿宋_GB2312" w:eastAsia="仿宋_GB2312" w:hAnsi="仿宋_GB2312" w:cs="仿宋_GB2312"/>
          <w:sz w:val="24"/>
          <w:shd w:val="clear" w:color="auto" w:fill="FFFFFF" w:themeFill="background1"/>
        </w:rPr>
      </w:pPr>
      <w:r w:rsidRPr="001E61A6">
        <w:rPr>
          <w:rFonts w:ascii="仿宋_GB2312" w:eastAsia="仿宋_GB2312" w:hAnsi="仿宋_GB2312" w:cs="仿宋_GB2312" w:hint="eastAsia"/>
          <w:sz w:val="24"/>
          <w:shd w:val="clear" w:color="auto" w:fill="FFFFFF" w:themeFill="background1"/>
        </w:rPr>
        <w:t>……</w:t>
      </w:r>
    </w:p>
    <w:p w:rsidR="008E02B5" w:rsidRPr="001E61A6" w:rsidRDefault="008E02B5" w:rsidP="001B3971">
      <w:pPr>
        <w:spacing w:line="340" w:lineRule="exact"/>
        <w:ind w:firstLineChars="200" w:firstLine="480"/>
        <w:jc w:val="left"/>
        <w:rPr>
          <w:rFonts w:ascii="仿宋_GB2312" w:eastAsia="仿宋_GB2312" w:hAnsi="仿宋_GB2312" w:cs="仿宋_GB2312"/>
          <w:sz w:val="24"/>
          <w:shd w:val="clear" w:color="auto" w:fill="FFFFFF" w:themeFill="background1"/>
        </w:rPr>
      </w:pPr>
      <w:r w:rsidRPr="001E61A6">
        <w:rPr>
          <w:rFonts w:ascii="仿宋_GB2312" w:eastAsia="仿宋_GB2312" w:hAnsi="仿宋_GB2312" w:cs="仿宋_GB2312" w:hint="eastAsia"/>
          <w:sz w:val="24"/>
          <w:shd w:val="clear" w:color="auto" w:fill="FFFFFF" w:themeFill="background1"/>
        </w:rPr>
        <w:t>以上企业，不属于大企业的分支机构，不存在控股股东为大企业的情形，也不存在与大企业的负责人为同一人的情形。</w:t>
      </w:r>
    </w:p>
    <w:p w:rsidR="008E02B5" w:rsidRPr="001E61A6" w:rsidRDefault="008E02B5" w:rsidP="001B3971">
      <w:pPr>
        <w:spacing w:line="340" w:lineRule="exact"/>
        <w:ind w:firstLineChars="200" w:firstLine="480"/>
        <w:jc w:val="left"/>
        <w:rPr>
          <w:rFonts w:ascii="仿宋_GB2312" w:eastAsia="仿宋_GB2312" w:hAnsi="仿宋_GB2312" w:cs="仿宋_GB2312"/>
          <w:sz w:val="24"/>
          <w:shd w:val="clear" w:color="auto" w:fill="FFFFFF" w:themeFill="background1"/>
        </w:rPr>
      </w:pPr>
      <w:r w:rsidRPr="001E61A6">
        <w:rPr>
          <w:rFonts w:ascii="仿宋_GB2312" w:eastAsia="仿宋_GB2312" w:hAnsi="仿宋_GB2312" w:cs="仿宋_GB2312" w:hint="eastAsia"/>
          <w:sz w:val="24"/>
          <w:shd w:val="clear" w:color="auto" w:fill="FFFFFF" w:themeFill="background1"/>
        </w:rPr>
        <w:t>本企业对上述声明内容的真实性负责。如有虚假，将依法承担相应责任。</w:t>
      </w:r>
    </w:p>
    <w:p w:rsidR="008E02B5" w:rsidRPr="001E61A6" w:rsidRDefault="008E02B5" w:rsidP="001B3971">
      <w:pPr>
        <w:ind w:right="420" w:firstLineChars="2450" w:firstLine="5880"/>
        <w:jc w:val="left"/>
        <w:rPr>
          <w:rFonts w:ascii="仿宋_GB2312" w:eastAsia="仿宋_GB2312" w:hAnsi="仿宋_GB2312" w:cs="仿宋_GB2312"/>
          <w:sz w:val="24"/>
          <w:shd w:val="clear" w:color="auto" w:fill="FFFFFF" w:themeFill="background1"/>
        </w:rPr>
      </w:pPr>
    </w:p>
    <w:p w:rsidR="008E02B5" w:rsidRPr="001E61A6" w:rsidRDefault="008E02B5" w:rsidP="001B3971">
      <w:pPr>
        <w:ind w:right="420" w:firstLineChars="2450" w:firstLine="5880"/>
        <w:rPr>
          <w:rFonts w:ascii="仿宋_GB2312" w:eastAsia="仿宋_GB2312" w:hAnsi="仿宋_GB2312" w:cs="仿宋_GB2312"/>
          <w:sz w:val="24"/>
          <w:shd w:val="clear" w:color="auto" w:fill="FFFFFF" w:themeFill="background1"/>
        </w:rPr>
      </w:pPr>
      <w:r w:rsidRPr="001E61A6">
        <w:rPr>
          <w:rFonts w:ascii="仿宋_GB2312" w:eastAsia="仿宋_GB2312" w:hAnsi="仿宋_GB2312" w:cs="仿宋_GB2312" w:hint="eastAsia"/>
          <w:sz w:val="24"/>
          <w:shd w:val="clear" w:color="auto" w:fill="FFFFFF" w:themeFill="background1"/>
        </w:rPr>
        <w:t xml:space="preserve">企业名称（盖章）： </w:t>
      </w:r>
    </w:p>
    <w:p w:rsidR="008E02B5" w:rsidRPr="001E61A6" w:rsidRDefault="008E02B5" w:rsidP="001B3971">
      <w:pPr>
        <w:ind w:right="420" w:firstLineChars="2300" w:firstLine="5520"/>
        <w:rPr>
          <w:rFonts w:ascii="仿宋_GB2312" w:eastAsia="仿宋_GB2312"/>
          <w:sz w:val="24"/>
          <w:shd w:val="clear" w:color="auto" w:fill="FFFFFF" w:themeFill="background1"/>
        </w:rPr>
      </w:pPr>
      <w:r w:rsidRPr="001E61A6">
        <w:rPr>
          <w:rFonts w:ascii="仿宋_GB2312" w:eastAsia="仿宋_GB2312" w:hAnsi="仿宋_GB2312" w:cs="仿宋_GB2312" w:hint="eastAsia"/>
          <w:sz w:val="24"/>
          <w:shd w:val="clear" w:color="auto" w:fill="FFFFFF" w:themeFill="background1"/>
        </w:rPr>
        <w:t xml:space="preserve">日期：   年   月 </w:t>
      </w:r>
      <w:r w:rsidRPr="001E61A6">
        <w:rPr>
          <w:rFonts w:ascii="仿宋_GB2312" w:eastAsia="仿宋_GB2312" w:hint="eastAsia"/>
          <w:sz w:val="24"/>
          <w:shd w:val="clear" w:color="auto" w:fill="FFFFFF" w:themeFill="background1"/>
        </w:rPr>
        <w:t xml:space="preserve">  日</w:t>
      </w:r>
    </w:p>
    <w:p w:rsidR="008E02B5" w:rsidRPr="001E61A6" w:rsidRDefault="008E02B5" w:rsidP="001B3971">
      <w:pPr>
        <w:jc w:val="center"/>
        <w:rPr>
          <w:rFonts w:ascii="仿宋_GB2312" w:eastAsia="仿宋_GB2312" w:hAnsi="仿宋_GB2312" w:cs="仿宋_GB2312"/>
          <w:b/>
          <w:sz w:val="24"/>
          <w:shd w:val="clear" w:color="auto" w:fill="FFFFFF" w:themeFill="background1"/>
        </w:rPr>
      </w:pPr>
    </w:p>
    <w:p w:rsidR="008E02B5" w:rsidRPr="001E61A6" w:rsidRDefault="008E02B5" w:rsidP="001B3971">
      <w:pPr>
        <w:jc w:val="center"/>
        <w:rPr>
          <w:rFonts w:ascii="仿宋_GB2312" w:eastAsia="仿宋_GB2312" w:hAnsi="仿宋_GB2312" w:cs="仿宋_GB2312"/>
          <w:b/>
          <w:sz w:val="24"/>
          <w:shd w:val="clear" w:color="auto" w:fill="FFFFFF" w:themeFill="background1"/>
        </w:rPr>
      </w:pPr>
    </w:p>
    <w:p w:rsidR="008E02B5" w:rsidRPr="001E61A6" w:rsidRDefault="008E02B5" w:rsidP="001B3971">
      <w:pPr>
        <w:jc w:val="center"/>
        <w:rPr>
          <w:rFonts w:ascii="仿宋_GB2312" w:eastAsia="仿宋_GB2312" w:hAnsi="仿宋_GB2312" w:cs="仿宋_GB2312"/>
          <w:b/>
          <w:sz w:val="24"/>
          <w:shd w:val="clear" w:color="auto" w:fill="FFFFFF" w:themeFill="background1"/>
        </w:rPr>
      </w:pPr>
    </w:p>
    <w:p w:rsidR="008E02B5" w:rsidRPr="001E61A6" w:rsidRDefault="008E02B5" w:rsidP="001B3971">
      <w:pPr>
        <w:rPr>
          <w:rFonts w:ascii="仿宋_GB2312" w:eastAsia="仿宋_GB2312" w:hAnsi="仿宋_GB2312" w:cs="仿宋_GB2312"/>
          <w:b/>
          <w:sz w:val="24"/>
          <w:shd w:val="clear" w:color="auto" w:fill="FFFFFF" w:themeFill="background1"/>
        </w:rPr>
      </w:pPr>
      <w:r w:rsidRPr="001E61A6">
        <w:rPr>
          <w:rFonts w:ascii="仿宋_GB2312" w:eastAsia="仿宋_GB2312" w:hAnsi="仿宋_GB2312" w:cs="仿宋_GB2312" w:hint="eastAsia"/>
          <w:b/>
          <w:sz w:val="24"/>
          <w:shd w:val="clear" w:color="auto" w:fill="FFFFFF" w:themeFill="background1"/>
        </w:rPr>
        <w:t>注：</w:t>
      </w:r>
    </w:p>
    <w:p w:rsidR="008E02B5" w:rsidRPr="001E61A6" w:rsidRDefault="008E02B5" w:rsidP="001B3971">
      <w:pPr>
        <w:rPr>
          <w:rFonts w:ascii="仿宋" w:eastAsia="仿宋" w:hAnsi="仿宋"/>
          <w:b/>
          <w:sz w:val="24"/>
          <w:shd w:val="clear" w:color="auto" w:fill="FFFFFF" w:themeFill="background1"/>
        </w:rPr>
      </w:pPr>
      <w:r w:rsidRPr="001E61A6">
        <w:rPr>
          <w:rFonts w:ascii="仿宋" w:eastAsia="仿宋" w:hAnsi="仿宋" w:hint="eastAsia"/>
          <w:b/>
          <w:sz w:val="24"/>
          <w:shd w:val="clear" w:color="auto" w:fill="FFFFFF" w:themeFill="background1"/>
        </w:rPr>
        <w:t>1.填写要求：①“标的名称”、“询价通知书中明确的所属行业”依据询价通知书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和《国家统计局关于印发〈统计上大中小微型企业划分办法（2017）〉的通知》和《中国人民银行中国银行业监督管理委员会中国证券监督管理委员会中国保险监督管理委员会国家统计局关于印发〈金融业企业划型标准规定〉的通知》（详见文末）中的企业划型标准进行填报（</w:t>
      </w:r>
      <w:r w:rsidRPr="001E61A6">
        <w:rPr>
          <w:rFonts w:ascii="仿宋_GB2312" w:eastAsia="仿宋_GB2312" w:hAnsi="仿宋_GB2312" w:cs="仿宋_GB2312" w:hint="eastAsia"/>
          <w:sz w:val="24"/>
          <w:shd w:val="clear" w:color="auto" w:fill="FFFFFF" w:themeFill="background1"/>
        </w:rPr>
        <w:t>如国家颁布新的企业划型标准，则按最新标准执行。</w:t>
      </w:r>
      <w:r w:rsidRPr="001E61A6">
        <w:rPr>
          <w:rFonts w:ascii="仿宋" w:eastAsia="仿宋" w:hAnsi="仿宋" w:hint="eastAsia"/>
          <w:b/>
          <w:sz w:val="24"/>
          <w:shd w:val="clear" w:color="auto" w:fill="FFFFFF" w:themeFill="background1"/>
        </w:rPr>
        <w:t>）；④供应商提供的《中小企业声明函》与实际情况不符的或者未按以上要求填写的，中小企业声明函无效，不享受中小企业扶持政策。声明内容不实的，属于提供虚假材料谋取中标、成交的，依法承担法律责任。</w:t>
      </w:r>
    </w:p>
    <w:p w:rsidR="008E02B5" w:rsidRPr="001E61A6" w:rsidRDefault="008E02B5" w:rsidP="001B3971">
      <w:pPr>
        <w:rPr>
          <w:rFonts w:ascii="仿宋_GB2312" w:eastAsia="仿宋_GB2312" w:hAnsi="仿宋_GB2312" w:cs="仿宋_GB2312"/>
          <w:sz w:val="24"/>
          <w:shd w:val="clear" w:color="auto" w:fill="FFFFFF" w:themeFill="background1"/>
        </w:rPr>
      </w:pPr>
      <w:r w:rsidRPr="001E61A6">
        <w:rPr>
          <w:rFonts w:ascii="仿宋" w:eastAsia="仿宋" w:hAnsi="仿宋" w:hint="eastAsia"/>
          <w:sz w:val="24"/>
          <w:shd w:val="clear" w:color="auto" w:fill="FFFFFF" w:themeFill="background1"/>
        </w:rPr>
        <w:t>2.根据《政府采购促进中小企业发展管理办法》的通知（财库〔2020〕46号）规定，</w:t>
      </w:r>
      <w:r w:rsidRPr="001E61A6">
        <w:rPr>
          <w:rFonts w:ascii="仿宋_GB2312" w:eastAsia="仿宋_GB2312" w:hAnsi="仿宋_GB2312" w:cs="仿宋_GB2312" w:hint="eastAsia"/>
          <w:sz w:val="24"/>
          <w:shd w:val="clear" w:color="auto" w:fill="FFFFFF" w:themeFill="background1"/>
        </w:rPr>
        <w:t>中标、成交供应商享受中小企业扶持政策的，采购代理机构将随中标、成交结果公开中标、成交供应商的《中小企业声明函》。</w:t>
      </w:r>
    </w:p>
    <w:p w:rsidR="008E02B5" w:rsidRPr="001E61A6" w:rsidRDefault="008E02B5" w:rsidP="001B3971">
      <w:pPr>
        <w:pageBreakBefore/>
        <w:spacing w:line="588" w:lineRule="exact"/>
        <w:jc w:val="center"/>
        <w:rPr>
          <w:rFonts w:ascii="仿宋_GB2312" w:eastAsia="仿宋_GB2312"/>
          <w:b/>
          <w:spacing w:val="6"/>
          <w:sz w:val="24"/>
          <w:shd w:val="clear" w:color="auto" w:fill="FFFFFF" w:themeFill="background1"/>
        </w:rPr>
      </w:pPr>
      <w:r w:rsidRPr="001E61A6">
        <w:rPr>
          <w:rFonts w:ascii="仿宋_GB2312" w:eastAsia="仿宋_GB2312" w:hint="eastAsia"/>
          <w:b/>
          <w:spacing w:val="6"/>
          <w:sz w:val="24"/>
          <w:shd w:val="clear" w:color="auto" w:fill="FFFFFF" w:themeFill="background1"/>
        </w:rPr>
        <w:lastRenderedPageBreak/>
        <w:t>残疾人福利性单位声明函</w:t>
      </w:r>
    </w:p>
    <w:p w:rsidR="008E02B5" w:rsidRPr="001E61A6" w:rsidRDefault="008E02B5" w:rsidP="001B3971">
      <w:pPr>
        <w:spacing w:line="588" w:lineRule="exact"/>
        <w:rPr>
          <w:rFonts w:ascii="仿宋_GB2312" w:eastAsia="仿宋_GB2312"/>
          <w:b/>
          <w:spacing w:val="6"/>
          <w:sz w:val="24"/>
          <w:shd w:val="clear" w:color="auto" w:fill="FFFFFF" w:themeFill="background1"/>
        </w:rPr>
      </w:pPr>
    </w:p>
    <w:p w:rsidR="008E02B5" w:rsidRPr="001E61A6" w:rsidRDefault="008E02B5" w:rsidP="001B3971">
      <w:pPr>
        <w:spacing w:line="588" w:lineRule="exact"/>
        <w:ind w:firstLineChars="200" w:firstLine="480"/>
        <w:rPr>
          <w:rFonts w:ascii="仿宋_GB2312" w:eastAsia="仿宋_GB2312" w:hAnsi="仿宋_GB2312" w:cs="仿宋_GB2312"/>
          <w:sz w:val="24"/>
          <w:shd w:val="clear" w:color="auto" w:fill="FFFFFF" w:themeFill="background1"/>
        </w:rPr>
      </w:pPr>
      <w:r w:rsidRPr="001E61A6">
        <w:rPr>
          <w:rFonts w:ascii="仿宋_GB2312" w:eastAsia="仿宋_GB2312" w:hAnsi="仿宋_GB2312" w:cs="仿宋_GB2312" w:hint="eastAsia"/>
          <w:sz w:val="24"/>
          <w:shd w:val="clear" w:color="auto" w:fill="FFFFFF" w:themeFill="background1"/>
        </w:rPr>
        <w:t>本单位郑重声明，根据《财政部 民政部 中国残疾人联合会关于促进残疾人就业政府采购政策的通知》（财库〔2017〕 141号）的规定，本单位为符合条件的残疾人福利性单位，且本单位参加的</w:t>
      </w:r>
      <w:r w:rsidRPr="001E61A6">
        <w:rPr>
          <w:rFonts w:ascii="仿宋_GB2312" w:eastAsia="仿宋_GB2312" w:hAnsi="仿宋_GB2312" w:cs="仿宋_GB2312" w:hint="eastAsia"/>
          <w:sz w:val="24"/>
          <w:u w:val="single"/>
          <w:shd w:val="clear" w:color="auto" w:fill="FFFFFF" w:themeFill="background1"/>
        </w:rPr>
        <w:t xml:space="preserve">                 项目</w:t>
      </w:r>
      <w:r w:rsidRPr="001E61A6">
        <w:rPr>
          <w:rFonts w:ascii="仿宋_GB2312" w:eastAsia="仿宋_GB2312" w:hAnsi="仿宋_GB2312" w:cs="仿宋_GB2312" w:hint="eastAsia"/>
          <w:sz w:val="24"/>
          <w:shd w:val="clear" w:color="auto" w:fill="FFFFFF" w:themeFill="background1"/>
        </w:rPr>
        <w:t>采购活动提供本单位制造的货物（由本单位承担工程/提供服务），或者提供其他残疾人福利性单位制造的货物（不包括使用非残疾人福利性单位注册商标的货物）。</w:t>
      </w:r>
    </w:p>
    <w:p w:rsidR="008E02B5" w:rsidRPr="001E61A6" w:rsidRDefault="008E02B5" w:rsidP="001B3971">
      <w:pPr>
        <w:spacing w:line="588" w:lineRule="exact"/>
        <w:ind w:firstLineChars="200" w:firstLine="480"/>
        <w:rPr>
          <w:rFonts w:ascii="仿宋_GB2312" w:eastAsia="仿宋_GB2312" w:hAnsi="仿宋_GB2312" w:cs="仿宋_GB2312"/>
          <w:sz w:val="24"/>
          <w:shd w:val="clear" w:color="auto" w:fill="FFFFFF" w:themeFill="background1"/>
        </w:rPr>
      </w:pPr>
      <w:r w:rsidRPr="001E61A6">
        <w:rPr>
          <w:rFonts w:ascii="仿宋_GB2312" w:eastAsia="仿宋_GB2312" w:hAnsi="仿宋_GB2312" w:cs="仿宋_GB2312" w:hint="eastAsia"/>
          <w:sz w:val="24"/>
          <w:shd w:val="clear" w:color="auto" w:fill="FFFFFF" w:themeFill="background1"/>
        </w:rPr>
        <w:t>本单位对上述声明的真实性负责。如有虚假，将依法承担相应责任。</w:t>
      </w:r>
    </w:p>
    <w:p w:rsidR="008E02B5" w:rsidRPr="001E61A6" w:rsidRDefault="008E02B5" w:rsidP="001B3971">
      <w:pPr>
        <w:spacing w:line="588" w:lineRule="exact"/>
        <w:ind w:firstLineChars="200" w:firstLine="480"/>
        <w:rPr>
          <w:rFonts w:ascii="仿宋_GB2312" w:eastAsia="仿宋_GB2312" w:hAnsi="仿宋_GB2312" w:cs="仿宋_GB2312"/>
          <w:sz w:val="24"/>
          <w:shd w:val="clear" w:color="auto" w:fill="FFFFFF" w:themeFill="background1"/>
        </w:rPr>
      </w:pPr>
    </w:p>
    <w:p w:rsidR="008E02B5" w:rsidRPr="001E61A6" w:rsidRDefault="008E02B5" w:rsidP="001B3971">
      <w:pPr>
        <w:spacing w:line="588" w:lineRule="exact"/>
        <w:ind w:firstLineChars="200" w:firstLine="480"/>
        <w:rPr>
          <w:rFonts w:ascii="仿宋_GB2312" w:eastAsia="仿宋_GB2312" w:hAnsi="仿宋_GB2312" w:cs="仿宋_GB2312"/>
          <w:sz w:val="24"/>
          <w:shd w:val="clear" w:color="auto" w:fill="FFFFFF" w:themeFill="background1"/>
        </w:rPr>
      </w:pPr>
    </w:p>
    <w:p w:rsidR="008E02B5" w:rsidRPr="001E61A6" w:rsidRDefault="008E02B5" w:rsidP="001B3971">
      <w:pPr>
        <w:ind w:right="420" w:firstLineChars="2450" w:firstLine="5880"/>
        <w:rPr>
          <w:rFonts w:ascii="仿宋_GB2312" w:eastAsia="仿宋_GB2312" w:hAnsi="仿宋_GB2312" w:cs="仿宋_GB2312"/>
          <w:sz w:val="24"/>
          <w:shd w:val="clear" w:color="auto" w:fill="FFFFFF" w:themeFill="background1"/>
        </w:rPr>
      </w:pPr>
      <w:r w:rsidRPr="001E61A6">
        <w:rPr>
          <w:rFonts w:ascii="仿宋_GB2312" w:eastAsia="仿宋_GB2312" w:hAnsi="仿宋_GB2312" w:cs="仿宋_GB2312" w:hint="eastAsia"/>
          <w:sz w:val="24"/>
          <w:shd w:val="clear" w:color="auto" w:fill="FFFFFF" w:themeFill="background1"/>
        </w:rPr>
        <w:t xml:space="preserve">声明单位（盖章）： </w:t>
      </w:r>
    </w:p>
    <w:p w:rsidR="008E02B5" w:rsidRPr="001E61A6" w:rsidRDefault="008E02B5" w:rsidP="001B3971">
      <w:pPr>
        <w:ind w:right="420" w:firstLineChars="2300" w:firstLine="5520"/>
        <w:rPr>
          <w:rFonts w:ascii="仿宋_GB2312" w:eastAsia="仿宋_GB2312"/>
          <w:sz w:val="24"/>
          <w:shd w:val="clear" w:color="auto" w:fill="FFFFFF" w:themeFill="background1"/>
        </w:rPr>
      </w:pPr>
      <w:r w:rsidRPr="001E61A6">
        <w:rPr>
          <w:rFonts w:ascii="仿宋_GB2312" w:eastAsia="仿宋_GB2312" w:hAnsi="仿宋_GB2312" w:cs="仿宋_GB2312" w:hint="eastAsia"/>
          <w:sz w:val="24"/>
          <w:shd w:val="clear" w:color="auto" w:fill="FFFFFF" w:themeFill="background1"/>
        </w:rPr>
        <w:t xml:space="preserve">日期：   年     月 </w:t>
      </w:r>
      <w:r w:rsidRPr="001E61A6">
        <w:rPr>
          <w:rFonts w:ascii="仿宋_GB2312" w:eastAsia="仿宋_GB2312" w:hint="eastAsia"/>
          <w:sz w:val="24"/>
          <w:shd w:val="clear" w:color="auto" w:fill="FFFFFF" w:themeFill="background1"/>
        </w:rPr>
        <w:t xml:space="preserve">    日</w:t>
      </w:r>
    </w:p>
    <w:p w:rsidR="008E02B5" w:rsidRPr="001E61A6" w:rsidRDefault="008E02B5" w:rsidP="001B3971">
      <w:pPr>
        <w:rPr>
          <w:rFonts w:ascii="仿宋_GB2312" w:eastAsia="仿宋_GB2312" w:hAnsi="仿宋_GB2312" w:cs="仿宋_GB2312"/>
          <w:sz w:val="24"/>
          <w:shd w:val="clear" w:color="auto" w:fill="FFFFFF" w:themeFill="background1"/>
        </w:rPr>
      </w:pPr>
    </w:p>
    <w:p w:rsidR="008E02B5" w:rsidRPr="001E61A6" w:rsidRDefault="008E02B5" w:rsidP="001B3971">
      <w:pPr>
        <w:rPr>
          <w:rFonts w:ascii="仿宋_GB2312" w:eastAsia="仿宋_GB2312" w:hAnsi="仿宋_GB2312" w:cs="仿宋_GB2312"/>
          <w:sz w:val="24"/>
          <w:shd w:val="clear" w:color="auto" w:fill="FFFFFF" w:themeFill="background1"/>
        </w:rPr>
      </w:pPr>
      <w:r w:rsidRPr="001E61A6">
        <w:rPr>
          <w:rFonts w:ascii="仿宋_GB2312" w:eastAsia="仿宋_GB2312" w:hAnsi="仿宋_GB2312" w:cs="仿宋_GB2312" w:hint="eastAsia"/>
          <w:sz w:val="24"/>
          <w:shd w:val="clear" w:color="auto" w:fill="FFFFFF" w:themeFill="background1"/>
        </w:rPr>
        <w:t>注：</w:t>
      </w:r>
      <w:r w:rsidRPr="001E61A6">
        <w:rPr>
          <w:rFonts w:ascii="仿宋_GB2312" w:eastAsia="仿宋_GB2312" w:hAnsi="仿宋" w:hint="eastAsia"/>
          <w:sz w:val="24"/>
          <w:shd w:val="clear" w:color="auto" w:fill="FFFFFF" w:themeFill="background1"/>
        </w:rPr>
        <w:t>根据《财政部 民政部 中国残疾人联合会关于促进残疾人就业政府采购政策的通知》（财库〔2017〕141号）规定填报。</w:t>
      </w:r>
    </w:p>
    <w:p w:rsidR="008E02B5" w:rsidRPr="001E61A6" w:rsidRDefault="008E02B5" w:rsidP="001B3971">
      <w:pPr>
        <w:rPr>
          <w:rFonts w:ascii="仿宋_GB2312" w:eastAsia="仿宋_GB2312"/>
          <w:sz w:val="24"/>
          <w:shd w:val="clear" w:color="auto" w:fill="FFFFFF" w:themeFill="background1"/>
        </w:rPr>
      </w:pPr>
    </w:p>
    <w:p w:rsidR="008E02B5" w:rsidRPr="001E61A6" w:rsidRDefault="008E02B5" w:rsidP="001B3971">
      <w:pPr>
        <w:tabs>
          <w:tab w:val="left" w:pos="4860"/>
        </w:tabs>
        <w:ind w:right="1559" w:firstLineChars="200" w:firstLine="480"/>
        <w:jc w:val="left"/>
        <w:rPr>
          <w:rFonts w:ascii="仿宋_GB2312" w:eastAsia="仿宋_GB2312" w:hAnsi="仿宋_GB2312" w:cs="仿宋_GB2312"/>
          <w:sz w:val="24"/>
          <w:shd w:val="clear" w:color="auto" w:fill="FFFFFF" w:themeFill="background1"/>
        </w:rPr>
      </w:pPr>
      <w:r w:rsidRPr="001E61A6">
        <w:rPr>
          <w:rFonts w:ascii="仿宋_GB2312" w:eastAsia="仿宋_GB2312" w:hAnsi="仿宋_GB2312" w:cs="仿宋_GB2312"/>
          <w:sz w:val="24"/>
          <w:shd w:val="clear" w:color="auto" w:fill="FFFFFF" w:themeFill="background1"/>
        </w:rPr>
        <w:object w:dxaOrig="7801" w:dyaOrig="8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0pt;height:42pt" o:ole="">
            <v:imagedata r:id="rId15" o:title=""/>
          </v:shape>
          <o:OLEObject Type="Embed" ProgID="Package" ShapeID="_x0000_i1025" DrawAspect="Content" ObjectID="_1726052931" r:id="rId16"/>
        </w:object>
      </w:r>
    </w:p>
    <w:p w:rsidR="008E02B5" w:rsidRPr="001E61A6" w:rsidRDefault="008E02B5" w:rsidP="001B3971">
      <w:pPr>
        <w:ind w:firstLineChars="200" w:firstLine="480"/>
        <w:rPr>
          <w:rFonts w:ascii="仿宋_GB2312" w:eastAsia="仿宋_GB2312"/>
          <w:sz w:val="24"/>
          <w:shd w:val="clear" w:color="auto" w:fill="FFFFFF" w:themeFill="background1"/>
        </w:rPr>
      </w:pPr>
    </w:p>
    <w:p w:rsidR="008E02B5" w:rsidRPr="001E61A6" w:rsidRDefault="008E02B5" w:rsidP="001B3971">
      <w:pPr>
        <w:ind w:firstLineChars="200" w:firstLine="480"/>
        <w:rPr>
          <w:rFonts w:ascii="仿宋_GB2312" w:eastAsia="仿宋_GB2312"/>
          <w:sz w:val="24"/>
          <w:shd w:val="clear" w:color="auto" w:fill="FFFFFF" w:themeFill="background1"/>
        </w:rPr>
      </w:pPr>
    </w:p>
    <w:p w:rsidR="008E02B5" w:rsidRPr="001E61A6" w:rsidRDefault="008E02B5" w:rsidP="001B3971">
      <w:pPr>
        <w:ind w:firstLineChars="200" w:firstLine="480"/>
        <w:rPr>
          <w:rFonts w:ascii="仿宋_GB2312" w:eastAsia="仿宋_GB2312"/>
          <w:sz w:val="24"/>
          <w:shd w:val="clear" w:color="auto" w:fill="FFFFFF" w:themeFill="background1"/>
        </w:rPr>
      </w:pPr>
    </w:p>
    <w:p w:rsidR="008E02B5" w:rsidRPr="001E61A6" w:rsidRDefault="008E02B5" w:rsidP="001B3971">
      <w:pPr>
        <w:ind w:firstLineChars="200" w:firstLine="480"/>
        <w:rPr>
          <w:rFonts w:ascii="仿宋_GB2312" w:eastAsia="仿宋_GB2312"/>
          <w:sz w:val="24"/>
          <w:shd w:val="clear" w:color="auto" w:fill="FFFFFF" w:themeFill="background1"/>
        </w:rPr>
      </w:pPr>
    </w:p>
    <w:p w:rsidR="008E02B5" w:rsidRPr="001E61A6" w:rsidRDefault="008E02B5" w:rsidP="001B3971">
      <w:pPr>
        <w:rPr>
          <w:rFonts w:ascii="仿宋_GB2312" w:eastAsia="仿宋_GB2312" w:hAnsi="仿宋_GB2312" w:cs="仿宋_GB2312"/>
          <w:b/>
          <w:sz w:val="24"/>
          <w:shd w:val="clear" w:color="auto" w:fill="FFFFFF" w:themeFill="background1"/>
        </w:rPr>
      </w:pPr>
    </w:p>
    <w:p w:rsidR="008E02B5" w:rsidRPr="001E61A6" w:rsidRDefault="008E02B5" w:rsidP="001B3971">
      <w:pPr>
        <w:spacing w:line="400" w:lineRule="exact"/>
        <w:rPr>
          <w:rFonts w:ascii="仿宋_GB2312" w:eastAsia="仿宋_GB2312" w:hAnsi="宋体"/>
          <w:b/>
          <w:sz w:val="24"/>
          <w:shd w:val="clear" w:color="auto" w:fill="FFFFFF" w:themeFill="background1"/>
        </w:rPr>
      </w:pPr>
      <w:r w:rsidRPr="001E61A6">
        <w:rPr>
          <w:rFonts w:ascii="仿宋_GB2312" w:eastAsia="仿宋_GB2312" w:hAnsi="宋体"/>
          <w:b/>
          <w:sz w:val="24"/>
          <w:shd w:val="clear" w:color="auto" w:fill="FFFFFF" w:themeFill="background1"/>
        </w:rPr>
        <w:t>注</w:t>
      </w:r>
      <w:r w:rsidRPr="001E61A6">
        <w:rPr>
          <w:rFonts w:ascii="仿宋_GB2312" w:eastAsia="仿宋_GB2312" w:hAnsi="宋体" w:hint="eastAsia"/>
          <w:b/>
          <w:sz w:val="24"/>
          <w:shd w:val="clear" w:color="auto" w:fill="FFFFFF" w:themeFill="background1"/>
        </w:rPr>
        <w:t>：</w:t>
      </w:r>
      <w:r w:rsidRPr="001E61A6">
        <w:rPr>
          <w:rFonts w:ascii="仿宋_GB2312" w:eastAsia="仿宋_GB2312" w:hAnsi="仿宋_GB2312" w:cs="仿宋_GB2312" w:hint="eastAsia"/>
          <w:sz w:val="24"/>
          <w:shd w:val="clear" w:color="auto" w:fill="FFFFFF" w:themeFill="background1"/>
        </w:rPr>
        <w:t>符合《关于促进残疾人就业政府采购政策的通知》（财库〔2017〕141号）规定的条件并提供提供《残疾人福利性单位声明函》（附件4）的残疾人福利性单位视同小微企业；根据《关于政府采购支持监狱企业发展有关问题的通知》（财库[2014]68号）的规定，供应商提供由省级以上监狱管理局、戒毒管理局（含新疆生产建设兵团）出具的属于监狱企业证明文件的，视同为小微企业。</w:t>
      </w:r>
    </w:p>
    <w:p w:rsidR="008E02B5" w:rsidRPr="001E61A6" w:rsidRDefault="008E02B5" w:rsidP="001B3971">
      <w:pPr>
        <w:jc w:val="center"/>
        <w:rPr>
          <w:rFonts w:ascii="仿宋" w:eastAsia="仿宋" w:hAnsi="仿宋" w:cs="仿宋"/>
          <w:b/>
          <w:bCs/>
          <w:sz w:val="24"/>
          <w:shd w:val="clear" w:color="auto" w:fill="FFFFFF" w:themeFill="background1"/>
        </w:rPr>
      </w:pPr>
    </w:p>
    <w:p w:rsidR="008E02B5" w:rsidRPr="001E61A6" w:rsidRDefault="008E02B5" w:rsidP="001B3971">
      <w:pPr>
        <w:pageBreakBefore/>
        <w:jc w:val="center"/>
        <w:rPr>
          <w:rFonts w:ascii="仿宋" w:eastAsia="仿宋" w:hAnsi="仿宋" w:cs="仿宋"/>
          <w:b/>
          <w:bCs/>
          <w:sz w:val="24"/>
          <w:shd w:val="clear" w:color="auto" w:fill="FFFFFF" w:themeFill="background1"/>
        </w:rPr>
      </w:pPr>
      <w:r w:rsidRPr="001E61A6">
        <w:rPr>
          <w:rFonts w:ascii="仿宋" w:eastAsia="仿宋" w:hAnsi="仿宋" w:cs="仿宋" w:hint="eastAsia"/>
          <w:b/>
          <w:bCs/>
          <w:sz w:val="24"/>
          <w:shd w:val="clear" w:color="auto" w:fill="FFFFFF" w:themeFill="background1"/>
        </w:rPr>
        <w:lastRenderedPageBreak/>
        <w:t>质疑函范本</w:t>
      </w:r>
    </w:p>
    <w:p w:rsidR="008E02B5" w:rsidRPr="001E61A6" w:rsidRDefault="008E02B5" w:rsidP="001B3971">
      <w:pPr>
        <w:adjustRightInd w:val="0"/>
        <w:snapToGrid w:val="0"/>
        <w:spacing w:line="320" w:lineRule="exact"/>
        <w:rPr>
          <w:rFonts w:ascii="黑体" w:eastAsia="黑体" w:hAnsi="黑体" w:cs="仿宋"/>
          <w:bCs/>
          <w:sz w:val="24"/>
          <w:shd w:val="clear" w:color="auto" w:fill="FFFFFF" w:themeFill="background1"/>
        </w:rPr>
      </w:pPr>
      <w:r w:rsidRPr="001E61A6">
        <w:rPr>
          <w:rFonts w:ascii="黑体" w:eastAsia="黑体" w:hAnsi="黑体" w:cs="仿宋" w:hint="eastAsia"/>
          <w:bCs/>
          <w:sz w:val="24"/>
          <w:shd w:val="clear" w:color="auto" w:fill="FFFFFF" w:themeFill="background1"/>
        </w:rPr>
        <w:t>一、质疑供应商基本信息</w:t>
      </w:r>
    </w:p>
    <w:p w:rsidR="008E02B5" w:rsidRPr="001E61A6" w:rsidRDefault="008E02B5" w:rsidP="001B3971">
      <w:pPr>
        <w:adjustRightInd w:val="0"/>
        <w:snapToGrid w:val="0"/>
        <w:spacing w:line="320" w:lineRule="exact"/>
        <w:rPr>
          <w:rFonts w:ascii="仿宋" w:eastAsia="仿宋" w:hAnsi="仿宋" w:cs="仿宋"/>
          <w:sz w:val="24"/>
          <w:u w:val="dotted"/>
          <w:shd w:val="clear" w:color="auto" w:fill="FFFFFF" w:themeFill="background1"/>
        </w:rPr>
      </w:pPr>
      <w:r w:rsidRPr="001E61A6">
        <w:rPr>
          <w:rFonts w:ascii="仿宋" w:eastAsia="仿宋" w:hAnsi="仿宋" w:cs="仿宋" w:hint="eastAsia"/>
          <w:sz w:val="24"/>
          <w:shd w:val="clear" w:color="auto" w:fill="FFFFFF" w:themeFill="background1"/>
        </w:rPr>
        <w:t>质疑供应商：</w:t>
      </w:r>
    </w:p>
    <w:p w:rsidR="008E02B5" w:rsidRPr="001E61A6" w:rsidRDefault="008E02B5" w:rsidP="001B3971">
      <w:pPr>
        <w:adjustRightInd w:val="0"/>
        <w:snapToGrid w:val="0"/>
        <w:spacing w:line="320" w:lineRule="exact"/>
        <w:rPr>
          <w:rFonts w:ascii="仿宋" w:eastAsia="仿宋" w:hAnsi="仿宋" w:cs="仿宋"/>
          <w:sz w:val="24"/>
          <w:shd w:val="clear" w:color="auto" w:fill="FFFFFF" w:themeFill="background1"/>
        </w:rPr>
      </w:pPr>
      <w:r w:rsidRPr="001E61A6">
        <w:rPr>
          <w:rFonts w:ascii="仿宋" w:eastAsia="仿宋" w:hAnsi="仿宋" w:cs="仿宋" w:hint="eastAsia"/>
          <w:sz w:val="24"/>
          <w:shd w:val="clear" w:color="auto" w:fill="FFFFFF" w:themeFill="background1"/>
        </w:rPr>
        <w:t>地址：邮编：</w:t>
      </w:r>
    </w:p>
    <w:p w:rsidR="008E02B5" w:rsidRPr="001E61A6" w:rsidRDefault="008E02B5" w:rsidP="001B3971">
      <w:pPr>
        <w:adjustRightInd w:val="0"/>
        <w:snapToGrid w:val="0"/>
        <w:spacing w:line="320" w:lineRule="exact"/>
        <w:rPr>
          <w:rFonts w:ascii="仿宋" w:eastAsia="仿宋" w:hAnsi="仿宋" w:cs="仿宋"/>
          <w:sz w:val="24"/>
          <w:shd w:val="clear" w:color="auto" w:fill="FFFFFF" w:themeFill="background1"/>
        </w:rPr>
      </w:pPr>
      <w:r w:rsidRPr="001E61A6">
        <w:rPr>
          <w:rFonts w:ascii="仿宋" w:eastAsia="仿宋" w:hAnsi="仿宋" w:cs="仿宋" w:hint="eastAsia"/>
          <w:sz w:val="24"/>
          <w:shd w:val="clear" w:color="auto" w:fill="FFFFFF" w:themeFill="background1"/>
        </w:rPr>
        <w:t>联系人：联系电话：</w:t>
      </w:r>
    </w:p>
    <w:p w:rsidR="008E02B5" w:rsidRPr="001E61A6" w:rsidRDefault="008E02B5" w:rsidP="001B3971">
      <w:pPr>
        <w:adjustRightInd w:val="0"/>
        <w:snapToGrid w:val="0"/>
        <w:spacing w:line="320" w:lineRule="exact"/>
        <w:rPr>
          <w:rFonts w:ascii="仿宋" w:eastAsia="仿宋" w:hAnsi="仿宋" w:cs="仿宋"/>
          <w:sz w:val="24"/>
          <w:u w:val="dotted"/>
          <w:shd w:val="clear" w:color="auto" w:fill="FFFFFF" w:themeFill="background1"/>
        </w:rPr>
      </w:pPr>
      <w:r w:rsidRPr="001E61A6">
        <w:rPr>
          <w:rFonts w:ascii="仿宋" w:eastAsia="仿宋" w:hAnsi="仿宋" w:cs="仿宋" w:hint="eastAsia"/>
          <w:sz w:val="24"/>
          <w:shd w:val="clear" w:color="auto" w:fill="FFFFFF" w:themeFill="background1"/>
        </w:rPr>
        <w:t>授权代表：</w:t>
      </w:r>
    </w:p>
    <w:p w:rsidR="008E02B5" w:rsidRPr="001E61A6" w:rsidRDefault="008E02B5" w:rsidP="001B3971">
      <w:pPr>
        <w:adjustRightInd w:val="0"/>
        <w:snapToGrid w:val="0"/>
        <w:spacing w:line="320" w:lineRule="exact"/>
        <w:rPr>
          <w:rFonts w:ascii="仿宋" w:eastAsia="仿宋" w:hAnsi="仿宋" w:cs="仿宋"/>
          <w:sz w:val="24"/>
          <w:shd w:val="clear" w:color="auto" w:fill="FFFFFF" w:themeFill="background1"/>
        </w:rPr>
      </w:pPr>
      <w:r w:rsidRPr="001E61A6">
        <w:rPr>
          <w:rFonts w:ascii="仿宋" w:eastAsia="仿宋" w:hAnsi="仿宋" w:cs="仿宋" w:hint="eastAsia"/>
          <w:sz w:val="24"/>
          <w:shd w:val="clear" w:color="auto" w:fill="FFFFFF" w:themeFill="background1"/>
        </w:rPr>
        <w:t>联系电话：</w:t>
      </w:r>
    </w:p>
    <w:p w:rsidR="008E02B5" w:rsidRPr="001E61A6" w:rsidRDefault="008E02B5" w:rsidP="001B3971">
      <w:pPr>
        <w:adjustRightInd w:val="0"/>
        <w:snapToGrid w:val="0"/>
        <w:spacing w:line="320" w:lineRule="exact"/>
        <w:rPr>
          <w:rFonts w:ascii="仿宋" w:eastAsia="仿宋" w:hAnsi="仿宋" w:cs="仿宋"/>
          <w:sz w:val="24"/>
          <w:shd w:val="clear" w:color="auto" w:fill="FFFFFF" w:themeFill="background1"/>
        </w:rPr>
      </w:pPr>
      <w:r w:rsidRPr="001E61A6">
        <w:rPr>
          <w:rFonts w:ascii="仿宋" w:eastAsia="仿宋" w:hAnsi="仿宋" w:cs="仿宋" w:hint="eastAsia"/>
          <w:sz w:val="24"/>
          <w:shd w:val="clear" w:color="auto" w:fill="FFFFFF" w:themeFill="background1"/>
        </w:rPr>
        <w:t>地址：邮编：</w:t>
      </w:r>
    </w:p>
    <w:p w:rsidR="008E02B5" w:rsidRPr="001E61A6" w:rsidRDefault="008E02B5" w:rsidP="001B3971">
      <w:pPr>
        <w:adjustRightInd w:val="0"/>
        <w:snapToGrid w:val="0"/>
        <w:spacing w:line="320" w:lineRule="exact"/>
        <w:rPr>
          <w:rFonts w:ascii="黑体" w:eastAsia="黑体" w:hAnsi="黑体" w:cs="仿宋"/>
          <w:bCs/>
          <w:sz w:val="24"/>
          <w:shd w:val="clear" w:color="auto" w:fill="FFFFFF" w:themeFill="background1"/>
        </w:rPr>
      </w:pPr>
      <w:r w:rsidRPr="001E61A6">
        <w:rPr>
          <w:rFonts w:ascii="黑体" w:eastAsia="黑体" w:hAnsi="黑体" w:cs="仿宋" w:hint="eastAsia"/>
          <w:bCs/>
          <w:sz w:val="24"/>
          <w:shd w:val="clear" w:color="auto" w:fill="FFFFFF" w:themeFill="background1"/>
        </w:rPr>
        <w:t>二、质疑项目基本情况</w:t>
      </w:r>
    </w:p>
    <w:p w:rsidR="008E02B5" w:rsidRPr="001E61A6" w:rsidRDefault="008E02B5" w:rsidP="001B3971">
      <w:pPr>
        <w:adjustRightInd w:val="0"/>
        <w:snapToGrid w:val="0"/>
        <w:spacing w:line="320" w:lineRule="exact"/>
        <w:rPr>
          <w:rFonts w:ascii="仿宋" w:eastAsia="仿宋" w:hAnsi="仿宋" w:cs="仿宋"/>
          <w:sz w:val="24"/>
          <w:shd w:val="clear" w:color="auto" w:fill="FFFFFF" w:themeFill="background1"/>
        </w:rPr>
      </w:pPr>
      <w:r w:rsidRPr="001E61A6">
        <w:rPr>
          <w:rFonts w:ascii="仿宋" w:eastAsia="仿宋" w:hAnsi="仿宋" w:cs="仿宋" w:hint="eastAsia"/>
          <w:sz w:val="24"/>
          <w:shd w:val="clear" w:color="auto" w:fill="FFFFFF" w:themeFill="background1"/>
        </w:rPr>
        <w:t>质疑项目的名称：</w:t>
      </w:r>
    </w:p>
    <w:p w:rsidR="008E02B5" w:rsidRPr="001E61A6" w:rsidRDefault="008E02B5" w:rsidP="001B3971">
      <w:pPr>
        <w:adjustRightInd w:val="0"/>
        <w:snapToGrid w:val="0"/>
        <w:spacing w:line="320" w:lineRule="exact"/>
        <w:rPr>
          <w:rFonts w:ascii="仿宋" w:eastAsia="仿宋" w:hAnsi="仿宋" w:cs="仿宋"/>
          <w:sz w:val="24"/>
          <w:shd w:val="clear" w:color="auto" w:fill="FFFFFF" w:themeFill="background1"/>
        </w:rPr>
      </w:pPr>
      <w:r w:rsidRPr="001E61A6">
        <w:rPr>
          <w:rFonts w:ascii="仿宋" w:eastAsia="仿宋" w:hAnsi="仿宋" w:cs="仿宋" w:hint="eastAsia"/>
          <w:sz w:val="24"/>
          <w:shd w:val="clear" w:color="auto" w:fill="FFFFFF" w:themeFill="background1"/>
        </w:rPr>
        <w:t>质疑项目的编号：包号：</w:t>
      </w:r>
    </w:p>
    <w:p w:rsidR="008E02B5" w:rsidRPr="001E61A6" w:rsidRDefault="008E02B5" w:rsidP="001B3971">
      <w:pPr>
        <w:adjustRightInd w:val="0"/>
        <w:snapToGrid w:val="0"/>
        <w:spacing w:line="320" w:lineRule="exact"/>
        <w:rPr>
          <w:rFonts w:ascii="仿宋" w:eastAsia="仿宋" w:hAnsi="仿宋" w:cs="仿宋"/>
          <w:sz w:val="24"/>
          <w:u w:val="dotted"/>
          <w:shd w:val="clear" w:color="auto" w:fill="FFFFFF" w:themeFill="background1"/>
        </w:rPr>
      </w:pPr>
      <w:r w:rsidRPr="001E61A6">
        <w:rPr>
          <w:rFonts w:ascii="仿宋" w:eastAsia="仿宋" w:hAnsi="仿宋" w:cs="仿宋" w:hint="eastAsia"/>
          <w:sz w:val="24"/>
          <w:shd w:val="clear" w:color="auto" w:fill="FFFFFF" w:themeFill="background1"/>
        </w:rPr>
        <w:t>采购人名称：</w:t>
      </w:r>
    </w:p>
    <w:p w:rsidR="008E02B5" w:rsidRPr="001E61A6" w:rsidRDefault="008E02B5" w:rsidP="001B3971">
      <w:pPr>
        <w:adjustRightInd w:val="0"/>
        <w:snapToGrid w:val="0"/>
        <w:spacing w:line="320" w:lineRule="exact"/>
        <w:rPr>
          <w:rFonts w:ascii="仿宋" w:eastAsia="仿宋" w:hAnsi="仿宋" w:cs="仿宋"/>
          <w:sz w:val="24"/>
          <w:shd w:val="clear" w:color="auto" w:fill="FFFFFF" w:themeFill="background1"/>
        </w:rPr>
      </w:pPr>
      <w:r w:rsidRPr="001E61A6">
        <w:rPr>
          <w:rFonts w:ascii="仿宋" w:eastAsia="仿宋" w:hAnsi="仿宋" w:cs="仿宋" w:hint="eastAsia"/>
          <w:sz w:val="24"/>
          <w:shd w:val="clear" w:color="auto" w:fill="FFFFFF" w:themeFill="background1"/>
        </w:rPr>
        <w:t>采购文件获取日期：</w:t>
      </w:r>
    </w:p>
    <w:p w:rsidR="008E02B5" w:rsidRPr="001E61A6" w:rsidRDefault="008E02B5" w:rsidP="001B3971">
      <w:pPr>
        <w:adjustRightInd w:val="0"/>
        <w:snapToGrid w:val="0"/>
        <w:spacing w:line="320" w:lineRule="exact"/>
        <w:rPr>
          <w:rFonts w:ascii="黑体" w:eastAsia="黑体" w:hAnsi="黑体" w:cs="仿宋"/>
          <w:bCs/>
          <w:sz w:val="24"/>
          <w:shd w:val="clear" w:color="auto" w:fill="FFFFFF" w:themeFill="background1"/>
        </w:rPr>
      </w:pPr>
      <w:r w:rsidRPr="001E61A6">
        <w:rPr>
          <w:rFonts w:ascii="黑体" w:eastAsia="黑体" w:hAnsi="黑体" w:cs="仿宋" w:hint="eastAsia"/>
          <w:bCs/>
          <w:sz w:val="24"/>
          <w:shd w:val="clear" w:color="auto" w:fill="FFFFFF" w:themeFill="background1"/>
        </w:rPr>
        <w:t>三、质疑事项具体内容</w:t>
      </w:r>
    </w:p>
    <w:p w:rsidR="008E02B5" w:rsidRPr="001E61A6" w:rsidRDefault="008E02B5" w:rsidP="001B3971">
      <w:pPr>
        <w:adjustRightInd w:val="0"/>
        <w:snapToGrid w:val="0"/>
        <w:spacing w:line="320" w:lineRule="exact"/>
        <w:rPr>
          <w:rFonts w:ascii="仿宋" w:eastAsia="仿宋" w:hAnsi="仿宋" w:cs="仿宋"/>
          <w:sz w:val="24"/>
          <w:u w:val="dotted"/>
          <w:shd w:val="clear" w:color="auto" w:fill="FFFFFF" w:themeFill="background1"/>
        </w:rPr>
      </w:pPr>
      <w:r w:rsidRPr="001E61A6">
        <w:rPr>
          <w:rFonts w:ascii="仿宋" w:eastAsia="仿宋" w:hAnsi="仿宋" w:cs="仿宋" w:hint="eastAsia"/>
          <w:sz w:val="24"/>
          <w:shd w:val="clear" w:color="auto" w:fill="FFFFFF" w:themeFill="background1"/>
        </w:rPr>
        <w:t>质疑事项1：</w:t>
      </w:r>
    </w:p>
    <w:p w:rsidR="008E02B5" w:rsidRPr="001E61A6" w:rsidRDefault="008E02B5" w:rsidP="001B3971">
      <w:pPr>
        <w:adjustRightInd w:val="0"/>
        <w:snapToGrid w:val="0"/>
        <w:spacing w:line="320" w:lineRule="exact"/>
        <w:rPr>
          <w:rFonts w:ascii="仿宋" w:eastAsia="仿宋" w:hAnsi="仿宋" w:cs="仿宋"/>
          <w:sz w:val="24"/>
          <w:u w:val="dotted"/>
          <w:shd w:val="clear" w:color="auto" w:fill="FFFFFF" w:themeFill="background1"/>
        </w:rPr>
      </w:pPr>
      <w:r w:rsidRPr="001E61A6">
        <w:rPr>
          <w:rFonts w:ascii="仿宋" w:eastAsia="仿宋" w:hAnsi="仿宋" w:cs="仿宋" w:hint="eastAsia"/>
          <w:sz w:val="24"/>
          <w:shd w:val="clear" w:color="auto" w:fill="FFFFFF" w:themeFill="background1"/>
        </w:rPr>
        <w:t>事实依据：</w:t>
      </w:r>
    </w:p>
    <w:p w:rsidR="008E02B5" w:rsidRPr="001E61A6" w:rsidRDefault="008E02B5" w:rsidP="001B3971">
      <w:pPr>
        <w:adjustRightInd w:val="0"/>
        <w:snapToGrid w:val="0"/>
        <w:spacing w:line="320" w:lineRule="exact"/>
        <w:rPr>
          <w:rFonts w:ascii="仿宋" w:eastAsia="仿宋" w:hAnsi="仿宋" w:cs="仿宋"/>
          <w:sz w:val="24"/>
          <w:shd w:val="clear" w:color="auto" w:fill="FFFFFF" w:themeFill="background1"/>
        </w:rPr>
      </w:pPr>
    </w:p>
    <w:p w:rsidR="008E02B5" w:rsidRPr="001E61A6" w:rsidRDefault="008E02B5" w:rsidP="001B3971">
      <w:pPr>
        <w:adjustRightInd w:val="0"/>
        <w:snapToGrid w:val="0"/>
        <w:spacing w:line="320" w:lineRule="exact"/>
        <w:rPr>
          <w:rFonts w:ascii="仿宋" w:eastAsia="仿宋" w:hAnsi="仿宋" w:cs="仿宋"/>
          <w:sz w:val="24"/>
          <w:u w:val="dotted"/>
          <w:shd w:val="clear" w:color="auto" w:fill="FFFFFF" w:themeFill="background1"/>
        </w:rPr>
      </w:pPr>
      <w:r w:rsidRPr="001E61A6">
        <w:rPr>
          <w:rFonts w:ascii="仿宋" w:eastAsia="仿宋" w:hAnsi="仿宋" w:cs="仿宋" w:hint="eastAsia"/>
          <w:sz w:val="24"/>
          <w:shd w:val="clear" w:color="auto" w:fill="FFFFFF" w:themeFill="background1"/>
        </w:rPr>
        <w:t>法律依据：</w:t>
      </w:r>
    </w:p>
    <w:p w:rsidR="008E02B5" w:rsidRPr="001E61A6" w:rsidRDefault="008E02B5" w:rsidP="001B3971">
      <w:pPr>
        <w:adjustRightInd w:val="0"/>
        <w:snapToGrid w:val="0"/>
        <w:spacing w:line="320" w:lineRule="exact"/>
        <w:rPr>
          <w:rFonts w:ascii="仿宋" w:eastAsia="仿宋" w:hAnsi="仿宋" w:cs="仿宋"/>
          <w:sz w:val="24"/>
          <w:u w:val="dotted"/>
          <w:shd w:val="clear" w:color="auto" w:fill="FFFFFF" w:themeFill="background1"/>
        </w:rPr>
      </w:pPr>
    </w:p>
    <w:p w:rsidR="008E02B5" w:rsidRPr="001E61A6" w:rsidRDefault="008E02B5" w:rsidP="001B3971">
      <w:pPr>
        <w:adjustRightInd w:val="0"/>
        <w:snapToGrid w:val="0"/>
        <w:spacing w:line="320" w:lineRule="exact"/>
        <w:rPr>
          <w:rFonts w:ascii="仿宋" w:eastAsia="仿宋" w:hAnsi="仿宋" w:cs="仿宋"/>
          <w:sz w:val="24"/>
          <w:u w:val="dotted"/>
          <w:shd w:val="clear" w:color="auto" w:fill="FFFFFF" w:themeFill="background1"/>
        </w:rPr>
      </w:pPr>
      <w:r w:rsidRPr="001E61A6">
        <w:rPr>
          <w:rFonts w:ascii="仿宋" w:eastAsia="仿宋" w:hAnsi="仿宋" w:cs="仿宋" w:hint="eastAsia"/>
          <w:sz w:val="24"/>
          <w:shd w:val="clear" w:color="auto" w:fill="FFFFFF" w:themeFill="background1"/>
        </w:rPr>
        <w:t>质疑事项2</w:t>
      </w:r>
    </w:p>
    <w:p w:rsidR="008E02B5" w:rsidRPr="001E61A6" w:rsidRDefault="008E02B5" w:rsidP="001B3971">
      <w:pPr>
        <w:adjustRightInd w:val="0"/>
        <w:snapToGrid w:val="0"/>
        <w:spacing w:line="320" w:lineRule="exact"/>
        <w:rPr>
          <w:rFonts w:ascii="仿宋" w:eastAsia="仿宋" w:hAnsi="仿宋" w:cs="仿宋"/>
          <w:sz w:val="24"/>
          <w:shd w:val="clear" w:color="auto" w:fill="FFFFFF" w:themeFill="background1"/>
        </w:rPr>
      </w:pPr>
      <w:r w:rsidRPr="001E61A6">
        <w:rPr>
          <w:rFonts w:ascii="仿宋" w:eastAsia="仿宋" w:hAnsi="仿宋" w:cs="仿宋" w:hint="eastAsia"/>
          <w:sz w:val="24"/>
          <w:shd w:val="clear" w:color="auto" w:fill="FFFFFF" w:themeFill="background1"/>
        </w:rPr>
        <w:t>……</w:t>
      </w:r>
    </w:p>
    <w:p w:rsidR="008E02B5" w:rsidRPr="001E61A6" w:rsidRDefault="008E02B5" w:rsidP="001B3971">
      <w:pPr>
        <w:adjustRightInd w:val="0"/>
        <w:snapToGrid w:val="0"/>
        <w:spacing w:line="320" w:lineRule="exact"/>
        <w:rPr>
          <w:rFonts w:ascii="黑体" w:eastAsia="黑体" w:hAnsi="黑体" w:cs="仿宋"/>
          <w:bCs/>
          <w:sz w:val="24"/>
          <w:shd w:val="clear" w:color="auto" w:fill="FFFFFF" w:themeFill="background1"/>
        </w:rPr>
      </w:pPr>
      <w:r w:rsidRPr="001E61A6">
        <w:rPr>
          <w:rFonts w:ascii="黑体" w:eastAsia="黑体" w:hAnsi="黑体" w:cs="仿宋" w:hint="eastAsia"/>
          <w:bCs/>
          <w:sz w:val="24"/>
          <w:shd w:val="clear" w:color="auto" w:fill="FFFFFF" w:themeFill="background1"/>
        </w:rPr>
        <w:t>四、与质疑事项相关的质疑请求</w:t>
      </w:r>
    </w:p>
    <w:p w:rsidR="008E02B5" w:rsidRPr="001E61A6" w:rsidRDefault="008E02B5" w:rsidP="001B3971">
      <w:pPr>
        <w:adjustRightInd w:val="0"/>
        <w:snapToGrid w:val="0"/>
        <w:spacing w:line="320" w:lineRule="exact"/>
        <w:rPr>
          <w:rFonts w:ascii="仿宋" w:eastAsia="仿宋" w:hAnsi="仿宋" w:cs="仿宋"/>
          <w:sz w:val="24"/>
          <w:u w:val="dotted"/>
          <w:shd w:val="clear" w:color="auto" w:fill="FFFFFF" w:themeFill="background1"/>
        </w:rPr>
      </w:pPr>
      <w:r w:rsidRPr="001E61A6">
        <w:rPr>
          <w:rFonts w:ascii="仿宋" w:eastAsia="仿宋" w:hAnsi="仿宋" w:cs="仿宋" w:hint="eastAsia"/>
          <w:sz w:val="24"/>
          <w:shd w:val="clear" w:color="auto" w:fill="FFFFFF" w:themeFill="background1"/>
        </w:rPr>
        <w:t>请求：</w:t>
      </w:r>
    </w:p>
    <w:p w:rsidR="008E02B5" w:rsidRPr="001E61A6" w:rsidRDefault="008E02B5" w:rsidP="001B3971">
      <w:pPr>
        <w:spacing w:line="320" w:lineRule="exact"/>
        <w:rPr>
          <w:rFonts w:ascii="仿宋_GB2312" w:eastAsia="仿宋_GB2312"/>
          <w:sz w:val="24"/>
          <w:shd w:val="clear" w:color="auto" w:fill="FFFFFF" w:themeFill="background1"/>
        </w:rPr>
      </w:pPr>
      <w:r w:rsidRPr="001E61A6">
        <w:rPr>
          <w:rFonts w:ascii="仿宋_GB2312" w:eastAsia="仿宋_GB2312" w:hint="eastAsia"/>
          <w:sz w:val="24"/>
          <w:shd w:val="clear" w:color="auto" w:fill="FFFFFF" w:themeFill="background1"/>
        </w:rPr>
        <w:t xml:space="preserve">签字(盖章)：                   公章：                      </w:t>
      </w:r>
    </w:p>
    <w:p w:rsidR="008E02B5" w:rsidRPr="001E61A6" w:rsidRDefault="008E02B5" w:rsidP="001B3971">
      <w:pPr>
        <w:spacing w:line="320" w:lineRule="exact"/>
        <w:rPr>
          <w:rFonts w:ascii="仿宋_GB2312" w:eastAsia="仿宋_GB2312"/>
          <w:sz w:val="24"/>
          <w:shd w:val="clear" w:color="auto" w:fill="FFFFFF" w:themeFill="background1"/>
        </w:rPr>
      </w:pPr>
      <w:r w:rsidRPr="001E61A6">
        <w:rPr>
          <w:rFonts w:ascii="仿宋_GB2312" w:eastAsia="仿宋_GB2312" w:hint="eastAsia"/>
          <w:sz w:val="24"/>
          <w:shd w:val="clear" w:color="auto" w:fill="FFFFFF" w:themeFill="background1"/>
        </w:rPr>
        <w:t xml:space="preserve">日期：    </w:t>
      </w:r>
    </w:p>
    <w:p w:rsidR="008E02B5" w:rsidRPr="001E61A6" w:rsidRDefault="008E02B5" w:rsidP="001B3971">
      <w:pPr>
        <w:jc w:val="center"/>
        <w:rPr>
          <w:rFonts w:ascii="仿宋" w:eastAsia="仿宋" w:hAnsi="仿宋" w:cs="仿宋"/>
          <w:b/>
          <w:bCs/>
          <w:sz w:val="24"/>
          <w:shd w:val="clear" w:color="auto" w:fill="FFFFFF" w:themeFill="background1"/>
        </w:rPr>
      </w:pPr>
    </w:p>
    <w:p w:rsidR="008E02B5" w:rsidRPr="001E61A6" w:rsidRDefault="008E02B5" w:rsidP="001B3971">
      <w:pPr>
        <w:rPr>
          <w:rFonts w:ascii="黑体" w:eastAsia="黑体" w:hAnsi="黑体"/>
          <w:b/>
          <w:sz w:val="24"/>
          <w:shd w:val="clear" w:color="auto" w:fill="FFFFFF" w:themeFill="background1"/>
        </w:rPr>
      </w:pPr>
      <w:r w:rsidRPr="001E61A6">
        <w:rPr>
          <w:rFonts w:ascii="黑体" w:eastAsia="黑体" w:hAnsi="黑体" w:hint="eastAsia"/>
          <w:b/>
          <w:sz w:val="24"/>
          <w:shd w:val="clear" w:color="auto" w:fill="FFFFFF" w:themeFill="background1"/>
        </w:rPr>
        <w:t>质疑函制作说明：</w:t>
      </w:r>
    </w:p>
    <w:p w:rsidR="008E02B5" w:rsidRPr="001E61A6" w:rsidRDefault="008E02B5" w:rsidP="001B3971">
      <w:pPr>
        <w:widowControl/>
        <w:ind w:firstLineChars="200" w:firstLine="480"/>
        <w:jc w:val="left"/>
        <w:rPr>
          <w:rFonts w:ascii="仿宋_GB2312" w:eastAsia="仿宋_GB2312"/>
          <w:sz w:val="24"/>
          <w:shd w:val="clear" w:color="auto" w:fill="FFFFFF" w:themeFill="background1"/>
        </w:rPr>
      </w:pPr>
      <w:r w:rsidRPr="001E61A6">
        <w:rPr>
          <w:rFonts w:ascii="仿宋_GB2312" w:eastAsia="仿宋_GB2312" w:hint="eastAsia"/>
          <w:sz w:val="24"/>
          <w:shd w:val="clear" w:color="auto" w:fill="FFFFFF" w:themeFill="background1"/>
        </w:rPr>
        <w:t>1.供应商提出质疑时，应提交质疑函和必要的证明材料。</w:t>
      </w:r>
    </w:p>
    <w:p w:rsidR="008E02B5" w:rsidRPr="001E61A6" w:rsidRDefault="008E02B5" w:rsidP="001B3971">
      <w:pPr>
        <w:widowControl/>
        <w:ind w:firstLineChars="200" w:firstLine="480"/>
        <w:jc w:val="left"/>
        <w:rPr>
          <w:rFonts w:ascii="仿宋_GB2312" w:eastAsia="仿宋_GB2312"/>
          <w:sz w:val="24"/>
          <w:shd w:val="clear" w:color="auto" w:fill="FFFFFF" w:themeFill="background1"/>
        </w:rPr>
      </w:pPr>
      <w:r w:rsidRPr="001E61A6">
        <w:rPr>
          <w:rFonts w:ascii="仿宋_GB2312" w:eastAsia="仿宋_GB2312" w:hint="eastAsia"/>
          <w:sz w:val="24"/>
          <w:shd w:val="clear" w:color="auto" w:fill="FFFFFF" w:themeFill="background1"/>
        </w:rPr>
        <w:t>2.质疑供应商若委托代理人进行质疑的，质疑函应按要求列明“授权代表”的有关内容，并在附件中提交由质疑</w:t>
      </w:r>
      <w:r w:rsidRPr="001E61A6">
        <w:rPr>
          <w:rFonts w:ascii="仿宋_GB2312" w:eastAsia="仿宋_GB2312" w:hAnsi="宋体" w:cs="宋体" w:hint="eastAsia"/>
          <w:kern w:val="0"/>
          <w:sz w:val="24"/>
          <w:shd w:val="clear" w:color="auto" w:fill="FFFFFF" w:themeFill="background1"/>
        </w:rPr>
        <w:t>供应商签署的授权委托书。授权委托书应载明代理人的姓名或者名称、代理事项、具体权限、期限和相关事项。</w:t>
      </w:r>
    </w:p>
    <w:p w:rsidR="008E02B5" w:rsidRPr="001E61A6" w:rsidRDefault="008E02B5" w:rsidP="001B3971">
      <w:pPr>
        <w:widowControl/>
        <w:ind w:firstLineChars="200" w:firstLine="480"/>
        <w:jc w:val="left"/>
        <w:rPr>
          <w:rFonts w:ascii="仿宋_GB2312" w:eastAsia="仿宋_GB2312"/>
          <w:sz w:val="24"/>
          <w:shd w:val="clear" w:color="auto" w:fill="FFFFFF" w:themeFill="background1"/>
        </w:rPr>
      </w:pPr>
      <w:r w:rsidRPr="001E61A6">
        <w:rPr>
          <w:rFonts w:ascii="仿宋_GB2312" w:eastAsia="仿宋_GB2312" w:hint="eastAsia"/>
          <w:sz w:val="24"/>
          <w:shd w:val="clear" w:color="auto" w:fill="FFFFFF" w:themeFill="background1"/>
        </w:rPr>
        <w:t>3.质疑供应商若对项目的某一分包进行质疑，质疑函中应列明具体分包号。</w:t>
      </w:r>
    </w:p>
    <w:p w:rsidR="008E02B5" w:rsidRPr="001E61A6" w:rsidRDefault="008E02B5" w:rsidP="001B3971">
      <w:pPr>
        <w:widowControl/>
        <w:ind w:firstLineChars="200" w:firstLine="480"/>
        <w:jc w:val="left"/>
        <w:rPr>
          <w:rFonts w:ascii="仿宋_GB2312" w:eastAsia="仿宋_GB2312"/>
          <w:sz w:val="24"/>
          <w:shd w:val="clear" w:color="auto" w:fill="FFFFFF" w:themeFill="background1"/>
        </w:rPr>
      </w:pPr>
      <w:r w:rsidRPr="001E61A6">
        <w:rPr>
          <w:rFonts w:ascii="仿宋_GB2312" w:eastAsia="仿宋_GB2312" w:hint="eastAsia"/>
          <w:sz w:val="24"/>
          <w:shd w:val="clear" w:color="auto" w:fill="FFFFFF" w:themeFill="background1"/>
        </w:rPr>
        <w:t>4.质疑函的质疑事项应具体、明确，并有必要的事实依据和法律依据。</w:t>
      </w:r>
    </w:p>
    <w:p w:rsidR="008E02B5" w:rsidRPr="001E61A6" w:rsidRDefault="008E02B5" w:rsidP="001B3971">
      <w:pPr>
        <w:widowControl/>
        <w:ind w:firstLineChars="200" w:firstLine="480"/>
        <w:jc w:val="left"/>
        <w:rPr>
          <w:rFonts w:ascii="仿宋_GB2312" w:eastAsia="仿宋_GB2312"/>
          <w:sz w:val="24"/>
          <w:shd w:val="clear" w:color="auto" w:fill="FFFFFF" w:themeFill="background1"/>
        </w:rPr>
      </w:pPr>
      <w:r w:rsidRPr="001E61A6">
        <w:rPr>
          <w:rFonts w:ascii="仿宋_GB2312" w:eastAsia="仿宋_GB2312" w:hint="eastAsia"/>
          <w:sz w:val="24"/>
          <w:shd w:val="clear" w:color="auto" w:fill="FFFFFF" w:themeFill="background1"/>
        </w:rPr>
        <w:t>5.质疑函的质疑请求应与质疑事项相关。</w:t>
      </w:r>
    </w:p>
    <w:p w:rsidR="008E02B5" w:rsidRPr="001E61A6" w:rsidRDefault="008E02B5" w:rsidP="001B3971">
      <w:pPr>
        <w:widowControl/>
        <w:ind w:firstLineChars="200" w:firstLine="480"/>
        <w:jc w:val="left"/>
        <w:rPr>
          <w:rFonts w:ascii="仿宋_GB2312" w:eastAsia="仿宋_GB2312"/>
          <w:sz w:val="24"/>
          <w:shd w:val="clear" w:color="auto" w:fill="FFFFFF" w:themeFill="background1"/>
        </w:rPr>
      </w:pPr>
      <w:r w:rsidRPr="001E61A6">
        <w:rPr>
          <w:rFonts w:ascii="仿宋_GB2312" w:eastAsia="仿宋_GB2312" w:hint="eastAsia"/>
          <w:sz w:val="24"/>
          <w:shd w:val="clear" w:color="auto" w:fill="FFFFFF" w:themeFill="background1"/>
        </w:rPr>
        <w:t>6.质疑供应商为自然人的，质疑函应由本人签字；质疑供应商为法人或者其他组织的，质疑函应由法定代表人、主要负责人，或者其授权代表签字或者盖章，并加盖公章。</w:t>
      </w:r>
    </w:p>
    <w:p w:rsidR="008E02B5" w:rsidRPr="001E61A6" w:rsidRDefault="008E02B5" w:rsidP="001B3971">
      <w:pPr>
        <w:pageBreakBefore/>
        <w:spacing w:line="320" w:lineRule="exact"/>
        <w:jc w:val="center"/>
        <w:textAlignment w:val="baseline"/>
        <w:rPr>
          <w:rFonts w:ascii="Simsun" w:hAnsi="Simsun" w:cs="宋体" w:hint="eastAsia"/>
          <w:b/>
          <w:bCs/>
          <w:kern w:val="0"/>
          <w:sz w:val="24"/>
          <w:shd w:val="clear" w:color="auto" w:fill="FFFFFF" w:themeFill="background1"/>
        </w:rPr>
      </w:pPr>
      <w:r w:rsidRPr="001E61A6">
        <w:rPr>
          <w:rFonts w:ascii="Simsun" w:hAnsi="Simsun" w:cs="宋体"/>
          <w:b/>
          <w:bCs/>
          <w:kern w:val="0"/>
          <w:sz w:val="24"/>
          <w:shd w:val="clear" w:color="auto" w:fill="FFFFFF" w:themeFill="background1"/>
        </w:rPr>
        <w:lastRenderedPageBreak/>
        <w:t>国家统计局关于印发《统计上大中小微型企业划分办法（</w:t>
      </w:r>
      <w:r w:rsidRPr="001E61A6">
        <w:rPr>
          <w:rFonts w:ascii="Simsun" w:hAnsi="Simsun" w:cs="宋体"/>
          <w:b/>
          <w:bCs/>
          <w:kern w:val="0"/>
          <w:sz w:val="24"/>
          <w:shd w:val="clear" w:color="auto" w:fill="FFFFFF" w:themeFill="background1"/>
        </w:rPr>
        <w:t>2017</w:t>
      </w:r>
      <w:r w:rsidRPr="001E61A6">
        <w:rPr>
          <w:rFonts w:ascii="Simsun" w:hAnsi="Simsun" w:cs="宋体"/>
          <w:b/>
          <w:bCs/>
          <w:kern w:val="0"/>
          <w:sz w:val="24"/>
          <w:shd w:val="clear" w:color="auto" w:fill="FFFFFF" w:themeFill="background1"/>
        </w:rPr>
        <w:t>）》的通知</w:t>
      </w:r>
    </w:p>
    <w:p w:rsidR="008E02B5" w:rsidRPr="001E61A6" w:rsidRDefault="008E02B5" w:rsidP="001B3971">
      <w:pPr>
        <w:widowControl/>
        <w:spacing w:before="150" w:line="320" w:lineRule="exact"/>
        <w:jc w:val="left"/>
        <w:textAlignment w:val="baseline"/>
        <w:rPr>
          <w:rFonts w:ascii="Simsun" w:hAnsi="Simsun" w:cs="宋体" w:hint="eastAsia"/>
          <w:kern w:val="0"/>
          <w:sz w:val="24"/>
          <w:shd w:val="clear" w:color="auto" w:fill="FFFFFF" w:themeFill="background1"/>
        </w:rPr>
      </w:pPr>
      <w:r w:rsidRPr="001E61A6">
        <w:rPr>
          <w:rFonts w:ascii="Simsun" w:hAnsi="Simsun" w:cs="宋体"/>
          <w:kern w:val="0"/>
          <w:sz w:val="24"/>
          <w:shd w:val="clear" w:color="auto" w:fill="FFFFFF" w:themeFill="background1"/>
        </w:rPr>
        <w:t>各省、自治区、直辖市统计局，新疆生产建设兵团统计局，国务院各有关部门，国家统计局各调查总队：</w:t>
      </w:r>
    </w:p>
    <w:p w:rsidR="008E02B5" w:rsidRPr="001E61A6" w:rsidRDefault="008E02B5" w:rsidP="001B3971">
      <w:pPr>
        <w:widowControl/>
        <w:spacing w:before="150" w:line="320" w:lineRule="exact"/>
        <w:ind w:firstLineChars="200" w:firstLine="480"/>
        <w:jc w:val="left"/>
        <w:textAlignment w:val="baseline"/>
        <w:rPr>
          <w:rFonts w:ascii="Simsun" w:hAnsi="Simsun" w:cs="宋体" w:hint="eastAsia"/>
          <w:kern w:val="0"/>
          <w:sz w:val="24"/>
          <w:shd w:val="clear" w:color="auto" w:fill="FFFFFF" w:themeFill="background1"/>
        </w:rPr>
      </w:pPr>
      <w:r w:rsidRPr="001E61A6">
        <w:rPr>
          <w:rFonts w:ascii="Simsun" w:hAnsi="Simsun" w:cs="宋体"/>
          <w:kern w:val="0"/>
          <w:sz w:val="24"/>
          <w:shd w:val="clear" w:color="auto" w:fill="FFFFFF" w:themeFill="background1"/>
        </w:rPr>
        <w:t>《国民经济行业分类》（</w:t>
      </w:r>
      <w:r w:rsidRPr="001E61A6">
        <w:rPr>
          <w:rFonts w:ascii="Simsun" w:hAnsi="Simsun" w:cs="宋体"/>
          <w:kern w:val="0"/>
          <w:sz w:val="24"/>
          <w:shd w:val="clear" w:color="auto" w:fill="FFFFFF" w:themeFill="background1"/>
        </w:rPr>
        <w:t>GB/T 4754—2017</w:t>
      </w:r>
      <w:r w:rsidRPr="001E61A6">
        <w:rPr>
          <w:rFonts w:ascii="Simsun" w:hAnsi="Simsun" w:cs="宋体"/>
          <w:kern w:val="0"/>
          <w:sz w:val="24"/>
          <w:shd w:val="clear" w:color="auto" w:fill="FFFFFF" w:themeFill="background1"/>
        </w:rPr>
        <w:t>）已正式实施，现对</w:t>
      </w:r>
      <w:r w:rsidRPr="001E61A6">
        <w:rPr>
          <w:rFonts w:ascii="Simsun" w:hAnsi="Simsun" w:cs="宋体"/>
          <w:kern w:val="0"/>
          <w:sz w:val="24"/>
          <w:shd w:val="clear" w:color="auto" w:fill="FFFFFF" w:themeFill="background1"/>
        </w:rPr>
        <w:t>2011</w:t>
      </w:r>
      <w:r w:rsidRPr="001E61A6">
        <w:rPr>
          <w:rFonts w:ascii="Simsun" w:hAnsi="Simsun" w:cs="宋体"/>
          <w:kern w:val="0"/>
          <w:sz w:val="24"/>
          <w:shd w:val="clear" w:color="auto" w:fill="FFFFFF" w:themeFill="background1"/>
        </w:rPr>
        <w:t>年制定的《统计上大中小微型企业划分办法》进行修订。本次修订保持原有的分类原则、方法、结构框架和适用范围，仅将所涉及的行业按照《国民经济行业分类》（</w:t>
      </w:r>
      <w:r w:rsidRPr="001E61A6">
        <w:rPr>
          <w:rFonts w:ascii="Simsun" w:hAnsi="Simsun" w:cs="宋体"/>
          <w:kern w:val="0"/>
          <w:sz w:val="24"/>
          <w:shd w:val="clear" w:color="auto" w:fill="FFFFFF" w:themeFill="background1"/>
        </w:rPr>
        <w:t>GB/T 4754—2011</w:t>
      </w:r>
      <w:r w:rsidRPr="001E61A6">
        <w:rPr>
          <w:rFonts w:ascii="Simsun" w:hAnsi="Simsun" w:cs="宋体"/>
          <w:kern w:val="0"/>
          <w:sz w:val="24"/>
          <w:shd w:val="clear" w:color="auto" w:fill="FFFFFF" w:themeFill="background1"/>
        </w:rPr>
        <w:t>）和《国民经济行业分类》（</w:t>
      </w:r>
      <w:r w:rsidRPr="001E61A6">
        <w:rPr>
          <w:rFonts w:ascii="Simsun" w:hAnsi="Simsun" w:cs="宋体"/>
          <w:kern w:val="0"/>
          <w:sz w:val="24"/>
          <w:shd w:val="clear" w:color="auto" w:fill="FFFFFF" w:themeFill="background1"/>
        </w:rPr>
        <w:t>GB/T 4754—2017</w:t>
      </w:r>
      <w:r w:rsidRPr="001E61A6">
        <w:rPr>
          <w:rFonts w:ascii="Simsun" w:hAnsi="Simsun" w:cs="宋体"/>
          <w:kern w:val="0"/>
          <w:sz w:val="24"/>
          <w:shd w:val="clear" w:color="auto" w:fill="FFFFFF" w:themeFill="background1"/>
        </w:rPr>
        <w:t>）的对应关系，进行相应调整，形成《统计上大中小微型企业划分办法（</w:t>
      </w:r>
      <w:r w:rsidRPr="001E61A6">
        <w:rPr>
          <w:rFonts w:ascii="Simsun" w:hAnsi="Simsun" w:cs="宋体"/>
          <w:kern w:val="0"/>
          <w:sz w:val="24"/>
          <w:shd w:val="clear" w:color="auto" w:fill="FFFFFF" w:themeFill="background1"/>
        </w:rPr>
        <w:t>2017</w:t>
      </w:r>
      <w:r w:rsidRPr="001E61A6">
        <w:rPr>
          <w:rFonts w:ascii="Simsun" w:hAnsi="Simsun" w:cs="宋体"/>
          <w:kern w:val="0"/>
          <w:sz w:val="24"/>
          <w:shd w:val="clear" w:color="auto" w:fill="FFFFFF" w:themeFill="background1"/>
        </w:rPr>
        <w:t>）》。现将《统计上大中小微型企业划分办法（</w:t>
      </w:r>
      <w:r w:rsidRPr="001E61A6">
        <w:rPr>
          <w:rFonts w:ascii="Simsun" w:hAnsi="Simsun" w:cs="宋体"/>
          <w:kern w:val="0"/>
          <w:sz w:val="24"/>
          <w:shd w:val="clear" w:color="auto" w:fill="FFFFFF" w:themeFill="background1"/>
        </w:rPr>
        <w:t>2017</w:t>
      </w:r>
      <w:r w:rsidRPr="001E61A6">
        <w:rPr>
          <w:rFonts w:ascii="Simsun" w:hAnsi="Simsun" w:cs="宋体"/>
          <w:kern w:val="0"/>
          <w:sz w:val="24"/>
          <w:shd w:val="clear" w:color="auto" w:fill="FFFFFF" w:themeFill="background1"/>
        </w:rPr>
        <w:t>）》印发给你们，请在统计工作中认真贯彻执行。</w:t>
      </w:r>
    </w:p>
    <w:p w:rsidR="008E02B5" w:rsidRPr="001E61A6" w:rsidRDefault="008E02B5" w:rsidP="001B3971">
      <w:pPr>
        <w:widowControl/>
        <w:spacing w:line="320" w:lineRule="exact"/>
        <w:jc w:val="left"/>
        <w:rPr>
          <w:rFonts w:ascii="Simsun" w:hAnsi="Simsun" w:cs="宋体" w:hint="eastAsia"/>
          <w:kern w:val="0"/>
          <w:sz w:val="24"/>
          <w:shd w:val="clear" w:color="auto" w:fill="FFFFFF" w:themeFill="background1"/>
        </w:rPr>
      </w:pPr>
      <w:r w:rsidRPr="001E61A6">
        <w:rPr>
          <w:rFonts w:ascii="Simsun" w:hAnsi="Simsun" w:cs="宋体"/>
          <w:kern w:val="0"/>
          <w:sz w:val="24"/>
          <w:shd w:val="clear" w:color="auto" w:fill="FFFFFF" w:themeFill="background1"/>
        </w:rPr>
        <w:t>附件：《统计上大中小微型企业划分办法（</w:t>
      </w:r>
      <w:r w:rsidRPr="001E61A6">
        <w:rPr>
          <w:rFonts w:ascii="Simsun" w:hAnsi="Simsun" w:cs="宋体"/>
          <w:kern w:val="0"/>
          <w:sz w:val="24"/>
          <w:shd w:val="clear" w:color="auto" w:fill="FFFFFF" w:themeFill="background1"/>
        </w:rPr>
        <w:t>2017</w:t>
      </w:r>
      <w:r w:rsidRPr="001E61A6">
        <w:rPr>
          <w:rFonts w:ascii="Simsun" w:hAnsi="Simsun" w:cs="宋体"/>
          <w:kern w:val="0"/>
          <w:sz w:val="24"/>
          <w:shd w:val="clear" w:color="auto" w:fill="FFFFFF" w:themeFill="background1"/>
        </w:rPr>
        <w:t>）》修订说明</w:t>
      </w:r>
    </w:p>
    <w:p w:rsidR="008E02B5" w:rsidRPr="001E61A6" w:rsidRDefault="008E02B5" w:rsidP="001B3971">
      <w:pPr>
        <w:widowControl/>
        <w:spacing w:before="150" w:line="320" w:lineRule="exact"/>
        <w:ind w:right="825"/>
        <w:jc w:val="right"/>
        <w:textAlignment w:val="baseline"/>
        <w:rPr>
          <w:rFonts w:ascii="Simsun" w:hAnsi="Simsun" w:cs="宋体" w:hint="eastAsia"/>
          <w:kern w:val="0"/>
          <w:sz w:val="24"/>
          <w:shd w:val="clear" w:color="auto" w:fill="FFFFFF" w:themeFill="background1"/>
        </w:rPr>
      </w:pPr>
      <w:r w:rsidRPr="001E61A6">
        <w:rPr>
          <w:rFonts w:ascii="Simsun" w:hAnsi="Simsun" w:cs="宋体"/>
          <w:kern w:val="0"/>
          <w:sz w:val="24"/>
          <w:shd w:val="clear" w:color="auto" w:fill="FFFFFF" w:themeFill="background1"/>
        </w:rPr>
        <w:t>国家统计局</w:t>
      </w:r>
      <w:r w:rsidRPr="001E61A6">
        <w:rPr>
          <w:rFonts w:ascii="Simsun" w:hAnsi="Simsun" w:cs="宋体"/>
          <w:kern w:val="0"/>
          <w:sz w:val="24"/>
          <w:shd w:val="clear" w:color="auto" w:fill="FFFFFF" w:themeFill="background1"/>
        </w:rPr>
        <w:t>  </w:t>
      </w:r>
    </w:p>
    <w:p w:rsidR="008E02B5" w:rsidRPr="001E61A6" w:rsidRDefault="008E02B5" w:rsidP="001B3971">
      <w:pPr>
        <w:widowControl/>
        <w:spacing w:before="150" w:line="320" w:lineRule="exact"/>
        <w:ind w:right="825"/>
        <w:jc w:val="right"/>
        <w:textAlignment w:val="baseline"/>
        <w:rPr>
          <w:rFonts w:ascii="Simsun" w:hAnsi="Simsun" w:cs="宋体" w:hint="eastAsia"/>
          <w:kern w:val="0"/>
          <w:sz w:val="24"/>
          <w:shd w:val="clear" w:color="auto" w:fill="FFFFFF" w:themeFill="background1"/>
        </w:rPr>
      </w:pPr>
      <w:r w:rsidRPr="001E61A6">
        <w:rPr>
          <w:rFonts w:ascii="Simsun" w:hAnsi="Simsun" w:cs="宋体"/>
          <w:kern w:val="0"/>
          <w:sz w:val="24"/>
          <w:shd w:val="clear" w:color="auto" w:fill="FFFFFF" w:themeFill="background1"/>
        </w:rPr>
        <w:t>2017</w:t>
      </w:r>
      <w:r w:rsidRPr="001E61A6">
        <w:rPr>
          <w:rFonts w:ascii="Simsun" w:hAnsi="Simsun" w:cs="宋体"/>
          <w:kern w:val="0"/>
          <w:sz w:val="24"/>
          <w:shd w:val="clear" w:color="auto" w:fill="FFFFFF" w:themeFill="background1"/>
        </w:rPr>
        <w:t>年</w:t>
      </w:r>
      <w:r w:rsidRPr="001E61A6">
        <w:rPr>
          <w:rFonts w:ascii="Simsun" w:hAnsi="Simsun" w:cs="宋体"/>
          <w:kern w:val="0"/>
          <w:sz w:val="24"/>
          <w:shd w:val="clear" w:color="auto" w:fill="FFFFFF" w:themeFill="background1"/>
        </w:rPr>
        <w:t>12</w:t>
      </w:r>
      <w:r w:rsidRPr="001E61A6">
        <w:rPr>
          <w:rFonts w:ascii="Simsun" w:hAnsi="Simsun" w:cs="宋体"/>
          <w:kern w:val="0"/>
          <w:sz w:val="24"/>
          <w:shd w:val="clear" w:color="auto" w:fill="FFFFFF" w:themeFill="background1"/>
        </w:rPr>
        <w:t>月</w:t>
      </w:r>
      <w:r w:rsidRPr="001E61A6">
        <w:rPr>
          <w:rFonts w:ascii="Simsun" w:hAnsi="Simsun" w:cs="宋体"/>
          <w:kern w:val="0"/>
          <w:sz w:val="24"/>
          <w:shd w:val="clear" w:color="auto" w:fill="FFFFFF" w:themeFill="background1"/>
        </w:rPr>
        <w:t>28</w:t>
      </w:r>
      <w:r w:rsidRPr="001E61A6">
        <w:rPr>
          <w:rFonts w:ascii="Simsun" w:hAnsi="Simsun" w:cs="宋体"/>
          <w:kern w:val="0"/>
          <w:sz w:val="24"/>
          <w:shd w:val="clear" w:color="auto" w:fill="FFFFFF" w:themeFill="background1"/>
        </w:rPr>
        <w:t>日</w:t>
      </w:r>
    </w:p>
    <w:p w:rsidR="008E02B5" w:rsidRPr="001E61A6" w:rsidRDefault="008E02B5" w:rsidP="001B3971">
      <w:pPr>
        <w:widowControl/>
        <w:spacing w:before="150" w:line="320" w:lineRule="exact"/>
        <w:jc w:val="left"/>
        <w:textAlignment w:val="baseline"/>
        <w:rPr>
          <w:rFonts w:ascii="Simsun" w:hAnsi="Simsun" w:cs="宋体" w:hint="eastAsia"/>
          <w:kern w:val="0"/>
          <w:sz w:val="24"/>
          <w:shd w:val="clear" w:color="auto" w:fill="FFFFFF" w:themeFill="background1"/>
        </w:rPr>
      </w:pPr>
      <w:r w:rsidRPr="001E61A6">
        <w:rPr>
          <w:rFonts w:ascii="Simsun" w:hAnsi="Simsun" w:cs="宋体"/>
          <w:kern w:val="0"/>
          <w:sz w:val="24"/>
          <w:shd w:val="clear" w:color="auto" w:fill="FFFFFF" w:themeFill="background1"/>
        </w:rPr>
        <w:t> </w:t>
      </w:r>
    </w:p>
    <w:p w:rsidR="008E02B5" w:rsidRPr="001E61A6" w:rsidRDefault="008E02B5" w:rsidP="001B3971">
      <w:pPr>
        <w:widowControl/>
        <w:spacing w:before="150" w:line="320" w:lineRule="exact"/>
        <w:jc w:val="center"/>
        <w:textAlignment w:val="baseline"/>
        <w:rPr>
          <w:rFonts w:ascii="Simsun" w:hAnsi="Simsun" w:cs="宋体" w:hint="eastAsia"/>
          <w:b/>
          <w:bCs/>
          <w:kern w:val="0"/>
          <w:sz w:val="24"/>
          <w:shd w:val="clear" w:color="auto" w:fill="FFFFFF" w:themeFill="background1"/>
        </w:rPr>
      </w:pPr>
      <w:r w:rsidRPr="001E61A6">
        <w:rPr>
          <w:rFonts w:ascii="Simsun" w:hAnsi="Simsun" w:cs="宋体"/>
          <w:b/>
          <w:bCs/>
          <w:kern w:val="0"/>
          <w:sz w:val="24"/>
          <w:shd w:val="clear" w:color="auto" w:fill="FFFFFF" w:themeFill="background1"/>
        </w:rPr>
        <w:t>统计上大中小微型企业划分办法（</w:t>
      </w:r>
      <w:r w:rsidRPr="001E61A6">
        <w:rPr>
          <w:rFonts w:ascii="Simsun" w:hAnsi="Simsun" w:cs="宋体"/>
          <w:b/>
          <w:bCs/>
          <w:kern w:val="0"/>
          <w:sz w:val="24"/>
          <w:shd w:val="clear" w:color="auto" w:fill="FFFFFF" w:themeFill="background1"/>
        </w:rPr>
        <w:t>2017</w:t>
      </w:r>
      <w:r w:rsidRPr="001E61A6">
        <w:rPr>
          <w:rFonts w:ascii="Simsun" w:hAnsi="Simsun" w:cs="宋体"/>
          <w:b/>
          <w:bCs/>
          <w:kern w:val="0"/>
          <w:sz w:val="24"/>
          <w:shd w:val="clear" w:color="auto" w:fill="FFFFFF" w:themeFill="background1"/>
        </w:rPr>
        <w:t>）</w:t>
      </w:r>
    </w:p>
    <w:p w:rsidR="008E02B5" w:rsidRPr="001E61A6" w:rsidRDefault="008E02B5" w:rsidP="001B3971">
      <w:pPr>
        <w:widowControl/>
        <w:spacing w:before="150" w:line="320" w:lineRule="exact"/>
        <w:jc w:val="left"/>
        <w:textAlignment w:val="baseline"/>
        <w:rPr>
          <w:rFonts w:ascii="Simsun" w:hAnsi="Simsun" w:cs="宋体" w:hint="eastAsia"/>
          <w:kern w:val="0"/>
          <w:sz w:val="24"/>
          <w:shd w:val="clear" w:color="auto" w:fill="FFFFFF" w:themeFill="background1"/>
        </w:rPr>
      </w:pPr>
      <w:r w:rsidRPr="001E61A6">
        <w:rPr>
          <w:rFonts w:ascii="Simsun" w:hAnsi="Simsun" w:cs="宋体"/>
          <w:kern w:val="0"/>
          <w:sz w:val="24"/>
          <w:shd w:val="clear" w:color="auto" w:fill="FFFFFF" w:themeFill="background1"/>
        </w:rPr>
        <w:t>一、根据工业和信息化部、国家统计局、国家发展改革委、财政部《关于印发中小企业划型标准规定的通知》（工信部联企业〔</w:t>
      </w:r>
      <w:r w:rsidRPr="001E61A6">
        <w:rPr>
          <w:rFonts w:ascii="Simsun" w:hAnsi="Simsun" w:cs="宋体"/>
          <w:kern w:val="0"/>
          <w:sz w:val="24"/>
          <w:shd w:val="clear" w:color="auto" w:fill="FFFFFF" w:themeFill="background1"/>
        </w:rPr>
        <w:t>2011</w:t>
      </w:r>
      <w:r w:rsidRPr="001E61A6">
        <w:rPr>
          <w:rFonts w:ascii="Simsun" w:hAnsi="Simsun" w:cs="宋体"/>
          <w:kern w:val="0"/>
          <w:sz w:val="24"/>
          <w:shd w:val="clear" w:color="auto" w:fill="FFFFFF" w:themeFill="background1"/>
        </w:rPr>
        <w:t>〕</w:t>
      </w:r>
      <w:r w:rsidRPr="001E61A6">
        <w:rPr>
          <w:rFonts w:ascii="Simsun" w:hAnsi="Simsun" w:cs="宋体"/>
          <w:kern w:val="0"/>
          <w:sz w:val="24"/>
          <w:shd w:val="clear" w:color="auto" w:fill="FFFFFF" w:themeFill="background1"/>
        </w:rPr>
        <w:t>300</w:t>
      </w:r>
      <w:r w:rsidRPr="001E61A6">
        <w:rPr>
          <w:rFonts w:ascii="Simsun" w:hAnsi="Simsun" w:cs="宋体"/>
          <w:kern w:val="0"/>
          <w:sz w:val="24"/>
          <w:shd w:val="clear" w:color="auto" w:fill="FFFFFF" w:themeFill="background1"/>
        </w:rPr>
        <w:t>号），以《国民经济行业分类》（</w:t>
      </w:r>
      <w:r w:rsidRPr="001E61A6">
        <w:rPr>
          <w:rFonts w:ascii="Simsun" w:hAnsi="Simsun" w:cs="宋体"/>
          <w:kern w:val="0"/>
          <w:sz w:val="24"/>
          <w:shd w:val="clear" w:color="auto" w:fill="FFFFFF" w:themeFill="background1"/>
        </w:rPr>
        <w:t>GB/T4754-2017</w:t>
      </w:r>
      <w:r w:rsidRPr="001E61A6">
        <w:rPr>
          <w:rFonts w:ascii="Simsun" w:hAnsi="Simsun" w:cs="宋体"/>
          <w:kern w:val="0"/>
          <w:sz w:val="24"/>
          <w:shd w:val="clear" w:color="auto" w:fill="FFFFFF" w:themeFill="background1"/>
        </w:rPr>
        <w:t>）为基础，结合统计工作的实际情况，制定本办法。</w:t>
      </w:r>
    </w:p>
    <w:p w:rsidR="008E02B5" w:rsidRPr="001E61A6" w:rsidRDefault="008E02B5" w:rsidP="001B3971">
      <w:pPr>
        <w:widowControl/>
        <w:spacing w:before="150" w:line="320" w:lineRule="exact"/>
        <w:jc w:val="left"/>
        <w:textAlignment w:val="baseline"/>
        <w:rPr>
          <w:rFonts w:ascii="Simsun" w:hAnsi="Simsun" w:cs="宋体" w:hint="eastAsia"/>
          <w:kern w:val="0"/>
          <w:sz w:val="24"/>
          <w:shd w:val="clear" w:color="auto" w:fill="FFFFFF" w:themeFill="background1"/>
        </w:rPr>
      </w:pPr>
      <w:r w:rsidRPr="001E61A6">
        <w:rPr>
          <w:rFonts w:ascii="Simsun" w:hAnsi="Simsun" w:cs="宋体"/>
          <w:kern w:val="0"/>
          <w:sz w:val="24"/>
          <w:shd w:val="clear" w:color="auto" w:fill="FFFFFF" w:themeFill="background1"/>
        </w:rPr>
        <w:t>二、本办法适用对象为在中华人民共和国境内依法设立的各种组织形式的法人企业或单位。个体工商户参照本办法进行划分。</w:t>
      </w:r>
    </w:p>
    <w:p w:rsidR="008E02B5" w:rsidRPr="001E61A6" w:rsidRDefault="008E02B5" w:rsidP="001B3971">
      <w:pPr>
        <w:widowControl/>
        <w:spacing w:before="150" w:line="320" w:lineRule="exact"/>
        <w:jc w:val="left"/>
        <w:textAlignment w:val="baseline"/>
        <w:rPr>
          <w:rFonts w:ascii="Simsun" w:hAnsi="Simsun" w:cs="宋体" w:hint="eastAsia"/>
          <w:kern w:val="0"/>
          <w:sz w:val="24"/>
          <w:shd w:val="clear" w:color="auto" w:fill="FFFFFF" w:themeFill="background1"/>
        </w:rPr>
      </w:pPr>
      <w:r w:rsidRPr="001E61A6">
        <w:rPr>
          <w:rFonts w:ascii="Simsun" w:hAnsi="Simsun" w:cs="宋体"/>
          <w:kern w:val="0"/>
          <w:sz w:val="24"/>
          <w:shd w:val="clear" w:color="auto" w:fill="FFFFFF" w:themeFill="background1"/>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w:t>
      </w:r>
      <w:r w:rsidRPr="001E61A6">
        <w:rPr>
          <w:rFonts w:ascii="Simsun" w:hAnsi="Simsun" w:cs="宋体"/>
          <w:kern w:val="0"/>
          <w:sz w:val="24"/>
          <w:shd w:val="clear" w:color="auto" w:fill="FFFFFF" w:themeFill="background1"/>
        </w:rPr>
        <w:t>15</w:t>
      </w:r>
      <w:r w:rsidRPr="001E61A6">
        <w:rPr>
          <w:rFonts w:ascii="Simsun" w:hAnsi="Simsun" w:cs="宋体"/>
          <w:kern w:val="0"/>
          <w:sz w:val="24"/>
          <w:shd w:val="clear" w:color="auto" w:fill="FFFFFF" w:themeFill="background1"/>
        </w:rPr>
        <w:t>个行业门类以及社会工作行业大类。</w:t>
      </w:r>
    </w:p>
    <w:p w:rsidR="008E02B5" w:rsidRPr="001E61A6" w:rsidRDefault="008E02B5" w:rsidP="001B3971">
      <w:pPr>
        <w:widowControl/>
        <w:spacing w:before="150" w:line="320" w:lineRule="exact"/>
        <w:jc w:val="left"/>
        <w:textAlignment w:val="baseline"/>
        <w:rPr>
          <w:rFonts w:ascii="Simsun" w:hAnsi="Simsun" w:cs="宋体" w:hint="eastAsia"/>
          <w:kern w:val="0"/>
          <w:sz w:val="24"/>
          <w:shd w:val="clear" w:color="auto" w:fill="FFFFFF" w:themeFill="background1"/>
        </w:rPr>
      </w:pPr>
      <w:r w:rsidRPr="001E61A6">
        <w:rPr>
          <w:rFonts w:ascii="Simsun" w:hAnsi="Simsun" w:cs="宋体"/>
          <w:kern w:val="0"/>
          <w:sz w:val="24"/>
          <w:shd w:val="clear" w:color="auto" w:fill="FFFFFF" w:themeFill="background1"/>
        </w:rPr>
        <w:t>四、本办法按照行业门类、大类、中类和组合类别，依据从业人员、营业收入、资产总额等指标或替代指标，将我国的企业划分为大型、中型、小型、微型等四种类型。具体划分标准见附表。</w:t>
      </w:r>
    </w:p>
    <w:p w:rsidR="008E02B5" w:rsidRPr="001E61A6" w:rsidRDefault="008E02B5" w:rsidP="001B3971">
      <w:pPr>
        <w:widowControl/>
        <w:spacing w:before="150" w:line="320" w:lineRule="exact"/>
        <w:jc w:val="left"/>
        <w:textAlignment w:val="baseline"/>
        <w:rPr>
          <w:rFonts w:ascii="Simsun" w:hAnsi="Simsun" w:cs="宋体" w:hint="eastAsia"/>
          <w:kern w:val="0"/>
          <w:sz w:val="24"/>
          <w:shd w:val="clear" w:color="auto" w:fill="FFFFFF" w:themeFill="background1"/>
        </w:rPr>
      </w:pPr>
      <w:r w:rsidRPr="001E61A6">
        <w:rPr>
          <w:rFonts w:ascii="Simsun" w:hAnsi="Simsun" w:cs="宋体"/>
          <w:kern w:val="0"/>
          <w:sz w:val="24"/>
          <w:shd w:val="clear" w:color="auto" w:fill="FFFFFF" w:themeFill="background1"/>
        </w:rPr>
        <w:t>五、企业划分由政府综合统计部门根据统计年报每年确定一次，定报统计原则上不进行调整。</w:t>
      </w:r>
    </w:p>
    <w:p w:rsidR="008E02B5" w:rsidRPr="001E61A6" w:rsidRDefault="008E02B5" w:rsidP="001B3971">
      <w:pPr>
        <w:widowControl/>
        <w:spacing w:before="150" w:line="320" w:lineRule="exact"/>
        <w:jc w:val="left"/>
        <w:textAlignment w:val="baseline"/>
        <w:rPr>
          <w:rFonts w:ascii="Simsun" w:hAnsi="Simsun" w:cs="宋体" w:hint="eastAsia"/>
          <w:kern w:val="0"/>
          <w:sz w:val="24"/>
          <w:shd w:val="clear" w:color="auto" w:fill="FFFFFF" w:themeFill="background1"/>
        </w:rPr>
      </w:pPr>
      <w:r w:rsidRPr="001E61A6">
        <w:rPr>
          <w:rFonts w:ascii="Simsun" w:hAnsi="Simsun" w:cs="宋体"/>
          <w:kern w:val="0"/>
          <w:sz w:val="24"/>
          <w:shd w:val="clear" w:color="auto" w:fill="FFFFFF" w:themeFill="background1"/>
        </w:rPr>
        <w:t>六、本办法自印发之日起执行，国家统计局</w:t>
      </w:r>
      <w:r w:rsidRPr="001E61A6">
        <w:rPr>
          <w:rFonts w:ascii="Simsun" w:hAnsi="Simsun" w:cs="宋体"/>
          <w:kern w:val="0"/>
          <w:sz w:val="24"/>
          <w:shd w:val="clear" w:color="auto" w:fill="FFFFFF" w:themeFill="background1"/>
        </w:rPr>
        <w:t>2011</w:t>
      </w:r>
      <w:r w:rsidRPr="001E61A6">
        <w:rPr>
          <w:rFonts w:ascii="Simsun" w:hAnsi="Simsun" w:cs="宋体"/>
          <w:kern w:val="0"/>
          <w:sz w:val="24"/>
          <w:shd w:val="clear" w:color="auto" w:fill="FFFFFF" w:themeFill="background1"/>
        </w:rPr>
        <w:t>年印发的《统计上大中小微型企业划分办法》（国统字〔</w:t>
      </w:r>
      <w:r w:rsidRPr="001E61A6">
        <w:rPr>
          <w:rFonts w:ascii="Simsun" w:hAnsi="Simsun" w:cs="宋体"/>
          <w:kern w:val="0"/>
          <w:sz w:val="24"/>
          <w:shd w:val="clear" w:color="auto" w:fill="FFFFFF" w:themeFill="background1"/>
        </w:rPr>
        <w:t>2011</w:t>
      </w:r>
      <w:r w:rsidRPr="001E61A6">
        <w:rPr>
          <w:rFonts w:ascii="Simsun" w:hAnsi="Simsun" w:cs="宋体"/>
          <w:kern w:val="0"/>
          <w:sz w:val="24"/>
          <w:shd w:val="clear" w:color="auto" w:fill="FFFFFF" w:themeFill="background1"/>
        </w:rPr>
        <w:t>〕</w:t>
      </w:r>
      <w:r w:rsidRPr="001E61A6">
        <w:rPr>
          <w:rFonts w:ascii="Simsun" w:hAnsi="Simsun" w:cs="宋体"/>
          <w:kern w:val="0"/>
          <w:sz w:val="24"/>
          <w:shd w:val="clear" w:color="auto" w:fill="FFFFFF" w:themeFill="background1"/>
        </w:rPr>
        <w:t>75</w:t>
      </w:r>
      <w:r w:rsidRPr="001E61A6">
        <w:rPr>
          <w:rFonts w:ascii="Simsun" w:hAnsi="Simsun" w:cs="宋体"/>
          <w:kern w:val="0"/>
          <w:sz w:val="24"/>
          <w:shd w:val="clear" w:color="auto" w:fill="FFFFFF" w:themeFill="background1"/>
        </w:rPr>
        <w:t>号）同时废止。</w:t>
      </w:r>
    </w:p>
    <w:p w:rsidR="008E02B5" w:rsidRPr="001E61A6" w:rsidRDefault="008E02B5" w:rsidP="001B3971">
      <w:pPr>
        <w:widowControl/>
        <w:spacing w:before="150" w:line="320" w:lineRule="exact"/>
        <w:jc w:val="left"/>
        <w:textAlignment w:val="baseline"/>
        <w:rPr>
          <w:rFonts w:ascii="Simsun" w:hAnsi="Simsun" w:cs="宋体" w:hint="eastAsia"/>
          <w:kern w:val="0"/>
          <w:sz w:val="24"/>
          <w:shd w:val="clear" w:color="auto" w:fill="FFFFFF" w:themeFill="background1"/>
        </w:rPr>
      </w:pPr>
      <w:r w:rsidRPr="001E61A6">
        <w:rPr>
          <w:rFonts w:ascii="Simsun" w:hAnsi="Simsun" w:cs="宋体"/>
          <w:kern w:val="0"/>
          <w:sz w:val="24"/>
          <w:shd w:val="clear" w:color="auto" w:fill="FFFFFF" w:themeFill="background1"/>
        </w:rPr>
        <w:t>附表：统计上大中小微型企业划分标准</w:t>
      </w:r>
    </w:p>
    <w:p w:rsidR="001846D4" w:rsidRPr="001E61A6" w:rsidRDefault="001846D4" w:rsidP="001B3971">
      <w:pPr>
        <w:widowControl/>
        <w:jc w:val="center"/>
        <w:rPr>
          <w:rFonts w:ascii="Simsun" w:hAnsi="Simsun" w:cs="宋体" w:hint="eastAsia"/>
          <w:kern w:val="0"/>
          <w:sz w:val="24"/>
          <w:shd w:val="clear" w:color="auto" w:fill="FFFFFF" w:themeFill="background1"/>
        </w:rPr>
      </w:pPr>
    </w:p>
    <w:p w:rsidR="001846D4" w:rsidRPr="001E61A6" w:rsidRDefault="001846D4" w:rsidP="001B3971">
      <w:pPr>
        <w:widowControl/>
        <w:jc w:val="center"/>
        <w:rPr>
          <w:rFonts w:ascii="Simsun" w:hAnsi="Simsun" w:cs="宋体" w:hint="eastAsia"/>
          <w:kern w:val="0"/>
          <w:sz w:val="24"/>
          <w:shd w:val="clear" w:color="auto" w:fill="FFFFFF" w:themeFill="background1"/>
        </w:rPr>
      </w:pPr>
    </w:p>
    <w:p w:rsidR="001846D4" w:rsidRPr="001E61A6" w:rsidRDefault="001846D4" w:rsidP="001B3971">
      <w:pPr>
        <w:widowControl/>
        <w:jc w:val="center"/>
        <w:rPr>
          <w:rFonts w:ascii="Simsun" w:hAnsi="Simsun" w:cs="宋体" w:hint="eastAsia"/>
          <w:kern w:val="0"/>
          <w:sz w:val="24"/>
          <w:shd w:val="clear" w:color="auto" w:fill="FFFFFF" w:themeFill="background1"/>
        </w:rPr>
      </w:pPr>
    </w:p>
    <w:p w:rsidR="001846D4" w:rsidRPr="001E61A6" w:rsidRDefault="001846D4" w:rsidP="001B3971">
      <w:pPr>
        <w:widowControl/>
        <w:jc w:val="center"/>
        <w:rPr>
          <w:rFonts w:ascii="Simsun" w:hAnsi="Simsun" w:cs="宋体" w:hint="eastAsia"/>
          <w:kern w:val="0"/>
          <w:sz w:val="24"/>
          <w:shd w:val="clear" w:color="auto" w:fill="FFFFFF" w:themeFill="background1"/>
        </w:rPr>
      </w:pPr>
    </w:p>
    <w:p w:rsidR="008E02B5" w:rsidRPr="001E61A6" w:rsidRDefault="008E02B5" w:rsidP="001B3971">
      <w:pPr>
        <w:widowControl/>
        <w:jc w:val="center"/>
        <w:rPr>
          <w:rFonts w:ascii="Simsun" w:hAnsi="Simsun" w:cs="宋体" w:hint="eastAsia"/>
          <w:b/>
          <w:bCs/>
          <w:kern w:val="0"/>
          <w:sz w:val="24"/>
          <w:shd w:val="clear" w:color="auto" w:fill="FFFFFF" w:themeFill="background1"/>
        </w:rPr>
      </w:pPr>
      <w:r w:rsidRPr="001E61A6">
        <w:rPr>
          <w:rFonts w:ascii="Simsun" w:hAnsi="Simsun" w:cs="宋体"/>
          <w:kern w:val="0"/>
          <w:sz w:val="24"/>
          <w:shd w:val="clear" w:color="auto" w:fill="FFFFFF" w:themeFill="background1"/>
        </w:rPr>
        <w:lastRenderedPageBreak/>
        <w:br/>
      </w:r>
      <w:r w:rsidRPr="001E61A6">
        <w:rPr>
          <w:rFonts w:ascii="Simsun" w:hAnsi="Simsun" w:cs="宋体"/>
          <w:b/>
          <w:bCs/>
          <w:kern w:val="0"/>
          <w:sz w:val="24"/>
          <w:shd w:val="clear" w:color="auto" w:fill="FFFFFF" w:themeFill="background1"/>
        </w:rPr>
        <w:t>统计上大中小微型企业划分标准</w:t>
      </w:r>
    </w:p>
    <w:tbl>
      <w:tblPr>
        <w:tblW w:w="9743" w:type="dxa"/>
        <w:jc w:val="center"/>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CellMar>
          <w:left w:w="0" w:type="dxa"/>
          <w:right w:w="0" w:type="dxa"/>
        </w:tblCellMar>
        <w:tblLook w:val="04A0"/>
      </w:tblPr>
      <w:tblGrid>
        <w:gridCol w:w="1457"/>
        <w:gridCol w:w="1560"/>
        <w:gridCol w:w="671"/>
        <w:gridCol w:w="1231"/>
        <w:gridCol w:w="1891"/>
        <w:gridCol w:w="1730"/>
        <w:gridCol w:w="1203"/>
      </w:tblGrid>
      <w:tr w:rsidR="008E02B5" w:rsidRPr="001E61A6" w:rsidTr="008F3D55">
        <w:trPr>
          <w:jc w:val="center"/>
        </w:trPr>
        <w:tc>
          <w:tcPr>
            <w:tcW w:w="1457" w:type="dxa"/>
            <w:tcMar>
              <w:top w:w="75" w:type="dxa"/>
              <w:left w:w="75" w:type="dxa"/>
              <w:bottom w:w="75" w:type="dxa"/>
              <w:right w:w="75" w:type="dxa"/>
            </w:tcMar>
            <w:vAlign w:val="bottom"/>
          </w:tcPr>
          <w:p w:rsidR="008E02B5" w:rsidRPr="001E61A6" w:rsidRDefault="008E02B5" w:rsidP="001B3971">
            <w:pPr>
              <w:widowControl/>
              <w:jc w:val="center"/>
              <w:rPr>
                <w:rFonts w:ascii="Simsun" w:hAnsi="Simsun" w:cs="宋体" w:hint="eastAsia"/>
                <w:b/>
                <w:bCs/>
                <w:kern w:val="0"/>
                <w:sz w:val="24"/>
                <w:shd w:val="clear" w:color="auto" w:fill="FFFFFF" w:themeFill="background1"/>
              </w:rPr>
            </w:pPr>
            <w:r w:rsidRPr="001E61A6">
              <w:rPr>
                <w:rFonts w:ascii="Simsun" w:hAnsi="Simsun" w:cs="宋体"/>
                <w:b/>
                <w:bCs/>
                <w:kern w:val="0"/>
                <w:sz w:val="24"/>
                <w:shd w:val="clear" w:color="auto" w:fill="FFFFFF" w:themeFill="background1"/>
              </w:rPr>
              <w:t>行业名称</w:t>
            </w:r>
          </w:p>
        </w:tc>
        <w:tc>
          <w:tcPr>
            <w:tcW w:w="1560" w:type="dxa"/>
            <w:tcMar>
              <w:top w:w="75" w:type="dxa"/>
              <w:left w:w="75" w:type="dxa"/>
              <w:bottom w:w="75" w:type="dxa"/>
              <w:right w:w="75" w:type="dxa"/>
            </w:tcMar>
            <w:vAlign w:val="bottom"/>
          </w:tcPr>
          <w:p w:rsidR="008E02B5" w:rsidRPr="001E61A6" w:rsidRDefault="008E02B5" w:rsidP="001B3971">
            <w:pPr>
              <w:widowControl/>
              <w:jc w:val="center"/>
              <w:rPr>
                <w:rFonts w:ascii="Simsun" w:hAnsi="Simsun" w:cs="宋体" w:hint="eastAsia"/>
                <w:b/>
                <w:bCs/>
                <w:kern w:val="0"/>
                <w:sz w:val="24"/>
                <w:shd w:val="clear" w:color="auto" w:fill="FFFFFF" w:themeFill="background1"/>
              </w:rPr>
            </w:pPr>
            <w:r w:rsidRPr="001E61A6">
              <w:rPr>
                <w:rFonts w:ascii="Simsun" w:hAnsi="Simsun" w:cs="宋体"/>
                <w:b/>
                <w:bCs/>
                <w:kern w:val="0"/>
                <w:sz w:val="24"/>
                <w:shd w:val="clear" w:color="auto" w:fill="FFFFFF" w:themeFill="background1"/>
              </w:rPr>
              <w:t>指标名称</w:t>
            </w:r>
          </w:p>
        </w:tc>
        <w:tc>
          <w:tcPr>
            <w:tcW w:w="671" w:type="dxa"/>
            <w:tcMar>
              <w:top w:w="75" w:type="dxa"/>
              <w:left w:w="75" w:type="dxa"/>
              <w:bottom w:w="75" w:type="dxa"/>
              <w:right w:w="75" w:type="dxa"/>
            </w:tcMar>
            <w:vAlign w:val="bottom"/>
          </w:tcPr>
          <w:p w:rsidR="008E02B5" w:rsidRPr="001E61A6" w:rsidRDefault="008E02B5" w:rsidP="001B3971">
            <w:pPr>
              <w:widowControl/>
              <w:jc w:val="center"/>
              <w:rPr>
                <w:rFonts w:ascii="Simsun" w:hAnsi="Simsun" w:cs="宋体" w:hint="eastAsia"/>
                <w:b/>
                <w:bCs/>
                <w:kern w:val="0"/>
                <w:sz w:val="24"/>
                <w:shd w:val="clear" w:color="auto" w:fill="FFFFFF" w:themeFill="background1"/>
              </w:rPr>
            </w:pPr>
            <w:r w:rsidRPr="001E61A6">
              <w:rPr>
                <w:rFonts w:ascii="Simsun" w:hAnsi="Simsun" w:cs="宋体"/>
                <w:b/>
                <w:bCs/>
                <w:kern w:val="0"/>
                <w:sz w:val="24"/>
                <w:shd w:val="clear" w:color="auto" w:fill="FFFFFF" w:themeFill="background1"/>
              </w:rPr>
              <w:t>计量单位</w:t>
            </w:r>
          </w:p>
        </w:tc>
        <w:tc>
          <w:tcPr>
            <w:tcW w:w="1231" w:type="dxa"/>
            <w:tcMar>
              <w:top w:w="75" w:type="dxa"/>
              <w:left w:w="75" w:type="dxa"/>
              <w:bottom w:w="75" w:type="dxa"/>
              <w:right w:w="75" w:type="dxa"/>
            </w:tcMar>
            <w:vAlign w:val="bottom"/>
          </w:tcPr>
          <w:p w:rsidR="008E02B5" w:rsidRPr="001E61A6" w:rsidRDefault="008E02B5" w:rsidP="001B3971">
            <w:pPr>
              <w:widowControl/>
              <w:jc w:val="center"/>
              <w:rPr>
                <w:rFonts w:ascii="Simsun" w:hAnsi="Simsun" w:cs="宋体" w:hint="eastAsia"/>
                <w:b/>
                <w:bCs/>
                <w:kern w:val="0"/>
                <w:sz w:val="24"/>
                <w:shd w:val="clear" w:color="auto" w:fill="FFFFFF" w:themeFill="background1"/>
              </w:rPr>
            </w:pPr>
            <w:r w:rsidRPr="001E61A6">
              <w:rPr>
                <w:rFonts w:ascii="Simsun" w:hAnsi="Simsun" w:cs="宋体"/>
                <w:b/>
                <w:bCs/>
                <w:kern w:val="0"/>
                <w:sz w:val="24"/>
                <w:shd w:val="clear" w:color="auto" w:fill="FFFFFF" w:themeFill="background1"/>
              </w:rPr>
              <w:t>大型</w:t>
            </w:r>
          </w:p>
        </w:tc>
        <w:tc>
          <w:tcPr>
            <w:tcW w:w="1891" w:type="dxa"/>
            <w:tcMar>
              <w:top w:w="75" w:type="dxa"/>
              <w:left w:w="75" w:type="dxa"/>
              <w:bottom w:w="75" w:type="dxa"/>
              <w:right w:w="75" w:type="dxa"/>
            </w:tcMar>
            <w:vAlign w:val="bottom"/>
          </w:tcPr>
          <w:p w:rsidR="008E02B5" w:rsidRPr="001E61A6" w:rsidRDefault="008E02B5" w:rsidP="001B3971">
            <w:pPr>
              <w:widowControl/>
              <w:jc w:val="center"/>
              <w:rPr>
                <w:rFonts w:ascii="Simsun" w:hAnsi="Simsun" w:cs="宋体" w:hint="eastAsia"/>
                <w:b/>
                <w:bCs/>
                <w:kern w:val="0"/>
                <w:sz w:val="24"/>
                <w:shd w:val="clear" w:color="auto" w:fill="FFFFFF" w:themeFill="background1"/>
              </w:rPr>
            </w:pPr>
            <w:r w:rsidRPr="001E61A6">
              <w:rPr>
                <w:rFonts w:ascii="Simsun" w:hAnsi="Simsun" w:cs="宋体"/>
                <w:b/>
                <w:bCs/>
                <w:kern w:val="0"/>
                <w:sz w:val="24"/>
                <w:shd w:val="clear" w:color="auto" w:fill="FFFFFF" w:themeFill="background1"/>
              </w:rPr>
              <w:t>中型</w:t>
            </w:r>
          </w:p>
        </w:tc>
        <w:tc>
          <w:tcPr>
            <w:tcW w:w="1730" w:type="dxa"/>
            <w:tcMar>
              <w:top w:w="75" w:type="dxa"/>
              <w:left w:w="75" w:type="dxa"/>
              <w:bottom w:w="75" w:type="dxa"/>
              <w:right w:w="75" w:type="dxa"/>
            </w:tcMar>
            <w:vAlign w:val="bottom"/>
          </w:tcPr>
          <w:p w:rsidR="008E02B5" w:rsidRPr="001E61A6" w:rsidRDefault="008E02B5" w:rsidP="001B3971">
            <w:pPr>
              <w:widowControl/>
              <w:jc w:val="center"/>
              <w:rPr>
                <w:rFonts w:ascii="Simsun" w:hAnsi="Simsun" w:cs="宋体" w:hint="eastAsia"/>
                <w:b/>
                <w:bCs/>
                <w:kern w:val="0"/>
                <w:sz w:val="24"/>
                <w:shd w:val="clear" w:color="auto" w:fill="FFFFFF" w:themeFill="background1"/>
              </w:rPr>
            </w:pPr>
            <w:r w:rsidRPr="001E61A6">
              <w:rPr>
                <w:rFonts w:ascii="Simsun" w:hAnsi="Simsun" w:cs="宋体"/>
                <w:b/>
                <w:bCs/>
                <w:kern w:val="0"/>
                <w:sz w:val="24"/>
                <w:shd w:val="clear" w:color="auto" w:fill="FFFFFF" w:themeFill="background1"/>
              </w:rPr>
              <w:t>小型</w:t>
            </w:r>
          </w:p>
        </w:tc>
        <w:tc>
          <w:tcPr>
            <w:tcW w:w="1203" w:type="dxa"/>
            <w:tcMar>
              <w:top w:w="75" w:type="dxa"/>
              <w:left w:w="75" w:type="dxa"/>
              <w:bottom w:w="75" w:type="dxa"/>
              <w:right w:w="75" w:type="dxa"/>
            </w:tcMar>
            <w:vAlign w:val="bottom"/>
          </w:tcPr>
          <w:p w:rsidR="008E02B5" w:rsidRPr="001E61A6" w:rsidRDefault="008E02B5" w:rsidP="001B3971">
            <w:pPr>
              <w:widowControl/>
              <w:jc w:val="center"/>
              <w:rPr>
                <w:rFonts w:ascii="Simsun" w:hAnsi="Simsun" w:cs="宋体" w:hint="eastAsia"/>
                <w:b/>
                <w:bCs/>
                <w:kern w:val="0"/>
                <w:sz w:val="24"/>
                <w:shd w:val="clear" w:color="auto" w:fill="FFFFFF" w:themeFill="background1"/>
              </w:rPr>
            </w:pPr>
            <w:r w:rsidRPr="001E61A6">
              <w:rPr>
                <w:rFonts w:ascii="Simsun" w:hAnsi="Simsun" w:cs="宋体"/>
                <w:b/>
                <w:bCs/>
                <w:kern w:val="0"/>
                <w:sz w:val="24"/>
                <w:shd w:val="clear" w:color="auto" w:fill="FFFFFF" w:themeFill="background1"/>
              </w:rPr>
              <w:t>微型</w:t>
            </w:r>
          </w:p>
        </w:tc>
      </w:tr>
      <w:tr w:rsidR="008E02B5" w:rsidRPr="001E61A6" w:rsidTr="008F3D55">
        <w:trPr>
          <w:jc w:val="center"/>
        </w:trPr>
        <w:tc>
          <w:tcPr>
            <w:tcW w:w="1457" w:type="dxa"/>
            <w:vAlign w:val="center"/>
          </w:tcPr>
          <w:p w:rsidR="008E02B5" w:rsidRPr="001E61A6" w:rsidRDefault="008E02B5" w:rsidP="001B3971">
            <w:pPr>
              <w:widowControl/>
              <w:jc w:val="left"/>
              <w:rPr>
                <w:rFonts w:ascii="宋体" w:hAnsi="宋体" w:cs="宋体"/>
                <w:kern w:val="0"/>
                <w:sz w:val="24"/>
                <w:shd w:val="clear" w:color="auto" w:fill="FFFFFF" w:themeFill="background1"/>
              </w:rPr>
            </w:pPr>
            <w:r w:rsidRPr="001E61A6">
              <w:rPr>
                <w:rFonts w:ascii="宋体" w:hAnsi="宋体" w:cs="宋体"/>
                <w:kern w:val="0"/>
                <w:sz w:val="24"/>
                <w:shd w:val="clear" w:color="auto" w:fill="FFFFFF" w:themeFill="background1"/>
              </w:rPr>
              <w:t>农、林、牧、渔业</w:t>
            </w:r>
          </w:p>
        </w:tc>
        <w:tc>
          <w:tcPr>
            <w:tcW w:w="1560" w:type="dxa"/>
            <w:vAlign w:val="center"/>
          </w:tcPr>
          <w:p w:rsidR="008E02B5" w:rsidRPr="001E61A6" w:rsidRDefault="008E02B5" w:rsidP="001B3971">
            <w:pPr>
              <w:widowControl/>
              <w:jc w:val="left"/>
              <w:rPr>
                <w:rFonts w:ascii="宋体" w:hAnsi="宋体" w:cs="宋体"/>
                <w:kern w:val="0"/>
                <w:sz w:val="24"/>
                <w:shd w:val="clear" w:color="auto" w:fill="FFFFFF" w:themeFill="background1"/>
              </w:rPr>
            </w:pPr>
            <w:r w:rsidRPr="001E61A6">
              <w:rPr>
                <w:rFonts w:ascii="宋体" w:hAnsi="宋体" w:cs="宋体"/>
                <w:kern w:val="0"/>
                <w:sz w:val="24"/>
                <w:shd w:val="clear" w:color="auto" w:fill="FFFFFF" w:themeFill="background1"/>
              </w:rPr>
              <w:t>营业收入(Y)</w:t>
            </w:r>
          </w:p>
        </w:tc>
        <w:tc>
          <w:tcPr>
            <w:tcW w:w="671" w:type="dxa"/>
            <w:vAlign w:val="center"/>
          </w:tcPr>
          <w:p w:rsidR="008E02B5" w:rsidRPr="001E61A6" w:rsidRDefault="008E02B5" w:rsidP="001B3971">
            <w:pPr>
              <w:widowControl/>
              <w:jc w:val="left"/>
              <w:rPr>
                <w:rFonts w:ascii="宋体" w:hAnsi="宋体" w:cs="宋体"/>
                <w:kern w:val="0"/>
                <w:sz w:val="24"/>
                <w:shd w:val="clear" w:color="auto" w:fill="FFFFFF" w:themeFill="background1"/>
              </w:rPr>
            </w:pPr>
            <w:r w:rsidRPr="001E61A6">
              <w:rPr>
                <w:rFonts w:ascii="宋体" w:hAnsi="宋体" w:cs="宋体"/>
                <w:kern w:val="0"/>
                <w:sz w:val="24"/>
                <w:shd w:val="clear" w:color="auto" w:fill="FFFFFF" w:themeFill="background1"/>
              </w:rPr>
              <w:t>万元</w:t>
            </w:r>
          </w:p>
        </w:tc>
        <w:tc>
          <w:tcPr>
            <w:tcW w:w="1231" w:type="dxa"/>
            <w:vAlign w:val="center"/>
          </w:tcPr>
          <w:p w:rsidR="008E02B5" w:rsidRPr="001E61A6" w:rsidRDefault="008E02B5" w:rsidP="001B3971">
            <w:pPr>
              <w:widowControl/>
              <w:jc w:val="left"/>
              <w:rPr>
                <w:rFonts w:ascii="宋体" w:hAnsi="宋体" w:cs="宋体"/>
                <w:kern w:val="0"/>
                <w:sz w:val="24"/>
                <w:shd w:val="clear" w:color="auto" w:fill="FFFFFF" w:themeFill="background1"/>
              </w:rPr>
            </w:pPr>
            <w:r w:rsidRPr="001E61A6">
              <w:rPr>
                <w:rFonts w:ascii="宋体" w:hAnsi="宋体" w:cs="宋体"/>
                <w:kern w:val="0"/>
                <w:sz w:val="24"/>
                <w:shd w:val="clear" w:color="auto" w:fill="FFFFFF" w:themeFill="background1"/>
              </w:rPr>
              <w:t>Y≥20000</w:t>
            </w:r>
          </w:p>
        </w:tc>
        <w:tc>
          <w:tcPr>
            <w:tcW w:w="1891" w:type="dxa"/>
            <w:vAlign w:val="center"/>
          </w:tcPr>
          <w:p w:rsidR="008E02B5" w:rsidRPr="001E61A6" w:rsidRDefault="008E02B5" w:rsidP="001B3971">
            <w:pPr>
              <w:widowControl/>
              <w:jc w:val="left"/>
              <w:rPr>
                <w:rFonts w:ascii="宋体" w:hAnsi="宋体" w:cs="宋体"/>
                <w:kern w:val="0"/>
                <w:sz w:val="24"/>
                <w:shd w:val="clear" w:color="auto" w:fill="FFFFFF" w:themeFill="background1"/>
              </w:rPr>
            </w:pPr>
            <w:r w:rsidRPr="001E61A6">
              <w:rPr>
                <w:rFonts w:ascii="宋体" w:hAnsi="宋体" w:cs="宋体"/>
                <w:kern w:val="0"/>
                <w:sz w:val="24"/>
                <w:shd w:val="clear" w:color="auto" w:fill="FFFFFF" w:themeFill="background1"/>
              </w:rPr>
              <w:t>500≤Y＜20000</w:t>
            </w:r>
          </w:p>
        </w:tc>
        <w:tc>
          <w:tcPr>
            <w:tcW w:w="1730" w:type="dxa"/>
            <w:vAlign w:val="center"/>
          </w:tcPr>
          <w:p w:rsidR="008E02B5" w:rsidRPr="001E61A6" w:rsidRDefault="008E02B5" w:rsidP="001B3971">
            <w:pPr>
              <w:widowControl/>
              <w:jc w:val="left"/>
              <w:rPr>
                <w:rFonts w:ascii="宋体" w:hAnsi="宋体" w:cs="宋体"/>
                <w:kern w:val="0"/>
                <w:sz w:val="24"/>
                <w:shd w:val="clear" w:color="auto" w:fill="FFFFFF" w:themeFill="background1"/>
              </w:rPr>
            </w:pPr>
            <w:r w:rsidRPr="001E61A6">
              <w:rPr>
                <w:rFonts w:ascii="宋体" w:hAnsi="宋体" w:cs="宋体"/>
                <w:kern w:val="0"/>
                <w:sz w:val="24"/>
                <w:shd w:val="clear" w:color="auto" w:fill="FFFFFF" w:themeFill="background1"/>
              </w:rPr>
              <w:t>50≤Y＜500</w:t>
            </w:r>
          </w:p>
        </w:tc>
        <w:tc>
          <w:tcPr>
            <w:tcW w:w="1203" w:type="dxa"/>
            <w:vAlign w:val="center"/>
          </w:tcPr>
          <w:p w:rsidR="008E02B5" w:rsidRPr="001E61A6" w:rsidRDefault="008E02B5" w:rsidP="001B3971">
            <w:pPr>
              <w:widowControl/>
              <w:jc w:val="left"/>
              <w:rPr>
                <w:rFonts w:ascii="宋体" w:hAnsi="宋体" w:cs="宋体"/>
                <w:kern w:val="0"/>
                <w:sz w:val="24"/>
                <w:shd w:val="clear" w:color="auto" w:fill="FFFFFF" w:themeFill="background1"/>
              </w:rPr>
            </w:pPr>
            <w:r w:rsidRPr="001E61A6">
              <w:rPr>
                <w:rFonts w:ascii="宋体" w:hAnsi="宋体" w:cs="宋体"/>
                <w:kern w:val="0"/>
                <w:sz w:val="24"/>
                <w:shd w:val="clear" w:color="auto" w:fill="FFFFFF" w:themeFill="background1"/>
              </w:rPr>
              <w:t>Y＜50</w:t>
            </w:r>
          </w:p>
        </w:tc>
      </w:tr>
      <w:tr w:rsidR="008E02B5" w:rsidRPr="001E61A6" w:rsidTr="008F3D55">
        <w:trPr>
          <w:jc w:val="center"/>
        </w:trPr>
        <w:tc>
          <w:tcPr>
            <w:tcW w:w="1457" w:type="dxa"/>
            <w:vMerge w:val="restart"/>
            <w:vAlign w:val="center"/>
          </w:tcPr>
          <w:p w:rsidR="008E02B5" w:rsidRPr="001E61A6" w:rsidRDefault="008E02B5" w:rsidP="001B3971">
            <w:pPr>
              <w:widowControl/>
              <w:jc w:val="left"/>
              <w:rPr>
                <w:rFonts w:ascii="宋体" w:hAnsi="宋体" w:cs="宋体"/>
                <w:kern w:val="0"/>
                <w:sz w:val="24"/>
                <w:shd w:val="clear" w:color="auto" w:fill="FFFFFF" w:themeFill="background1"/>
              </w:rPr>
            </w:pPr>
            <w:r w:rsidRPr="001E61A6">
              <w:rPr>
                <w:rFonts w:ascii="宋体" w:hAnsi="宋体" w:cs="宋体"/>
                <w:kern w:val="0"/>
                <w:sz w:val="24"/>
                <w:shd w:val="clear" w:color="auto" w:fill="FFFFFF" w:themeFill="background1"/>
              </w:rPr>
              <w:t>工业 *</w:t>
            </w:r>
          </w:p>
        </w:tc>
        <w:tc>
          <w:tcPr>
            <w:tcW w:w="1560" w:type="dxa"/>
            <w:vAlign w:val="center"/>
          </w:tcPr>
          <w:p w:rsidR="008E02B5" w:rsidRPr="001E61A6" w:rsidRDefault="008E02B5" w:rsidP="001B3971">
            <w:pPr>
              <w:widowControl/>
              <w:jc w:val="left"/>
              <w:rPr>
                <w:rFonts w:ascii="宋体" w:hAnsi="宋体" w:cs="宋体"/>
                <w:kern w:val="0"/>
                <w:sz w:val="24"/>
                <w:shd w:val="clear" w:color="auto" w:fill="FFFFFF" w:themeFill="background1"/>
              </w:rPr>
            </w:pPr>
            <w:r w:rsidRPr="001E61A6">
              <w:rPr>
                <w:rFonts w:ascii="宋体" w:hAnsi="宋体" w:cs="宋体"/>
                <w:kern w:val="0"/>
                <w:sz w:val="24"/>
                <w:shd w:val="clear" w:color="auto" w:fill="FFFFFF" w:themeFill="background1"/>
              </w:rPr>
              <w:t>从业人员(X)</w:t>
            </w:r>
          </w:p>
        </w:tc>
        <w:tc>
          <w:tcPr>
            <w:tcW w:w="671" w:type="dxa"/>
            <w:vAlign w:val="center"/>
          </w:tcPr>
          <w:p w:rsidR="008E02B5" w:rsidRPr="001E61A6" w:rsidRDefault="008E02B5" w:rsidP="001B3971">
            <w:pPr>
              <w:widowControl/>
              <w:jc w:val="left"/>
              <w:rPr>
                <w:rFonts w:ascii="宋体" w:hAnsi="宋体" w:cs="宋体"/>
                <w:kern w:val="0"/>
                <w:sz w:val="24"/>
                <w:shd w:val="clear" w:color="auto" w:fill="FFFFFF" w:themeFill="background1"/>
              </w:rPr>
            </w:pPr>
            <w:r w:rsidRPr="001E61A6">
              <w:rPr>
                <w:rFonts w:ascii="宋体" w:hAnsi="宋体" w:cs="宋体"/>
                <w:kern w:val="0"/>
                <w:sz w:val="24"/>
                <w:shd w:val="clear" w:color="auto" w:fill="FFFFFF" w:themeFill="background1"/>
              </w:rPr>
              <w:t>人</w:t>
            </w:r>
          </w:p>
        </w:tc>
        <w:tc>
          <w:tcPr>
            <w:tcW w:w="1231" w:type="dxa"/>
            <w:vAlign w:val="center"/>
          </w:tcPr>
          <w:p w:rsidR="008E02B5" w:rsidRPr="001E61A6" w:rsidRDefault="008E02B5" w:rsidP="001B3971">
            <w:pPr>
              <w:widowControl/>
              <w:jc w:val="left"/>
              <w:rPr>
                <w:rFonts w:ascii="宋体" w:hAnsi="宋体" w:cs="宋体"/>
                <w:kern w:val="0"/>
                <w:sz w:val="24"/>
                <w:shd w:val="clear" w:color="auto" w:fill="FFFFFF" w:themeFill="background1"/>
              </w:rPr>
            </w:pPr>
            <w:r w:rsidRPr="001E61A6">
              <w:rPr>
                <w:rFonts w:ascii="宋体" w:hAnsi="宋体" w:cs="宋体"/>
                <w:kern w:val="0"/>
                <w:sz w:val="24"/>
                <w:shd w:val="clear" w:color="auto" w:fill="FFFFFF" w:themeFill="background1"/>
              </w:rPr>
              <w:t>X≥1000</w:t>
            </w:r>
          </w:p>
        </w:tc>
        <w:tc>
          <w:tcPr>
            <w:tcW w:w="1891" w:type="dxa"/>
            <w:vAlign w:val="center"/>
          </w:tcPr>
          <w:p w:rsidR="008E02B5" w:rsidRPr="001E61A6" w:rsidRDefault="008E02B5" w:rsidP="001B3971">
            <w:pPr>
              <w:widowControl/>
              <w:jc w:val="left"/>
              <w:rPr>
                <w:rFonts w:ascii="宋体" w:hAnsi="宋体" w:cs="宋体"/>
                <w:kern w:val="0"/>
                <w:sz w:val="24"/>
                <w:shd w:val="clear" w:color="auto" w:fill="FFFFFF" w:themeFill="background1"/>
              </w:rPr>
            </w:pPr>
            <w:r w:rsidRPr="001E61A6">
              <w:rPr>
                <w:rFonts w:ascii="宋体" w:hAnsi="宋体" w:cs="宋体"/>
                <w:kern w:val="0"/>
                <w:sz w:val="24"/>
                <w:shd w:val="clear" w:color="auto" w:fill="FFFFFF" w:themeFill="background1"/>
              </w:rPr>
              <w:t>300≤X＜1000</w:t>
            </w:r>
          </w:p>
        </w:tc>
        <w:tc>
          <w:tcPr>
            <w:tcW w:w="1730" w:type="dxa"/>
            <w:vAlign w:val="center"/>
          </w:tcPr>
          <w:p w:rsidR="008E02B5" w:rsidRPr="001E61A6" w:rsidRDefault="008E02B5" w:rsidP="001B3971">
            <w:pPr>
              <w:widowControl/>
              <w:jc w:val="left"/>
              <w:rPr>
                <w:rFonts w:ascii="宋体" w:hAnsi="宋体" w:cs="宋体"/>
                <w:kern w:val="0"/>
                <w:sz w:val="24"/>
                <w:shd w:val="clear" w:color="auto" w:fill="FFFFFF" w:themeFill="background1"/>
              </w:rPr>
            </w:pPr>
            <w:r w:rsidRPr="001E61A6">
              <w:rPr>
                <w:rFonts w:ascii="宋体" w:hAnsi="宋体" w:cs="宋体"/>
                <w:kern w:val="0"/>
                <w:sz w:val="24"/>
                <w:shd w:val="clear" w:color="auto" w:fill="FFFFFF" w:themeFill="background1"/>
              </w:rPr>
              <w:t>20≤X＜300</w:t>
            </w:r>
          </w:p>
        </w:tc>
        <w:tc>
          <w:tcPr>
            <w:tcW w:w="1203" w:type="dxa"/>
            <w:vAlign w:val="center"/>
          </w:tcPr>
          <w:p w:rsidR="008E02B5" w:rsidRPr="001E61A6" w:rsidRDefault="008E02B5" w:rsidP="001B3971">
            <w:pPr>
              <w:widowControl/>
              <w:jc w:val="left"/>
              <w:rPr>
                <w:rFonts w:ascii="宋体" w:hAnsi="宋体" w:cs="宋体"/>
                <w:kern w:val="0"/>
                <w:sz w:val="24"/>
                <w:shd w:val="clear" w:color="auto" w:fill="FFFFFF" w:themeFill="background1"/>
              </w:rPr>
            </w:pPr>
            <w:r w:rsidRPr="001E61A6">
              <w:rPr>
                <w:rFonts w:ascii="宋体" w:hAnsi="宋体" w:cs="宋体"/>
                <w:kern w:val="0"/>
                <w:sz w:val="24"/>
                <w:shd w:val="clear" w:color="auto" w:fill="FFFFFF" w:themeFill="background1"/>
              </w:rPr>
              <w:t>X＜20</w:t>
            </w:r>
          </w:p>
        </w:tc>
      </w:tr>
      <w:tr w:rsidR="008E02B5" w:rsidRPr="001E61A6" w:rsidTr="008F3D55">
        <w:trPr>
          <w:jc w:val="center"/>
        </w:trPr>
        <w:tc>
          <w:tcPr>
            <w:tcW w:w="1457" w:type="dxa"/>
            <w:vMerge/>
            <w:vAlign w:val="center"/>
          </w:tcPr>
          <w:p w:rsidR="008E02B5" w:rsidRPr="001E61A6" w:rsidRDefault="008E02B5" w:rsidP="001B3971">
            <w:pPr>
              <w:widowControl/>
              <w:jc w:val="left"/>
              <w:rPr>
                <w:rFonts w:ascii="宋体" w:hAnsi="宋体" w:cs="宋体"/>
                <w:kern w:val="0"/>
                <w:sz w:val="24"/>
                <w:shd w:val="clear" w:color="auto" w:fill="FFFFFF" w:themeFill="background1"/>
              </w:rPr>
            </w:pPr>
          </w:p>
        </w:tc>
        <w:tc>
          <w:tcPr>
            <w:tcW w:w="1560" w:type="dxa"/>
            <w:vAlign w:val="center"/>
          </w:tcPr>
          <w:p w:rsidR="008E02B5" w:rsidRPr="001E61A6" w:rsidRDefault="008E02B5" w:rsidP="001B3971">
            <w:pPr>
              <w:widowControl/>
              <w:jc w:val="left"/>
              <w:rPr>
                <w:rFonts w:ascii="宋体" w:hAnsi="宋体" w:cs="宋体"/>
                <w:kern w:val="0"/>
                <w:sz w:val="24"/>
                <w:shd w:val="clear" w:color="auto" w:fill="FFFFFF" w:themeFill="background1"/>
              </w:rPr>
            </w:pPr>
            <w:r w:rsidRPr="001E61A6">
              <w:rPr>
                <w:rFonts w:ascii="宋体" w:hAnsi="宋体" w:cs="宋体"/>
                <w:kern w:val="0"/>
                <w:sz w:val="24"/>
                <w:shd w:val="clear" w:color="auto" w:fill="FFFFFF" w:themeFill="background1"/>
              </w:rPr>
              <w:t>营业收入(Y)</w:t>
            </w:r>
          </w:p>
        </w:tc>
        <w:tc>
          <w:tcPr>
            <w:tcW w:w="671" w:type="dxa"/>
            <w:vAlign w:val="center"/>
          </w:tcPr>
          <w:p w:rsidR="008E02B5" w:rsidRPr="001E61A6" w:rsidRDefault="008E02B5" w:rsidP="001B3971">
            <w:pPr>
              <w:widowControl/>
              <w:jc w:val="left"/>
              <w:rPr>
                <w:rFonts w:ascii="宋体" w:hAnsi="宋体" w:cs="宋体"/>
                <w:kern w:val="0"/>
                <w:sz w:val="24"/>
                <w:shd w:val="clear" w:color="auto" w:fill="FFFFFF" w:themeFill="background1"/>
              </w:rPr>
            </w:pPr>
            <w:r w:rsidRPr="001E61A6">
              <w:rPr>
                <w:rFonts w:ascii="宋体" w:hAnsi="宋体" w:cs="宋体"/>
                <w:kern w:val="0"/>
                <w:sz w:val="24"/>
                <w:shd w:val="clear" w:color="auto" w:fill="FFFFFF" w:themeFill="background1"/>
              </w:rPr>
              <w:t>万元</w:t>
            </w:r>
          </w:p>
        </w:tc>
        <w:tc>
          <w:tcPr>
            <w:tcW w:w="1231" w:type="dxa"/>
            <w:vAlign w:val="center"/>
          </w:tcPr>
          <w:p w:rsidR="008E02B5" w:rsidRPr="001E61A6" w:rsidRDefault="008E02B5" w:rsidP="001B3971">
            <w:pPr>
              <w:widowControl/>
              <w:jc w:val="left"/>
              <w:rPr>
                <w:rFonts w:ascii="宋体" w:hAnsi="宋体" w:cs="宋体"/>
                <w:kern w:val="0"/>
                <w:sz w:val="24"/>
                <w:shd w:val="clear" w:color="auto" w:fill="FFFFFF" w:themeFill="background1"/>
              </w:rPr>
            </w:pPr>
            <w:r w:rsidRPr="001E61A6">
              <w:rPr>
                <w:rFonts w:ascii="宋体" w:hAnsi="宋体" w:cs="宋体"/>
                <w:kern w:val="0"/>
                <w:sz w:val="24"/>
                <w:shd w:val="clear" w:color="auto" w:fill="FFFFFF" w:themeFill="background1"/>
              </w:rPr>
              <w:t>Y≥40000</w:t>
            </w:r>
          </w:p>
        </w:tc>
        <w:tc>
          <w:tcPr>
            <w:tcW w:w="1891" w:type="dxa"/>
            <w:vAlign w:val="center"/>
          </w:tcPr>
          <w:p w:rsidR="008E02B5" w:rsidRPr="001E61A6" w:rsidRDefault="008E02B5" w:rsidP="001B3971">
            <w:pPr>
              <w:widowControl/>
              <w:jc w:val="left"/>
              <w:rPr>
                <w:rFonts w:ascii="宋体" w:hAnsi="宋体" w:cs="宋体"/>
                <w:kern w:val="0"/>
                <w:sz w:val="24"/>
                <w:shd w:val="clear" w:color="auto" w:fill="FFFFFF" w:themeFill="background1"/>
              </w:rPr>
            </w:pPr>
            <w:r w:rsidRPr="001E61A6">
              <w:rPr>
                <w:rFonts w:ascii="宋体" w:hAnsi="宋体" w:cs="宋体"/>
                <w:kern w:val="0"/>
                <w:sz w:val="24"/>
                <w:shd w:val="clear" w:color="auto" w:fill="FFFFFF" w:themeFill="background1"/>
              </w:rPr>
              <w:t>2000≤Y＜40000</w:t>
            </w:r>
          </w:p>
        </w:tc>
        <w:tc>
          <w:tcPr>
            <w:tcW w:w="1730" w:type="dxa"/>
            <w:vAlign w:val="center"/>
          </w:tcPr>
          <w:p w:rsidR="008E02B5" w:rsidRPr="001E61A6" w:rsidRDefault="008E02B5" w:rsidP="001B3971">
            <w:pPr>
              <w:widowControl/>
              <w:jc w:val="left"/>
              <w:rPr>
                <w:rFonts w:ascii="宋体" w:hAnsi="宋体" w:cs="宋体"/>
                <w:kern w:val="0"/>
                <w:sz w:val="24"/>
                <w:shd w:val="clear" w:color="auto" w:fill="FFFFFF" w:themeFill="background1"/>
              </w:rPr>
            </w:pPr>
            <w:r w:rsidRPr="001E61A6">
              <w:rPr>
                <w:rFonts w:ascii="宋体" w:hAnsi="宋体" w:cs="宋体"/>
                <w:kern w:val="0"/>
                <w:sz w:val="24"/>
                <w:shd w:val="clear" w:color="auto" w:fill="FFFFFF" w:themeFill="background1"/>
              </w:rPr>
              <w:t>300≤Y＜2000</w:t>
            </w:r>
          </w:p>
        </w:tc>
        <w:tc>
          <w:tcPr>
            <w:tcW w:w="1203" w:type="dxa"/>
            <w:vAlign w:val="center"/>
          </w:tcPr>
          <w:p w:rsidR="008E02B5" w:rsidRPr="001E61A6" w:rsidRDefault="008E02B5" w:rsidP="001B3971">
            <w:pPr>
              <w:widowControl/>
              <w:jc w:val="left"/>
              <w:rPr>
                <w:rFonts w:ascii="宋体" w:hAnsi="宋体" w:cs="宋体"/>
                <w:kern w:val="0"/>
                <w:sz w:val="24"/>
                <w:shd w:val="clear" w:color="auto" w:fill="FFFFFF" w:themeFill="background1"/>
              </w:rPr>
            </w:pPr>
            <w:r w:rsidRPr="001E61A6">
              <w:rPr>
                <w:rFonts w:ascii="宋体" w:hAnsi="宋体" w:cs="宋体"/>
                <w:kern w:val="0"/>
                <w:sz w:val="24"/>
                <w:shd w:val="clear" w:color="auto" w:fill="FFFFFF" w:themeFill="background1"/>
              </w:rPr>
              <w:t>Y＜300</w:t>
            </w:r>
          </w:p>
        </w:tc>
      </w:tr>
      <w:tr w:rsidR="008E02B5" w:rsidRPr="001E61A6" w:rsidTr="008F3D55">
        <w:trPr>
          <w:jc w:val="center"/>
        </w:trPr>
        <w:tc>
          <w:tcPr>
            <w:tcW w:w="1457" w:type="dxa"/>
            <w:vMerge w:val="restart"/>
            <w:vAlign w:val="center"/>
          </w:tcPr>
          <w:p w:rsidR="008E02B5" w:rsidRPr="001E61A6" w:rsidRDefault="008E02B5" w:rsidP="001B3971">
            <w:pPr>
              <w:widowControl/>
              <w:jc w:val="left"/>
              <w:rPr>
                <w:rFonts w:ascii="宋体" w:hAnsi="宋体" w:cs="宋体"/>
                <w:kern w:val="0"/>
                <w:sz w:val="24"/>
                <w:shd w:val="clear" w:color="auto" w:fill="FFFFFF" w:themeFill="background1"/>
              </w:rPr>
            </w:pPr>
            <w:r w:rsidRPr="001E61A6">
              <w:rPr>
                <w:rFonts w:ascii="宋体" w:hAnsi="宋体" w:cs="宋体"/>
                <w:kern w:val="0"/>
                <w:sz w:val="24"/>
                <w:shd w:val="clear" w:color="auto" w:fill="FFFFFF" w:themeFill="background1"/>
              </w:rPr>
              <w:t>建筑业</w:t>
            </w:r>
          </w:p>
        </w:tc>
        <w:tc>
          <w:tcPr>
            <w:tcW w:w="1560" w:type="dxa"/>
            <w:vAlign w:val="center"/>
          </w:tcPr>
          <w:p w:rsidR="008E02B5" w:rsidRPr="001E61A6" w:rsidRDefault="008E02B5" w:rsidP="001B3971">
            <w:pPr>
              <w:widowControl/>
              <w:jc w:val="left"/>
              <w:rPr>
                <w:rFonts w:ascii="宋体" w:hAnsi="宋体" w:cs="宋体"/>
                <w:kern w:val="0"/>
                <w:sz w:val="24"/>
                <w:shd w:val="clear" w:color="auto" w:fill="FFFFFF" w:themeFill="background1"/>
              </w:rPr>
            </w:pPr>
            <w:r w:rsidRPr="001E61A6">
              <w:rPr>
                <w:rFonts w:ascii="宋体" w:hAnsi="宋体" w:cs="宋体"/>
                <w:kern w:val="0"/>
                <w:sz w:val="24"/>
                <w:shd w:val="clear" w:color="auto" w:fill="FFFFFF" w:themeFill="background1"/>
              </w:rPr>
              <w:t>营业收入(Y)</w:t>
            </w:r>
          </w:p>
        </w:tc>
        <w:tc>
          <w:tcPr>
            <w:tcW w:w="671" w:type="dxa"/>
            <w:vAlign w:val="center"/>
          </w:tcPr>
          <w:p w:rsidR="008E02B5" w:rsidRPr="001E61A6" w:rsidRDefault="008E02B5" w:rsidP="001B3971">
            <w:pPr>
              <w:widowControl/>
              <w:jc w:val="left"/>
              <w:rPr>
                <w:rFonts w:ascii="宋体" w:hAnsi="宋体" w:cs="宋体"/>
                <w:kern w:val="0"/>
                <w:sz w:val="24"/>
                <w:shd w:val="clear" w:color="auto" w:fill="FFFFFF" w:themeFill="background1"/>
              </w:rPr>
            </w:pPr>
            <w:r w:rsidRPr="001E61A6">
              <w:rPr>
                <w:rFonts w:ascii="宋体" w:hAnsi="宋体" w:cs="宋体"/>
                <w:kern w:val="0"/>
                <w:sz w:val="24"/>
                <w:shd w:val="clear" w:color="auto" w:fill="FFFFFF" w:themeFill="background1"/>
              </w:rPr>
              <w:t>万元</w:t>
            </w:r>
          </w:p>
        </w:tc>
        <w:tc>
          <w:tcPr>
            <w:tcW w:w="1231" w:type="dxa"/>
            <w:vAlign w:val="center"/>
          </w:tcPr>
          <w:p w:rsidR="008E02B5" w:rsidRPr="001E61A6" w:rsidRDefault="008E02B5" w:rsidP="001B3971">
            <w:pPr>
              <w:widowControl/>
              <w:jc w:val="left"/>
              <w:rPr>
                <w:rFonts w:ascii="宋体" w:hAnsi="宋体" w:cs="宋体"/>
                <w:kern w:val="0"/>
                <w:sz w:val="24"/>
                <w:shd w:val="clear" w:color="auto" w:fill="FFFFFF" w:themeFill="background1"/>
              </w:rPr>
            </w:pPr>
            <w:r w:rsidRPr="001E61A6">
              <w:rPr>
                <w:rFonts w:ascii="宋体" w:hAnsi="宋体" w:cs="宋体"/>
                <w:kern w:val="0"/>
                <w:sz w:val="24"/>
                <w:shd w:val="clear" w:color="auto" w:fill="FFFFFF" w:themeFill="background1"/>
              </w:rPr>
              <w:t>Y≥80000</w:t>
            </w:r>
          </w:p>
        </w:tc>
        <w:tc>
          <w:tcPr>
            <w:tcW w:w="1891" w:type="dxa"/>
            <w:vAlign w:val="center"/>
          </w:tcPr>
          <w:p w:rsidR="008E02B5" w:rsidRPr="001E61A6" w:rsidRDefault="008E02B5" w:rsidP="001B3971">
            <w:pPr>
              <w:widowControl/>
              <w:jc w:val="left"/>
              <w:rPr>
                <w:rFonts w:ascii="宋体" w:hAnsi="宋体" w:cs="宋体"/>
                <w:kern w:val="0"/>
                <w:sz w:val="24"/>
                <w:shd w:val="clear" w:color="auto" w:fill="FFFFFF" w:themeFill="background1"/>
              </w:rPr>
            </w:pPr>
            <w:r w:rsidRPr="001E61A6">
              <w:rPr>
                <w:rFonts w:ascii="宋体" w:hAnsi="宋体" w:cs="宋体"/>
                <w:kern w:val="0"/>
                <w:sz w:val="24"/>
                <w:shd w:val="clear" w:color="auto" w:fill="FFFFFF" w:themeFill="background1"/>
              </w:rPr>
              <w:t>6000≤Y＜80000</w:t>
            </w:r>
          </w:p>
        </w:tc>
        <w:tc>
          <w:tcPr>
            <w:tcW w:w="1730" w:type="dxa"/>
            <w:vAlign w:val="center"/>
          </w:tcPr>
          <w:p w:rsidR="008E02B5" w:rsidRPr="001E61A6" w:rsidRDefault="008E02B5" w:rsidP="001B3971">
            <w:pPr>
              <w:widowControl/>
              <w:jc w:val="left"/>
              <w:rPr>
                <w:rFonts w:ascii="宋体" w:hAnsi="宋体" w:cs="宋体"/>
                <w:kern w:val="0"/>
                <w:sz w:val="24"/>
                <w:shd w:val="clear" w:color="auto" w:fill="FFFFFF" w:themeFill="background1"/>
              </w:rPr>
            </w:pPr>
            <w:r w:rsidRPr="001E61A6">
              <w:rPr>
                <w:rFonts w:ascii="宋体" w:hAnsi="宋体" w:cs="宋体"/>
                <w:kern w:val="0"/>
                <w:sz w:val="24"/>
                <w:shd w:val="clear" w:color="auto" w:fill="FFFFFF" w:themeFill="background1"/>
              </w:rPr>
              <w:t>300≤Y＜6000</w:t>
            </w:r>
          </w:p>
        </w:tc>
        <w:tc>
          <w:tcPr>
            <w:tcW w:w="1203" w:type="dxa"/>
            <w:vAlign w:val="center"/>
          </w:tcPr>
          <w:p w:rsidR="008E02B5" w:rsidRPr="001E61A6" w:rsidRDefault="008E02B5" w:rsidP="001B3971">
            <w:pPr>
              <w:widowControl/>
              <w:jc w:val="left"/>
              <w:rPr>
                <w:rFonts w:ascii="宋体" w:hAnsi="宋体" w:cs="宋体"/>
                <w:kern w:val="0"/>
                <w:sz w:val="24"/>
                <w:shd w:val="clear" w:color="auto" w:fill="FFFFFF" w:themeFill="background1"/>
              </w:rPr>
            </w:pPr>
            <w:r w:rsidRPr="001E61A6">
              <w:rPr>
                <w:rFonts w:ascii="宋体" w:hAnsi="宋体" w:cs="宋体"/>
                <w:kern w:val="0"/>
                <w:sz w:val="24"/>
                <w:shd w:val="clear" w:color="auto" w:fill="FFFFFF" w:themeFill="background1"/>
              </w:rPr>
              <w:t>Y＜300</w:t>
            </w:r>
          </w:p>
        </w:tc>
      </w:tr>
      <w:tr w:rsidR="008E02B5" w:rsidRPr="001E61A6" w:rsidTr="008F3D55">
        <w:trPr>
          <w:jc w:val="center"/>
        </w:trPr>
        <w:tc>
          <w:tcPr>
            <w:tcW w:w="1457" w:type="dxa"/>
            <w:vMerge/>
            <w:vAlign w:val="center"/>
          </w:tcPr>
          <w:p w:rsidR="008E02B5" w:rsidRPr="001E61A6" w:rsidRDefault="008E02B5" w:rsidP="001B3971">
            <w:pPr>
              <w:widowControl/>
              <w:jc w:val="left"/>
              <w:rPr>
                <w:rFonts w:ascii="宋体" w:hAnsi="宋体" w:cs="宋体"/>
                <w:kern w:val="0"/>
                <w:sz w:val="24"/>
                <w:shd w:val="clear" w:color="auto" w:fill="FFFFFF" w:themeFill="background1"/>
              </w:rPr>
            </w:pPr>
          </w:p>
        </w:tc>
        <w:tc>
          <w:tcPr>
            <w:tcW w:w="1560" w:type="dxa"/>
            <w:vAlign w:val="center"/>
          </w:tcPr>
          <w:p w:rsidR="008E02B5" w:rsidRPr="001E61A6" w:rsidRDefault="008E02B5" w:rsidP="001B3971">
            <w:pPr>
              <w:widowControl/>
              <w:jc w:val="left"/>
              <w:rPr>
                <w:rFonts w:ascii="宋体" w:hAnsi="宋体" w:cs="宋体"/>
                <w:kern w:val="0"/>
                <w:sz w:val="24"/>
                <w:shd w:val="clear" w:color="auto" w:fill="FFFFFF" w:themeFill="background1"/>
              </w:rPr>
            </w:pPr>
            <w:r w:rsidRPr="001E61A6">
              <w:rPr>
                <w:rFonts w:ascii="宋体" w:hAnsi="宋体" w:cs="宋体"/>
                <w:kern w:val="0"/>
                <w:sz w:val="24"/>
                <w:shd w:val="clear" w:color="auto" w:fill="FFFFFF" w:themeFill="background1"/>
              </w:rPr>
              <w:t>资产总额(Z)</w:t>
            </w:r>
          </w:p>
        </w:tc>
        <w:tc>
          <w:tcPr>
            <w:tcW w:w="671" w:type="dxa"/>
            <w:vAlign w:val="center"/>
          </w:tcPr>
          <w:p w:rsidR="008E02B5" w:rsidRPr="001E61A6" w:rsidRDefault="008E02B5" w:rsidP="001B3971">
            <w:pPr>
              <w:widowControl/>
              <w:jc w:val="left"/>
              <w:rPr>
                <w:rFonts w:ascii="宋体" w:hAnsi="宋体" w:cs="宋体"/>
                <w:kern w:val="0"/>
                <w:sz w:val="24"/>
                <w:shd w:val="clear" w:color="auto" w:fill="FFFFFF" w:themeFill="background1"/>
              </w:rPr>
            </w:pPr>
            <w:r w:rsidRPr="001E61A6">
              <w:rPr>
                <w:rFonts w:ascii="宋体" w:hAnsi="宋体" w:cs="宋体"/>
                <w:kern w:val="0"/>
                <w:sz w:val="24"/>
                <w:shd w:val="clear" w:color="auto" w:fill="FFFFFF" w:themeFill="background1"/>
              </w:rPr>
              <w:t>万元</w:t>
            </w:r>
          </w:p>
        </w:tc>
        <w:tc>
          <w:tcPr>
            <w:tcW w:w="1231" w:type="dxa"/>
            <w:vAlign w:val="center"/>
          </w:tcPr>
          <w:p w:rsidR="008E02B5" w:rsidRPr="001E61A6" w:rsidRDefault="008E02B5" w:rsidP="001B3971">
            <w:pPr>
              <w:widowControl/>
              <w:jc w:val="left"/>
              <w:rPr>
                <w:rFonts w:ascii="宋体" w:hAnsi="宋体" w:cs="宋体"/>
                <w:kern w:val="0"/>
                <w:sz w:val="24"/>
                <w:shd w:val="clear" w:color="auto" w:fill="FFFFFF" w:themeFill="background1"/>
              </w:rPr>
            </w:pPr>
            <w:r w:rsidRPr="001E61A6">
              <w:rPr>
                <w:rFonts w:ascii="宋体" w:hAnsi="宋体" w:cs="宋体"/>
                <w:kern w:val="0"/>
                <w:sz w:val="24"/>
                <w:shd w:val="clear" w:color="auto" w:fill="FFFFFF" w:themeFill="background1"/>
              </w:rPr>
              <w:t>Z≥80000</w:t>
            </w:r>
          </w:p>
        </w:tc>
        <w:tc>
          <w:tcPr>
            <w:tcW w:w="1891" w:type="dxa"/>
            <w:vAlign w:val="center"/>
          </w:tcPr>
          <w:p w:rsidR="008E02B5" w:rsidRPr="001E61A6" w:rsidRDefault="008E02B5" w:rsidP="001B3971">
            <w:pPr>
              <w:widowControl/>
              <w:jc w:val="left"/>
              <w:rPr>
                <w:rFonts w:ascii="宋体" w:hAnsi="宋体" w:cs="宋体"/>
                <w:kern w:val="0"/>
                <w:sz w:val="24"/>
                <w:shd w:val="clear" w:color="auto" w:fill="FFFFFF" w:themeFill="background1"/>
              </w:rPr>
            </w:pPr>
            <w:r w:rsidRPr="001E61A6">
              <w:rPr>
                <w:rFonts w:ascii="宋体" w:hAnsi="宋体" w:cs="宋体"/>
                <w:kern w:val="0"/>
                <w:sz w:val="24"/>
                <w:shd w:val="clear" w:color="auto" w:fill="FFFFFF" w:themeFill="background1"/>
              </w:rPr>
              <w:t>5000≤Z＜80000</w:t>
            </w:r>
          </w:p>
        </w:tc>
        <w:tc>
          <w:tcPr>
            <w:tcW w:w="1730" w:type="dxa"/>
            <w:vAlign w:val="center"/>
          </w:tcPr>
          <w:p w:rsidR="008E02B5" w:rsidRPr="001E61A6" w:rsidRDefault="008E02B5" w:rsidP="001B3971">
            <w:pPr>
              <w:widowControl/>
              <w:jc w:val="left"/>
              <w:rPr>
                <w:rFonts w:ascii="宋体" w:hAnsi="宋体" w:cs="宋体"/>
                <w:kern w:val="0"/>
                <w:sz w:val="24"/>
                <w:shd w:val="clear" w:color="auto" w:fill="FFFFFF" w:themeFill="background1"/>
              </w:rPr>
            </w:pPr>
            <w:r w:rsidRPr="001E61A6">
              <w:rPr>
                <w:rFonts w:ascii="宋体" w:hAnsi="宋体" w:cs="宋体"/>
                <w:kern w:val="0"/>
                <w:sz w:val="24"/>
                <w:shd w:val="clear" w:color="auto" w:fill="FFFFFF" w:themeFill="background1"/>
              </w:rPr>
              <w:t>300≤Z＜5000</w:t>
            </w:r>
          </w:p>
        </w:tc>
        <w:tc>
          <w:tcPr>
            <w:tcW w:w="1203" w:type="dxa"/>
            <w:vAlign w:val="center"/>
          </w:tcPr>
          <w:p w:rsidR="008E02B5" w:rsidRPr="001E61A6" w:rsidRDefault="008E02B5" w:rsidP="001B3971">
            <w:pPr>
              <w:widowControl/>
              <w:jc w:val="left"/>
              <w:rPr>
                <w:rFonts w:ascii="宋体" w:hAnsi="宋体" w:cs="宋体"/>
                <w:kern w:val="0"/>
                <w:sz w:val="24"/>
                <w:shd w:val="clear" w:color="auto" w:fill="FFFFFF" w:themeFill="background1"/>
              </w:rPr>
            </w:pPr>
            <w:r w:rsidRPr="001E61A6">
              <w:rPr>
                <w:rFonts w:ascii="宋体" w:hAnsi="宋体" w:cs="宋体"/>
                <w:kern w:val="0"/>
                <w:sz w:val="24"/>
                <w:shd w:val="clear" w:color="auto" w:fill="FFFFFF" w:themeFill="background1"/>
              </w:rPr>
              <w:t>Z＜300</w:t>
            </w:r>
          </w:p>
        </w:tc>
      </w:tr>
      <w:tr w:rsidR="008E02B5" w:rsidRPr="001E61A6" w:rsidTr="008F3D55">
        <w:trPr>
          <w:jc w:val="center"/>
        </w:trPr>
        <w:tc>
          <w:tcPr>
            <w:tcW w:w="1457" w:type="dxa"/>
            <w:vMerge w:val="restart"/>
            <w:vAlign w:val="center"/>
          </w:tcPr>
          <w:p w:rsidR="008E02B5" w:rsidRPr="001E61A6" w:rsidRDefault="008E02B5" w:rsidP="001B3971">
            <w:pPr>
              <w:widowControl/>
              <w:jc w:val="left"/>
              <w:rPr>
                <w:rFonts w:ascii="宋体" w:hAnsi="宋体" w:cs="宋体"/>
                <w:kern w:val="0"/>
                <w:sz w:val="24"/>
                <w:shd w:val="clear" w:color="auto" w:fill="FFFFFF" w:themeFill="background1"/>
              </w:rPr>
            </w:pPr>
            <w:r w:rsidRPr="001E61A6">
              <w:rPr>
                <w:rFonts w:ascii="宋体" w:hAnsi="宋体" w:cs="宋体"/>
                <w:kern w:val="0"/>
                <w:sz w:val="24"/>
                <w:shd w:val="clear" w:color="auto" w:fill="FFFFFF" w:themeFill="background1"/>
              </w:rPr>
              <w:t>批发业</w:t>
            </w:r>
          </w:p>
        </w:tc>
        <w:tc>
          <w:tcPr>
            <w:tcW w:w="1560" w:type="dxa"/>
            <w:vAlign w:val="center"/>
          </w:tcPr>
          <w:p w:rsidR="008E02B5" w:rsidRPr="001E61A6" w:rsidRDefault="008E02B5" w:rsidP="001B3971">
            <w:pPr>
              <w:widowControl/>
              <w:jc w:val="left"/>
              <w:rPr>
                <w:rFonts w:ascii="宋体" w:hAnsi="宋体" w:cs="宋体"/>
                <w:kern w:val="0"/>
                <w:sz w:val="24"/>
                <w:shd w:val="clear" w:color="auto" w:fill="FFFFFF" w:themeFill="background1"/>
              </w:rPr>
            </w:pPr>
            <w:r w:rsidRPr="001E61A6">
              <w:rPr>
                <w:rFonts w:ascii="宋体" w:hAnsi="宋体" w:cs="宋体"/>
                <w:kern w:val="0"/>
                <w:sz w:val="24"/>
                <w:shd w:val="clear" w:color="auto" w:fill="FFFFFF" w:themeFill="background1"/>
              </w:rPr>
              <w:t>从业人员(X)</w:t>
            </w:r>
          </w:p>
        </w:tc>
        <w:tc>
          <w:tcPr>
            <w:tcW w:w="671" w:type="dxa"/>
            <w:vAlign w:val="center"/>
          </w:tcPr>
          <w:p w:rsidR="008E02B5" w:rsidRPr="001E61A6" w:rsidRDefault="008E02B5" w:rsidP="001B3971">
            <w:pPr>
              <w:widowControl/>
              <w:jc w:val="left"/>
              <w:rPr>
                <w:rFonts w:ascii="宋体" w:hAnsi="宋体" w:cs="宋体"/>
                <w:kern w:val="0"/>
                <w:sz w:val="24"/>
                <w:shd w:val="clear" w:color="auto" w:fill="FFFFFF" w:themeFill="background1"/>
              </w:rPr>
            </w:pPr>
            <w:r w:rsidRPr="001E61A6">
              <w:rPr>
                <w:rFonts w:ascii="宋体" w:hAnsi="宋体" w:cs="宋体"/>
                <w:kern w:val="0"/>
                <w:sz w:val="24"/>
                <w:shd w:val="clear" w:color="auto" w:fill="FFFFFF" w:themeFill="background1"/>
              </w:rPr>
              <w:t>人</w:t>
            </w:r>
          </w:p>
        </w:tc>
        <w:tc>
          <w:tcPr>
            <w:tcW w:w="1231" w:type="dxa"/>
            <w:vAlign w:val="center"/>
          </w:tcPr>
          <w:p w:rsidR="008E02B5" w:rsidRPr="001E61A6" w:rsidRDefault="008E02B5" w:rsidP="001B3971">
            <w:pPr>
              <w:widowControl/>
              <w:jc w:val="left"/>
              <w:rPr>
                <w:rFonts w:ascii="宋体" w:hAnsi="宋体" w:cs="宋体"/>
                <w:kern w:val="0"/>
                <w:sz w:val="24"/>
                <w:shd w:val="clear" w:color="auto" w:fill="FFFFFF" w:themeFill="background1"/>
              </w:rPr>
            </w:pPr>
            <w:r w:rsidRPr="001E61A6">
              <w:rPr>
                <w:rFonts w:ascii="宋体" w:hAnsi="宋体" w:cs="宋体"/>
                <w:kern w:val="0"/>
                <w:sz w:val="24"/>
                <w:shd w:val="clear" w:color="auto" w:fill="FFFFFF" w:themeFill="background1"/>
              </w:rPr>
              <w:t>X≥200</w:t>
            </w:r>
          </w:p>
        </w:tc>
        <w:tc>
          <w:tcPr>
            <w:tcW w:w="1891" w:type="dxa"/>
            <w:vAlign w:val="center"/>
          </w:tcPr>
          <w:p w:rsidR="008E02B5" w:rsidRPr="001E61A6" w:rsidRDefault="008E02B5" w:rsidP="001B3971">
            <w:pPr>
              <w:widowControl/>
              <w:jc w:val="left"/>
              <w:rPr>
                <w:rFonts w:ascii="宋体" w:hAnsi="宋体" w:cs="宋体"/>
                <w:kern w:val="0"/>
                <w:sz w:val="24"/>
                <w:shd w:val="clear" w:color="auto" w:fill="FFFFFF" w:themeFill="background1"/>
              </w:rPr>
            </w:pPr>
            <w:r w:rsidRPr="001E61A6">
              <w:rPr>
                <w:rFonts w:ascii="宋体" w:hAnsi="宋体" w:cs="宋体"/>
                <w:kern w:val="0"/>
                <w:sz w:val="24"/>
                <w:shd w:val="clear" w:color="auto" w:fill="FFFFFF" w:themeFill="background1"/>
              </w:rPr>
              <w:t>20≤X＜200</w:t>
            </w:r>
          </w:p>
        </w:tc>
        <w:tc>
          <w:tcPr>
            <w:tcW w:w="1730" w:type="dxa"/>
            <w:vAlign w:val="center"/>
          </w:tcPr>
          <w:p w:rsidR="008E02B5" w:rsidRPr="001E61A6" w:rsidRDefault="008E02B5" w:rsidP="001B3971">
            <w:pPr>
              <w:widowControl/>
              <w:jc w:val="left"/>
              <w:rPr>
                <w:rFonts w:ascii="宋体" w:hAnsi="宋体" w:cs="宋体"/>
                <w:kern w:val="0"/>
                <w:sz w:val="24"/>
                <w:shd w:val="clear" w:color="auto" w:fill="FFFFFF" w:themeFill="background1"/>
              </w:rPr>
            </w:pPr>
            <w:r w:rsidRPr="001E61A6">
              <w:rPr>
                <w:rFonts w:ascii="宋体" w:hAnsi="宋体" w:cs="宋体"/>
                <w:kern w:val="0"/>
                <w:sz w:val="24"/>
                <w:shd w:val="clear" w:color="auto" w:fill="FFFFFF" w:themeFill="background1"/>
              </w:rPr>
              <w:t>5≤X＜20</w:t>
            </w:r>
          </w:p>
        </w:tc>
        <w:tc>
          <w:tcPr>
            <w:tcW w:w="1203" w:type="dxa"/>
            <w:vAlign w:val="center"/>
          </w:tcPr>
          <w:p w:rsidR="008E02B5" w:rsidRPr="001E61A6" w:rsidRDefault="008E02B5" w:rsidP="001B3971">
            <w:pPr>
              <w:widowControl/>
              <w:jc w:val="left"/>
              <w:rPr>
                <w:rFonts w:ascii="宋体" w:hAnsi="宋体" w:cs="宋体"/>
                <w:kern w:val="0"/>
                <w:sz w:val="24"/>
                <w:shd w:val="clear" w:color="auto" w:fill="FFFFFF" w:themeFill="background1"/>
              </w:rPr>
            </w:pPr>
            <w:r w:rsidRPr="001E61A6">
              <w:rPr>
                <w:rFonts w:ascii="宋体" w:hAnsi="宋体" w:cs="宋体"/>
                <w:kern w:val="0"/>
                <w:sz w:val="24"/>
                <w:shd w:val="clear" w:color="auto" w:fill="FFFFFF" w:themeFill="background1"/>
              </w:rPr>
              <w:t>X＜5</w:t>
            </w:r>
          </w:p>
        </w:tc>
      </w:tr>
      <w:tr w:rsidR="008E02B5" w:rsidRPr="001E61A6" w:rsidTr="008F3D55">
        <w:trPr>
          <w:jc w:val="center"/>
        </w:trPr>
        <w:tc>
          <w:tcPr>
            <w:tcW w:w="1457" w:type="dxa"/>
            <w:vMerge/>
            <w:vAlign w:val="center"/>
          </w:tcPr>
          <w:p w:rsidR="008E02B5" w:rsidRPr="001E61A6" w:rsidRDefault="008E02B5" w:rsidP="001B3971">
            <w:pPr>
              <w:widowControl/>
              <w:jc w:val="left"/>
              <w:rPr>
                <w:rFonts w:ascii="宋体" w:hAnsi="宋体" w:cs="宋体"/>
                <w:kern w:val="0"/>
                <w:sz w:val="24"/>
                <w:shd w:val="clear" w:color="auto" w:fill="FFFFFF" w:themeFill="background1"/>
              </w:rPr>
            </w:pPr>
          </w:p>
        </w:tc>
        <w:tc>
          <w:tcPr>
            <w:tcW w:w="1560" w:type="dxa"/>
            <w:vAlign w:val="center"/>
          </w:tcPr>
          <w:p w:rsidR="008E02B5" w:rsidRPr="001E61A6" w:rsidRDefault="008E02B5" w:rsidP="001B3971">
            <w:pPr>
              <w:widowControl/>
              <w:jc w:val="left"/>
              <w:rPr>
                <w:rFonts w:ascii="宋体" w:hAnsi="宋体" w:cs="宋体"/>
                <w:kern w:val="0"/>
                <w:sz w:val="24"/>
                <w:shd w:val="clear" w:color="auto" w:fill="FFFFFF" w:themeFill="background1"/>
              </w:rPr>
            </w:pPr>
            <w:r w:rsidRPr="001E61A6">
              <w:rPr>
                <w:rFonts w:ascii="宋体" w:hAnsi="宋体" w:cs="宋体"/>
                <w:kern w:val="0"/>
                <w:sz w:val="24"/>
                <w:shd w:val="clear" w:color="auto" w:fill="FFFFFF" w:themeFill="background1"/>
              </w:rPr>
              <w:t>营业收入(Y)</w:t>
            </w:r>
          </w:p>
        </w:tc>
        <w:tc>
          <w:tcPr>
            <w:tcW w:w="671" w:type="dxa"/>
            <w:vAlign w:val="center"/>
          </w:tcPr>
          <w:p w:rsidR="008E02B5" w:rsidRPr="001E61A6" w:rsidRDefault="008E02B5" w:rsidP="001B3971">
            <w:pPr>
              <w:widowControl/>
              <w:jc w:val="left"/>
              <w:rPr>
                <w:rFonts w:ascii="宋体" w:hAnsi="宋体" w:cs="宋体"/>
                <w:kern w:val="0"/>
                <w:sz w:val="24"/>
                <w:shd w:val="clear" w:color="auto" w:fill="FFFFFF" w:themeFill="background1"/>
              </w:rPr>
            </w:pPr>
            <w:r w:rsidRPr="001E61A6">
              <w:rPr>
                <w:rFonts w:ascii="宋体" w:hAnsi="宋体" w:cs="宋体"/>
                <w:kern w:val="0"/>
                <w:sz w:val="24"/>
                <w:shd w:val="clear" w:color="auto" w:fill="FFFFFF" w:themeFill="background1"/>
              </w:rPr>
              <w:t>万元</w:t>
            </w:r>
          </w:p>
        </w:tc>
        <w:tc>
          <w:tcPr>
            <w:tcW w:w="1231" w:type="dxa"/>
            <w:vAlign w:val="center"/>
          </w:tcPr>
          <w:p w:rsidR="008E02B5" w:rsidRPr="001E61A6" w:rsidRDefault="008E02B5" w:rsidP="001B3971">
            <w:pPr>
              <w:widowControl/>
              <w:jc w:val="left"/>
              <w:rPr>
                <w:rFonts w:ascii="宋体" w:hAnsi="宋体" w:cs="宋体"/>
                <w:kern w:val="0"/>
                <w:sz w:val="24"/>
                <w:shd w:val="clear" w:color="auto" w:fill="FFFFFF" w:themeFill="background1"/>
              </w:rPr>
            </w:pPr>
            <w:r w:rsidRPr="001E61A6">
              <w:rPr>
                <w:rFonts w:ascii="宋体" w:hAnsi="宋体" w:cs="宋体"/>
                <w:kern w:val="0"/>
                <w:sz w:val="24"/>
                <w:shd w:val="clear" w:color="auto" w:fill="FFFFFF" w:themeFill="background1"/>
              </w:rPr>
              <w:t>Y≥40000</w:t>
            </w:r>
          </w:p>
        </w:tc>
        <w:tc>
          <w:tcPr>
            <w:tcW w:w="1891" w:type="dxa"/>
            <w:vAlign w:val="center"/>
          </w:tcPr>
          <w:p w:rsidR="008E02B5" w:rsidRPr="001E61A6" w:rsidRDefault="008E02B5" w:rsidP="001B3971">
            <w:pPr>
              <w:widowControl/>
              <w:jc w:val="left"/>
              <w:rPr>
                <w:rFonts w:ascii="宋体" w:hAnsi="宋体" w:cs="宋体"/>
                <w:kern w:val="0"/>
                <w:sz w:val="24"/>
                <w:shd w:val="clear" w:color="auto" w:fill="FFFFFF" w:themeFill="background1"/>
              </w:rPr>
            </w:pPr>
            <w:r w:rsidRPr="001E61A6">
              <w:rPr>
                <w:rFonts w:ascii="宋体" w:hAnsi="宋体" w:cs="宋体"/>
                <w:kern w:val="0"/>
                <w:sz w:val="24"/>
                <w:shd w:val="clear" w:color="auto" w:fill="FFFFFF" w:themeFill="background1"/>
              </w:rPr>
              <w:t>5000≤Y＜40000</w:t>
            </w:r>
          </w:p>
        </w:tc>
        <w:tc>
          <w:tcPr>
            <w:tcW w:w="1730" w:type="dxa"/>
            <w:vAlign w:val="center"/>
          </w:tcPr>
          <w:p w:rsidR="008E02B5" w:rsidRPr="001E61A6" w:rsidRDefault="008E02B5" w:rsidP="001B3971">
            <w:pPr>
              <w:widowControl/>
              <w:jc w:val="left"/>
              <w:rPr>
                <w:rFonts w:ascii="宋体" w:hAnsi="宋体" w:cs="宋体"/>
                <w:kern w:val="0"/>
                <w:sz w:val="24"/>
                <w:shd w:val="clear" w:color="auto" w:fill="FFFFFF" w:themeFill="background1"/>
              </w:rPr>
            </w:pPr>
            <w:r w:rsidRPr="001E61A6">
              <w:rPr>
                <w:rFonts w:ascii="宋体" w:hAnsi="宋体" w:cs="宋体"/>
                <w:kern w:val="0"/>
                <w:sz w:val="24"/>
                <w:shd w:val="clear" w:color="auto" w:fill="FFFFFF" w:themeFill="background1"/>
              </w:rPr>
              <w:t>1000≤Y＜5000</w:t>
            </w:r>
          </w:p>
        </w:tc>
        <w:tc>
          <w:tcPr>
            <w:tcW w:w="1203" w:type="dxa"/>
            <w:vAlign w:val="center"/>
          </w:tcPr>
          <w:p w:rsidR="008E02B5" w:rsidRPr="001E61A6" w:rsidRDefault="008E02B5" w:rsidP="001B3971">
            <w:pPr>
              <w:widowControl/>
              <w:jc w:val="left"/>
              <w:rPr>
                <w:rFonts w:ascii="宋体" w:hAnsi="宋体" w:cs="宋体"/>
                <w:kern w:val="0"/>
                <w:sz w:val="24"/>
                <w:shd w:val="clear" w:color="auto" w:fill="FFFFFF" w:themeFill="background1"/>
              </w:rPr>
            </w:pPr>
            <w:r w:rsidRPr="001E61A6">
              <w:rPr>
                <w:rFonts w:ascii="宋体" w:hAnsi="宋体" w:cs="宋体"/>
                <w:kern w:val="0"/>
                <w:sz w:val="24"/>
                <w:shd w:val="clear" w:color="auto" w:fill="FFFFFF" w:themeFill="background1"/>
              </w:rPr>
              <w:t>Y＜1000</w:t>
            </w:r>
          </w:p>
        </w:tc>
      </w:tr>
      <w:tr w:rsidR="008E02B5" w:rsidRPr="001E61A6" w:rsidTr="008F3D55">
        <w:trPr>
          <w:jc w:val="center"/>
        </w:trPr>
        <w:tc>
          <w:tcPr>
            <w:tcW w:w="1457" w:type="dxa"/>
            <w:vMerge w:val="restart"/>
            <w:vAlign w:val="center"/>
          </w:tcPr>
          <w:p w:rsidR="008E02B5" w:rsidRPr="001E61A6" w:rsidRDefault="008E02B5" w:rsidP="001B3971">
            <w:pPr>
              <w:widowControl/>
              <w:jc w:val="left"/>
              <w:rPr>
                <w:rFonts w:ascii="宋体" w:hAnsi="宋体" w:cs="宋体"/>
                <w:kern w:val="0"/>
                <w:sz w:val="24"/>
                <w:shd w:val="clear" w:color="auto" w:fill="FFFFFF" w:themeFill="background1"/>
              </w:rPr>
            </w:pPr>
            <w:r w:rsidRPr="001E61A6">
              <w:rPr>
                <w:rFonts w:ascii="宋体" w:hAnsi="宋体" w:cs="宋体"/>
                <w:kern w:val="0"/>
                <w:sz w:val="24"/>
                <w:shd w:val="clear" w:color="auto" w:fill="FFFFFF" w:themeFill="background1"/>
              </w:rPr>
              <w:t>零售业</w:t>
            </w:r>
          </w:p>
        </w:tc>
        <w:tc>
          <w:tcPr>
            <w:tcW w:w="1560" w:type="dxa"/>
            <w:vAlign w:val="center"/>
          </w:tcPr>
          <w:p w:rsidR="008E02B5" w:rsidRPr="001E61A6" w:rsidRDefault="008E02B5" w:rsidP="001B3971">
            <w:pPr>
              <w:widowControl/>
              <w:jc w:val="left"/>
              <w:rPr>
                <w:rFonts w:ascii="宋体" w:hAnsi="宋体" w:cs="宋体"/>
                <w:kern w:val="0"/>
                <w:sz w:val="24"/>
                <w:shd w:val="clear" w:color="auto" w:fill="FFFFFF" w:themeFill="background1"/>
              </w:rPr>
            </w:pPr>
            <w:r w:rsidRPr="001E61A6">
              <w:rPr>
                <w:rFonts w:ascii="宋体" w:hAnsi="宋体" w:cs="宋体"/>
                <w:kern w:val="0"/>
                <w:sz w:val="24"/>
                <w:shd w:val="clear" w:color="auto" w:fill="FFFFFF" w:themeFill="background1"/>
              </w:rPr>
              <w:t>从业人员(X)</w:t>
            </w:r>
          </w:p>
        </w:tc>
        <w:tc>
          <w:tcPr>
            <w:tcW w:w="671" w:type="dxa"/>
            <w:vAlign w:val="center"/>
          </w:tcPr>
          <w:p w:rsidR="008E02B5" w:rsidRPr="001E61A6" w:rsidRDefault="008E02B5" w:rsidP="001B3971">
            <w:pPr>
              <w:widowControl/>
              <w:jc w:val="left"/>
              <w:rPr>
                <w:rFonts w:ascii="宋体" w:hAnsi="宋体" w:cs="宋体"/>
                <w:kern w:val="0"/>
                <w:sz w:val="24"/>
                <w:shd w:val="clear" w:color="auto" w:fill="FFFFFF" w:themeFill="background1"/>
              </w:rPr>
            </w:pPr>
            <w:r w:rsidRPr="001E61A6">
              <w:rPr>
                <w:rFonts w:ascii="宋体" w:hAnsi="宋体" w:cs="宋体"/>
                <w:kern w:val="0"/>
                <w:sz w:val="24"/>
                <w:shd w:val="clear" w:color="auto" w:fill="FFFFFF" w:themeFill="background1"/>
              </w:rPr>
              <w:t>人</w:t>
            </w:r>
          </w:p>
        </w:tc>
        <w:tc>
          <w:tcPr>
            <w:tcW w:w="1231" w:type="dxa"/>
            <w:vAlign w:val="center"/>
          </w:tcPr>
          <w:p w:rsidR="008E02B5" w:rsidRPr="001E61A6" w:rsidRDefault="008E02B5" w:rsidP="001B3971">
            <w:pPr>
              <w:widowControl/>
              <w:jc w:val="left"/>
              <w:rPr>
                <w:rFonts w:ascii="宋体" w:hAnsi="宋体" w:cs="宋体"/>
                <w:kern w:val="0"/>
                <w:sz w:val="24"/>
                <w:shd w:val="clear" w:color="auto" w:fill="FFFFFF" w:themeFill="background1"/>
              </w:rPr>
            </w:pPr>
            <w:r w:rsidRPr="001E61A6">
              <w:rPr>
                <w:rFonts w:ascii="宋体" w:hAnsi="宋体" w:cs="宋体"/>
                <w:kern w:val="0"/>
                <w:sz w:val="24"/>
                <w:shd w:val="clear" w:color="auto" w:fill="FFFFFF" w:themeFill="background1"/>
              </w:rPr>
              <w:t>X≥300</w:t>
            </w:r>
          </w:p>
        </w:tc>
        <w:tc>
          <w:tcPr>
            <w:tcW w:w="1891" w:type="dxa"/>
            <w:vAlign w:val="center"/>
          </w:tcPr>
          <w:p w:rsidR="008E02B5" w:rsidRPr="001E61A6" w:rsidRDefault="008E02B5" w:rsidP="001B3971">
            <w:pPr>
              <w:widowControl/>
              <w:jc w:val="left"/>
              <w:rPr>
                <w:rFonts w:ascii="宋体" w:hAnsi="宋体" w:cs="宋体"/>
                <w:kern w:val="0"/>
                <w:sz w:val="24"/>
                <w:shd w:val="clear" w:color="auto" w:fill="FFFFFF" w:themeFill="background1"/>
              </w:rPr>
            </w:pPr>
            <w:r w:rsidRPr="001E61A6">
              <w:rPr>
                <w:rFonts w:ascii="宋体" w:hAnsi="宋体" w:cs="宋体"/>
                <w:kern w:val="0"/>
                <w:sz w:val="24"/>
                <w:shd w:val="clear" w:color="auto" w:fill="FFFFFF" w:themeFill="background1"/>
              </w:rPr>
              <w:t>50≤X＜300</w:t>
            </w:r>
          </w:p>
        </w:tc>
        <w:tc>
          <w:tcPr>
            <w:tcW w:w="1730" w:type="dxa"/>
            <w:vAlign w:val="center"/>
          </w:tcPr>
          <w:p w:rsidR="008E02B5" w:rsidRPr="001E61A6" w:rsidRDefault="008E02B5" w:rsidP="001B3971">
            <w:pPr>
              <w:widowControl/>
              <w:jc w:val="left"/>
              <w:rPr>
                <w:rFonts w:ascii="宋体" w:hAnsi="宋体" w:cs="宋体"/>
                <w:kern w:val="0"/>
                <w:sz w:val="24"/>
                <w:shd w:val="clear" w:color="auto" w:fill="FFFFFF" w:themeFill="background1"/>
              </w:rPr>
            </w:pPr>
            <w:r w:rsidRPr="001E61A6">
              <w:rPr>
                <w:rFonts w:ascii="宋体" w:hAnsi="宋体" w:cs="宋体"/>
                <w:kern w:val="0"/>
                <w:sz w:val="24"/>
                <w:shd w:val="clear" w:color="auto" w:fill="FFFFFF" w:themeFill="background1"/>
              </w:rPr>
              <w:t>10≤X＜50</w:t>
            </w:r>
          </w:p>
        </w:tc>
        <w:tc>
          <w:tcPr>
            <w:tcW w:w="1203" w:type="dxa"/>
            <w:vAlign w:val="center"/>
          </w:tcPr>
          <w:p w:rsidR="008E02B5" w:rsidRPr="001E61A6" w:rsidRDefault="008E02B5" w:rsidP="001B3971">
            <w:pPr>
              <w:widowControl/>
              <w:jc w:val="left"/>
              <w:rPr>
                <w:rFonts w:ascii="宋体" w:hAnsi="宋体" w:cs="宋体"/>
                <w:kern w:val="0"/>
                <w:sz w:val="24"/>
                <w:shd w:val="clear" w:color="auto" w:fill="FFFFFF" w:themeFill="background1"/>
              </w:rPr>
            </w:pPr>
            <w:r w:rsidRPr="001E61A6">
              <w:rPr>
                <w:rFonts w:ascii="宋体" w:hAnsi="宋体" w:cs="宋体"/>
                <w:kern w:val="0"/>
                <w:sz w:val="24"/>
                <w:shd w:val="clear" w:color="auto" w:fill="FFFFFF" w:themeFill="background1"/>
              </w:rPr>
              <w:t>X＜10</w:t>
            </w:r>
          </w:p>
        </w:tc>
      </w:tr>
      <w:tr w:rsidR="008E02B5" w:rsidRPr="001E61A6" w:rsidTr="008F3D55">
        <w:trPr>
          <w:jc w:val="center"/>
        </w:trPr>
        <w:tc>
          <w:tcPr>
            <w:tcW w:w="1457" w:type="dxa"/>
            <w:vMerge/>
            <w:vAlign w:val="center"/>
          </w:tcPr>
          <w:p w:rsidR="008E02B5" w:rsidRPr="001E61A6" w:rsidRDefault="008E02B5" w:rsidP="001B3971">
            <w:pPr>
              <w:widowControl/>
              <w:jc w:val="left"/>
              <w:rPr>
                <w:rFonts w:ascii="宋体" w:hAnsi="宋体" w:cs="宋体"/>
                <w:kern w:val="0"/>
                <w:sz w:val="24"/>
                <w:shd w:val="clear" w:color="auto" w:fill="FFFFFF" w:themeFill="background1"/>
              </w:rPr>
            </w:pPr>
          </w:p>
        </w:tc>
        <w:tc>
          <w:tcPr>
            <w:tcW w:w="1560" w:type="dxa"/>
            <w:vAlign w:val="center"/>
          </w:tcPr>
          <w:p w:rsidR="008E02B5" w:rsidRPr="001E61A6" w:rsidRDefault="008E02B5" w:rsidP="001B3971">
            <w:pPr>
              <w:widowControl/>
              <w:jc w:val="left"/>
              <w:rPr>
                <w:rFonts w:ascii="宋体" w:hAnsi="宋体" w:cs="宋体"/>
                <w:kern w:val="0"/>
                <w:sz w:val="24"/>
                <w:shd w:val="clear" w:color="auto" w:fill="FFFFFF" w:themeFill="background1"/>
              </w:rPr>
            </w:pPr>
            <w:r w:rsidRPr="001E61A6">
              <w:rPr>
                <w:rFonts w:ascii="宋体" w:hAnsi="宋体" w:cs="宋体"/>
                <w:kern w:val="0"/>
                <w:sz w:val="24"/>
                <w:shd w:val="clear" w:color="auto" w:fill="FFFFFF" w:themeFill="background1"/>
              </w:rPr>
              <w:t>营业收入(Y)</w:t>
            </w:r>
          </w:p>
        </w:tc>
        <w:tc>
          <w:tcPr>
            <w:tcW w:w="671" w:type="dxa"/>
            <w:vAlign w:val="center"/>
          </w:tcPr>
          <w:p w:rsidR="008E02B5" w:rsidRPr="001E61A6" w:rsidRDefault="008E02B5" w:rsidP="001B3971">
            <w:pPr>
              <w:widowControl/>
              <w:jc w:val="left"/>
              <w:rPr>
                <w:rFonts w:ascii="宋体" w:hAnsi="宋体" w:cs="宋体"/>
                <w:kern w:val="0"/>
                <w:sz w:val="24"/>
                <w:shd w:val="clear" w:color="auto" w:fill="FFFFFF" w:themeFill="background1"/>
              </w:rPr>
            </w:pPr>
            <w:r w:rsidRPr="001E61A6">
              <w:rPr>
                <w:rFonts w:ascii="宋体" w:hAnsi="宋体" w:cs="宋体"/>
                <w:kern w:val="0"/>
                <w:sz w:val="24"/>
                <w:shd w:val="clear" w:color="auto" w:fill="FFFFFF" w:themeFill="background1"/>
              </w:rPr>
              <w:t>万元</w:t>
            </w:r>
          </w:p>
        </w:tc>
        <w:tc>
          <w:tcPr>
            <w:tcW w:w="1231" w:type="dxa"/>
            <w:vAlign w:val="center"/>
          </w:tcPr>
          <w:p w:rsidR="008E02B5" w:rsidRPr="001E61A6" w:rsidRDefault="008E02B5" w:rsidP="001B3971">
            <w:pPr>
              <w:widowControl/>
              <w:jc w:val="left"/>
              <w:rPr>
                <w:rFonts w:ascii="宋体" w:hAnsi="宋体" w:cs="宋体"/>
                <w:kern w:val="0"/>
                <w:sz w:val="24"/>
                <w:shd w:val="clear" w:color="auto" w:fill="FFFFFF" w:themeFill="background1"/>
              </w:rPr>
            </w:pPr>
            <w:r w:rsidRPr="001E61A6">
              <w:rPr>
                <w:rFonts w:ascii="宋体" w:hAnsi="宋体" w:cs="宋体"/>
                <w:kern w:val="0"/>
                <w:sz w:val="24"/>
                <w:shd w:val="clear" w:color="auto" w:fill="FFFFFF" w:themeFill="background1"/>
              </w:rPr>
              <w:t>Y≥20000</w:t>
            </w:r>
          </w:p>
        </w:tc>
        <w:tc>
          <w:tcPr>
            <w:tcW w:w="1891" w:type="dxa"/>
            <w:vAlign w:val="center"/>
          </w:tcPr>
          <w:p w:rsidR="008E02B5" w:rsidRPr="001E61A6" w:rsidRDefault="008E02B5" w:rsidP="001B3971">
            <w:pPr>
              <w:widowControl/>
              <w:jc w:val="left"/>
              <w:rPr>
                <w:rFonts w:ascii="宋体" w:hAnsi="宋体" w:cs="宋体"/>
                <w:kern w:val="0"/>
                <w:sz w:val="24"/>
                <w:shd w:val="clear" w:color="auto" w:fill="FFFFFF" w:themeFill="background1"/>
              </w:rPr>
            </w:pPr>
            <w:r w:rsidRPr="001E61A6">
              <w:rPr>
                <w:rFonts w:ascii="宋体" w:hAnsi="宋体" w:cs="宋体"/>
                <w:kern w:val="0"/>
                <w:sz w:val="24"/>
                <w:shd w:val="clear" w:color="auto" w:fill="FFFFFF" w:themeFill="background1"/>
              </w:rPr>
              <w:t>500≤Y＜20000</w:t>
            </w:r>
          </w:p>
        </w:tc>
        <w:tc>
          <w:tcPr>
            <w:tcW w:w="1730" w:type="dxa"/>
            <w:vAlign w:val="center"/>
          </w:tcPr>
          <w:p w:rsidR="008E02B5" w:rsidRPr="001E61A6" w:rsidRDefault="008E02B5" w:rsidP="001B3971">
            <w:pPr>
              <w:widowControl/>
              <w:jc w:val="left"/>
              <w:rPr>
                <w:rFonts w:ascii="宋体" w:hAnsi="宋体" w:cs="宋体"/>
                <w:kern w:val="0"/>
                <w:sz w:val="24"/>
                <w:shd w:val="clear" w:color="auto" w:fill="FFFFFF" w:themeFill="background1"/>
              </w:rPr>
            </w:pPr>
            <w:r w:rsidRPr="001E61A6">
              <w:rPr>
                <w:rFonts w:ascii="宋体" w:hAnsi="宋体" w:cs="宋体"/>
                <w:kern w:val="0"/>
                <w:sz w:val="24"/>
                <w:shd w:val="clear" w:color="auto" w:fill="FFFFFF" w:themeFill="background1"/>
              </w:rPr>
              <w:t>100≤Y＜500</w:t>
            </w:r>
          </w:p>
        </w:tc>
        <w:tc>
          <w:tcPr>
            <w:tcW w:w="1203" w:type="dxa"/>
            <w:vAlign w:val="center"/>
          </w:tcPr>
          <w:p w:rsidR="008E02B5" w:rsidRPr="001E61A6" w:rsidRDefault="008E02B5" w:rsidP="001B3971">
            <w:pPr>
              <w:widowControl/>
              <w:jc w:val="left"/>
              <w:rPr>
                <w:rFonts w:ascii="宋体" w:hAnsi="宋体" w:cs="宋体"/>
                <w:kern w:val="0"/>
                <w:sz w:val="24"/>
                <w:shd w:val="clear" w:color="auto" w:fill="FFFFFF" w:themeFill="background1"/>
              </w:rPr>
            </w:pPr>
            <w:r w:rsidRPr="001E61A6">
              <w:rPr>
                <w:rFonts w:ascii="宋体" w:hAnsi="宋体" w:cs="宋体"/>
                <w:kern w:val="0"/>
                <w:sz w:val="24"/>
                <w:shd w:val="clear" w:color="auto" w:fill="FFFFFF" w:themeFill="background1"/>
              </w:rPr>
              <w:t>Y＜100</w:t>
            </w:r>
          </w:p>
        </w:tc>
      </w:tr>
      <w:tr w:rsidR="008E02B5" w:rsidRPr="001E61A6" w:rsidTr="008F3D55">
        <w:trPr>
          <w:jc w:val="center"/>
        </w:trPr>
        <w:tc>
          <w:tcPr>
            <w:tcW w:w="1457" w:type="dxa"/>
            <w:vMerge w:val="restart"/>
            <w:vAlign w:val="center"/>
          </w:tcPr>
          <w:p w:rsidR="008E02B5" w:rsidRPr="001E61A6" w:rsidRDefault="008E02B5" w:rsidP="001B3971">
            <w:pPr>
              <w:widowControl/>
              <w:jc w:val="left"/>
              <w:rPr>
                <w:rFonts w:ascii="宋体" w:hAnsi="宋体" w:cs="宋体"/>
                <w:kern w:val="0"/>
                <w:sz w:val="24"/>
                <w:shd w:val="clear" w:color="auto" w:fill="FFFFFF" w:themeFill="background1"/>
              </w:rPr>
            </w:pPr>
            <w:r w:rsidRPr="001E61A6">
              <w:rPr>
                <w:rFonts w:ascii="宋体" w:hAnsi="宋体" w:cs="宋体"/>
                <w:kern w:val="0"/>
                <w:sz w:val="24"/>
                <w:shd w:val="clear" w:color="auto" w:fill="FFFFFF" w:themeFill="background1"/>
              </w:rPr>
              <w:t>交通运输业 *</w:t>
            </w:r>
          </w:p>
        </w:tc>
        <w:tc>
          <w:tcPr>
            <w:tcW w:w="1560" w:type="dxa"/>
            <w:vAlign w:val="center"/>
          </w:tcPr>
          <w:p w:rsidR="008E02B5" w:rsidRPr="001E61A6" w:rsidRDefault="008E02B5" w:rsidP="001B3971">
            <w:pPr>
              <w:widowControl/>
              <w:jc w:val="left"/>
              <w:rPr>
                <w:rFonts w:ascii="宋体" w:hAnsi="宋体" w:cs="宋体"/>
                <w:kern w:val="0"/>
                <w:sz w:val="24"/>
                <w:shd w:val="clear" w:color="auto" w:fill="FFFFFF" w:themeFill="background1"/>
              </w:rPr>
            </w:pPr>
            <w:r w:rsidRPr="001E61A6">
              <w:rPr>
                <w:rFonts w:ascii="宋体" w:hAnsi="宋体" w:cs="宋体"/>
                <w:kern w:val="0"/>
                <w:sz w:val="24"/>
                <w:shd w:val="clear" w:color="auto" w:fill="FFFFFF" w:themeFill="background1"/>
              </w:rPr>
              <w:t>从业人员(X)</w:t>
            </w:r>
          </w:p>
        </w:tc>
        <w:tc>
          <w:tcPr>
            <w:tcW w:w="671" w:type="dxa"/>
            <w:vAlign w:val="center"/>
          </w:tcPr>
          <w:p w:rsidR="008E02B5" w:rsidRPr="001E61A6" w:rsidRDefault="008E02B5" w:rsidP="001B3971">
            <w:pPr>
              <w:widowControl/>
              <w:jc w:val="left"/>
              <w:rPr>
                <w:rFonts w:ascii="宋体" w:hAnsi="宋体" w:cs="宋体"/>
                <w:kern w:val="0"/>
                <w:sz w:val="24"/>
                <w:shd w:val="clear" w:color="auto" w:fill="FFFFFF" w:themeFill="background1"/>
              </w:rPr>
            </w:pPr>
            <w:r w:rsidRPr="001E61A6">
              <w:rPr>
                <w:rFonts w:ascii="宋体" w:hAnsi="宋体" w:cs="宋体"/>
                <w:kern w:val="0"/>
                <w:sz w:val="24"/>
                <w:shd w:val="clear" w:color="auto" w:fill="FFFFFF" w:themeFill="background1"/>
              </w:rPr>
              <w:t>人</w:t>
            </w:r>
          </w:p>
        </w:tc>
        <w:tc>
          <w:tcPr>
            <w:tcW w:w="1231" w:type="dxa"/>
            <w:vAlign w:val="center"/>
          </w:tcPr>
          <w:p w:rsidR="008E02B5" w:rsidRPr="001E61A6" w:rsidRDefault="008E02B5" w:rsidP="001B3971">
            <w:pPr>
              <w:widowControl/>
              <w:jc w:val="left"/>
              <w:rPr>
                <w:rFonts w:ascii="宋体" w:hAnsi="宋体" w:cs="宋体"/>
                <w:kern w:val="0"/>
                <w:sz w:val="24"/>
                <w:shd w:val="clear" w:color="auto" w:fill="FFFFFF" w:themeFill="background1"/>
              </w:rPr>
            </w:pPr>
            <w:r w:rsidRPr="001E61A6">
              <w:rPr>
                <w:rFonts w:ascii="宋体" w:hAnsi="宋体" w:cs="宋体"/>
                <w:kern w:val="0"/>
                <w:sz w:val="24"/>
                <w:shd w:val="clear" w:color="auto" w:fill="FFFFFF" w:themeFill="background1"/>
              </w:rPr>
              <w:t>X≥1000</w:t>
            </w:r>
          </w:p>
        </w:tc>
        <w:tc>
          <w:tcPr>
            <w:tcW w:w="1891" w:type="dxa"/>
            <w:vAlign w:val="center"/>
          </w:tcPr>
          <w:p w:rsidR="008E02B5" w:rsidRPr="001E61A6" w:rsidRDefault="008E02B5" w:rsidP="001B3971">
            <w:pPr>
              <w:widowControl/>
              <w:jc w:val="left"/>
              <w:rPr>
                <w:rFonts w:ascii="宋体" w:hAnsi="宋体" w:cs="宋体"/>
                <w:kern w:val="0"/>
                <w:sz w:val="24"/>
                <w:shd w:val="clear" w:color="auto" w:fill="FFFFFF" w:themeFill="background1"/>
              </w:rPr>
            </w:pPr>
            <w:r w:rsidRPr="001E61A6">
              <w:rPr>
                <w:rFonts w:ascii="宋体" w:hAnsi="宋体" w:cs="宋体"/>
                <w:kern w:val="0"/>
                <w:sz w:val="24"/>
                <w:shd w:val="clear" w:color="auto" w:fill="FFFFFF" w:themeFill="background1"/>
              </w:rPr>
              <w:t>300≤X＜1000</w:t>
            </w:r>
          </w:p>
        </w:tc>
        <w:tc>
          <w:tcPr>
            <w:tcW w:w="1730" w:type="dxa"/>
            <w:vAlign w:val="center"/>
          </w:tcPr>
          <w:p w:rsidR="008E02B5" w:rsidRPr="001E61A6" w:rsidRDefault="008E02B5" w:rsidP="001B3971">
            <w:pPr>
              <w:widowControl/>
              <w:jc w:val="left"/>
              <w:rPr>
                <w:rFonts w:ascii="宋体" w:hAnsi="宋体" w:cs="宋体"/>
                <w:kern w:val="0"/>
                <w:sz w:val="24"/>
                <w:shd w:val="clear" w:color="auto" w:fill="FFFFFF" w:themeFill="background1"/>
              </w:rPr>
            </w:pPr>
            <w:r w:rsidRPr="001E61A6">
              <w:rPr>
                <w:rFonts w:ascii="宋体" w:hAnsi="宋体" w:cs="宋体"/>
                <w:kern w:val="0"/>
                <w:sz w:val="24"/>
                <w:shd w:val="clear" w:color="auto" w:fill="FFFFFF" w:themeFill="background1"/>
              </w:rPr>
              <w:t>20≤X＜300</w:t>
            </w:r>
          </w:p>
        </w:tc>
        <w:tc>
          <w:tcPr>
            <w:tcW w:w="1203" w:type="dxa"/>
            <w:vAlign w:val="center"/>
          </w:tcPr>
          <w:p w:rsidR="008E02B5" w:rsidRPr="001E61A6" w:rsidRDefault="008E02B5" w:rsidP="001B3971">
            <w:pPr>
              <w:widowControl/>
              <w:jc w:val="left"/>
              <w:rPr>
                <w:rFonts w:ascii="宋体" w:hAnsi="宋体" w:cs="宋体"/>
                <w:kern w:val="0"/>
                <w:sz w:val="24"/>
                <w:shd w:val="clear" w:color="auto" w:fill="FFFFFF" w:themeFill="background1"/>
              </w:rPr>
            </w:pPr>
            <w:r w:rsidRPr="001E61A6">
              <w:rPr>
                <w:rFonts w:ascii="宋体" w:hAnsi="宋体" w:cs="宋体"/>
                <w:kern w:val="0"/>
                <w:sz w:val="24"/>
                <w:shd w:val="clear" w:color="auto" w:fill="FFFFFF" w:themeFill="background1"/>
              </w:rPr>
              <w:t>X＜20</w:t>
            </w:r>
          </w:p>
        </w:tc>
      </w:tr>
      <w:tr w:rsidR="008E02B5" w:rsidRPr="001E61A6" w:rsidTr="008F3D55">
        <w:trPr>
          <w:jc w:val="center"/>
        </w:trPr>
        <w:tc>
          <w:tcPr>
            <w:tcW w:w="1457" w:type="dxa"/>
            <w:vMerge/>
            <w:vAlign w:val="center"/>
          </w:tcPr>
          <w:p w:rsidR="008E02B5" w:rsidRPr="001E61A6" w:rsidRDefault="008E02B5" w:rsidP="001B3971">
            <w:pPr>
              <w:widowControl/>
              <w:jc w:val="left"/>
              <w:rPr>
                <w:rFonts w:ascii="宋体" w:hAnsi="宋体" w:cs="宋体"/>
                <w:kern w:val="0"/>
                <w:sz w:val="24"/>
                <w:shd w:val="clear" w:color="auto" w:fill="FFFFFF" w:themeFill="background1"/>
              </w:rPr>
            </w:pPr>
          </w:p>
        </w:tc>
        <w:tc>
          <w:tcPr>
            <w:tcW w:w="1560" w:type="dxa"/>
            <w:vAlign w:val="center"/>
          </w:tcPr>
          <w:p w:rsidR="008E02B5" w:rsidRPr="001E61A6" w:rsidRDefault="008E02B5" w:rsidP="001B3971">
            <w:pPr>
              <w:widowControl/>
              <w:jc w:val="left"/>
              <w:rPr>
                <w:rFonts w:ascii="宋体" w:hAnsi="宋体" w:cs="宋体"/>
                <w:kern w:val="0"/>
                <w:sz w:val="24"/>
                <w:shd w:val="clear" w:color="auto" w:fill="FFFFFF" w:themeFill="background1"/>
              </w:rPr>
            </w:pPr>
            <w:r w:rsidRPr="001E61A6">
              <w:rPr>
                <w:rFonts w:ascii="宋体" w:hAnsi="宋体" w:cs="宋体"/>
                <w:kern w:val="0"/>
                <w:sz w:val="24"/>
                <w:shd w:val="clear" w:color="auto" w:fill="FFFFFF" w:themeFill="background1"/>
              </w:rPr>
              <w:t>营业收入(Y)</w:t>
            </w:r>
          </w:p>
        </w:tc>
        <w:tc>
          <w:tcPr>
            <w:tcW w:w="671" w:type="dxa"/>
            <w:vAlign w:val="center"/>
          </w:tcPr>
          <w:p w:rsidR="008E02B5" w:rsidRPr="001E61A6" w:rsidRDefault="008E02B5" w:rsidP="001B3971">
            <w:pPr>
              <w:widowControl/>
              <w:jc w:val="left"/>
              <w:rPr>
                <w:rFonts w:ascii="宋体" w:hAnsi="宋体" w:cs="宋体"/>
                <w:kern w:val="0"/>
                <w:sz w:val="24"/>
                <w:shd w:val="clear" w:color="auto" w:fill="FFFFFF" w:themeFill="background1"/>
              </w:rPr>
            </w:pPr>
            <w:r w:rsidRPr="001E61A6">
              <w:rPr>
                <w:rFonts w:ascii="宋体" w:hAnsi="宋体" w:cs="宋体"/>
                <w:kern w:val="0"/>
                <w:sz w:val="24"/>
                <w:shd w:val="clear" w:color="auto" w:fill="FFFFFF" w:themeFill="background1"/>
              </w:rPr>
              <w:t>万元</w:t>
            </w:r>
          </w:p>
        </w:tc>
        <w:tc>
          <w:tcPr>
            <w:tcW w:w="1231" w:type="dxa"/>
            <w:vAlign w:val="center"/>
          </w:tcPr>
          <w:p w:rsidR="008E02B5" w:rsidRPr="001E61A6" w:rsidRDefault="008E02B5" w:rsidP="001B3971">
            <w:pPr>
              <w:widowControl/>
              <w:jc w:val="left"/>
              <w:rPr>
                <w:rFonts w:ascii="宋体" w:hAnsi="宋体" w:cs="宋体"/>
                <w:kern w:val="0"/>
                <w:sz w:val="24"/>
                <w:shd w:val="clear" w:color="auto" w:fill="FFFFFF" w:themeFill="background1"/>
              </w:rPr>
            </w:pPr>
            <w:r w:rsidRPr="001E61A6">
              <w:rPr>
                <w:rFonts w:ascii="宋体" w:hAnsi="宋体" w:cs="宋体"/>
                <w:kern w:val="0"/>
                <w:sz w:val="24"/>
                <w:shd w:val="clear" w:color="auto" w:fill="FFFFFF" w:themeFill="background1"/>
              </w:rPr>
              <w:t>Y≥30000</w:t>
            </w:r>
          </w:p>
        </w:tc>
        <w:tc>
          <w:tcPr>
            <w:tcW w:w="1891" w:type="dxa"/>
            <w:vAlign w:val="center"/>
          </w:tcPr>
          <w:p w:rsidR="008E02B5" w:rsidRPr="001E61A6" w:rsidRDefault="008E02B5" w:rsidP="001B3971">
            <w:pPr>
              <w:widowControl/>
              <w:jc w:val="left"/>
              <w:rPr>
                <w:rFonts w:ascii="宋体" w:hAnsi="宋体" w:cs="宋体"/>
                <w:kern w:val="0"/>
                <w:sz w:val="24"/>
                <w:shd w:val="clear" w:color="auto" w:fill="FFFFFF" w:themeFill="background1"/>
              </w:rPr>
            </w:pPr>
            <w:r w:rsidRPr="001E61A6">
              <w:rPr>
                <w:rFonts w:ascii="宋体" w:hAnsi="宋体" w:cs="宋体"/>
                <w:kern w:val="0"/>
                <w:sz w:val="24"/>
                <w:shd w:val="clear" w:color="auto" w:fill="FFFFFF" w:themeFill="background1"/>
              </w:rPr>
              <w:t>3000≤Y＜30000</w:t>
            </w:r>
          </w:p>
        </w:tc>
        <w:tc>
          <w:tcPr>
            <w:tcW w:w="1730" w:type="dxa"/>
            <w:vAlign w:val="center"/>
          </w:tcPr>
          <w:p w:rsidR="008E02B5" w:rsidRPr="001E61A6" w:rsidRDefault="008E02B5" w:rsidP="001B3971">
            <w:pPr>
              <w:widowControl/>
              <w:jc w:val="left"/>
              <w:rPr>
                <w:rFonts w:ascii="宋体" w:hAnsi="宋体" w:cs="宋体"/>
                <w:kern w:val="0"/>
                <w:sz w:val="24"/>
                <w:shd w:val="clear" w:color="auto" w:fill="FFFFFF" w:themeFill="background1"/>
              </w:rPr>
            </w:pPr>
            <w:r w:rsidRPr="001E61A6">
              <w:rPr>
                <w:rFonts w:ascii="宋体" w:hAnsi="宋体" w:cs="宋体"/>
                <w:kern w:val="0"/>
                <w:sz w:val="24"/>
                <w:shd w:val="clear" w:color="auto" w:fill="FFFFFF" w:themeFill="background1"/>
              </w:rPr>
              <w:t>200≤Y＜3000</w:t>
            </w:r>
          </w:p>
        </w:tc>
        <w:tc>
          <w:tcPr>
            <w:tcW w:w="1203" w:type="dxa"/>
            <w:vAlign w:val="center"/>
          </w:tcPr>
          <w:p w:rsidR="008E02B5" w:rsidRPr="001E61A6" w:rsidRDefault="008E02B5" w:rsidP="001B3971">
            <w:pPr>
              <w:widowControl/>
              <w:jc w:val="left"/>
              <w:rPr>
                <w:rFonts w:ascii="宋体" w:hAnsi="宋体" w:cs="宋体"/>
                <w:kern w:val="0"/>
                <w:sz w:val="24"/>
                <w:shd w:val="clear" w:color="auto" w:fill="FFFFFF" w:themeFill="background1"/>
              </w:rPr>
            </w:pPr>
            <w:r w:rsidRPr="001E61A6">
              <w:rPr>
                <w:rFonts w:ascii="宋体" w:hAnsi="宋体" w:cs="宋体"/>
                <w:kern w:val="0"/>
                <w:sz w:val="24"/>
                <w:shd w:val="clear" w:color="auto" w:fill="FFFFFF" w:themeFill="background1"/>
              </w:rPr>
              <w:t>Y＜200</w:t>
            </w:r>
          </w:p>
        </w:tc>
      </w:tr>
      <w:tr w:rsidR="008E02B5" w:rsidRPr="001E61A6" w:rsidTr="008F3D55">
        <w:trPr>
          <w:jc w:val="center"/>
        </w:trPr>
        <w:tc>
          <w:tcPr>
            <w:tcW w:w="1457" w:type="dxa"/>
            <w:vMerge w:val="restart"/>
            <w:vAlign w:val="center"/>
          </w:tcPr>
          <w:p w:rsidR="008E02B5" w:rsidRPr="001E61A6" w:rsidRDefault="008E02B5" w:rsidP="001B3971">
            <w:pPr>
              <w:widowControl/>
              <w:jc w:val="left"/>
              <w:rPr>
                <w:rFonts w:ascii="宋体" w:hAnsi="宋体" w:cs="宋体"/>
                <w:kern w:val="0"/>
                <w:sz w:val="24"/>
                <w:shd w:val="clear" w:color="auto" w:fill="FFFFFF" w:themeFill="background1"/>
              </w:rPr>
            </w:pPr>
            <w:r w:rsidRPr="001E61A6">
              <w:rPr>
                <w:rFonts w:ascii="宋体" w:hAnsi="宋体" w:cs="宋体"/>
                <w:kern w:val="0"/>
                <w:sz w:val="24"/>
                <w:shd w:val="clear" w:color="auto" w:fill="FFFFFF" w:themeFill="background1"/>
              </w:rPr>
              <w:t>仓储业*</w:t>
            </w:r>
          </w:p>
        </w:tc>
        <w:tc>
          <w:tcPr>
            <w:tcW w:w="1560" w:type="dxa"/>
            <w:vAlign w:val="center"/>
          </w:tcPr>
          <w:p w:rsidR="008E02B5" w:rsidRPr="001E61A6" w:rsidRDefault="008E02B5" w:rsidP="001B3971">
            <w:pPr>
              <w:widowControl/>
              <w:jc w:val="left"/>
              <w:rPr>
                <w:rFonts w:ascii="宋体" w:hAnsi="宋体" w:cs="宋体"/>
                <w:kern w:val="0"/>
                <w:sz w:val="24"/>
                <w:shd w:val="clear" w:color="auto" w:fill="FFFFFF" w:themeFill="background1"/>
              </w:rPr>
            </w:pPr>
            <w:r w:rsidRPr="001E61A6">
              <w:rPr>
                <w:rFonts w:ascii="宋体" w:hAnsi="宋体" w:cs="宋体"/>
                <w:kern w:val="0"/>
                <w:sz w:val="24"/>
                <w:shd w:val="clear" w:color="auto" w:fill="FFFFFF" w:themeFill="background1"/>
              </w:rPr>
              <w:t>从业人员(X)</w:t>
            </w:r>
          </w:p>
        </w:tc>
        <w:tc>
          <w:tcPr>
            <w:tcW w:w="671" w:type="dxa"/>
            <w:vAlign w:val="center"/>
          </w:tcPr>
          <w:p w:rsidR="008E02B5" w:rsidRPr="001E61A6" w:rsidRDefault="008E02B5" w:rsidP="001B3971">
            <w:pPr>
              <w:widowControl/>
              <w:jc w:val="left"/>
              <w:rPr>
                <w:rFonts w:ascii="宋体" w:hAnsi="宋体" w:cs="宋体"/>
                <w:kern w:val="0"/>
                <w:sz w:val="24"/>
                <w:shd w:val="clear" w:color="auto" w:fill="FFFFFF" w:themeFill="background1"/>
              </w:rPr>
            </w:pPr>
            <w:r w:rsidRPr="001E61A6">
              <w:rPr>
                <w:rFonts w:ascii="宋体" w:hAnsi="宋体" w:cs="宋体"/>
                <w:kern w:val="0"/>
                <w:sz w:val="24"/>
                <w:shd w:val="clear" w:color="auto" w:fill="FFFFFF" w:themeFill="background1"/>
              </w:rPr>
              <w:t>人</w:t>
            </w:r>
          </w:p>
        </w:tc>
        <w:tc>
          <w:tcPr>
            <w:tcW w:w="1231" w:type="dxa"/>
            <w:vAlign w:val="center"/>
          </w:tcPr>
          <w:p w:rsidR="008E02B5" w:rsidRPr="001E61A6" w:rsidRDefault="008E02B5" w:rsidP="001B3971">
            <w:pPr>
              <w:widowControl/>
              <w:jc w:val="left"/>
              <w:rPr>
                <w:rFonts w:ascii="宋体" w:hAnsi="宋体" w:cs="宋体"/>
                <w:kern w:val="0"/>
                <w:sz w:val="24"/>
                <w:shd w:val="clear" w:color="auto" w:fill="FFFFFF" w:themeFill="background1"/>
              </w:rPr>
            </w:pPr>
            <w:r w:rsidRPr="001E61A6">
              <w:rPr>
                <w:rFonts w:ascii="宋体" w:hAnsi="宋体" w:cs="宋体"/>
                <w:kern w:val="0"/>
                <w:sz w:val="24"/>
                <w:shd w:val="clear" w:color="auto" w:fill="FFFFFF" w:themeFill="background1"/>
              </w:rPr>
              <w:t>X≥200</w:t>
            </w:r>
          </w:p>
        </w:tc>
        <w:tc>
          <w:tcPr>
            <w:tcW w:w="1891" w:type="dxa"/>
            <w:vAlign w:val="center"/>
          </w:tcPr>
          <w:p w:rsidR="008E02B5" w:rsidRPr="001E61A6" w:rsidRDefault="008E02B5" w:rsidP="001B3971">
            <w:pPr>
              <w:widowControl/>
              <w:jc w:val="left"/>
              <w:rPr>
                <w:rFonts w:ascii="宋体" w:hAnsi="宋体" w:cs="宋体"/>
                <w:kern w:val="0"/>
                <w:sz w:val="24"/>
                <w:shd w:val="clear" w:color="auto" w:fill="FFFFFF" w:themeFill="background1"/>
              </w:rPr>
            </w:pPr>
            <w:r w:rsidRPr="001E61A6">
              <w:rPr>
                <w:rFonts w:ascii="宋体" w:hAnsi="宋体" w:cs="宋体"/>
                <w:kern w:val="0"/>
                <w:sz w:val="24"/>
                <w:shd w:val="clear" w:color="auto" w:fill="FFFFFF" w:themeFill="background1"/>
              </w:rPr>
              <w:t>100≤X＜200</w:t>
            </w:r>
          </w:p>
        </w:tc>
        <w:tc>
          <w:tcPr>
            <w:tcW w:w="1730" w:type="dxa"/>
            <w:vAlign w:val="center"/>
          </w:tcPr>
          <w:p w:rsidR="008E02B5" w:rsidRPr="001E61A6" w:rsidRDefault="008E02B5" w:rsidP="001B3971">
            <w:pPr>
              <w:widowControl/>
              <w:jc w:val="left"/>
              <w:rPr>
                <w:rFonts w:ascii="宋体" w:hAnsi="宋体" w:cs="宋体"/>
                <w:kern w:val="0"/>
                <w:sz w:val="24"/>
                <w:shd w:val="clear" w:color="auto" w:fill="FFFFFF" w:themeFill="background1"/>
              </w:rPr>
            </w:pPr>
            <w:r w:rsidRPr="001E61A6">
              <w:rPr>
                <w:rFonts w:ascii="宋体" w:hAnsi="宋体" w:cs="宋体"/>
                <w:kern w:val="0"/>
                <w:sz w:val="24"/>
                <w:shd w:val="clear" w:color="auto" w:fill="FFFFFF" w:themeFill="background1"/>
              </w:rPr>
              <w:t>20≤X＜100</w:t>
            </w:r>
          </w:p>
        </w:tc>
        <w:tc>
          <w:tcPr>
            <w:tcW w:w="1203" w:type="dxa"/>
            <w:vAlign w:val="center"/>
          </w:tcPr>
          <w:p w:rsidR="008E02B5" w:rsidRPr="001E61A6" w:rsidRDefault="008E02B5" w:rsidP="001B3971">
            <w:pPr>
              <w:widowControl/>
              <w:jc w:val="left"/>
              <w:rPr>
                <w:rFonts w:ascii="宋体" w:hAnsi="宋体" w:cs="宋体"/>
                <w:kern w:val="0"/>
                <w:sz w:val="24"/>
                <w:shd w:val="clear" w:color="auto" w:fill="FFFFFF" w:themeFill="background1"/>
              </w:rPr>
            </w:pPr>
            <w:r w:rsidRPr="001E61A6">
              <w:rPr>
                <w:rFonts w:ascii="宋体" w:hAnsi="宋体" w:cs="宋体"/>
                <w:kern w:val="0"/>
                <w:sz w:val="24"/>
                <w:shd w:val="clear" w:color="auto" w:fill="FFFFFF" w:themeFill="background1"/>
              </w:rPr>
              <w:t>X＜20</w:t>
            </w:r>
          </w:p>
        </w:tc>
      </w:tr>
      <w:tr w:rsidR="008E02B5" w:rsidRPr="001E61A6" w:rsidTr="008F3D55">
        <w:trPr>
          <w:jc w:val="center"/>
        </w:trPr>
        <w:tc>
          <w:tcPr>
            <w:tcW w:w="1457" w:type="dxa"/>
            <w:vMerge/>
            <w:vAlign w:val="center"/>
          </w:tcPr>
          <w:p w:rsidR="008E02B5" w:rsidRPr="001E61A6" w:rsidRDefault="008E02B5" w:rsidP="001B3971">
            <w:pPr>
              <w:widowControl/>
              <w:jc w:val="left"/>
              <w:rPr>
                <w:rFonts w:ascii="宋体" w:hAnsi="宋体" w:cs="宋体"/>
                <w:kern w:val="0"/>
                <w:sz w:val="24"/>
                <w:shd w:val="clear" w:color="auto" w:fill="FFFFFF" w:themeFill="background1"/>
              </w:rPr>
            </w:pPr>
          </w:p>
        </w:tc>
        <w:tc>
          <w:tcPr>
            <w:tcW w:w="1560" w:type="dxa"/>
            <w:vAlign w:val="center"/>
          </w:tcPr>
          <w:p w:rsidR="008E02B5" w:rsidRPr="001E61A6" w:rsidRDefault="008E02B5" w:rsidP="001B3971">
            <w:pPr>
              <w:widowControl/>
              <w:jc w:val="left"/>
              <w:rPr>
                <w:rFonts w:ascii="宋体" w:hAnsi="宋体" w:cs="宋体"/>
                <w:kern w:val="0"/>
                <w:sz w:val="24"/>
                <w:shd w:val="clear" w:color="auto" w:fill="FFFFFF" w:themeFill="background1"/>
              </w:rPr>
            </w:pPr>
            <w:r w:rsidRPr="001E61A6">
              <w:rPr>
                <w:rFonts w:ascii="宋体" w:hAnsi="宋体" w:cs="宋体"/>
                <w:kern w:val="0"/>
                <w:sz w:val="24"/>
                <w:shd w:val="clear" w:color="auto" w:fill="FFFFFF" w:themeFill="background1"/>
              </w:rPr>
              <w:t>营业收入(Y)</w:t>
            </w:r>
          </w:p>
        </w:tc>
        <w:tc>
          <w:tcPr>
            <w:tcW w:w="671" w:type="dxa"/>
            <w:vAlign w:val="center"/>
          </w:tcPr>
          <w:p w:rsidR="008E02B5" w:rsidRPr="001E61A6" w:rsidRDefault="008E02B5" w:rsidP="001B3971">
            <w:pPr>
              <w:widowControl/>
              <w:jc w:val="left"/>
              <w:rPr>
                <w:rFonts w:ascii="宋体" w:hAnsi="宋体" w:cs="宋体"/>
                <w:kern w:val="0"/>
                <w:sz w:val="24"/>
                <w:shd w:val="clear" w:color="auto" w:fill="FFFFFF" w:themeFill="background1"/>
              </w:rPr>
            </w:pPr>
            <w:r w:rsidRPr="001E61A6">
              <w:rPr>
                <w:rFonts w:ascii="宋体" w:hAnsi="宋体" w:cs="宋体"/>
                <w:kern w:val="0"/>
                <w:sz w:val="24"/>
                <w:shd w:val="clear" w:color="auto" w:fill="FFFFFF" w:themeFill="background1"/>
              </w:rPr>
              <w:t>万元</w:t>
            </w:r>
          </w:p>
        </w:tc>
        <w:tc>
          <w:tcPr>
            <w:tcW w:w="1231" w:type="dxa"/>
            <w:vAlign w:val="center"/>
          </w:tcPr>
          <w:p w:rsidR="008E02B5" w:rsidRPr="001E61A6" w:rsidRDefault="008E02B5" w:rsidP="001B3971">
            <w:pPr>
              <w:widowControl/>
              <w:jc w:val="left"/>
              <w:rPr>
                <w:rFonts w:ascii="宋体" w:hAnsi="宋体" w:cs="宋体"/>
                <w:kern w:val="0"/>
                <w:sz w:val="24"/>
                <w:shd w:val="clear" w:color="auto" w:fill="FFFFFF" w:themeFill="background1"/>
              </w:rPr>
            </w:pPr>
            <w:r w:rsidRPr="001E61A6">
              <w:rPr>
                <w:rFonts w:ascii="宋体" w:hAnsi="宋体" w:cs="宋体"/>
                <w:kern w:val="0"/>
                <w:sz w:val="24"/>
                <w:shd w:val="clear" w:color="auto" w:fill="FFFFFF" w:themeFill="background1"/>
              </w:rPr>
              <w:t>Y≥30000</w:t>
            </w:r>
          </w:p>
        </w:tc>
        <w:tc>
          <w:tcPr>
            <w:tcW w:w="1891" w:type="dxa"/>
            <w:vAlign w:val="center"/>
          </w:tcPr>
          <w:p w:rsidR="008E02B5" w:rsidRPr="001E61A6" w:rsidRDefault="008E02B5" w:rsidP="001B3971">
            <w:pPr>
              <w:widowControl/>
              <w:jc w:val="left"/>
              <w:rPr>
                <w:rFonts w:ascii="宋体" w:hAnsi="宋体" w:cs="宋体"/>
                <w:kern w:val="0"/>
                <w:sz w:val="24"/>
                <w:shd w:val="clear" w:color="auto" w:fill="FFFFFF" w:themeFill="background1"/>
              </w:rPr>
            </w:pPr>
            <w:r w:rsidRPr="001E61A6">
              <w:rPr>
                <w:rFonts w:ascii="宋体" w:hAnsi="宋体" w:cs="宋体"/>
                <w:kern w:val="0"/>
                <w:sz w:val="24"/>
                <w:shd w:val="clear" w:color="auto" w:fill="FFFFFF" w:themeFill="background1"/>
              </w:rPr>
              <w:t>1000≤Y＜30000</w:t>
            </w:r>
          </w:p>
        </w:tc>
        <w:tc>
          <w:tcPr>
            <w:tcW w:w="1730" w:type="dxa"/>
            <w:vAlign w:val="center"/>
          </w:tcPr>
          <w:p w:rsidR="008E02B5" w:rsidRPr="001E61A6" w:rsidRDefault="008E02B5" w:rsidP="001B3971">
            <w:pPr>
              <w:widowControl/>
              <w:jc w:val="left"/>
              <w:rPr>
                <w:rFonts w:ascii="宋体" w:hAnsi="宋体" w:cs="宋体"/>
                <w:kern w:val="0"/>
                <w:sz w:val="24"/>
                <w:shd w:val="clear" w:color="auto" w:fill="FFFFFF" w:themeFill="background1"/>
              </w:rPr>
            </w:pPr>
            <w:r w:rsidRPr="001E61A6">
              <w:rPr>
                <w:rFonts w:ascii="宋体" w:hAnsi="宋体" w:cs="宋体"/>
                <w:kern w:val="0"/>
                <w:sz w:val="24"/>
                <w:shd w:val="clear" w:color="auto" w:fill="FFFFFF" w:themeFill="background1"/>
              </w:rPr>
              <w:t>100≤Y＜1000</w:t>
            </w:r>
          </w:p>
        </w:tc>
        <w:tc>
          <w:tcPr>
            <w:tcW w:w="1203" w:type="dxa"/>
            <w:vAlign w:val="center"/>
          </w:tcPr>
          <w:p w:rsidR="008E02B5" w:rsidRPr="001E61A6" w:rsidRDefault="008E02B5" w:rsidP="001B3971">
            <w:pPr>
              <w:widowControl/>
              <w:jc w:val="left"/>
              <w:rPr>
                <w:rFonts w:ascii="宋体" w:hAnsi="宋体" w:cs="宋体"/>
                <w:kern w:val="0"/>
                <w:sz w:val="24"/>
                <w:shd w:val="clear" w:color="auto" w:fill="FFFFFF" w:themeFill="background1"/>
              </w:rPr>
            </w:pPr>
            <w:r w:rsidRPr="001E61A6">
              <w:rPr>
                <w:rFonts w:ascii="宋体" w:hAnsi="宋体" w:cs="宋体"/>
                <w:kern w:val="0"/>
                <w:sz w:val="24"/>
                <w:shd w:val="clear" w:color="auto" w:fill="FFFFFF" w:themeFill="background1"/>
              </w:rPr>
              <w:t>Y＜100</w:t>
            </w:r>
          </w:p>
        </w:tc>
      </w:tr>
      <w:tr w:rsidR="008E02B5" w:rsidRPr="001E61A6" w:rsidTr="008F3D55">
        <w:trPr>
          <w:jc w:val="center"/>
        </w:trPr>
        <w:tc>
          <w:tcPr>
            <w:tcW w:w="1457" w:type="dxa"/>
            <w:vMerge w:val="restart"/>
            <w:vAlign w:val="center"/>
          </w:tcPr>
          <w:p w:rsidR="008E02B5" w:rsidRPr="001E61A6" w:rsidRDefault="008E02B5" w:rsidP="001B3971">
            <w:pPr>
              <w:widowControl/>
              <w:jc w:val="left"/>
              <w:rPr>
                <w:rFonts w:ascii="宋体" w:hAnsi="宋体" w:cs="宋体"/>
                <w:kern w:val="0"/>
                <w:sz w:val="24"/>
                <w:shd w:val="clear" w:color="auto" w:fill="FFFFFF" w:themeFill="background1"/>
              </w:rPr>
            </w:pPr>
            <w:r w:rsidRPr="001E61A6">
              <w:rPr>
                <w:rFonts w:ascii="宋体" w:hAnsi="宋体" w:cs="宋体"/>
                <w:kern w:val="0"/>
                <w:sz w:val="24"/>
                <w:shd w:val="clear" w:color="auto" w:fill="FFFFFF" w:themeFill="background1"/>
              </w:rPr>
              <w:t>邮政业</w:t>
            </w:r>
          </w:p>
        </w:tc>
        <w:tc>
          <w:tcPr>
            <w:tcW w:w="1560" w:type="dxa"/>
            <w:vAlign w:val="center"/>
          </w:tcPr>
          <w:p w:rsidR="008E02B5" w:rsidRPr="001E61A6" w:rsidRDefault="008E02B5" w:rsidP="001B3971">
            <w:pPr>
              <w:widowControl/>
              <w:jc w:val="left"/>
              <w:rPr>
                <w:rFonts w:ascii="宋体" w:hAnsi="宋体" w:cs="宋体"/>
                <w:kern w:val="0"/>
                <w:sz w:val="24"/>
                <w:shd w:val="clear" w:color="auto" w:fill="FFFFFF" w:themeFill="background1"/>
              </w:rPr>
            </w:pPr>
            <w:r w:rsidRPr="001E61A6">
              <w:rPr>
                <w:rFonts w:ascii="宋体" w:hAnsi="宋体" w:cs="宋体"/>
                <w:kern w:val="0"/>
                <w:sz w:val="24"/>
                <w:shd w:val="clear" w:color="auto" w:fill="FFFFFF" w:themeFill="background1"/>
              </w:rPr>
              <w:t>从业人员(X)</w:t>
            </w:r>
          </w:p>
        </w:tc>
        <w:tc>
          <w:tcPr>
            <w:tcW w:w="671" w:type="dxa"/>
            <w:vAlign w:val="center"/>
          </w:tcPr>
          <w:p w:rsidR="008E02B5" w:rsidRPr="001E61A6" w:rsidRDefault="008E02B5" w:rsidP="001B3971">
            <w:pPr>
              <w:widowControl/>
              <w:jc w:val="left"/>
              <w:rPr>
                <w:rFonts w:ascii="宋体" w:hAnsi="宋体" w:cs="宋体"/>
                <w:kern w:val="0"/>
                <w:sz w:val="24"/>
                <w:shd w:val="clear" w:color="auto" w:fill="FFFFFF" w:themeFill="background1"/>
              </w:rPr>
            </w:pPr>
            <w:r w:rsidRPr="001E61A6">
              <w:rPr>
                <w:rFonts w:ascii="宋体" w:hAnsi="宋体" w:cs="宋体"/>
                <w:kern w:val="0"/>
                <w:sz w:val="24"/>
                <w:shd w:val="clear" w:color="auto" w:fill="FFFFFF" w:themeFill="background1"/>
              </w:rPr>
              <w:t>人</w:t>
            </w:r>
          </w:p>
        </w:tc>
        <w:tc>
          <w:tcPr>
            <w:tcW w:w="1231" w:type="dxa"/>
            <w:vAlign w:val="center"/>
          </w:tcPr>
          <w:p w:rsidR="008E02B5" w:rsidRPr="001E61A6" w:rsidRDefault="008E02B5" w:rsidP="001B3971">
            <w:pPr>
              <w:widowControl/>
              <w:jc w:val="left"/>
              <w:rPr>
                <w:rFonts w:ascii="宋体" w:hAnsi="宋体" w:cs="宋体"/>
                <w:kern w:val="0"/>
                <w:sz w:val="24"/>
                <w:shd w:val="clear" w:color="auto" w:fill="FFFFFF" w:themeFill="background1"/>
              </w:rPr>
            </w:pPr>
            <w:r w:rsidRPr="001E61A6">
              <w:rPr>
                <w:rFonts w:ascii="宋体" w:hAnsi="宋体" w:cs="宋体"/>
                <w:kern w:val="0"/>
                <w:sz w:val="24"/>
                <w:shd w:val="clear" w:color="auto" w:fill="FFFFFF" w:themeFill="background1"/>
              </w:rPr>
              <w:t>X≥1000</w:t>
            </w:r>
          </w:p>
        </w:tc>
        <w:tc>
          <w:tcPr>
            <w:tcW w:w="1891" w:type="dxa"/>
            <w:vAlign w:val="center"/>
          </w:tcPr>
          <w:p w:rsidR="008E02B5" w:rsidRPr="001E61A6" w:rsidRDefault="008E02B5" w:rsidP="001B3971">
            <w:pPr>
              <w:widowControl/>
              <w:jc w:val="left"/>
              <w:rPr>
                <w:rFonts w:ascii="宋体" w:hAnsi="宋体" w:cs="宋体"/>
                <w:kern w:val="0"/>
                <w:sz w:val="24"/>
                <w:shd w:val="clear" w:color="auto" w:fill="FFFFFF" w:themeFill="background1"/>
              </w:rPr>
            </w:pPr>
            <w:r w:rsidRPr="001E61A6">
              <w:rPr>
                <w:rFonts w:ascii="宋体" w:hAnsi="宋体" w:cs="宋体"/>
                <w:kern w:val="0"/>
                <w:sz w:val="24"/>
                <w:shd w:val="clear" w:color="auto" w:fill="FFFFFF" w:themeFill="background1"/>
              </w:rPr>
              <w:t>300≤X＜1000</w:t>
            </w:r>
          </w:p>
        </w:tc>
        <w:tc>
          <w:tcPr>
            <w:tcW w:w="1730" w:type="dxa"/>
            <w:vAlign w:val="center"/>
          </w:tcPr>
          <w:p w:rsidR="008E02B5" w:rsidRPr="001E61A6" w:rsidRDefault="008E02B5" w:rsidP="001B3971">
            <w:pPr>
              <w:widowControl/>
              <w:jc w:val="left"/>
              <w:rPr>
                <w:rFonts w:ascii="宋体" w:hAnsi="宋体" w:cs="宋体"/>
                <w:kern w:val="0"/>
                <w:sz w:val="24"/>
                <w:shd w:val="clear" w:color="auto" w:fill="FFFFFF" w:themeFill="background1"/>
              </w:rPr>
            </w:pPr>
            <w:r w:rsidRPr="001E61A6">
              <w:rPr>
                <w:rFonts w:ascii="宋体" w:hAnsi="宋体" w:cs="宋体"/>
                <w:kern w:val="0"/>
                <w:sz w:val="24"/>
                <w:shd w:val="clear" w:color="auto" w:fill="FFFFFF" w:themeFill="background1"/>
              </w:rPr>
              <w:t>20≤X＜300</w:t>
            </w:r>
          </w:p>
        </w:tc>
        <w:tc>
          <w:tcPr>
            <w:tcW w:w="1203" w:type="dxa"/>
            <w:vAlign w:val="center"/>
          </w:tcPr>
          <w:p w:rsidR="008E02B5" w:rsidRPr="001E61A6" w:rsidRDefault="008E02B5" w:rsidP="001B3971">
            <w:pPr>
              <w:widowControl/>
              <w:jc w:val="left"/>
              <w:rPr>
                <w:rFonts w:ascii="宋体" w:hAnsi="宋体" w:cs="宋体"/>
                <w:kern w:val="0"/>
                <w:sz w:val="24"/>
                <w:shd w:val="clear" w:color="auto" w:fill="FFFFFF" w:themeFill="background1"/>
              </w:rPr>
            </w:pPr>
            <w:r w:rsidRPr="001E61A6">
              <w:rPr>
                <w:rFonts w:ascii="宋体" w:hAnsi="宋体" w:cs="宋体"/>
                <w:kern w:val="0"/>
                <w:sz w:val="24"/>
                <w:shd w:val="clear" w:color="auto" w:fill="FFFFFF" w:themeFill="background1"/>
              </w:rPr>
              <w:t>X＜20</w:t>
            </w:r>
          </w:p>
        </w:tc>
      </w:tr>
      <w:tr w:rsidR="008E02B5" w:rsidRPr="001E61A6" w:rsidTr="008F3D55">
        <w:trPr>
          <w:jc w:val="center"/>
        </w:trPr>
        <w:tc>
          <w:tcPr>
            <w:tcW w:w="1457" w:type="dxa"/>
            <w:vMerge/>
            <w:vAlign w:val="center"/>
          </w:tcPr>
          <w:p w:rsidR="008E02B5" w:rsidRPr="001E61A6" w:rsidRDefault="008E02B5" w:rsidP="001B3971">
            <w:pPr>
              <w:widowControl/>
              <w:jc w:val="left"/>
              <w:rPr>
                <w:rFonts w:ascii="宋体" w:hAnsi="宋体" w:cs="宋体"/>
                <w:kern w:val="0"/>
                <w:sz w:val="24"/>
                <w:shd w:val="clear" w:color="auto" w:fill="FFFFFF" w:themeFill="background1"/>
              </w:rPr>
            </w:pPr>
          </w:p>
        </w:tc>
        <w:tc>
          <w:tcPr>
            <w:tcW w:w="1560" w:type="dxa"/>
            <w:vAlign w:val="center"/>
          </w:tcPr>
          <w:p w:rsidR="008E02B5" w:rsidRPr="001E61A6" w:rsidRDefault="008E02B5" w:rsidP="001B3971">
            <w:pPr>
              <w:widowControl/>
              <w:jc w:val="left"/>
              <w:rPr>
                <w:rFonts w:ascii="宋体" w:hAnsi="宋体" w:cs="宋体"/>
                <w:kern w:val="0"/>
                <w:sz w:val="24"/>
                <w:shd w:val="clear" w:color="auto" w:fill="FFFFFF" w:themeFill="background1"/>
              </w:rPr>
            </w:pPr>
            <w:r w:rsidRPr="001E61A6">
              <w:rPr>
                <w:rFonts w:ascii="宋体" w:hAnsi="宋体" w:cs="宋体"/>
                <w:kern w:val="0"/>
                <w:sz w:val="24"/>
                <w:shd w:val="clear" w:color="auto" w:fill="FFFFFF" w:themeFill="background1"/>
              </w:rPr>
              <w:t>营业收入(Y)</w:t>
            </w:r>
          </w:p>
        </w:tc>
        <w:tc>
          <w:tcPr>
            <w:tcW w:w="671" w:type="dxa"/>
            <w:vAlign w:val="center"/>
          </w:tcPr>
          <w:p w:rsidR="008E02B5" w:rsidRPr="001E61A6" w:rsidRDefault="008E02B5" w:rsidP="001B3971">
            <w:pPr>
              <w:widowControl/>
              <w:jc w:val="left"/>
              <w:rPr>
                <w:rFonts w:ascii="宋体" w:hAnsi="宋体" w:cs="宋体"/>
                <w:kern w:val="0"/>
                <w:sz w:val="24"/>
                <w:shd w:val="clear" w:color="auto" w:fill="FFFFFF" w:themeFill="background1"/>
              </w:rPr>
            </w:pPr>
            <w:r w:rsidRPr="001E61A6">
              <w:rPr>
                <w:rFonts w:ascii="宋体" w:hAnsi="宋体" w:cs="宋体"/>
                <w:kern w:val="0"/>
                <w:sz w:val="24"/>
                <w:shd w:val="clear" w:color="auto" w:fill="FFFFFF" w:themeFill="background1"/>
              </w:rPr>
              <w:t>万元</w:t>
            </w:r>
          </w:p>
        </w:tc>
        <w:tc>
          <w:tcPr>
            <w:tcW w:w="1231" w:type="dxa"/>
            <w:vAlign w:val="center"/>
          </w:tcPr>
          <w:p w:rsidR="008E02B5" w:rsidRPr="001E61A6" w:rsidRDefault="008E02B5" w:rsidP="001B3971">
            <w:pPr>
              <w:widowControl/>
              <w:jc w:val="left"/>
              <w:rPr>
                <w:rFonts w:ascii="宋体" w:hAnsi="宋体" w:cs="宋体"/>
                <w:kern w:val="0"/>
                <w:sz w:val="24"/>
                <w:shd w:val="clear" w:color="auto" w:fill="FFFFFF" w:themeFill="background1"/>
              </w:rPr>
            </w:pPr>
            <w:r w:rsidRPr="001E61A6">
              <w:rPr>
                <w:rFonts w:ascii="宋体" w:hAnsi="宋体" w:cs="宋体"/>
                <w:kern w:val="0"/>
                <w:sz w:val="24"/>
                <w:shd w:val="clear" w:color="auto" w:fill="FFFFFF" w:themeFill="background1"/>
              </w:rPr>
              <w:t>Y≥30000</w:t>
            </w:r>
          </w:p>
        </w:tc>
        <w:tc>
          <w:tcPr>
            <w:tcW w:w="1891" w:type="dxa"/>
            <w:vAlign w:val="center"/>
          </w:tcPr>
          <w:p w:rsidR="008E02B5" w:rsidRPr="001E61A6" w:rsidRDefault="008E02B5" w:rsidP="001B3971">
            <w:pPr>
              <w:widowControl/>
              <w:jc w:val="left"/>
              <w:rPr>
                <w:rFonts w:ascii="宋体" w:hAnsi="宋体" w:cs="宋体"/>
                <w:kern w:val="0"/>
                <w:sz w:val="24"/>
                <w:shd w:val="clear" w:color="auto" w:fill="FFFFFF" w:themeFill="background1"/>
              </w:rPr>
            </w:pPr>
            <w:r w:rsidRPr="001E61A6">
              <w:rPr>
                <w:rFonts w:ascii="宋体" w:hAnsi="宋体" w:cs="宋体"/>
                <w:kern w:val="0"/>
                <w:sz w:val="24"/>
                <w:shd w:val="clear" w:color="auto" w:fill="FFFFFF" w:themeFill="background1"/>
              </w:rPr>
              <w:t>2000≤Y＜30000</w:t>
            </w:r>
          </w:p>
        </w:tc>
        <w:tc>
          <w:tcPr>
            <w:tcW w:w="1730" w:type="dxa"/>
            <w:vAlign w:val="center"/>
          </w:tcPr>
          <w:p w:rsidR="008E02B5" w:rsidRPr="001E61A6" w:rsidRDefault="008E02B5" w:rsidP="001B3971">
            <w:pPr>
              <w:widowControl/>
              <w:jc w:val="left"/>
              <w:rPr>
                <w:rFonts w:ascii="宋体" w:hAnsi="宋体" w:cs="宋体"/>
                <w:kern w:val="0"/>
                <w:sz w:val="24"/>
                <w:shd w:val="clear" w:color="auto" w:fill="FFFFFF" w:themeFill="background1"/>
              </w:rPr>
            </w:pPr>
            <w:r w:rsidRPr="001E61A6">
              <w:rPr>
                <w:rFonts w:ascii="宋体" w:hAnsi="宋体" w:cs="宋体"/>
                <w:kern w:val="0"/>
                <w:sz w:val="24"/>
                <w:shd w:val="clear" w:color="auto" w:fill="FFFFFF" w:themeFill="background1"/>
              </w:rPr>
              <w:t>100≤Y＜2000</w:t>
            </w:r>
          </w:p>
        </w:tc>
        <w:tc>
          <w:tcPr>
            <w:tcW w:w="1203" w:type="dxa"/>
            <w:vAlign w:val="center"/>
          </w:tcPr>
          <w:p w:rsidR="008E02B5" w:rsidRPr="001E61A6" w:rsidRDefault="008E02B5" w:rsidP="001B3971">
            <w:pPr>
              <w:widowControl/>
              <w:jc w:val="left"/>
              <w:rPr>
                <w:rFonts w:ascii="宋体" w:hAnsi="宋体" w:cs="宋体"/>
                <w:kern w:val="0"/>
                <w:sz w:val="24"/>
                <w:shd w:val="clear" w:color="auto" w:fill="FFFFFF" w:themeFill="background1"/>
              </w:rPr>
            </w:pPr>
            <w:r w:rsidRPr="001E61A6">
              <w:rPr>
                <w:rFonts w:ascii="宋体" w:hAnsi="宋体" w:cs="宋体"/>
                <w:kern w:val="0"/>
                <w:sz w:val="24"/>
                <w:shd w:val="clear" w:color="auto" w:fill="FFFFFF" w:themeFill="background1"/>
              </w:rPr>
              <w:t>Y＜100</w:t>
            </w:r>
          </w:p>
        </w:tc>
      </w:tr>
      <w:tr w:rsidR="008E02B5" w:rsidRPr="001E61A6" w:rsidTr="008F3D55">
        <w:trPr>
          <w:jc w:val="center"/>
        </w:trPr>
        <w:tc>
          <w:tcPr>
            <w:tcW w:w="1457" w:type="dxa"/>
            <w:vMerge w:val="restart"/>
            <w:vAlign w:val="center"/>
          </w:tcPr>
          <w:p w:rsidR="008E02B5" w:rsidRPr="001E61A6" w:rsidRDefault="008E02B5" w:rsidP="001B3971">
            <w:pPr>
              <w:widowControl/>
              <w:jc w:val="left"/>
              <w:rPr>
                <w:rFonts w:ascii="宋体" w:hAnsi="宋体" w:cs="宋体"/>
                <w:kern w:val="0"/>
                <w:sz w:val="24"/>
                <w:shd w:val="clear" w:color="auto" w:fill="FFFFFF" w:themeFill="background1"/>
              </w:rPr>
            </w:pPr>
            <w:r w:rsidRPr="001E61A6">
              <w:rPr>
                <w:rFonts w:ascii="宋体" w:hAnsi="宋体" w:cs="宋体"/>
                <w:kern w:val="0"/>
                <w:sz w:val="24"/>
                <w:shd w:val="clear" w:color="auto" w:fill="FFFFFF" w:themeFill="background1"/>
              </w:rPr>
              <w:t>住宿业</w:t>
            </w:r>
          </w:p>
        </w:tc>
        <w:tc>
          <w:tcPr>
            <w:tcW w:w="1560" w:type="dxa"/>
            <w:vAlign w:val="center"/>
          </w:tcPr>
          <w:p w:rsidR="008E02B5" w:rsidRPr="001E61A6" w:rsidRDefault="008E02B5" w:rsidP="001B3971">
            <w:pPr>
              <w:widowControl/>
              <w:jc w:val="left"/>
              <w:rPr>
                <w:rFonts w:ascii="宋体" w:hAnsi="宋体" w:cs="宋体"/>
                <w:kern w:val="0"/>
                <w:sz w:val="24"/>
                <w:shd w:val="clear" w:color="auto" w:fill="FFFFFF" w:themeFill="background1"/>
              </w:rPr>
            </w:pPr>
            <w:r w:rsidRPr="001E61A6">
              <w:rPr>
                <w:rFonts w:ascii="宋体" w:hAnsi="宋体" w:cs="宋体"/>
                <w:kern w:val="0"/>
                <w:sz w:val="24"/>
                <w:shd w:val="clear" w:color="auto" w:fill="FFFFFF" w:themeFill="background1"/>
              </w:rPr>
              <w:t>从业人员(X)</w:t>
            </w:r>
          </w:p>
        </w:tc>
        <w:tc>
          <w:tcPr>
            <w:tcW w:w="671" w:type="dxa"/>
            <w:vAlign w:val="center"/>
          </w:tcPr>
          <w:p w:rsidR="008E02B5" w:rsidRPr="001E61A6" w:rsidRDefault="008E02B5" w:rsidP="001B3971">
            <w:pPr>
              <w:widowControl/>
              <w:jc w:val="left"/>
              <w:rPr>
                <w:rFonts w:ascii="宋体" w:hAnsi="宋体" w:cs="宋体"/>
                <w:kern w:val="0"/>
                <w:sz w:val="24"/>
                <w:shd w:val="clear" w:color="auto" w:fill="FFFFFF" w:themeFill="background1"/>
              </w:rPr>
            </w:pPr>
            <w:r w:rsidRPr="001E61A6">
              <w:rPr>
                <w:rFonts w:ascii="宋体" w:hAnsi="宋体" w:cs="宋体"/>
                <w:kern w:val="0"/>
                <w:sz w:val="24"/>
                <w:shd w:val="clear" w:color="auto" w:fill="FFFFFF" w:themeFill="background1"/>
              </w:rPr>
              <w:t>人</w:t>
            </w:r>
          </w:p>
        </w:tc>
        <w:tc>
          <w:tcPr>
            <w:tcW w:w="1231" w:type="dxa"/>
            <w:vAlign w:val="center"/>
          </w:tcPr>
          <w:p w:rsidR="008E02B5" w:rsidRPr="001E61A6" w:rsidRDefault="008E02B5" w:rsidP="001B3971">
            <w:pPr>
              <w:widowControl/>
              <w:jc w:val="left"/>
              <w:rPr>
                <w:rFonts w:ascii="宋体" w:hAnsi="宋体" w:cs="宋体"/>
                <w:kern w:val="0"/>
                <w:sz w:val="24"/>
                <w:shd w:val="clear" w:color="auto" w:fill="FFFFFF" w:themeFill="background1"/>
              </w:rPr>
            </w:pPr>
            <w:r w:rsidRPr="001E61A6">
              <w:rPr>
                <w:rFonts w:ascii="宋体" w:hAnsi="宋体" w:cs="宋体"/>
                <w:kern w:val="0"/>
                <w:sz w:val="24"/>
                <w:shd w:val="clear" w:color="auto" w:fill="FFFFFF" w:themeFill="background1"/>
              </w:rPr>
              <w:t>X≥300</w:t>
            </w:r>
          </w:p>
        </w:tc>
        <w:tc>
          <w:tcPr>
            <w:tcW w:w="1891" w:type="dxa"/>
            <w:vAlign w:val="center"/>
          </w:tcPr>
          <w:p w:rsidR="008E02B5" w:rsidRPr="001E61A6" w:rsidRDefault="008E02B5" w:rsidP="001B3971">
            <w:pPr>
              <w:widowControl/>
              <w:jc w:val="left"/>
              <w:rPr>
                <w:rFonts w:ascii="宋体" w:hAnsi="宋体" w:cs="宋体"/>
                <w:kern w:val="0"/>
                <w:sz w:val="24"/>
                <w:shd w:val="clear" w:color="auto" w:fill="FFFFFF" w:themeFill="background1"/>
              </w:rPr>
            </w:pPr>
            <w:r w:rsidRPr="001E61A6">
              <w:rPr>
                <w:rFonts w:ascii="宋体" w:hAnsi="宋体" w:cs="宋体"/>
                <w:kern w:val="0"/>
                <w:sz w:val="24"/>
                <w:shd w:val="clear" w:color="auto" w:fill="FFFFFF" w:themeFill="background1"/>
              </w:rPr>
              <w:t>100≤X＜300</w:t>
            </w:r>
          </w:p>
        </w:tc>
        <w:tc>
          <w:tcPr>
            <w:tcW w:w="1730" w:type="dxa"/>
            <w:vAlign w:val="center"/>
          </w:tcPr>
          <w:p w:rsidR="008E02B5" w:rsidRPr="001E61A6" w:rsidRDefault="008E02B5" w:rsidP="001B3971">
            <w:pPr>
              <w:widowControl/>
              <w:jc w:val="left"/>
              <w:rPr>
                <w:rFonts w:ascii="宋体" w:hAnsi="宋体" w:cs="宋体"/>
                <w:kern w:val="0"/>
                <w:sz w:val="24"/>
                <w:shd w:val="clear" w:color="auto" w:fill="FFFFFF" w:themeFill="background1"/>
              </w:rPr>
            </w:pPr>
            <w:r w:rsidRPr="001E61A6">
              <w:rPr>
                <w:rFonts w:ascii="宋体" w:hAnsi="宋体" w:cs="宋体"/>
                <w:kern w:val="0"/>
                <w:sz w:val="24"/>
                <w:shd w:val="clear" w:color="auto" w:fill="FFFFFF" w:themeFill="background1"/>
              </w:rPr>
              <w:t>10≤X＜100</w:t>
            </w:r>
          </w:p>
        </w:tc>
        <w:tc>
          <w:tcPr>
            <w:tcW w:w="1203" w:type="dxa"/>
            <w:vAlign w:val="center"/>
          </w:tcPr>
          <w:p w:rsidR="008E02B5" w:rsidRPr="001E61A6" w:rsidRDefault="008E02B5" w:rsidP="001B3971">
            <w:pPr>
              <w:widowControl/>
              <w:jc w:val="left"/>
              <w:rPr>
                <w:rFonts w:ascii="宋体" w:hAnsi="宋体" w:cs="宋体"/>
                <w:kern w:val="0"/>
                <w:sz w:val="24"/>
                <w:shd w:val="clear" w:color="auto" w:fill="FFFFFF" w:themeFill="background1"/>
              </w:rPr>
            </w:pPr>
            <w:r w:rsidRPr="001E61A6">
              <w:rPr>
                <w:rFonts w:ascii="宋体" w:hAnsi="宋体" w:cs="宋体"/>
                <w:kern w:val="0"/>
                <w:sz w:val="24"/>
                <w:shd w:val="clear" w:color="auto" w:fill="FFFFFF" w:themeFill="background1"/>
              </w:rPr>
              <w:t>X＜10</w:t>
            </w:r>
          </w:p>
        </w:tc>
      </w:tr>
      <w:tr w:rsidR="008E02B5" w:rsidRPr="001E61A6" w:rsidTr="008F3D55">
        <w:trPr>
          <w:jc w:val="center"/>
        </w:trPr>
        <w:tc>
          <w:tcPr>
            <w:tcW w:w="1457" w:type="dxa"/>
            <w:vMerge/>
            <w:vAlign w:val="center"/>
          </w:tcPr>
          <w:p w:rsidR="008E02B5" w:rsidRPr="001E61A6" w:rsidRDefault="008E02B5" w:rsidP="001B3971">
            <w:pPr>
              <w:widowControl/>
              <w:jc w:val="left"/>
              <w:rPr>
                <w:rFonts w:ascii="宋体" w:hAnsi="宋体" w:cs="宋体"/>
                <w:kern w:val="0"/>
                <w:sz w:val="24"/>
                <w:shd w:val="clear" w:color="auto" w:fill="FFFFFF" w:themeFill="background1"/>
              </w:rPr>
            </w:pPr>
          </w:p>
        </w:tc>
        <w:tc>
          <w:tcPr>
            <w:tcW w:w="1560" w:type="dxa"/>
            <w:vAlign w:val="center"/>
          </w:tcPr>
          <w:p w:rsidR="008E02B5" w:rsidRPr="001E61A6" w:rsidRDefault="008E02B5" w:rsidP="001B3971">
            <w:pPr>
              <w:widowControl/>
              <w:jc w:val="left"/>
              <w:rPr>
                <w:rFonts w:ascii="宋体" w:hAnsi="宋体" w:cs="宋体"/>
                <w:kern w:val="0"/>
                <w:sz w:val="24"/>
                <w:shd w:val="clear" w:color="auto" w:fill="FFFFFF" w:themeFill="background1"/>
              </w:rPr>
            </w:pPr>
            <w:r w:rsidRPr="001E61A6">
              <w:rPr>
                <w:rFonts w:ascii="宋体" w:hAnsi="宋体" w:cs="宋体"/>
                <w:kern w:val="0"/>
                <w:sz w:val="24"/>
                <w:shd w:val="clear" w:color="auto" w:fill="FFFFFF" w:themeFill="background1"/>
              </w:rPr>
              <w:t>营业收入(Y)</w:t>
            </w:r>
          </w:p>
        </w:tc>
        <w:tc>
          <w:tcPr>
            <w:tcW w:w="671" w:type="dxa"/>
            <w:vAlign w:val="center"/>
          </w:tcPr>
          <w:p w:rsidR="008E02B5" w:rsidRPr="001E61A6" w:rsidRDefault="008E02B5" w:rsidP="001B3971">
            <w:pPr>
              <w:widowControl/>
              <w:jc w:val="left"/>
              <w:rPr>
                <w:rFonts w:ascii="宋体" w:hAnsi="宋体" w:cs="宋体"/>
                <w:kern w:val="0"/>
                <w:sz w:val="24"/>
                <w:shd w:val="clear" w:color="auto" w:fill="FFFFFF" w:themeFill="background1"/>
              </w:rPr>
            </w:pPr>
            <w:r w:rsidRPr="001E61A6">
              <w:rPr>
                <w:rFonts w:ascii="宋体" w:hAnsi="宋体" w:cs="宋体"/>
                <w:kern w:val="0"/>
                <w:sz w:val="24"/>
                <w:shd w:val="clear" w:color="auto" w:fill="FFFFFF" w:themeFill="background1"/>
              </w:rPr>
              <w:t>万元</w:t>
            </w:r>
          </w:p>
        </w:tc>
        <w:tc>
          <w:tcPr>
            <w:tcW w:w="1231" w:type="dxa"/>
            <w:vAlign w:val="center"/>
          </w:tcPr>
          <w:p w:rsidR="008E02B5" w:rsidRPr="001E61A6" w:rsidRDefault="008E02B5" w:rsidP="001B3971">
            <w:pPr>
              <w:widowControl/>
              <w:jc w:val="left"/>
              <w:rPr>
                <w:rFonts w:ascii="宋体" w:hAnsi="宋体" w:cs="宋体"/>
                <w:kern w:val="0"/>
                <w:sz w:val="24"/>
                <w:shd w:val="clear" w:color="auto" w:fill="FFFFFF" w:themeFill="background1"/>
              </w:rPr>
            </w:pPr>
            <w:r w:rsidRPr="001E61A6">
              <w:rPr>
                <w:rFonts w:ascii="宋体" w:hAnsi="宋体" w:cs="宋体"/>
                <w:kern w:val="0"/>
                <w:sz w:val="24"/>
                <w:shd w:val="clear" w:color="auto" w:fill="FFFFFF" w:themeFill="background1"/>
              </w:rPr>
              <w:t>Y≥10000</w:t>
            </w:r>
          </w:p>
        </w:tc>
        <w:tc>
          <w:tcPr>
            <w:tcW w:w="1891" w:type="dxa"/>
            <w:vAlign w:val="center"/>
          </w:tcPr>
          <w:p w:rsidR="008E02B5" w:rsidRPr="001E61A6" w:rsidRDefault="008E02B5" w:rsidP="001B3971">
            <w:pPr>
              <w:widowControl/>
              <w:jc w:val="left"/>
              <w:rPr>
                <w:rFonts w:ascii="宋体" w:hAnsi="宋体" w:cs="宋体"/>
                <w:kern w:val="0"/>
                <w:sz w:val="24"/>
                <w:shd w:val="clear" w:color="auto" w:fill="FFFFFF" w:themeFill="background1"/>
              </w:rPr>
            </w:pPr>
            <w:r w:rsidRPr="001E61A6">
              <w:rPr>
                <w:rFonts w:ascii="宋体" w:hAnsi="宋体" w:cs="宋体"/>
                <w:kern w:val="0"/>
                <w:sz w:val="24"/>
                <w:shd w:val="clear" w:color="auto" w:fill="FFFFFF" w:themeFill="background1"/>
              </w:rPr>
              <w:t>2000≤Y＜10000</w:t>
            </w:r>
          </w:p>
        </w:tc>
        <w:tc>
          <w:tcPr>
            <w:tcW w:w="1730" w:type="dxa"/>
            <w:vAlign w:val="center"/>
          </w:tcPr>
          <w:p w:rsidR="008E02B5" w:rsidRPr="001E61A6" w:rsidRDefault="008E02B5" w:rsidP="001B3971">
            <w:pPr>
              <w:widowControl/>
              <w:jc w:val="left"/>
              <w:rPr>
                <w:rFonts w:ascii="宋体" w:hAnsi="宋体" w:cs="宋体"/>
                <w:kern w:val="0"/>
                <w:sz w:val="24"/>
                <w:shd w:val="clear" w:color="auto" w:fill="FFFFFF" w:themeFill="background1"/>
              </w:rPr>
            </w:pPr>
            <w:r w:rsidRPr="001E61A6">
              <w:rPr>
                <w:rFonts w:ascii="宋体" w:hAnsi="宋体" w:cs="宋体"/>
                <w:kern w:val="0"/>
                <w:sz w:val="24"/>
                <w:shd w:val="clear" w:color="auto" w:fill="FFFFFF" w:themeFill="background1"/>
              </w:rPr>
              <w:t>100≤Y＜2000</w:t>
            </w:r>
          </w:p>
        </w:tc>
        <w:tc>
          <w:tcPr>
            <w:tcW w:w="1203" w:type="dxa"/>
            <w:vAlign w:val="center"/>
          </w:tcPr>
          <w:p w:rsidR="008E02B5" w:rsidRPr="001E61A6" w:rsidRDefault="008E02B5" w:rsidP="001B3971">
            <w:pPr>
              <w:widowControl/>
              <w:jc w:val="left"/>
              <w:rPr>
                <w:rFonts w:ascii="宋体" w:hAnsi="宋体" w:cs="宋体"/>
                <w:kern w:val="0"/>
                <w:sz w:val="24"/>
                <w:shd w:val="clear" w:color="auto" w:fill="FFFFFF" w:themeFill="background1"/>
              </w:rPr>
            </w:pPr>
            <w:r w:rsidRPr="001E61A6">
              <w:rPr>
                <w:rFonts w:ascii="宋体" w:hAnsi="宋体" w:cs="宋体"/>
                <w:kern w:val="0"/>
                <w:sz w:val="24"/>
                <w:shd w:val="clear" w:color="auto" w:fill="FFFFFF" w:themeFill="background1"/>
              </w:rPr>
              <w:t>Y＜100</w:t>
            </w:r>
          </w:p>
        </w:tc>
      </w:tr>
      <w:tr w:rsidR="008E02B5" w:rsidRPr="001E61A6" w:rsidTr="008F3D55">
        <w:trPr>
          <w:jc w:val="center"/>
        </w:trPr>
        <w:tc>
          <w:tcPr>
            <w:tcW w:w="1457" w:type="dxa"/>
            <w:vMerge w:val="restart"/>
            <w:vAlign w:val="center"/>
          </w:tcPr>
          <w:p w:rsidR="008E02B5" w:rsidRPr="001E61A6" w:rsidRDefault="008E02B5" w:rsidP="001B3971">
            <w:pPr>
              <w:widowControl/>
              <w:jc w:val="left"/>
              <w:rPr>
                <w:rFonts w:ascii="宋体" w:hAnsi="宋体" w:cs="宋体"/>
                <w:kern w:val="0"/>
                <w:sz w:val="24"/>
                <w:shd w:val="clear" w:color="auto" w:fill="FFFFFF" w:themeFill="background1"/>
              </w:rPr>
            </w:pPr>
            <w:r w:rsidRPr="001E61A6">
              <w:rPr>
                <w:rFonts w:ascii="宋体" w:hAnsi="宋体" w:cs="宋体"/>
                <w:kern w:val="0"/>
                <w:sz w:val="24"/>
                <w:shd w:val="clear" w:color="auto" w:fill="FFFFFF" w:themeFill="background1"/>
              </w:rPr>
              <w:t>餐饮业</w:t>
            </w:r>
          </w:p>
        </w:tc>
        <w:tc>
          <w:tcPr>
            <w:tcW w:w="1560" w:type="dxa"/>
            <w:vAlign w:val="center"/>
          </w:tcPr>
          <w:p w:rsidR="008E02B5" w:rsidRPr="001E61A6" w:rsidRDefault="008E02B5" w:rsidP="001B3971">
            <w:pPr>
              <w:widowControl/>
              <w:jc w:val="left"/>
              <w:rPr>
                <w:rFonts w:ascii="宋体" w:hAnsi="宋体" w:cs="宋体"/>
                <w:kern w:val="0"/>
                <w:sz w:val="24"/>
                <w:shd w:val="clear" w:color="auto" w:fill="FFFFFF" w:themeFill="background1"/>
              </w:rPr>
            </w:pPr>
            <w:r w:rsidRPr="001E61A6">
              <w:rPr>
                <w:rFonts w:ascii="宋体" w:hAnsi="宋体" w:cs="宋体"/>
                <w:kern w:val="0"/>
                <w:sz w:val="24"/>
                <w:shd w:val="clear" w:color="auto" w:fill="FFFFFF" w:themeFill="background1"/>
              </w:rPr>
              <w:t>从业人员(X)</w:t>
            </w:r>
          </w:p>
        </w:tc>
        <w:tc>
          <w:tcPr>
            <w:tcW w:w="671" w:type="dxa"/>
            <w:vAlign w:val="center"/>
          </w:tcPr>
          <w:p w:rsidR="008E02B5" w:rsidRPr="001E61A6" w:rsidRDefault="008E02B5" w:rsidP="001B3971">
            <w:pPr>
              <w:widowControl/>
              <w:jc w:val="left"/>
              <w:rPr>
                <w:rFonts w:ascii="宋体" w:hAnsi="宋体" w:cs="宋体"/>
                <w:kern w:val="0"/>
                <w:sz w:val="24"/>
                <w:shd w:val="clear" w:color="auto" w:fill="FFFFFF" w:themeFill="background1"/>
              </w:rPr>
            </w:pPr>
            <w:r w:rsidRPr="001E61A6">
              <w:rPr>
                <w:rFonts w:ascii="宋体" w:hAnsi="宋体" w:cs="宋体"/>
                <w:kern w:val="0"/>
                <w:sz w:val="24"/>
                <w:shd w:val="clear" w:color="auto" w:fill="FFFFFF" w:themeFill="background1"/>
              </w:rPr>
              <w:t>人</w:t>
            </w:r>
          </w:p>
        </w:tc>
        <w:tc>
          <w:tcPr>
            <w:tcW w:w="1231" w:type="dxa"/>
            <w:vAlign w:val="center"/>
          </w:tcPr>
          <w:p w:rsidR="008E02B5" w:rsidRPr="001E61A6" w:rsidRDefault="008E02B5" w:rsidP="001B3971">
            <w:pPr>
              <w:widowControl/>
              <w:jc w:val="left"/>
              <w:rPr>
                <w:rFonts w:ascii="宋体" w:hAnsi="宋体" w:cs="宋体"/>
                <w:kern w:val="0"/>
                <w:sz w:val="24"/>
                <w:shd w:val="clear" w:color="auto" w:fill="FFFFFF" w:themeFill="background1"/>
              </w:rPr>
            </w:pPr>
            <w:r w:rsidRPr="001E61A6">
              <w:rPr>
                <w:rFonts w:ascii="宋体" w:hAnsi="宋体" w:cs="宋体"/>
                <w:kern w:val="0"/>
                <w:sz w:val="24"/>
                <w:shd w:val="clear" w:color="auto" w:fill="FFFFFF" w:themeFill="background1"/>
              </w:rPr>
              <w:t>X≥300</w:t>
            </w:r>
          </w:p>
        </w:tc>
        <w:tc>
          <w:tcPr>
            <w:tcW w:w="1891" w:type="dxa"/>
            <w:vAlign w:val="center"/>
          </w:tcPr>
          <w:p w:rsidR="008E02B5" w:rsidRPr="001E61A6" w:rsidRDefault="008E02B5" w:rsidP="001B3971">
            <w:pPr>
              <w:widowControl/>
              <w:jc w:val="left"/>
              <w:rPr>
                <w:rFonts w:ascii="宋体" w:hAnsi="宋体" w:cs="宋体"/>
                <w:kern w:val="0"/>
                <w:sz w:val="24"/>
                <w:shd w:val="clear" w:color="auto" w:fill="FFFFFF" w:themeFill="background1"/>
              </w:rPr>
            </w:pPr>
            <w:r w:rsidRPr="001E61A6">
              <w:rPr>
                <w:rFonts w:ascii="宋体" w:hAnsi="宋体" w:cs="宋体"/>
                <w:kern w:val="0"/>
                <w:sz w:val="24"/>
                <w:shd w:val="clear" w:color="auto" w:fill="FFFFFF" w:themeFill="background1"/>
              </w:rPr>
              <w:t>100≤X＜300</w:t>
            </w:r>
          </w:p>
        </w:tc>
        <w:tc>
          <w:tcPr>
            <w:tcW w:w="1730" w:type="dxa"/>
            <w:vAlign w:val="center"/>
          </w:tcPr>
          <w:p w:rsidR="008E02B5" w:rsidRPr="001E61A6" w:rsidRDefault="008E02B5" w:rsidP="001B3971">
            <w:pPr>
              <w:widowControl/>
              <w:jc w:val="left"/>
              <w:rPr>
                <w:rFonts w:ascii="宋体" w:hAnsi="宋体" w:cs="宋体"/>
                <w:kern w:val="0"/>
                <w:sz w:val="24"/>
                <w:shd w:val="clear" w:color="auto" w:fill="FFFFFF" w:themeFill="background1"/>
              </w:rPr>
            </w:pPr>
            <w:r w:rsidRPr="001E61A6">
              <w:rPr>
                <w:rFonts w:ascii="宋体" w:hAnsi="宋体" w:cs="宋体"/>
                <w:kern w:val="0"/>
                <w:sz w:val="24"/>
                <w:shd w:val="clear" w:color="auto" w:fill="FFFFFF" w:themeFill="background1"/>
              </w:rPr>
              <w:t>10≤X＜100</w:t>
            </w:r>
          </w:p>
        </w:tc>
        <w:tc>
          <w:tcPr>
            <w:tcW w:w="1203" w:type="dxa"/>
            <w:vAlign w:val="center"/>
          </w:tcPr>
          <w:p w:rsidR="008E02B5" w:rsidRPr="001E61A6" w:rsidRDefault="008E02B5" w:rsidP="001B3971">
            <w:pPr>
              <w:widowControl/>
              <w:jc w:val="left"/>
              <w:rPr>
                <w:rFonts w:ascii="宋体" w:hAnsi="宋体" w:cs="宋体"/>
                <w:kern w:val="0"/>
                <w:sz w:val="24"/>
                <w:shd w:val="clear" w:color="auto" w:fill="FFFFFF" w:themeFill="background1"/>
              </w:rPr>
            </w:pPr>
            <w:r w:rsidRPr="001E61A6">
              <w:rPr>
                <w:rFonts w:ascii="宋体" w:hAnsi="宋体" w:cs="宋体"/>
                <w:kern w:val="0"/>
                <w:sz w:val="24"/>
                <w:shd w:val="clear" w:color="auto" w:fill="FFFFFF" w:themeFill="background1"/>
              </w:rPr>
              <w:t>X＜10</w:t>
            </w:r>
          </w:p>
        </w:tc>
      </w:tr>
      <w:tr w:rsidR="008E02B5" w:rsidRPr="001E61A6" w:rsidTr="008F3D55">
        <w:trPr>
          <w:jc w:val="center"/>
        </w:trPr>
        <w:tc>
          <w:tcPr>
            <w:tcW w:w="1457" w:type="dxa"/>
            <w:vMerge/>
            <w:vAlign w:val="center"/>
          </w:tcPr>
          <w:p w:rsidR="008E02B5" w:rsidRPr="001E61A6" w:rsidRDefault="008E02B5" w:rsidP="001B3971">
            <w:pPr>
              <w:widowControl/>
              <w:jc w:val="left"/>
              <w:rPr>
                <w:rFonts w:ascii="宋体" w:hAnsi="宋体" w:cs="宋体"/>
                <w:kern w:val="0"/>
                <w:sz w:val="24"/>
                <w:shd w:val="clear" w:color="auto" w:fill="FFFFFF" w:themeFill="background1"/>
              </w:rPr>
            </w:pPr>
          </w:p>
        </w:tc>
        <w:tc>
          <w:tcPr>
            <w:tcW w:w="1560" w:type="dxa"/>
            <w:vAlign w:val="center"/>
          </w:tcPr>
          <w:p w:rsidR="008E02B5" w:rsidRPr="001E61A6" w:rsidRDefault="008E02B5" w:rsidP="001B3971">
            <w:pPr>
              <w:widowControl/>
              <w:jc w:val="left"/>
              <w:rPr>
                <w:rFonts w:ascii="宋体" w:hAnsi="宋体" w:cs="宋体"/>
                <w:kern w:val="0"/>
                <w:sz w:val="24"/>
                <w:shd w:val="clear" w:color="auto" w:fill="FFFFFF" w:themeFill="background1"/>
              </w:rPr>
            </w:pPr>
            <w:r w:rsidRPr="001E61A6">
              <w:rPr>
                <w:rFonts w:ascii="宋体" w:hAnsi="宋体" w:cs="宋体"/>
                <w:kern w:val="0"/>
                <w:sz w:val="24"/>
                <w:shd w:val="clear" w:color="auto" w:fill="FFFFFF" w:themeFill="background1"/>
              </w:rPr>
              <w:t>营业收入(Y)</w:t>
            </w:r>
          </w:p>
        </w:tc>
        <w:tc>
          <w:tcPr>
            <w:tcW w:w="671" w:type="dxa"/>
            <w:vAlign w:val="center"/>
          </w:tcPr>
          <w:p w:rsidR="008E02B5" w:rsidRPr="001E61A6" w:rsidRDefault="008E02B5" w:rsidP="001B3971">
            <w:pPr>
              <w:widowControl/>
              <w:jc w:val="left"/>
              <w:rPr>
                <w:rFonts w:ascii="宋体" w:hAnsi="宋体" w:cs="宋体"/>
                <w:kern w:val="0"/>
                <w:sz w:val="24"/>
                <w:shd w:val="clear" w:color="auto" w:fill="FFFFFF" w:themeFill="background1"/>
              </w:rPr>
            </w:pPr>
            <w:r w:rsidRPr="001E61A6">
              <w:rPr>
                <w:rFonts w:ascii="宋体" w:hAnsi="宋体" w:cs="宋体"/>
                <w:kern w:val="0"/>
                <w:sz w:val="24"/>
                <w:shd w:val="clear" w:color="auto" w:fill="FFFFFF" w:themeFill="background1"/>
              </w:rPr>
              <w:t>万元</w:t>
            </w:r>
          </w:p>
        </w:tc>
        <w:tc>
          <w:tcPr>
            <w:tcW w:w="1231" w:type="dxa"/>
            <w:vAlign w:val="center"/>
          </w:tcPr>
          <w:p w:rsidR="008E02B5" w:rsidRPr="001E61A6" w:rsidRDefault="008E02B5" w:rsidP="001B3971">
            <w:pPr>
              <w:widowControl/>
              <w:jc w:val="left"/>
              <w:rPr>
                <w:rFonts w:ascii="宋体" w:hAnsi="宋体" w:cs="宋体"/>
                <w:kern w:val="0"/>
                <w:sz w:val="24"/>
                <w:shd w:val="clear" w:color="auto" w:fill="FFFFFF" w:themeFill="background1"/>
              </w:rPr>
            </w:pPr>
            <w:r w:rsidRPr="001E61A6">
              <w:rPr>
                <w:rFonts w:ascii="宋体" w:hAnsi="宋体" w:cs="宋体"/>
                <w:kern w:val="0"/>
                <w:sz w:val="24"/>
                <w:shd w:val="clear" w:color="auto" w:fill="FFFFFF" w:themeFill="background1"/>
              </w:rPr>
              <w:t>Y≥10000</w:t>
            </w:r>
          </w:p>
        </w:tc>
        <w:tc>
          <w:tcPr>
            <w:tcW w:w="1891" w:type="dxa"/>
            <w:vAlign w:val="center"/>
          </w:tcPr>
          <w:p w:rsidR="008E02B5" w:rsidRPr="001E61A6" w:rsidRDefault="008E02B5" w:rsidP="001B3971">
            <w:pPr>
              <w:widowControl/>
              <w:jc w:val="left"/>
              <w:rPr>
                <w:rFonts w:ascii="宋体" w:hAnsi="宋体" w:cs="宋体"/>
                <w:kern w:val="0"/>
                <w:sz w:val="24"/>
                <w:shd w:val="clear" w:color="auto" w:fill="FFFFFF" w:themeFill="background1"/>
              </w:rPr>
            </w:pPr>
            <w:r w:rsidRPr="001E61A6">
              <w:rPr>
                <w:rFonts w:ascii="宋体" w:hAnsi="宋体" w:cs="宋体"/>
                <w:kern w:val="0"/>
                <w:sz w:val="24"/>
                <w:shd w:val="clear" w:color="auto" w:fill="FFFFFF" w:themeFill="background1"/>
              </w:rPr>
              <w:t>2000≤Y＜10000</w:t>
            </w:r>
          </w:p>
        </w:tc>
        <w:tc>
          <w:tcPr>
            <w:tcW w:w="1730" w:type="dxa"/>
            <w:vAlign w:val="center"/>
          </w:tcPr>
          <w:p w:rsidR="008E02B5" w:rsidRPr="001E61A6" w:rsidRDefault="008E02B5" w:rsidP="001B3971">
            <w:pPr>
              <w:widowControl/>
              <w:jc w:val="left"/>
              <w:rPr>
                <w:rFonts w:ascii="宋体" w:hAnsi="宋体" w:cs="宋体"/>
                <w:kern w:val="0"/>
                <w:sz w:val="24"/>
                <w:shd w:val="clear" w:color="auto" w:fill="FFFFFF" w:themeFill="background1"/>
              </w:rPr>
            </w:pPr>
            <w:r w:rsidRPr="001E61A6">
              <w:rPr>
                <w:rFonts w:ascii="宋体" w:hAnsi="宋体" w:cs="宋体"/>
                <w:kern w:val="0"/>
                <w:sz w:val="24"/>
                <w:shd w:val="clear" w:color="auto" w:fill="FFFFFF" w:themeFill="background1"/>
              </w:rPr>
              <w:t>100≤Y＜2000</w:t>
            </w:r>
          </w:p>
        </w:tc>
        <w:tc>
          <w:tcPr>
            <w:tcW w:w="1203" w:type="dxa"/>
            <w:vAlign w:val="center"/>
          </w:tcPr>
          <w:p w:rsidR="008E02B5" w:rsidRPr="001E61A6" w:rsidRDefault="008E02B5" w:rsidP="001B3971">
            <w:pPr>
              <w:widowControl/>
              <w:jc w:val="left"/>
              <w:rPr>
                <w:rFonts w:ascii="宋体" w:hAnsi="宋体" w:cs="宋体"/>
                <w:kern w:val="0"/>
                <w:sz w:val="24"/>
                <w:shd w:val="clear" w:color="auto" w:fill="FFFFFF" w:themeFill="background1"/>
              </w:rPr>
            </w:pPr>
            <w:r w:rsidRPr="001E61A6">
              <w:rPr>
                <w:rFonts w:ascii="宋体" w:hAnsi="宋体" w:cs="宋体"/>
                <w:kern w:val="0"/>
                <w:sz w:val="24"/>
                <w:shd w:val="clear" w:color="auto" w:fill="FFFFFF" w:themeFill="background1"/>
              </w:rPr>
              <w:t>Y＜100</w:t>
            </w:r>
          </w:p>
        </w:tc>
      </w:tr>
      <w:tr w:rsidR="008E02B5" w:rsidRPr="001E61A6" w:rsidTr="008F3D55">
        <w:trPr>
          <w:jc w:val="center"/>
        </w:trPr>
        <w:tc>
          <w:tcPr>
            <w:tcW w:w="1457" w:type="dxa"/>
            <w:vMerge w:val="restart"/>
            <w:vAlign w:val="center"/>
          </w:tcPr>
          <w:p w:rsidR="008E02B5" w:rsidRPr="001E61A6" w:rsidRDefault="008E02B5" w:rsidP="001B3971">
            <w:pPr>
              <w:widowControl/>
              <w:jc w:val="left"/>
              <w:rPr>
                <w:rFonts w:ascii="宋体" w:hAnsi="宋体" w:cs="宋体"/>
                <w:kern w:val="0"/>
                <w:sz w:val="24"/>
                <w:shd w:val="clear" w:color="auto" w:fill="FFFFFF" w:themeFill="background1"/>
              </w:rPr>
            </w:pPr>
            <w:r w:rsidRPr="001E61A6">
              <w:rPr>
                <w:rFonts w:ascii="宋体" w:hAnsi="宋体" w:cs="宋体"/>
                <w:kern w:val="0"/>
                <w:sz w:val="24"/>
                <w:shd w:val="clear" w:color="auto" w:fill="FFFFFF" w:themeFill="background1"/>
              </w:rPr>
              <w:t>信息传输业 *</w:t>
            </w:r>
          </w:p>
        </w:tc>
        <w:tc>
          <w:tcPr>
            <w:tcW w:w="1560" w:type="dxa"/>
            <w:vAlign w:val="center"/>
          </w:tcPr>
          <w:p w:rsidR="008E02B5" w:rsidRPr="001E61A6" w:rsidRDefault="008E02B5" w:rsidP="001B3971">
            <w:pPr>
              <w:widowControl/>
              <w:jc w:val="left"/>
              <w:rPr>
                <w:rFonts w:ascii="宋体" w:hAnsi="宋体" w:cs="宋体"/>
                <w:kern w:val="0"/>
                <w:sz w:val="24"/>
                <w:shd w:val="clear" w:color="auto" w:fill="FFFFFF" w:themeFill="background1"/>
              </w:rPr>
            </w:pPr>
            <w:r w:rsidRPr="001E61A6">
              <w:rPr>
                <w:rFonts w:ascii="宋体" w:hAnsi="宋体" w:cs="宋体"/>
                <w:kern w:val="0"/>
                <w:sz w:val="24"/>
                <w:shd w:val="clear" w:color="auto" w:fill="FFFFFF" w:themeFill="background1"/>
              </w:rPr>
              <w:t>从业人员(X)</w:t>
            </w:r>
          </w:p>
        </w:tc>
        <w:tc>
          <w:tcPr>
            <w:tcW w:w="671" w:type="dxa"/>
            <w:vAlign w:val="center"/>
          </w:tcPr>
          <w:p w:rsidR="008E02B5" w:rsidRPr="001E61A6" w:rsidRDefault="008E02B5" w:rsidP="001B3971">
            <w:pPr>
              <w:widowControl/>
              <w:jc w:val="left"/>
              <w:rPr>
                <w:rFonts w:ascii="宋体" w:hAnsi="宋体" w:cs="宋体"/>
                <w:kern w:val="0"/>
                <w:sz w:val="24"/>
                <w:shd w:val="clear" w:color="auto" w:fill="FFFFFF" w:themeFill="background1"/>
              </w:rPr>
            </w:pPr>
            <w:r w:rsidRPr="001E61A6">
              <w:rPr>
                <w:rFonts w:ascii="宋体" w:hAnsi="宋体" w:cs="宋体"/>
                <w:kern w:val="0"/>
                <w:sz w:val="24"/>
                <w:shd w:val="clear" w:color="auto" w:fill="FFFFFF" w:themeFill="background1"/>
              </w:rPr>
              <w:t>人</w:t>
            </w:r>
          </w:p>
        </w:tc>
        <w:tc>
          <w:tcPr>
            <w:tcW w:w="1231" w:type="dxa"/>
            <w:vAlign w:val="center"/>
          </w:tcPr>
          <w:p w:rsidR="008E02B5" w:rsidRPr="001E61A6" w:rsidRDefault="008E02B5" w:rsidP="001B3971">
            <w:pPr>
              <w:widowControl/>
              <w:jc w:val="left"/>
              <w:rPr>
                <w:rFonts w:ascii="宋体" w:hAnsi="宋体" w:cs="宋体"/>
                <w:kern w:val="0"/>
                <w:sz w:val="24"/>
                <w:shd w:val="clear" w:color="auto" w:fill="FFFFFF" w:themeFill="background1"/>
              </w:rPr>
            </w:pPr>
            <w:r w:rsidRPr="001E61A6">
              <w:rPr>
                <w:rFonts w:ascii="宋体" w:hAnsi="宋体" w:cs="宋体"/>
                <w:kern w:val="0"/>
                <w:sz w:val="24"/>
                <w:shd w:val="clear" w:color="auto" w:fill="FFFFFF" w:themeFill="background1"/>
              </w:rPr>
              <w:t>X≥2000</w:t>
            </w:r>
          </w:p>
        </w:tc>
        <w:tc>
          <w:tcPr>
            <w:tcW w:w="1891" w:type="dxa"/>
            <w:vAlign w:val="center"/>
          </w:tcPr>
          <w:p w:rsidR="008E02B5" w:rsidRPr="001E61A6" w:rsidRDefault="008E02B5" w:rsidP="001B3971">
            <w:pPr>
              <w:widowControl/>
              <w:jc w:val="left"/>
              <w:rPr>
                <w:rFonts w:ascii="宋体" w:hAnsi="宋体" w:cs="宋体"/>
                <w:kern w:val="0"/>
                <w:sz w:val="24"/>
                <w:shd w:val="clear" w:color="auto" w:fill="FFFFFF" w:themeFill="background1"/>
              </w:rPr>
            </w:pPr>
            <w:r w:rsidRPr="001E61A6">
              <w:rPr>
                <w:rFonts w:ascii="宋体" w:hAnsi="宋体" w:cs="宋体"/>
                <w:kern w:val="0"/>
                <w:sz w:val="24"/>
                <w:shd w:val="clear" w:color="auto" w:fill="FFFFFF" w:themeFill="background1"/>
              </w:rPr>
              <w:t>100≤X＜2000</w:t>
            </w:r>
          </w:p>
        </w:tc>
        <w:tc>
          <w:tcPr>
            <w:tcW w:w="1730" w:type="dxa"/>
            <w:vAlign w:val="center"/>
          </w:tcPr>
          <w:p w:rsidR="008E02B5" w:rsidRPr="001E61A6" w:rsidRDefault="008E02B5" w:rsidP="001B3971">
            <w:pPr>
              <w:widowControl/>
              <w:jc w:val="left"/>
              <w:rPr>
                <w:rFonts w:ascii="宋体" w:hAnsi="宋体" w:cs="宋体"/>
                <w:kern w:val="0"/>
                <w:sz w:val="24"/>
                <w:shd w:val="clear" w:color="auto" w:fill="FFFFFF" w:themeFill="background1"/>
              </w:rPr>
            </w:pPr>
            <w:r w:rsidRPr="001E61A6">
              <w:rPr>
                <w:rFonts w:ascii="宋体" w:hAnsi="宋体" w:cs="宋体"/>
                <w:kern w:val="0"/>
                <w:sz w:val="24"/>
                <w:shd w:val="clear" w:color="auto" w:fill="FFFFFF" w:themeFill="background1"/>
              </w:rPr>
              <w:t>10≤X＜100</w:t>
            </w:r>
          </w:p>
        </w:tc>
        <w:tc>
          <w:tcPr>
            <w:tcW w:w="1203" w:type="dxa"/>
            <w:vAlign w:val="center"/>
          </w:tcPr>
          <w:p w:rsidR="008E02B5" w:rsidRPr="001E61A6" w:rsidRDefault="008E02B5" w:rsidP="001B3971">
            <w:pPr>
              <w:widowControl/>
              <w:jc w:val="left"/>
              <w:rPr>
                <w:rFonts w:ascii="宋体" w:hAnsi="宋体" w:cs="宋体"/>
                <w:kern w:val="0"/>
                <w:sz w:val="24"/>
                <w:shd w:val="clear" w:color="auto" w:fill="FFFFFF" w:themeFill="background1"/>
              </w:rPr>
            </w:pPr>
            <w:r w:rsidRPr="001E61A6">
              <w:rPr>
                <w:rFonts w:ascii="宋体" w:hAnsi="宋体" w:cs="宋体"/>
                <w:kern w:val="0"/>
                <w:sz w:val="24"/>
                <w:shd w:val="clear" w:color="auto" w:fill="FFFFFF" w:themeFill="background1"/>
              </w:rPr>
              <w:t>X＜10</w:t>
            </w:r>
          </w:p>
        </w:tc>
      </w:tr>
      <w:tr w:rsidR="008E02B5" w:rsidRPr="001E61A6" w:rsidTr="008F3D55">
        <w:trPr>
          <w:jc w:val="center"/>
        </w:trPr>
        <w:tc>
          <w:tcPr>
            <w:tcW w:w="1457" w:type="dxa"/>
            <w:vMerge/>
            <w:vAlign w:val="center"/>
          </w:tcPr>
          <w:p w:rsidR="008E02B5" w:rsidRPr="001E61A6" w:rsidRDefault="008E02B5" w:rsidP="001B3971">
            <w:pPr>
              <w:widowControl/>
              <w:jc w:val="left"/>
              <w:rPr>
                <w:rFonts w:ascii="宋体" w:hAnsi="宋体" w:cs="宋体"/>
                <w:kern w:val="0"/>
                <w:sz w:val="24"/>
                <w:shd w:val="clear" w:color="auto" w:fill="FFFFFF" w:themeFill="background1"/>
              </w:rPr>
            </w:pPr>
          </w:p>
        </w:tc>
        <w:tc>
          <w:tcPr>
            <w:tcW w:w="1560" w:type="dxa"/>
            <w:vAlign w:val="center"/>
          </w:tcPr>
          <w:p w:rsidR="008E02B5" w:rsidRPr="001E61A6" w:rsidRDefault="008E02B5" w:rsidP="001B3971">
            <w:pPr>
              <w:widowControl/>
              <w:jc w:val="left"/>
              <w:rPr>
                <w:rFonts w:ascii="宋体" w:hAnsi="宋体" w:cs="宋体"/>
                <w:kern w:val="0"/>
                <w:sz w:val="24"/>
                <w:shd w:val="clear" w:color="auto" w:fill="FFFFFF" w:themeFill="background1"/>
              </w:rPr>
            </w:pPr>
            <w:r w:rsidRPr="001E61A6">
              <w:rPr>
                <w:rFonts w:ascii="宋体" w:hAnsi="宋体" w:cs="宋体"/>
                <w:kern w:val="0"/>
                <w:sz w:val="24"/>
                <w:shd w:val="clear" w:color="auto" w:fill="FFFFFF" w:themeFill="background1"/>
              </w:rPr>
              <w:t>营业收入(Y)</w:t>
            </w:r>
          </w:p>
        </w:tc>
        <w:tc>
          <w:tcPr>
            <w:tcW w:w="671" w:type="dxa"/>
            <w:vAlign w:val="center"/>
          </w:tcPr>
          <w:p w:rsidR="008E02B5" w:rsidRPr="001E61A6" w:rsidRDefault="008E02B5" w:rsidP="001B3971">
            <w:pPr>
              <w:widowControl/>
              <w:jc w:val="left"/>
              <w:rPr>
                <w:rFonts w:ascii="宋体" w:hAnsi="宋体" w:cs="宋体"/>
                <w:kern w:val="0"/>
                <w:sz w:val="24"/>
                <w:shd w:val="clear" w:color="auto" w:fill="FFFFFF" w:themeFill="background1"/>
              </w:rPr>
            </w:pPr>
            <w:r w:rsidRPr="001E61A6">
              <w:rPr>
                <w:rFonts w:ascii="宋体" w:hAnsi="宋体" w:cs="宋体"/>
                <w:kern w:val="0"/>
                <w:sz w:val="24"/>
                <w:shd w:val="clear" w:color="auto" w:fill="FFFFFF" w:themeFill="background1"/>
              </w:rPr>
              <w:t>万元</w:t>
            </w:r>
          </w:p>
        </w:tc>
        <w:tc>
          <w:tcPr>
            <w:tcW w:w="1231" w:type="dxa"/>
            <w:vAlign w:val="center"/>
          </w:tcPr>
          <w:p w:rsidR="008E02B5" w:rsidRPr="001E61A6" w:rsidRDefault="008E02B5" w:rsidP="001B3971">
            <w:pPr>
              <w:widowControl/>
              <w:jc w:val="left"/>
              <w:rPr>
                <w:rFonts w:ascii="宋体" w:hAnsi="宋体" w:cs="宋体"/>
                <w:kern w:val="0"/>
                <w:sz w:val="24"/>
                <w:shd w:val="clear" w:color="auto" w:fill="FFFFFF" w:themeFill="background1"/>
              </w:rPr>
            </w:pPr>
            <w:r w:rsidRPr="001E61A6">
              <w:rPr>
                <w:rFonts w:ascii="宋体" w:hAnsi="宋体" w:cs="宋体"/>
                <w:kern w:val="0"/>
                <w:sz w:val="24"/>
                <w:shd w:val="clear" w:color="auto" w:fill="FFFFFF" w:themeFill="background1"/>
              </w:rPr>
              <w:t>Y≥100000</w:t>
            </w:r>
          </w:p>
        </w:tc>
        <w:tc>
          <w:tcPr>
            <w:tcW w:w="1891" w:type="dxa"/>
            <w:vAlign w:val="center"/>
          </w:tcPr>
          <w:p w:rsidR="008E02B5" w:rsidRPr="001E61A6" w:rsidRDefault="008E02B5" w:rsidP="001B3971">
            <w:pPr>
              <w:widowControl/>
              <w:jc w:val="left"/>
              <w:rPr>
                <w:rFonts w:ascii="宋体" w:hAnsi="宋体" w:cs="宋体"/>
                <w:kern w:val="0"/>
                <w:sz w:val="24"/>
                <w:shd w:val="clear" w:color="auto" w:fill="FFFFFF" w:themeFill="background1"/>
              </w:rPr>
            </w:pPr>
            <w:r w:rsidRPr="001E61A6">
              <w:rPr>
                <w:rFonts w:ascii="宋体" w:hAnsi="宋体" w:cs="宋体"/>
                <w:kern w:val="0"/>
                <w:sz w:val="24"/>
                <w:shd w:val="clear" w:color="auto" w:fill="FFFFFF" w:themeFill="background1"/>
              </w:rPr>
              <w:t>1000≤Y＜100000</w:t>
            </w:r>
          </w:p>
        </w:tc>
        <w:tc>
          <w:tcPr>
            <w:tcW w:w="1730" w:type="dxa"/>
            <w:vAlign w:val="center"/>
          </w:tcPr>
          <w:p w:rsidR="008E02B5" w:rsidRPr="001E61A6" w:rsidRDefault="008E02B5" w:rsidP="001B3971">
            <w:pPr>
              <w:widowControl/>
              <w:jc w:val="left"/>
              <w:rPr>
                <w:rFonts w:ascii="宋体" w:hAnsi="宋体" w:cs="宋体"/>
                <w:kern w:val="0"/>
                <w:sz w:val="24"/>
                <w:shd w:val="clear" w:color="auto" w:fill="FFFFFF" w:themeFill="background1"/>
              </w:rPr>
            </w:pPr>
            <w:r w:rsidRPr="001E61A6">
              <w:rPr>
                <w:rFonts w:ascii="宋体" w:hAnsi="宋体" w:cs="宋体"/>
                <w:kern w:val="0"/>
                <w:sz w:val="24"/>
                <w:shd w:val="clear" w:color="auto" w:fill="FFFFFF" w:themeFill="background1"/>
              </w:rPr>
              <w:t>100≤Y＜1000</w:t>
            </w:r>
          </w:p>
        </w:tc>
        <w:tc>
          <w:tcPr>
            <w:tcW w:w="1203" w:type="dxa"/>
            <w:vAlign w:val="center"/>
          </w:tcPr>
          <w:p w:rsidR="008E02B5" w:rsidRPr="001E61A6" w:rsidRDefault="008E02B5" w:rsidP="001B3971">
            <w:pPr>
              <w:widowControl/>
              <w:jc w:val="left"/>
              <w:rPr>
                <w:rFonts w:ascii="宋体" w:hAnsi="宋体" w:cs="宋体"/>
                <w:kern w:val="0"/>
                <w:sz w:val="24"/>
                <w:shd w:val="clear" w:color="auto" w:fill="FFFFFF" w:themeFill="background1"/>
              </w:rPr>
            </w:pPr>
            <w:r w:rsidRPr="001E61A6">
              <w:rPr>
                <w:rFonts w:ascii="宋体" w:hAnsi="宋体" w:cs="宋体"/>
                <w:kern w:val="0"/>
                <w:sz w:val="24"/>
                <w:shd w:val="clear" w:color="auto" w:fill="FFFFFF" w:themeFill="background1"/>
              </w:rPr>
              <w:t>Y＜100</w:t>
            </w:r>
          </w:p>
        </w:tc>
      </w:tr>
      <w:tr w:rsidR="008E02B5" w:rsidRPr="001E61A6" w:rsidTr="008F3D55">
        <w:trPr>
          <w:jc w:val="center"/>
        </w:trPr>
        <w:tc>
          <w:tcPr>
            <w:tcW w:w="1457" w:type="dxa"/>
            <w:vMerge w:val="restart"/>
            <w:vAlign w:val="center"/>
          </w:tcPr>
          <w:p w:rsidR="008E02B5" w:rsidRPr="001E61A6" w:rsidRDefault="008E02B5" w:rsidP="001B3971">
            <w:pPr>
              <w:widowControl/>
              <w:jc w:val="left"/>
              <w:rPr>
                <w:rFonts w:ascii="宋体" w:hAnsi="宋体" w:cs="宋体"/>
                <w:kern w:val="0"/>
                <w:sz w:val="24"/>
                <w:shd w:val="clear" w:color="auto" w:fill="FFFFFF" w:themeFill="background1"/>
              </w:rPr>
            </w:pPr>
            <w:r w:rsidRPr="001E61A6">
              <w:rPr>
                <w:rFonts w:ascii="宋体" w:hAnsi="宋体" w:cs="宋体"/>
                <w:kern w:val="0"/>
                <w:sz w:val="24"/>
                <w:shd w:val="clear" w:color="auto" w:fill="FFFFFF" w:themeFill="background1"/>
              </w:rPr>
              <w:t>软件和信息技术服务业</w:t>
            </w:r>
          </w:p>
        </w:tc>
        <w:tc>
          <w:tcPr>
            <w:tcW w:w="1560" w:type="dxa"/>
            <w:vAlign w:val="center"/>
          </w:tcPr>
          <w:p w:rsidR="008E02B5" w:rsidRPr="001E61A6" w:rsidRDefault="008E02B5" w:rsidP="001B3971">
            <w:pPr>
              <w:widowControl/>
              <w:jc w:val="left"/>
              <w:rPr>
                <w:rFonts w:ascii="宋体" w:hAnsi="宋体" w:cs="宋体"/>
                <w:kern w:val="0"/>
                <w:sz w:val="24"/>
                <w:shd w:val="clear" w:color="auto" w:fill="FFFFFF" w:themeFill="background1"/>
              </w:rPr>
            </w:pPr>
            <w:r w:rsidRPr="001E61A6">
              <w:rPr>
                <w:rFonts w:ascii="宋体" w:hAnsi="宋体" w:cs="宋体"/>
                <w:kern w:val="0"/>
                <w:sz w:val="24"/>
                <w:shd w:val="clear" w:color="auto" w:fill="FFFFFF" w:themeFill="background1"/>
              </w:rPr>
              <w:t>从业人员(X)</w:t>
            </w:r>
          </w:p>
        </w:tc>
        <w:tc>
          <w:tcPr>
            <w:tcW w:w="671" w:type="dxa"/>
            <w:vAlign w:val="center"/>
          </w:tcPr>
          <w:p w:rsidR="008E02B5" w:rsidRPr="001E61A6" w:rsidRDefault="008E02B5" w:rsidP="001B3971">
            <w:pPr>
              <w:widowControl/>
              <w:jc w:val="left"/>
              <w:rPr>
                <w:rFonts w:ascii="宋体" w:hAnsi="宋体" w:cs="宋体"/>
                <w:kern w:val="0"/>
                <w:sz w:val="24"/>
                <w:shd w:val="clear" w:color="auto" w:fill="FFFFFF" w:themeFill="background1"/>
              </w:rPr>
            </w:pPr>
            <w:r w:rsidRPr="001E61A6">
              <w:rPr>
                <w:rFonts w:ascii="宋体" w:hAnsi="宋体" w:cs="宋体"/>
                <w:kern w:val="0"/>
                <w:sz w:val="24"/>
                <w:shd w:val="clear" w:color="auto" w:fill="FFFFFF" w:themeFill="background1"/>
              </w:rPr>
              <w:t>人</w:t>
            </w:r>
          </w:p>
        </w:tc>
        <w:tc>
          <w:tcPr>
            <w:tcW w:w="1231" w:type="dxa"/>
            <w:vAlign w:val="center"/>
          </w:tcPr>
          <w:p w:rsidR="008E02B5" w:rsidRPr="001E61A6" w:rsidRDefault="008E02B5" w:rsidP="001B3971">
            <w:pPr>
              <w:widowControl/>
              <w:jc w:val="left"/>
              <w:rPr>
                <w:rFonts w:ascii="宋体" w:hAnsi="宋体" w:cs="宋体"/>
                <w:kern w:val="0"/>
                <w:sz w:val="24"/>
                <w:shd w:val="clear" w:color="auto" w:fill="FFFFFF" w:themeFill="background1"/>
              </w:rPr>
            </w:pPr>
            <w:r w:rsidRPr="001E61A6">
              <w:rPr>
                <w:rFonts w:ascii="宋体" w:hAnsi="宋体" w:cs="宋体"/>
                <w:kern w:val="0"/>
                <w:sz w:val="24"/>
                <w:shd w:val="clear" w:color="auto" w:fill="FFFFFF" w:themeFill="background1"/>
              </w:rPr>
              <w:t>X≥300</w:t>
            </w:r>
          </w:p>
        </w:tc>
        <w:tc>
          <w:tcPr>
            <w:tcW w:w="1891" w:type="dxa"/>
            <w:vAlign w:val="center"/>
          </w:tcPr>
          <w:p w:rsidR="008E02B5" w:rsidRPr="001E61A6" w:rsidRDefault="008E02B5" w:rsidP="001B3971">
            <w:pPr>
              <w:widowControl/>
              <w:jc w:val="left"/>
              <w:rPr>
                <w:rFonts w:ascii="宋体" w:hAnsi="宋体" w:cs="宋体"/>
                <w:kern w:val="0"/>
                <w:sz w:val="24"/>
                <w:shd w:val="clear" w:color="auto" w:fill="FFFFFF" w:themeFill="background1"/>
              </w:rPr>
            </w:pPr>
            <w:r w:rsidRPr="001E61A6">
              <w:rPr>
                <w:rFonts w:ascii="宋体" w:hAnsi="宋体" w:cs="宋体"/>
                <w:kern w:val="0"/>
                <w:sz w:val="24"/>
                <w:shd w:val="clear" w:color="auto" w:fill="FFFFFF" w:themeFill="background1"/>
              </w:rPr>
              <w:t>100≤X＜300</w:t>
            </w:r>
          </w:p>
        </w:tc>
        <w:tc>
          <w:tcPr>
            <w:tcW w:w="1730" w:type="dxa"/>
            <w:vAlign w:val="center"/>
          </w:tcPr>
          <w:p w:rsidR="008E02B5" w:rsidRPr="001E61A6" w:rsidRDefault="008E02B5" w:rsidP="001B3971">
            <w:pPr>
              <w:widowControl/>
              <w:jc w:val="left"/>
              <w:rPr>
                <w:rFonts w:ascii="宋体" w:hAnsi="宋体" w:cs="宋体"/>
                <w:kern w:val="0"/>
                <w:sz w:val="24"/>
                <w:shd w:val="clear" w:color="auto" w:fill="FFFFFF" w:themeFill="background1"/>
              </w:rPr>
            </w:pPr>
            <w:r w:rsidRPr="001E61A6">
              <w:rPr>
                <w:rFonts w:ascii="宋体" w:hAnsi="宋体" w:cs="宋体"/>
                <w:kern w:val="0"/>
                <w:sz w:val="24"/>
                <w:shd w:val="clear" w:color="auto" w:fill="FFFFFF" w:themeFill="background1"/>
              </w:rPr>
              <w:t>10≤X＜100</w:t>
            </w:r>
          </w:p>
        </w:tc>
        <w:tc>
          <w:tcPr>
            <w:tcW w:w="1203" w:type="dxa"/>
            <w:vAlign w:val="center"/>
          </w:tcPr>
          <w:p w:rsidR="008E02B5" w:rsidRPr="001E61A6" w:rsidRDefault="008E02B5" w:rsidP="001B3971">
            <w:pPr>
              <w:widowControl/>
              <w:jc w:val="left"/>
              <w:rPr>
                <w:rFonts w:ascii="宋体" w:hAnsi="宋体" w:cs="宋体"/>
                <w:kern w:val="0"/>
                <w:sz w:val="24"/>
                <w:shd w:val="clear" w:color="auto" w:fill="FFFFFF" w:themeFill="background1"/>
              </w:rPr>
            </w:pPr>
            <w:r w:rsidRPr="001E61A6">
              <w:rPr>
                <w:rFonts w:ascii="宋体" w:hAnsi="宋体" w:cs="宋体"/>
                <w:kern w:val="0"/>
                <w:sz w:val="24"/>
                <w:shd w:val="clear" w:color="auto" w:fill="FFFFFF" w:themeFill="background1"/>
              </w:rPr>
              <w:t>X＜10</w:t>
            </w:r>
          </w:p>
        </w:tc>
      </w:tr>
      <w:tr w:rsidR="008E02B5" w:rsidRPr="001E61A6" w:rsidTr="008F3D55">
        <w:trPr>
          <w:jc w:val="center"/>
        </w:trPr>
        <w:tc>
          <w:tcPr>
            <w:tcW w:w="1457" w:type="dxa"/>
            <w:vMerge/>
            <w:vAlign w:val="center"/>
          </w:tcPr>
          <w:p w:rsidR="008E02B5" w:rsidRPr="001E61A6" w:rsidRDefault="008E02B5" w:rsidP="001B3971">
            <w:pPr>
              <w:widowControl/>
              <w:jc w:val="left"/>
              <w:rPr>
                <w:rFonts w:ascii="宋体" w:hAnsi="宋体" w:cs="宋体"/>
                <w:kern w:val="0"/>
                <w:sz w:val="24"/>
                <w:shd w:val="clear" w:color="auto" w:fill="FFFFFF" w:themeFill="background1"/>
              </w:rPr>
            </w:pPr>
          </w:p>
        </w:tc>
        <w:tc>
          <w:tcPr>
            <w:tcW w:w="1560" w:type="dxa"/>
            <w:vAlign w:val="center"/>
          </w:tcPr>
          <w:p w:rsidR="008E02B5" w:rsidRPr="001E61A6" w:rsidRDefault="008E02B5" w:rsidP="001B3971">
            <w:pPr>
              <w:widowControl/>
              <w:jc w:val="left"/>
              <w:rPr>
                <w:rFonts w:ascii="宋体" w:hAnsi="宋体" w:cs="宋体"/>
                <w:kern w:val="0"/>
                <w:sz w:val="24"/>
                <w:shd w:val="clear" w:color="auto" w:fill="FFFFFF" w:themeFill="background1"/>
              </w:rPr>
            </w:pPr>
            <w:r w:rsidRPr="001E61A6">
              <w:rPr>
                <w:rFonts w:ascii="宋体" w:hAnsi="宋体" w:cs="宋体"/>
                <w:kern w:val="0"/>
                <w:sz w:val="24"/>
                <w:shd w:val="clear" w:color="auto" w:fill="FFFFFF" w:themeFill="background1"/>
              </w:rPr>
              <w:t>营业收入(Y)</w:t>
            </w:r>
          </w:p>
        </w:tc>
        <w:tc>
          <w:tcPr>
            <w:tcW w:w="671" w:type="dxa"/>
            <w:vAlign w:val="center"/>
          </w:tcPr>
          <w:p w:rsidR="008E02B5" w:rsidRPr="001E61A6" w:rsidRDefault="008E02B5" w:rsidP="001B3971">
            <w:pPr>
              <w:widowControl/>
              <w:jc w:val="left"/>
              <w:rPr>
                <w:rFonts w:ascii="宋体" w:hAnsi="宋体" w:cs="宋体"/>
                <w:kern w:val="0"/>
                <w:sz w:val="24"/>
                <w:shd w:val="clear" w:color="auto" w:fill="FFFFFF" w:themeFill="background1"/>
              </w:rPr>
            </w:pPr>
            <w:r w:rsidRPr="001E61A6">
              <w:rPr>
                <w:rFonts w:ascii="宋体" w:hAnsi="宋体" w:cs="宋体"/>
                <w:kern w:val="0"/>
                <w:sz w:val="24"/>
                <w:shd w:val="clear" w:color="auto" w:fill="FFFFFF" w:themeFill="background1"/>
              </w:rPr>
              <w:t>万元</w:t>
            </w:r>
          </w:p>
        </w:tc>
        <w:tc>
          <w:tcPr>
            <w:tcW w:w="1231" w:type="dxa"/>
            <w:vAlign w:val="center"/>
          </w:tcPr>
          <w:p w:rsidR="008E02B5" w:rsidRPr="001E61A6" w:rsidRDefault="008E02B5" w:rsidP="001B3971">
            <w:pPr>
              <w:widowControl/>
              <w:jc w:val="left"/>
              <w:rPr>
                <w:rFonts w:ascii="宋体" w:hAnsi="宋体" w:cs="宋体"/>
                <w:kern w:val="0"/>
                <w:sz w:val="24"/>
                <w:shd w:val="clear" w:color="auto" w:fill="FFFFFF" w:themeFill="background1"/>
              </w:rPr>
            </w:pPr>
            <w:r w:rsidRPr="001E61A6">
              <w:rPr>
                <w:rFonts w:ascii="宋体" w:hAnsi="宋体" w:cs="宋体"/>
                <w:kern w:val="0"/>
                <w:sz w:val="24"/>
                <w:shd w:val="clear" w:color="auto" w:fill="FFFFFF" w:themeFill="background1"/>
              </w:rPr>
              <w:t>Y≥10000</w:t>
            </w:r>
          </w:p>
        </w:tc>
        <w:tc>
          <w:tcPr>
            <w:tcW w:w="1891" w:type="dxa"/>
            <w:vAlign w:val="center"/>
          </w:tcPr>
          <w:p w:rsidR="008E02B5" w:rsidRPr="001E61A6" w:rsidRDefault="008E02B5" w:rsidP="001B3971">
            <w:pPr>
              <w:widowControl/>
              <w:jc w:val="left"/>
              <w:rPr>
                <w:rFonts w:ascii="宋体" w:hAnsi="宋体" w:cs="宋体"/>
                <w:kern w:val="0"/>
                <w:sz w:val="24"/>
                <w:shd w:val="clear" w:color="auto" w:fill="FFFFFF" w:themeFill="background1"/>
              </w:rPr>
            </w:pPr>
            <w:r w:rsidRPr="001E61A6">
              <w:rPr>
                <w:rFonts w:ascii="宋体" w:hAnsi="宋体" w:cs="宋体"/>
                <w:kern w:val="0"/>
                <w:sz w:val="24"/>
                <w:shd w:val="clear" w:color="auto" w:fill="FFFFFF" w:themeFill="background1"/>
              </w:rPr>
              <w:t>1000≤Y＜10000</w:t>
            </w:r>
          </w:p>
        </w:tc>
        <w:tc>
          <w:tcPr>
            <w:tcW w:w="1730" w:type="dxa"/>
            <w:vAlign w:val="center"/>
          </w:tcPr>
          <w:p w:rsidR="008E02B5" w:rsidRPr="001E61A6" w:rsidRDefault="008E02B5" w:rsidP="001B3971">
            <w:pPr>
              <w:widowControl/>
              <w:jc w:val="left"/>
              <w:rPr>
                <w:rFonts w:ascii="宋体" w:hAnsi="宋体" w:cs="宋体"/>
                <w:kern w:val="0"/>
                <w:sz w:val="24"/>
                <w:shd w:val="clear" w:color="auto" w:fill="FFFFFF" w:themeFill="background1"/>
              </w:rPr>
            </w:pPr>
            <w:r w:rsidRPr="001E61A6">
              <w:rPr>
                <w:rFonts w:ascii="宋体" w:hAnsi="宋体" w:cs="宋体"/>
                <w:kern w:val="0"/>
                <w:sz w:val="24"/>
                <w:shd w:val="clear" w:color="auto" w:fill="FFFFFF" w:themeFill="background1"/>
              </w:rPr>
              <w:t>50≤Y＜1000</w:t>
            </w:r>
          </w:p>
        </w:tc>
        <w:tc>
          <w:tcPr>
            <w:tcW w:w="1203" w:type="dxa"/>
            <w:vAlign w:val="center"/>
          </w:tcPr>
          <w:p w:rsidR="008E02B5" w:rsidRPr="001E61A6" w:rsidRDefault="008E02B5" w:rsidP="001B3971">
            <w:pPr>
              <w:widowControl/>
              <w:jc w:val="left"/>
              <w:rPr>
                <w:rFonts w:ascii="宋体" w:hAnsi="宋体" w:cs="宋体"/>
                <w:kern w:val="0"/>
                <w:sz w:val="24"/>
                <w:shd w:val="clear" w:color="auto" w:fill="FFFFFF" w:themeFill="background1"/>
              </w:rPr>
            </w:pPr>
            <w:r w:rsidRPr="001E61A6">
              <w:rPr>
                <w:rFonts w:ascii="宋体" w:hAnsi="宋体" w:cs="宋体"/>
                <w:kern w:val="0"/>
                <w:sz w:val="24"/>
                <w:shd w:val="clear" w:color="auto" w:fill="FFFFFF" w:themeFill="background1"/>
              </w:rPr>
              <w:t>Y＜50</w:t>
            </w:r>
          </w:p>
        </w:tc>
      </w:tr>
      <w:tr w:rsidR="008E02B5" w:rsidRPr="001E61A6" w:rsidTr="008F3D55">
        <w:trPr>
          <w:jc w:val="center"/>
        </w:trPr>
        <w:tc>
          <w:tcPr>
            <w:tcW w:w="1457" w:type="dxa"/>
            <w:vMerge w:val="restart"/>
            <w:vAlign w:val="center"/>
          </w:tcPr>
          <w:p w:rsidR="008E02B5" w:rsidRPr="001E61A6" w:rsidRDefault="008E02B5" w:rsidP="001B3971">
            <w:pPr>
              <w:widowControl/>
              <w:jc w:val="left"/>
              <w:rPr>
                <w:rFonts w:ascii="宋体" w:hAnsi="宋体" w:cs="宋体"/>
                <w:kern w:val="0"/>
                <w:sz w:val="24"/>
                <w:shd w:val="clear" w:color="auto" w:fill="FFFFFF" w:themeFill="background1"/>
              </w:rPr>
            </w:pPr>
            <w:r w:rsidRPr="001E61A6">
              <w:rPr>
                <w:rFonts w:ascii="宋体" w:hAnsi="宋体" w:cs="宋体"/>
                <w:kern w:val="0"/>
                <w:sz w:val="24"/>
                <w:shd w:val="clear" w:color="auto" w:fill="FFFFFF" w:themeFill="background1"/>
              </w:rPr>
              <w:t>房地产开发经营</w:t>
            </w:r>
          </w:p>
        </w:tc>
        <w:tc>
          <w:tcPr>
            <w:tcW w:w="1560" w:type="dxa"/>
            <w:vAlign w:val="center"/>
          </w:tcPr>
          <w:p w:rsidR="008E02B5" w:rsidRPr="001E61A6" w:rsidRDefault="008E02B5" w:rsidP="001B3971">
            <w:pPr>
              <w:widowControl/>
              <w:jc w:val="left"/>
              <w:rPr>
                <w:rFonts w:ascii="宋体" w:hAnsi="宋体" w:cs="宋体"/>
                <w:kern w:val="0"/>
                <w:sz w:val="24"/>
                <w:shd w:val="clear" w:color="auto" w:fill="FFFFFF" w:themeFill="background1"/>
              </w:rPr>
            </w:pPr>
            <w:r w:rsidRPr="001E61A6">
              <w:rPr>
                <w:rFonts w:ascii="宋体" w:hAnsi="宋体" w:cs="宋体"/>
                <w:kern w:val="0"/>
                <w:sz w:val="24"/>
                <w:shd w:val="clear" w:color="auto" w:fill="FFFFFF" w:themeFill="background1"/>
              </w:rPr>
              <w:t>营业收入(Y)</w:t>
            </w:r>
          </w:p>
        </w:tc>
        <w:tc>
          <w:tcPr>
            <w:tcW w:w="671" w:type="dxa"/>
            <w:vAlign w:val="center"/>
          </w:tcPr>
          <w:p w:rsidR="008E02B5" w:rsidRPr="001E61A6" w:rsidRDefault="008E02B5" w:rsidP="001B3971">
            <w:pPr>
              <w:widowControl/>
              <w:jc w:val="left"/>
              <w:rPr>
                <w:rFonts w:ascii="宋体" w:hAnsi="宋体" w:cs="宋体"/>
                <w:kern w:val="0"/>
                <w:sz w:val="24"/>
                <w:shd w:val="clear" w:color="auto" w:fill="FFFFFF" w:themeFill="background1"/>
              </w:rPr>
            </w:pPr>
            <w:r w:rsidRPr="001E61A6">
              <w:rPr>
                <w:rFonts w:ascii="宋体" w:hAnsi="宋体" w:cs="宋体"/>
                <w:kern w:val="0"/>
                <w:sz w:val="24"/>
                <w:shd w:val="clear" w:color="auto" w:fill="FFFFFF" w:themeFill="background1"/>
              </w:rPr>
              <w:t>万元</w:t>
            </w:r>
          </w:p>
        </w:tc>
        <w:tc>
          <w:tcPr>
            <w:tcW w:w="1231" w:type="dxa"/>
            <w:vAlign w:val="center"/>
          </w:tcPr>
          <w:p w:rsidR="008E02B5" w:rsidRPr="001E61A6" w:rsidRDefault="008E02B5" w:rsidP="001B3971">
            <w:pPr>
              <w:widowControl/>
              <w:jc w:val="left"/>
              <w:rPr>
                <w:rFonts w:ascii="宋体" w:hAnsi="宋体" w:cs="宋体"/>
                <w:kern w:val="0"/>
                <w:sz w:val="24"/>
                <w:shd w:val="clear" w:color="auto" w:fill="FFFFFF" w:themeFill="background1"/>
              </w:rPr>
            </w:pPr>
            <w:r w:rsidRPr="001E61A6">
              <w:rPr>
                <w:rFonts w:ascii="宋体" w:hAnsi="宋体" w:cs="宋体"/>
                <w:kern w:val="0"/>
                <w:sz w:val="24"/>
                <w:shd w:val="clear" w:color="auto" w:fill="FFFFFF" w:themeFill="background1"/>
              </w:rPr>
              <w:t>Y≥200000</w:t>
            </w:r>
          </w:p>
        </w:tc>
        <w:tc>
          <w:tcPr>
            <w:tcW w:w="1891" w:type="dxa"/>
            <w:vAlign w:val="center"/>
          </w:tcPr>
          <w:p w:rsidR="008E02B5" w:rsidRPr="001E61A6" w:rsidRDefault="008E02B5" w:rsidP="001B3971">
            <w:pPr>
              <w:widowControl/>
              <w:jc w:val="left"/>
              <w:rPr>
                <w:rFonts w:ascii="宋体" w:hAnsi="宋体" w:cs="宋体"/>
                <w:kern w:val="0"/>
                <w:sz w:val="24"/>
                <w:shd w:val="clear" w:color="auto" w:fill="FFFFFF" w:themeFill="background1"/>
              </w:rPr>
            </w:pPr>
            <w:r w:rsidRPr="001E61A6">
              <w:rPr>
                <w:rFonts w:ascii="宋体" w:hAnsi="宋体" w:cs="宋体"/>
                <w:kern w:val="0"/>
                <w:sz w:val="24"/>
                <w:shd w:val="clear" w:color="auto" w:fill="FFFFFF" w:themeFill="background1"/>
              </w:rPr>
              <w:t>1000≤Y＜200000</w:t>
            </w:r>
          </w:p>
        </w:tc>
        <w:tc>
          <w:tcPr>
            <w:tcW w:w="1730" w:type="dxa"/>
            <w:vAlign w:val="center"/>
          </w:tcPr>
          <w:p w:rsidR="008E02B5" w:rsidRPr="001E61A6" w:rsidRDefault="008E02B5" w:rsidP="001B3971">
            <w:pPr>
              <w:widowControl/>
              <w:jc w:val="left"/>
              <w:rPr>
                <w:rFonts w:ascii="宋体" w:hAnsi="宋体" w:cs="宋体"/>
                <w:kern w:val="0"/>
                <w:sz w:val="24"/>
                <w:shd w:val="clear" w:color="auto" w:fill="FFFFFF" w:themeFill="background1"/>
              </w:rPr>
            </w:pPr>
            <w:r w:rsidRPr="001E61A6">
              <w:rPr>
                <w:rFonts w:ascii="宋体" w:hAnsi="宋体" w:cs="宋体"/>
                <w:kern w:val="0"/>
                <w:sz w:val="24"/>
                <w:shd w:val="clear" w:color="auto" w:fill="FFFFFF" w:themeFill="background1"/>
              </w:rPr>
              <w:t>100≤Y＜1000</w:t>
            </w:r>
          </w:p>
        </w:tc>
        <w:tc>
          <w:tcPr>
            <w:tcW w:w="1203" w:type="dxa"/>
            <w:vAlign w:val="center"/>
          </w:tcPr>
          <w:p w:rsidR="008E02B5" w:rsidRPr="001E61A6" w:rsidRDefault="008E02B5" w:rsidP="001B3971">
            <w:pPr>
              <w:widowControl/>
              <w:jc w:val="left"/>
              <w:rPr>
                <w:rFonts w:ascii="宋体" w:hAnsi="宋体" w:cs="宋体"/>
                <w:kern w:val="0"/>
                <w:sz w:val="24"/>
                <w:shd w:val="clear" w:color="auto" w:fill="FFFFFF" w:themeFill="background1"/>
              </w:rPr>
            </w:pPr>
            <w:r w:rsidRPr="001E61A6">
              <w:rPr>
                <w:rFonts w:ascii="宋体" w:hAnsi="宋体" w:cs="宋体"/>
                <w:kern w:val="0"/>
                <w:sz w:val="24"/>
                <w:shd w:val="clear" w:color="auto" w:fill="FFFFFF" w:themeFill="background1"/>
              </w:rPr>
              <w:t>Y＜100</w:t>
            </w:r>
          </w:p>
        </w:tc>
      </w:tr>
      <w:tr w:rsidR="008E02B5" w:rsidRPr="001E61A6" w:rsidTr="008F3D55">
        <w:trPr>
          <w:jc w:val="center"/>
        </w:trPr>
        <w:tc>
          <w:tcPr>
            <w:tcW w:w="1457" w:type="dxa"/>
            <w:vMerge/>
            <w:vAlign w:val="center"/>
          </w:tcPr>
          <w:p w:rsidR="008E02B5" w:rsidRPr="001E61A6" w:rsidRDefault="008E02B5" w:rsidP="001B3971">
            <w:pPr>
              <w:widowControl/>
              <w:jc w:val="left"/>
              <w:rPr>
                <w:rFonts w:ascii="宋体" w:hAnsi="宋体" w:cs="宋体"/>
                <w:kern w:val="0"/>
                <w:sz w:val="24"/>
                <w:shd w:val="clear" w:color="auto" w:fill="FFFFFF" w:themeFill="background1"/>
              </w:rPr>
            </w:pPr>
          </w:p>
        </w:tc>
        <w:tc>
          <w:tcPr>
            <w:tcW w:w="1560" w:type="dxa"/>
            <w:vAlign w:val="center"/>
          </w:tcPr>
          <w:p w:rsidR="008E02B5" w:rsidRPr="001E61A6" w:rsidRDefault="008E02B5" w:rsidP="001B3971">
            <w:pPr>
              <w:widowControl/>
              <w:jc w:val="left"/>
              <w:rPr>
                <w:rFonts w:ascii="宋体" w:hAnsi="宋体" w:cs="宋体"/>
                <w:kern w:val="0"/>
                <w:sz w:val="24"/>
                <w:shd w:val="clear" w:color="auto" w:fill="FFFFFF" w:themeFill="background1"/>
              </w:rPr>
            </w:pPr>
            <w:r w:rsidRPr="001E61A6">
              <w:rPr>
                <w:rFonts w:ascii="宋体" w:hAnsi="宋体" w:cs="宋体"/>
                <w:kern w:val="0"/>
                <w:sz w:val="24"/>
                <w:shd w:val="clear" w:color="auto" w:fill="FFFFFF" w:themeFill="background1"/>
              </w:rPr>
              <w:t>资产总额(Z)</w:t>
            </w:r>
          </w:p>
        </w:tc>
        <w:tc>
          <w:tcPr>
            <w:tcW w:w="671" w:type="dxa"/>
            <w:vAlign w:val="center"/>
          </w:tcPr>
          <w:p w:rsidR="008E02B5" w:rsidRPr="001E61A6" w:rsidRDefault="008E02B5" w:rsidP="001B3971">
            <w:pPr>
              <w:widowControl/>
              <w:jc w:val="left"/>
              <w:rPr>
                <w:rFonts w:ascii="宋体" w:hAnsi="宋体" w:cs="宋体"/>
                <w:kern w:val="0"/>
                <w:sz w:val="24"/>
                <w:shd w:val="clear" w:color="auto" w:fill="FFFFFF" w:themeFill="background1"/>
              </w:rPr>
            </w:pPr>
            <w:r w:rsidRPr="001E61A6">
              <w:rPr>
                <w:rFonts w:ascii="宋体" w:hAnsi="宋体" w:cs="宋体"/>
                <w:kern w:val="0"/>
                <w:sz w:val="24"/>
                <w:shd w:val="clear" w:color="auto" w:fill="FFFFFF" w:themeFill="background1"/>
              </w:rPr>
              <w:t>万元</w:t>
            </w:r>
          </w:p>
        </w:tc>
        <w:tc>
          <w:tcPr>
            <w:tcW w:w="1231" w:type="dxa"/>
            <w:vAlign w:val="center"/>
          </w:tcPr>
          <w:p w:rsidR="008E02B5" w:rsidRPr="001E61A6" w:rsidRDefault="008E02B5" w:rsidP="001B3971">
            <w:pPr>
              <w:widowControl/>
              <w:jc w:val="left"/>
              <w:rPr>
                <w:rFonts w:ascii="宋体" w:hAnsi="宋体" w:cs="宋体"/>
                <w:kern w:val="0"/>
                <w:sz w:val="24"/>
                <w:shd w:val="clear" w:color="auto" w:fill="FFFFFF" w:themeFill="background1"/>
              </w:rPr>
            </w:pPr>
            <w:r w:rsidRPr="001E61A6">
              <w:rPr>
                <w:rFonts w:ascii="宋体" w:hAnsi="宋体" w:cs="宋体"/>
                <w:kern w:val="0"/>
                <w:sz w:val="24"/>
                <w:shd w:val="clear" w:color="auto" w:fill="FFFFFF" w:themeFill="background1"/>
              </w:rPr>
              <w:t>Z≥10000</w:t>
            </w:r>
          </w:p>
        </w:tc>
        <w:tc>
          <w:tcPr>
            <w:tcW w:w="1891" w:type="dxa"/>
            <w:vAlign w:val="center"/>
          </w:tcPr>
          <w:p w:rsidR="008E02B5" w:rsidRPr="001E61A6" w:rsidRDefault="008E02B5" w:rsidP="001B3971">
            <w:pPr>
              <w:widowControl/>
              <w:jc w:val="left"/>
              <w:rPr>
                <w:rFonts w:ascii="宋体" w:hAnsi="宋体" w:cs="宋体"/>
                <w:kern w:val="0"/>
                <w:sz w:val="24"/>
                <w:shd w:val="clear" w:color="auto" w:fill="FFFFFF" w:themeFill="background1"/>
              </w:rPr>
            </w:pPr>
            <w:r w:rsidRPr="001E61A6">
              <w:rPr>
                <w:rFonts w:ascii="宋体" w:hAnsi="宋体" w:cs="宋体"/>
                <w:kern w:val="0"/>
                <w:sz w:val="24"/>
                <w:shd w:val="clear" w:color="auto" w:fill="FFFFFF" w:themeFill="background1"/>
              </w:rPr>
              <w:t>5000≤Z＜10000</w:t>
            </w:r>
          </w:p>
        </w:tc>
        <w:tc>
          <w:tcPr>
            <w:tcW w:w="1730" w:type="dxa"/>
            <w:vAlign w:val="center"/>
          </w:tcPr>
          <w:p w:rsidR="008E02B5" w:rsidRPr="001E61A6" w:rsidRDefault="008E02B5" w:rsidP="001B3971">
            <w:pPr>
              <w:widowControl/>
              <w:jc w:val="left"/>
              <w:rPr>
                <w:rFonts w:ascii="宋体" w:hAnsi="宋体" w:cs="宋体"/>
                <w:kern w:val="0"/>
                <w:sz w:val="24"/>
                <w:shd w:val="clear" w:color="auto" w:fill="FFFFFF" w:themeFill="background1"/>
              </w:rPr>
            </w:pPr>
            <w:r w:rsidRPr="001E61A6">
              <w:rPr>
                <w:rFonts w:ascii="宋体" w:hAnsi="宋体" w:cs="宋体"/>
                <w:kern w:val="0"/>
                <w:sz w:val="24"/>
                <w:shd w:val="clear" w:color="auto" w:fill="FFFFFF" w:themeFill="background1"/>
              </w:rPr>
              <w:t>2000≤Z＜5000</w:t>
            </w:r>
          </w:p>
        </w:tc>
        <w:tc>
          <w:tcPr>
            <w:tcW w:w="1203" w:type="dxa"/>
            <w:vAlign w:val="center"/>
          </w:tcPr>
          <w:p w:rsidR="008E02B5" w:rsidRPr="001E61A6" w:rsidRDefault="008E02B5" w:rsidP="001B3971">
            <w:pPr>
              <w:widowControl/>
              <w:jc w:val="left"/>
              <w:rPr>
                <w:rFonts w:ascii="宋体" w:hAnsi="宋体" w:cs="宋体"/>
                <w:kern w:val="0"/>
                <w:sz w:val="24"/>
                <w:shd w:val="clear" w:color="auto" w:fill="FFFFFF" w:themeFill="background1"/>
              </w:rPr>
            </w:pPr>
            <w:r w:rsidRPr="001E61A6">
              <w:rPr>
                <w:rFonts w:ascii="宋体" w:hAnsi="宋体" w:cs="宋体"/>
                <w:kern w:val="0"/>
                <w:sz w:val="24"/>
                <w:shd w:val="clear" w:color="auto" w:fill="FFFFFF" w:themeFill="background1"/>
              </w:rPr>
              <w:t>Z＜2000</w:t>
            </w:r>
          </w:p>
        </w:tc>
      </w:tr>
      <w:tr w:rsidR="008E02B5" w:rsidRPr="001E61A6" w:rsidTr="008F3D55">
        <w:trPr>
          <w:jc w:val="center"/>
        </w:trPr>
        <w:tc>
          <w:tcPr>
            <w:tcW w:w="1457" w:type="dxa"/>
            <w:vMerge w:val="restart"/>
            <w:vAlign w:val="center"/>
          </w:tcPr>
          <w:p w:rsidR="008E02B5" w:rsidRPr="001E61A6" w:rsidRDefault="008E02B5" w:rsidP="001B3971">
            <w:pPr>
              <w:widowControl/>
              <w:jc w:val="left"/>
              <w:rPr>
                <w:rFonts w:ascii="宋体" w:hAnsi="宋体" w:cs="宋体"/>
                <w:kern w:val="0"/>
                <w:sz w:val="24"/>
                <w:shd w:val="clear" w:color="auto" w:fill="FFFFFF" w:themeFill="background1"/>
              </w:rPr>
            </w:pPr>
            <w:r w:rsidRPr="001E61A6">
              <w:rPr>
                <w:rFonts w:ascii="宋体" w:hAnsi="宋体" w:cs="宋体"/>
                <w:kern w:val="0"/>
                <w:sz w:val="24"/>
                <w:shd w:val="clear" w:color="auto" w:fill="FFFFFF" w:themeFill="background1"/>
              </w:rPr>
              <w:t>物业管理</w:t>
            </w:r>
          </w:p>
        </w:tc>
        <w:tc>
          <w:tcPr>
            <w:tcW w:w="1560" w:type="dxa"/>
            <w:vAlign w:val="center"/>
          </w:tcPr>
          <w:p w:rsidR="008E02B5" w:rsidRPr="001E61A6" w:rsidRDefault="008E02B5" w:rsidP="001B3971">
            <w:pPr>
              <w:widowControl/>
              <w:jc w:val="left"/>
              <w:rPr>
                <w:rFonts w:ascii="宋体" w:hAnsi="宋体" w:cs="宋体"/>
                <w:kern w:val="0"/>
                <w:sz w:val="24"/>
                <w:shd w:val="clear" w:color="auto" w:fill="FFFFFF" w:themeFill="background1"/>
              </w:rPr>
            </w:pPr>
            <w:r w:rsidRPr="001E61A6">
              <w:rPr>
                <w:rFonts w:ascii="宋体" w:hAnsi="宋体" w:cs="宋体"/>
                <w:kern w:val="0"/>
                <w:sz w:val="24"/>
                <w:shd w:val="clear" w:color="auto" w:fill="FFFFFF" w:themeFill="background1"/>
              </w:rPr>
              <w:t>从业人员(X)</w:t>
            </w:r>
          </w:p>
        </w:tc>
        <w:tc>
          <w:tcPr>
            <w:tcW w:w="671" w:type="dxa"/>
            <w:vAlign w:val="center"/>
          </w:tcPr>
          <w:p w:rsidR="008E02B5" w:rsidRPr="001E61A6" w:rsidRDefault="008E02B5" w:rsidP="001B3971">
            <w:pPr>
              <w:widowControl/>
              <w:jc w:val="left"/>
              <w:rPr>
                <w:rFonts w:ascii="宋体" w:hAnsi="宋体" w:cs="宋体"/>
                <w:kern w:val="0"/>
                <w:sz w:val="24"/>
                <w:shd w:val="clear" w:color="auto" w:fill="FFFFFF" w:themeFill="background1"/>
              </w:rPr>
            </w:pPr>
            <w:r w:rsidRPr="001E61A6">
              <w:rPr>
                <w:rFonts w:ascii="宋体" w:hAnsi="宋体" w:cs="宋体"/>
                <w:kern w:val="0"/>
                <w:sz w:val="24"/>
                <w:shd w:val="clear" w:color="auto" w:fill="FFFFFF" w:themeFill="background1"/>
              </w:rPr>
              <w:t>人</w:t>
            </w:r>
          </w:p>
        </w:tc>
        <w:tc>
          <w:tcPr>
            <w:tcW w:w="1231" w:type="dxa"/>
            <w:vAlign w:val="center"/>
          </w:tcPr>
          <w:p w:rsidR="008E02B5" w:rsidRPr="001E61A6" w:rsidRDefault="008E02B5" w:rsidP="001B3971">
            <w:pPr>
              <w:widowControl/>
              <w:jc w:val="left"/>
              <w:rPr>
                <w:rFonts w:ascii="宋体" w:hAnsi="宋体" w:cs="宋体"/>
                <w:kern w:val="0"/>
                <w:sz w:val="24"/>
                <w:shd w:val="clear" w:color="auto" w:fill="FFFFFF" w:themeFill="background1"/>
              </w:rPr>
            </w:pPr>
            <w:r w:rsidRPr="001E61A6">
              <w:rPr>
                <w:rFonts w:ascii="宋体" w:hAnsi="宋体" w:cs="宋体"/>
                <w:kern w:val="0"/>
                <w:sz w:val="24"/>
                <w:shd w:val="clear" w:color="auto" w:fill="FFFFFF" w:themeFill="background1"/>
              </w:rPr>
              <w:t>X≥1000</w:t>
            </w:r>
          </w:p>
        </w:tc>
        <w:tc>
          <w:tcPr>
            <w:tcW w:w="1891" w:type="dxa"/>
            <w:vAlign w:val="center"/>
          </w:tcPr>
          <w:p w:rsidR="008E02B5" w:rsidRPr="001E61A6" w:rsidRDefault="008E02B5" w:rsidP="001B3971">
            <w:pPr>
              <w:widowControl/>
              <w:jc w:val="left"/>
              <w:rPr>
                <w:rFonts w:ascii="宋体" w:hAnsi="宋体" w:cs="宋体"/>
                <w:kern w:val="0"/>
                <w:sz w:val="24"/>
                <w:shd w:val="clear" w:color="auto" w:fill="FFFFFF" w:themeFill="background1"/>
              </w:rPr>
            </w:pPr>
            <w:r w:rsidRPr="001E61A6">
              <w:rPr>
                <w:rFonts w:ascii="宋体" w:hAnsi="宋体" w:cs="宋体"/>
                <w:kern w:val="0"/>
                <w:sz w:val="24"/>
                <w:shd w:val="clear" w:color="auto" w:fill="FFFFFF" w:themeFill="background1"/>
              </w:rPr>
              <w:t>300≤X＜1000</w:t>
            </w:r>
          </w:p>
        </w:tc>
        <w:tc>
          <w:tcPr>
            <w:tcW w:w="1730" w:type="dxa"/>
            <w:vAlign w:val="center"/>
          </w:tcPr>
          <w:p w:rsidR="008E02B5" w:rsidRPr="001E61A6" w:rsidRDefault="008E02B5" w:rsidP="001B3971">
            <w:pPr>
              <w:widowControl/>
              <w:jc w:val="left"/>
              <w:rPr>
                <w:rFonts w:ascii="宋体" w:hAnsi="宋体" w:cs="宋体"/>
                <w:kern w:val="0"/>
                <w:sz w:val="24"/>
                <w:shd w:val="clear" w:color="auto" w:fill="FFFFFF" w:themeFill="background1"/>
              </w:rPr>
            </w:pPr>
            <w:r w:rsidRPr="001E61A6">
              <w:rPr>
                <w:rFonts w:ascii="宋体" w:hAnsi="宋体" w:cs="宋体"/>
                <w:kern w:val="0"/>
                <w:sz w:val="24"/>
                <w:shd w:val="clear" w:color="auto" w:fill="FFFFFF" w:themeFill="background1"/>
              </w:rPr>
              <w:t>100≤X＜300</w:t>
            </w:r>
          </w:p>
        </w:tc>
        <w:tc>
          <w:tcPr>
            <w:tcW w:w="1203" w:type="dxa"/>
            <w:vAlign w:val="center"/>
          </w:tcPr>
          <w:p w:rsidR="008E02B5" w:rsidRPr="001E61A6" w:rsidRDefault="008E02B5" w:rsidP="001B3971">
            <w:pPr>
              <w:widowControl/>
              <w:jc w:val="left"/>
              <w:rPr>
                <w:rFonts w:ascii="宋体" w:hAnsi="宋体" w:cs="宋体"/>
                <w:kern w:val="0"/>
                <w:sz w:val="24"/>
                <w:shd w:val="clear" w:color="auto" w:fill="FFFFFF" w:themeFill="background1"/>
              </w:rPr>
            </w:pPr>
            <w:r w:rsidRPr="001E61A6">
              <w:rPr>
                <w:rFonts w:ascii="宋体" w:hAnsi="宋体" w:cs="宋体"/>
                <w:kern w:val="0"/>
                <w:sz w:val="24"/>
                <w:shd w:val="clear" w:color="auto" w:fill="FFFFFF" w:themeFill="background1"/>
              </w:rPr>
              <w:t>X＜100</w:t>
            </w:r>
          </w:p>
        </w:tc>
      </w:tr>
      <w:tr w:rsidR="008E02B5" w:rsidRPr="001E61A6" w:rsidTr="008F3D55">
        <w:trPr>
          <w:jc w:val="center"/>
        </w:trPr>
        <w:tc>
          <w:tcPr>
            <w:tcW w:w="1457" w:type="dxa"/>
            <w:vMerge/>
            <w:vAlign w:val="center"/>
          </w:tcPr>
          <w:p w:rsidR="008E02B5" w:rsidRPr="001E61A6" w:rsidRDefault="008E02B5" w:rsidP="001B3971">
            <w:pPr>
              <w:widowControl/>
              <w:jc w:val="left"/>
              <w:rPr>
                <w:rFonts w:ascii="宋体" w:hAnsi="宋体" w:cs="宋体"/>
                <w:kern w:val="0"/>
                <w:sz w:val="24"/>
                <w:shd w:val="clear" w:color="auto" w:fill="FFFFFF" w:themeFill="background1"/>
              </w:rPr>
            </w:pPr>
          </w:p>
        </w:tc>
        <w:tc>
          <w:tcPr>
            <w:tcW w:w="1560" w:type="dxa"/>
            <w:vAlign w:val="center"/>
          </w:tcPr>
          <w:p w:rsidR="008E02B5" w:rsidRPr="001E61A6" w:rsidRDefault="008E02B5" w:rsidP="001B3971">
            <w:pPr>
              <w:widowControl/>
              <w:jc w:val="left"/>
              <w:rPr>
                <w:rFonts w:ascii="宋体" w:hAnsi="宋体" w:cs="宋体"/>
                <w:kern w:val="0"/>
                <w:sz w:val="24"/>
                <w:shd w:val="clear" w:color="auto" w:fill="FFFFFF" w:themeFill="background1"/>
              </w:rPr>
            </w:pPr>
            <w:r w:rsidRPr="001E61A6">
              <w:rPr>
                <w:rFonts w:ascii="宋体" w:hAnsi="宋体" w:cs="宋体"/>
                <w:kern w:val="0"/>
                <w:sz w:val="24"/>
                <w:shd w:val="clear" w:color="auto" w:fill="FFFFFF" w:themeFill="background1"/>
              </w:rPr>
              <w:t>营业收入(Y)</w:t>
            </w:r>
          </w:p>
        </w:tc>
        <w:tc>
          <w:tcPr>
            <w:tcW w:w="671" w:type="dxa"/>
            <w:vAlign w:val="center"/>
          </w:tcPr>
          <w:p w:rsidR="008E02B5" w:rsidRPr="001E61A6" w:rsidRDefault="008E02B5" w:rsidP="001B3971">
            <w:pPr>
              <w:widowControl/>
              <w:jc w:val="left"/>
              <w:rPr>
                <w:rFonts w:ascii="宋体" w:hAnsi="宋体" w:cs="宋体"/>
                <w:kern w:val="0"/>
                <w:sz w:val="24"/>
                <w:shd w:val="clear" w:color="auto" w:fill="FFFFFF" w:themeFill="background1"/>
              </w:rPr>
            </w:pPr>
            <w:r w:rsidRPr="001E61A6">
              <w:rPr>
                <w:rFonts w:ascii="宋体" w:hAnsi="宋体" w:cs="宋体"/>
                <w:kern w:val="0"/>
                <w:sz w:val="24"/>
                <w:shd w:val="clear" w:color="auto" w:fill="FFFFFF" w:themeFill="background1"/>
              </w:rPr>
              <w:t>万元</w:t>
            </w:r>
          </w:p>
        </w:tc>
        <w:tc>
          <w:tcPr>
            <w:tcW w:w="1231" w:type="dxa"/>
            <w:vAlign w:val="center"/>
          </w:tcPr>
          <w:p w:rsidR="008E02B5" w:rsidRPr="001E61A6" w:rsidRDefault="008E02B5" w:rsidP="001B3971">
            <w:pPr>
              <w:widowControl/>
              <w:jc w:val="left"/>
              <w:rPr>
                <w:rFonts w:ascii="宋体" w:hAnsi="宋体" w:cs="宋体"/>
                <w:kern w:val="0"/>
                <w:sz w:val="24"/>
                <w:shd w:val="clear" w:color="auto" w:fill="FFFFFF" w:themeFill="background1"/>
              </w:rPr>
            </w:pPr>
            <w:r w:rsidRPr="001E61A6">
              <w:rPr>
                <w:rFonts w:ascii="宋体" w:hAnsi="宋体" w:cs="宋体"/>
                <w:kern w:val="0"/>
                <w:sz w:val="24"/>
                <w:shd w:val="clear" w:color="auto" w:fill="FFFFFF" w:themeFill="background1"/>
              </w:rPr>
              <w:t>Y≥5000</w:t>
            </w:r>
          </w:p>
        </w:tc>
        <w:tc>
          <w:tcPr>
            <w:tcW w:w="1891" w:type="dxa"/>
            <w:vAlign w:val="center"/>
          </w:tcPr>
          <w:p w:rsidR="008E02B5" w:rsidRPr="001E61A6" w:rsidRDefault="008E02B5" w:rsidP="001B3971">
            <w:pPr>
              <w:widowControl/>
              <w:jc w:val="left"/>
              <w:rPr>
                <w:rFonts w:ascii="宋体" w:hAnsi="宋体" w:cs="宋体"/>
                <w:kern w:val="0"/>
                <w:sz w:val="24"/>
                <w:shd w:val="clear" w:color="auto" w:fill="FFFFFF" w:themeFill="background1"/>
              </w:rPr>
            </w:pPr>
            <w:r w:rsidRPr="001E61A6">
              <w:rPr>
                <w:rFonts w:ascii="宋体" w:hAnsi="宋体" w:cs="宋体"/>
                <w:kern w:val="0"/>
                <w:sz w:val="24"/>
                <w:shd w:val="clear" w:color="auto" w:fill="FFFFFF" w:themeFill="background1"/>
              </w:rPr>
              <w:t>1000≤Y＜5000</w:t>
            </w:r>
          </w:p>
        </w:tc>
        <w:tc>
          <w:tcPr>
            <w:tcW w:w="1730" w:type="dxa"/>
            <w:vAlign w:val="center"/>
          </w:tcPr>
          <w:p w:rsidR="008E02B5" w:rsidRPr="001E61A6" w:rsidRDefault="008E02B5" w:rsidP="001B3971">
            <w:pPr>
              <w:widowControl/>
              <w:jc w:val="left"/>
              <w:rPr>
                <w:rFonts w:ascii="宋体" w:hAnsi="宋体" w:cs="宋体"/>
                <w:kern w:val="0"/>
                <w:sz w:val="24"/>
                <w:shd w:val="clear" w:color="auto" w:fill="FFFFFF" w:themeFill="background1"/>
              </w:rPr>
            </w:pPr>
            <w:r w:rsidRPr="001E61A6">
              <w:rPr>
                <w:rFonts w:ascii="宋体" w:hAnsi="宋体" w:cs="宋体"/>
                <w:kern w:val="0"/>
                <w:sz w:val="24"/>
                <w:shd w:val="clear" w:color="auto" w:fill="FFFFFF" w:themeFill="background1"/>
              </w:rPr>
              <w:t>500≤Y＜1000</w:t>
            </w:r>
          </w:p>
        </w:tc>
        <w:tc>
          <w:tcPr>
            <w:tcW w:w="1203" w:type="dxa"/>
            <w:vAlign w:val="center"/>
          </w:tcPr>
          <w:p w:rsidR="008E02B5" w:rsidRPr="001E61A6" w:rsidRDefault="008E02B5" w:rsidP="001B3971">
            <w:pPr>
              <w:widowControl/>
              <w:jc w:val="left"/>
              <w:rPr>
                <w:rFonts w:ascii="宋体" w:hAnsi="宋体" w:cs="宋体"/>
                <w:kern w:val="0"/>
                <w:sz w:val="24"/>
                <w:shd w:val="clear" w:color="auto" w:fill="FFFFFF" w:themeFill="background1"/>
              </w:rPr>
            </w:pPr>
            <w:r w:rsidRPr="001E61A6">
              <w:rPr>
                <w:rFonts w:ascii="宋体" w:hAnsi="宋体" w:cs="宋体"/>
                <w:kern w:val="0"/>
                <w:sz w:val="24"/>
                <w:shd w:val="clear" w:color="auto" w:fill="FFFFFF" w:themeFill="background1"/>
              </w:rPr>
              <w:t>Y＜500</w:t>
            </w:r>
          </w:p>
        </w:tc>
      </w:tr>
      <w:tr w:rsidR="008E02B5" w:rsidRPr="001E61A6" w:rsidTr="008F3D55">
        <w:trPr>
          <w:jc w:val="center"/>
        </w:trPr>
        <w:tc>
          <w:tcPr>
            <w:tcW w:w="1457" w:type="dxa"/>
            <w:vMerge w:val="restart"/>
            <w:vAlign w:val="center"/>
          </w:tcPr>
          <w:p w:rsidR="008E02B5" w:rsidRPr="001E61A6" w:rsidRDefault="008E02B5" w:rsidP="001B3971">
            <w:pPr>
              <w:widowControl/>
              <w:jc w:val="left"/>
              <w:rPr>
                <w:rFonts w:ascii="宋体" w:hAnsi="宋体" w:cs="宋体"/>
                <w:kern w:val="0"/>
                <w:sz w:val="24"/>
                <w:shd w:val="clear" w:color="auto" w:fill="FFFFFF" w:themeFill="background1"/>
              </w:rPr>
            </w:pPr>
            <w:r w:rsidRPr="001E61A6">
              <w:rPr>
                <w:rFonts w:ascii="宋体" w:hAnsi="宋体" w:cs="宋体"/>
                <w:kern w:val="0"/>
                <w:sz w:val="24"/>
                <w:shd w:val="clear" w:color="auto" w:fill="FFFFFF" w:themeFill="background1"/>
              </w:rPr>
              <w:t>租赁和商务服务业</w:t>
            </w:r>
          </w:p>
        </w:tc>
        <w:tc>
          <w:tcPr>
            <w:tcW w:w="1560" w:type="dxa"/>
            <w:vAlign w:val="center"/>
          </w:tcPr>
          <w:p w:rsidR="008E02B5" w:rsidRPr="001E61A6" w:rsidRDefault="008E02B5" w:rsidP="001B3971">
            <w:pPr>
              <w:widowControl/>
              <w:jc w:val="left"/>
              <w:rPr>
                <w:rFonts w:ascii="宋体" w:hAnsi="宋体" w:cs="宋体"/>
                <w:kern w:val="0"/>
                <w:sz w:val="24"/>
                <w:shd w:val="clear" w:color="auto" w:fill="FFFFFF" w:themeFill="background1"/>
              </w:rPr>
            </w:pPr>
            <w:r w:rsidRPr="001E61A6">
              <w:rPr>
                <w:rFonts w:ascii="宋体" w:hAnsi="宋体" w:cs="宋体"/>
                <w:kern w:val="0"/>
                <w:sz w:val="24"/>
                <w:shd w:val="clear" w:color="auto" w:fill="FFFFFF" w:themeFill="background1"/>
              </w:rPr>
              <w:t>从业人员(X)</w:t>
            </w:r>
          </w:p>
        </w:tc>
        <w:tc>
          <w:tcPr>
            <w:tcW w:w="671" w:type="dxa"/>
            <w:vAlign w:val="center"/>
          </w:tcPr>
          <w:p w:rsidR="008E02B5" w:rsidRPr="001E61A6" w:rsidRDefault="008E02B5" w:rsidP="001B3971">
            <w:pPr>
              <w:widowControl/>
              <w:jc w:val="left"/>
              <w:rPr>
                <w:rFonts w:ascii="宋体" w:hAnsi="宋体" w:cs="宋体"/>
                <w:kern w:val="0"/>
                <w:sz w:val="24"/>
                <w:shd w:val="clear" w:color="auto" w:fill="FFFFFF" w:themeFill="background1"/>
              </w:rPr>
            </w:pPr>
            <w:r w:rsidRPr="001E61A6">
              <w:rPr>
                <w:rFonts w:ascii="宋体" w:hAnsi="宋体" w:cs="宋体"/>
                <w:kern w:val="0"/>
                <w:sz w:val="24"/>
                <w:shd w:val="clear" w:color="auto" w:fill="FFFFFF" w:themeFill="background1"/>
              </w:rPr>
              <w:t>人</w:t>
            </w:r>
          </w:p>
        </w:tc>
        <w:tc>
          <w:tcPr>
            <w:tcW w:w="1231" w:type="dxa"/>
            <w:vAlign w:val="center"/>
          </w:tcPr>
          <w:p w:rsidR="008E02B5" w:rsidRPr="001E61A6" w:rsidRDefault="008E02B5" w:rsidP="001B3971">
            <w:pPr>
              <w:widowControl/>
              <w:jc w:val="left"/>
              <w:rPr>
                <w:rFonts w:ascii="宋体" w:hAnsi="宋体" w:cs="宋体"/>
                <w:kern w:val="0"/>
                <w:sz w:val="24"/>
                <w:shd w:val="clear" w:color="auto" w:fill="FFFFFF" w:themeFill="background1"/>
              </w:rPr>
            </w:pPr>
            <w:r w:rsidRPr="001E61A6">
              <w:rPr>
                <w:rFonts w:ascii="宋体" w:hAnsi="宋体" w:cs="宋体"/>
                <w:kern w:val="0"/>
                <w:sz w:val="24"/>
                <w:shd w:val="clear" w:color="auto" w:fill="FFFFFF" w:themeFill="background1"/>
              </w:rPr>
              <w:t>X≥300</w:t>
            </w:r>
          </w:p>
        </w:tc>
        <w:tc>
          <w:tcPr>
            <w:tcW w:w="1891" w:type="dxa"/>
            <w:vAlign w:val="center"/>
          </w:tcPr>
          <w:p w:rsidR="008E02B5" w:rsidRPr="001E61A6" w:rsidRDefault="008E02B5" w:rsidP="001B3971">
            <w:pPr>
              <w:widowControl/>
              <w:jc w:val="left"/>
              <w:rPr>
                <w:rFonts w:ascii="宋体" w:hAnsi="宋体" w:cs="宋体"/>
                <w:kern w:val="0"/>
                <w:sz w:val="24"/>
                <w:shd w:val="clear" w:color="auto" w:fill="FFFFFF" w:themeFill="background1"/>
              </w:rPr>
            </w:pPr>
            <w:r w:rsidRPr="001E61A6">
              <w:rPr>
                <w:rFonts w:ascii="宋体" w:hAnsi="宋体" w:cs="宋体"/>
                <w:kern w:val="0"/>
                <w:sz w:val="24"/>
                <w:shd w:val="clear" w:color="auto" w:fill="FFFFFF" w:themeFill="background1"/>
              </w:rPr>
              <w:t>100≤X＜300</w:t>
            </w:r>
          </w:p>
        </w:tc>
        <w:tc>
          <w:tcPr>
            <w:tcW w:w="1730" w:type="dxa"/>
            <w:vAlign w:val="center"/>
          </w:tcPr>
          <w:p w:rsidR="008E02B5" w:rsidRPr="001E61A6" w:rsidRDefault="008E02B5" w:rsidP="001B3971">
            <w:pPr>
              <w:widowControl/>
              <w:jc w:val="left"/>
              <w:rPr>
                <w:rFonts w:ascii="宋体" w:hAnsi="宋体" w:cs="宋体"/>
                <w:kern w:val="0"/>
                <w:sz w:val="24"/>
                <w:shd w:val="clear" w:color="auto" w:fill="FFFFFF" w:themeFill="background1"/>
              </w:rPr>
            </w:pPr>
            <w:r w:rsidRPr="001E61A6">
              <w:rPr>
                <w:rFonts w:ascii="宋体" w:hAnsi="宋体" w:cs="宋体"/>
                <w:kern w:val="0"/>
                <w:sz w:val="24"/>
                <w:shd w:val="clear" w:color="auto" w:fill="FFFFFF" w:themeFill="background1"/>
              </w:rPr>
              <w:t>10≤X＜100</w:t>
            </w:r>
          </w:p>
        </w:tc>
        <w:tc>
          <w:tcPr>
            <w:tcW w:w="1203" w:type="dxa"/>
            <w:vAlign w:val="center"/>
          </w:tcPr>
          <w:p w:rsidR="008E02B5" w:rsidRPr="001E61A6" w:rsidRDefault="008E02B5" w:rsidP="001B3971">
            <w:pPr>
              <w:widowControl/>
              <w:jc w:val="left"/>
              <w:rPr>
                <w:rFonts w:ascii="宋体" w:hAnsi="宋体" w:cs="宋体"/>
                <w:kern w:val="0"/>
                <w:sz w:val="24"/>
                <w:shd w:val="clear" w:color="auto" w:fill="FFFFFF" w:themeFill="background1"/>
              </w:rPr>
            </w:pPr>
            <w:r w:rsidRPr="001E61A6">
              <w:rPr>
                <w:rFonts w:ascii="宋体" w:hAnsi="宋体" w:cs="宋体"/>
                <w:kern w:val="0"/>
                <w:sz w:val="24"/>
                <w:shd w:val="clear" w:color="auto" w:fill="FFFFFF" w:themeFill="background1"/>
              </w:rPr>
              <w:t>X＜10</w:t>
            </w:r>
          </w:p>
        </w:tc>
      </w:tr>
      <w:tr w:rsidR="008E02B5" w:rsidRPr="001E61A6" w:rsidTr="008F3D55">
        <w:trPr>
          <w:jc w:val="center"/>
        </w:trPr>
        <w:tc>
          <w:tcPr>
            <w:tcW w:w="1457" w:type="dxa"/>
            <w:vMerge/>
            <w:vAlign w:val="center"/>
          </w:tcPr>
          <w:p w:rsidR="008E02B5" w:rsidRPr="001E61A6" w:rsidRDefault="008E02B5" w:rsidP="001B3971">
            <w:pPr>
              <w:widowControl/>
              <w:jc w:val="left"/>
              <w:rPr>
                <w:rFonts w:ascii="宋体" w:hAnsi="宋体" w:cs="宋体"/>
                <w:kern w:val="0"/>
                <w:sz w:val="24"/>
                <w:shd w:val="clear" w:color="auto" w:fill="FFFFFF" w:themeFill="background1"/>
              </w:rPr>
            </w:pPr>
          </w:p>
        </w:tc>
        <w:tc>
          <w:tcPr>
            <w:tcW w:w="1560" w:type="dxa"/>
            <w:vAlign w:val="center"/>
          </w:tcPr>
          <w:p w:rsidR="008E02B5" w:rsidRPr="001E61A6" w:rsidRDefault="008E02B5" w:rsidP="001B3971">
            <w:pPr>
              <w:widowControl/>
              <w:jc w:val="left"/>
              <w:rPr>
                <w:rFonts w:ascii="宋体" w:hAnsi="宋体" w:cs="宋体"/>
                <w:kern w:val="0"/>
                <w:sz w:val="24"/>
                <w:shd w:val="clear" w:color="auto" w:fill="FFFFFF" w:themeFill="background1"/>
              </w:rPr>
            </w:pPr>
            <w:r w:rsidRPr="001E61A6">
              <w:rPr>
                <w:rFonts w:ascii="宋体" w:hAnsi="宋体" w:cs="宋体"/>
                <w:kern w:val="0"/>
                <w:sz w:val="24"/>
                <w:shd w:val="clear" w:color="auto" w:fill="FFFFFF" w:themeFill="background1"/>
              </w:rPr>
              <w:t>资产总额(Z)</w:t>
            </w:r>
          </w:p>
        </w:tc>
        <w:tc>
          <w:tcPr>
            <w:tcW w:w="671" w:type="dxa"/>
            <w:vAlign w:val="center"/>
          </w:tcPr>
          <w:p w:rsidR="008E02B5" w:rsidRPr="001E61A6" w:rsidRDefault="008E02B5" w:rsidP="001B3971">
            <w:pPr>
              <w:widowControl/>
              <w:jc w:val="left"/>
              <w:rPr>
                <w:rFonts w:ascii="宋体" w:hAnsi="宋体" w:cs="宋体"/>
                <w:kern w:val="0"/>
                <w:sz w:val="24"/>
                <w:shd w:val="clear" w:color="auto" w:fill="FFFFFF" w:themeFill="background1"/>
              </w:rPr>
            </w:pPr>
            <w:r w:rsidRPr="001E61A6">
              <w:rPr>
                <w:rFonts w:ascii="宋体" w:hAnsi="宋体" w:cs="宋体"/>
                <w:kern w:val="0"/>
                <w:sz w:val="24"/>
                <w:shd w:val="clear" w:color="auto" w:fill="FFFFFF" w:themeFill="background1"/>
              </w:rPr>
              <w:t>万元</w:t>
            </w:r>
          </w:p>
        </w:tc>
        <w:tc>
          <w:tcPr>
            <w:tcW w:w="1231" w:type="dxa"/>
            <w:vAlign w:val="center"/>
          </w:tcPr>
          <w:p w:rsidR="008E02B5" w:rsidRPr="001E61A6" w:rsidRDefault="008E02B5" w:rsidP="001B3971">
            <w:pPr>
              <w:widowControl/>
              <w:jc w:val="left"/>
              <w:rPr>
                <w:rFonts w:ascii="宋体" w:hAnsi="宋体" w:cs="宋体"/>
                <w:kern w:val="0"/>
                <w:sz w:val="24"/>
                <w:shd w:val="clear" w:color="auto" w:fill="FFFFFF" w:themeFill="background1"/>
              </w:rPr>
            </w:pPr>
            <w:r w:rsidRPr="001E61A6">
              <w:rPr>
                <w:rFonts w:ascii="宋体" w:hAnsi="宋体" w:cs="宋体"/>
                <w:kern w:val="0"/>
                <w:sz w:val="24"/>
                <w:shd w:val="clear" w:color="auto" w:fill="FFFFFF" w:themeFill="background1"/>
              </w:rPr>
              <w:t>Z≥120000</w:t>
            </w:r>
          </w:p>
        </w:tc>
        <w:tc>
          <w:tcPr>
            <w:tcW w:w="1891" w:type="dxa"/>
            <w:vAlign w:val="center"/>
          </w:tcPr>
          <w:p w:rsidR="008E02B5" w:rsidRPr="001E61A6" w:rsidRDefault="008E02B5" w:rsidP="001B3971">
            <w:pPr>
              <w:widowControl/>
              <w:jc w:val="left"/>
              <w:rPr>
                <w:rFonts w:ascii="宋体" w:hAnsi="宋体" w:cs="宋体"/>
                <w:kern w:val="0"/>
                <w:sz w:val="24"/>
                <w:shd w:val="clear" w:color="auto" w:fill="FFFFFF" w:themeFill="background1"/>
              </w:rPr>
            </w:pPr>
            <w:r w:rsidRPr="001E61A6">
              <w:rPr>
                <w:rFonts w:ascii="宋体" w:hAnsi="宋体" w:cs="宋体"/>
                <w:kern w:val="0"/>
                <w:sz w:val="24"/>
                <w:shd w:val="clear" w:color="auto" w:fill="FFFFFF" w:themeFill="background1"/>
              </w:rPr>
              <w:t>8000≤Z＜120000</w:t>
            </w:r>
          </w:p>
        </w:tc>
        <w:tc>
          <w:tcPr>
            <w:tcW w:w="1730" w:type="dxa"/>
            <w:vAlign w:val="center"/>
          </w:tcPr>
          <w:p w:rsidR="008E02B5" w:rsidRPr="001E61A6" w:rsidRDefault="008E02B5" w:rsidP="001B3971">
            <w:pPr>
              <w:widowControl/>
              <w:jc w:val="left"/>
              <w:rPr>
                <w:rFonts w:ascii="宋体" w:hAnsi="宋体" w:cs="宋体"/>
                <w:kern w:val="0"/>
                <w:sz w:val="24"/>
                <w:shd w:val="clear" w:color="auto" w:fill="FFFFFF" w:themeFill="background1"/>
              </w:rPr>
            </w:pPr>
            <w:r w:rsidRPr="001E61A6">
              <w:rPr>
                <w:rFonts w:ascii="宋体" w:hAnsi="宋体" w:cs="宋体"/>
                <w:kern w:val="0"/>
                <w:sz w:val="24"/>
                <w:shd w:val="clear" w:color="auto" w:fill="FFFFFF" w:themeFill="background1"/>
              </w:rPr>
              <w:t>100≤Z＜8000</w:t>
            </w:r>
          </w:p>
        </w:tc>
        <w:tc>
          <w:tcPr>
            <w:tcW w:w="1203" w:type="dxa"/>
            <w:vAlign w:val="center"/>
          </w:tcPr>
          <w:p w:rsidR="008E02B5" w:rsidRPr="001E61A6" w:rsidRDefault="008E02B5" w:rsidP="001B3971">
            <w:pPr>
              <w:widowControl/>
              <w:jc w:val="left"/>
              <w:rPr>
                <w:rFonts w:ascii="宋体" w:hAnsi="宋体" w:cs="宋体"/>
                <w:kern w:val="0"/>
                <w:sz w:val="24"/>
                <w:shd w:val="clear" w:color="auto" w:fill="FFFFFF" w:themeFill="background1"/>
              </w:rPr>
            </w:pPr>
            <w:r w:rsidRPr="001E61A6">
              <w:rPr>
                <w:rFonts w:ascii="宋体" w:hAnsi="宋体" w:cs="宋体"/>
                <w:kern w:val="0"/>
                <w:sz w:val="24"/>
                <w:shd w:val="clear" w:color="auto" w:fill="FFFFFF" w:themeFill="background1"/>
              </w:rPr>
              <w:t>Z＜100</w:t>
            </w:r>
          </w:p>
        </w:tc>
      </w:tr>
      <w:tr w:rsidR="008E02B5" w:rsidRPr="001E61A6" w:rsidTr="008F3D55">
        <w:trPr>
          <w:jc w:val="center"/>
        </w:trPr>
        <w:tc>
          <w:tcPr>
            <w:tcW w:w="1457" w:type="dxa"/>
            <w:vAlign w:val="center"/>
          </w:tcPr>
          <w:p w:rsidR="008E02B5" w:rsidRPr="001E61A6" w:rsidRDefault="008E02B5" w:rsidP="001B3971">
            <w:pPr>
              <w:widowControl/>
              <w:jc w:val="left"/>
              <w:rPr>
                <w:rFonts w:ascii="宋体" w:hAnsi="宋体" w:cs="宋体"/>
                <w:kern w:val="0"/>
                <w:sz w:val="24"/>
                <w:shd w:val="clear" w:color="auto" w:fill="FFFFFF" w:themeFill="background1"/>
              </w:rPr>
            </w:pPr>
            <w:r w:rsidRPr="001E61A6">
              <w:rPr>
                <w:rFonts w:ascii="宋体" w:hAnsi="宋体" w:cs="宋体"/>
                <w:kern w:val="0"/>
                <w:sz w:val="24"/>
                <w:shd w:val="clear" w:color="auto" w:fill="FFFFFF" w:themeFill="background1"/>
              </w:rPr>
              <w:t>其他未列明行业 *</w:t>
            </w:r>
          </w:p>
        </w:tc>
        <w:tc>
          <w:tcPr>
            <w:tcW w:w="1560" w:type="dxa"/>
            <w:vAlign w:val="center"/>
          </w:tcPr>
          <w:p w:rsidR="008E02B5" w:rsidRPr="001E61A6" w:rsidRDefault="008E02B5" w:rsidP="001B3971">
            <w:pPr>
              <w:widowControl/>
              <w:jc w:val="left"/>
              <w:rPr>
                <w:rFonts w:ascii="宋体" w:hAnsi="宋体" w:cs="宋体"/>
                <w:kern w:val="0"/>
                <w:sz w:val="24"/>
                <w:shd w:val="clear" w:color="auto" w:fill="FFFFFF" w:themeFill="background1"/>
              </w:rPr>
            </w:pPr>
            <w:r w:rsidRPr="001E61A6">
              <w:rPr>
                <w:rFonts w:ascii="宋体" w:hAnsi="宋体" w:cs="宋体"/>
                <w:kern w:val="0"/>
                <w:sz w:val="24"/>
                <w:shd w:val="clear" w:color="auto" w:fill="FFFFFF" w:themeFill="background1"/>
              </w:rPr>
              <w:t>从业人员(X)</w:t>
            </w:r>
          </w:p>
        </w:tc>
        <w:tc>
          <w:tcPr>
            <w:tcW w:w="671" w:type="dxa"/>
            <w:vAlign w:val="center"/>
          </w:tcPr>
          <w:p w:rsidR="008E02B5" w:rsidRPr="001E61A6" w:rsidRDefault="008E02B5" w:rsidP="001B3971">
            <w:pPr>
              <w:widowControl/>
              <w:jc w:val="left"/>
              <w:rPr>
                <w:rFonts w:ascii="宋体" w:hAnsi="宋体" w:cs="宋体"/>
                <w:kern w:val="0"/>
                <w:sz w:val="24"/>
                <w:shd w:val="clear" w:color="auto" w:fill="FFFFFF" w:themeFill="background1"/>
              </w:rPr>
            </w:pPr>
            <w:r w:rsidRPr="001E61A6">
              <w:rPr>
                <w:rFonts w:ascii="宋体" w:hAnsi="宋体" w:cs="宋体"/>
                <w:kern w:val="0"/>
                <w:sz w:val="24"/>
                <w:shd w:val="clear" w:color="auto" w:fill="FFFFFF" w:themeFill="background1"/>
              </w:rPr>
              <w:t>人</w:t>
            </w:r>
          </w:p>
        </w:tc>
        <w:tc>
          <w:tcPr>
            <w:tcW w:w="1231" w:type="dxa"/>
            <w:vAlign w:val="center"/>
          </w:tcPr>
          <w:p w:rsidR="008E02B5" w:rsidRPr="001E61A6" w:rsidRDefault="008E02B5" w:rsidP="001B3971">
            <w:pPr>
              <w:widowControl/>
              <w:jc w:val="left"/>
              <w:rPr>
                <w:rFonts w:ascii="宋体" w:hAnsi="宋体" w:cs="宋体"/>
                <w:kern w:val="0"/>
                <w:sz w:val="24"/>
                <w:shd w:val="clear" w:color="auto" w:fill="FFFFFF" w:themeFill="background1"/>
              </w:rPr>
            </w:pPr>
            <w:r w:rsidRPr="001E61A6">
              <w:rPr>
                <w:rFonts w:ascii="宋体" w:hAnsi="宋体" w:cs="宋体"/>
                <w:kern w:val="0"/>
                <w:sz w:val="24"/>
                <w:shd w:val="clear" w:color="auto" w:fill="FFFFFF" w:themeFill="background1"/>
              </w:rPr>
              <w:t>X≥300</w:t>
            </w:r>
          </w:p>
        </w:tc>
        <w:tc>
          <w:tcPr>
            <w:tcW w:w="1891" w:type="dxa"/>
            <w:vAlign w:val="center"/>
          </w:tcPr>
          <w:p w:rsidR="008E02B5" w:rsidRPr="001E61A6" w:rsidRDefault="008E02B5" w:rsidP="001B3971">
            <w:pPr>
              <w:widowControl/>
              <w:jc w:val="left"/>
              <w:rPr>
                <w:rFonts w:ascii="宋体" w:hAnsi="宋体" w:cs="宋体"/>
                <w:kern w:val="0"/>
                <w:sz w:val="24"/>
                <w:shd w:val="clear" w:color="auto" w:fill="FFFFFF" w:themeFill="background1"/>
              </w:rPr>
            </w:pPr>
            <w:r w:rsidRPr="001E61A6">
              <w:rPr>
                <w:rFonts w:ascii="宋体" w:hAnsi="宋体" w:cs="宋体"/>
                <w:kern w:val="0"/>
                <w:sz w:val="24"/>
                <w:shd w:val="clear" w:color="auto" w:fill="FFFFFF" w:themeFill="background1"/>
              </w:rPr>
              <w:t>100≤X＜300</w:t>
            </w:r>
          </w:p>
        </w:tc>
        <w:tc>
          <w:tcPr>
            <w:tcW w:w="1730" w:type="dxa"/>
            <w:vAlign w:val="center"/>
          </w:tcPr>
          <w:p w:rsidR="008E02B5" w:rsidRPr="001E61A6" w:rsidRDefault="008E02B5" w:rsidP="001B3971">
            <w:pPr>
              <w:widowControl/>
              <w:jc w:val="left"/>
              <w:rPr>
                <w:rFonts w:ascii="宋体" w:hAnsi="宋体" w:cs="宋体"/>
                <w:kern w:val="0"/>
                <w:sz w:val="24"/>
                <w:shd w:val="clear" w:color="auto" w:fill="FFFFFF" w:themeFill="background1"/>
              </w:rPr>
            </w:pPr>
            <w:r w:rsidRPr="001E61A6">
              <w:rPr>
                <w:rFonts w:ascii="宋体" w:hAnsi="宋体" w:cs="宋体"/>
                <w:kern w:val="0"/>
                <w:sz w:val="24"/>
                <w:shd w:val="clear" w:color="auto" w:fill="FFFFFF" w:themeFill="background1"/>
              </w:rPr>
              <w:t>10≤X＜100</w:t>
            </w:r>
          </w:p>
        </w:tc>
        <w:tc>
          <w:tcPr>
            <w:tcW w:w="1203" w:type="dxa"/>
            <w:vAlign w:val="center"/>
          </w:tcPr>
          <w:p w:rsidR="008E02B5" w:rsidRPr="001E61A6" w:rsidRDefault="008E02B5" w:rsidP="001B3971">
            <w:pPr>
              <w:widowControl/>
              <w:jc w:val="left"/>
              <w:rPr>
                <w:rFonts w:ascii="宋体" w:hAnsi="宋体" w:cs="宋体"/>
                <w:kern w:val="0"/>
                <w:sz w:val="24"/>
                <w:shd w:val="clear" w:color="auto" w:fill="FFFFFF" w:themeFill="background1"/>
              </w:rPr>
            </w:pPr>
            <w:r w:rsidRPr="001E61A6">
              <w:rPr>
                <w:rFonts w:ascii="宋体" w:hAnsi="宋体" w:cs="宋体"/>
                <w:kern w:val="0"/>
                <w:sz w:val="24"/>
                <w:shd w:val="clear" w:color="auto" w:fill="FFFFFF" w:themeFill="background1"/>
              </w:rPr>
              <w:t>X＜10</w:t>
            </w:r>
          </w:p>
        </w:tc>
      </w:tr>
    </w:tbl>
    <w:p w:rsidR="008E02B5" w:rsidRPr="001E61A6" w:rsidRDefault="008E02B5" w:rsidP="001B3971">
      <w:pPr>
        <w:widowControl/>
        <w:spacing w:line="320" w:lineRule="exact"/>
        <w:jc w:val="left"/>
        <w:textAlignment w:val="baseline"/>
        <w:rPr>
          <w:rFonts w:ascii="Simsun" w:hAnsi="Simsun" w:cs="宋体" w:hint="eastAsia"/>
          <w:kern w:val="0"/>
          <w:sz w:val="24"/>
          <w:shd w:val="clear" w:color="auto" w:fill="FFFFFF" w:themeFill="background1"/>
        </w:rPr>
      </w:pPr>
      <w:r w:rsidRPr="001E61A6">
        <w:rPr>
          <w:rFonts w:ascii="Simsun" w:hAnsi="Simsun" w:cs="宋体"/>
          <w:kern w:val="0"/>
          <w:sz w:val="24"/>
          <w:shd w:val="clear" w:color="auto" w:fill="FFFFFF" w:themeFill="background1"/>
        </w:rPr>
        <w:t xml:space="preserve">说明：　　</w:t>
      </w:r>
      <w:r w:rsidRPr="001E61A6">
        <w:rPr>
          <w:rFonts w:ascii="Simsun" w:hAnsi="Simsun" w:cs="宋体"/>
          <w:kern w:val="0"/>
          <w:sz w:val="24"/>
          <w:shd w:val="clear" w:color="auto" w:fill="FFFFFF" w:themeFill="background1"/>
        </w:rPr>
        <w:br/>
        <w:t>    1.</w:t>
      </w:r>
      <w:r w:rsidRPr="001E61A6">
        <w:rPr>
          <w:rFonts w:ascii="Simsun" w:hAnsi="Simsun" w:cs="宋体"/>
          <w:kern w:val="0"/>
          <w:sz w:val="24"/>
          <w:shd w:val="clear" w:color="auto" w:fill="FFFFFF" w:themeFill="background1"/>
        </w:rPr>
        <w:t xml:space="preserve">大型、中型和小型企业须同时满足所列指标的下限，否则下划一档；微型企业只须满足所列指标中的一项即可。　　</w:t>
      </w:r>
      <w:r w:rsidRPr="001E61A6">
        <w:rPr>
          <w:rFonts w:ascii="Simsun" w:hAnsi="Simsun" w:cs="宋体"/>
          <w:kern w:val="0"/>
          <w:sz w:val="24"/>
          <w:shd w:val="clear" w:color="auto" w:fill="FFFFFF" w:themeFill="background1"/>
        </w:rPr>
        <w:br/>
        <w:t>    2.</w:t>
      </w:r>
      <w:r w:rsidRPr="001E61A6">
        <w:rPr>
          <w:rFonts w:ascii="Simsun" w:hAnsi="Simsun" w:cs="宋体"/>
          <w:kern w:val="0"/>
          <w:sz w:val="24"/>
          <w:shd w:val="clear" w:color="auto" w:fill="FFFFFF" w:themeFill="background1"/>
        </w:rPr>
        <w:t>附表中各行业的范围以《国民经济行业分类》（</w:t>
      </w:r>
      <w:r w:rsidRPr="001E61A6">
        <w:rPr>
          <w:rFonts w:ascii="Simsun" w:hAnsi="Simsun" w:cs="宋体"/>
          <w:kern w:val="0"/>
          <w:sz w:val="24"/>
          <w:shd w:val="clear" w:color="auto" w:fill="FFFFFF" w:themeFill="background1"/>
        </w:rPr>
        <w:t>GB/T4754-2017</w:t>
      </w:r>
      <w:r w:rsidRPr="001E61A6">
        <w:rPr>
          <w:rFonts w:ascii="Simsun" w:hAnsi="Simsun" w:cs="宋体"/>
          <w:kern w:val="0"/>
          <w:sz w:val="24"/>
          <w:shd w:val="clear" w:color="auto" w:fill="FFFFFF" w:themeFill="background1"/>
        </w:rPr>
        <w:t>）为准。带</w:t>
      </w:r>
      <w:r w:rsidRPr="001E61A6">
        <w:rPr>
          <w:rFonts w:ascii="Simsun" w:hAnsi="Simsun" w:cs="宋体"/>
          <w:kern w:val="0"/>
          <w:sz w:val="24"/>
          <w:shd w:val="clear" w:color="auto" w:fill="FFFFFF" w:themeFill="background1"/>
        </w:rPr>
        <w:t>*</w:t>
      </w:r>
      <w:r w:rsidRPr="001E61A6">
        <w:rPr>
          <w:rFonts w:ascii="Simsun" w:hAnsi="Simsun" w:cs="宋体"/>
          <w:kern w:val="0"/>
          <w:sz w:val="24"/>
          <w:shd w:val="clear" w:color="auto" w:fill="FFFFFF" w:themeFill="background1"/>
        </w:rPr>
        <w:t>的项为行业组合类别，其中，工业包括采矿业，制造业，电力、热力、燃气及水生产和供应业；交通运输业包括道路运输业，水上运输业，航空运输业，管道运输业，多式联运和运输</w:t>
      </w:r>
      <w:r w:rsidRPr="001E61A6">
        <w:rPr>
          <w:rFonts w:ascii="Simsun" w:hAnsi="Simsun" w:cs="宋体"/>
          <w:kern w:val="0"/>
          <w:sz w:val="24"/>
          <w:shd w:val="clear" w:color="auto" w:fill="FFFFFF" w:themeFill="background1"/>
        </w:rPr>
        <w:lastRenderedPageBreak/>
        <w:t>代理业、装卸搬运，不包括铁路运输业；仓储业包括通用仓储，低温仓储，危险品仓储，谷物、棉花等农产品仓储，中药材仓储和其他仓储业</w:t>
      </w:r>
      <w:r w:rsidRPr="001E61A6">
        <w:rPr>
          <w:rFonts w:ascii="Simsun" w:hAnsi="Simsun" w:cs="宋体"/>
          <w:kern w:val="0"/>
          <w:sz w:val="24"/>
          <w:shd w:val="clear" w:color="auto" w:fill="FFFFFF" w:themeFill="background1"/>
        </w:rPr>
        <w:t>;</w:t>
      </w:r>
      <w:r w:rsidRPr="001E61A6">
        <w:rPr>
          <w:rFonts w:ascii="Simsun" w:hAnsi="Simsun" w:cs="宋体"/>
          <w:kern w:val="0"/>
          <w:sz w:val="24"/>
          <w:shd w:val="clear" w:color="auto" w:fill="FFFFFF" w:themeFill="background1"/>
        </w:rPr>
        <w:t xml:space="preserve">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　　</w:t>
      </w:r>
      <w:r w:rsidRPr="001E61A6">
        <w:rPr>
          <w:rFonts w:ascii="Simsun" w:hAnsi="Simsun" w:cs="宋体"/>
          <w:kern w:val="0"/>
          <w:sz w:val="24"/>
          <w:shd w:val="clear" w:color="auto" w:fill="FFFFFF" w:themeFill="background1"/>
        </w:rPr>
        <w:br/>
        <w:t>    3.</w:t>
      </w:r>
      <w:r w:rsidRPr="001E61A6">
        <w:rPr>
          <w:rFonts w:ascii="Simsun" w:hAnsi="Simsun" w:cs="宋体"/>
          <w:kern w:val="0"/>
          <w:sz w:val="24"/>
          <w:shd w:val="clear" w:color="auto" w:fill="FFFFFF" w:themeFill="background1"/>
        </w:rPr>
        <w:t>企业划分指标以现行统计制度为准。</w:t>
      </w:r>
      <w:r w:rsidRPr="001E61A6">
        <w:rPr>
          <w:rFonts w:ascii="Simsun" w:hAnsi="Simsun" w:cs="宋体"/>
          <w:kern w:val="0"/>
          <w:sz w:val="24"/>
          <w:shd w:val="clear" w:color="auto" w:fill="FFFFFF" w:themeFill="background1"/>
        </w:rPr>
        <w:br/>
        <w:t>    </w:t>
      </w:r>
      <w:r w:rsidRPr="001E61A6">
        <w:rPr>
          <w:rFonts w:ascii="Simsun" w:hAnsi="Simsun" w:cs="宋体"/>
          <w:kern w:val="0"/>
          <w:sz w:val="24"/>
          <w:shd w:val="clear" w:color="auto" w:fill="FFFFFF" w:themeFill="background1"/>
        </w:rPr>
        <w:t>（</w:t>
      </w:r>
      <w:r w:rsidRPr="001E61A6">
        <w:rPr>
          <w:rFonts w:ascii="Simsun" w:hAnsi="Simsun" w:cs="宋体"/>
          <w:kern w:val="0"/>
          <w:sz w:val="24"/>
          <w:shd w:val="clear" w:color="auto" w:fill="FFFFFF" w:themeFill="background1"/>
        </w:rPr>
        <w:t>1</w:t>
      </w:r>
      <w:r w:rsidRPr="001E61A6">
        <w:rPr>
          <w:rFonts w:ascii="Simsun" w:hAnsi="Simsun" w:cs="宋体"/>
          <w:kern w:val="0"/>
          <w:sz w:val="24"/>
          <w:shd w:val="clear" w:color="auto" w:fill="FFFFFF" w:themeFill="background1"/>
        </w:rPr>
        <w:t>）从业人员，是指期末从业人员数，没有期末从业人员数的，采用全年平均人员数代替。</w:t>
      </w:r>
      <w:r w:rsidRPr="001E61A6">
        <w:rPr>
          <w:rFonts w:ascii="Simsun" w:hAnsi="Simsun" w:cs="宋体"/>
          <w:kern w:val="0"/>
          <w:sz w:val="24"/>
          <w:shd w:val="clear" w:color="auto" w:fill="FFFFFF" w:themeFill="background1"/>
        </w:rPr>
        <w:br/>
        <w:t>    </w:t>
      </w:r>
      <w:r w:rsidRPr="001E61A6">
        <w:rPr>
          <w:rFonts w:ascii="Simsun" w:hAnsi="Simsun" w:cs="宋体"/>
          <w:kern w:val="0"/>
          <w:sz w:val="24"/>
          <w:shd w:val="clear" w:color="auto" w:fill="FFFFFF" w:themeFill="background1"/>
        </w:rPr>
        <w:t>（</w:t>
      </w:r>
      <w:r w:rsidRPr="001E61A6">
        <w:rPr>
          <w:rFonts w:ascii="Simsun" w:hAnsi="Simsun" w:cs="宋体"/>
          <w:kern w:val="0"/>
          <w:sz w:val="24"/>
          <w:shd w:val="clear" w:color="auto" w:fill="FFFFFF" w:themeFill="background1"/>
        </w:rPr>
        <w:t>2</w:t>
      </w:r>
      <w:r w:rsidRPr="001E61A6">
        <w:rPr>
          <w:rFonts w:ascii="Simsun" w:hAnsi="Simsun" w:cs="宋体"/>
          <w:kern w:val="0"/>
          <w:sz w:val="24"/>
          <w:shd w:val="clear" w:color="auto" w:fill="FFFFFF" w:themeFill="background1"/>
        </w:rPr>
        <w:t>）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r w:rsidRPr="001E61A6">
        <w:rPr>
          <w:rFonts w:ascii="Simsun" w:hAnsi="Simsun" w:cs="宋体"/>
          <w:kern w:val="0"/>
          <w:sz w:val="24"/>
          <w:shd w:val="clear" w:color="auto" w:fill="FFFFFF" w:themeFill="background1"/>
        </w:rPr>
        <w:br/>
        <w:t>    </w:t>
      </w:r>
      <w:r w:rsidRPr="001E61A6">
        <w:rPr>
          <w:rFonts w:ascii="Simsun" w:hAnsi="Simsun" w:cs="宋体"/>
          <w:kern w:val="0"/>
          <w:sz w:val="24"/>
          <w:shd w:val="clear" w:color="auto" w:fill="FFFFFF" w:themeFill="background1"/>
        </w:rPr>
        <w:t>（</w:t>
      </w:r>
      <w:r w:rsidRPr="001E61A6">
        <w:rPr>
          <w:rFonts w:ascii="Simsun" w:hAnsi="Simsun" w:cs="宋体"/>
          <w:kern w:val="0"/>
          <w:sz w:val="24"/>
          <w:shd w:val="clear" w:color="auto" w:fill="FFFFFF" w:themeFill="background1"/>
        </w:rPr>
        <w:t>3</w:t>
      </w:r>
      <w:r w:rsidRPr="001E61A6">
        <w:rPr>
          <w:rFonts w:ascii="Simsun" w:hAnsi="Simsun" w:cs="宋体"/>
          <w:kern w:val="0"/>
          <w:sz w:val="24"/>
          <w:shd w:val="clear" w:color="auto" w:fill="FFFFFF" w:themeFill="background1"/>
        </w:rPr>
        <w:t>）资产总额，采用资产总计代替。</w:t>
      </w:r>
    </w:p>
    <w:p w:rsidR="008E02B5" w:rsidRPr="001E61A6" w:rsidRDefault="008E02B5" w:rsidP="001B3971">
      <w:pPr>
        <w:widowControl/>
        <w:spacing w:line="320" w:lineRule="exact"/>
        <w:jc w:val="left"/>
        <w:rPr>
          <w:rFonts w:ascii="宋体" w:hAnsi="宋体" w:cs="宋体"/>
          <w:kern w:val="0"/>
          <w:sz w:val="24"/>
          <w:shd w:val="clear" w:color="auto" w:fill="FFFFFF" w:themeFill="background1"/>
        </w:rPr>
      </w:pPr>
      <w:r w:rsidRPr="001E61A6">
        <w:rPr>
          <w:rFonts w:ascii="Simsun" w:hAnsi="Simsun" w:cs="宋体"/>
          <w:kern w:val="0"/>
          <w:sz w:val="24"/>
          <w:shd w:val="clear" w:color="auto" w:fill="FFFFFF" w:themeFill="background1"/>
        </w:rPr>
        <w:br/>
      </w:r>
    </w:p>
    <w:p w:rsidR="008E02B5" w:rsidRPr="001E61A6" w:rsidRDefault="008E02B5" w:rsidP="001B3971">
      <w:pPr>
        <w:widowControl/>
        <w:spacing w:before="150" w:line="320" w:lineRule="exact"/>
        <w:jc w:val="center"/>
        <w:textAlignment w:val="baseline"/>
        <w:rPr>
          <w:rFonts w:ascii="Simsun" w:hAnsi="Simsun" w:cs="宋体" w:hint="eastAsia"/>
          <w:b/>
          <w:bCs/>
          <w:kern w:val="0"/>
          <w:sz w:val="24"/>
          <w:shd w:val="clear" w:color="auto" w:fill="FFFFFF" w:themeFill="background1"/>
        </w:rPr>
      </w:pPr>
      <w:r w:rsidRPr="001E61A6">
        <w:rPr>
          <w:rFonts w:ascii="Simsun" w:hAnsi="Simsun" w:cs="宋体"/>
          <w:b/>
          <w:bCs/>
          <w:kern w:val="0"/>
          <w:sz w:val="24"/>
          <w:shd w:val="clear" w:color="auto" w:fill="FFFFFF" w:themeFill="background1"/>
        </w:rPr>
        <w:t>《统计上大中小微型企业划分办法（</w:t>
      </w:r>
      <w:r w:rsidRPr="001E61A6">
        <w:rPr>
          <w:rFonts w:ascii="Simsun" w:hAnsi="Simsun" w:cs="宋体"/>
          <w:b/>
          <w:bCs/>
          <w:kern w:val="0"/>
          <w:sz w:val="24"/>
          <w:shd w:val="clear" w:color="auto" w:fill="FFFFFF" w:themeFill="background1"/>
        </w:rPr>
        <w:t>2017</w:t>
      </w:r>
      <w:r w:rsidRPr="001E61A6">
        <w:rPr>
          <w:rFonts w:ascii="Simsun" w:hAnsi="Simsun" w:cs="宋体"/>
          <w:b/>
          <w:bCs/>
          <w:kern w:val="0"/>
          <w:sz w:val="24"/>
          <w:shd w:val="clear" w:color="auto" w:fill="FFFFFF" w:themeFill="background1"/>
        </w:rPr>
        <w:t>）》修订说明</w:t>
      </w:r>
    </w:p>
    <w:p w:rsidR="008E02B5" w:rsidRPr="001E61A6" w:rsidRDefault="008E02B5" w:rsidP="001B3971">
      <w:pPr>
        <w:widowControl/>
        <w:spacing w:before="150" w:line="320" w:lineRule="exact"/>
        <w:jc w:val="left"/>
        <w:textAlignment w:val="baseline"/>
        <w:rPr>
          <w:rFonts w:ascii="Simsun" w:hAnsi="Simsun" w:cs="宋体" w:hint="eastAsia"/>
          <w:b/>
          <w:bCs/>
          <w:kern w:val="0"/>
          <w:sz w:val="24"/>
          <w:shd w:val="clear" w:color="auto" w:fill="FFFFFF" w:themeFill="background1"/>
        </w:rPr>
      </w:pPr>
      <w:r w:rsidRPr="001E61A6">
        <w:rPr>
          <w:rFonts w:ascii="Simsun" w:hAnsi="Simsun" w:cs="宋体"/>
          <w:b/>
          <w:bCs/>
          <w:kern w:val="0"/>
          <w:sz w:val="24"/>
          <w:shd w:val="clear" w:color="auto" w:fill="FFFFFF" w:themeFill="background1"/>
        </w:rPr>
        <w:t>一、修订背景</w:t>
      </w:r>
    </w:p>
    <w:p w:rsidR="008E02B5" w:rsidRPr="001E61A6" w:rsidRDefault="008E02B5" w:rsidP="001B3971">
      <w:pPr>
        <w:widowControl/>
        <w:spacing w:before="150" w:line="320" w:lineRule="exact"/>
        <w:jc w:val="left"/>
        <w:textAlignment w:val="baseline"/>
        <w:rPr>
          <w:rFonts w:ascii="Simsun" w:hAnsi="Simsun" w:cs="宋体" w:hint="eastAsia"/>
          <w:kern w:val="0"/>
          <w:sz w:val="24"/>
          <w:shd w:val="clear" w:color="auto" w:fill="FFFFFF" w:themeFill="background1"/>
        </w:rPr>
      </w:pPr>
      <w:r w:rsidRPr="001E61A6">
        <w:rPr>
          <w:rFonts w:ascii="Simsun" w:hAnsi="Simsun" w:cs="宋体"/>
          <w:kern w:val="0"/>
          <w:sz w:val="24"/>
          <w:shd w:val="clear" w:color="auto" w:fill="FFFFFF" w:themeFill="background1"/>
        </w:rPr>
        <w:t>    </w:t>
      </w:r>
      <w:r w:rsidRPr="001E61A6">
        <w:rPr>
          <w:rFonts w:ascii="Simsun" w:hAnsi="Simsun" w:cs="宋体"/>
          <w:kern w:val="0"/>
          <w:sz w:val="24"/>
          <w:shd w:val="clear" w:color="auto" w:fill="FFFFFF" w:themeFill="background1"/>
        </w:rPr>
        <w:t>目前执行的《统计上大中小微型企业划分办法》是</w:t>
      </w:r>
      <w:r w:rsidRPr="001E61A6">
        <w:rPr>
          <w:rFonts w:ascii="Simsun" w:hAnsi="Simsun" w:cs="宋体"/>
          <w:kern w:val="0"/>
          <w:sz w:val="24"/>
          <w:shd w:val="clear" w:color="auto" w:fill="FFFFFF" w:themeFill="background1"/>
        </w:rPr>
        <w:t>2011</w:t>
      </w:r>
      <w:r w:rsidRPr="001E61A6">
        <w:rPr>
          <w:rFonts w:ascii="Simsun" w:hAnsi="Simsun" w:cs="宋体"/>
          <w:kern w:val="0"/>
          <w:sz w:val="24"/>
          <w:shd w:val="clear" w:color="auto" w:fill="FFFFFF" w:themeFill="background1"/>
        </w:rPr>
        <w:t>年国家统计局根据工业和信息化部、国家统计局、国家发展改革委、财政部《关于印发中小企业划型标准规定的通知》（工信部联企业〔</w:t>
      </w:r>
      <w:r w:rsidRPr="001E61A6">
        <w:rPr>
          <w:rFonts w:ascii="Simsun" w:hAnsi="Simsun" w:cs="宋体"/>
          <w:kern w:val="0"/>
          <w:sz w:val="24"/>
          <w:shd w:val="clear" w:color="auto" w:fill="FFFFFF" w:themeFill="background1"/>
        </w:rPr>
        <w:t>2011</w:t>
      </w:r>
      <w:r w:rsidRPr="001E61A6">
        <w:rPr>
          <w:rFonts w:ascii="Simsun" w:hAnsi="Simsun" w:cs="宋体"/>
          <w:kern w:val="0"/>
          <w:sz w:val="24"/>
          <w:shd w:val="clear" w:color="auto" w:fill="FFFFFF" w:themeFill="background1"/>
        </w:rPr>
        <w:t>〕</w:t>
      </w:r>
      <w:r w:rsidRPr="001E61A6">
        <w:rPr>
          <w:rFonts w:ascii="Simsun" w:hAnsi="Simsun" w:cs="宋体"/>
          <w:kern w:val="0"/>
          <w:sz w:val="24"/>
          <w:shd w:val="clear" w:color="auto" w:fill="FFFFFF" w:themeFill="background1"/>
        </w:rPr>
        <w:t>300</w:t>
      </w:r>
      <w:r w:rsidRPr="001E61A6">
        <w:rPr>
          <w:rFonts w:ascii="Simsun" w:hAnsi="Simsun" w:cs="宋体"/>
          <w:kern w:val="0"/>
          <w:sz w:val="24"/>
          <w:shd w:val="clear" w:color="auto" w:fill="FFFFFF" w:themeFill="background1"/>
        </w:rPr>
        <w:t>号），同时依据《国民经济行业分类》（</w:t>
      </w:r>
      <w:r w:rsidRPr="001E61A6">
        <w:rPr>
          <w:rFonts w:ascii="Simsun" w:hAnsi="Simsun" w:cs="宋体"/>
          <w:kern w:val="0"/>
          <w:sz w:val="24"/>
          <w:shd w:val="clear" w:color="auto" w:fill="FFFFFF" w:themeFill="background1"/>
        </w:rPr>
        <w:t>GB/T4754—2011</w:t>
      </w:r>
      <w:r w:rsidRPr="001E61A6">
        <w:rPr>
          <w:rFonts w:ascii="Simsun" w:hAnsi="Simsun" w:cs="宋体"/>
          <w:kern w:val="0"/>
          <w:sz w:val="24"/>
          <w:shd w:val="clear" w:color="auto" w:fill="FFFFFF" w:themeFill="background1"/>
        </w:rPr>
        <w:t>），制定并颁布的。</w:t>
      </w:r>
    </w:p>
    <w:p w:rsidR="008E02B5" w:rsidRPr="001E61A6" w:rsidRDefault="008E02B5" w:rsidP="001B3971">
      <w:pPr>
        <w:widowControl/>
        <w:spacing w:before="150" w:line="320" w:lineRule="exact"/>
        <w:jc w:val="left"/>
        <w:textAlignment w:val="baseline"/>
        <w:rPr>
          <w:rFonts w:ascii="Simsun" w:hAnsi="Simsun" w:cs="宋体" w:hint="eastAsia"/>
          <w:kern w:val="0"/>
          <w:sz w:val="24"/>
          <w:shd w:val="clear" w:color="auto" w:fill="FFFFFF" w:themeFill="background1"/>
        </w:rPr>
      </w:pPr>
      <w:r w:rsidRPr="001E61A6">
        <w:rPr>
          <w:rFonts w:ascii="Simsun" w:hAnsi="Simsun" w:cs="宋体"/>
          <w:kern w:val="0"/>
          <w:sz w:val="24"/>
          <w:shd w:val="clear" w:color="auto" w:fill="FFFFFF" w:themeFill="background1"/>
        </w:rPr>
        <w:t>    2017</w:t>
      </w:r>
      <w:r w:rsidRPr="001E61A6">
        <w:rPr>
          <w:rFonts w:ascii="Simsun" w:hAnsi="Simsun" w:cs="宋体"/>
          <w:kern w:val="0"/>
          <w:sz w:val="24"/>
          <w:shd w:val="clear" w:color="auto" w:fill="FFFFFF" w:themeFill="background1"/>
        </w:rPr>
        <w:t>年</w:t>
      </w:r>
      <w:r w:rsidRPr="001E61A6">
        <w:rPr>
          <w:rFonts w:ascii="Simsun" w:hAnsi="Simsun" w:cs="宋体"/>
          <w:kern w:val="0"/>
          <w:sz w:val="24"/>
          <w:shd w:val="clear" w:color="auto" w:fill="FFFFFF" w:themeFill="background1"/>
        </w:rPr>
        <w:t>6</w:t>
      </w:r>
      <w:r w:rsidRPr="001E61A6">
        <w:rPr>
          <w:rFonts w:ascii="Simsun" w:hAnsi="Simsun" w:cs="宋体"/>
          <w:kern w:val="0"/>
          <w:sz w:val="24"/>
          <w:shd w:val="clear" w:color="auto" w:fill="FFFFFF" w:themeFill="background1"/>
        </w:rPr>
        <w:t>月</w:t>
      </w:r>
      <w:r w:rsidRPr="001E61A6">
        <w:rPr>
          <w:rFonts w:ascii="Simsun" w:hAnsi="Simsun" w:cs="宋体"/>
          <w:kern w:val="0"/>
          <w:sz w:val="24"/>
          <w:shd w:val="clear" w:color="auto" w:fill="FFFFFF" w:themeFill="background1"/>
        </w:rPr>
        <w:t>30</w:t>
      </w:r>
      <w:r w:rsidRPr="001E61A6">
        <w:rPr>
          <w:rFonts w:ascii="Simsun" w:hAnsi="Simsun" w:cs="宋体"/>
          <w:kern w:val="0"/>
          <w:sz w:val="24"/>
          <w:shd w:val="clear" w:color="auto" w:fill="FFFFFF" w:themeFill="background1"/>
        </w:rPr>
        <w:t>日，《国民经济行业分类》（</w:t>
      </w:r>
      <w:r w:rsidRPr="001E61A6">
        <w:rPr>
          <w:rFonts w:ascii="Simsun" w:hAnsi="Simsun" w:cs="宋体"/>
          <w:kern w:val="0"/>
          <w:sz w:val="24"/>
          <w:shd w:val="clear" w:color="auto" w:fill="FFFFFF" w:themeFill="background1"/>
        </w:rPr>
        <w:t>GB/T4754—2017</w:t>
      </w:r>
      <w:r w:rsidRPr="001E61A6">
        <w:rPr>
          <w:rFonts w:ascii="Simsun" w:hAnsi="Simsun" w:cs="宋体"/>
          <w:kern w:val="0"/>
          <w:sz w:val="24"/>
          <w:shd w:val="clear" w:color="auto" w:fill="FFFFFF" w:themeFill="background1"/>
        </w:rPr>
        <w:t>）正式颁布。</w:t>
      </w:r>
      <w:r w:rsidRPr="001E61A6">
        <w:rPr>
          <w:rFonts w:ascii="Simsun" w:hAnsi="Simsun" w:cs="宋体"/>
          <w:kern w:val="0"/>
          <w:sz w:val="24"/>
          <w:shd w:val="clear" w:color="auto" w:fill="FFFFFF" w:themeFill="background1"/>
        </w:rPr>
        <w:t>8</w:t>
      </w:r>
      <w:r w:rsidRPr="001E61A6">
        <w:rPr>
          <w:rFonts w:ascii="Simsun" w:hAnsi="Simsun" w:cs="宋体"/>
          <w:kern w:val="0"/>
          <w:sz w:val="24"/>
          <w:shd w:val="clear" w:color="auto" w:fill="FFFFFF" w:themeFill="background1"/>
        </w:rPr>
        <w:t>月</w:t>
      </w:r>
      <w:r w:rsidRPr="001E61A6">
        <w:rPr>
          <w:rFonts w:ascii="Simsun" w:hAnsi="Simsun" w:cs="宋体"/>
          <w:kern w:val="0"/>
          <w:sz w:val="24"/>
          <w:shd w:val="clear" w:color="auto" w:fill="FFFFFF" w:themeFill="background1"/>
        </w:rPr>
        <w:t>29</w:t>
      </w:r>
      <w:r w:rsidRPr="001E61A6">
        <w:rPr>
          <w:rFonts w:ascii="Simsun" w:hAnsi="Simsun" w:cs="宋体"/>
          <w:kern w:val="0"/>
          <w:sz w:val="24"/>
          <w:shd w:val="clear" w:color="auto" w:fill="FFFFFF" w:themeFill="background1"/>
        </w:rPr>
        <w:t>日，国家统计局印发《关于执行新国民经济行业分类国家标准的通知》（国统字〔</w:t>
      </w:r>
      <w:r w:rsidRPr="001E61A6">
        <w:rPr>
          <w:rFonts w:ascii="Simsun" w:hAnsi="Simsun" w:cs="宋体"/>
          <w:kern w:val="0"/>
          <w:sz w:val="24"/>
          <w:shd w:val="clear" w:color="auto" w:fill="FFFFFF" w:themeFill="background1"/>
        </w:rPr>
        <w:t>2017</w:t>
      </w:r>
      <w:r w:rsidRPr="001E61A6">
        <w:rPr>
          <w:rFonts w:ascii="Simsun" w:hAnsi="Simsun" w:cs="宋体"/>
          <w:kern w:val="0"/>
          <w:sz w:val="24"/>
          <w:shd w:val="clear" w:color="auto" w:fill="FFFFFF" w:themeFill="background1"/>
        </w:rPr>
        <w:t>〕</w:t>
      </w:r>
      <w:r w:rsidRPr="001E61A6">
        <w:rPr>
          <w:rFonts w:ascii="Simsun" w:hAnsi="Simsun" w:cs="宋体"/>
          <w:kern w:val="0"/>
          <w:sz w:val="24"/>
          <w:shd w:val="clear" w:color="auto" w:fill="FFFFFF" w:themeFill="background1"/>
        </w:rPr>
        <w:t>142</w:t>
      </w:r>
      <w:r w:rsidRPr="001E61A6">
        <w:rPr>
          <w:rFonts w:ascii="Simsun" w:hAnsi="Simsun" w:cs="宋体"/>
          <w:kern w:val="0"/>
          <w:sz w:val="24"/>
          <w:shd w:val="clear" w:color="auto" w:fill="FFFFFF" w:themeFill="background1"/>
        </w:rPr>
        <w:t>号），规定从</w:t>
      </w:r>
      <w:r w:rsidRPr="001E61A6">
        <w:rPr>
          <w:rFonts w:ascii="Simsun" w:hAnsi="Simsun" w:cs="宋体"/>
          <w:kern w:val="0"/>
          <w:sz w:val="24"/>
          <w:shd w:val="clear" w:color="auto" w:fill="FFFFFF" w:themeFill="background1"/>
        </w:rPr>
        <w:t>2017</w:t>
      </w:r>
      <w:r w:rsidRPr="001E61A6">
        <w:rPr>
          <w:rFonts w:ascii="Simsun" w:hAnsi="Simsun" w:cs="宋体"/>
          <w:kern w:val="0"/>
          <w:sz w:val="24"/>
          <w:shd w:val="clear" w:color="auto" w:fill="FFFFFF" w:themeFill="background1"/>
        </w:rPr>
        <w:t>年统计年报和</w:t>
      </w:r>
      <w:r w:rsidRPr="001E61A6">
        <w:rPr>
          <w:rFonts w:ascii="Simsun" w:hAnsi="Simsun" w:cs="宋体"/>
          <w:kern w:val="0"/>
          <w:sz w:val="24"/>
          <w:shd w:val="clear" w:color="auto" w:fill="FFFFFF" w:themeFill="background1"/>
        </w:rPr>
        <w:t>2018</w:t>
      </w:r>
      <w:r w:rsidRPr="001E61A6">
        <w:rPr>
          <w:rFonts w:ascii="Simsun" w:hAnsi="Simsun" w:cs="宋体"/>
          <w:kern w:val="0"/>
          <w:sz w:val="24"/>
          <w:shd w:val="clear" w:color="auto" w:fill="FFFFFF" w:themeFill="background1"/>
        </w:rPr>
        <w:t>年定期统计报表起统一使用新分类标准。为此，我们对</w:t>
      </w:r>
      <w:r w:rsidRPr="001E61A6">
        <w:rPr>
          <w:rFonts w:ascii="Simsun" w:hAnsi="Simsun" w:cs="宋体"/>
          <w:kern w:val="0"/>
          <w:sz w:val="24"/>
          <w:shd w:val="clear" w:color="auto" w:fill="FFFFFF" w:themeFill="background1"/>
        </w:rPr>
        <w:t>2011</w:t>
      </w:r>
      <w:r w:rsidRPr="001E61A6">
        <w:rPr>
          <w:rFonts w:ascii="Simsun" w:hAnsi="Simsun" w:cs="宋体"/>
          <w:kern w:val="0"/>
          <w:sz w:val="24"/>
          <w:shd w:val="clear" w:color="auto" w:fill="FFFFFF" w:themeFill="background1"/>
        </w:rPr>
        <w:t>年印发的《统计上大中小微型企业划分办法》进行修订。</w:t>
      </w:r>
    </w:p>
    <w:p w:rsidR="008E02B5" w:rsidRPr="001E61A6" w:rsidRDefault="008E02B5" w:rsidP="001B3971">
      <w:pPr>
        <w:widowControl/>
        <w:spacing w:before="150" w:line="320" w:lineRule="exact"/>
        <w:jc w:val="left"/>
        <w:textAlignment w:val="baseline"/>
        <w:rPr>
          <w:rFonts w:ascii="Simsun" w:hAnsi="Simsun" w:cs="宋体" w:hint="eastAsia"/>
          <w:b/>
          <w:bCs/>
          <w:kern w:val="0"/>
          <w:sz w:val="24"/>
          <w:shd w:val="clear" w:color="auto" w:fill="FFFFFF" w:themeFill="background1"/>
        </w:rPr>
      </w:pPr>
      <w:r w:rsidRPr="001E61A6">
        <w:rPr>
          <w:rFonts w:ascii="Simsun" w:hAnsi="Simsun" w:cs="宋体"/>
          <w:b/>
          <w:bCs/>
          <w:kern w:val="0"/>
          <w:sz w:val="24"/>
          <w:shd w:val="clear" w:color="auto" w:fill="FFFFFF" w:themeFill="background1"/>
        </w:rPr>
        <w:t>二、修订主要内容</w:t>
      </w:r>
    </w:p>
    <w:p w:rsidR="008E02B5" w:rsidRPr="001E61A6" w:rsidRDefault="008E02B5" w:rsidP="001B3971">
      <w:pPr>
        <w:widowControl/>
        <w:spacing w:before="150" w:line="320" w:lineRule="exact"/>
        <w:jc w:val="left"/>
        <w:textAlignment w:val="baseline"/>
        <w:rPr>
          <w:rFonts w:ascii="Simsun" w:hAnsi="Simsun" w:cs="宋体" w:hint="eastAsia"/>
          <w:kern w:val="0"/>
          <w:sz w:val="24"/>
          <w:shd w:val="clear" w:color="auto" w:fill="FFFFFF" w:themeFill="background1"/>
        </w:rPr>
      </w:pPr>
      <w:r w:rsidRPr="001E61A6">
        <w:rPr>
          <w:rFonts w:ascii="Simsun" w:hAnsi="Simsun" w:cs="宋体"/>
          <w:kern w:val="0"/>
          <w:sz w:val="24"/>
          <w:shd w:val="clear" w:color="auto" w:fill="FFFFFF" w:themeFill="background1"/>
        </w:rPr>
        <w:t>    </w:t>
      </w:r>
      <w:r w:rsidRPr="001E61A6">
        <w:rPr>
          <w:rFonts w:ascii="Simsun" w:hAnsi="Simsun" w:cs="宋体"/>
          <w:kern w:val="0"/>
          <w:sz w:val="24"/>
          <w:shd w:val="clear" w:color="auto" w:fill="FFFFFF" w:themeFill="background1"/>
        </w:rPr>
        <w:t>本次修订是在</w:t>
      </w:r>
      <w:r w:rsidRPr="001E61A6">
        <w:rPr>
          <w:rFonts w:ascii="Simsun" w:hAnsi="Simsun" w:cs="宋体"/>
          <w:kern w:val="0"/>
          <w:sz w:val="24"/>
          <w:shd w:val="clear" w:color="auto" w:fill="FFFFFF" w:themeFill="background1"/>
        </w:rPr>
        <w:t>2011</w:t>
      </w:r>
      <w:r w:rsidRPr="001E61A6">
        <w:rPr>
          <w:rFonts w:ascii="Simsun" w:hAnsi="Simsun" w:cs="宋体"/>
          <w:kern w:val="0"/>
          <w:sz w:val="24"/>
          <w:shd w:val="clear" w:color="auto" w:fill="FFFFFF" w:themeFill="background1"/>
        </w:rPr>
        <w:t>年《统计上大中小微型企业划分办法》基础上进行的，修订延续原有的分类原则、方法和结构框架，在保持适用范围不变的情况下</w:t>
      </w:r>
      <w:r w:rsidRPr="001E61A6">
        <w:rPr>
          <w:rFonts w:ascii="Simsun" w:hAnsi="Simsun" w:cs="宋体"/>
          <w:kern w:val="0"/>
          <w:sz w:val="24"/>
          <w:shd w:val="clear" w:color="auto" w:fill="FFFFFF" w:themeFill="background1"/>
        </w:rPr>
        <w:t>,</w:t>
      </w:r>
      <w:r w:rsidRPr="001E61A6">
        <w:rPr>
          <w:rFonts w:ascii="Simsun" w:hAnsi="Simsun" w:cs="宋体"/>
          <w:kern w:val="0"/>
          <w:sz w:val="24"/>
          <w:shd w:val="clear" w:color="auto" w:fill="FFFFFF" w:themeFill="background1"/>
        </w:rPr>
        <w:t>依据标准由《国民经济行业分类》（</w:t>
      </w:r>
      <w:r w:rsidRPr="001E61A6">
        <w:rPr>
          <w:rFonts w:ascii="Simsun" w:hAnsi="Simsun" w:cs="宋体"/>
          <w:kern w:val="0"/>
          <w:sz w:val="24"/>
          <w:shd w:val="clear" w:color="auto" w:fill="FFFFFF" w:themeFill="background1"/>
        </w:rPr>
        <w:t>GB/T4754—2011</w:t>
      </w:r>
      <w:r w:rsidRPr="001E61A6">
        <w:rPr>
          <w:rFonts w:ascii="Simsun" w:hAnsi="Simsun" w:cs="宋体"/>
          <w:kern w:val="0"/>
          <w:sz w:val="24"/>
          <w:shd w:val="clear" w:color="auto" w:fill="FFFFFF" w:themeFill="background1"/>
        </w:rPr>
        <w:t>）修改为《国民经济行业分类》（</w:t>
      </w:r>
      <w:r w:rsidRPr="001E61A6">
        <w:rPr>
          <w:rFonts w:ascii="Simsun" w:hAnsi="Simsun" w:cs="宋体"/>
          <w:kern w:val="0"/>
          <w:sz w:val="24"/>
          <w:shd w:val="clear" w:color="auto" w:fill="FFFFFF" w:themeFill="background1"/>
        </w:rPr>
        <w:t>GB/T4754—2017</w:t>
      </w:r>
      <w:r w:rsidRPr="001E61A6">
        <w:rPr>
          <w:rFonts w:ascii="Simsun" w:hAnsi="Simsun" w:cs="宋体"/>
          <w:kern w:val="0"/>
          <w:sz w:val="24"/>
          <w:shd w:val="clear" w:color="auto" w:fill="FFFFFF" w:themeFill="background1"/>
        </w:rPr>
        <w:t>），并根据新旧国民经济行业的对应关系，进行了行业所包含类别的对应调整。</w:t>
      </w:r>
    </w:p>
    <w:p w:rsidR="008E02B5" w:rsidRPr="001E61A6" w:rsidRDefault="008E02B5" w:rsidP="001B3971">
      <w:pPr>
        <w:widowControl/>
        <w:spacing w:before="150" w:line="320" w:lineRule="exact"/>
        <w:jc w:val="left"/>
        <w:textAlignment w:val="baseline"/>
        <w:rPr>
          <w:rFonts w:ascii="Simsun" w:hAnsi="Simsun" w:cs="宋体" w:hint="eastAsia"/>
          <w:kern w:val="0"/>
          <w:sz w:val="24"/>
          <w:shd w:val="clear" w:color="auto" w:fill="FFFFFF" w:themeFill="background1"/>
        </w:rPr>
      </w:pPr>
      <w:r w:rsidRPr="001E61A6">
        <w:rPr>
          <w:rFonts w:ascii="Simsun" w:hAnsi="Simsun" w:cs="宋体"/>
          <w:kern w:val="0"/>
          <w:sz w:val="24"/>
          <w:shd w:val="clear" w:color="auto" w:fill="FFFFFF" w:themeFill="background1"/>
        </w:rPr>
        <w:t>    </w:t>
      </w:r>
      <w:r w:rsidRPr="001E61A6">
        <w:rPr>
          <w:rFonts w:ascii="Simsun" w:hAnsi="Simsun" w:cs="宋体"/>
          <w:kern w:val="0"/>
          <w:sz w:val="24"/>
          <w:shd w:val="clear" w:color="auto" w:fill="FFFFFF" w:themeFill="background1"/>
        </w:rPr>
        <w:t>将交通运输业中包括的</w:t>
      </w:r>
      <w:r w:rsidRPr="001E61A6">
        <w:rPr>
          <w:rFonts w:ascii="Simsun" w:hAnsi="Simsun" w:cs="宋体"/>
          <w:kern w:val="0"/>
          <w:sz w:val="24"/>
          <w:shd w:val="clear" w:color="auto" w:fill="FFFFFF" w:themeFill="background1"/>
        </w:rPr>
        <w:t>“</w:t>
      </w:r>
      <w:r w:rsidRPr="001E61A6">
        <w:rPr>
          <w:rFonts w:ascii="Simsun" w:hAnsi="Simsun" w:cs="宋体"/>
          <w:kern w:val="0"/>
          <w:sz w:val="24"/>
          <w:shd w:val="clear" w:color="auto" w:fill="FFFFFF" w:themeFill="background1"/>
        </w:rPr>
        <w:t>装卸搬运和运输代理业</w:t>
      </w:r>
      <w:r w:rsidRPr="001E61A6">
        <w:rPr>
          <w:rFonts w:ascii="Simsun" w:hAnsi="Simsun" w:cs="宋体"/>
          <w:kern w:val="0"/>
          <w:sz w:val="24"/>
          <w:shd w:val="clear" w:color="auto" w:fill="FFFFFF" w:themeFill="background1"/>
        </w:rPr>
        <w:t>”</w:t>
      </w:r>
      <w:r w:rsidRPr="001E61A6">
        <w:rPr>
          <w:rFonts w:ascii="Simsun" w:hAnsi="Simsun" w:cs="宋体"/>
          <w:kern w:val="0"/>
          <w:sz w:val="24"/>
          <w:shd w:val="clear" w:color="auto" w:fill="FFFFFF" w:themeFill="background1"/>
        </w:rPr>
        <w:t>修改为</w:t>
      </w:r>
      <w:r w:rsidRPr="001E61A6">
        <w:rPr>
          <w:rFonts w:ascii="Simsun" w:hAnsi="Simsun" w:cs="宋体"/>
          <w:kern w:val="0"/>
          <w:sz w:val="24"/>
          <w:shd w:val="clear" w:color="auto" w:fill="FFFFFF" w:themeFill="background1"/>
        </w:rPr>
        <w:t>“</w:t>
      </w:r>
      <w:r w:rsidRPr="001E61A6">
        <w:rPr>
          <w:rFonts w:ascii="Simsun" w:hAnsi="Simsun" w:cs="宋体"/>
          <w:kern w:val="0"/>
          <w:sz w:val="24"/>
          <w:shd w:val="clear" w:color="auto" w:fill="FFFFFF" w:themeFill="background1"/>
        </w:rPr>
        <w:t>多式联运和运输代理业、装卸搬运</w:t>
      </w:r>
      <w:r w:rsidRPr="001E61A6">
        <w:rPr>
          <w:rFonts w:ascii="Simsun" w:hAnsi="Simsun" w:cs="宋体"/>
          <w:kern w:val="0"/>
          <w:sz w:val="24"/>
          <w:shd w:val="clear" w:color="auto" w:fill="FFFFFF" w:themeFill="background1"/>
        </w:rPr>
        <w:t>”</w:t>
      </w:r>
      <w:r w:rsidRPr="001E61A6">
        <w:rPr>
          <w:rFonts w:ascii="Simsun" w:hAnsi="Simsun" w:cs="宋体"/>
          <w:kern w:val="0"/>
          <w:sz w:val="24"/>
          <w:shd w:val="clear" w:color="auto" w:fill="FFFFFF" w:themeFill="background1"/>
        </w:rPr>
        <w:t>。</w:t>
      </w:r>
    </w:p>
    <w:p w:rsidR="008E02B5" w:rsidRPr="001E61A6" w:rsidRDefault="008E02B5" w:rsidP="001B3971">
      <w:pPr>
        <w:widowControl/>
        <w:spacing w:before="150" w:line="320" w:lineRule="exact"/>
        <w:jc w:val="left"/>
        <w:textAlignment w:val="baseline"/>
        <w:rPr>
          <w:rFonts w:ascii="Simsun" w:hAnsi="Simsun" w:cs="宋体" w:hint="eastAsia"/>
          <w:kern w:val="0"/>
          <w:sz w:val="24"/>
          <w:shd w:val="clear" w:color="auto" w:fill="FFFFFF" w:themeFill="background1"/>
        </w:rPr>
      </w:pPr>
      <w:r w:rsidRPr="001E61A6">
        <w:rPr>
          <w:rFonts w:ascii="Simsun" w:hAnsi="Simsun" w:cs="宋体"/>
          <w:kern w:val="0"/>
          <w:sz w:val="24"/>
          <w:shd w:val="clear" w:color="auto" w:fill="FFFFFF" w:themeFill="background1"/>
        </w:rPr>
        <w:t>    </w:t>
      </w:r>
      <w:r w:rsidRPr="001E61A6">
        <w:rPr>
          <w:rFonts w:ascii="Simsun" w:hAnsi="Simsun" w:cs="宋体"/>
          <w:kern w:val="0"/>
          <w:sz w:val="24"/>
          <w:shd w:val="clear" w:color="auto" w:fill="FFFFFF" w:themeFill="background1"/>
        </w:rPr>
        <w:t>仓储业所包括的行业中类，根据《国民经济行业分类》（</w:t>
      </w:r>
      <w:r w:rsidRPr="001E61A6">
        <w:rPr>
          <w:rFonts w:ascii="Simsun" w:hAnsi="Simsun" w:cs="宋体"/>
          <w:kern w:val="0"/>
          <w:sz w:val="24"/>
          <w:shd w:val="clear" w:color="auto" w:fill="FFFFFF" w:themeFill="background1"/>
        </w:rPr>
        <w:t>GB/T4754—2017</w:t>
      </w:r>
      <w:r w:rsidRPr="001E61A6">
        <w:rPr>
          <w:rFonts w:ascii="Simsun" w:hAnsi="Simsun" w:cs="宋体"/>
          <w:kern w:val="0"/>
          <w:sz w:val="24"/>
          <w:shd w:val="clear" w:color="auto" w:fill="FFFFFF" w:themeFill="background1"/>
        </w:rPr>
        <w:t>）调整为</w:t>
      </w:r>
      <w:r w:rsidRPr="001E61A6">
        <w:rPr>
          <w:rFonts w:ascii="Simsun" w:hAnsi="Simsun" w:cs="宋体"/>
          <w:kern w:val="0"/>
          <w:sz w:val="24"/>
          <w:shd w:val="clear" w:color="auto" w:fill="FFFFFF" w:themeFill="background1"/>
        </w:rPr>
        <w:t>“</w:t>
      </w:r>
      <w:r w:rsidRPr="001E61A6">
        <w:rPr>
          <w:rFonts w:ascii="Simsun" w:hAnsi="Simsun" w:cs="宋体"/>
          <w:kern w:val="0"/>
          <w:sz w:val="24"/>
          <w:shd w:val="clear" w:color="auto" w:fill="FFFFFF" w:themeFill="background1"/>
        </w:rPr>
        <w:t>通用仓储，低温仓储，危险品仓储，谷物、棉花等农产品仓储，中药材仓储和其他仓储业</w:t>
      </w:r>
      <w:r w:rsidRPr="001E61A6">
        <w:rPr>
          <w:rFonts w:ascii="Simsun" w:hAnsi="Simsun" w:cs="宋体"/>
          <w:kern w:val="0"/>
          <w:sz w:val="24"/>
          <w:shd w:val="clear" w:color="auto" w:fill="FFFFFF" w:themeFill="background1"/>
        </w:rPr>
        <w:t>”</w:t>
      </w:r>
      <w:r w:rsidRPr="001E61A6">
        <w:rPr>
          <w:rFonts w:ascii="Simsun" w:hAnsi="Simsun" w:cs="宋体"/>
          <w:kern w:val="0"/>
          <w:sz w:val="24"/>
          <w:shd w:val="clear" w:color="auto" w:fill="FFFFFF" w:themeFill="background1"/>
        </w:rPr>
        <w:t>。</w:t>
      </w:r>
    </w:p>
    <w:p w:rsidR="008E02B5" w:rsidRPr="001E61A6" w:rsidRDefault="008E02B5" w:rsidP="001B3971">
      <w:pPr>
        <w:widowControl/>
        <w:spacing w:line="320" w:lineRule="exact"/>
        <w:jc w:val="center"/>
        <w:textAlignment w:val="baseline"/>
        <w:rPr>
          <w:rFonts w:ascii="Simsun" w:hAnsi="Simsun" w:cs="宋体" w:hint="eastAsia"/>
          <w:b/>
          <w:bCs/>
          <w:kern w:val="0"/>
          <w:sz w:val="24"/>
          <w:shd w:val="clear" w:color="auto" w:fill="FFFFFF" w:themeFill="background1"/>
        </w:rPr>
      </w:pPr>
      <w:r w:rsidRPr="001E61A6">
        <w:rPr>
          <w:rFonts w:ascii="Simsun" w:hAnsi="Simsun" w:cs="宋体"/>
          <w:b/>
          <w:bCs/>
          <w:kern w:val="0"/>
          <w:sz w:val="24"/>
          <w:shd w:val="clear" w:color="auto" w:fill="FFFFFF" w:themeFill="background1"/>
        </w:rPr>
        <w:t>中国人民银行中国银行业监督管理委员会</w:t>
      </w:r>
      <w:r w:rsidRPr="001E61A6">
        <w:rPr>
          <w:rFonts w:ascii="Simsun" w:hAnsi="Simsun" w:cs="宋体"/>
          <w:b/>
          <w:bCs/>
          <w:kern w:val="0"/>
          <w:sz w:val="24"/>
          <w:shd w:val="clear" w:color="auto" w:fill="FFFFFF" w:themeFill="background1"/>
        </w:rPr>
        <w:br/>
      </w:r>
      <w:r w:rsidRPr="001E61A6">
        <w:rPr>
          <w:rFonts w:ascii="Simsun" w:hAnsi="Simsun" w:cs="宋体"/>
          <w:b/>
          <w:bCs/>
          <w:kern w:val="0"/>
          <w:sz w:val="24"/>
          <w:shd w:val="clear" w:color="auto" w:fill="FFFFFF" w:themeFill="background1"/>
        </w:rPr>
        <w:t>中国证券监督管理委员会中国保险监督管理委员会</w:t>
      </w:r>
      <w:r w:rsidRPr="001E61A6">
        <w:rPr>
          <w:rFonts w:ascii="Simsun" w:hAnsi="Simsun" w:cs="宋体"/>
          <w:b/>
          <w:bCs/>
          <w:kern w:val="0"/>
          <w:sz w:val="24"/>
          <w:shd w:val="clear" w:color="auto" w:fill="FFFFFF" w:themeFill="background1"/>
        </w:rPr>
        <w:br/>
      </w:r>
      <w:r w:rsidRPr="001E61A6">
        <w:rPr>
          <w:rFonts w:ascii="Simsun" w:hAnsi="Simsun" w:cs="宋体"/>
          <w:b/>
          <w:bCs/>
          <w:kern w:val="0"/>
          <w:sz w:val="24"/>
          <w:shd w:val="clear" w:color="auto" w:fill="FFFFFF" w:themeFill="background1"/>
        </w:rPr>
        <w:t>国家统计局关于印发《金融业企业划型标准规定》的通知</w:t>
      </w:r>
    </w:p>
    <w:p w:rsidR="008E02B5" w:rsidRPr="001E61A6" w:rsidRDefault="008E02B5" w:rsidP="001B3971">
      <w:pPr>
        <w:widowControl/>
        <w:spacing w:line="320" w:lineRule="exact"/>
        <w:jc w:val="left"/>
        <w:textAlignment w:val="baseline"/>
        <w:rPr>
          <w:rFonts w:ascii="Simsun" w:hAnsi="Simsun" w:cs="宋体" w:hint="eastAsia"/>
          <w:kern w:val="0"/>
          <w:sz w:val="24"/>
          <w:shd w:val="clear" w:color="auto" w:fill="FFFFFF" w:themeFill="background1"/>
        </w:rPr>
      </w:pPr>
      <w:r w:rsidRPr="001E61A6">
        <w:rPr>
          <w:rFonts w:ascii="Simsun" w:hAnsi="Simsun" w:cs="宋体"/>
          <w:kern w:val="0"/>
          <w:sz w:val="24"/>
          <w:shd w:val="clear" w:color="auto" w:fill="FFFFFF" w:themeFill="background1"/>
        </w:rPr>
        <w:t>    </w:t>
      </w:r>
      <w:r w:rsidRPr="001E61A6">
        <w:rPr>
          <w:rFonts w:ascii="Simsun" w:hAnsi="Simsun" w:cs="宋体"/>
          <w:kern w:val="0"/>
          <w:sz w:val="24"/>
          <w:shd w:val="clear" w:color="auto" w:fill="FFFFFF" w:themeFill="background1"/>
        </w:rPr>
        <w:t>为进一步贯彻落实《中华人民共和国中小企业促进法》、《国务院关于进一步促进中小企业发展的若干意见》（国发〔</w:t>
      </w:r>
      <w:r w:rsidRPr="001E61A6">
        <w:rPr>
          <w:rFonts w:ascii="Simsun" w:hAnsi="Simsun" w:cs="宋体"/>
          <w:kern w:val="0"/>
          <w:sz w:val="24"/>
          <w:shd w:val="clear" w:color="auto" w:fill="FFFFFF" w:themeFill="background1"/>
        </w:rPr>
        <w:t>2009</w:t>
      </w:r>
      <w:r w:rsidRPr="001E61A6">
        <w:rPr>
          <w:rFonts w:ascii="Simsun" w:hAnsi="Simsun" w:cs="宋体"/>
          <w:kern w:val="0"/>
          <w:sz w:val="24"/>
          <w:shd w:val="clear" w:color="auto" w:fill="FFFFFF" w:themeFill="background1"/>
        </w:rPr>
        <w:t>〕</w:t>
      </w:r>
      <w:r w:rsidRPr="001E61A6">
        <w:rPr>
          <w:rFonts w:ascii="Simsun" w:hAnsi="Simsun" w:cs="宋体"/>
          <w:kern w:val="0"/>
          <w:sz w:val="24"/>
          <w:shd w:val="clear" w:color="auto" w:fill="FFFFFF" w:themeFill="background1"/>
        </w:rPr>
        <w:t>36</w:t>
      </w:r>
      <w:r w:rsidRPr="001E61A6">
        <w:rPr>
          <w:rFonts w:ascii="Simsun" w:hAnsi="Simsun" w:cs="宋体"/>
          <w:kern w:val="0"/>
          <w:sz w:val="24"/>
          <w:shd w:val="clear" w:color="auto" w:fill="FFFFFF" w:themeFill="background1"/>
        </w:rPr>
        <w:t>号）、《国务院办公厅关于金融支持小微</w:t>
      </w:r>
      <w:r w:rsidRPr="001E61A6">
        <w:rPr>
          <w:rFonts w:ascii="Simsun" w:hAnsi="Simsun" w:cs="宋体"/>
          <w:kern w:val="0"/>
          <w:sz w:val="24"/>
          <w:shd w:val="clear" w:color="auto" w:fill="FFFFFF" w:themeFill="background1"/>
        </w:rPr>
        <w:lastRenderedPageBreak/>
        <w:t>企业发展的实施意见》（国办发〔</w:t>
      </w:r>
      <w:r w:rsidRPr="001E61A6">
        <w:rPr>
          <w:rFonts w:ascii="Simsun" w:hAnsi="Simsun" w:cs="宋体"/>
          <w:kern w:val="0"/>
          <w:sz w:val="24"/>
          <w:shd w:val="clear" w:color="auto" w:fill="FFFFFF" w:themeFill="background1"/>
        </w:rPr>
        <w:t>2013</w:t>
      </w:r>
      <w:r w:rsidRPr="001E61A6">
        <w:rPr>
          <w:rFonts w:ascii="Simsun" w:hAnsi="Simsun" w:cs="宋体"/>
          <w:kern w:val="0"/>
          <w:sz w:val="24"/>
          <w:shd w:val="clear" w:color="auto" w:fill="FFFFFF" w:themeFill="background1"/>
        </w:rPr>
        <w:t>〕</w:t>
      </w:r>
      <w:r w:rsidRPr="001E61A6">
        <w:rPr>
          <w:rFonts w:ascii="Simsun" w:hAnsi="Simsun" w:cs="宋体"/>
          <w:kern w:val="0"/>
          <w:sz w:val="24"/>
          <w:shd w:val="clear" w:color="auto" w:fill="FFFFFF" w:themeFill="background1"/>
        </w:rPr>
        <w:t>87</w:t>
      </w:r>
      <w:r w:rsidRPr="001E61A6">
        <w:rPr>
          <w:rFonts w:ascii="Simsun" w:hAnsi="Simsun" w:cs="宋体"/>
          <w:kern w:val="0"/>
          <w:sz w:val="24"/>
          <w:shd w:val="clear" w:color="auto" w:fill="FFFFFF" w:themeFill="background1"/>
        </w:rPr>
        <w:t>号），推动中小金融机构健康发展，加大金融对实体经济的支持，人民银行会同银监会、证监会、保监会和国家统计局联合研究制定了《金融业企业划型标准规定》（见附件）。经国务院同意，现印发给你们，请遵照执行。</w:t>
      </w:r>
      <w:r w:rsidRPr="001E61A6">
        <w:rPr>
          <w:rFonts w:ascii="Simsun" w:hAnsi="Simsun" w:cs="宋体"/>
          <w:kern w:val="0"/>
          <w:sz w:val="24"/>
          <w:shd w:val="clear" w:color="auto" w:fill="FFFFFF" w:themeFill="background1"/>
        </w:rPr>
        <w:br/>
        <w:t>    </w:t>
      </w:r>
      <w:r w:rsidRPr="001E61A6">
        <w:rPr>
          <w:rFonts w:ascii="Simsun" w:hAnsi="Simsun" w:cs="宋体"/>
          <w:kern w:val="0"/>
          <w:sz w:val="24"/>
          <w:shd w:val="clear" w:color="auto" w:fill="FFFFFF" w:themeFill="background1"/>
        </w:rPr>
        <w:t>请人民银行上海总部，各分行、营业管理部、省会（首府）城市中心支行、副省级城市中心支行会同所在省（区、市）银监局、证监局、保监局、统计局将本通知联合转发至辖内相关机构。</w:t>
      </w:r>
    </w:p>
    <w:p w:rsidR="008E02B5" w:rsidRPr="001E61A6" w:rsidRDefault="008E02B5" w:rsidP="001B3971">
      <w:pPr>
        <w:widowControl/>
        <w:spacing w:before="150" w:line="320" w:lineRule="exact"/>
        <w:jc w:val="left"/>
        <w:textAlignment w:val="baseline"/>
        <w:rPr>
          <w:rFonts w:ascii="Simsun" w:hAnsi="Simsun" w:cs="宋体" w:hint="eastAsia"/>
          <w:kern w:val="0"/>
          <w:sz w:val="24"/>
          <w:shd w:val="clear" w:color="auto" w:fill="FFFFFF" w:themeFill="background1"/>
        </w:rPr>
      </w:pPr>
      <w:r w:rsidRPr="001E61A6">
        <w:rPr>
          <w:rFonts w:ascii="Simsun" w:hAnsi="Simsun" w:cs="宋体"/>
          <w:kern w:val="0"/>
          <w:sz w:val="24"/>
          <w:shd w:val="clear" w:color="auto" w:fill="FFFFFF" w:themeFill="background1"/>
        </w:rPr>
        <w:t>附件：金融业企业划型标准规定</w:t>
      </w:r>
    </w:p>
    <w:p w:rsidR="008E02B5" w:rsidRPr="001E61A6" w:rsidRDefault="008E02B5" w:rsidP="001B3971">
      <w:pPr>
        <w:widowControl/>
        <w:spacing w:before="150" w:line="320" w:lineRule="exact"/>
        <w:jc w:val="center"/>
        <w:textAlignment w:val="baseline"/>
        <w:rPr>
          <w:rFonts w:ascii="Simsun" w:hAnsi="Simsun" w:cs="宋体" w:hint="eastAsia"/>
          <w:b/>
          <w:bCs/>
          <w:kern w:val="0"/>
          <w:sz w:val="24"/>
          <w:shd w:val="clear" w:color="auto" w:fill="FFFFFF" w:themeFill="background1"/>
        </w:rPr>
      </w:pPr>
      <w:r w:rsidRPr="001E61A6">
        <w:rPr>
          <w:rFonts w:ascii="Simsun" w:hAnsi="Simsun" w:cs="宋体"/>
          <w:b/>
          <w:bCs/>
          <w:kern w:val="0"/>
          <w:sz w:val="24"/>
          <w:shd w:val="clear" w:color="auto" w:fill="FFFFFF" w:themeFill="background1"/>
        </w:rPr>
        <w:t>金融业企业划型标准规定</w:t>
      </w:r>
    </w:p>
    <w:p w:rsidR="008E02B5" w:rsidRPr="001E61A6" w:rsidRDefault="008E02B5" w:rsidP="001B3971">
      <w:pPr>
        <w:widowControl/>
        <w:spacing w:line="320" w:lineRule="exact"/>
        <w:jc w:val="left"/>
        <w:textAlignment w:val="baseline"/>
        <w:rPr>
          <w:rFonts w:ascii="Simsun" w:hAnsi="Simsun" w:cs="宋体" w:hint="eastAsia"/>
          <w:kern w:val="0"/>
          <w:sz w:val="24"/>
          <w:shd w:val="clear" w:color="auto" w:fill="FFFFFF" w:themeFill="background1"/>
        </w:rPr>
      </w:pPr>
      <w:r w:rsidRPr="001E61A6">
        <w:rPr>
          <w:rFonts w:ascii="Simsun" w:hAnsi="Simsun" w:cs="宋体"/>
          <w:kern w:val="0"/>
          <w:sz w:val="24"/>
          <w:shd w:val="clear" w:color="auto" w:fill="FFFFFF" w:themeFill="background1"/>
        </w:rPr>
        <w:t>    </w:t>
      </w:r>
      <w:r w:rsidRPr="001E61A6">
        <w:rPr>
          <w:rFonts w:ascii="Simsun" w:hAnsi="Simsun" w:cs="宋体"/>
          <w:kern w:val="0"/>
          <w:sz w:val="24"/>
          <w:shd w:val="clear" w:color="auto" w:fill="FFFFFF" w:themeFill="background1"/>
        </w:rPr>
        <w:t>一、根据《中华人民共和国中小企业促进法》、《国务院关于进一步促进中小企业发展的若干意见》（国发〔</w:t>
      </w:r>
      <w:r w:rsidRPr="001E61A6">
        <w:rPr>
          <w:rFonts w:ascii="Simsun" w:hAnsi="Simsun" w:cs="宋体"/>
          <w:kern w:val="0"/>
          <w:sz w:val="24"/>
          <w:shd w:val="clear" w:color="auto" w:fill="FFFFFF" w:themeFill="background1"/>
        </w:rPr>
        <w:t>2009</w:t>
      </w:r>
      <w:r w:rsidRPr="001E61A6">
        <w:rPr>
          <w:rFonts w:ascii="Simsun" w:hAnsi="Simsun" w:cs="宋体"/>
          <w:kern w:val="0"/>
          <w:sz w:val="24"/>
          <w:shd w:val="clear" w:color="auto" w:fill="FFFFFF" w:themeFill="background1"/>
        </w:rPr>
        <w:t>〕</w:t>
      </w:r>
      <w:r w:rsidRPr="001E61A6">
        <w:rPr>
          <w:rFonts w:ascii="Simsun" w:hAnsi="Simsun" w:cs="宋体"/>
          <w:kern w:val="0"/>
          <w:sz w:val="24"/>
          <w:shd w:val="clear" w:color="auto" w:fill="FFFFFF" w:themeFill="background1"/>
        </w:rPr>
        <w:t>36</w:t>
      </w:r>
      <w:r w:rsidRPr="001E61A6">
        <w:rPr>
          <w:rFonts w:ascii="Simsun" w:hAnsi="Simsun" w:cs="宋体"/>
          <w:kern w:val="0"/>
          <w:sz w:val="24"/>
          <w:shd w:val="clear" w:color="auto" w:fill="FFFFFF" w:themeFill="background1"/>
        </w:rPr>
        <w:t>号）和《国务院办公厅关于金融支持小微企业发展的实施意见》（国办发〔</w:t>
      </w:r>
      <w:r w:rsidRPr="001E61A6">
        <w:rPr>
          <w:rFonts w:ascii="Simsun" w:hAnsi="Simsun" w:cs="宋体"/>
          <w:kern w:val="0"/>
          <w:sz w:val="24"/>
          <w:shd w:val="clear" w:color="auto" w:fill="FFFFFF" w:themeFill="background1"/>
        </w:rPr>
        <w:t>2013</w:t>
      </w:r>
      <w:r w:rsidRPr="001E61A6">
        <w:rPr>
          <w:rFonts w:ascii="Simsun" w:hAnsi="Simsun" w:cs="宋体"/>
          <w:kern w:val="0"/>
          <w:sz w:val="24"/>
          <w:shd w:val="clear" w:color="auto" w:fill="FFFFFF" w:themeFill="background1"/>
        </w:rPr>
        <w:t>〕</w:t>
      </w:r>
      <w:r w:rsidRPr="001E61A6">
        <w:rPr>
          <w:rFonts w:ascii="Simsun" w:hAnsi="Simsun" w:cs="宋体"/>
          <w:kern w:val="0"/>
          <w:sz w:val="24"/>
          <w:shd w:val="clear" w:color="auto" w:fill="FFFFFF" w:themeFill="background1"/>
        </w:rPr>
        <w:t>87</w:t>
      </w:r>
      <w:r w:rsidRPr="001E61A6">
        <w:rPr>
          <w:rFonts w:ascii="Simsun" w:hAnsi="Simsun" w:cs="宋体"/>
          <w:kern w:val="0"/>
          <w:sz w:val="24"/>
          <w:shd w:val="clear" w:color="auto" w:fill="FFFFFF" w:themeFill="background1"/>
        </w:rPr>
        <w:t>号），制定本规定。</w:t>
      </w:r>
      <w:r w:rsidRPr="001E61A6">
        <w:rPr>
          <w:rFonts w:ascii="Simsun" w:hAnsi="Simsun" w:cs="宋体"/>
          <w:kern w:val="0"/>
          <w:sz w:val="24"/>
          <w:shd w:val="clear" w:color="auto" w:fill="FFFFFF" w:themeFill="background1"/>
        </w:rPr>
        <w:br/>
        <w:t>    </w:t>
      </w:r>
      <w:r w:rsidRPr="001E61A6">
        <w:rPr>
          <w:rFonts w:ascii="Simsun" w:hAnsi="Simsun" w:cs="宋体"/>
          <w:kern w:val="0"/>
          <w:sz w:val="24"/>
          <w:shd w:val="clear" w:color="auto" w:fill="FFFFFF" w:themeFill="background1"/>
        </w:rPr>
        <w:t>二、适用范围。本规定适用于从事《国民经济行业分类》</w:t>
      </w:r>
      <w:r w:rsidRPr="001E61A6">
        <w:rPr>
          <w:rFonts w:ascii="Simsun" w:hAnsi="Simsun" w:cs="宋体"/>
          <w:kern w:val="0"/>
          <w:sz w:val="24"/>
          <w:shd w:val="clear" w:color="auto" w:fill="FFFFFF" w:themeFill="background1"/>
        </w:rPr>
        <w:t>(GB/T4754-2011)</w:t>
      </w:r>
      <w:r w:rsidRPr="001E61A6">
        <w:rPr>
          <w:rFonts w:ascii="Simsun" w:hAnsi="Simsun" w:cs="宋体"/>
          <w:kern w:val="0"/>
          <w:sz w:val="24"/>
          <w:shd w:val="clear" w:color="auto" w:fill="FFFFFF" w:themeFill="background1"/>
        </w:rPr>
        <w:t>中</w:t>
      </w:r>
      <w:r w:rsidRPr="001E61A6">
        <w:rPr>
          <w:rFonts w:ascii="Simsun" w:hAnsi="Simsun" w:cs="宋体"/>
          <w:kern w:val="0"/>
          <w:sz w:val="24"/>
          <w:shd w:val="clear" w:color="auto" w:fill="FFFFFF" w:themeFill="background1"/>
        </w:rPr>
        <w:t>J</w:t>
      </w:r>
      <w:r w:rsidRPr="001E61A6">
        <w:rPr>
          <w:rFonts w:ascii="Simsun" w:hAnsi="Simsun" w:cs="宋体"/>
          <w:kern w:val="0"/>
          <w:sz w:val="24"/>
          <w:shd w:val="clear" w:color="auto" w:fill="FFFFFF" w:themeFill="background1"/>
        </w:rPr>
        <w:t>门类（金融业）活动的企业。</w:t>
      </w:r>
      <w:r w:rsidRPr="001E61A6">
        <w:rPr>
          <w:rFonts w:ascii="Simsun" w:hAnsi="Simsun" w:cs="宋体"/>
          <w:kern w:val="0"/>
          <w:sz w:val="24"/>
          <w:shd w:val="clear" w:color="auto" w:fill="FFFFFF" w:themeFill="background1"/>
        </w:rPr>
        <w:br/>
        <w:t>    </w:t>
      </w:r>
      <w:r w:rsidRPr="001E61A6">
        <w:rPr>
          <w:rFonts w:ascii="Simsun" w:hAnsi="Simsun" w:cs="宋体"/>
          <w:kern w:val="0"/>
          <w:sz w:val="24"/>
          <w:shd w:val="clear" w:color="auto" w:fill="FFFFFF" w:themeFill="background1"/>
        </w:rPr>
        <w:t>三、行业分类。采用复合分类方法对金融业企业进行分类。首先，按《国民经济行业分类》将金融业企业分为货币金融服务、资本市场服务、保险业、其他金融业四大类。其次，将货币金融服务分为货币银行服务和非货币银行服务两类，将其他金融业分为金融信托与管理服务、控股公司服务和其他未包括的金融业三类。最后，按经济性质将货币银行服务类金融业企业划为银行业存款类金融机构；将非货币银行服务类金融业企业分为银行业非存款类金融机构，贷款公司、小额贷款公司及典当行；将资本市场服务类金融业企业划为证券业金融机构；将保险业金融企业划为保险业金融机构；将其他金融业企业分为信托公司，金融控股公司和除贷款公司、小额贷款公司、典当行以外的其他金融机构。</w:t>
      </w:r>
      <w:r w:rsidRPr="001E61A6">
        <w:rPr>
          <w:rFonts w:ascii="Simsun" w:hAnsi="Simsun" w:cs="宋体"/>
          <w:kern w:val="0"/>
          <w:sz w:val="24"/>
          <w:shd w:val="clear" w:color="auto" w:fill="FFFFFF" w:themeFill="background1"/>
        </w:rPr>
        <w:br/>
        <w:t>    </w:t>
      </w:r>
      <w:r w:rsidRPr="001E61A6">
        <w:rPr>
          <w:rFonts w:ascii="Simsun" w:hAnsi="Simsun" w:cs="宋体"/>
          <w:kern w:val="0"/>
          <w:sz w:val="24"/>
          <w:shd w:val="clear" w:color="auto" w:fill="FFFFFF" w:themeFill="background1"/>
        </w:rPr>
        <w:t>四、划型标准指标。采用一个完整会计年度中四个季度末法人并表口径的资产总额（信托公司为信托资产）平均值作为划型指标，该指标以监管部门数据为准。</w:t>
      </w:r>
      <w:r w:rsidRPr="001E61A6">
        <w:rPr>
          <w:rFonts w:ascii="Simsun" w:hAnsi="Simsun" w:cs="宋体"/>
          <w:kern w:val="0"/>
          <w:sz w:val="24"/>
          <w:shd w:val="clear" w:color="auto" w:fill="FFFFFF" w:themeFill="background1"/>
        </w:rPr>
        <w:br/>
        <w:t>    </w:t>
      </w:r>
      <w:r w:rsidRPr="001E61A6">
        <w:rPr>
          <w:rFonts w:ascii="Simsun" w:hAnsi="Simsun" w:cs="宋体"/>
          <w:kern w:val="0"/>
          <w:sz w:val="24"/>
          <w:shd w:val="clear" w:color="auto" w:fill="FFFFFF" w:themeFill="background1"/>
        </w:rPr>
        <w:t>五、指标标准值。依据指标标准值，将各类金融业企业划分为大、中、小、微四个规模类型，中型企业标准上限及以上的为大型企业。</w:t>
      </w:r>
      <w:r w:rsidRPr="001E61A6">
        <w:rPr>
          <w:rFonts w:ascii="Simsun" w:hAnsi="Simsun" w:cs="宋体"/>
          <w:kern w:val="0"/>
          <w:sz w:val="24"/>
          <w:shd w:val="clear" w:color="auto" w:fill="FFFFFF" w:themeFill="background1"/>
        </w:rPr>
        <w:br/>
        <w:t>    (</w:t>
      </w:r>
      <w:r w:rsidRPr="001E61A6">
        <w:rPr>
          <w:rFonts w:ascii="Simsun" w:hAnsi="Simsun" w:cs="宋体"/>
          <w:kern w:val="0"/>
          <w:sz w:val="24"/>
          <w:shd w:val="clear" w:color="auto" w:fill="FFFFFF" w:themeFill="background1"/>
        </w:rPr>
        <w:t>一</w:t>
      </w:r>
      <w:r w:rsidRPr="001E61A6">
        <w:rPr>
          <w:rFonts w:ascii="Simsun" w:hAnsi="Simsun" w:cs="宋体"/>
          <w:kern w:val="0"/>
          <w:sz w:val="24"/>
          <w:shd w:val="clear" w:color="auto" w:fill="FFFFFF" w:themeFill="background1"/>
        </w:rPr>
        <w:t xml:space="preserve">) </w:t>
      </w:r>
      <w:r w:rsidRPr="001E61A6">
        <w:rPr>
          <w:rFonts w:ascii="Simsun" w:hAnsi="Simsun" w:cs="宋体"/>
          <w:kern w:val="0"/>
          <w:sz w:val="24"/>
          <w:shd w:val="clear" w:color="auto" w:fill="FFFFFF" w:themeFill="background1"/>
        </w:rPr>
        <w:t>银行业存款类金融机构。资产总额</w:t>
      </w:r>
      <w:r w:rsidRPr="001E61A6">
        <w:rPr>
          <w:rFonts w:ascii="Simsun" w:hAnsi="Simsun" w:cs="宋体"/>
          <w:kern w:val="0"/>
          <w:sz w:val="24"/>
          <w:shd w:val="clear" w:color="auto" w:fill="FFFFFF" w:themeFill="background1"/>
        </w:rPr>
        <w:t>40000</w:t>
      </w:r>
      <w:r w:rsidRPr="001E61A6">
        <w:rPr>
          <w:rFonts w:ascii="Simsun" w:hAnsi="Simsun" w:cs="宋体"/>
          <w:kern w:val="0"/>
          <w:sz w:val="24"/>
          <w:shd w:val="clear" w:color="auto" w:fill="FFFFFF" w:themeFill="background1"/>
        </w:rPr>
        <w:t>亿元以下的为中小微型企业。其中，资产总额</w:t>
      </w:r>
      <w:r w:rsidRPr="001E61A6">
        <w:rPr>
          <w:rFonts w:ascii="Simsun" w:hAnsi="Simsun" w:cs="宋体"/>
          <w:kern w:val="0"/>
          <w:sz w:val="24"/>
          <w:shd w:val="clear" w:color="auto" w:fill="FFFFFF" w:themeFill="background1"/>
        </w:rPr>
        <w:t>5000</w:t>
      </w:r>
      <w:r w:rsidRPr="001E61A6">
        <w:rPr>
          <w:rFonts w:ascii="Simsun" w:hAnsi="Simsun" w:cs="宋体"/>
          <w:kern w:val="0"/>
          <w:sz w:val="24"/>
          <w:shd w:val="clear" w:color="auto" w:fill="FFFFFF" w:themeFill="background1"/>
        </w:rPr>
        <w:t>亿元及以上的为中型企业，资产总额</w:t>
      </w:r>
      <w:r w:rsidRPr="001E61A6">
        <w:rPr>
          <w:rFonts w:ascii="Simsun" w:hAnsi="Simsun" w:cs="宋体"/>
          <w:kern w:val="0"/>
          <w:sz w:val="24"/>
          <w:shd w:val="clear" w:color="auto" w:fill="FFFFFF" w:themeFill="background1"/>
        </w:rPr>
        <w:t>50</w:t>
      </w:r>
      <w:r w:rsidRPr="001E61A6">
        <w:rPr>
          <w:rFonts w:ascii="Simsun" w:hAnsi="Simsun" w:cs="宋体"/>
          <w:kern w:val="0"/>
          <w:sz w:val="24"/>
          <w:shd w:val="clear" w:color="auto" w:fill="FFFFFF" w:themeFill="background1"/>
        </w:rPr>
        <w:t>亿元及以上的为小型企业，资产总额</w:t>
      </w:r>
      <w:r w:rsidRPr="001E61A6">
        <w:rPr>
          <w:rFonts w:ascii="Simsun" w:hAnsi="Simsun" w:cs="宋体"/>
          <w:kern w:val="0"/>
          <w:sz w:val="24"/>
          <w:shd w:val="clear" w:color="auto" w:fill="FFFFFF" w:themeFill="background1"/>
        </w:rPr>
        <w:t>50</w:t>
      </w:r>
      <w:r w:rsidRPr="001E61A6">
        <w:rPr>
          <w:rFonts w:ascii="Simsun" w:hAnsi="Simsun" w:cs="宋体"/>
          <w:kern w:val="0"/>
          <w:sz w:val="24"/>
          <w:shd w:val="clear" w:color="auto" w:fill="FFFFFF" w:themeFill="background1"/>
        </w:rPr>
        <w:t>亿元以下的为微型企业。</w:t>
      </w:r>
      <w:r w:rsidRPr="001E61A6">
        <w:rPr>
          <w:rFonts w:ascii="Simsun" w:hAnsi="Simsun" w:cs="宋体"/>
          <w:kern w:val="0"/>
          <w:sz w:val="24"/>
          <w:shd w:val="clear" w:color="auto" w:fill="FFFFFF" w:themeFill="background1"/>
        </w:rPr>
        <w:br/>
        <w:t>    (</w:t>
      </w:r>
      <w:r w:rsidRPr="001E61A6">
        <w:rPr>
          <w:rFonts w:ascii="Simsun" w:hAnsi="Simsun" w:cs="宋体"/>
          <w:kern w:val="0"/>
          <w:sz w:val="24"/>
          <w:shd w:val="clear" w:color="auto" w:fill="FFFFFF" w:themeFill="background1"/>
        </w:rPr>
        <w:t>二</w:t>
      </w:r>
      <w:r w:rsidRPr="001E61A6">
        <w:rPr>
          <w:rFonts w:ascii="Simsun" w:hAnsi="Simsun" w:cs="宋体"/>
          <w:kern w:val="0"/>
          <w:sz w:val="24"/>
          <w:shd w:val="clear" w:color="auto" w:fill="FFFFFF" w:themeFill="background1"/>
        </w:rPr>
        <w:t xml:space="preserve">) </w:t>
      </w:r>
      <w:r w:rsidRPr="001E61A6">
        <w:rPr>
          <w:rFonts w:ascii="Simsun" w:hAnsi="Simsun" w:cs="宋体"/>
          <w:kern w:val="0"/>
          <w:sz w:val="24"/>
          <w:shd w:val="clear" w:color="auto" w:fill="FFFFFF" w:themeFill="background1"/>
        </w:rPr>
        <w:t>银行业非存款类金融机构。资产总额</w:t>
      </w:r>
      <w:r w:rsidRPr="001E61A6">
        <w:rPr>
          <w:rFonts w:ascii="Simsun" w:hAnsi="Simsun" w:cs="宋体"/>
          <w:kern w:val="0"/>
          <w:sz w:val="24"/>
          <w:shd w:val="clear" w:color="auto" w:fill="FFFFFF" w:themeFill="background1"/>
        </w:rPr>
        <w:t>1000</w:t>
      </w:r>
      <w:r w:rsidRPr="001E61A6">
        <w:rPr>
          <w:rFonts w:ascii="Simsun" w:hAnsi="Simsun" w:cs="宋体"/>
          <w:kern w:val="0"/>
          <w:sz w:val="24"/>
          <w:shd w:val="clear" w:color="auto" w:fill="FFFFFF" w:themeFill="background1"/>
        </w:rPr>
        <w:t>亿元以下的为中小微型企业。其中，资产总额</w:t>
      </w:r>
      <w:r w:rsidRPr="001E61A6">
        <w:rPr>
          <w:rFonts w:ascii="Simsun" w:hAnsi="Simsun" w:cs="宋体"/>
          <w:kern w:val="0"/>
          <w:sz w:val="24"/>
          <w:shd w:val="clear" w:color="auto" w:fill="FFFFFF" w:themeFill="background1"/>
        </w:rPr>
        <w:t>200</w:t>
      </w:r>
      <w:r w:rsidRPr="001E61A6">
        <w:rPr>
          <w:rFonts w:ascii="Simsun" w:hAnsi="Simsun" w:cs="宋体"/>
          <w:kern w:val="0"/>
          <w:sz w:val="24"/>
          <w:shd w:val="clear" w:color="auto" w:fill="FFFFFF" w:themeFill="background1"/>
        </w:rPr>
        <w:t>亿元及以上的为中型企业，资产总额</w:t>
      </w:r>
      <w:r w:rsidRPr="001E61A6">
        <w:rPr>
          <w:rFonts w:ascii="Simsun" w:hAnsi="Simsun" w:cs="宋体"/>
          <w:kern w:val="0"/>
          <w:sz w:val="24"/>
          <w:shd w:val="clear" w:color="auto" w:fill="FFFFFF" w:themeFill="background1"/>
        </w:rPr>
        <w:t>50</w:t>
      </w:r>
      <w:r w:rsidRPr="001E61A6">
        <w:rPr>
          <w:rFonts w:ascii="Simsun" w:hAnsi="Simsun" w:cs="宋体"/>
          <w:kern w:val="0"/>
          <w:sz w:val="24"/>
          <w:shd w:val="clear" w:color="auto" w:fill="FFFFFF" w:themeFill="background1"/>
        </w:rPr>
        <w:t>亿元及以上的为小型企业，资产总额</w:t>
      </w:r>
      <w:r w:rsidRPr="001E61A6">
        <w:rPr>
          <w:rFonts w:ascii="Simsun" w:hAnsi="Simsun" w:cs="宋体"/>
          <w:kern w:val="0"/>
          <w:sz w:val="24"/>
          <w:shd w:val="clear" w:color="auto" w:fill="FFFFFF" w:themeFill="background1"/>
        </w:rPr>
        <w:t>50</w:t>
      </w:r>
      <w:r w:rsidRPr="001E61A6">
        <w:rPr>
          <w:rFonts w:ascii="Simsun" w:hAnsi="Simsun" w:cs="宋体"/>
          <w:kern w:val="0"/>
          <w:sz w:val="24"/>
          <w:shd w:val="clear" w:color="auto" w:fill="FFFFFF" w:themeFill="background1"/>
        </w:rPr>
        <w:t>亿元以下的为微型企业。</w:t>
      </w:r>
      <w:r w:rsidRPr="001E61A6">
        <w:rPr>
          <w:rFonts w:ascii="Simsun" w:hAnsi="Simsun" w:cs="宋体"/>
          <w:kern w:val="0"/>
          <w:sz w:val="24"/>
          <w:shd w:val="clear" w:color="auto" w:fill="FFFFFF" w:themeFill="background1"/>
        </w:rPr>
        <w:br/>
        <w:t>    (</w:t>
      </w:r>
      <w:r w:rsidRPr="001E61A6">
        <w:rPr>
          <w:rFonts w:ascii="Simsun" w:hAnsi="Simsun" w:cs="宋体"/>
          <w:kern w:val="0"/>
          <w:sz w:val="24"/>
          <w:shd w:val="clear" w:color="auto" w:fill="FFFFFF" w:themeFill="background1"/>
        </w:rPr>
        <w:t>三</w:t>
      </w:r>
      <w:r w:rsidRPr="001E61A6">
        <w:rPr>
          <w:rFonts w:ascii="Simsun" w:hAnsi="Simsun" w:cs="宋体"/>
          <w:kern w:val="0"/>
          <w:sz w:val="24"/>
          <w:shd w:val="clear" w:color="auto" w:fill="FFFFFF" w:themeFill="background1"/>
        </w:rPr>
        <w:t xml:space="preserve">) </w:t>
      </w:r>
      <w:r w:rsidRPr="001E61A6">
        <w:rPr>
          <w:rFonts w:ascii="Simsun" w:hAnsi="Simsun" w:cs="宋体"/>
          <w:kern w:val="0"/>
          <w:sz w:val="24"/>
          <w:shd w:val="clear" w:color="auto" w:fill="FFFFFF" w:themeFill="background1"/>
        </w:rPr>
        <w:t>贷款公司、小额贷款公司及典当行。资产总额</w:t>
      </w:r>
      <w:r w:rsidRPr="001E61A6">
        <w:rPr>
          <w:rFonts w:ascii="Simsun" w:hAnsi="Simsun" w:cs="宋体"/>
          <w:kern w:val="0"/>
          <w:sz w:val="24"/>
          <w:shd w:val="clear" w:color="auto" w:fill="FFFFFF" w:themeFill="background1"/>
        </w:rPr>
        <w:t>1000</w:t>
      </w:r>
      <w:r w:rsidRPr="001E61A6">
        <w:rPr>
          <w:rFonts w:ascii="Simsun" w:hAnsi="Simsun" w:cs="宋体"/>
          <w:kern w:val="0"/>
          <w:sz w:val="24"/>
          <w:shd w:val="clear" w:color="auto" w:fill="FFFFFF" w:themeFill="background1"/>
        </w:rPr>
        <w:t>亿元以下的为中小微型企业。其中，资产总额</w:t>
      </w:r>
      <w:r w:rsidRPr="001E61A6">
        <w:rPr>
          <w:rFonts w:ascii="Simsun" w:hAnsi="Simsun" w:cs="宋体"/>
          <w:kern w:val="0"/>
          <w:sz w:val="24"/>
          <w:shd w:val="clear" w:color="auto" w:fill="FFFFFF" w:themeFill="background1"/>
        </w:rPr>
        <w:t>200</w:t>
      </w:r>
      <w:r w:rsidRPr="001E61A6">
        <w:rPr>
          <w:rFonts w:ascii="Simsun" w:hAnsi="Simsun" w:cs="宋体"/>
          <w:kern w:val="0"/>
          <w:sz w:val="24"/>
          <w:shd w:val="clear" w:color="auto" w:fill="FFFFFF" w:themeFill="background1"/>
        </w:rPr>
        <w:t>亿元及以上的为中型企业，资产总额</w:t>
      </w:r>
      <w:r w:rsidRPr="001E61A6">
        <w:rPr>
          <w:rFonts w:ascii="Simsun" w:hAnsi="Simsun" w:cs="宋体"/>
          <w:kern w:val="0"/>
          <w:sz w:val="24"/>
          <w:shd w:val="clear" w:color="auto" w:fill="FFFFFF" w:themeFill="background1"/>
        </w:rPr>
        <w:t>50</w:t>
      </w:r>
      <w:r w:rsidRPr="001E61A6">
        <w:rPr>
          <w:rFonts w:ascii="Simsun" w:hAnsi="Simsun" w:cs="宋体"/>
          <w:kern w:val="0"/>
          <w:sz w:val="24"/>
          <w:shd w:val="clear" w:color="auto" w:fill="FFFFFF" w:themeFill="background1"/>
        </w:rPr>
        <w:t>亿元及以上的为小型企业，资产总额</w:t>
      </w:r>
      <w:r w:rsidRPr="001E61A6">
        <w:rPr>
          <w:rFonts w:ascii="Simsun" w:hAnsi="Simsun" w:cs="宋体"/>
          <w:kern w:val="0"/>
          <w:sz w:val="24"/>
          <w:shd w:val="clear" w:color="auto" w:fill="FFFFFF" w:themeFill="background1"/>
        </w:rPr>
        <w:t>50</w:t>
      </w:r>
      <w:r w:rsidRPr="001E61A6">
        <w:rPr>
          <w:rFonts w:ascii="Simsun" w:hAnsi="Simsun" w:cs="宋体"/>
          <w:kern w:val="0"/>
          <w:sz w:val="24"/>
          <w:shd w:val="clear" w:color="auto" w:fill="FFFFFF" w:themeFill="background1"/>
        </w:rPr>
        <w:t>亿元以下的为微型企业。</w:t>
      </w:r>
      <w:r w:rsidRPr="001E61A6">
        <w:rPr>
          <w:rFonts w:ascii="Simsun" w:hAnsi="Simsun" w:cs="宋体"/>
          <w:kern w:val="0"/>
          <w:sz w:val="24"/>
          <w:shd w:val="clear" w:color="auto" w:fill="FFFFFF" w:themeFill="background1"/>
        </w:rPr>
        <w:br/>
        <w:t>    (</w:t>
      </w:r>
      <w:r w:rsidRPr="001E61A6">
        <w:rPr>
          <w:rFonts w:ascii="Simsun" w:hAnsi="Simsun" w:cs="宋体"/>
          <w:kern w:val="0"/>
          <w:sz w:val="24"/>
          <w:shd w:val="clear" w:color="auto" w:fill="FFFFFF" w:themeFill="background1"/>
        </w:rPr>
        <w:t>四</w:t>
      </w:r>
      <w:r w:rsidRPr="001E61A6">
        <w:rPr>
          <w:rFonts w:ascii="Simsun" w:hAnsi="Simsun" w:cs="宋体"/>
          <w:kern w:val="0"/>
          <w:sz w:val="24"/>
          <w:shd w:val="clear" w:color="auto" w:fill="FFFFFF" w:themeFill="background1"/>
        </w:rPr>
        <w:t xml:space="preserve">) </w:t>
      </w:r>
      <w:r w:rsidRPr="001E61A6">
        <w:rPr>
          <w:rFonts w:ascii="Simsun" w:hAnsi="Simsun" w:cs="宋体"/>
          <w:kern w:val="0"/>
          <w:sz w:val="24"/>
          <w:shd w:val="clear" w:color="auto" w:fill="FFFFFF" w:themeFill="background1"/>
        </w:rPr>
        <w:t>证券业金融机构。资产总额</w:t>
      </w:r>
      <w:r w:rsidRPr="001E61A6">
        <w:rPr>
          <w:rFonts w:ascii="Simsun" w:hAnsi="Simsun" w:cs="宋体"/>
          <w:kern w:val="0"/>
          <w:sz w:val="24"/>
          <w:shd w:val="clear" w:color="auto" w:fill="FFFFFF" w:themeFill="background1"/>
        </w:rPr>
        <w:t>1000</w:t>
      </w:r>
      <w:r w:rsidRPr="001E61A6">
        <w:rPr>
          <w:rFonts w:ascii="Simsun" w:hAnsi="Simsun" w:cs="宋体"/>
          <w:kern w:val="0"/>
          <w:sz w:val="24"/>
          <w:shd w:val="clear" w:color="auto" w:fill="FFFFFF" w:themeFill="background1"/>
        </w:rPr>
        <w:t>亿元以下的为中小微型企业。其中，资产总额</w:t>
      </w:r>
      <w:r w:rsidRPr="001E61A6">
        <w:rPr>
          <w:rFonts w:ascii="Simsun" w:hAnsi="Simsun" w:cs="宋体"/>
          <w:kern w:val="0"/>
          <w:sz w:val="24"/>
          <w:shd w:val="clear" w:color="auto" w:fill="FFFFFF" w:themeFill="background1"/>
        </w:rPr>
        <w:t>100</w:t>
      </w:r>
      <w:r w:rsidRPr="001E61A6">
        <w:rPr>
          <w:rFonts w:ascii="Simsun" w:hAnsi="Simsun" w:cs="宋体"/>
          <w:kern w:val="0"/>
          <w:sz w:val="24"/>
          <w:shd w:val="clear" w:color="auto" w:fill="FFFFFF" w:themeFill="background1"/>
        </w:rPr>
        <w:t>亿元及以上的为中型企业，资产总额</w:t>
      </w:r>
      <w:r w:rsidRPr="001E61A6">
        <w:rPr>
          <w:rFonts w:ascii="Simsun" w:hAnsi="Simsun" w:cs="宋体"/>
          <w:kern w:val="0"/>
          <w:sz w:val="24"/>
          <w:shd w:val="clear" w:color="auto" w:fill="FFFFFF" w:themeFill="background1"/>
        </w:rPr>
        <w:t>10</w:t>
      </w:r>
      <w:r w:rsidRPr="001E61A6">
        <w:rPr>
          <w:rFonts w:ascii="Simsun" w:hAnsi="Simsun" w:cs="宋体"/>
          <w:kern w:val="0"/>
          <w:sz w:val="24"/>
          <w:shd w:val="clear" w:color="auto" w:fill="FFFFFF" w:themeFill="background1"/>
        </w:rPr>
        <w:t>亿元及以上的为小型企业，资产总额</w:t>
      </w:r>
      <w:r w:rsidRPr="001E61A6">
        <w:rPr>
          <w:rFonts w:ascii="Simsun" w:hAnsi="Simsun" w:cs="宋体"/>
          <w:kern w:val="0"/>
          <w:sz w:val="24"/>
          <w:shd w:val="clear" w:color="auto" w:fill="FFFFFF" w:themeFill="background1"/>
        </w:rPr>
        <w:t>10</w:t>
      </w:r>
      <w:r w:rsidRPr="001E61A6">
        <w:rPr>
          <w:rFonts w:ascii="Simsun" w:hAnsi="Simsun" w:cs="宋体"/>
          <w:kern w:val="0"/>
          <w:sz w:val="24"/>
          <w:shd w:val="clear" w:color="auto" w:fill="FFFFFF" w:themeFill="background1"/>
        </w:rPr>
        <w:t>亿元以下的为微型企业。</w:t>
      </w:r>
      <w:r w:rsidRPr="001E61A6">
        <w:rPr>
          <w:rFonts w:ascii="Simsun" w:hAnsi="Simsun" w:cs="宋体"/>
          <w:kern w:val="0"/>
          <w:sz w:val="24"/>
          <w:shd w:val="clear" w:color="auto" w:fill="FFFFFF" w:themeFill="background1"/>
        </w:rPr>
        <w:br/>
        <w:t>    (</w:t>
      </w:r>
      <w:r w:rsidRPr="001E61A6">
        <w:rPr>
          <w:rFonts w:ascii="Simsun" w:hAnsi="Simsun" w:cs="宋体"/>
          <w:kern w:val="0"/>
          <w:sz w:val="24"/>
          <w:shd w:val="clear" w:color="auto" w:fill="FFFFFF" w:themeFill="background1"/>
        </w:rPr>
        <w:t>五</w:t>
      </w:r>
      <w:r w:rsidRPr="001E61A6">
        <w:rPr>
          <w:rFonts w:ascii="Simsun" w:hAnsi="Simsun" w:cs="宋体"/>
          <w:kern w:val="0"/>
          <w:sz w:val="24"/>
          <w:shd w:val="clear" w:color="auto" w:fill="FFFFFF" w:themeFill="background1"/>
        </w:rPr>
        <w:t xml:space="preserve">) </w:t>
      </w:r>
      <w:r w:rsidRPr="001E61A6">
        <w:rPr>
          <w:rFonts w:ascii="Simsun" w:hAnsi="Simsun" w:cs="宋体"/>
          <w:kern w:val="0"/>
          <w:sz w:val="24"/>
          <w:shd w:val="clear" w:color="auto" w:fill="FFFFFF" w:themeFill="background1"/>
        </w:rPr>
        <w:t>保险业金融机构。资产总额</w:t>
      </w:r>
      <w:r w:rsidRPr="001E61A6">
        <w:rPr>
          <w:rFonts w:ascii="Simsun" w:hAnsi="Simsun" w:cs="宋体"/>
          <w:kern w:val="0"/>
          <w:sz w:val="24"/>
          <w:shd w:val="clear" w:color="auto" w:fill="FFFFFF" w:themeFill="background1"/>
        </w:rPr>
        <w:t>5000</w:t>
      </w:r>
      <w:r w:rsidRPr="001E61A6">
        <w:rPr>
          <w:rFonts w:ascii="Simsun" w:hAnsi="Simsun" w:cs="宋体"/>
          <w:kern w:val="0"/>
          <w:sz w:val="24"/>
          <w:shd w:val="clear" w:color="auto" w:fill="FFFFFF" w:themeFill="background1"/>
        </w:rPr>
        <w:t>亿元以下的为中小微型企业。其中，资产总额</w:t>
      </w:r>
      <w:r w:rsidRPr="001E61A6">
        <w:rPr>
          <w:rFonts w:ascii="Simsun" w:hAnsi="Simsun" w:cs="宋体"/>
          <w:kern w:val="0"/>
          <w:sz w:val="24"/>
          <w:shd w:val="clear" w:color="auto" w:fill="FFFFFF" w:themeFill="background1"/>
        </w:rPr>
        <w:t>400</w:t>
      </w:r>
      <w:r w:rsidRPr="001E61A6">
        <w:rPr>
          <w:rFonts w:ascii="Simsun" w:hAnsi="Simsun" w:cs="宋体"/>
          <w:kern w:val="0"/>
          <w:sz w:val="24"/>
          <w:shd w:val="clear" w:color="auto" w:fill="FFFFFF" w:themeFill="background1"/>
        </w:rPr>
        <w:t>亿元及以上的为中型企业，资产总额</w:t>
      </w:r>
      <w:r w:rsidRPr="001E61A6">
        <w:rPr>
          <w:rFonts w:ascii="Simsun" w:hAnsi="Simsun" w:cs="宋体"/>
          <w:kern w:val="0"/>
          <w:sz w:val="24"/>
          <w:shd w:val="clear" w:color="auto" w:fill="FFFFFF" w:themeFill="background1"/>
        </w:rPr>
        <w:t>20</w:t>
      </w:r>
      <w:r w:rsidRPr="001E61A6">
        <w:rPr>
          <w:rFonts w:ascii="Simsun" w:hAnsi="Simsun" w:cs="宋体"/>
          <w:kern w:val="0"/>
          <w:sz w:val="24"/>
          <w:shd w:val="clear" w:color="auto" w:fill="FFFFFF" w:themeFill="background1"/>
        </w:rPr>
        <w:t>亿元及以上的为小型企业，资产总额</w:t>
      </w:r>
      <w:r w:rsidRPr="001E61A6">
        <w:rPr>
          <w:rFonts w:ascii="Simsun" w:hAnsi="Simsun" w:cs="宋体"/>
          <w:kern w:val="0"/>
          <w:sz w:val="24"/>
          <w:shd w:val="clear" w:color="auto" w:fill="FFFFFF" w:themeFill="background1"/>
        </w:rPr>
        <w:t>20</w:t>
      </w:r>
      <w:r w:rsidRPr="001E61A6">
        <w:rPr>
          <w:rFonts w:ascii="Simsun" w:hAnsi="Simsun" w:cs="宋体"/>
          <w:kern w:val="0"/>
          <w:sz w:val="24"/>
          <w:shd w:val="clear" w:color="auto" w:fill="FFFFFF" w:themeFill="background1"/>
        </w:rPr>
        <w:t>亿元以下的为微型企业。</w:t>
      </w:r>
      <w:r w:rsidRPr="001E61A6">
        <w:rPr>
          <w:rFonts w:ascii="Simsun" w:hAnsi="Simsun" w:cs="宋体"/>
          <w:kern w:val="0"/>
          <w:sz w:val="24"/>
          <w:shd w:val="clear" w:color="auto" w:fill="FFFFFF" w:themeFill="background1"/>
        </w:rPr>
        <w:br/>
      </w:r>
      <w:r w:rsidRPr="001E61A6">
        <w:rPr>
          <w:rFonts w:ascii="Simsun" w:hAnsi="Simsun" w:cs="宋体"/>
          <w:kern w:val="0"/>
          <w:sz w:val="24"/>
          <w:shd w:val="clear" w:color="auto" w:fill="FFFFFF" w:themeFill="background1"/>
        </w:rPr>
        <w:lastRenderedPageBreak/>
        <w:t>    (</w:t>
      </w:r>
      <w:r w:rsidRPr="001E61A6">
        <w:rPr>
          <w:rFonts w:ascii="Simsun" w:hAnsi="Simsun" w:cs="宋体"/>
          <w:kern w:val="0"/>
          <w:sz w:val="24"/>
          <w:shd w:val="clear" w:color="auto" w:fill="FFFFFF" w:themeFill="background1"/>
        </w:rPr>
        <w:t>六</w:t>
      </w:r>
      <w:r w:rsidRPr="001E61A6">
        <w:rPr>
          <w:rFonts w:ascii="Simsun" w:hAnsi="Simsun" w:cs="宋体"/>
          <w:kern w:val="0"/>
          <w:sz w:val="24"/>
          <w:shd w:val="clear" w:color="auto" w:fill="FFFFFF" w:themeFill="background1"/>
        </w:rPr>
        <w:t xml:space="preserve">) </w:t>
      </w:r>
      <w:r w:rsidRPr="001E61A6">
        <w:rPr>
          <w:rFonts w:ascii="Simsun" w:hAnsi="Simsun" w:cs="宋体"/>
          <w:kern w:val="0"/>
          <w:sz w:val="24"/>
          <w:shd w:val="clear" w:color="auto" w:fill="FFFFFF" w:themeFill="background1"/>
        </w:rPr>
        <w:t>信托公司。信托资产</w:t>
      </w:r>
      <w:r w:rsidRPr="001E61A6">
        <w:rPr>
          <w:rFonts w:ascii="Simsun" w:hAnsi="Simsun" w:cs="宋体"/>
          <w:kern w:val="0"/>
          <w:sz w:val="24"/>
          <w:shd w:val="clear" w:color="auto" w:fill="FFFFFF" w:themeFill="background1"/>
        </w:rPr>
        <w:t>1000</w:t>
      </w:r>
      <w:r w:rsidRPr="001E61A6">
        <w:rPr>
          <w:rFonts w:ascii="Simsun" w:hAnsi="Simsun" w:cs="宋体"/>
          <w:kern w:val="0"/>
          <w:sz w:val="24"/>
          <w:shd w:val="clear" w:color="auto" w:fill="FFFFFF" w:themeFill="background1"/>
        </w:rPr>
        <w:t>亿元以下的为中小微型企业。其中，信托资产</w:t>
      </w:r>
      <w:r w:rsidRPr="001E61A6">
        <w:rPr>
          <w:rFonts w:ascii="Simsun" w:hAnsi="Simsun" w:cs="宋体"/>
          <w:kern w:val="0"/>
          <w:sz w:val="24"/>
          <w:shd w:val="clear" w:color="auto" w:fill="FFFFFF" w:themeFill="background1"/>
        </w:rPr>
        <w:t>400</w:t>
      </w:r>
      <w:r w:rsidRPr="001E61A6">
        <w:rPr>
          <w:rFonts w:ascii="Simsun" w:hAnsi="Simsun" w:cs="宋体"/>
          <w:kern w:val="0"/>
          <w:sz w:val="24"/>
          <w:shd w:val="clear" w:color="auto" w:fill="FFFFFF" w:themeFill="background1"/>
        </w:rPr>
        <w:t>亿元及以上的为中型企业，信托资产</w:t>
      </w:r>
      <w:r w:rsidRPr="001E61A6">
        <w:rPr>
          <w:rFonts w:ascii="Simsun" w:hAnsi="Simsun" w:cs="宋体"/>
          <w:kern w:val="0"/>
          <w:sz w:val="24"/>
          <w:shd w:val="clear" w:color="auto" w:fill="FFFFFF" w:themeFill="background1"/>
        </w:rPr>
        <w:t>20</w:t>
      </w:r>
      <w:r w:rsidRPr="001E61A6">
        <w:rPr>
          <w:rFonts w:ascii="Simsun" w:hAnsi="Simsun" w:cs="宋体"/>
          <w:kern w:val="0"/>
          <w:sz w:val="24"/>
          <w:shd w:val="clear" w:color="auto" w:fill="FFFFFF" w:themeFill="background1"/>
        </w:rPr>
        <w:t>亿元及以上的为小型企业，信托资产</w:t>
      </w:r>
      <w:r w:rsidRPr="001E61A6">
        <w:rPr>
          <w:rFonts w:ascii="Simsun" w:hAnsi="Simsun" w:cs="宋体"/>
          <w:kern w:val="0"/>
          <w:sz w:val="24"/>
          <w:shd w:val="clear" w:color="auto" w:fill="FFFFFF" w:themeFill="background1"/>
        </w:rPr>
        <w:t>20</w:t>
      </w:r>
      <w:r w:rsidRPr="001E61A6">
        <w:rPr>
          <w:rFonts w:ascii="Simsun" w:hAnsi="Simsun" w:cs="宋体"/>
          <w:kern w:val="0"/>
          <w:sz w:val="24"/>
          <w:shd w:val="clear" w:color="auto" w:fill="FFFFFF" w:themeFill="background1"/>
        </w:rPr>
        <w:t>亿元以下的为微型企业。</w:t>
      </w:r>
      <w:r w:rsidRPr="001E61A6">
        <w:rPr>
          <w:rFonts w:ascii="Simsun" w:hAnsi="Simsun" w:cs="宋体"/>
          <w:kern w:val="0"/>
          <w:sz w:val="24"/>
          <w:shd w:val="clear" w:color="auto" w:fill="FFFFFF" w:themeFill="background1"/>
        </w:rPr>
        <w:br/>
        <w:t>    (</w:t>
      </w:r>
      <w:r w:rsidRPr="001E61A6">
        <w:rPr>
          <w:rFonts w:ascii="Simsun" w:hAnsi="Simsun" w:cs="宋体"/>
          <w:kern w:val="0"/>
          <w:sz w:val="24"/>
          <w:shd w:val="clear" w:color="auto" w:fill="FFFFFF" w:themeFill="background1"/>
        </w:rPr>
        <w:t>七</w:t>
      </w:r>
      <w:r w:rsidRPr="001E61A6">
        <w:rPr>
          <w:rFonts w:ascii="Simsun" w:hAnsi="Simsun" w:cs="宋体"/>
          <w:kern w:val="0"/>
          <w:sz w:val="24"/>
          <w:shd w:val="clear" w:color="auto" w:fill="FFFFFF" w:themeFill="background1"/>
        </w:rPr>
        <w:t xml:space="preserve">) </w:t>
      </w:r>
      <w:r w:rsidRPr="001E61A6">
        <w:rPr>
          <w:rFonts w:ascii="Simsun" w:hAnsi="Simsun" w:cs="宋体"/>
          <w:kern w:val="0"/>
          <w:sz w:val="24"/>
          <w:shd w:val="clear" w:color="auto" w:fill="FFFFFF" w:themeFill="background1"/>
        </w:rPr>
        <w:t>金融控股公司。资产总额</w:t>
      </w:r>
      <w:r w:rsidRPr="001E61A6">
        <w:rPr>
          <w:rFonts w:ascii="Simsun" w:hAnsi="Simsun" w:cs="宋体"/>
          <w:kern w:val="0"/>
          <w:sz w:val="24"/>
          <w:shd w:val="clear" w:color="auto" w:fill="FFFFFF" w:themeFill="background1"/>
        </w:rPr>
        <w:t>40000</w:t>
      </w:r>
      <w:r w:rsidRPr="001E61A6">
        <w:rPr>
          <w:rFonts w:ascii="Simsun" w:hAnsi="Simsun" w:cs="宋体"/>
          <w:kern w:val="0"/>
          <w:sz w:val="24"/>
          <w:shd w:val="clear" w:color="auto" w:fill="FFFFFF" w:themeFill="background1"/>
        </w:rPr>
        <w:t>亿元以下的为中小微型企业。其中，资产总额</w:t>
      </w:r>
      <w:r w:rsidRPr="001E61A6">
        <w:rPr>
          <w:rFonts w:ascii="Simsun" w:hAnsi="Simsun" w:cs="宋体"/>
          <w:kern w:val="0"/>
          <w:sz w:val="24"/>
          <w:shd w:val="clear" w:color="auto" w:fill="FFFFFF" w:themeFill="background1"/>
        </w:rPr>
        <w:t>5000</w:t>
      </w:r>
      <w:r w:rsidRPr="001E61A6">
        <w:rPr>
          <w:rFonts w:ascii="Simsun" w:hAnsi="Simsun" w:cs="宋体"/>
          <w:kern w:val="0"/>
          <w:sz w:val="24"/>
          <w:shd w:val="clear" w:color="auto" w:fill="FFFFFF" w:themeFill="background1"/>
        </w:rPr>
        <w:t>亿元及以上的为中型企业，资产总额</w:t>
      </w:r>
      <w:r w:rsidRPr="001E61A6">
        <w:rPr>
          <w:rFonts w:ascii="Simsun" w:hAnsi="Simsun" w:cs="宋体"/>
          <w:kern w:val="0"/>
          <w:sz w:val="24"/>
          <w:shd w:val="clear" w:color="auto" w:fill="FFFFFF" w:themeFill="background1"/>
        </w:rPr>
        <w:t>50</w:t>
      </w:r>
      <w:r w:rsidRPr="001E61A6">
        <w:rPr>
          <w:rFonts w:ascii="Simsun" w:hAnsi="Simsun" w:cs="宋体"/>
          <w:kern w:val="0"/>
          <w:sz w:val="24"/>
          <w:shd w:val="clear" w:color="auto" w:fill="FFFFFF" w:themeFill="background1"/>
        </w:rPr>
        <w:t>亿元及以上的为小型企业，资产总额</w:t>
      </w:r>
      <w:r w:rsidRPr="001E61A6">
        <w:rPr>
          <w:rFonts w:ascii="Simsun" w:hAnsi="Simsun" w:cs="宋体"/>
          <w:kern w:val="0"/>
          <w:sz w:val="24"/>
          <w:shd w:val="clear" w:color="auto" w:fill="FFFFFF" w:themeFill="background1"/>
        </w:rPr>
        <w:t>50</w:t>
      </w:r>
      <w:r w:rsidRPr="001E61A6">
        <w:rPr>
          <w:rFonts w:ascii="Simsun" w:hAnsi="Simsun" w:cs="宋体"/>
          <w:kern w:val="0"/>
          <w:sz w:val="24"/>
          <w:shd w:val="clear" w:color="auto" w:fill="FFFFFF" w:themeFill="background1"/>
        </w:rPr>
        <w:t>亿元以下的为微型企业。</w:t>
      </w:r>
      <w:r w:rsidRPr="001E61A6">
        <w:rPr>
          <w:rFonts w:ascii="Simsun" w:hAnsi="Simsun" w:cs="宋体"/>
          <w:kern w:val="0"/>
          <w:sz w:val="24"/>
          <w:shd w:val="clear" w:color="auto" w:fill="FFFFFF" w:themeFill="background1"/>
        </w:rPr>
        <w:br/>
        <w:t>    (</w:t>
      </w:r>
      <w:r w:rsidRPr="001E61A6">
        <w:rPr>
          <w:rFonts w:ascii="Simsun" w:hAnsi="Simsun" w:cs="宋体"/>
          <w:kern w:val="0"/>
          <w:sz w:val="24"/>
          <w:shd w:val="clear" w:color="auto" w:fill="FFFFFF" w:themeFill="background1"/>
        </w:rPr>
        <w:t>八</w:t>
      </w:r>
      <w:r w:rsidRPr="001E61A6">
        <w:rPr>
          <w:rFonts w:ascii="Simsun" w:hAnsi="Simsun" w:cs="宋体"/>
          <w:kern w:val="0"/>
          <w:sz w:val="24"/>
          <w:shd w:val="clear" w:color="auto" w:fill="FFFFFF" w:themeFill="background1"/>
        </w:rPr>
        <w:t xml:space="preserve">) </w:t>
      </w:r>
      <w:r w:rsidRPr="001E61A6">
        <w:rPr>
          <w:rFonts w:ascii="Simsun" w:hAnsi="Simsun" w:cs="宋体"/>
          <w:kern w:val="0"/>
          <w:sz w:val="24"/>
          <w:shd w:val="clear" w:color="auto" w:fill="FFFFFF" w:themeFill="background1"/>
        </w:rPr>
        <w:t>除贷款公司、小额贷款公司，典当行以外的其他金融机构。资产总额</w:t>
      </w:r>
      <w:r w:rsidRPr="001E61A6">
        <w:rPr>
          <w:rFonts w:ascii="Simsun" w:hAnsi="Simsun" w:cs="宋体"/>
          <w:kern w:val="0"/>
          <w:sz w:val="24"/>
          <w:shd w:val="clear" w:color="auto" w:fill="FFFFFF" w:themeFill="background1"/>
        </w:rPr>
        <w:t>1000</w:t>
      </w:r>
      <w:r w:rsidRPr="001E61A6">
        <w:rPr>
          <w:rFonts w:ascii="Simsun" w:hAnsi="Simsun" w:cs="宋体"/>
          <w:kern w:val="0"/>
          <w:sz w:val="24"/>
          <w:shd w:val="clear" w:color="auto" w:fill="FFFFFF" w:themeFill="background1"/>
        </w:rPr>
        <w:t>亿元以下的为中小微型企业。其中，资产总额</w:t>
      </w:r>
      <w:r w:rsidRPr="001E61A6">
        <w:rPr>
          <w:rFonts w:ascii="Simsun" w:hAnsi="Simsun" w:cs="宋体"/>
          <w:kern w:val="0"/>
          <w:sz w:val="24"/>
          <w:shd w:val="clear" w:color="auto" w:fill="FFFFFF" w:themeFill="background1"/>
        </w:rPr>
        <w:t>200</w:t>
      </w:r>
      <w:r w:rsidRPr="001E61A6">
        <w:rPr>
          <w:rFonts w:ascii="Simsun" w:hAnsi="Simsun" w:cs="宋体"/>
          <w:kern w:val="0"/>
          <w:sz w:val="24"/>
          <w:shd w:val="clear" w:color="auto" w:fill="FFFFFF" w:themeFill="background1"/>
        </w:rPr>
        <w:t>亿元及以上的为中型企业，资产总额</w:t>
      </w:r>
      <w:r w:rsidRPr="001E61A6">
        <w:rPr>
          <w:rFonts w:ascii="Simsun" w:hAnsi="Simsun" w:cs="宋体"/>
          <w:kern w:val="0"/>
          <w:sz w:val="24"/>
          <w:shd w:val="clear" w:color="auto" w:fill="FFFFFF" w:themeFill="background1"/>
        </w:rPr>
        <w:t>50</w:t>
      </w:r>
      <w:r w:rsidRPr="001E61A6">
        <w:rPr>
          <w:rFonts w:ascii="Simsun" w:hAnsi="Simsun" w:cs="宋体"/>
          <w:kern w:val="0"/>
          <w:sz w:val="24"/>
          <w:shd w:val="clear" w:color="auto" w:fill="FFFFFF" w:themeFill="background1"/>
        </w:rPr>
        <w:t>亿元及以上的为小型企业，资产总额</w:t>
      </w:r>
      <w:r w:rsidRPr="001E61A6">
        <w:rPr>
          <w:rFonts w:ascii="Simsun" w:hAnsi="Simsun" w:cs="宋体"/>
          <w:kern w:val="0"/>
          <w:sz w:val="24"/>
          <w:shd w:val="clear" w:color="auto" w:fill="FFFFFF" w:themeFill="background1"/>
        </w:rPr>
        <w:t>50</w:t>
      </w:r>
      <w:r w:rsidRPr="001E61A6">
        <w:rPr>
          <w:rFonts w:ascii="Simsun" w:hAnsi="Simsun" w:cs="宋体"/>
          <w:kern w:val="0"/>
          <w:sz w:val="24"/>
          <w:shd w:val="clear" w:color="auto" w:fill="FFFFFF" w:themeFill="background1"/>
        </w:rPr>
        <w:t>亿元以下的为微型企业。</w:t>
      </w:r>
      <w:r w:rsidRPr="001E61A6">
        <w:rPr>
          <w:rFonts w:ascii="Simsun" w:hAnsi="Simsun" w:cs="宋体"/>
          <w:kern w:val="0"/>
          <w:sz w:val="24"/>
          <w:shd w:val="clear" w:color="auto" w:fill="FFFFFF" w:themeFill="background1"/>
        </w:rPr>
        <w:br/>
        <w:t>    </w:t>
      </w:r>
      <w:r w:rsidRPr="001E61A6">
        <w:rPr>
          <w:rFonts w:ascii="Simsun" w:hAnsi="Simsun" w:cs="宋体"/>
          <w:kern w:val="0"/>
          <w:sz w:val="24"/>
          <w:shd w:val="clear" w:color="auto" w:fill="FFFFFF" w:themeFill="background1"/>
        </w:rPr>
        <w:t>六、组织实施。由人民银行会同银监会、证监会、保监会和统计局联合组成金融业企业划型标准工作组，负责金融业企业划型标准的实施、后期评估和调整工作，按年组织金融业企业规模认定，并在人民银行建立的《金融业机构信息管理系统》中增相应的字段模块。经过认定的金融业企业在系统中进行规模登记，方便政府部门和社会各界查询使用。</w:t>
      </w:r>
      <w:r w:rsidRPr="001E61A6">
        <w:rPr>
          <w:rFonts w:ascii="Simsun" w:hAnsi="Simsun" w:cs="宋体"/>
          <w:kern w:val="0"/>
          <w:sz w:val="24"/>
          <w:shd w:val="clear" w:color="auto" w:fill="FFFFFF" w:themeFill="background1"/>
        </w:rPr>
        <w:br/>
        <w:t>    </w:t>
      </w:r>
      <w:r w:rsidRPr="001E61A6">
        <w:rPr>
          <w:rFonts w:ascii="Simsun" w:hAnsi="Simsun" w:cs="宋体"/>
          <w:kern w:val="0"/>
          <w:sz w:val="24"/>
          <w:shd w:val="clear" w:color="auto" w:fill="FFFFFF" w:themeFill="background1"/>
        </w:rPr>
        <w:t>七、标准值的评估和调整。金融业企业划型标准工作组毎五年对划型标准值受经济发展与通货膨胀等因素的响程度进行评估和调整。</w:t>
      </w:r>
      <w:r w:rsidRPr="001E61A6">
        <w:rPr>
          <w:rFonts w:ascii="Simsun" w:hAnsi="Simsun" w:cs="宋体"/>
          <w:kern w:val="0"/>
          <w:sz w:val="24"/>
          <w:shd w:val="clear" w:color="auto" w:fill="FFFFFF" w:themeFill="background1"/>
        </w:rPr>
        <w:br/>
        <w:t>    </w:t>
      </w:r>
      <w:r w:rsidRPr="001E61A6">
        <w:rPr>
          <w:rFonts w:ascii="Simsun" w:hAnsi="Simsun" w:cs="宋体"/>
          <w:kern w:val="0"/>
          <w:sz w:val="24"/>
          <w:shd w:val="clear" w:color="auto" w:fill="FFFFFF" w:themeFill="background1"/>
        </w:rPr>
        <w:t>八、本规定的中型金融业企业标准上限即为大型金融业企业下限。国务院有关部门据此进行相关数据的统计分析，不得制定与本规定不一致的金融业企业划型标准。</w:t>
      </w:r>
      <w:r w:rsidRPr="001E61A6">
        <w:rPr>
          <w:rFonts w:ascii="Simsun" w:hAnsi="Simsun" w:cs="宋体"/>
          <w:kern w:val="0"/>
          <w:sz w:val="24"/>
          <w:shd w:val="clear" w:color="auto" w:fill="FFFFFF" w:themeFill="background1"/>
        </w:rPr>
        <w:br/>
        <w:t>    </w:t>
      </w:r>
      <w:r w:rsidRPr="001E61A6">
        <w:rPr>
          <w:rFonts w:ascii="Simsun" w:hAnsi="Simsun" w:cs="宋体"/>
          <w:kern w:val="0"/>
          <w:sz w:val="24"/>
          <w:shd w:val="clear" w:color="auto" w:fill="FFFFFF" w:themeFill="background1"/>
        </w:rPr>
        <w:t>九、融资担保公司参照本规定中</w:t>
      </w:r>
      <w:r w:rsidRPr="001E61A6">
        <w:rPr>
          <w:rFonts w:ascii="Simsun" w:hAnsi="Simsun" w:cs="宋体"/>
          <w:kern w:val="0"/>
          <w:sz w:val="24"/>
          <w:shd w:val="clear" w:color="auto" w:fill="FFFFFF" w:themeFill="background1"/>
        </w:rPr>
        <w:t>“</w:t>
      </w:r>
      <w:r w:rsidRPr="001E61A6">
        <w:rPr>
          <w:rFonts w:ascii="Simsun" w:hAnsi="Simsun" w:cs="宋体"/>
          <w:kern w:val="0"/>
          <w:sz w:val="24"/>
          <w:shd w:val="clear" w:color="auto" w:fill="FFFFFF" w:themeFill="background1"/>
        </w:rPr>
        <w:t>除贷款公司、小额贷款公司、典当行以外的其他金融机构</w:t>
      </w:r>
      <w:r w:rsidRPr="001E61A6">
        <w:rPr>
          <w:rFonts w:ascii="Simsun" w:hAnsi="Simsun" w:cs="宋体"/>
          <w:kern w:val="0"/>
          <w:sz w:val="24"/>
          <w:shd w:val="clear" w:color="auto" w:fill="FFFFFF" w:themeFill="background1"/>
        </w:rPr>
        <w:t>”</w:t>
      </w:r>
      <w:r w:rsidRPr="001E61A6">
        <w:rPr>
          <w:rFonts w:ascii="Simsun" w:hAnsi="Simsun" w:cs="宋体"/>
          <w:kern w:val="0"/>
          <w:sz w:val="24"/>
          <w:shd w:val="clear" w:color="auto" w:fill="FFFFFF" w:themeFill="background1"/>
        </w:rPr>
        <w:t>标准划型。</w:t>
      </w:r>
      <w:r w:rsidRPr="001E61A6">
        <w:rPr>
          <w:rFonts w:ascii="Simsun" w:hAnsi="Simsun" w:cs="宋体"/>
          <w:kern w:val="0"/>
          <w:sz w:val="24"/>
          <w:shd w:val="clear" w:color="auto" w:fill="FFFFFF" w:themeFill="background1"/>
        </w:rPr>
        <w:br/>
        <w:t>    </w:t>
      </w:r>
      <w:r w:rsidRPr="001E61A6">
        <w:rPr>
          <w:rFonts w:ascii="Simsun" w:hAnsi="Simsun" w:cs="宋体"/>
          <w:kern w:val="0"/>
          <w:sz w:val="24"/>
          <w:shd w:val="clear" w:color="auto" w:fill="FFFFFF" w:themeFill="background1"/>
        </w:rPr>
        <w:t>十、本规定由人民银行会同银监会，证监会、保监会和统计局负责解释。</w:t>
      </w:r>
      <w:r w:rsidRPr="001E61A6">
        <w:rPr>
          <w:rFonts w:ascii="Simsun" w:hAnsi="Simsun" w:cs="宋体"/>
          <w:kern w:val="0"/>
          <w:sz w:val="24"/>
          <w:shd w:val="clear" w:color="auto" w:fill="FFFFFF" w:themeFill="background1"/>
        </w:rPr>
        <w:br/>
        <w:t>    </w:t>
      </w:r>
      <w:r w:rsidRPr="001E61A6">
        <w:rPr>
          <w:rFonts w:ascii="Simsun" w:hAnsi="Simsun" w:cs="宋体"/>
          <w:kern w:val="0"/>
          <w:sz w:val="24"/>
          <w:shd w:val="clear" w:color="auto" w:fill="FFFFFF" w:themeFill="background1"/>
        </w:rPr>
        <w:t>十一、本规定自发布之日起实施。</w:t>
      </w:r>
    </w:p>
    <w:p w:rsidR="008E02B5" w:rsidRPr="001E61A6" w:rsidRDefault="008E02B5" w:rsidP="001B3971">
      <w:pPr>
        <w:widowControl/>
        <w:spacing w:before="150" w:line="320" w:lineRule="exact"/>
        <w:jc w:val="left"/>
        <w:textAlignment w:val="baseline"/>
        <w:rPr>
          <w:rFonts w:ascii="Simsun" w:hAnsi="Simsun" w:cs="宋体" w:hint="eastAsia"/>
          <w:kern w:val="0"/>
          <w:sz w:val="24"/>
          <w:shd w:val="clear" w:color="auto" w:fill="FFFFFF" w:themeFill="background1"/>
        </w:rPr>
      </w:pPr>
      <w:r w:rsidRPr="001E61A6">
        <w:rPr>
          <w:rFonts w:ascii="Simsun" w:hAnsi="Simsun" w:cs="宋体"/>
          <w:kern w:val="0"/>
          <w:sz w:val="24"/>
          <w:shd w:val="clear" w:color="auto" w:fill="FFFFFF" w:themeFill="background1"/>
        </w:rPr>
        <w:t>附：金融业企业划型标准</w:t>
      </w:r>
    </w:p>
    <w:p w:rsidR="008E02B5" w:rsidRPr="001E61A6" w:rsidRDefault="008E02B5" w:rsidP="001B3971">
      <w:pPr>
        <w:widowControl/>
        <w:spacing w:before="150" w:line="600" w:lineRule="atLeast"/>
        <w:jc w:val="center"/>
        <w:textAlignment w:val="baseline"/>
        <w:rPr>
          <w:rFonts w:ascii="Simsun" w:hAnsi="Simsun" w:cs="宋体" w:hint="eastAsia"/>
          <w:b/>
          <w:bCs/>
          <w:kern w:val="0"/>
          <w:sz w:val="24"/>
          <w:shd w:val="clear" w:color="auto" w:fill="FFFFFF" w:themeFill="background1"/>
        </w:rPr>
      </w:pPr>
      <w:r w:rsidRPr="001E61A6">
        <w:rPr>
          <w:rFonts w:ascii="Simsun" w:hAnsi="Simsun" w:cs="宋体"/>
          <w:b/>
          <w:bCs/>
          <w:kern w:val="0"/>
          <w:sz w:val="24"/>
          <w:shd w:val="clear" w:color="auto" w:fill="FFFFFF" w:themeFill="background1"/>
        </w:rPr>
        <w:t>金融业企业划型标准</w:t>
      </w:r>
    </w:p>
    <w:tbl>
      <w:tblPr>
        <w:tblW w:w="8528"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4A0"/>
      </w:tblPr>
      <w:tblGrid>
        <w:gridCol w:w="735"/>
        <w:gridCol w:w="1025"/>
        <w:gridCol w:w="2836"/>
        <w:gridCol w:w="606"/>
        <w:gridCol w:w="3326"/>
      </w:tblGrid>
      <w:tr w:rsidR="008E02B5" w:rsidRPr="001E61A6" w:rsidTr="008F3D55">
        <w:trPr>
          <w:jc w:val="center"/>
        </w:trPr>
        <w:tc>
          <w:tcPr>
            <w:tcW w:w="1760" w:type="dxa"/>
            <w:gridSpan w:val="2"/>
            <w:tcMar>
              <w:top w:w="75" w:type="dxa"/>
              <w:left w:w="75" w:type="dxa"/>
              <w:bottom w:w="75" w:type="dxa"/>
              <w:right w:w="75" w:type="dxa"/>
            </w:tcMar>
            <w:vAlign w:val="bottom"/>
          </w:tcPr>
          <w:p w:rsidR="008E02B5" w:rsidRPr="001E61A6" w:rsidRDefault="008E02B5" w:rsidP="001B3971">
            <w:pPr>
              <w:widowControl/>
              <w:jc w:val="center"/>
              <w:rPr>
                <w:rFonts w:ascii="Simsun" w:hAnsi="Simsun" w:cs="宋体" w:hint="eastAsia"/>
                <w:b/>
                <w:bCs/>
                <w:kern w:val="0"/>
                <w:sz w:val="24"/>
                <w:shd w:val="clear" w:color="auto" w:fill="FFFFFF" w:themeFill="background1"/>
              </w:rPr>
            </w:pPr>
            <w:r w:rsidRPr="001E61A6">
              <w:rPr>
                <w:rFonts w:ascii="Simsun" w:hAnsi="Simsun" w:cs="宋体"/>
                <w:b/>
                <w:bCs/>
                <w:kern w:val="0"/>
                <w:sz w:val="24"/>
                <w:shd w:val="clear" w:color="auto" w:fill="FFFFFF" w:themeFill="background1"/>
              </w:rPr>
              <w:t>行业</w:t>
            </w:r>
          </w:p>
        </w:tc>
        <w:tc>
          <w:tcPr>
            <w:tcW w:w="2836" w:type="dxa"/>
            <w:tcMar>
              <w:top w:w="75" w:type="dxa"/>
              <w:left w:w="75" w:type="dxa"/>
              <w:bottom w:w="75" w:type="dxa"/>
              <w:right w:w="75" w:type="dxa"/>
            </w:tcMar>
            <w:vAlign w:val="bottom"/>
          </w:tcPr>
          <w:p w:rsidR="008E02B5" w:rsidRPr="001E61A6" w:rsidRDefault="008E02B5" w:rsidP="001B3971">
            <w:pPr>
              <w:widowControl/>
              <w:jc w:val="center"/>
              <w:rPr>
                <w:rFonts w:ascii="Simsun" w:hAnsi="Simsun" w:cs="宋体" w:hint="eastAsia"/>
                <w:b/>
                <w:bCs/>
                <w:kern w:val="0"/>
                <w:sz w:val="24"/>
                <w:shd w:val="clear" w:color="auto" w:fill="FFFFFF" w:themeFill="background1"/>
              </w:rPr>
            </w:pPr>
            <w:r w:rsidRPr="001E61A6">
              <w:rPr>
                <w:rFonts w:ascii="Simsun" w:hAnsi="Simsun" w:cs="宋体"/>
                <w:b/>
                <w:bCs/>
                <w:kern w:val="0"/>
                <w:sz w:val="24"/>
                <w:shd w:val="clear" w:color="auto" w:fill="FFFFFF" w:themeFill="background1"/>
              </w:rPr>
              <w:t>类别</w:t>
            </w:r>
          </w:p>
        </w:tc>
        <w:tc>
          <w:tcPr>
            <w:tcW w:w="606" w:type="dxa"/>
            <w:tcMar>
              <w:top w:w="75" w:type="dxa"/>
              <w:left w:w="75" w:type="dxa"/>
              <w:bottom w:w="75" w:type="dxa"/>
              <w:right w:w="75" w:type="dxa"/>
            </w:tcMar>
            <w:vAlign w:val="bottom"/>
          </w:tcPr>
          <w:p w:rsidR="008E02B5" w:rsidRPr="001E61A6" w:rsidRDefault="008E02B5" w:rsidP="001B3971">
            <w:pPr>
              <w:widowControl/>
              <w:jc w:val="center"/>
              <w:rPr>
                <w:rFonts w:ascii="Simsun" w:hAnsi="Simsun" w:cs="宋体" w:hint="eastAsia"/>
                <w:b/>
                <w:bCs/>
                <w:kern w:val="0"/>
                <w:sz w:val="24"/>
                <w:shd w:val="clear" w:color="auto" w:fill="FFFFFF" w:themeFill="background1"/>
              </w:rPr>
            </w:pPr>
            <w:r w:rsidRPr="001E61A6">
              <w:rPr>
                <w:rFonts w:ascii="Simsun" w:hAnsi="Simsun" w:cs="宋体"/>
                <w:b/>
                <w:bCs/>
                <w:kern w:val="0"/>
                <w:sz w:val="24"/>
                <w:shd w:val="clear" w:color="auto" w:fill="FFFFFF" w:themeFill="background1"/>
              </w:rPr>
              <w:t>类型</w:t>
            </w:r>
          </w:p>
        </w:tc>
        <w:tc>
          <w:tcPr>
            <w:tcW w:w="3326" w:type="dxa"/>
            <w:tcMar>
              <w:top w:w="75" w:type="dxa"/>
              <w:left w:w="75" w:type="dxa"/>
              <w:bottom w:w="75" w:type="dxa"/>
              <w:right w:w="75" w:type="dxa"/>
            </w:tcMar>
            <w:vAlign w:val="bottom"/>
          </w:tcPr>
          <w:p w:rsidR="008E02B5" w:rsidRPr="001E61A6" w:rsidRDefault="008E02B5" w:rsidP="001B3971">
            <w:pPr>
              <w:widowControl/>
              <w:jc w:val="center"/>
              <w:rPr>
                <w:rFonts w:ascii="Simsun" w:hAnsi="Simsun" w:cs="宋体" w:hint="eastAsia"/>
                <w:b/>
                <w:bCs/>
                <w:kern w:val="0"/>
                <w:sz w:val="24"/>
                <w:shd w:val="clear" w:color="auto" w:fill="FFFFFF" w:themeFill="background1"/>
              </w:rPr>
            </w:pPr>
            <w:r w:rsidRPr="001E61A6">
              <w:rPr>
                <w:rFonts w:ascii="Simsun" w:hAnsi="Simsun" w:cs="宋体"/>
                <w:b/>
                <w:bCs/>
                <w:kern w:val="0"/>
                <w:sz w:val="24"/>
                <w:shd w:val="clear" w:color="auto" w:fill="FFFFFF" w:themeFill="background1"/>
              </w:rPr>
              <w:t>资产总额</w:t>
            </w:r>
          </w:p>
        </w:tc>
      </w:tr>
      <w:tr w:rsidR="008E02B5" w:rsidRPr="001E61A6" w:rsidTr="008F3D55">
        <w:trPr>
          <w:jc w:val="center"/>
        </w:trPr>
        <w:tc>
          <w:tcPr>
            <w:tcW w:w="735" w:type="dxa"/>
            <w:vMerge w:val="restart"/>
            <w:vAlign w:val="center"/>
          </w:tcPr>
          <w:p w:rsidR="008E02B5" w:rsidRPr="001E61A6" w:rsidRDefault="008E02B5" w:rsidP="001B3971">
            <w:pPr>
              <w:widowControl/>
              <w:jc w:val="left"/>
              <w:rPr>
                <w:rFonts w:ascii="宋体" w:hAnsi="宋体" w:cs="宋体"/>
                <w:kern w:val="0"/>
                <w:sz w:val="24"/>
                <w:shd w:val="clear" w:color="auto" w:fill="FFFFFF" w:themeFill="background1"/>
              </w:rPr>
            </w:pPr>
            <w:r w:rsidRPr="001E61A6">
              <w:rPr>
                <w:rFonts w:ascii="宋体" w:hAnsi="宋体" w:cs="宋体"/>
                <w:kern w:val="0"/>
                <w:sz w:val="24"/>
                <w:shd w:val="clear" w:color="auto" w:fill="FFFFFF" w:themeFill="background1"/>
              </w:rPr>
              <w:t>货币金融服务</w:t>
            </w:r>
          </w:p>
        </w:tc>
        <w:tc>
          <w:tcPr>
            <w:tcW w:w="1025" w:type="dxa"/>
            <w:vMerge w:val="restart"/>
            <w:vAlign w:val="center"/>
          </w:tcPr>
          <w:p w:rsidR="008E02B5" w:rsidRPr="001E61A6" w:rsidRDefault="008E02B5" w:rsidP="001B3971">
            <w:pPr>
              <w:widowControl/>
              <w:jc w:val="left"/>
              <w:rPr>
                <w:rFonts w:ascii="宋体" w:hAnsi="宋体" w:cs="宋体"/>
                <w:kern w:val="0"/>
                <w:sz w:val="24"/>
                <w:shd w:val="clear" w:color="auto" w:fill="FFFFFF" w:themeFill="background1"/>
              </w:rPr>
            </w:pPr>
            <w:r w:rsidRPr="001E61A6">
              <w:rPr>
                <w:rFonts w:ascii="宋体" w:hAnsi="宋体" w:cs="宋体"/>
                <w:kern w:val="0"/>
                <w:sz w:val="24"/>
                <w:shd w:val="clear" w:color="auto" w:fill="FFFFFF" w:themeFill="background1"/>
              </w:rPr>
              <w:t>货币银行服务</w:t>
            </w:r>
          </w:p>
        </w:tc>
        <w:tc>
          <w:tcPr>
            <w:tcW w:w="2836" w:type="dxa"/>
            <w:vMerge w:val="restart"/>
            <w:vAlign w:val="center"/>
          </w:tcPr>
          <w:p w:rsidR="008E02B5" w:rsidRPr="001E61A6" w:rsidRDefault="008E02B5" w:rsidP="001B3971">
            <w:pPr>
              <w:widowControl/>
              <w:jc w:val="left"/>
              <w:rPr>
                <w:rFonts w:ascii="宋体" w:hAnsi="宋体" w:cs="宋体"/>
                <w:kern w:val="0"/>
                <w:sz w:val="24"/>
                <w:shd w:val="clear" w:color="auto" w:fill="FFFFFF" w:themeFill="background1"/>
              </w:rPr>
            </w:pPr>
            <w:r w:rsidRPr="001E61A6">
              <w:rPr>
                <w:rFonts w:ascii="宋体" w:hAnsi="宋体" w:cs="宋体"/>
                <w:kern w:val="0"/>
                <w:sz w:val="24"/>
                <w:shd w:val="clear" w:color="auto" w:fill="FFFFFF" w:themeFill="background1"/>
              </w:rPr>
              <w:t>银行业存款类金融机构</w:t>
            </w:r>
          </w:p>
        </w:tc>
        <w:tc>
          <w:tcPr>
            <w:tcW w:w="606" w:type="dxa"/>
            <w:vAlign w:val="center"/>
          </w:tcPr>
          <w:p w:rsidR="008E02B5" w:rsidRPr="001E61A6" w:rsidRDefault="008E02B5" w:rsidP="001B3971">
            <w:pPr>
              <w:widowControl/>
              <w:jc w:val="left"/>
              <w:rPr>
                <w:rFonts w:ascii="宋体" w:hAnsi="宋体" w:cs="宋体"/>
                <w:kern w:val="0"/>
                <w:sz w:val="24"/>
                <w:shd w:val="clear" w:color="auto" w:fill="FFFFFF" w:themeFill="background1"/>
              </w:rPr>
            </w:pPr>
            <w:r w:rsidRPr="001E61A6">
              <w:rPr>
                <w:rFonts w:ascii="宋体" w:hAnsi="宋体" w:cs="宋体"/>
                <w:kern w:val="0"/>
                <w:sz w:val="24"/>
                <w:shd w:val="clear" w:color="auto" w:fill="FFFFFF" w:themeFill="background1"/>
              </w:rPr>
              <w:t>中型</w:t>
            </w:r>
          </w:p>
        </w:tc>
        <w:tc>
          <w:tcPr>
            <w:tcW w:w="3326" w:type="dxa"/>
            <w:vAlign w:val="center"/>
          </w:tcPr>
          <w:p w:rsidR="008E02B5" w:rsidRPr="001E61A6" w:rsidRDefault="008E02B5" w:rsidP="001B3971">
            <w:pPr>
              <w:widowControl/>
              <w:jc w:val="left"/>
              <w:rPr>
                <w:rFonts w:ascii="宋体" w:hAnsi="宋体" w:cs="宋体"/>
                <w:kern w:val="0"/>
                <w:sz w:val="24"/>
                <w:shd w:val="clear" w:color="auto" w:fill="FFFFFF" w:themeFill="background1"/>
              </w:rPr>
            </w:pPr>
            <w:r w:rsidRPr="001E61A6">
              <w:rPr>
                <w:rFonts w:ascii="宋体" w:hAnsi="宋体" w:cs="宋体"/>
                <w:kern w:val="0"/>
                <w:sz w:val="24"/>
                <w:shd w:val="clear" w:color="auto" w:fill="FFFFFF" w:themeFill="background1"/>
              </w:rPr>
              <w:t>5000亿元（含）至40000亿元</w:t>
            </w:r>
          </w:p>
        </w:tc>
      </w:tr>
      <w:tr w:rsidR="008E02B5" w:rsidRPr="001E61A6" w:rsidTr="008F3D55">
        <w:trPr>
          <w:jc w:val="center"/>
        </w:trPr>
        <w:tc>
          <w:tcPr>
            <w:tcW w:w="735" w:type="dxa"/>
            <w:vMerge/>
            <w:vAlign w:val="center"/>
          </w:tcPr>
          <w:p w:rsidR="008E02B5" w:rsidRPr="001E61A6" w:rsidRDefault="008E02B5" w:rsidP="001B3971">
            <w:pPr>
              <w:widowControl/>
              <w:jc w:val="left"/>
              <w:rPr>
                <w:rFonts w:ascii="宋体" w:hAnsi="宋体" w:cs="宋体"/>
                <w:kern w:val="0"/>
                <w:sz w:val="24"/>
                <w:shd w:val="clear" w:color="auto" w:fill="FFFFFF" w:themeFill="background1"/>
              </w:rPr>
            </w:pPr>
          </w:p>
        </w:tc>
        <w:tc>
          <w:tcPr>
            <w:tcW w:w="1025" w:type="dxa"/>
            <w:vMerge/>
            <w:vAlign w:val="center"/>
          </w:tcPr>
          <w:p w:rsidR="008E02B5" w:rsidRPr="001E61A6" w:rsidRDefault="008E02B5" w:rsidP="001B3971">
            <w:pPr>
              <w:widowControl/>
              <w:jc w:val="left"/>
              <w:rPr>
                <w:rFonts w:ascii="宋体" w:hAnsi="宋体" w:cs="宋体"/>
                <w:kern w:val="0"/>
                <w:sz w:val="24"/>
                <w:shd w:val="clear" w:color="auto" w:fill="FFFFFF" w:themeFill="background1"/>
              </w:rPr>
            </w:pPr>
          </w:p>
        </w:tc>
        <w:tc>
          <w:tcPr>
            <w:tcW w:w="2836" w:type="dxa"/>
            <w:vMerge/>
            <w:vAlign w:val="center"/>
          </w:tcPr>
          <w:p w:rsidR="008E02B5" w:rsidRPr="001E61A6" w:rsidRDefault="008E02B5" w:rsidP="001B3971">
            <w:pPr>
              <w:widowControl/>
              <w:jc w:val="left"/>
              <w:rPr>
                <w:rFonts w:ascii="宋体" w:hAnsi="宋体" w:cs="宋体"/>
                <w:kern w:val="0"/>
                <w:sz w:val="24"/>
                <w:shd w:val="clear" w:color="auto" w:fill="FFFFFF" w:themeFill="background1"/>
              </w:rPr>
            </w:pPr>
          </w:p>
        </w:tc>
        <w:tc>
          <w:tcPr>
            <w:tcW w:w="606" w:type="dxa"/>
            <w:vAlign w:val="center"/>
          </w:tcPr>
          <w:p w:rsidR="008E02B5" w:rsidRPr="001E61A6" w:rsidRDefault="008E02B5" w:rsidP="001B3971">
            <w:pPr>
              <w:widowControl/>
              <w:jc w:val="left"/>
              <w:rPr>
                <w:rFonts w:ascii="宋体" w:hAnsi="宋体" w:cs="宋体"/>
                <w:kern w:val="0"/>
                <w:sz w:val="24"/>
                <w:shd w:val="clear" w:color="auto" w:fill="FFFFFF" w:themeFill="background1"/>
              </w:rPr>
            </w:pPr>
            <w:r w:rsidRPr="001E61A6">
              <w:rPr>
                <w:rFonts w:ascii="宋体" w:hAnsi="宋体" w:cs="宋体"/>
                <w:kern w:val="0"/>
                <w:sz w:val="24"/>
                <w:shd w:val="clear" w:color="auto" w:fill="FFFFFF" w:themeFill="background1"/>
              </w:rPr>
              <w:t>小型</w:t>
            </w:r>
          </w:p>
        </w:tc>
        <w:tc>
          <w:tcPr>
            <w:tcW w:w="3326" w:type="dxa"/>
            <w:vAlign w:val="center"/>
          </w:tcPr>
          <w:p w:rsidR="008E02B5" w:rsidRPr="001E61A6" w:rsidRDefault="008E02B5" w:rsidP="001B3971">
            <w:pPr>
              <w:widowControl/>
              <w:jc w:val="left"/>
              <w:rPr>
                <w:rFonts w:ascii="宋体" w:hAnsi="宋体" w:cs="宋体"/>
                <w:kern w:val="0"/>
                <w:sz w:val="24"/>
                <w:shd w:val="clear" w:color="auto" w:fill="FFFFFF" w:themeFill="background1"/>
              </w:rPr>
            </w:pPr>
            <w:r w:rsidRPr="001E61A6">
              <w:rPr>
                <w:rFonts w:ascii="宋体" w:hAnsi="宋体" w:cs="宋体"/>
                <w:kern w:val="0"/>
                <w:sz w:val="24"/>
                <w:shd w:val="clear" w:color="auto" w:fill="FFFFFF" w:themeFill="background1"/>
              </w:rPr>
              <w:t>50亿元（含）至5000亿元</w:t>
            </w:r>
          </w:p>
        </w:tc>
      </w:tr>
      <w:tr w:rsidR="008E02B5" w:rsidRPr="001E61A6" w:rsidTr="008F3D55">
        <w:trPr>
          <w:jc w:val="center"/>
        </w:trPr>
        <w:tc>
          <w:tcPr>
            <w:tcW w:w="735" w:type="dxa"/>
            <w:vMerge/>
            <w:vAlign w:val="center"/>
          </w:tcPr>
          <w:p w:rsidR="008E02B5" w:rsidRPr="001E61A6" w:rsidRDefault="008E02B5" w:rsidP="001B3971">
            <w:pPr>
              <w:widowControl/>
              <w:jc w:val="left"/>
              <w:rPr>
                <w:rFonts w:ascii="宋体" w:hAnsi="宋体" w:cs="宋体"/>
                <w:kern w:val="0"/>
                <w:sz w:val="24"/>
                <w:shd w:val="clear" w:color="auto" w:fill="FFFFFF" w:themeFill="background1"/>
              </w:rPr>
            </w:pPr>
          </w:p>
        </w:tc>
        <w:tc>
          <w:tcPr>
            <w:tcW w:w="1025" w:type="dxa"/>
            <w:vMerge/>
            <w:vAlign w:val="center"/>
          </w:tcPr>
          <w:p w:rsidR="008E02B5" w:rsidRPr="001E61A6" w:rsidRDefault="008E02B5" w:rsidP="001B3971">
            <w:pPr>
              <w:widowControl/>
              <w:jc w:val="left"/>
              <w:rPr>
                <w:rFonts w:ascii="宋体" w:hAnsi="宋体" w:cs="宋体"/>
                <w:kern w:val="0"/>
                <w:sz w:val="24"/>
                <w:shd w:val="clear" w:color="auto" w:fill="FFFFFF" w:themeFill="background1"/>
              </w:rPr>
            </w:pPr>
          </w:p>
        </w:tc>
        <w:tc>
          <w:tcPr>
            <w:tcW w:w="2836" w:type="dxa"/>
            <w:vMerge/>
            <w:vAlign w:val="center"/>
          </w:tcPr>
          <w:p w:rsidR="008E02B5" w:rsidRPr="001E61A6" w:rsidRDefault="008E02B5" w:rsidP="001B3971">
            <w:pPr>
              <w:widowControl/>
              <w:jc w:val="left"/>
              <w:rPr>
                <w:rFonts w:ascii="宋体" w:hAnsi="宋体" w:cs="宋体"/>
                <w:kern w:val="0"/>
                <w:sz w:val="24"/>
                <w:shd w:val="clear" w:color="auto" w:fill="FFFFFF" w:themeFill="background1"/>
              </w:rPr>
            </w:pPr>
          </w:p>
        </w:tc>
        <w:tc>
          <w:tcPr>
            <w:tcW w:w="606" w:type="dxa"/>
            <w:vAlign w:val="center"/>
          </w:tcPr>
          <w:p w:rsidR="008E02B5" w:rsidRPr="001E61A6" w:rsidRDefault="008E02B5" w:rsidP="001B3971">
            <w:pPr>
              <w:widowControl/>
              <w:jc w:val="left"/>
              <w:rPr>
                <w:rFonts w:ascii="宋体" w:hAnsi="宋体" w:cs="宋体"/>
                <w:kern w:val="0"/>
                <w:sz w:val="24"/>
                <w:shd w:val="clear" w:color="auto" w:fill="FFFFFF" w:themeFill="background1"/>
              </w:rPr>
            </w:pPr>
            <w:r w:rsidRPr="001E61A6">
              <w:rPr>
                <w:rFonts w:ascii="宋体" w:hAnsi="宋体" w:cs="宋体"/>
                <w:kern w:val="0"/>
                <w:sz w:val="24"/>
                <w:shd w:val="clear" w:color="auto" w:fill="FFFFFF" w:themeFill="background1"/>
              </w:rPr>
              <w:t>微型</w:t>
            </w:r>
          </w:p>
        </w:tc>
        <w:tc>
          <w:tcPr>
            <w:tcW w:w="3326" w:type="dxa"/>
            <w:vAlign w:val="center"/>
          </w:tcPr>
          <w:p w:rsidR="008E02B5" w:rsidRPr="001E61A6" w:rsidRDefault="008E02B5" w:rsidP="001B3971">
            <w:pPr>
              <w:widowControl/>
              <w:jc w:val="left"/>
              <w:rPr>
                <w:rFonts w:ascii="宋体" w:hAnsi="宋体" w:cs="宋体"/>
                <w:kern w:val="0"/>
                <w:sz w:val="24"/>
                <w:shd w:val="clear" w:color="auto" w:fill="FFFFFF" w:themeFill="background1"/>
              </w:rPr>
            </w:pPr>
            <w:r w:rsidRPr="001E61A6">
              <w:rPr>
                <w:rFonts w:ascii="宋体" w:hAnsi="宋体" w:cs="宋体"/>
                <w:kern w:val="0"/>
                <w:sz w:val="24"/>
                <w:shd w:val="clear" w:color="auto" w:fill="FFFFFF" w:themeFill="background1"/>
              </w:rPr>
              <w:t>50亿元以下</w:t>
            </w:r>
          </w:p>
        </w:tc>
      </w:tr>
      <w:tr w:rsidR="008E02B5" w:rsidRPr="001E61A6" w:rsidTr="008F3D55">
        <w:trPr>
          <w:jc w:val="center"/>
        </w:trPr>
        <w:tc>
          <w:tcPr>
            <w:tcW w:w="735" w:type="dxa"/>
            <w:vMerge/>
            <w:vAlign w:val="center"/>
          </w:tcPr>
          <w:p w:rsidR="008E02B5" w:rsidRPr="001E61A6" w:rsidRDefault="008E02B5" w:rsidP="001B3971">
            <w:pPr>
              <w:widowControl/>
              <w:jc w:val="left"/>
              <w:rPr>
                <w:rFonts w:ascii="宋体" w:hAnsi="宋体" w:cs="宋体"/>
                <w:kern w:val="0"/>
                <w:sz w:val="24"/>
                <w:shd w:val="clear" w:color="auto" w:fill="FFFFFF" w:themeFill="background1"/>
              </w:rPr>
            </w:pPr>
          </w:p>
        </w:tc>
        <w:tc>
          <w:tcPr>
            <w:tcW w:w="1025" w:type="dxa"/>
            <w:vMerge w:val="restart"/>
            <w:vAlign w:val="center"/>
          </w:tcPr>
          <w:p w:rsidR="008E02B5" w:rsidRPr="001E61A6" w:rsidRDefault="008E02B5" w:rsidP="001B3971">
            <w:pPr>
              <w:widowControl/>
              <w:jc w:val="left"/>
              <w:rPr>
                <w:rFonts w:ascii="宋体" w:hAnsi="宋体" w:cs="宋体"/>
                <w:kern w:val="0"/>
                <w:sz w:val="24"/>
                <w:shd w:val="clear" w:color="auto" w:fill="FFFFFF" w:themeFill="background1"/>
              </w:rPr>
            </w:pPr>
            <w:r w:rsidRPr="001E61A6">
              <w:rPr>
                <w:rFonts w:ascii="宋体" w:hAnsi="宋体" w:cs="宋体"/>
                <w:kern w:val="0"/>
                <w:sz w:val="24"/>
                <w:shd w:val="clear" w:color="auto" w:fill="FFFFFF" w:themeFill="background1"/>
              </w:rPr>
              <w:t>非货币银行服务</w:t>
            </w:r>
          </w:p>
        </w:tc>
        <w:tc>
          <w:tcPr>
            <w:tcW w:w="2836" w:type="dxa"/>
            <w:vMerge w:val="restart"/>
            <w:vAlign w:val="center"/>
          </w:tcPr>
          <w:p w:rsidR="008E02B5" w:rsidRPr="001E61A6" w:rsidRDefault="008E02B5" w:rsidP="001B3971">
            <w:pPr>
              <w:widowControl/>
              <w:jc w:val="left"/>
              <w:rPr>
                <w:rFonts w:ascii="宋体" w:hAnsi="宋体" w:cs="宋体"/>
                <w:kern w:val="0"/>
                <w:sz w:val="24"/>
                <w:shd w:val="clear" w:color="auto" w:fill="FFFFFF" w:themeFill="background1"/>
              </w:rPr>
            </w:pPr>
            <w:r w:rsidRPr="001E61A6">
              <w:rPr>
                <w:rFonts w:ascii="宋体" w:hAnsi="宋体" w:cs="宋体"/>
                <w:kern w:val="0"/>
                <w:sz w:val="24"/>
                <w:shd w:val="clear" w:color="auto" w:fill="FFFFFF" w:themeFill="background1"/>
              </w:rPr>
              <w:t>银行业非存款类金融机构</w:t>
            </w:r>
          </w:p>
        </w:tc>
        <w:tc>
          <w:tcPr>
            <w:tcW w:w="606" w:type="dxa"/>
            <w:vAlign w:val="center"/>
          </w:tcPr>
          <w:p w:rsidR="008E02B5" w:rsidRPr="001E61A6" w:rsidRDefault="008E02B5" w:rsidP="001B3971">
            <w:pPr>
              <w:widowControl/>
              <w:jc w:val="left"/>
              <w:rPr>
                <w:rFonts w:ascii="宋体" w:hAnsi="宋体" w:cs="宋体"/>
                <w:kern w:val="0"/>
                <w:sz w:val="24"/>
                <w:shd w:val="clear" w:color="auto" w:fill="FFFFFF" w:themeFill="background1"/>
              </w:rPr>
            </w:pPr>
            <w:r w:rsidRPr="001E61A6">
              <w:rPr>
                <w:rFonts w:ascii="宋体" w:hAnsi="宋体" w:cs="宋体"/>
                <w:kern w:val="0"/>
                <w:sz w:val="24"/>
                <w:shd w:val="clear" w:color="auto" w:fill="FFFFFF" w:themeFill="background1"/>
              </w:rPr>
              <w:t>中型</w:t>
            </w:r>
          </w:p>
        </w:tc>
        <w:tc>
          <w:tcPr>
            <w:tcW w:w="3326" w:type="dxa"/>
            <w:vAlign w:val="center"/>
          </w:tcPr>
          <w:p w:rsidR="008E02B5" w:rsidRPr="001E61A6" w:rsidRDefault="008E02B5" w:rsidP="001B3971">
            <w:pPr>
              <w:widowControl/>
              <w:jc w:val="left"/>
              <w:rPr>
                <w:rFonts w:ascii="宋体" w:hAnsi="宋体" w:cs="宋体"/>
                <w:kern w:val="0"/>
                <w:sz w:val="24"/>
                <w:shd w:val="clear" w:color="auto" w:fill="FFFFFF" w:themeFill="background1"/>
              </w:rPr>
            </w:pPr>
            <w:r w:rsidRPr="001E61A6">
              <w:rPr>
                <w:rFonts w:ascii="宋体" w:hAnsi="宋体" w:cs="宋体"/>
                <w:kern w:val="0"/>
                <w:sz w:val="24"/>
                <w:shd w:val="clear" w:color="auto" w:fill="FFFFFF" w:themeFill="background1"/>
              </w:rPr>
              <w:t>200亿元（含）至1000亿元</w:t>
            </w:r>
          </w:p>
        </w:tc>
      </w:tr>
      <w:tr w:rsidR="008E02B5" w:rsidRPr="001E61A6" w:rsidTr="008F3D55">
        <w:trPr>
          <w:jc w:val="center"/>
        </w:trPr>
        <w:tc>
          <w:tcPr>
            <w:tcW w:w="735" w:type="dxa"/>
            <w:vMerge/>
            <w:vAlign w:val="center"/>
          </w:tcPr>
          <w:p w:rsidR="008E02B5" w:rsidRPr="001E61A6" w:rsidRDefault="008E02B5" w:rsidP="001B3971">
            <w:pPr>
              <w:widowControl/>
              <w:jc w:val="left"/>
              <w:rPr>
                <w:rFonts w:ascii="宋体" w:hAnsi="宋体" w:cs="宋体"/>
                <w:kern w:val="0"/>
                <w:sz w:val="24"/>
                <w:shd w:val="clear" w:color="auto" w:fill="FFFFFF" w:themeFill="background1"/>
              </w:rPr>
            </w:pPr>
          </w:p>
        </w:tc>
        <w:tc>
          <w:tcPr>
            <w:tcW w:w="1025" w:type="dxa"/>
            <w:vMerge/>
            <w:vAlign w:val="center"/>
          </w:tcPr>
          <w:p w:rsidR="008E02B5" w:rsidRPr="001E61A6" w:rsidRDefault="008E02B5" w:rsidP="001B3971">
            <w:pPr>
              <w:widowControl/>
              <w:jc w:val="left"/>
              <w:rPr>
                <w:rFonts w:ascii="宋体" w:hAnsi="宋体" w:cs="宋体"/>
                <w:kern w:val="0"/>
                <w:sz w:val="24"/>
                <w:shd w:val="clear" w:color="auto" w:fill="FFFFFF" w:themeFill="background1"/>
              </w:rPr>
            </w:pPr>
          </w:p>
        </w:tc>
        <w:tc>
          <w:tcPr>
            <w:tcW w:w="2836" w:type="dxa"/>
            <w:vMerge/>
            <w:vAlign w:val="center"/>
          </w:tcPr>
          <w:p w:rsidR="008E02B5" w:rsidRPr="001E61A6" w:rsidRDefault="008E02B5" w:rsidP="001B3971">
            <w:pPr>
              <w:widowControl/>
              <w:jc w:val="left"/>
              <w:rPr>
                <w:rFonts w:ascii="宋体" w:hAnsi="宋体" w:cs="宋体"/>
                <w:kern w:val="0"/>
                <w:sz w:val="24"/>
                <w:shd w:val="clear" w:color="auto" w:fill="FFFFFF" w:themeFill="background1"/>
              </w:rPr>
            </w:pPr>
          </w:p>
        </w:tc>
        <w:tc>
          <w:tcPr>
            <w:tcW w:w="606" w:type="dxa"/>
            <w:vAlign w:val="center"/>
          </w:tcPr>
          <w:p w:rsidR="008E02B5" w:rsidRPr="001E61A6" w:rsidRDefault="008E02B5" w:rsidP="001B3971">
            <w:pPr>
              <w:widowControl/>
              <w:jc w:val="left"/>
              <w:rPr>
                <w:rFonts w:ascii="宋体" w:hAnsi="宋体" w:cs="宋体"/>
                <w:kern w:val="0"/>
                <w:sz w:val="24"/>
                <w:shd w:val="clear" w:color="auto" w:fill="FFFFFF" w:themeFill="background1"/>
              </w:rPr>
            </w:pPr>
            <w:r w:rsidRPr="001E61A6">
              <w:rPr>
                <w:rFonts w:ascii="宋体" w:hAnsi="宋体" w:cs="宋体"/>
                <w:kern w:val="0"/>
                <w:sz w:val="24"/>
                <w:shd w:val="clear" w:color="auto" w:fill="FFFFFF" w:themeFill="background1"/>
              </w:rPr>
              <w:t>小型</w:t>
            </w:r>
          </w:p>
        </w:tc>
        <w:tc>
          <w:tcPr>
            <w:tcW w:w="3326" w:type="dxa"/>
            <w:vAlign w:val="center"/>
          </w:tcPr>
          <w:p w:rsidR="008E02B5" w:rsidRPr="001E61A6" w:rsidRDefault="008E02B5" w:rsidP="001B3971">
            <w:pPr>
              <w:widowControl/>
              <w:jc w:val="left"/>
              <w:rPr>
                <w:rFonts w:ascii="宋体" w:hAnsi="宋体" w:cs="宋体"/>
                <w:kern w:val="0"/>
                <w:sz w:val="24"/>
                <w:shd w:val="clear" w:color="auto" w:fill="FFFFFF" w:themeFill="background1"/>
              </w:rPr>
            </w:pPr>
            <w:r w:rsidRPr="001E61A6">
              <w:rPr>
                <w:rFonts w:ascii="宋体" w:hAnsi="宋体" w:cs="宋体"/>
                <w:kern w:val="0"/>
                <w:sz w:val="24"/>
                <w:shd w:val="clear" w:color="auto" w:fill="FFFFFF" w:themeFill="background1"/>
              </w:rPr>
              <w:t>50亿元（含）至200亿元</w:t>
            </w:r>
          </w:p>
        </w:tc>
      </w:tr>
      <w:tr w:rsidR="008E02B5" w:rsidRPr="001E61A6" w:rsidTr="008F3D55">
        <w:trPr>
          <w:jc w:val="center"/>
        </w:trPr>
        <w:tc>
          <w:tcPr>
            <w:tcW w:w="735" w:type="dxa"/>
            <w:vMerge/>
            <w:vAlign w:val="center"/>
          </w:tcPr>
          <w:p w:rsidR="008E02B5" w:rsidRPr="001E61A6" w:rsidRDefault="008E02B5" w:rsidP="001B3971">
            <w:pPr>
              <w:widowControl/>
              <w:jc w:val="left"/>
              <w:rPr>
                <w:rFonts w:ascii="宋体" w:hAnsi="宋体" w:cs="宋体"/>
                <w:kern w:val="0"/>
                <w:sz w:val="24"/>
                <w:shd w:val="clear" w:color="auto" w:fill="FFFFFF" w:themeFill="background1"/>
              </w:rPr>
            </w:pPr>
          </w:p>
        </w:tc>
        <w:tc>
          <w:tcPr>
            <w:tcW w:w="1025" w:type="dxa"/>
            <w:vMerge/>
            <w:vAlign w:val="center"/>
          </w:tcPr>
          <w:p w:rsidR="008E02B5" w:rsidRPr="001E61A6" w:rsidRDefault="008E02B5" w:rsidP="001B3971">
            <w:pPr>
              <w:widowControl/>
              <w:jc w:val="left"/>
              <w:rPr>
                <w:rFonts w:ascii="宋体" w:hAnsi="宋体" w:cs="宋体"/>
                <w:kern w:val="0"/>
                <w:sz w:val="24"/>
                <w:shd w:val="clear" w:color="auto" w:fill="FFFFFF" w:themeFill="background1"/>
              </w:rPr>
            </w:pPr>
          </w:p>
        </w:tc>
        <w:tc>
          <w:tcPr>
            <w:tcW w:w="2836" w:type="dxa"/>
            <w:vMerge/>
            <w:vAlign w:val="center"/>
          </w:tcPr>
          <w:p w:rsidR="008E02B5" w:rsidRPr="001E61A6" w:rsidRDefault="008E02B5" w:rsidP="001B3971">
            <w:pPr>
              <w:widowControl/>
              <w:jc w:val="left"/>
              <w:rPr>
                <w:rFonts w:ascii="宋体" w:hAnsi="宋体" w:cs="宋体"/>
                <w:kern w:val="0"/>
                <w:sz w:val="24"/>
                <w:shd w:val="clear" w:color="auto" w:fill="FFFFFF" w:themeFill="background1"/>
              </w:rPr>
            </w:pPr>
          </w:p>
        </w:tc>
        <w:tc>
          <w:tcPr>
            <w:tcW w:w="606" w:type="dxa"/>
            <w:vAlign w:val="center"/>
          </w:tcPr>
          <w:p w:rsidR="008E02B5" w:rsidRPr="001E61A6" w:rsidRDefault="008E02B5" w:rsidP="001B3971">
            <w:pPr>
              <w:widowControl/>
              <w:jc w:val="left"/>
              <w:rPr>
                <w:rFonts w:ascii="宋体" w:hAnsi="宋体" w:cs="宋体"/>
                <w:kern w:val="0"/>
                <w:sz w:val="24"/>
                <w:shd w:val="clear" w:color="auto" w:fill="FFFFFF" w:themeFill="background1"/>
              </w:rPr>
            </w:pPr>
            <w:r w:rsidRPr="001E61A6">
              <w:rPr>
                <w:rFonts w:ascii="宋体" w:hAnsi="宋体" w:cs="宋体"/>
                <w:kern w:val="0"/>
                <w:sz w:val="24"/>
                <w:shd w:val="clear" w:color="auto" w:fill="FFFFFF" w:themeFill="background1"/>
              </w:rPr>
              <w:t>微型</w:t>
            </w:r>
          </w:p>
        </w:tc>
        <w:tc>
          <w:tcPr>
            <w:tcW w:w="3326" w:type="dxa"/>
            <w:vAlign w:val="center"/>
          </w:tcPr>
          <w:p w:rsidR="008E02B5" w:rsidRPr="001E61A6" w:rsidRDefault="008E02B5" w:rsidP="001B3971">
            <w:pPr>
              <w:widowControl/>
              <w:jc w:val="left"/>
              <w:rPr>
                <w:rFonts w:ascii="宋体" w:hAnsi="宋体" w:cs="宋体"/>
                <w:kern w:val="0"/>
                <w:sz w:val="24"/>
                <w:shd w:val="clear" w:color="auto" w:fill="FFFFFF" w:themeFill="background1"/>
              </w:rPr>
            </w:pPr>
            <w:r w:rsidRPr="001E61A6">
              <w:rPr>
                <w:rFonts w:ascii="宋体" w:hAnsi="宋体" w:cs="宋体"/>
                <w:kern w:val="0"/>
                <w:sz w:val="24"/>
                <w:shd w:val="clear" w:color="auto" w:fill="FFFFFF" w:themeFill="background1"/>
              </w:rPr>
              <w:t>50亿元以下</w:t>
            </w:r>
          </w:p>
        </w:tc>
      </w:tr>
      <w:tr w:rsidR="008E02B5" w:rsidRPr="001E61A6" w:rsidTr="008F3D55">
        <w:trPr>
          <w:jc w:val="center"/>
        </w:trPr>
        <w:tc>
          <w:tcPr>
            <w:tcW w:w="735" w:type="dxa"/>
            <w:vMerge/>
            <w:vAlign w:val="center"/>
          </w:tcPr>
          <w:p w:rsidR="008E02B5" w:rsidRPr="001E61A6" w:rsidRDefault="008E02B5" w:rsidP="001B3971">
            <w:pPr>
              <w:widowControl/>
              <w:jc w:val="left"/>
              <w:rPr>
                <w:rFonts w:ascii="宋体" w:hAnsi="宋体" w:cs="宋体"/>
                <w:kern w:val="0"/>
                <w:sz w:val="24"/>
                <w:shd w:val="clear" w:color="auto" w:fill="FFFFFF" w:themeFill="background1"/>
              </w:rPr>
            </w:pPr>
          </w:p>
        </w:tc>
        <w:tc>
          <w:tcPr>
            <w:tcW w:w="1025" w:type="dxa"/>
            <w:vMerge/>
            <w:vAlign w:val="center"/>
          </w:tcPr>
          <w:p w:rsidR="008E02B5" w:rsidRPr="001E61A6" w:rsidRDefault="008E02B5" w:rsidP="001B3971">
            <w:pPr>
              <w:widowControl/>
              <w:jc w:val="left"/>
              <w:rPr>
                <w:rFonts w:ascii="宋体" w:hAnsi="宋体" w:cs="宋体"/>
                <w:kern w:val="0"/>
                <w:sz w:val="24"/>
                <w:shd w:val="clear" w:color="auto" w:fill="FFFFFF" w:themeFill="background1"/>
              </w:rPr>
            </w:pPr>
          </w:p>
        </w:tc>
        <w:tc>
          <w:tcPr>
            <w:tcW w:w="2836" w:type="dxa"/>
            <w:vMerge w:val="restart"/>
            <w:vAlign w:val="center"/>
          </w:tcPr>
          <w:p w:rsidR="008E02B5" w:rsidRPr="001E61A6" w:rsidRDefault="008E02B5" w:rsidP="001B3971">
            <w:pPr>
              <w:widowControl/>
              <w:jc w:val="left"/>
              <w:rPr>
                <w:rFonts w:ascii="宋体" w:hAnsi="宋体" w:cs="宋体"/>
                <w:kern w:val="0"/>
                <w:sz w:val="24"/>
                <w:shd w:val="clear" w:color="auto" w:fill="FFFFFF" w:themeFill="background1"/>
              </w:rPr>
            </w:pPr>
            <w:r w:rsidRPr="001E61A6">
              <w:rPr>
                <w:rFonts w:ascii="宋体" w:hAnsi="宋体" w:cs="宋体"/>
                <w:kern w:val="0"/>
                <w:sz w:val="24"/>
                <w:shd w:val="clear" w:color="auto" w:fill="FFFFFF" w:themeFill="background1"/>
              </w:rPr>
              <w:t>贷款公司、小额贷款公司及典当行</w:t>
            </w:r>
          </w:p>
        </w:tc>
        <w:tc>
          <w:tcPr>
            <w:tcW w:w="606" w:type="dxa"/>
            <w:vAlign w:val="center"/>
          </w:tcPr>
          <w:p w:rsidR="008E02B5" w:rsidRPr="001E61A6" w:rsidRDefault="008E02B5" w:rsidP="001B3971">
            <w:pPr>
              <w:widowControl/>
              <w:jc w:val="left"/>
              <w:rPr>
                <w:rFonts w:ascii="宋体" w:hAnsi="宋体" w:cs="宋体"/>
                <w:kern w:val="0"/>
                <w:sz w:val="24"/>
                <w:shd w:val="clear" w:color="auto" w:fill="FFFFFF" w:themeFill="background1"/>
              </w:rPr>
            </w:pPr>
            <w:r w:rsidRPr="001E61A6">
              <w:rPr>
                <w:rFonts w:ascii="宋体" w:hAnsi="宋体" w:cs="宋体"/>
                <w:kern w:val="0"/>
                <w:sz w:val="24"/>
                <w:shd w:val="clear" w:color="auto" w:fill="FFFFFF" w:themeFill="background1"/>
              </w:rPr>
              <w:t>中型</w:t>
            </w:r>
          </w:p>
        </w:tc>
        <w:tc>
          <w:tcPr>
            <w:tcW w:w="3326" w:type="dxa"/>
            <w:vAlign w:val="center"/>
          </w:tcPr>
          <w:p w:rsidR="008E02B5" w:rsidRPr="001E61A6" w:rsidRDefault="008E02B5" w:rsidP="001B3971">
            <w:pPr>
              <w:widowControl/>
              <w:jc w:val="left"/>
              <w:rPr>
                <w:rFonts w:ascii="宋体" w:hAnsi="宋体" w:cs="宋体"/>
                <w:kern w:val="0"/>
                <w:sz w:val="24"/>
                <w:shd w:val="clear" w:color="auto" w:fill="FFFFFF" w:themeFill="background1"/>
              </w:rPr>
            </w:pPr>
            <w:r w:rsidRPr="001E61A6">
              <w:rPr>
                <w:rFonts w:ascii="宋体" w:hAnsi="宋体" w:cs="宋体"/>
                <w:kern w:val="0"/>
                <w:sz w:val="24"/>
                <w:shd w:val="clear" w:color="auto" w:fill="FFFFFF" w:themeFill="background1"/>
              </w:rPr>
              <w:t>200亿元（含）至1000亿元</w:t>
            </w:r>
          </w:p>
        </w:tc>
      </w:tr>
      <w:tr w:rsidR="008E02B5" w:rsidRPr="001E61A6" w:rsidTr="008F3D55">
        <w:trPr>
          <w:jc w:val="center"/>
        </w:trPr>
        <w:tc>
          <w:tcPr>
            <w:tcW w:w="735" w:type="dxa"/>
            <w:vMerge/>
            <w:vAlign w:val="center"/>
          </w:tcPr>
          <w:p w:rsidR="008E02B5" w:rsidRPr="001E61A6" w:rsidRDefault="008E02B5" w:rsidP="001B3971">
            <w:pPr>
              <w:widowControl/>
              <w:jc w:val="left"/>
              <w:rPr>
                <w:rFonts w:ascii="宋体" w:hAnsi="宋体" w:cs="宋体"/>
                <w:kern w:val="0"/>
                <w:sz w:val="24"/>
                <w:shd w:val="clear" w:color="auto" w:fill="FFFFFF" w:themeFill="background1"/>
              </w:rPr>
            </w:pPr>
          </w:p>
        </w:tc>
        <w:tc>
          <w:tcPr>
            <w:tcW w:w="1025" w:type="dxa"/>
            <w:vMerge/>
            <w:vAlign w:val="center"/>
          </w:tcPr>
          <w:p w:rsidR="008E02B5" w:rsidRPr="001E61A6" w:rsidRDefault="008E02B5" w:rsidP="001B3971">
            <w:pPr>
              <w:widowControl/>
              <w:jc w:val="left"/>
              <w:rPr>
                <w:rFonts w:ascii="宋体" w:hAnsi="宋体" w:cs="宋体"/>
                <w:kern w:val="0"/>
                <w:sz w:val="24"/>
                <w:shd w:val="clear" w:color="auto" w:fill="FFFFFF" w:themeFill="background1"/>
              </w:rPr>
            </w:pPr>
          </w:p>
        </w:tc>
        <w:tc>
          <w:tcPr>
            <w:tcW w:w="2836" w:type="dxa"/>
            <w:vMerge/>
            <w:vAlign w:val="center"/>
          </w:tcPr>
          <w:p w:rsidR="008E02B5" w:rsidRPr="001E61A6" w:rsidRDefault="008E02B5" w:rsidP="001B3971">
            <w:pPr>
              <w:widowControl/>
              <w:jc w:val="left"/>
              <w:rPr>
                <w:rFonts w:ascii="宋体" w:hAnsi="宋体" w:cs="宋体"/>
                <w:kern w:val="0"/>
                <w:sz w:val="24"/>
                <w:shd w:val="clear" w:color="auto" w:fill="FFFFFF" w:themeFill="background1"/>
              </w:rPr>
            </w:pPr>
          </w:p>
        </w:tc>
        <w:tc>
          <w:tcPr>
            <w:tcW w:w="606" w:type="dxa"/>
            <w:vAlign w:val="center"/>
          </w:tcPr>
          <w:p w:rsidR="008E02B5" w:rsidRPr="001E61A6" w:rsidRDefault="008E02B5" w:rsidP="001B3971">
            <w:pPr>
              <w:widowControl/>
              <w:jc w:val="left"/>
              <w:rPr>
                <w:rFonts w:ascii="宋体" w:hAnsi="宋体" w:cs="宋体"/>
                <w:kern w:val="0"/>
                <w:sz w:val="24"/>
                <w:shd w:val="clear" w:color="auto" w:fill="FFFFFF" w:themeFill="background1"/>
              </w:rPr>
            </w:pPr>
            <w:r w:rsidRPr="001E61A6">
              <w:rPr>
                <w:rFonts w:ascii="宋体" w:hAnsi="宋体" w:cs="宋体"/>
                <w:kern w:val="0"/>
                <w:sz w:val="24"/>
                <w:shd w:val="clear" w:color="auto" w:fill="FFFFFF" w:themeFill="background1"/>
              </w:rPr>
              <w:t>小型</w:t>
            </w:r>
          </w:p>
        </w:tc>
        <w:tc>
          <w:tcPr>
            <w:tcW w:w="3326" w:type="dxa"/>
            <w:vAlign w:val="center"/>
          </w:tcPr>
          <w:p w:rsidR="008E02B5" w:rsidRPr="001E61A6" w:rsidRDefault="008E02B5" w:rsidP="001B3971">
            <w:pPr>
              <w:widowControl/>
              <w:jc w:val="left"/>
              <w:rPr>
                <w:rFonts w:ascii="宋体" w:hAnsi="宋体" w:cs="宋体"/>
                <w:kern w:val="0"/>
                <w:sz w:val="24"/>
                <w:shd w:val="clear" w:color="auto" w:fill="FFFFFF" w:themeFill="background1"/>
              </w:rPr>
            </w:pPr>
            <w:r w:rsidRPr="001E61A6">
              <w:rPr>
                <w:rFonts w:ascii="宋体" w:hAnsi="宋体" w:cs="宋体"/>
                <w:kern w:val="0"/>
                <w:sz w:val="24"/>
                <w:shd w:val="clear" w:color="auto" w:fill="FFFFFF" w:themeFill="background1"/>
              </w:rPr>
              <w:t>50亿元（含）至200亿元</w:t>
            </w:r>
          </w:p>
        </w:tc>
      </w:tr>
      <w:tr w:rsidR="008E02B5" w:rsidRPr="001E61A6" w:rsidTr="008F3D55">
        <w:trPr>
          <w:jc w:val="center"/>
        </w:trPr>
        <w:tc>
          <w:tcPr>
            <w:tcW w:w="735" w:type="dxa"/>
            <w:vMerge/>
            <w:vAlign w:val="center"/>
          </w:tcPr>
          <w:p w:rsidR="008E02B5" w:rsidRPr="001E61A6" w:rsidRDefault="008E02B5" w:rsidP="001B3971">
            <w:pPr>
              <w:widowControl/>
              <w:jc w:val="left"/>
              <w:rPr>
                <w:rFonts w:ascii="宋体" w:hAnsi="宋体" w:cs="宋体"/>
                <w:kern w:val="0"/>
                <w:sz w:val="24"/>
                <w:shd w:val="clear" w:color="auto" w:fill="FFFFFF" w:themeFill="background1"/>
              </w:rPr>
            </w:pPr>
          </w:p>
        </w:tc>
        <w:tc>
          <w:tcPr>
            <w:tcW w:w="1025" w:type="dxa"/>
            <w:vMerge/>
            <w:vAlign w:val="center"/>
          </w:tcPr>
          <w:p w:rsidR="008E02B5" w:rsidRPr="001E61A6" w:rsidRDefault="008E02B5" w:rsidP="001B3971">
            <w:pPr>
              <w:widowControl/>
              <w:jc w:val="left"/>
              <w:rPr>
                <w:rFonts w:ascii="宋体" w:hAnsi="宋体" w:cs="宋体"/>
                <w:kern w:val="0"/>
                <w:sz w:val="24"/>
                <w:shd w:val="clear" w:color="auto" w:fill="FFFFFF" w:themeFill="background1"/>
              </w:rPr>
            </w:pPr>
          </w:p>
        </w:tc>
        <w:tc>
          <w:tcPr>
            <w:tcW w:w="2836" w:type="dxa"/>
            <w:vMerge/>
            <w:vAlign w:val="center"/>
          </w:tcPr>
          <w:p w:rsidR="008E02B5" w:rsidRPr="001E61A6" w:rsidRDefault="008E02B5" w:rsidP="001B3971">
            <w:pPr>
              <w:widowControl/>
              <w:jc w:val="left"/>
              <w:rPr>
                <w:rFonts w:ascii="宋体" w:hAnsi="宋体" w:cs="宋体"/>
                <w:kern w:val="0"/>
                <w:sz w:val="24"/>
                <w:shd w:val="clear" w:color="auto" w:fill="FFFFFF" w:themeFill="background1"/>
              </w:rPr>
            </w:pPr>
          </w:p>
        </w:tc>
        <w:tc>
          <w:tcPr>
            <w:tcW w:w="606" w:type="dxa"/>
            <w:vAlign w:val="center"/>
          </w:tcPr>
          <w:p w:rsidR="008E02B5" w:rsidRPr="001E61A6" w:rsidRDefault="008E02B5" w:rsidP="001B3971">
            <w:pPr>
              <w:widowControl/>
              <w:jc w:val="left"/>
              <w:rPr>
                <w:rFonts w:ascii="宋体" w:hAnsi="宋体" w:cs="宋体"/>
                <w:kern w:val="0"/>
                <w:sz w:val="24"/>
                <w:shd w:val="clear" w:color="auto" w:fill="FFFFFF" w:themeFill="background1"/>
              </w:rPr>
            </w:pPr>
            <w:r w:rsidRPr="001E61A6">
              <w:rPr>
                <w:rFonts w:ascii="宋体" w:hAnsi="宋体" w:cs="宋体"/>
                <w:kern w:val="0"/>
                <w:sz w:val="24"/>
                <w:shd w:val="clear" w:color="auto" w:fill="FFFFFF" w:themeFill="background1"/>
              </w:rPr>
              <w:t>微型</w:t>
            </w:r>
          </w:p>
        </w:tc>
        <w:tc>
          <w:tcPr>
            <w:tcW w:w="3326" w:type="dxa"/>
            <w:vAlign w:val="center"/>
          </w:tcPr>
          <w:p w:rsidR="008E02B5" w:rsidRPr="001E61A6" w:rsidRDefault="008E02B5" w:rsidP="001B3971">
            <w:pPr>
              <w:widowControl/>
              <w:jc w:val="left"/>
              <w:rPr>
                <w:rFonts w:ascii="宋体" w:hAnsi="宋体" w:cs="宋体"/>
                <w:kern w:val="0"/>
                <w:sz w:val="24"/>
                <w:shd w:val="clear" w:color="auto" w:fill="FFFFFF" w:themeFill="background1"/>
              </w:rPr>
            </w:pPr>
            <w:r w:rsidRPr="001E61A6">
              <w:rPr>
                <w:rFonts w:ascii="宋体" w:hAnsi="宋体" w:cs="宋体"/>
                <w:kern w:val="0"/>
                <w:sz w:val="24"/>
                <w:shd w:val="clear" w:color="auto" w:fill="FFFFFF" w:themeFill="background1"/>
              </w:rPr>
              <w:t>50亿元以下</w:t>
            </w:r>
          </w:p>
        </w:tc>
      </w:tr>
      <w:tr w:rsidR="008E02B5" w:rsidRPr="001E61A6" w:rsidTr="008F3D55">
        <w:trPr>
          <w:jc w:val="center"/>
        </w:trPr>
        <w:tc>
          <w:tcPr>
            <w:tcW w:w="1760" w:type="dxa"/>
            <w:gridSpan w:val="2"/>
            <w:vMerge w:val="restart"/>
            <w:vAlign w:val="center"/>
          </w:tcPr>
          <w:p w:rsidR="008E02B5" w:rsidRPr="001E61A6" w:rsidRDefault="008E02B5" w:rsidP="001B3971">
            <w:pPr>
              <w:widowControl/>
              <w:jc w:val="left"/>
              <w:rPr>
                <w:rFonts w:ascii="宋体" w:hAnsi="宋体" w:cs="宋体"/>
                <w:kern w:val="0"/>
                <w:sz w:val="24"/>
                <w:shd w:val="clear" w:color="auto" w:fill="FFFFFF" w:themeFill="background1"/>
              </w:rPr>
            </w:pPr>
            <w:r w:rsidRPr="001E61A6">
              <w:rPr>
                <w:rFonts w:ascii="宋体" w:hAnsi="宋体" w:cs="宋体"/>
                <w:kern w:val="0"/>
                <w:sz w:val="24"/>
                <w:shd w:val="clear" w:color="auto" w:fill="FFFFFF" w:themeFill="background1"/>
              </w:rPr>
              <w:t>资本市场服务</w:t>
            </w:r>
          </w:p>
        </w:tc>
        <w:tc>
          <w:tcPr>
            <w:tcW w:w="2836" w:type="dxa"/>
            <w:vMerge w:val="restart"/>
            <w:vAlign w:val="center"/>
          </w:tcPr>
          <w:p w:rsidR="008E02B5" w:rsidRPr="001E61A6" w:rsidRDefault="008E02B5" w:rsidP="001B3971">
            <w:pPr>
              <w:widowControl/>
              <w:jc w:val="left"/>
              <w:rPr>
                <w:rFonts w:ascii="宋体" w:hAnsi="宋体" w:cs="宋体"/>
                <w:kern w:val="0"/>
                <w:sz w:val="24"/>
                <w:shd w:val="clear" w:color="auto" w:fill="FFFFFF" w:themeFill="background1"/>
              </w:rPr>
            </w:pPr>
            <w:r w:rsidRPr="001E61A6">
              <w:rPr>
                <w:rFonts w:ascii="宋体" w:hAnsi="宋体" w:cs="宋体"/>
                <w:kern w:val="0"/>
                <w:sz w:val="24"/>
                <w:shd w:val="clear" w:color="auto" w:fill="FFFFFF" w:themeFill="background1"/>
              </w:rPr>
              <w:t>证券业金融机构</w:t>
            </w:r>
          </w:p>
        </w:tc>
        <w:tc>
          <w:tcPr>
            <w:tcW w:w="606" w:type="dxa"/>
            <w:vAlign w:val="center"/>
          </w:tcPr>
          <w:p w:rsidR="008E02B5" w:rsidRPr="001E61A6" w:rsidRDefault="008E02B5" w:rsidP="001B3971">
            <w:pPr>
              <w:widowControl/>
              <w:jc w:val="left"/>
              <w:rPr>
                <w:rFonts w:ascii="宋体" w:hAnsi="宋体" w:cs="宋体"/>
                <w:kern w:val="0"/>
                <w:sz w:val="24"/>
                <w:shd w:val="clear" w:color="auto" w:fill="FFFFFF" w:themeFill="background1"/>
              </w:rPr>
            </w:pPr>
            <w:r w:rsidRPr="001E61A6">
              <w:rPr>
                <w:rFonts w:ascii="宋体" w:hAnsi="宋体" w:cs="宋体"/>
                <w:kern w:val="0"/>
                <w:sz w:val="24"/>
                <w:shd w:val="clear" w:color="auto" w:fill="FFFFFF" w:themeFill="background1"/>
              </w:rPr>
              <w:t>中型</w:t>
            </w:r>
          </w:p>
        </w:tc>
        <w:tc>
          <w:tcPr>
            <w:tcW w:w="3326" w:type="dxa"/>
            <w:vAlign w:val="center"/>
          </w:tcPr>
          <w:p w:rsidR="008E02B5" w:rsidRPr="001E61A6" w:rsidRDefault="008E02B5" w:rsidP="001B3971">
            <w:pPr>
              <w:widowControl/>
              <w:jc w:val="left"/>
              <w:rPr>
                <w:rFonts w:ascii="宋体" w:hAnsi="宋体" w:cs="宋体"/>
                <w:kern w:val="0"/>
                <w:sz w:val="24"/>
                <w:shd w:val="clear" w:color="auto" w:fill="FFFFFF" w:themeFill="background1"/>
              </w:rPr>
            </w:pPr>
            <w:r w:rsidRPr="001E61A6">
              <w:rPr>
                <w:rFonts w:ascii="宋体" w:hAnsi="宋体" w:cs="宋体"/>
                <w:kern w:val="0"/>
                <w:sz w:val="24"/>
                <w:shd w:val="clear" w:color="auto" w:fill="FFFFFF" w:themeFill="background1"/>
              </w:rPr>
              <w:t>100亿元（含）至1000亿元</w:t>
            </w:r>
          </w:p>
        </w:tc>
      </w:tr>
      <w:tr w:rsidR="008E02B5" w:rsidRPr="001E61A6" w:rsidTr="008F3D55">
        <w:trPr>
          <w:jc w:val="center"/>
        </w:trPr>
        <w:tc>
          <w:tcPr>
            <w:tcW w:w="1760" w:type="dxa"/>
            <w:gridSpan w:val="2"/>
            <w:vMerge/>
            <w:vAlign w:val="center"/>
          </w:tcPr>
          <w:p w:rsidR="008E02B5" w:rsidRPr="001E61A6" w:rsidRDefault="008E02B5" w:rsidP="001B3971">
            <w:pPr>
              <w:widowControl/>
              <w:jc w:val="left"/>
              <w:rPr>
                <w:rFonts w:ascii="宋体" w:hAnsi="宋体" w:cs="宋体"/>
                <w:kern w:val="0"/>
                <w:sz w:val="24"/>
                <w:shd w:val="clear" w:color="auto" w:fill="FFFFFF" w:themeFill="background1"/>
              </w:rPr>
            </w:pPr>
          </w:p>
        </w:tc>
        <w:tc>
          <w:tcPr>
            <w:tcW w:w="2836" w:type="dxa"/>
            <w:vMerge/>
            <w:vAlign w:val="center"/>
          </w:tcPr>
          <w:p w:rsidR="008E02B5" w:rsidRPr="001E61A6" w:rsidRDefault="008E02B5" w:rsidP="001B3971">
            <w:pPr>
              <w:widowControl/>
              <w:jc w:val="left"/>
              <w:rPr>
                <w:rFonts w:ascii="宋体" w:hAnsi="宋体" w:cs="宋体"/>
                <w:kern w:val="0"/>
                <w:sz w:val="24"/>
                <w:shd w:val="clear" w:color="auto" w:fill="FFFFFF" w:themeFill="background1"/>
              </w:rPr>
            </w:pPr>
          </w:p>
        </w:tc>
        <w:tc>
          <w:tcPr>
            <w:tcW w:w="606" w:type="dxa"/>
            <w:vAlign w:val="center"/>
          </w:tcPr>
          <w:p w:rsidR="008E02B5" w:rsidRPr="001E61A6" w:rsidRDefault="008E02B5" w:rsidP="001B3971">
            <w:pPr>
              <w:widowControl/>
              <w:jc w:val="left"/>
              <w:rPr>
                <w:rFonts w:ascii="宋体" w:hAnsi="宋体" w:cs="宋体"/>
                <w:kern w:val="0"/>
                <w:sz w:val="24"/>
                <w:shd w:val="clear" w:color="auto" w:fill="FFFFFF" w:themeFill="background1"/>
              </w:rPr>
            </w:pPr>
            <w:r w:rsidRPr="001E61A6">
              <w:rPr>
                <w:rFonts w:ascii="宋体" w:hAnsi="宋体" w:cs="宋体"/>
                <w:kern w:val="0"/>
                <w:sz w:val="24"/>
                <w:shd w:val="clear" w:color="auto" w:fill="FFFFFF" w:themeFill="background1"/>
              </w:rPr>
              <w:t>小型</w:t>
            </w:r>
          </w:p>
        </w:tc>
        <w:tc>
          <w:tcPr>
            <w:tcW w:w="3326" w:type="dxa"/>
            <w:vAlign w:val="center"/>
          </w:tcPr>
          <w:p w:rsidR="008E02B5" w:rsidRPr="001E61A6" w:rsidRDefault="008E02B5" w:rsidP="001B3971">
            <w:pPr>
              <w:widowControl/>
              <w:jc w:val="left"/>
              <w:rPr>
                <w:rFonts w:ascii="宋体" w:hAnsi="宋体" w:cs="宋体"/>
                <w:kern w:val="0"/>
                <w:sz w:val="24"/>
                <w:shd w:val="clear" w:color="auto" w:fill="FFFFFF" w:themeFill="background1"/>
              </w:rPr>
            </w:pPr>
            <w:r w:rsidRPr="001E61A6">
              <w:rPr>
                <w:rFonts w:ascii="宋体" w:hAnsi="宋体" w:cs="宋体"/>
                <w:kern w:val="0"/>
                <w:sz w:val="24"/>
                <w:shd w:val="clear" w:color="auto" w:fill="FFFFFF" w:themeFill="background1"/>
              </w:rPr>
              <w:t>10亿元（含）至100亿元</w:t>
            </w:r>
          </w:p>
        </w:tc>
      </w:tr>
      <w:tr w:rsidR="008E02B5" w:rsidRPr="001E61A6" w:rsidTr="008F3D55">
        <w:trPr>
          <w:jc w:val="center"/>
        </w:trPr>
        <w:tc>
          <w:tcPr>
            <w:tcW w:w="1760" w:type="dxa"/>
            <w:gridSpan w:val="2"/>
            <w:vMerge/>
            <w:vAlign w:val="center"/>
          </w:tcPr>
          <w:p w:rsidR="008E02B5" w:rsidRPr="001E61A6" w:rsidRDefault="008E02B5" w:rsidP="001B3971">
            <w:pPr>
              <w:widowControl/>
              <w:jc w:val="left"/>
              <w:rPr>
                <w:rFonts w:ascii="宋体" w:hAnsi="宋体" w:cs="宋体"/>
                <w:kern w:val="0"/>
                <w:sz w:val="24"/>
                <w:shd w:val="clear" w:color="auto" w:fill="FFFFFF" w:themeFill="background1"/>
              </w:rPr>
            </w:pPr>
          </w:p>
        </w:tc>
        <w:tc>
          <w:tcPr>
            <w:tcW w:w="2836" w:type="dxa"/>
            <w:vMerge/>
            <w:vAlign w:val="center"/>
          </w:tcPr>
          <w:p w:rsidR="008E02B5" w:rsidRPr="001E61A6" w:rsidRDefault="008E02B5" w:rsidP="001B3971">
            <w:pPr>
              <w:widowControl/>
              <w:jc w:val="left"/>
              <w:rPr>
                <w:rFonts w:ascii="宋体" w:hAnsi="宋体" w:cs="宋体"/>
                <w:kern w:val="0"/>
                <w:sz w:val="24"/>
                <w:shd w:val="clear" w:color="auto" w:fill="FFFFFF" w:themeFill="background1"/>
              </w:rPr>
            </w:pPr>
          </w:p>
        </w:tc>
        <w:tc>
          <w:tcPr>
            <w:tcW w:w="606" w:type="dxa"/>
            <w:vAlign w:val="center"/>
          </w:tcPr>
          <w:p w:rsidR="008E02B5" w:rsidRPr="001E61A6" w:rsidRDefault="008E02B5" w:rsidP="001B3971">
            <w:pPr>
              <w:widowControl/>
              <w:jc w:val="left"/>
              <w:rPr>
                <w:rFonts w:ascii="宋体" w:hAnsi="宋体" w:cs="宋体"/>
                <w:kern w:val="0"/>
                <w:sz w:val="24"/>
                <w:shd w:val="clear" w:color="auto" w:fill="FFFFFF" w:themeFill="background1"/>
              </w:rPr>
            </w:pPr>
            <w:r w:rsidRPr="001E61A6">
              <w:rPr>
                <w:rFonts w:ascii="宋体" w:hAnsi="宋体" w:cs="宋体"/>
                <w:kern w:val="0"/>
                <w:sz w:val="24"/>
                <w:shd w:val="clear" w:color="auto" w:fill="FFFFFF" w:themeFill="background1"/>
              </w:rPr>
              <w:t>微型</w:t>
            </w:r>
          </w:p>
        </w:tc>
        <w:tc>
          <w:tcPr>
            <w:tcW w:w="3326" w:type="dxa"/>
            <w:vAlign w:val="center"/>
          </w:tcPr>
          <w:p w:rsidR="008E02B5" w:rsidRPr="001E61A6" w:rsidRDefault="008E02B5" w:rsidP="001B3971">
            <w:pPr>
              <w:widowControl/>
              <w:jc w:val="left"/>
              <w:rPr>
                <w:rFonts w:ascii="宋体" w:hAnsi="宋体" w:cs="宋体"/>
                <w:kern w:val="0"/>
                <w:sz w:val="24"/>
                <w:shd w:val="clear" w:color="auto" w:fill="FFFFFF" w:themeFill="background1"/>
              </w:rPr>
            </w:pPr>
            <w:r w:rsidRPr="001E61A6">
              <w:rPr>
                <w:rFonts w:ascii="宋体" w:hAnsi="宋体" w:cs="宋体"/>
                <w:kern w:val="0"/>
                <w:sz w:val="24"/>
                <w:shd w:val="clear" w:color="auto" w:fill="FFFFFF" w:themeFill="background1"/>
              </w:rPr>
              <w:t>10亿元以下</w:t>
            </w:r>
          </w:p>
        </w:tc>
      </w:tr>
      <w:tr w:rsidR="008E02B5" w:rsidRPr="001E61A6" w:rsidTr="008F3D55">
        <w:trPr>
          <w:jc w:val="center"/>
        </w:trPr>
        <w:tc>
          <w:tcPr>
            <w:tcW w:w="1760" w:type="dxa"/>
            <w:gridSpan w:val="2"/>
            <w:vMerge w:val="restart"/>
            <w:vAlign w:val="center"/>
          </w:tcPr>
          <w:p w:rsidR="008E02B5" w:rsidRPr="001E61A6" w:rsidRDefault="008E02B5" w:rsidP="001B3971">
            <w:pPr>
              <w:widowControl/>
              <w:jc w:val="left"/>
              <w:rPr>
                <w:rFonts w:ascii="宋体" w:hAnsi="宋体" w:cs="宋体"/>
                <w:kern w:val="0"/>
                <w:sz w:val="24"/>
                <w:shd w:val="clear" w:color="auto" w:fill="FFFFFF" w:themeFill="background1"/>
              </w:rPr>
            </w:pPr>
            <w:r w:rsidRPr="001E61A6">
              <w:rPr>
                <w:rFonts w:ascii="宋体" w:hAnsi="宋体" w:cs="宋体"/>
                <w:kern w:val="0"/>
                <w:sz w:val="24"/>
                <w:shd w:val="clear" w:color="auto" w:fill="FFFFFF" w:themeFill="background1"/>
              </w:rPr>
              <w:t>保险业</w:t>
            </w:r>
          </w:p>
        </w:tc>
        <w:tc>
          <w:tcPr>
            <w:tcW w:w="2836" w:type="dxa"/>
            <w:vMerge w:val="restart"/>
            <w:vAlign w:val="center"/>
          </w:tcPr>
          <w:p w:rsidR="008E02B5" w:rsidRPr="001E61A6" w:rsidRDefault="008E02B5" w:rsidP="001B3971">
            <w:pPr>
              <w:widowControl/>
              <w:jc w:val="left"/>
              <w:rPr>
                <w:rFonts w:ascii="宋体" w:hAnsi="宋体" w:cs="宋体"/>
                <w:kern w:val="0"/>
                <w:sz w:val="24"/>
                <w:shd w:val="clear" w:color="auto" w:fill="FFFFFF" w:themeFill="background1"/>
              </w:rPr>
            </w:pPr>
            <w:r w:rsidRPr="001E61A6">
              <w:rPr>
                <w:rFonts w:ascii="宋体" w:hAnsi="宋体" w:cs="宋体"/>
                <w:kern w:val="0"/>
                <w:sz w:val="24"/>
                <w:shd w:val="clear" w:color="auto" w:fill="FFFFFF" w:themeFill="background1"/>
              </w:rPr>
              <w:t>保险业金融机构</w:t>
            </w:r>
          </w:p>
        </w:tc>
        <w:tc>
          <w:tcPr>
            <w:tcW w:w="606" w:type="dxa"/>
            <w:vAlign w:val="center"/>
          </w:tcPr>
          <w:p w:rsidR="008E02B5" w:rsidRPr="001E61A6" w:rsidRDefault="008E02B5" w:rsidP="001B3971">
            <w:pPr>
              <w:widowControl/>
              <w:jc w:val="left"/>
              <w:rPr>
                <w:rFonts w:ascii="宋体" w:hAnsi="宋体" w:cs="宋体"/>
                <w:kern w:val="0"/>
                <w:sz w:val="24"/>
                <w:shd w:val="clear" w:color="auto" w:fill="FFFFFF" w:themeFill="background1"/>
              </w:rPr>
            </w:pPr>
            <w:r w:rsidRPr="001E61A6">
              <w:rPr>
                <w:rFonts w:ascii="宋体" w:hAnsi="宋体" w:cs="宋体"/>
                <w:kern w:val="0"/>
                <w:sz w:val="24"/>
                <w:shd w:val="clear" w:color="auto" w:fill="FFFFFF" w:themeFill="background1"/>
              </w:rPr>
              <w:t>中型</w:t>
            </w:r>
          </w:p>
        </w:tc>
        <w:tc>
          <w:tcPr>
            <w:tcW w:w="3326" w:type="dxa"/>
            <w:vAlign w:val="center"/>
          </w:tcPr>
          <w:p w:rsidR="008E02B5" w:rsidRPr="001E61A6" w:rsidRDefault="008E02B5" w:rsidP="001B3971">
            <w:pPr>
              <w:widowControl/>
              <w:jc w:val="left"/>
              <w:rPr>
                <w:rFonts w:ascii="宋体" w:hAnsi="宋体" w:cs="宋体"/>
                <w:kern w:val="0"/>
                <w:sz w:val="24"/>
                <w:shd w:val="clear" w:color="auto" w:fill="FFFFFF" w:themeFill="background1"/>
              </w:rPr>
            </w:pPr>
            <w:r w:rsidRPr="001E61A6">
              <w:rPr>
                <w:rFonts w:ascii="宋体" w:hAnsi="宋体" w:cs="宋体"/>
                <w:kern w:val="0"/>
                <w:sz w:val="24"/>
                <w:shd w:val="clear" w:color="auto" w:fill="FFFFFF" w:themeFill="background1"/>
              </w:rPr>
              <w:t>400亿元（含）至5000亿元</w:t>
            </w:r>
          </w:p>
        </w:tc>
      </w:tr>
      <w:tr w:rsidR="008E02B5" w:rsidRPr="001E61A6" w:rsidTr="008F3D55">
        <w:trPr>
          <w:jc w:val="center"/>
        </w:trPr>
        <w:tc>
          <w:tcPr>
            <w:tcW w:w="1760" w:type="dxa"/>
            <w:gridSpan w:val="2"/>
            <w:vMerge/>
            <w:vAlign w:val="center"/>
          </w:tcPr>
          <w:p w:rsidR="008E02B5" w:rsidRPr="001E61A6" w:rsidRDefault="008E02B5" w:rsidP="001B3971">
            <w:pPr>
              <w:widowControl/>
              <w:jc w:val="left"/>
              <w:rPr>
                <w:rFonts w:ascii="宋体" w:hAnsi="宋体" w:cs="宋体"/>
                <w:kern w:val="0"/>
                <w:sz w:val="24"/>
                <w:shd w:val="clear" w:color="auto" w:fill="FFFFFF" w:themeFill="background1"/>
              </w:rPr>
            </w:pPr>
          </w:p>
        </w:tc>
        <w:tc>
          <w:tcPr>
            <w:tcW w:w="2836" w:type="dxa"/>
            <w:vMerge/>
            <w:vAlign w:val="center"/>
          </w:tcPr>
          <w:p w:rsidR="008E02B5" w:rsidRPr="001E61A6" w:rsidRDefault="008E02B5" w:rsidP="001B3971">
            <w:pPr>
              <w:widowControl/>
              <w:jc w:val="left"/>
              <w:rPr>
                <w:rFonts w:ascii="宋体" w:hAnsi="宋体" w:cs="宋体"/>
                <w:kern w:val="0"/>
                <w:sz w:val="24"/>
                <w:shd w:val="clear" w:color="auto" w:fill="FFFFFF" w:themeFill="background1"/>
              </w:rPr>
            </w:pPr>
          </w:p>
        </w:tc>
        <w:tc>
          <w:tcPr>
            <w:tcW w:w="606" w:type="dxa"/>
            <w:vAlign w:val="center"/>
          </w:tcPr>
          <w:p w:rsidR="008E02B5" w:rsidRPr="001E61A6" w:rsidRDefault="008E02B5" w:rsidP="001B3971">
            <w:pPr>
              <w:widowControl/>
              <w:jc w:val="left"/>
              <w:rPr>
                <w:rFonts w:ascii="宋体" w:hAnsi="宋体" w:cs="宋体"/>
                <w:kern w:val="0"/>
                <w:sz w:val="24"/>
                <w:shd w:val="clear" w:color="auto" w:fill="FFFFFF" w:themeFill="background1"/>
              </w:rPr>
            </w:pPr>
            <w:r w:rsidRPr="001E61A6">
              <w:rPr>
                <w:rFonts w:ascii="宋体" w:hAnsi="宋体" w:cs="宋体"/>
                <w:kern w:val="0"/>
                <w:sz w:val="24"/>
                <w:shd w:val="clear" w:color="auto" w:fill="FFFFFF" w:themeFill="background1"/>
              </w:rPr>
              <w:t>小型</w:t>
            </w:r>
          </w:p>
        </w:tc>
        <w:tc>
          <w:tcPr>
            <w:tcW w:w="3326" w:type="dxa"/>
            <w:vAlign w:val="center"/>
          </w:tcPr>
          <w:p w:rsidR="008E02B5" w:rsidRPr="001E61A6" w:rsidRDefault="008E02B5" w:rsidP="001B3971">
            <w:pPr>
              <w:widowControl/>
              <w:jc w:val="left"/>
              <w:rPr>
                <w:rFonts w:ascii="宋体" w:hAnsi="宋体" w:cs="宋体"/>
                <w:kern w:val="0"/>
                <w:sz w:val="24"/>
                <w:shd w:val="clear" w:color="auto" w:fill="FFFFFF" w:themeFill="background1"/>
              </w:rPr>
            </w:pPr>
            <w:r w:rsidRPr="001E61A6">
              <w:rPr>
                <w:rFonts w:ascii="宋体" w:hAnsi="宋体" w:cs="宋体"/>
                <w:kern w:val="0"/>
                <w:sz w:val="24"/>
                <w:shd w:val="clear" w:color="auto" w:fill="FFFFFF" w:themeFill="background1"/>
              </w:rPr>
              <w:t>20亿元（含）至400亿元</w:t>
            </w:r>
          </w:p>
        </w:tc>
      </w:tr>
      <w:tr w:rsidR="008E02B5" w:rsidRPr="001E61A6" w:rsidTr="008F3D55">
        <w:trPr>
          <w:jc w:val="center"/>
        </w:trPr>
        <w:tc>
          <w:tcPr>
            <w:tcW w:w="1760" w:type="dxa"/>
            <w:gridSpan w:val="2"/>
            <w:vMerge/>
            <w:vAlign w:val="center"/>
          </w:tcPr>
          <w:p w:rsidR="008E02B5" w:rsidRPr="001E61A6" w:rsidRDefault="008E02B5" w:rsidP="001B3971">
            <w:pPr>
              <w:widowControl/>
              <w:jc w:val="left"/>
              <w:rPr>
                <w:rFonts w:ascii="宋体" w:hAnsi="宋体" w:cs="宋体"/>
                <w:kern w:val="0"/>
                <w:sz w:val="24"/>
                <w:shd w:val="clear" w:color="auto" w:fill="FFFFFF" w:themeFill="background1"/>
              </w:rPr>
            </w:pPr>
          </w:p>
        </w:tc>
        <w:tc>
          <w:tcPr>
            <w:tcW w:w="2836" w:type="dxa"/>
            <w:vMerge/>
            <w:vAlign w:val="center"/>
          </w:tcPr>
          <w:p w:rsidR="008E02B5" w:rsidRPr="001E61A6" w:rsidRDefault="008E02B5" w:rsidP="001B3971">
            <w:pPr>
              <w:widowControl/>
              <w:jc w:val="left"/>
              <w:rPr>
                <w:rFonts w:ascii="宋体" w:hAnsi="宋体" w:cs="宋体"/>
                <w:kern w:val="0"/>
                <w:sz w:val="24"/>
                <w:shd w:val="clear" w:color="auto" w:fill="FFFFFF" w:themeFill="background1"/>
              </w:rPr>
            </w:pPr>
          </w:p>
        </w:tc>
        <w:tc>
          <w:tcPr>
            <w:tcW w:w="606" w:type="dxa"/>
            <w:vAlign w:val="center"/>
          </w:tcPr>
          <w:p w:rsidR="008E02B5" w:rsidRPr="001E61A6" w:rsidRDefault="008E02B5" w:rsidP="001B3971">
            <w:pPr>
              <w:widowControl/>
              <w:jc w:val="left"/>
              <w:rPr>
                <w:rFonts w:ascii="宋体" w:hAnsi="宋体" w:cs="宋体"/>
                <w:kern w:val="0"/>
                <w:sz w:val="24"/>
                <w:shd w:val="clear" w:color="auto" w:fill="FFFFFF" w:themeFill="background1"/>
              </w:rPr>
            </w:pPr>
            <w:r w:rsidRPr="001E61A6">
              <w:rPr>
                <w:rFonts w:ascii="宋体" w:hAnsi="宋体" w:cs="宋体"/>
                <w:kern w:val="0"/>
                <w:sz w:val="24"/>
                <w:shd w:val="clear" w:color="auto" w:fill="FFFFFF" w:themeFill="background1"/>
              </w:rPr>
              <w:t>微型</w:t>
            </w:r>
          </w:p>
        </w:tc>
        <w:tc>
          <w:tcPr>
            <w:tcW w:w="3326" w:type="dxa"/>
            <w:vAlign w:val="center"/>
          </w:tcPr>
          <w:p w:rsidR="008E02B5" w:rsidRPr="001E61A6" w:rsidRDefault="008E02B5" w:rsidP="001B3971">
            <w:pPr>
              <w:widowControl/>
              <w:jc w:val="left"/>
              <w:rPr>
                <w:rFonts w:ascii="宋体" w:hAnsi="宋体" w:cs="宋体"/>
                <w:kern w:val="0"/>
                <w:sz w:val="24"/>
                <w:shd w:val="clear" w:color="auto" w:fill="FFFFFF" w:themeFill="background1"/>
              </w:rPr>
            </w:pPr>
            <w:r w:rsidRPr="001E61A6">
              <w:rPr>
                <w:rFonts w:ascii="宋体" w:hAnsi="宋体" w:cs="宋体"/>
                <w:kern w:val="0"/>
                <w:sz w:val="24"/>
                <w:shd w:val="clear" w:color="auto" w:fill="FFFFFF" w:themeFill="background1"/>
              </w:rPr>
              <w:t>20亿元以下</w:t>
            </w:r>
          </w:p>
        </w:tc>
      </w:tr>
      <w:tr w:rsidR="008E02B5" w:rsidRPr="001E61A6" w:rsidTr="008F3D55">
        <w:trPr>
          <w:jc w:val="center"/>
        </w:trPr>
        <w:tc>
          <w:tcPr>
            <w:tcW w:w="735" w:type="dxa"/>
            <w:vMerge w:val="restart"/>
            <w:vAlign w:val="center"/>
          </w:tcPr>
          <w:p w:rsidR="008E02B5" w:rsidRPr="001E61A6" w:rsidRDefault="008E02B5" w:rsidP="001B3971">
            <w:pPr>
              <w:widowControl/>
              <w:jc w:val="left"/>
              <w:rPr>
                <w:rFonts w:ascii="宋体" w:hAnsi="宋体" w:cs="宋体"/>
                <w:kern w:val="0"/>
                <w:sz w:val="24"/>
                <w:shd w:val="clear" w:color="auto" w:fill="FFFFFF" w:themeFill="background1"/>
              </w:rPr>
            </w:pPr>
            <w:r w:rsidRPr="001E61A6">
              <w:rPr>
                <w:rFonts w:ascii="宋体" w:hAnsi="宋体" w:cs="宋体"/>
                <w:kern w:val="0"/>
                <w:sz w:val="24"/>
                <w:shd w:val="clear" w:color="auto" w:fill="FFFFFF" w:themeFill="background1"/>
              </w:rPr>
              <w:lastRenderedPageBreak/>
              <w:t>其他金融业</w:t>
            </w:r>
          </w:p>
        </w:tc>
        <w:tc>
          <w:tcPr>
            <w:tcW w:w="1025" w:type="dxa"/>
            <w:vMerge w:val="restart"/>
            <w:vAlign w:val="center"/>
          </w:tcPr>
          <w:p w:rsidR="008E02B5" w:rsidRPr="001E61A6" w:rsidRDefault="008E02B5" w:rsidP="001B3971">
            <w:pPr>
              <w:widowControl/>
              <w:jc w:val="left"/>
              <w:rPr>
                <w:rFonts w:ascii="宋体" w:hAnsi="宋体" w:cs="宋体"/>
                <w:kern w:val="0"/>
                <w:sz w:val="24"/>
                <w:shd w:val="clear" w:color="auto" w:fill="FFFFFF" w:themeFill="background1"/>
              </w:rPr>
            </w:pPr>
            <w:r w:rsidRPr="001E61A6">
              <w:rPr>
                <w:rFonts w:ascii="宋体" w:hAnsi="宋体" w:cs="宋体"/>
                <w:kern w:val="0"/>
                <w:sz w:val="24"/>
                <w:shd w:val="clear" w:color="auto" w:fill="FFFFFF" w:themeFill="background1"/>
              </w:rPr>
              <w:t>金融信托与管理服务</w:t>
            </w:r>
          </w:p>
        </w:tc>
        <w:tc>
          <w:tcPr>
            <w:tcW w:w="2836" w:type="dxa"/>
            <w:vMerge w:val="restart"/>
            <w:vAlign w:val="center"/>
          </w:tcPr>
          <w:p w:rsidR="008E02B5" w:rsidRPr="001E61A6" w:rsidRDefault="008E02B5" w:rsidP="001B3971">
            <w:pPr>
              <w:widowControl/>
              <w:jc w:val="left"/>
              <w:rPr>
                <w:rFonts w:ascii="宋体" w:hAnsi="宋体" w:cs="宋体"/>
                <w:kern w:val="0"/>
                <w:sz w:val="24"/>
                <w:shd w:val="clear" w:color="auto" w:fill="FFFFFF" w:themeFill="background1"/>
              </w:rPr>
            </w:pPr>
            <w:r w:rsidRPr="001E61A6">
              <w:rPr>
                <w:rFonts w:ascii="宋体" w:hAnsi="宋体" w:cs="宋体"/>
                <w:kern w:val="0"/>
                <w:sz w:val="24"/>
                <w:shd w:val="clear" w:color="auto" w:fill="FFFFFF" w:themeFill="background1"/>
              </w:rPr>
              <w:t>信托公司</w:t>
            </w:r>
          </w:p>
        </w:tc>
        <w:tc>
          <w:tcPr>
            <w:tcW w:w="606" w:type="dxa"/>
            <w:vAlign w:val="center"/>
          </w:tcPr>
          <w:p w:rsidR="008E02B5" w:rsidRPr="001E61A6" w:rsidRDefault="008E02B5" w:rsidP="001B3971">
            <w:pPr>
              <w:widowControl/>
              <w:jc w:val="left"/>
              <w:rPr>
                <w:rFonts w:ascii="宋体" w:hAnsi="宋体" w:cs="宋体"/>
                <w:kern w:val="0"/>
                <w:sz w:val="24"/>
                <w:shd w:val="clear" w:color="auto" w:fill="FFFFFF" w:themeFill="background1"/>
              </w:rPr>
            </w:pPr>
            <w:r w:rsidRPr="001E61A6">
              <w:rPr>
                <w:rFonts w:ascii="宋体" w:hAnsi="宋体" w:cs="宋体"/>
                <w:kern w:val="0"/>
                <w:sz w:val="24"/>
                <w:shd w:val="clear" w:color="auto" w:fill="FFFFFF" w:themeFill="background1"/>
              </w:rPr>
              <w:t>中型</w:t>
            </w:r>
          </w:p>
        </w:tc>
        <w:tc>
          <w:tcPr>
            <w:tcW w:w="3326" w:type="dxa"/>
            <w:vAlign w:val="center"/>
          </w:tcPr>
          <w:p w:rsidR="008E02B5" w:rsidRPr="001E61A6" w:rsidRDefault="008E02B5" w:rsidP="001B3971">
            <w:pPr>
              <w:widowControl/>
              <w:jc w:val="left"/>
              <w:rPr>
                <w:rFonts w:ascii="宋体" w:hAnsi="宋体" w:cs="宋体"/>
                <w:kern w:val="0"/>
                <w:sz w:val="24"/>
                <w:shd w:val="clear" w:color="auto" w:fill="FFFFFF" w:themeFill="background1"/>
              </w:rPr>
            </w:pPr>
            <w:r w:rsidRPr="001E61A6">
              <w:rPr>
                <w:rFonts w:ascii="宋体" w:hAnsi="宋体" w:cs="宋体"/>
                <w:kern w:val="0"/>
                <w:sz w:val="24"/>
                <w:shd w:val="clear" w:color="auto" w:fill="FFFFFF" w:themeFill="background1"/>
              </w:rPr>
              <w:t>400亿元（含）至1000亿元</w:t>
            </w:r>
          </w:p>
        </w:tc>
      </w:tr>
      <w:tr w:rsidR="008E02B5" w:rsidRPr="001E61A6" w:rsidTr="008F3D55">
        <w:trPr>
          <w:jc w:val="center"/>
        </w:trPr>
        <w:tc>
          <w:tcPr>
            <w:tcW w:w="735" w:type="dxa"/>
            <w:vMerge/>
            <w:vAlign w:val="center"/>
          </w:tcPr>
          <w:p w:rsidR="008E02B5" w:rsidRPr="001E61A6" w:rsidRDefault="008E02B5" w:rsidP="001B3971">
            <w:pPr>
              <w:widowControl/>
              <w:jc w:val="left"/>
              <w:rPr>
                <w:rFonts w:ascii="宋体" w:hAnsi="宋体" w:cs="宋体"/>
                <w:kern w:val="0"/>
                <w:sz w:val="24"/>
                <w:shd w:val="clear" w:color="auto" w:fill="FFFFFF" w:themeFill="background1"/>
              </w:rPr>
            </w:pPr>
          </w:p>
        </w:tc>
        <w:tc>
          <w:tcPr>
            <w:tcW w:w="1025" w:type="dxa"/>
            <w:vMerge/>
            <w:vAlign w:val="center"/>
          </w:tcPr>
          <w:p w:rsidR="008E02B5" w:rsidRPr="001E61A6" w:rsidRDefault="008E02B5" w:rsidP="001B3971">
            <w:pPr>
              <w:widowControl/>
              <w:jc w:val="left"/>
              <w:rPr>
                <w:rFonts w:ascii="宋体" w:hAnsi="宋体" w:cs="宋体"/>
                <w:kern w:val="0"/>
                <w:sz w:val="24"/>
                <w:shd w:val="clear" w:color="auto" w:fill="FFFFFF" w:themeFill="background1"/>
              </w:rPr>
            </w:pPr>
          </w:p>
        </w:tc>
        <w:tc>
          <w:tcPr>
            <w:tcW w:w="2836" w:type="dxa"/>
            <w:vMerge/>
            <w:vAlign w:val="center"/>
          </w:tcPr>
          <w:p w:rsidR="008E02B5" w:rsidRPr="001E61A6" w:rsidRDefault="008E02B5" w:rsidP="001B3971">
            <w:pPr>
              <w:widowControl/>
              <w:jc w:val="left"/>
              <w:rPr>
                <w:rFonts w:ascii="宋体" w:hAnsi="宋体" w:cs="宋体"/>
                <w:kern w:val="0"/>
                <w:sz w:val="24"/>
                <w:shd w:val="clear" w:color="auto" w:fill="FFFFFF" w:themeFill="background1"/>
              </w:rPr>
            </w:pPr>
          </w:p>
        </w:tc>
        <w:tc>
          <w:tcPr>
            <w:tcW w:w="606" w:type="dxa"/>
            <w:vAlign w:val="center"/>
          </w:tcPr>
          <w:p w:rsidR="008E02B5" w:rsidRPr="001E61A6" w:rsidRDefault="008E02B5" w:rsidP="001B3971">
            <w:pPr>
              <w:widowControl/>
              <w:jc w:val="left"/>
              <w:rPr>
                <w:rFonts w:ascii="宋体" w:hAnsi="宋体" w:cs="宋体"/>
                <w:kern w:val="0"/>
                <w:sz w:val="24"/>
                <w:shd w:val="clear" w:color="auto" w:fill="FFFFFF" w:themeFill="background1"/>
              </w:rPr>
            </w:pPr>
            <w:r w:rsidRPr="001E61A6">
              <w:rPr>
                <w:rFonts w:ascii="宋体" w:hAnsi="宋体" w:cs="宋体"/>
                <w:kern w:val="0"/>
                <w:sz w:val="24"/>
                <w:shd w:val="clear" w:color="auto" w:fill="FFFFFF" w:themeFill="background1"/>
              </w:rPr>
              <w:t>小型</w:t>
            </w:r>
          </w:p>
        </w:tc>
        <w:tc>
          <w:tcPr>
            <w:tcW w:w="3326" w:type="dxa"/>
            <w:vAlign w:val="center"/>
          </w:tcPr>
          <w:p w:rsidR="008E02B5" w:rsidRPr="001E61A6" w:rsidRDefault="008E02B5" w:rsidP="001B3971">
            <w:pPr>
              <w:widowControl/>
              <w:jc w:val="left"/>
              <w:rPr>
                <w:rFonts w:ascii="宋体" w:hAnsi="宋体" w:cs="宋体"/>
                <w:kern w:val="0"/>
                <w:sz w:val="24"/>
                <w:shd w:val="clear" w:color="auto" w:fill="FFFFFF" w:themeFill="background1"/>
              </w:rPr>
            </w:pPr>
            <w:r w:rsidRPr="001E61A6">
              <w:rPr>
                <w:rFonts w:ascii="宋体" w:hAnsi="宋体" w:cs="宋体"/>
                <w:kern w:val="0"/>
                <w:sz w:val="24"/>
                <w:shd w:val="clear" w:color="auto" w:fill="FFFFFF" w:themeFill="background1"/>
              </w:rPr>
              <w:t>20亿元（含）至400亿元</w:t>
            </w:r>
          </w:p>
        </w:tc>
      </w:tr>
      <w:tr w:rsidR="008E02B5" w:rsidRPr="001E61A6" w:rsidTr="008F3D55">
        <w:trPr>
          <w:jc w:val="center"/>
        </w:trPr>
        <w:tc>
          <w:tcPr>
            <w:tcW w:w="735" w:type="dxa"/>
            <w:vMerge/>
            <w:vAlign w:val="center"/>
          </w:tcPr>
          <w:p w:rsidR="008E02B5" w:rsidRPr="001E61A6" w:rsidRDefault="008E02B5" w:rsidP="001B3971">
            <w:pPr>
              <w:widowControl/>
              <w:jc w:val="left"/>
              <w:rPr>
                <w:rFonts w:ascii="宋体" w:hAnsi="宋体" w:cs="宋体"/>
                <w:kern w:val="0"/>
                <w:sz w:val="24"/>
                <w:shd w:val="clear" w:color="auto" w:fill="FFFFFF" w:themeFill="background1"/>
              </w:rPr>
            </w:pPr>
          </w:p>
        </w:tc>
        <w:tc>
          <w:tcPr>
            <w:tcW w:w="1025" w:type="dxa"/>
            <w:vMerge/>
            <w:vAlign w:val="center"/>
          </w:tcPr>
          <w:p w:rsidR="008E02B5" w:rsidRPr="001E61A6" w:rsidRDefault="008E02B5" w:rsidP="001B3971">
            <w:pPr>
              <w:widowControl/>
              <w:jc w:val="left"/>
              <w:rPr>
                <w:rFonts w:ascii="宋体" w:hAnsi="宋体" w:cs="宋体"/>
                <w:kern w:val="0"/>
                <w:sz w:val="24"/>
                <w:shd w:val="clear" w:color="auto" w:fill="FFFFFF" w:themeFill="background1"/>
              </w:rPr>
            </w:pPr>
          </w:p>
        </w:tc>
        <w:tc>
          <w:tcPr>
            <w:tcW w:w="2836" w:type="dxa"/>
            <w:vMerge/>
            <w:vAlign w:val="center"/>
          </w:tcPr>
          <w:p w:rsidR="008E02B5" w:rsidRPr="001E61A6" w:rsidRDefault="008E02B5" w:rsidP="001B3971">
            <w:pPr>
              <w:widowControl/>
              <w:jc w:val="left"/>
              <w:rPr>
                <w:rFonts w:ascii="宋体" w:hAnsi="宋体" w:cs="宋体"/>
                <w:kern w:val="0"/>
                <w:sz w:val="24"/>
                <w:shd w:val="clear" w:color="auto" w:fill="FFFFFF" w:themeFill="background1"/>
              </w:rPr>
            </w:pPr>
          </w:p>
        </w:tc>
        <w:tc>
          <w:tcPr>
            <w:tcW w:w="606" w:type="dxa"/>
            <w:vAlign w:val="center"/>
          </w:tcPr>
          <w:p w:rsidR="008E02B5" w:rsidRPr="001E61A6" w:rsidRDefault="008E02B5" w:rsidP="001B3971">
            <w:pPr>
              <w:widowControl/>
              <w:jc w:val="left"/>
              <w:rPr>
                <w:rFonts w:ascii="宋体" w:hAnsi="宋体" w:cs="宋体"/>
                <w:kern w:val="0"/>
                <w:sz w:val="24"/>
                <w:shd w:val="clear" w:color="auto" w:fill="FFFFFF" w:themeFill="background1"/>
              </w:rPr>
            </w:pPr>
            <w:r w:rsidRPr="001E61A6">
              <w:rPr>
                <w:rFonts w:ascii="宋体" w:hAnsi="宋体" w:cs="宋体"/>
                <w:kern w:val="0"/>
                <w:sz w:val="24"/>
                <w:shd w:val="clear" w:color="auto" w:fill="FFFFFF" w:themeFill="background1"/>
              </w:rPr>
              <w:t>微型</w:t>
            </w:r>
          </w:p>
        </w:tc>
        <w:tc>
          <w:tcPr>
            <w:tcW w:w="3326" w:type="dxa"/>
            <w:vAlign w:val="center"/>
          </w:tcPr>
          <w:p w:rsidR="008E02B5" w:rsidRPr="001E61A6" w:rsidRDefault="008E02B5" w:rsidP="001B3971">
            <w:pPr>
              <w:widowControl/>
              <w:jc w:val="left"/>
              <w:rPr>
                <w:rFonts w:ascii="宋体" w:hAnsi="宋体" w:cs="宋体"/>
                <w:kern w:val="0"/>
                <w:sz w:val="24"/>
                <w:shd w:val="clear" w:color="auto" w:fill="FFFFFF" w:themeFill="background1"/>
              </w:rPr>
            </w:pPr>
            <w:r w:rsidRPr="001E61A6">
              <w:rPr>
                <w:rFonts w:ascii="宋体" w:hAnsi="宋体" w:cs="宋体"/>
                <w:kern w:val="0"/>
                <w:sz w:val="24"/>
                <w:shd w:val="clear" w:color="auto" w:fill="FFFFFF" w:themeFill="background1"/>
              </w:rPr>
              <w:t>20亿元以下</w:t>
            </w:r>
          </w:p>
        </w:tc>
      </w:tr>
      <w:tr w:rsidR="008E02B5" w:rsidRPr="001E61A6" w:rsidTr="008F3D55">
        <w:trPr>
          <w:jc w:val="center"/>
        </w:trPr>
        <w:tc>
          <w:tcPr>
            <w:tcW w:w="735" w:type="dxa"/>
            <w:vMerge/>
            <w:vAlign w:val="center"/>
          </w:tcPr>
          <w:p w:rsidR="008E02B5" w:rsidRPr="001E61A6" w:rsidRDefault="008E02B5" w:rsidP="001B3971">
            <w:pPr>
              <w:widowControl/>
              <w:jc w:val="left"/>
              <w:rPr>
                <w:rFonts w:ascii="宋体" w:hAnsi="宋体" w:cs="宋体"/>
                <w:kern w:val="0"/>
                <w:sz w:val="24"/>
                <w:shd w:val="clear" w:color="auto" w:fill="FFFFFF" w:themeFill="background1"/>
              </w:rPr>
            </w:pPr>
          </w:p>
        </w:tc>
        <w:tc>
          <w:tcPr>
            <w:tcW w:w="1025" w:type="dxa"/>
            <w:vMerge w:val="restart"/>
            <w:vAlign w:val="center"/>
          </w:tcPr>
          <w:p w:rsidR="008E02B5" w:rsidRPr="001E61A6" w:rsidRDefault="008E02B5" w:rsidP="001B3971">
            <w:pPr>
              <w:widowControl/>
              <w:jc w:val="left"/>
              <w:rPr>
                <w:rFonts w:ascii="宋体" w:hAnsi="宋体" w:cs="宋体"/>
                <w:kern w:val="0"/>
                <w:sz w:val="24"/>
                <w:shd w:val="clear" w:color="auto" w:fill="FFFFFF" w:themeFill="background1"/>
              </w:rPr>
            </w:pPr>
            <w:r w:rsidRPr="001E61A6">
              <w:rPr>
                <w:rFonts w:ascii="宋体" w:hAnsi="宋体" w:cs="宋体"/>
                <w:kern w:val="0"/>
                <w:sz w:val="24"/>
                <w:shd w:val="clear" w:color="auto" w:fill="FFFFFF" w:themeFill="background1"/>
              </w:rPr>
              <w:t>控股公司服务</w:t>
            </w:r>
          </w:p>
        </w:tc>
        <w:tc>
          <w:tcPr>
            <w:tcW w:w="2836" w:type="dxa"/>
            <w:vMerge w:val="restart"/>
            <w:vAlign w:val="center"/>
          </w:tcPr>
          <w:p w:rsidR="008E02B5" w:rsidRPr="001E61A6" w:rsidRDefault="008E02B5" w:rsidP="001B3971">
            <w:pPr>
              <w:widowControl/>
              <w:jc w:val="left"/>
              <w:rPr>
                <w:rFonts w:ascii="宋体" w:hAnsi="宋体" w:cs="宋体"/>
                <w:kern w:val="0"/>
                <w:sz w:val="24"/>
                <w:shd w:val="clear" w:color="auto" w:fill="FFFFFF" w:themeFill="background1"/>
              </w:rPr>
            </w:pPr>
            <w:r w:rsidRPr="001E61A6">
              <w:rPr>
                <w:rFonts w:ascii="宋体" w:hAnsi="宋体" w:cs="宋体"/>
                <w:kern w:val="0"/>
                <w:sz w:val="24"/>
                <w:shd w:val="clear" w:color="auto" w:fill="FFFFFF" w:themeFill="background1"/>
              </w:rPr>
              <w:t>金融控股公司</w:t>
            </w:r>
          </w:p>
        </w:tc>
        <w:tc>
          <w:tcPr>
            <w:tcW w:w="606" w:type="dxa"/>
            <w:vAlign w:val="center"/>
          </w:tcPr>
          <w:p w:rsidR="008E02B5" w:rsidRPr="001E61A6" w:rsidRDefault="008E02B5" w:rsidP="001B3971">
            <w:pPr>
              <w:widowControl/>
              <w:jc w:val="left"/>
              <w:rPr>
                <w:rFonts w:ascii="宋体" w:hAnsi="宋体" w:cs="宋体"/>
                <w:kern w:val="0"/>
                <w:sz w:val="24"/>
                <w:shd w:val="clear" w:color="auto" w:fill="FFFFFF" w:themeFill="background1"/>
              </w:rPr>
            </w:pPr>
            <w:r w:rsidRPr="001E61A6">
              <w:rPr>
                <w:rFonts w:ascii="宋体" w:hAnsi="宋体" w:cs="宋体"/>
                <w:kern w:val="0"/>
                <w:sz w:val="24"/>
                <w:shd w:val="clear" w:color="auto" w:fill="FFFFFF" w:themeFill="background1"/>
              </w:rPr>
              <w:t>中型</w:t>
            </w:r>
          </w:p>
        </w:tc>
        <w:tc>
          <w:tcPr>
            <w:tcW w:w="3326" w:type="dxa"/>
            <w:vAlign w:val="center"/>
          </w:tcPr>
          <w:p w:rsidR="008E02B5" w:rsidRPr="001E61A6" w:rsidRDefault="008E02B5" w:rsidP="001B3971">
            <w:pPr>
              <w:widowControl/>
              <w:jc w:val="left"/>
              <w:rPr>
                <w:rFonts w:ascii="宋体" w:hAnsi="宋体" w:cs="宋体"/>
                <w:kern w:val="0"/>
                <w:sz w:val="24"/>
                <w:shd w:val="clear" w:color="auto" w:fill="FFFFFF" w:themeFill="background1"/>
              </w:rPr>
            </w:pPr>
            <w:r w:rsidRPr="001E61A6">
              <w:rPr>
                <w:rFonts w:ascii="宋体" w:hAnsi="宋体" w:cs="宋体"/>
                <w:kern w:val="0"/>
                <w:sz w:val="24"/>
                <w:shd w:val="clear" w:color="auto" w:fill="FFFFFF" w:themeFill="background1"/>
              </w:rPr>
              <w:t>5000亿元（含）至40000亿元</w:t>
            </w:r>
          </w:p>
        </w:tc>
      </w:tr>
      <w:tr w:rsidR="008E02B5" w:rsidRPr="001E61A6" w:rsidTr="008F3D55">
        <w:trPr>
          <w:jc w:val="center"/>
        </w:trPr>
        <w:tc>
          <w:tcPr>
            <w:tcW w:w="735" w:type="dxa"/>
            <w:vMerge/>
            <w:vAlign w:val="center"/>
          </w:tcPr>
          <w:p w:rsidR="008E02B5" w:rsidRPr="001E61A6" w:rsidRDefault="008E02B5" w:rsidP="001B3971">
            <w:pPr>
              <w:widowControl/>
              <w:jc w:val="left"/>
              <w:rPr>
                <w:rFonts w:ascii="宋体" w:hAnsi="宋体" w:cs="宋体"/>
                <w:kern w:val="0"/>
                <w:sz w:val="24"/>
                <w:shd w:val="clear" w:color="auto" w:fill="FFFFFF" w:themeFill="background1"/>
              </w:rPr>
            </w:pPr>
          </w:p>
        </w:tc>
        <w:tc>
          <w:tcPr>
            <w:tcW w:w="1025" w:type="dxa"/>
            <w:vMerge/>
            <w:vAlign w:val="center"/>
          </w:tcPr>
          <w:p w:rsidR="008E02B5" w:rsidRPr="001E61A6" w:rsidRDefault="008E02B5" w:rsidP="001B3971">
            <w:pPr>
              <w:widowControl/>
              <w:jc w:val="left"/>
              <w:rPr>
                <w:rFonts w:ascii="宋体" w:hAnsi="宋体" w:cs="宋体"/>
                <w:kern w:val="0"/>
                <w:sz w:val="24"/>
                <w:shd w:val="clear" w:color="auto" w:fill="FFFFFF" w:themeFill="background1"/>
              </w:rPr>
            </w:pPr>
          </w:p>
        </w:tc>
        <w:tc>
          <w:tcPr>
            <w:tcW w:w="2836" w:type="dxa"/>
            <w:vMerge/>
            <w:vAlign w:val="center"/>
          </w:tcPr>
          <w:p w:rsidR="008E02B5" w:rsidRPr="001E61A6" w:rsidRDefault="008E02B5" w:rsidP="001B3971">
            <w:pPr>
              <w:widowControl/>
              <w:jc w:val="left"/>
              <w:rPr>
                <w:rFonts w:ascii="宋体" w:hAnsi="宋体" w:cs="宋体"/>
                <w:kern w:val="0"/>
                <w:sz w:val="24"/>
                <w:shd w:val="clear" w:color="auto" w:fill="FFFFFF" w:themeFill="background1"/>
              </w:rPr>
            </w:pPr>
          </w:p>
        </w:tc>
        <w:tc>
          <w:tcPr>
            <w:tcW w:w="606" w:type="dxa"/>
            <w:vAlign w:val="center"/>
          </w:tcPr>
          <w:p w:rsidR="008E02B5" w:rsidRPr="001E61A6" w:rsidRDefault="008E02B5" w:rsidP="001B3971">
            <w:pPr>
              <w:widowControl/>
              <w:jc w:val="left"/>
              <w:rPr>
                <w:rFonts w:ascii="宋体" w:hAnsi="宋体" w:cs="宋体"/>
                <w:kern w:val="0"/>
                <w:sz w:val="24"/>
                <w:shd w:val="clear" w:color="auto" w:fill="FFFFFF" w:themeFill="background1"/>
              </w:rPr>
            </w:pPr>
            <w:r w:rsidRPr="001E61A6">
              <w:rPr>
                <w:rFonts w:ascii="宋体" w:hAnsi="宋体" w:cs="宋体"/>
                <w:kern w:val="0"/>
                <w:sz w:val="24"/>
                <w:shd w:val="clear" w:color="auto" w:fill="FFFFFF" w:themeFill="background1"/>
              </w:rPr>
              <w:t>小型</w:t>
            </w:r>
          </w:p>
        </w:tc>
        <w:tc>
          <w:tcPr>
            <w:tcW w:w="3326" w:type="dxa"/>
            <w:vAlign w:val="center"/>
          </w:tcPr>
          <w:p w:rsidR="008E02B5" w:rsidRPr="001E61A6" w:rsidRDefault="008E02B5" w:rsidP="001B3971">
            <w:pPr>
              <w:widowControl/>
              <w:jc w:val="left"/>
              <w:rPr>
                <w:rFonts w:ascii="宋体" w:hAnsi="宋体" w:cs="宋体"/>
                <w:kern w:val="0"/>
                <w:sz w:val="24"/>
                <w:shd w:val="clear" w:color="auto" w:fill="FFFFFF" w:themeFill="background1"/>
              </w:rPr>
            </w:pPr>
            <w:r w:rsidRPr="001E61A6">
              <w:rPr>
                <w:rFonts w:ascii="宋体" w:hAnsi="宋体" w:cs="宋体"/>
                <w:kern w:val="0"/>
                <w:sz w:val="24"/>
                <w:shd w:val="clear" w:color="auto" w:fill="FFFFFF" w:themeFill="background1"/>
              </w:rPr>
              <w:t>50亿元（含）至5000亿元</w:t>
            </w:r>
          </w:p>
        </w:tc>
      </w:tr>
      <w:tr w:rsidR="008E02B5" w:rsidRPr="001E61A6" w:rsidTr="008F3D55">
        <w:trPr>
          <w:jc w:val="center"/>
        </w:trPr>
        <w:tc>
          <w:tcPr>
            <w:tcW w:w="735" w:type="dxa"/>
            <w:vMerge/>
            <w:vAlign w:val="center"/>
          </w:tcPr>
          <w:p w:rsidR="008E02B5" w:rsidRPr="001E61A6" w:rsidRDefault="008E02B5" w:rsidP="001B3971">
            <w:pPr>
              <w:widowControl/>
              <w:jc w:val="left"/>
              <w:rPr>
                <w:rFonts w:ascii="宋体" w:hAnsi="宋体" w:cs="宋体"/>
                <w:kern w:val="0"/>
                <w:sz w:val="24"/>
                <w:shd w:val="clear" w:color="auto" w:fill="FFFFFF" w:themeFill="background1"/>
              </w:rPr>
            </w:pPr>
          </w:p>
        </w:tc>
        <w:tc>
          <w:tcPr>
            <w:tcW w:w="1025" w:type="dxa"/>
            <w:vMerge/>
            <w:vAlign w:val="center"/>
          </w:tcPr>
          <w:p w:rsidR="008E02B5" w:rsidRPr="001E61A6" w:rsidRDefault="008E02B5" w:rsidP="001B3971">
            <w:pPr>
              <w:widowControl/>
              <w:jc w:val="left"/>
              <w:rPr>
                <w:rFonts w:ascii="宋体" w:hAnsi="宋体" w:cs="宋体"/>
                <w:kern w:val="0"/>
                <w:sz w:val="24"/>
                <w:shd w:val="clear" w:color="auto" w:fill="FFFFFF" w:themeFill="background1"/>
              </w:rPr>
            </w:pPr>
          </w:p>
        </w:tc>
        <w:tc>
          <w:tcPr>
            <w:tcW w:w="2836" w:type="dxa"/>
            <w:vMerge/>
            <w:vAlign w:val="center"/>
          </w:tcPr>
          <w:p w:rsidR="008E02B5" w:rsidRPr="001E61A6" w:rsidRDefault="008E02B5" w:rsidP="001B3971">
            <w:pPr>
              <w:widowControl/>
              <w:jc w:val="left"/>
              <w:rPr>
                <w:rFonts w:ascii="宋体" w:hAnsi="宋体" w:cs="宋体"/>
                <w:kern w:val="0"/>
                <w:sz w:val="24"/>
                <w:shd w:val="clear" w:color="auto" w:fill="FFFFFF" w:themeFill="background1"/>
              </w:rPr>
            </w:pPr>
          </w:p>
        </w:tc>
        <w:tc>
          <w:tcPr>
            <w:tcW w:w="606" w:type="dxa"/>
            <w:vAlign w:val="center"/>
          </w:tcPr>
          <w:p w:rsidR="008E02B5" w:rsidRPr="001E61A6" w:rsidRDefault="008E02B5" w:rsidP="001B3971">
            <w:pPr>
              <w:widowControl/>
              <w:jc w:val="left"/>
              <w:rPr>
                <w:rFonts w:ascii="宋体" w:hAnsi="宋体" w:cs="宋体"/>
                <w:kern w:val="0"/>
                <w:sz w:val="24"/>
                <w:shd w:val="clear" w:color="auto" w:fill="FFFFFF" w:themeFill="background1"/>
              </w:rPr>
            </w:pPr>
            <w:r w:rsidRPr="001E61A6">
              <w:rPr>
                <w:rFonts w:ascii="宋体" w:hAnsi="宋体" w:cs="宋体"/>
                <w:kern w:val="0"/>
                <w:sz w:val="24"/>
                <w:shd w:val="clear" w:color="auto" w:fill="FFFFFF" w:themeFill="background1"/>
              </w:rPr>
              <w:t>微型</w:t>
            </w:r>
          </w:p>
        </w:tc>
        <w:tc>
          <w:tcPr>
            <w:tcW w:w="3326" w:type="dxa"/>
            <w:vAlign w:val="center"/>
          </w:tcPr>
          <w:p w:rsidR="008E02B5" w:rsidRPr="001E61A6" w:rsidRDefault="008E02B5" w:rsidP="001B3971">
            <w:pPr>
              <w:widowControl/>
              <w:jc w:val="left"/>
              <w:rPr>
                <w:rFonts w:ascii="宋体" w:hAnsi="宋体" w:cs="宋体"/>
                <w:kern w:val="0"/>
                <w:sz w:val="24"/>
                <w:shd w:val="clear" w:color="auto" w:fill="FFFFFF" w:themeFill="background1"/>
              </w:rPr>
            </w:pPr>
            <w:r w:rsidRPr="001E61A6">
              <w:rPr>
                <w:rFonts w:ascii="宋体" w:hAnsi="宋体" w:cs="宋体"/>
                <w:kern w:val="0"/>
                <w:sz w:val="24"/>
                <w:shd w:val="clear" w:color="auto" w:fill="FFFFFF" w:themeFill="background1"/>
              </w:rPr>
              <w:t>50亿元以下</w:t>
            </w:r>
          </w:p>
        </w:tc>
      </w:tr>
      <w:tr w:rsidR="008E02B5" w:rsidRPr="001E61A6" w:rsidTr="008F3D55">
        <w:trPr>
          <w:jc w:val="center"/>
        </w:trPr>
        <w:tc>
          <w:tcPr>
            <w:tcW w:w="735" w:type="dxa"/>
            <w:vMerge/>
            <w:vAlign w:val="center"/>
          </w:tcPr>
          <w:p w:rsidR="008E02B5" w:rsidRPr="001E61A6" w:rsidRDefault="008E02B5" w:rsidP="001B3971">
            <w:pPr>
              <w:widowControl/>
              <w:jc w:val="left"/>
              <w:rPr>
                <w:rFonts w:ascii="宋体" w:hAnsi="宋体" w:cs="宋体"/>
                <w:kern w:val="0"/>
                <w:sz w:val="24"/>
                <w:shd w:val="clear" w:color="auto" w:fill="FFFFFF" w:themeFill="background1"/>
              </w:rPr>
            </w:pPr>
          </w:p>
        </w:tc>
        <w:tc>
          <w:tcPr>
            <w:tcW w:w="1025" w:type="dxa"/>
            <w:vMerge w:val="restart"/>
            <w:vAlign w:val="center"/>
          </w:tcPr>
          <w:p w:rsidR="008E02B5" w:rsidRPr="001E61A6" w:rsidRDefault="008E02B5" w:rsidP="001B3971">
            <w:pPr>
              <w:widowControl/>
              <w:jc w:val="left"/>
              <w:rPr>
                <w:rFonts w:ascii="宋体" w:hAnsi="宋体" w:cs="宋体"/>
                <w:kern w:val="0"/>
                <w:sz w:val="24"/>
                <w:shd w:val="clear" w:color="auto" w:fill="FFFFFF" w:themeFill="background1"/>
              </w:rPr>
            </w:pPr>
            <w:r w:rsidRPr="001E61A6">
              <w:rPr>
                <w:rFonts w:ascii="宋体" w:hAnsi="宋体" w:cs="宋体"/>
                <w:kern w:val="0"/>
                <w:sz w:val="24"/>
                <w:shd w:val="clear" w:color="auto" w:fill="FFFFFF" w:themeFill="background1"/>
              </w:rPr>
              <w:t>其他未包括的金融业</w:t>
            </w:r>
          </w:p>
        </w:tc>
        <w:tc>
          <w:tcPr>
            <w:tcW w:w="2836" w:type="dxa"/>
            <w:vMerge w:val="restart"/>
            <w:vAlign w:val="center"/>
          </w:tcPr>
          <w:p w:rsidR="008E02B5" w:rsidRPr="001E61A6" w:rsidRDefault="008E02B5" w:rsidP="001B3971">
            <w:pPr>
              <w:widowControl/>
              <w:jc w:val="left"/>
              <w:rPr>
                <w:rFonts w:ascii="宋体" w:hAnsi="宋体" w:cs="宋体"/>
                <w:kern w:val="0"/>
                <w:sz w:val="24"/>
                <w:shd w:val="clear" w:color="auto" w:fill="FFFFFF" w:themeFill="background1"/>
              </w:rPr>
            </w:pPr>
            <w:r w:rsidRPr="001E61A6">
              <w:rPr>
                <w:rFonts w:ascii="宋体" w:hAnsi="宋体" w:cs="宋体"/>
                <w:kern w:val="0"/>
                <w:sz w:val="24"/>
                <w:shd w:val="clear" w:color="auto" w:fill="FFFFFF" w:themeFill="background1"/>
              </w:rPr>
              <w:t>除贷款公司、小额贷款公司及典当行以外的其他金融机构</w:t>
            </w:r>
          </w:p>
        </w:tc>
        <w:tc>
          <w:tcPr>
            <w:tcW w:w="606" w:type="dxa"/>
            <w:vAlign w:val="center"/>
          </w:tcPr>
          <w:p w:rsidR="008E02B5" w:rsidRPr="001E61A6" w:rsidRDefault="008E02B5" w:rsidP="001B3971">
            <w:pPr>
              <w:widowControl/>
              <w:jc w:val="left"/>
              <w:rPr>
                <w:rFonts w:ascii="宋体" w:hAnsi="宋体" w:cs="宋体"/>
                <w:kern w:val="0"/>
                <w:sz w:val="24"/>
                <w:shd w:val="clear" w:color="auto" w:fill="FFFFFF" w:themeFill="background1"/>
              </w:rPr>
            </w:pPr>
            <w:r w:rsidRPr="001E61A6">
              <w:rPr>
                <w:rFonts w:ascii="宋体" w:hAnsi="宋体" w:cs="宋体"/>
                <w:kern w:val="0"/>
                <w:sz w:val="24"/>
                <w:shd w:val="clear" w:color="auto" w:fill="FFFFFF" w:themeFill="background1"/>
              </w:rPr>
              <w:t>中型</w:t>
            </w:r>
          </w:p>
        </w:tc>
        <w:tc>
          <w:tcPr>
            <w:tcW w:w="3326" w:type="dxa"/>
            <w:vAlign w:val="center"/>
          </w:tcPr>
          <w:p w:rsidR="008E02B5" w:rsidRPr="001E61A6" w:rsidRDefault="008E02B5" w:rsidP="001B3971">
            <w:pPr>
              <w:widowControl/>
              <w:jc w:val="left"/>
              <w:rPr>
                <w:rFonts w:ascii="宋体" w:hAnsi="宋体" w:cs="宋体"/>
                <w:kern w:val="0"/>
                <w:sz w:val="24"/>
                <w:shd w:val="clear" w:color="auto" w:fill="FFFFFF" w:themeFill="background1"/>
              </w:rPr>
            </w:pPr>
            <w:r w:rsidRPr="001E61A6">
              <w:rPr>
                <w:rFonts w:ascii="宋体" w:hAnsi="宋体" w:cs="宋体"/>
                <w:kern w:val="0"/>
                <w:sz w:val="24"/>
                <w:shd w:val="clear" w:color="auto" w:fill="FFFFFF" w:themeFill="background1"/>
              </w:rPr>
              <w:t>200亿元（含）至1000亿元</w:t>
            </w:r>
          </w:p>
        </w:tc>
      </w:tr>
      <w:tr w:rsidR="008E02B5" w:rsidRPr="001E61A6" w:rsidTr="008F3D55">
        <w:trPr>
          <w:jc w:val="center"/>
        </w:trPr>
        <w:tc>
          <w:tcPr>
            <w:tcW w:w="735" w:type="dxa"/>
            <w:vMerge/>
            <w:vAlign w:val="center"/>
          </w:tcPr>
          <w:p w:rsidR="008E02B5" w:rsidRPr="001E61A6" w:rsidRDefault="008E02B5" w:rsidP="001B3971">
            <w:pPr>
              <w:widowControl/>
              <w:jc w:val="left"/>
              <w:rPr>
                <w:rFonts w:ascii="宋体" w:hAnsi="宋体" w:cs="宋体"/>
                <w:kern w:val="0"/>
                <w:sz w:val="24"/>
                <w:shd w:val="clear" w:color="auto" w:fill="FFFFFF" w:themeFill="background1"/>
              </w:rPr>
            </w:pPr>
          </w:p>
        </w:tc>
        <w:tc>
          <w:tcPr>
            <w:tcW w:w="1025" w:type="dxa"/>
            <w:vMerge/>
            <w:vAlign w:val="center"/>
          </w:tcPr>
          <w:p w:rsidR="008E02B5" w:rsidRPr="001E61A6" w:rsidRDefault="008E02B5" w:rsidP="001B3971">
            <w:pPr>
              <w:widowControl/>
              <w:jc w:val="left"/>
              <w:rPr>
                <w:rFonts w:ascii="宋体" w:hAnsi="宋体" w:cs="宋体"/>
                <w:kern w:val="0"/>
                <w:sz w:val="24"/>
                <w:shd w:val="clear" w:color="auto" w:fill="FFFFFF" w:themeFill="background1"/>
              </w:rPr>
            </w:pPr>
          </w:p>
        </w:tc>
        <w:tc>
          <w:tcPr>
            <w:tcW w:w="2836" w:type="dxa"/>
            <w:vMerge/>
            <w:vAlign w:val="center"/>
          </w:tcPr>
          <w:p w:rsidR="008E02B5" w:rsidRPr="001E61A6" w:rsidRDefault="008E02B5" w:rsidP="001B3971">
            <w:pPr>
              <w:widowControl/>
              <w:jc w:val="left"/>
              <w:rPr>
                <w:rFonts w:ascii="宋体" w:hAnsi="宋体" w:cs="宋体"/>
                <w:kern w:val="0"/>
                <w:sz w:val="24"/>
                <w:shd w:val="clear" w:color="auto" w:fill="FFFFFF" w:themeFill="background1"/>
              </w:rPr>
            </w:pPr>
          </w:p>
        </w:tc>
        <w:tc>
          <w:tcPr>
            <w:tcW w:w="606" w:type="dxa"/>
            <w:vAlign w:val="center"/>
          </w:tcPr>
          <w:p w:rsidR="008E02B5" w:rsidRPr="001E61A6" w:rsidRDefault="008E02B5" w:rsidP="001B3971">
            <w:pPr>
              <w:widowControl/>
              <w:jc w:val="left"/>
              <w:rPr>
                <w:rFonts w:ascii="宋体" w:hAnsi="宋体" w:cs="宋体"/>
                <w:kern w:val="0"/>
                <w:sz w:val="24"/>
                <w:shd w:val="clear" w:color="auto" w:fill="FFFFFF" w:themeFill="background1"/>
              </w:rPr>
            </w:pPr>
            <w:r w:rsidRPr="001E61A6">
              <w:rPr>
                <w:rFonts w:ascii="宋体" w:hAnsi="宋体" w:cs="宋体"/>
                <w:kern w:val="0"/>
                <w:sz w:val="24"/>
                <w:shd w:val="clear" w:color="auto" w:fill="FFFFFF" w:themeFill="background1"/>
              </w:rPr>
              <w:t>小型</w:t>
            </w:r>
          </w:p>
        </w:tc>
        <w:tc>
          <w:tcPr>
            <w:tcW w:w="3326" w:type="dxa"/>
            <w:vAlign w:val="center"/>
          </w:tcPr>
          <w:p w:rsidR="008E02B5" w:rsidRPr="001E61A6" w:rsidRDefault="008E02B5" w:rsidP="001B3971">
            <w:pPr>
              <w:widowControl/>
              <w:jc w:val="left"/>
              <w:rPr>
                <w:rFonts w:ascii="宋体" w:hAnsi="宋体" w:cs="宋体"/>
                <w:kern w:val="0"/>
                <w:sz w:val="24"/>
                <w:shd w:val="clear" w:color="auto" w:fill="FFFFFF" w:themeFill="background1"/>
              </w:rPr>
            </w:pPr>
            <w:r w:rsidRPr="001E61A6">
              <w:rPr>
                <w:rFonts w:ascii="宋体" w:hAnsi="宋体" w:cs="宋体"/>
                <w:kern w:val="0"/>
                <w:sz w:val="24"/>
                <w:shd w:val="clear" w:color="auto" w:fill="FFFFFF" w:themeFill="background1"/>
              </w:rPr>
              <w:t>50亿元（含）至200亿元</w:t>
            </w:r>
          </w:p>
        </w:tc>
      </w:tr>
      <w:tr w:rsidR="008E02B5" w:rsidRPr="00E94D08" w:rsidTr="008F3D55">
        <w:trPr>
          <w:jc w:val="center"/>
        </w:trPr>
        <w:tc>
          <w:tcPr>
            <w:tcW w:w="735" w:type="dxa"/>
            <w:vMerge/>
            <w:vAlign w:val="center"/>
          </w:tcPr>
          <w:p w:rsidR="008E02B5" w:rsidRPr="001E61A6" w:rsidRDefault="008E02B5" w:rsidP="001B3971">
            <w:pPr>
              <w:widowControl/>
              <w:jc w:val="left"/>
              <w:rPr>
                <w:rFonts w:ascii="宋体" w:hAnsi="宋体" w:cs="宋体"/>
                <w:kern w:val="0"/>
                <w:sz w:val="24"/>
                <w:shd w:val="clear" w:color="auto" w:fill="FFFFFF" w:themeFill="background1"/>
              </w:rPr>
            </w:pPr>
          </w:p>
        </w:tc>
        <w:tc>
          <w:tcPr>
            <w:tcW w:w="1025" w:type="dxa"/>
            <w:vMerge/>
            <w:vAlign w:val="center"/>
          </w:tcPr>
          <w:p w:rsidR="008E02B5" w:rsidRPr="001E61A6" w:rsidRDefault="008E02B5" w:rsidP="001B3971">
            <w:pPr>
              <w:widowControl/>
              <w:jc w:val="left"/>
              <w:rPr>
                <w:rFonts w:ascii="宋体" w:hAnsi="宋体" w:cs="宋体"/>
                <w:kern w:val="0"/>
                <w:sz w:val="24"/>
                <w:shd w:val="clear" w:color="auto" w:fill="FFFFFF" w:themeFill="background1"/>
              </w:rPr>
            </w:pPr>
          </w:p>
        </w:tc>
        <w:tc>
          <w:tcPr>
            <w:tcW w:w="2836" w:type="dxa"/>
            <w:vMerge/>
            <w:vAlign w:val="center"/>
          </w:tcPr>
          <w:p w:rsidR="008E02B5" w:rsidRPr="001E61A6" w:rsidRDefault="008E02B5" w:rsidP="001B3971">
            <w:pPr>
              <w:widowControl/>
              <w:jc w:val="left"/>
              <w:rPr>
                <w:rFonts w:ascii="宋体" w:hAnsi="宋体" w:cs="宋体"/>
                <w:kern w:val="0"/>
                <w:sz w:val="24"/>
                <w:shd w:val="clear" w:color="auto" w:fill="FFFFFF" w:themeFill="background1"/>
              </w:rPr>
            </w:pPr>
          </w:p>
        </w:tc>
        <w:tc>
          <w:tcPr>
            <w:tcW w:w="606" w:type="dxa"/>
            <w:vAlign w:val="center"/>
          </w:tcPr>
          <w:p w:rsidR="008E02B5" w:rsidRPr="001E61A6" w:rsidRDefault="008E02B5" w:rsidP="001B3971">
            <w:pPr>
              <w:widowControl/>
              <w:jc w:val="left"/>
              <w:rPr>
                <w:rFonts w:ascii="宋体" w:hAnsi="宋体" w:cs="宋体"/>
                <w:kern w:val="0"/>
                <w:sz w:val="24"/>
                <w:shd w:val="clear" w:color="auto" w:fill="FFFFFF" w:themeFill="background1"/>
              </w:rPr>
            </w:pPr>
            <w:r w:rsidRPr="001E61A6">
              <w:rPr>
                <w:rFonts w:ascii="宋体" w:hAnsi="宋体" w:cs="宋体"/>
                <w:kern w:val="0"/>
                <w:sz w:val="24"/>
                <w:shd w:val="clear" w:color="auto" w:fill="FFFFFF" w:themeFill="background1"/>
              </w:rPr>
              <w:t>微型</w:t>
            </w:r>
          </w:p>
        </w:tc>
        <w:tc>
          <w:tcPr>
            <w:tcW w:w="3326" w:type="dxa"/>
            <w:vAlign w:val="center"/>
          </w:tcPr>
          <w:p w:rsidR="008E02B5" w:rsidRPr="00E94D08" w:rsidRDefault="008E02B5" w:rsidP="001B3971">
            <w:pPr>
              <w:widowControl/>
              <w:jc w:val="left"/>
              <w:rPr>
                <w:rFonts w:ascii="宋体" w:hAnsi="宋体" w:cs="宋体"/>
                <w:kern w:val="0"/>
                <w:sz w:val="24"/>
                <w:shd w:val="clear" w:color="auto" w:fill="FFFFFF" w:themeFill="background1"/>
              </w:rPr>
            </w:pPr>
            <w:r w:rsidRPr="001E61A6">
              <w:rPr>
                <w:rFonts w:ascii="宋体" w:hAnsi="宋体" w:cs="宋体"/>
                <w:kern w:val="0"/>
                <w:sz w:val="24"/>
                <w:shd w:val="clear" w:color="auto" w:fill="FFFFFF" w:themeFill="background1"/>
              </w:rPr>
              <w:t>50亿元以下</w:t>
            </w:r>
          </w:p>
        </w:tc>
      </w:tr>
    </w:tbl>
    <w:p w:rsidR="006E4552" w:rsidRPr="00E94D08" w:rsidRDefault="006E4552" w:rsidP="001E61A6">
      <w:pPr>
        <w:rPr>
          <w:rFonts w:ascii="仿宋" w:eastAsia="仿宋" w:hAnsi="仿宋"/>
          <w:sz w:val="24"/>
          <w:shd w:val="clear" w:color="auto" w:fill="FFFFFF" w:themeFill="background1"/>
        </w:rPr>
      </w:pPr>
    </w:p>
    <w:sectPr w:rsidR="006E4552" w:rsidRPr="00E94D08" w:rsidSect="0000308B">
      <w:footerReference w:type="even" r:id="rId17"/>
      <w:footerReference w:type="default" r:id="rId18"/>
      <w:pgSz w:w="11906" w:h="16838"/>
      <w:pgMar w:top="1440" w:right="1274" w:bottom="1276" w:left="1560" w:header="851" w:footer="992" w:gutter="0"/>
      <w:cols w:space="425"/>
      <w:titlePg/>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525A" w:rsidRDefault="0076525A">
      <w:r>
        <w:separator/>
      </w:r>
    </w:p>
  </w:endnote>
  <w:endnote w:type="continuationSeparator" w:id="1">
    <w:p w:rsidR="0076525A" w:rsidRDefault="007652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00"/>
    <w:family w:val="roman"/>
    <w:pitch w:val="default"/>
    <w:sig w:usb0="00000000" w:usb1="00000000" w:usb2="00000000" w:usb3="00000000" w:csb0="00040001"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长城仿宋">
    <w:altName w:val="黑体"/>
    <w:charset w:val="86"/>
    <w:family w:val="auto"/>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楷体_GB2312">
    <w:altName w:val="楷体"/>
    <w:panose1 w:val="02010609030101010101"/>
    <w:charset w:val="86"/>
    <w:family w:val="modern"/>
    <w:pitch w:val="fixed"/>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隶书">
    <w:panose1 w:val="02010509060101010101"/>
    <w:charset w:val="86"/>
    <w:family w:val="modern"/>
    <w:pitch w:val="fixed"/>
    <w:sig w:usb0="00000001" w:usb1="080E0000" w:usb2="00000010" w:usb3="00000000" w:csb0="00040000" w:csb1="00000000"/>
  </w:font>
  <w:font w:name="FangSong">
    <w:altName w:val="汉仪仿宋KW"/>
    <w:charset w:val="00"/>
    <w:family w:val="roman"/>
    <w:pitch w:val="default"/>
    <w:sig w:usb0="00000000" w:usb1="0000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Simsun">
    <w:altName w:val="Times New Roman"/>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1A6" w:rsidRDefault="001E61A6">
    <w:pPr>
      <w:pStyle w:val="ab"/>
      <w:jc w:val="center"/>
      <w:rPr>
        <w:rFonts w:ascii="仿宋_GB2312" w:eastAsia="仿宋_GB2312"/>
      </w:rPr>
    </w:pPr>
    <w:r>
      <w:rPr>
        <w:rFonts w:ascii="仿宋_GB2312" w:eastAsia="仿宋_GB2312" w:hint="eastAsia"/>
        <w:kern w:val="0"/>
      </w:rPr>
      <w:t xml:space="preserve">第 </w:t>
    </w:r>
    <w:r w:rsidR="00CB63C2">
      <w:rPr>
        <w:rFonts w:ascii="仿宋_GB2312" w:eastAsia="仿宋_GB2312" w:hint="eastAsia"/>
        <w:kern w:val="0"/>
      </w:rPr>
      <w:fldChar w:fldCharType="begin"/>
    </w:r>
    <w:r>
      <w:rPr>
        <w:rFonts w:ascii="仿宋_GB2312" w:eastAsia="仿宋_GB2312" w:hint="eastAsia"/>
        <w:kern w:val="0"/>
      </w:rPr>
      <w:instrText xml:space="preserve"> PAGE </w:instrText>
    </w:r>
    <w:r w:rsidR="00CB63C2">
      <w:rPr>
        <w:rFonts w:ascii="仿宋_GB2312" w:eastAsia="仿宋_GB2312" w:hint="eastAsia"/>
        <w:kern w:val="0"/>
      </w:rPr>
      <w:fldChar w:fldCharType="separate"/>
    </w:r>
    <w:r w:rsidR="00BD110D">
      <w:rPr>
        <w:rFonts w:ascii="仿宋_GB2312" w:eastAsia="仿宋_GB2312"/>
        <w:noProof/>
        <w:kern w:val="0"/>
      </w:rPr>
      <w:t>2</w:t>
    </w:r>
    <w:r w:rsidR="00CB63C2">
      <w:rPr>
        <w:rFonts w:ascii="仿宋_GB2312" w:eastAsia="仿宋_GB2312" w:hint="eastAsia"/>
        <w:kern w:val="0"/>
      </w:rPr>
      <w:fldChar w:fldCharType="end"/>
    </w:r>
    <w:r>
      <w:rPr>
        <w:rFonts w:ascii="仿宋_GB2312" w:eastAsia="仿宋_GB2312" w:hint="eastAsia"/>
        <w:kern w:val="0"/>
      </w:rPr>
      <w:t xml:space="preserve"> 页 共 </w:t>
    </w:r>
    <w:r w:rsidR="00CB63C2">
      <w:rPr>
        <w:rFonts w:ascii="仿宋_GB2312" w:eastAsia="仿宋_GB2312" w:hint="eastAsia"/>
        <w:kern w:val="0"/>
      </w:rPr>
      <w:fldChar w:fldCharType="begin"/>
    </w:r>
    <w:r>
      <w:rPr>
        <w:rFonts w:ascii="仿宋_GB2312" w:eastAsia="仿宋_GB2312" w:hint="eastAsia"/>
        <w:kern w:val="0"/>
      </w:rPr>
      <w:instrText xml:space="preserve"> NUMPAGES </w:instrText>
    </w:r>
    <w:r w:rsidR="00CB63C2">
      <w:rPr>
        <w:rFonts w:ascii="仿宋_GB2312" w:eastAsia="仿宋_GB2312" w:hint="eastAsia"/>
        <w:kern w:val="0"/>
      </w:rPr>
      <w:fldChar w:fldCharType="separate"/>
    </w:r>
    <w:r w:rsidR="00BD110D">
      <w:rPr>
        <w:rFonts w:ascii="仿宋_GB2312" w:eastAsia="仿宋_GB2312"/>
        <w:noProof/>
        <w:kern w:val="0"/>
      </w:rPr>
      <w:t>57</w:t>
    </w:r>
    <w:r w:rsidR="00CB63C2">
      <w:rPr>
        <w:rFonts w:ascii="仿宋_GB2312" w:eastAsia="仿宋_GB2312" w:hint="eastAsia"/>
        <w:kern w:val="0"/>
      </w:rPr>
      <w:fldChar w:fldCharType="end"/>
    </w:r>
    <w:r>
      <w:rPr>
        <w:rFonts w:ascii="仿宋_GB2312" w:eastAsia="仿宋_GB2312" w:hint="eastAsia"/>
        <w:kern w:val="0"/>
      </w:rPr>
      <w:t xml:space="preserve"> 页</w:t>
    </w:r>
  </w:p>
  <w:p w:rsidR="001E61A6" w:rsidRDefault="001E61A6">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1A6" w:rsidRDefault="00CB63C2" w:rsidP="001065F2">
    <w:pPr>
      <w:pStyle w:val="ab"/>
      <w:framePr w:wrap="around" w:vAnchor="text" w:hAnchor="margin" w:xAlign="center" w:y="1"/>
      <w:rPr>
        <w:rStyle w:val="ac"/>
      </w:rPr>
    </w:pPr>
    <w:r>
      <w:rPr>
        <w:rStyle w:val="ac"/>
      </w:rPr>
      <w:fldChar w:fldCharType="begin"/>
    </w:r>
    <w:r w:rsidR="001E61A6">
      <w:rPr>
        <w:rStyle w:val="ac"/>
      </w:rPr>
      <w:instrText xml:space="preserve">PAGE  </w:instrText>
    </w:r>
    <w:r>
      <w:rPr>
        <w:rStyle w:val="ac"/>
      </w:rPr>
      <w:fldChar w:fldCharType="end"/>
    </w:r>
  </w:p>
  <w:p w:rsidR="001E61A6" w:rsidRDefault="001E61A6">
    <w:pPr>
      <w:pStyle w:val="a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1A6" w:rsidRDefault="001E61A6" w:rsidP="00BC3743">
    <w:pPr>
      <w:pStyle w:val="ab"/>
      <w:jc w:val="center"/>
      <w:rPr>
        <w:rFonts w:ascii="仿宋_GB2312" w:eastAsia="仿宋_GB2312"/>
      </w:rPr>
    </w:pPr>
    <w:r>
      <w:rPr>
        <w:rFonts w:ascii="仿宋_GB2312" w:eastAsia="仿宋_GB2312" w:hint="eastAsia"/>
        <w:kern w:val="0"/>
      </w:rPr>
      <w:t xml:space="preserve">第 </w:t>
    </w:r>
    <w:r w:rsidR="00CB63C2">
      <w:rPr>
        <w:rFonts w:ascii="仿宋_GB2312" w:eastAsia="仿宋_GB2312" w:hint="eastAsia"/>
        <w:kern w:val="0"/>
      </w:rPr>
      <w:fldChar w:fldCharType="begin"/>
    </w:r>
    <w:r>
      <w:rPr>
        <w:rFonts w:ascii="仿宋_GB2312" w:eastAsia="仿宋_GB2312" w:hint="eastAsia"/>
        <w:kern w:val="0"/>
      </w:rPr>
      <w:instrText xml:space="preserve"> PAGE </w:instrText>
    </w:r>
    <w:r w:rsidR="00CB63C2">
      <w:rPr>
        <w:rFonts w:ascii="仿宋_GB2312" w:eastAsia="仿宋_GB2312" w:hint="eastAsia"/>
        <w:kern w:val="0"/>
      </w:rPr>
      <w:fldChar w:fldCharType="separate"/>
    </w:r>
    <w:r w:rsidR="008E3A8F">
      <w:rPr>
        <w:rFonts w:ascii="仿宋_GB2312" w:eastAsia="仿宋_GB2312"/>
        <w:noProof/>
        <w:kern w:val="0"/>
      </w:rPr>
      <w:t>57</w:t>
    </w:r>
    <w:r w:rsidR="00CB63C2">
      <w:rPr>
        <w:rFonts w:ascii="仿宋_GB2312" w:eastAsia="仿宋_GB2312" w:hint="eastAsia"/>
        <w:kern w:val="0"/>
      </w:rPr>
      <w:fldChar w:fldCharType="end"/>
    </w:r>
    <w:r>
      <w:rPr>
        <w:rFonts w:ascii="仿宋_GB2312" w:eastAsia="仿宋_GB2312" w:hint="eastAsia"/>
        <w:kern w:val="0"/>
      </w:rPr>
      <w:t xml:space="preserve"> 页 共 </w:t>
    </w:r>
    <w:r w:rsidR="00CB63C2">
      <w:rPr>
        <w:rFonts w:ascii="仿宋_GB2312" w:eastAsia="仿宋_GB2312" w:hint="eastAsia"/>
        <w:kern w:val="0"/>
      </w:rPr>
      <w:fldChar w:fldCharType="begin"/>
    </w:r>
    <w:r>
      <w:rPr>
        <w:rFonts w:ascii="仿宋_GB2312" w:eastAsia="仿宋_GB2312" w:hint="eastAsia"/>
        <w:kern w:val="0"/>
      </w:rPr>
      <w:instrText xml:space="preserve"> NUMPAGES </w:instrText>
    </w:r>
    <w:r w:rsidR="00CB63C2">
      <w:rPr>
        <w:rFonts w:ascii="仿宋_GB2312" w:eastAsia="仿宋_GB2312" w:hint="eastAsia"/>
        <w:kern w:val="0"/>
      </w:rPr>
      <w:fldChar w:fldCharType="separate"/>
    </w:r>
    <w:r w:rsidR="008E3A8F">
      <w:rPr>
        <w:rFonts w:ascii="仿宋_GB2312" w:eastAsia="仿宋_GB2312"/>
        <w:noProof/>
        <w:kern w:val="0"/>
      </w:rPr>
      <w:t>57</w:t>
    </w:r>
    <w:r w:rsidR="00CB63C2">
      <w:rPr>
        <w:rFonts w:ascii="仿宋_GB2312" w:eastAsia="仿宋_GB2312" w:hint="eastAsia"/>
        <w:kern w:val="0"/>
      </w:rPr>
      <w:fldChar w:fldCharType="end"/>
    </w:r>
    <w:r>
      <w:rPr>
        <w:rFonts w:ascii="仿宋_GB2312" w:eastAsia="仿宋_GB2312" w:hint="eastAsia"/>
        <w:kern w:val="0"/>
      </w:rPr>
      <w:t xml:space="preserve"> 页</w:t>
    </w:r>
  </w:p>
  <w:p w:rsidR="001E61A6" w:rsidRPr="00BC3743" w:rsidRDefault="001E61A6" w:rsidP="00BC3743">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525A" w:rsidRDefault="0076525A">
      <w:r>
        <w:separator/>
      </w:r>
    </w:p>
  </w:footnote>
  <w:footnote w:type="continuationSeparator" w:id="1">
    <w:p w:rsidR="0076525A" w:rsidRDefault="007652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1A6" w:rsidRDefault="001E61A6" w:rsidP="001E61A6">
    <w:pPr>
      <w:pStyle w:val="aa"/>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1A6" w:rsidRDefault="001E61A6" w:rsidP="001E61A6">
    <w:pPr>
      <w:pStyle w:val="aa"/>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88D6F55"/>
    <w:multiLevelType w:val="singleLevel"/>
    <w:tmpl w:val="B88D6F55"/>
    <w:lvl w:ilvl="0">
      <w:start w:val="3"/>
      <w:numFmt w:val="decimal"/>
      <w:suff w:val="nothing"/>
      <w:lvlText w:val="%1、"/>
      <w:lvlJc w:val="left"/>
    </w:lvl>
  </w:abstractNum>
  <w:abstractNum w:abstractNumId="1">
    <w:nsid w:val="D8886CAF"/>
    <w:multiLevelType w:val="singleLevel"/>
    <w:tmpl w:val="D8886CAF"/>
    <w:lvl w:ilvl="0">
      <w:start w:val="1"/>
      <w:numFmt w:val="decimal"/>
      <w:pStyle w:val="a"/>
      <w:lvlText w:val="%1."/>
      <w:lvlJc w:val="left"/>
      <w:pPr>
        <w:tabs>
          <w:tab w:val="left" w:pos="360"/>
        </w:tabs>
        <w:ind w:left="360" w:hanging="360"/>
      </w:pPr>
    </w:lvl>
  </w:abstractNum>
  <w:abstractNum w:abstractNumId="2">
    <w:nsid w:val="E8E7227D"/>
    <w:multiLevelType w:val="multilevel"/>
    <w:tmpl w:val="E8E7227D"/>
    <w:lvl w:ilvl="0">
      <w:start w:val="1"/>
      <w:numFmt w:val="chineseCountingThousand"/>
      <w:lvlText w:val="%1、"/>
      <w:legacy w:legacy="1" w:legacySpace="0" w:legacyIndent="532"/>
      <w:lvlJc w:val="left"/>
      <w:pPr>
        <w:ind w:left="1174" w:hanging="532"/>
      </w:pPr>
    </w:lvl>
    <w:lvl w:ilvl="1">
      <w:start w:val="1"/>
      <w:numFmt w:val="lowerLetter"/>
      <w:lvlText w:val="%2)"/>
      <w:legacy w:legacy="1" w:legacySpace="0" w:legacyIndent="420"/>
      <w:lvlJc w:val="left"/>
      <w:pPr>
        <w:ind w:left="1482" w:hanging="420"/>
      </w:pPr>
    </w:lvl>
    <w:lvl w:ilvl="2">
      <w:start w:val="1"/>
      <w:numFmt w:val="lowerRoman"/>
      <w:lvlText w:val="%3."/>
      <w:legacy w:legacy="1" w:legacySpace="0" w:legacyIndent="420"/>
      <w:lvlJc w:val="right"/>
      <w:pPr>
        <w:ind w:left="1902" w:hanging="420"/>
      </w:pPr>
    </w:lvl>
    <w:lvl w:ilvl="3">
      <w:start w:val="1"/>
      <w:numFmt w:val="decimal"/>
      <w:lvlText w:val="%4."/>
      <w:legacy w:legacy="1" w:legacySpace="0" w:legacyIndent="420"/>
      <w:lvlJc w:val="left"/>
      <w:pPr>
        <w:ind w:left="2322" w:hanging="420"/>
      </w:pPr>
    </w:lvl>
    <w:lvl w:ilvl="4">
      <w:start w:val="1"/>
      <w:numFmt w:val="lowerLetter"/>
      <w:lvlText w:val="%5)"/>
      <w:legacy w:legacy="1" w:legacySpace="0" w:legacyIndent="420"/>
      <w:lvlJc w:val="left"/>
      <w:pPr>
        <w:ind w:left="2742" w:hanging="420"/>
      </w:pPr>
    </w:lvl>
    <w:lvl w:ilvl="5">
      <w:start w:val="1"/>
      <w:numFmt w:val="lowerRoman"/>
      <w:lvlText w:val="%6."/>
      <w:legacy w:legacy="1" w:legacySpace="0" w:legacyIndent="420"/>
      <w:lvlJc w:val="right"/>
      <w:pPr>
        <w:ind w:left="3162" w:hanging="420"/>
      </w:pPr>
    </w:lvl>
    <w:lvl w:ilvl="6">
      <w:start w:val="1"/>
      <w:numFmt w:val="decimal"/>
      <w:lvlText w:val="%7."/>
      <w:legacy w:legacy="1" w:legacySpace="0" w:legacyIndent="420"/>
      <w:lvlJc w:val="left"/>
      <w:pPr>
        <w:ind w:left="3582" w:hanging="420"/>
      </w:pPr>
    </w:lvl>
    <w:lvl w:ilvl="7">
      <w:start w:val="1"/>
      <w:numFmt w:val="lowerLetter"/>
      <w:lvlText w:val="%8)"/>
      <w:legacy w:legacy="1" w:legacySpace="0" w:legacyIndent="420"/>
      <w:lvlJc w:val="left"/>
      <w:pPr>
        <w:ind w:left="4002" w:hanging="420"/>
      </w:pPr>
    </w:lvl>
    <w:lvl w:ilvl="8">
      <w:start w:val="1"/>
      <w:numFmt w:val="lowerRoman"/>
      <w:lvlText w:val="%9."/>
      <w:legacy w:legacy="1" w:legacySpace="0" w:legacyIndent="420"/>
      <w:lvlJc w:val="right"/>
      <w:pPr>
        <w:ind w:left="4422" w:hanging="420"/>
      </w:pPr>
    </w:lvl>
  </w:abstractNum>
  <w:abstractNum w:abstractNumId="3">
    <w:nsid w:val="FFFFFF7E"/>
    <w:multiLevelType w:val="singleLevel"/>
    <w:tmpl w:val="3B34C4B0"/>
    <w:lvl w:ilvl="0">
      <w:start w:val="1"/>
      <w:numFmt w:val="decimal"/>
      <w:pStyle w:val="3"/>
      <w:lvlText w:val="%1."/>
      <w:lvlJc w:val="left"/>
      <w:pPr>
        <w:tabs>
          <w:tab w:val="num" w:pos="1200"/>
        </w:tabs>
        <w:ind w:leftChars="400" w:left="1200" w:hangingChars="200" w:hanging="360"/>
      </w:pPr>
    </w:lvl>
  </w:abstractNum>
  <w:abstractNum w:abstractNumId="4">
    <w:nsid w:val="FFFFFF7F"/>
    <w:multiLevelType w:val="singleLevel"/>
    <w:tmpl w:val="C73E1C1C"/>
    <w:lvl w:ilvl="0">
      <w:start w:val="1"/>
      <w:numFmt w:val="decimal"/>
      <w:pStyle w:val="2"/>
      <w:lvlText w:val="%1."/>
      <w:lvlJc w:val="left"/>
      <w:pPr>
        <w:tabs>
          <w:tab w:val="num" w:pos="780"/>
        </w:tabs>
        <w:ind w:leftChars="200" w:left="780" w:hangingChars="200" w:hanging="360"/>
      </w:pPr>
    </w:lvl>
  </w:abstractNum>
  <w:abstractNum w:abstractNumId="5">
    <w:nsid w:val="00000007"/>
    <w:multiLevelType w:val="multilevel"/>
    <w:tmpl w:val="00000007"/>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6">
    <w:nsid w:val="02B16A14"/>
    <w:multiLevelType w:val="multilevel"/>
    <w:tmpl w:val="C3729662"/>
    <w:lvl w:ilvl="0">
      <w:start w:val="1"/>
      <w:numFmt w:val="decimal"/>
      <w:lvlText w:val="（%1）"/>
      <w:lvlJc w:val="left"/>
      <w:pPr>
        <w:ind w:left="643" w:hanging="360"/>
      </w:pPr>
      <w:rPr>
        <w:rFonts w:hint="default"/>
        <w:lang w:val="en-US"/>
      </w:rPr>
    </w:lvl>
    <w:lvl w:ilvl="1">
      <w:start w:val="1"/>
      <w:numFmt w:val="decimal"/>
      <w:lvlText w:val="%2."/>
      <w:lvlJc w:val="left"/>
      <w:pPr>
        <w:ind w:left="359" w:hanging="360"/>
      </w:pPr>
      <w:rPr>
        <w:rFonts w:hint="default"/>
      </w:rPr>
    </w:lvl>
    <w:lvl w:ilvl="2">
      <w:start w:val="1"/>
      <w:numFmt w:val="decimal"/>
      <w:lvlText w:val="%1.%2.%3"/>
      <w:lvlJc w:val="left"/>
      <w:pPr>
        <w:ind w:left="719" w:hanging="720"/>
      </w:pPr>
      <w:rPr>
        <w:rFonts w:hint="default"/>
      </w:rPr>
    </w:lvl>
    <w:lvl w:ilvl="3">
      <w:start w:val="1"/>
      <w:numFmt w:val="decimal"/>
      <w:lvlText w:val="%1.%2.%3.%4"/>
      <w:lvlJc w:val="left"/>
      <w:pPr>
        <w:ind w:left="1079" w:hanging="1080"/>
      </w:pPr>
      <w:rPr>
        <w:rFonts w:hint="default"/>
      </w:rPr>
    </w:lvl>
    <w:lvl w:ilvl="4">
      <w:start w:val="1"/>
      <w:numFmt w:val="decimal"/>
      <w:lvlText w:val="%1.%2.%3.%4.%5"/>
      <w:lvlJc w:val="left"/>
      <w:pPr>
        <w:ind w:left="1079" w:hanging="1080"/>
      </w:pPr>
      <w:rPr>
        <w:rFonts w:hint="default"/>
      </w:rPr>
    </w:lvl>
    <w:lvl w:ilvl="5">
      <w:start w:val="1"/>
      <w:numFmt w:val="decimal"/>
      <w:lvlText w:val="%1.%2.%3.%4.%5.%6"/>
      <w:lvlJc w:val="left"/>
      <w:pPr>
        <w:ind w:left="1439" w:hanging="1440"/>
      </w:pPr>
      <w:rPr>
        <w:rFonts w:hint="default"/>
      </w:rPr>
    </w:lvl>
    <w:lvl w:ilvl="6">
      <w:start w:val="1"/>
      <w:numFmt w:val="decimal"/>
      <w:lvlText w:val="%1.%2.%3.%4.%5.%6.%7"/>
      <w:lvlJc w:val="left"/>
      <w:pPr>
        <w:ind w:left="1439" w:hanging="1440"/>
      </w:pPr>
      <w:rPr>
        <w:rFonts w:hint="default"/>
      </w:rPr>
    </w:lvl>
    <w:lvl w:ilvl="7">
      <w:start w:val="1"/>
      <w:numFmt w:val="decimal"/>
      <w:lvlText w:val="%1.%2.%3.%4.%5.%6.%7.%8"/>
      <w:lvlJc w:val="left"/>
      <w:pPr>
        <w:ind w:left="1799" w:hanging="1800"/>
      </w:pPr>
      <w:rPr>
        <w:rFonts w:hint="default"/>
      </w:rPr>
    </w:lvl>
    <w:lvl w:ilvl="8">
      <w:start w:val="1"/>
      <w:numFmt w:val="decimal"/>
      <w:lvlText w:val="%1.%2.%3.%4.%5.%6.%7.%8.%9"/>
      <w:lvlJc w:val="left"/>
      <w:pPr>
        <w:ind w:left="1799" w:hanging="1800"/>
      </w:pPr>
      <w:rPr>
        <w:rFonts w:hint="default"/>
      </w:rPr>
    </w:lvl>
  </w:abstractNum>
  <w:abstractNum w:abstractNumId="7">
    <w:nsid w:val="0FE74F92"/>
    <w:multiLevelType w:val="hybridMultilevel"/>
    <w:tmpl w:val="CDC0D678"/>
    <w:lvl w:ilvl="0" w:tplc="B8E0EEA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0BE743E"/>
    <w:multiLevelType w:val="hybridMultilevel"/>
    <w:tmpl w:val="11B6AEAC"/>
    <w:lvl w:ilvl="0" w:tplc="7B8ABA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4732DD4"/>
    <w:multiLevelType w:val="hybridMultilevel"/>
    <w:tmpl w:val="6EBEEEDC"/>
    <w:lvl w:ilvl="0" w:tplc="55E6B9E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15925379"/>
    <w:multiLevelType w:val="singleLevel"/>
    <w:tmpl w:val="15925379"/>
    <w:lvl w:ilvl="0">
      <w:start w:val="1"/>
      <w:numFmt w:val="decimal"/>
      <w:suff w:val="nothing"/>
      <w:lvlText w:val="%1、"/>
      <w:lvlJc w:val="left"/>
    </w:lvl>
  </w:abstractNum>
  <w:abstractNum w:abstractNumId="11">
    <w:nsid w:val="15B44404"/>
    <w:multiLevelType w:val="hybridMultilevel"/>
    <w:tmpl w:val="23C0E20E"/>
    <w:lvl w:ilvl="0" w:tplc="6C30CD6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1EAE1E8F"/>
    <w:multiLevelType w:val="hybridMultilevel"/>
    <w:tmpl w:val="E348CD8E"/>
    <w:lvl w:ilvl="0" w:tplc="CBB0A3B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BE23347"/>
    <w:multiLevelType w:val="hybridMultilevel"/>
    <w:tmpl w:val="4EF2F6AC"/>
    <w:lvl w:ilvl="0" w:tplc="7728DA5A">
      <w:start w:val="1"/>
      <w:numFmt w:val="upperLetter"/>
      <w:lvlText w:val="%1."/>
      <w:lvlJc w:val="left"/>
      <w:pPr>
        <w:ind w:left="832" w:hanging="360"/>
      </w:pPr>
      <w:rPr>
        <w:rFonts w:hint="default"/>
        <w:b/>
      </w:rPr>
    </w:lvl>
    <w:lvl w:ilvl="1" w:tplc="04090019" w:tentative="1">
      <w:start w:val="1"/>
      <w:numFmt w:val="lowerLetter"/>
      <w:lvlText w:val="%2)"/>
      <w:lvlJc w:val="left"/>
      <w:pPr>
        <w:ind w:left="1312" w:hanging="420"/>
      </w:pPr>
    </w:lvl>
    <w:lvl w:ilvl="2" w:tplc="0409001B" w:tentative="1">
      <w:start w:val="1"/>
      <w:numFmt w:val="lowerRoman"/>
      <w:lvlText w:val="%3."/>
      <w:lvlJc w:val="right"/>
      <w:pPr>
        <w:ind w:left="1732" w:hanging="420"/>
      </w:pPr>
    </w:lvl>
    <w:lvl w:ilvl="3" w:tplc="0409000F" w:tentative="1">
      <w:start w:val="1"/>
      <w:numFmt w:val="decimal"/>
      <w:lvlText w:val="%4."/>
      <w:lvlJc w:val="left"/>
      <w:pPr>
        <w:ind w:left="2152" w:hanging="420"/>
      </w:pPr>
    </w:lvl>
    <w:lvl w:ilvl="4" w:tplc="04090019" w:tentative="1">
      <w:start w:val="1"/>
      <w:numFmt w:val="lowerLetter"/>
      <w:lvlText w:val="%5)"/>
      <w:lvlJc w:val="left"/>
      <w:pPr>
        <w:ind w:left="2572" w:hanging="420"/>
      </w:pPr>
    </w:lvl>
    <w:lvl w:ilvl="5" w:tplc="0409001B" w:tentative="1">
      <w:start w:val="1"/>
      <w:numFmt w:val="lowerRoman"/>
      <w:lvlText w:val="%6."/>
      <w:lvlJc w:val="right"/>
      <w:pPr>
        <w:ind w:left="2992" w:hanging="420"/>
      </w:pPr>
    </w:lvl>
    <w:lvl w:ilvl="6" w:tplc="0409000F" w:tentative="1">
      <w:start w:val="1"/>
      <w:numFmt w:val="decimal"/>
      <w:lvlText w:val="%7."/>
      <w:lvlJc w:val="left"/>
      <w:pPr>
        <w:ind w:left="3412" w:hanging="420"/>
      </w:pPr>
    </w:lvl>
    <w:lvl w:ilvl="7" w:tplc="04090019" w:tentative="1">
      <w:start w:val="1"/>
      <w:numFmt w:val="lowerLetter"/>
      <w:lvlText w:val="%8)"/>
      <w:lvlJc w:val="left"/>
      <w:pPr>
        <w:ind w:left="3832" w:hanging="420"/>
      </w:pPr>
    </w:lvl>
    <w:lvl w:ilvl="8" w:tplc="0409001B" w:tentative="1">
      <w:start w:val="1"/>
      <w:numFmt w:val="lowerRoman"/>
      <w:lvlText w:val="%9."/>
      <w:lvlJc w:val="right"/>
      <w:pPr>
        <w:ind w:left="4252" w:hanging="420"/>
      </w:pPr>
    </w:lvl>
  </w:abstractNum>
  <w:abstractNum w:abstractNumId="14">
    <w:nsid w:val="38426FD0"/>
    <w:multiLevelType w:val="hybridMultilevel"/>
    <w:tmpl w:val="9E3CFAF6"/>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5">
    <w:nsid w:val="3A010582"/>
    <w:multiLevelType w:val="multilevel"/>
    <w:tmpl w:val="3A010582"/>
    <w:lvl w:ilvl="0">
      <w:start w:val="1"/>
      <w:numFmt w:val="decimal"/>
      <w:lvlText w:val="%1、"/>
      <w:lvlJc w:val="left"/>
      <w:pPr>
        <w:ind w:left="840" w:hanging="420"/>
      </w:pPr>
      <w:rPr>
        <w:rFonts w:ascii="Cambria" w:eastAsia="微软雅黑" w:hAnsi="Cambria" w:cs="Times New Roman"/>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6">
    <w:nsid w:val="3D32634F"/>
    <w:multiLevelType w:val="multilevel"/>
    <w:tmpl w:val="72385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9462E3E"/>
    <w:multiLevelType w:val="hybridMultilevel"/>
    <w:tmpl w:val="09A07964"/>
    <w:lvl w:ilvl="0" w:tplc="45949EAE">
      <w:start w:val="2"/>
      <w:numFmt w:val="decimal"/>
      <w:lvlText w:val="%1、"/>
      <w:lvlJc w:val="left"/>
      <w:pPr>
        <w:ind w:left="765" w:hanging="360"/>
      </w:pPr>
      <w:rPr>
        <w:rFonts w:cs="Times New Roman" w:hint="default"/>
      </w:rPr>
    </w:lvl>
    <w:lvl w:ilvl="1" w:tplc="04090019" w:tentative="1">
      <w:start w:val="1"/>
      <w:numFmt w:val="lowerLetter"/>
      <w:lvlText w:val="%2)"/>
      <w:lvlJc w:val="left"/>
      <w:pPr>
        <w:ind w:left="1245" w:hanging="420"/>
      </w:pPr>
      <w:rPr>
        <w:rFonts w:cs="Times New Roman"/>
      </w:rPr>
    </w:lvl>
    <w:lvl w:ilvl="2" w:tplc="0409001B" w:tentative="1">
      <w:start w:val="1"/>
      <w:numFmt w:val="lowerRoman"/>
      <w:lvlText w:val="%3."/>
      <w:lvlJc w:val="right"/>
      <w:pPr>
        <w:ind w:left="1665" w:hanging="420"/>
      </w:pPr>
      <w:rPr>
        <w:rFonts w:cs="Times New Roman"/>
      </w:rPr>
    </w:lvl>
    <w:lvl w:ilvl="3" w:tplc="0409000F" w:tentative="1">
      <w:start w:val="1"/>
      <w:numFmt w:val="decimal"/>
      <w:lvlText w:val="%4."/>
      <w:lvlJc w:val="left"/>
      <w:pPr>
        <w:ind w:left="2085" w:hanging="420"/>
      </w:pPr>
      <w:rPr>
        <w:rFonts w:cs="Times New Roman"/>
      </w:rPr>
    </w:lvl>
    <w:lvl w:ilvl="4" w:tplc="04090019" w:tentative="1">
      <w:start w:val="1"/>
      <w:numFmt w:val="lowerLetter"/>
      <w:lvlText w:val="%5)"/>
      <w:lvlJc w:val="left"/>
      <w:pPr>
        <w:ind w:left="2505" w:hanging="420"/>
      </w:pPr>
      <w:rPr>
        <w:rFonts w:cs="Times New Roman"/>
      </w:rPr>
    </w:lvl>
    <w:lvl w:ilvl="5" w:tplc="0409001B" w:tentative="1">
      <w:start w:val="1"/>
      <w:numFmt w:val="lowerRoman"/>
      <w:lvlText w:val="%6."/>
      <w:lvlJc w:val="right"/>
      <w:pPr>
        <w:ind w:left="2925" w:hanging="420"/>
      </w:pPr>
      <w:rPr>
        <w:rFonts w:cs="Times New Roman"/>
      </w:rPr>
    </w:lvl>
    <w:lvl w:ilvl="6" w:tplc="0409000F" w:tentative="1">
      <w:start w:val="1"/>
      <w:numFmt w:val="decimal"/>
      <w:lvlText w:val="%7."/>
      <w:lvlJc w:val="left"/>
      <w:pPr>
        <w:ind w:left="3345" w:hanging="420"/>
      </w:pPr>
      <w:rPr>
        <w:rFonts w:cs="Times New Roman"/>
      </w:rPr>
    </w:lvl>
    <w:lvl w:ilvl="7" w:tplc="04090019" w:tentative="1">
      <w:start w:val="1"/>
      <w:numFmt w:val="lowerLetter"/>
      <w:lvlText w:val="%8)"/>
      <w:lvlJc w:val="left"/>
      <w:pPr>
        <w:ind w:left="3765" w:hanging="420"/>
      </w:pPr>
      <w:rPr>
        <w:rFonts w:cs="Times New Roman"/>
      </w:rPr>
    </w:lvl>
    <w:lvl w:ilvl="8" w:tplc="0409001B" w:tentative="1">
      <w:start w:val="1"/>
      <w:numFmt w:val="lowerRoman"/>
      <w:lvlText w:val="%9."/>
      <w:lvlJc w:val="right"/>
      <w:pPr>
        <w:ind w:left="4185" w:hanging="420"/>
      </w:pPr>
      <w:rPr>
        <w:rFonts w:cs="Times New Roman"/>
      </w:rPr>
    </w:lvl>
  </w:abstractNum>
  <w:abstractNum w:abstractNumId="18">
    <w:nsid w:val="5E651953"/>
    <w:multiLevelType w:val="hybridMultilevel"/>
    <w:tmpl w:val="1F4E7C10"/>
    <w:lvl w:ilvl="0" w:tplc="9870985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
    <w:nsid w:val="78DB337A"/>
    <w:multiLevelType w:val="hybridMultilevel"/>
    <w:tmpl w:val="FE06DEAC"/>
    <w:lvl w:ilvl="0" w:tplc="FB6AACAC">
      <w:start w:val="1"/>
      <w:numFmt w:val="decimal"/>
      <w:lvlText w:val="（%1）"/>
      <w:lvlJc w:val="left"/>
      <w:pPr>
        <w:ind w:left="420" w:hanging="4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4"/>
  </w:num>
  <w:num w:numId="3">
    <w:abstractNumId w:val="4"/>
  </w:num>
  <w:num w:numId="4">
    <w:abstractNumId w:val="19"/>
  </w:num>
  <w:num w:numId="5">
    <w:abstractNumId w:val="6"/>
  </w:num>
  <w:num w:numId="6">
    <w:abstractNumId w:val="16"/>
  </w:num>
  <w:num w:numId="7">
    <w:abstractNumId w:val="12"/>
  </w:num>
  <w:num w:numId="8">
    <w:abstractNumId w:val="18"/>
  </w:num>
  <w:num w:numId="9">
    <w:abstractNumId w:val="11"/>
  </w:num>
  <w:num w:numId="10">
    <w:abstractNumId w:val="17"/>
  </w:num>
  <w:num w:numId="11">
    <w:abstractNumId w:val="8"/>
  </w:num>
  <w:num w:numId="12">
    <w:abstractNumId w:val="5"/>
  </w:num>
  <w:num w:numId="13">
    <w:abstractNumId w:val="15"/>
  </w:num>
  <w:num w:numId="14">
    <w:abstractNumId w:val="7"/>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0"/>
  </w:num>
  <w:num w:numId="18">
    <w:abstractNumId w:val="10"/>
  </w:num>
  <w:num w:numId="19">
    <w:abstractNumId w:val="2"/>
  </w:num>
  <w:num w:numId="20">
    <w:abstractNumId w:val="9"/>
  </w:num>
  <w:num w:numId="21">
    <w:abstractNumId w:val="13"/>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hideSpellingErrors/>
  <w:stylePaneFormatFilter w:val="3F01"/>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00011"/>
    <w:rsid w:val="0000308B"/>
    <w:rsid w:val="00003C1E"/>
    <w:rsid w:val="000101E0"/>
    <w:rsid w:val="0001144B"/>
    <w:rsid w:val="0001336E"/>
    <w:rsid w:val="000135FC"/>
    <w:rsid w:val="00021A01"/>
    <w:rsid w:val="000237D9"/>
    <w:rsid w:val="0002427A"/>
    <w:rsid w:val="0002430B"/>
    <w:rsid w:val="00025488"/>
    <w:rsid w:val="00026781"/>
    <w:rsid w:val="00027976"/>
    <w:rsid w:val="00047235"/>
    <w:rsid w:val="00047DF6"/>
    <w:rsid w:val="00047F11"/>
    <w:rsid w:val="00050586"/>
    <w:rsid w:val="00054815"/>
    <w:rsid w:val="00054C7D"/>
    <w:rsid w:val="00057853"/>
    <w:rsid w:val="00057F9B"/>
    <w:rsid w:val="000602DA"/>
    <w:rsid w:val="00062097"/>
    <w:rsid w:val="000625A2"/>
    <w:rsid w:val="00065747"/>
    <w:rsid w:val="00065972"/>
    <w:rsid w:val="00067B41"/>
    <w:rsid w:val="0007139A"/>
    <w:rsid w:val="0007192F"/>
    <w:rsid w:val="00071F24"/>
    <w:rsid w:val="00074407"/>
    <w:rsid w:val="00075C5A"/>
    <w:rsid w:val="0007761D"/>
    <w:rsid w:val="0008028D"/>
    <w:rsid w:val="00080AF7"/>
    <w:rsid w:val="00084085"/>
    <w:rsid w:val="00084C00"/>
    <w:rsid w:val="00090761"/>
    <w:rsid w:val="000924B6"/>
    <w:rsid w:val="00092E95"/>
    <w:rsid w:val="000945BB"/>
    <w:rsid w:val="000A17F1"/>
    <w:rsid w:val="000A4AB9"/>
    <w:rsid w:val="000A52B0"/>
    <w:rsid w:val="000A6847"/>
    <w:rsid w:val="000A72C0"/>
    <w:rsid w:val="000A7375"/>
    <w:rsid w:val="000B05E8"/>
    <w:rsid w:val="000B104C"/>
    <w:rsid w:val="000B7497"/>
    <w:rsid w:val="000C06D4"/>
    <w:rsid w:val="000C290A"/>
    <w:rsid w:val="000C34FB"/>
    <w:rsid w:val="000C445D"/>
    <w:rsid w:val="000D05FF"/>
    <w:rsid w:val="000D4039"/>
    <w:rsid w:val="000D6F1B"/>
    <w:rsid w:val="000D717D"/>
    <w:rsid w:val="000D743B"/>
    <w:rsid w:val="000E10F8"/>
    <w:rsid w:val="000E1F30"/>
    <w:rsid w:val="000E24DD"/>
    <w:rsid w:val="000E3C0A"/>
    <w:rsid w:val="000E3C7C"/>
    <w:rsid w:val="000E4F8C"/>
    <w:rsid w:val="000E5462"/>
    <w:rsid w:val="000F1D51"/>
    <w:rsid w:val="000F2A97"/>
    <w:rsid w:val="000F2B93"/>
    <w:rsid w:val="000F49B5"/>
    <w:rsid w:val="000F69A3"/>
    <w:rsid w:val="00100011"/>
    <w:rsid w:val="00103BC6"/>
    <w:rsid w:val="00104517"/>
    <w:rsid w:val="00106048"/>
    <w:rsid w:val="001065F2"/>
    <w:rsid w:val="00107CE6"/>
    <w:rsid w:val="00110A46"/>
    <w:rsid w:val="00113D19"/>
    <w:rsid w:val="0011454C"/>
    <w:rsid w:val="0011706A"/>
    <w:rsid w:val="00117B64"/>
    <w:rsid w:val="00120550"/>
    <w:rsid w:val="001205C5"/>
    <w:rsid w:val="00120B14"/>
    <w:rsid w:val="001214AB"/>
    <w:rsid w:val="00121BBE"/>
    <w:rsid w:val="00122A38"/>
    <w:rsid w:val="001249E8"/>
    <w:rsid w:val="00125D7F"/>
    <w:rsid w:val="0012613C"/>
    <w:rsid w:val="00130FC6"/>
    <w:rsid w:val="00133C33"/>
    <w:rsid w:val="00140B08"/>
    <w:rsid w:val="00141374"/>
    <w:rsid w:val="00142258"/>
    <w:rsid w:val="0014336B"/>
    <w:rsid w:val="00144464"/>
    <w:rsid w:val="00145C50"/>
    <w:rsid w:val="001470D4"/>
    <w:rsid w:val="0015267A"/>
    <w:rsid w:val="00152852"/>
    <w:rsid w:val="00153881"/>
    <w:rsid w:val="00155B8B"/>
    <w:rsid w:val="00162C6B"/>
    <w:rsid w:val="00162E6A"/>
    <w:rsid w:val="00163FD6"/>
    <w:rsid w:val="0016451C"/>
    <w:rsid w:val="00170FA2"/>
    <w:rsid w:val="00172429"/>
    <w:rsid w:val="001732DA"/>
    <w:rsid w:val="00173C6E"/>
    <w:rsid w:val="00175EFC"/>
    <w:rsid w:val="001771CF"/>
    <w:rsid w:val="00177B74"/>
    <w:rsid w:val="00180251"/>
    <w:rsid w:val="00182B5E"/>
    <w:rsid w:val="00183895"/>
    <w:rsid w:val="001846D4"/>
    <w:rsid w:val="00184FFE"/>
    <w:rsid w:val="001856C8"/>
    <w:rsid w:val="001909C1"/>
    <w:rsid w:val="00193DD6"/>
    <w:rsid w:val="00197CDB"/>
    <w:rsid w:val="00197E96"/>
    <w:rsid w:val="001A0177"/>
    <w:rsid w:val="001A0B3E"/>
    <w:rsid w:val="001A29E8"/>
    <w:rsid w:val="001A4233"/>
    <w:rsid w:val="001A4ECD"/>
    <w:rsid w:val="001A60F3"/>
    <w:rsid w:val="001A7CB1"/>
    <w:rsid w:val="001B10A2"/>
    <w:rsid w:val="001B2FDF"/>
    <w:rsid w:val="001B3971"/>
    <w:rsid w:val="001B62A8"/>
    <w:rsid w:val="001C57B8"/>
    <w:rsid w:val="001C5E40"/>
    <w:rsid w:val="001C65E3"/>
    <w:rsid w:val="001C6936"/>
    <w:rsid w:val="001D2596"/>
    <w:rsid w:val="001D4A07"/>
    <w:rsid w:val="001D5EAD"/>
    <w:rsid w:val="001D610B"/>
    <w:rsid w:val="001E5B47"/>
    <w:rsid w:val="001E61A6"/>
    <w:rsid w:val="001E6D6C"/>
    <w:rsid w:val="001F0D8A"/>
    <w:rsid w:val="001F17CF"/>
    <w:rsid w:val="001F1F82"/>
    <w:rsid w:val="001F46F4"/>
    <w:rsid w:val="001F727B"/>
    <w:rsid w:val="00206E4B"/>
    <w:rsid w:val="002070A9"/>
    <w:rsid w:val="002106E0"/>
    <w:rsid w:val="00210D69"/>
    <w:rsid w:val="0021120D"/>
    <w:rsid w:val="00211FFB"/>
    <w:rsid w:val="00213647"/>
    <w:rsid w:val="00215B1E"/>
    <w:rsid w:val="00217699"/>
    <w:rsid w:val="00226ABE"/>
    <w:rsid w:val="00230F79"/>
    <w:rsid w:val="00240BBD"/>
    <w:rsid w:val="0024302B"/>
    <w:rsid w:val="00243043"/>
    <w:rsid w:val="00243821"/>
    <w:rsid w:val="00245032"/>
    <w:rsid w:val="0024510E"/>
    <w:rsid w:val="00245376"/>
    <w:rsid w:val="002512FA"/>
    <w:rsid w:val="0025193E"/>
    <w:rsid w:val="00251FD7"/>
    <w:rsid w:val="00253975"/>
    <w:rsid w:val="00253D11"/>
    <w:rsid w:val="0025756D"/>
    <w:rsid w:val="00260415"/>
    <w:rsid w:val="00260EE2"/>
    <w:rsid w:val="00264956"/>
    <w:rsid w:val="00265F1D"/>
    <w:rsid w:val="00266029"/>
    <w:rsid w:val="0026708B"/>
    <w:rsid w:val="00271CCA"/>
    <w:rsid w:val="002767F9"/>
    <w:rsid w:val="00277A6C"/>
    <w:rsid w:val="00282715"/>
    <w:rsid w:val="00282996"/>
    <w:rsid w:val="00284CE2"/>
    <w:rsid w:val="00290927"/>
    <w:rsid w:val="00292B02"/>
    <w:rsid w:val="0029559B"/>
    <w:rsid w:val="00296433"/>
    <w:rsid w:val="002975F8"/>
    <w:rsid w:val="002A01A0"/>
    <w:rsid w:val="002A0FF7"/>
    <w:rsid w:val="002A309A"/>
    <w:rsid w:val="002A73C1"/>
    <w:rsid w:val="002B280F"/>
    <w:rsid w:val="002B40EA"/>
    <w:rsid w:val="002B66CD"/>
    <w:rsid w:val="002C15E9"/>
    <w:rsid w:val="002C6194"/>
    <w:rsid w:val="002D0A0A"/>
    <w:rsid w:val="002D1E69"/>
    <w:rsid w:val="002D4D5B"/>
    <w:rsid w:val="002D6886"/>
    <w:rsid w:val="002D7847"/>
    <w:rsid w:val="002E5A94"/>
    <w:rsid w:val="002E636B"/>
    <w:rsid w:val="002F14EE"/>
    <w:rsid w:val="002F1CD8"/>
    <w:rsid w:val="002F3882"/>
    <w:rsid w:val="002F4252"/>
    <w:rsid w:val="002F54C7"/>
    <w:rsid w:val="00304C64"/>
    <w:rsid w:val="00305412"/>
    <w:rsid w:val="003063D6"/>
    <w:rsid w:val="003100FF"/>
    <w:rsid w:val="00310E77"/>
    <w:rsid w:val="00311C24"/>
    <w:rsid w:val="00312412"/>
    <w:rsid w:val="00315010"/>
    <w:rsid w:val="00316768"/>
    <w:rsid w:val="00317930"/>
    <w:rsid w:val="00317956"/>
    <w:rsid w:val="003179DC"/>
    <w:rsid w:val="00320637"/>
    <w:rsid w:val="00320768"/>
    <w:rsid w:val="003262F3"/>
    <w:rsid w:val="0032651F"/>
    <w:rsid w:val="00333CC2"/>
    <w:rsid w:val="00334425"/>
    <w:rsid w:val="00334536"/>
    <w:rsid w:val="00336834"/>
    <w:rsid w:val="003379E2"/>
    <w:rsid w:val="00342FD1"/>
    <w:rsid w:val="00344F78"/>
    <w:rsid w:val="00352AE3"/>
    <w:rsid w:val="00354D6C"/>
    <w:rsid w:val="00360ECD"/>
    <w:rsid w:val="0036235D"/>
    <w:rsid w:val="0036310C"/>
    <w:rsid w:val="00363D81"/>
    <w:rsid w:val="0036758B"/>
    <w:rsid w:val="003715B5"/>
    <w:rsid w:val="00373274"/>
    <w:rsid w:val="00375506"/>
    <w:rsid w:val="00380988"/>
    <w:rsid w:val="00380AEB"/>
    <w:rsid w:val="00387440"/>
    <w:rsid w:val="0039083D"/>
    <w:rsid w:val="00391195"/>
    <w:rsid w:val="00391BF9"/>
    <w:rsid w:val="00395A63"/>
    <w:rsid w:val="003A0997"/>
    <w:rsid w:val="003A436A"/>
    <w:rsid w:val="003A521C"/>
    <w:rsid w:val="003A73A6"/>
    <w:rsid w:val="003B2ACD"/>
    <w:rsid w:val="003B2CA4"/>
    <w:rsid w:val="003B6827"/>
    <w:rsid w:val="003C1977"/>
    <w:rsid w:val="003C3D90"/>
    <w:rsid w:val="003C6F8E"/>
    <w:rsid w:val="003C76AF"/>
    <w:rsid w:val="003D1028"/>
    <w:rsid w:val="003D19DE"/>
    <w:rsid w:val="003D1BCF"/>
    <w:rsid w:val="003D3139"/>
    <w:rsid w:val="003D33C7"/>
    <w:rsid w:val="003D78B5"/>
    <w:rsid w:val="003E6475"/>
    <w:rsid w:val="003E7C24"/>
    <w:rsid w:val="003F0484"/>
    <w:rsid w:val="003F383A"/>
    <w:rsid w:val="003F4A90"/>
    <w:rsid w:val="00404980"/>
    <w:rsid w:val="00405B74"/>
    <w:rsid w:val="00411352"/>
    <w:rsid w:val="00416A9D"/>
    <w:rsid w:val="004236F1"/>
    <w:rsid w:val="004240FD"/>
    <w:rsid w:val="0042796E"/>
    <w:rsid w:val="00435875"/>
    <w:rsid w:val="0044103D"/>
    <w:rsid w:val="004427F4"/>
    <w:rsid w:val="00442833"/>
    <w:rsid w:val="004478E3"/>
    <w:rsid w:val="00451448"/>
    <w:rsid w:val="00457D9D"/>
    <w:rsid w:val="00460340"/>
    <w:rsid w:val="0046552A"/>
    <w:rsid w:val="004665F9"/>
    <w:rsid w:val="004671AF"/>
    <w:rsid w:val="004712ED"/>
    <w:rsid w:val="00472EE2"/>
    <w:rsid w:val="0047553C"/>
    <w:rsid w:val="00480416"/>
    <w:rsid w:val="00480911"/>
    <w:rsid w:val="00480B8B"/>
    <w:rsid w:val="00483A07"/>
    <w:rsid w:val="00490BF0"/>
    <w:rsid w:val="00493544"/>
    <w:rsid w:val="00494D00"/>
    <w:rsid w:val="004959E3"/>
    <w:rsid w:val="004A1B9D"/>
    <w:rsid w:val="004A1EEE"/>
    <w:rsid w:val="004A2047"/>
    <w:rsid w:val="004B4535"/>
    <w:rsid w:val="004B5527"/>
    <w:rsid w:val="004B67C4"/>
    <w:rsid w:val="004B69D0"/>
    <w:rsid w:val="004C089A"/>
    <w:rsid w:val="004C0D37"/>
    <w:rsid w:val="004C2C7F"/>
    <w:rsid w:val="004C668D"/>
    <w:rsid w:val="004D06C3"/>
    <w:rsid w:val="004D1ADC"/>
    <w:rsid w:val="004D31F6"/>
    <w:rsid w:val="004D4DB5"/>
    <w:rsid w:val="004D6D70"/>
    <w:rsid w:val="004D7BCC"/>
    <w:rsid w:val="004E36E3"/>
    <w:rsid w:val="004F6899"/>
    <w:rsid w:val="00503C05"/>
    <w:rsid w:val="00511D1A"/>
    <w:rsid w:val="00511DC7"/>
    <w:rsid w:val="00513597"/>
    <w:rsid w:val="00515331"/>
    <w:rsid w:val="005163CC"/>
    <w:rsid w:val="00520AED"/>
    <w:rsid w:val="0052284E"/>
    <w:rsid w:val="00524230"/>
    <w:rsid w:val="00525B83"/>
    <w:rsid w:val="00526C01"/>
    <w:rsid w:val="005305B7"/>
    <w:rsid w:val="005357DD"/>
    <w:rsid w:val="00536605"/>
    <w:rsid w:val="005408D0"/>
    <w:rsid w:val="00542C30"/>
    <w:rsid w:val="00544E80"/>
    <w:rsid w:val="00550851"/>
    <w:rsid w:val="00557AA2"/>
    <w:rsid w:val="00560833"/>
    <w:rsid w:val="00561AD7"/>
    <w:rsid w:val="00574B4C"/>
    <w:rsid w:val="00581AC6"/>
    <w:rsid w:val="0058233E"/>
    <w:rsid w:val="00582A53"/>
    <w:rsid w:val="00583228"/>
    <w:rsid w:val="00585410"/>
    <w:rsid w:val="00591E9C"/>
    <w:rsid w:val="005929E8"/>
    <w:rsid w:val="00593AD3"/>
    <w:rsid w:val="0059770F"/>
    <w:rsid w:val="005978E3"/>
    <w:rsid w:val="005A0272"/>
    <w:rsid w:val="005A7375"/>
    <w:rsid w:val="005B034A"/>
    <w:rsid w:val="005B3A9A"/>
    <w:rsid w:val="005B706B"/>
    <w:rsid w:val="005B7C07"/>
    <w:rsid w:val="005C219A"/>
    <w:rsid w:val="005C3A2D"/>
    <w:rsid w:val="005D0085"/>
    <w:rsid w:val="005E1E5E"/>
    <w:rsid w:val="005E2062"/>
    <w:rsid w:val="005E65F1"/>
    <w:rsid w:val="005F217C"/>
    <w:rsid w:val="0060060C"/>
    <w:rsid w:val="00601429"/>
    <w:rsid w:val="006051FA"/>
    <w:rsid w:val="00605396"/>
    <w:rsid w:val="00605C28"/>
    <w:rsid w:val="00606850"/>
    <w:rsid w:val="006147F7"/>
    <w:rsid w:val="00617380"/>
    <w:rsid w:val="00623C74"/>
    <w:rsid w:val="00632138"/>
    <w:rsid w:val="006350E6"/>
    <w:rsid w:val="006402ED"/>
    <w:rsid w:val="00640D5D"/>
    <w:rsid w:val="00641554"/>
    <w:rsid w:val="00641C6A"/>
    <w:rsid w:val="00642C49"/>
    <w:rsid w:val="00650293"/>
    <w:rsid w:val="00650DE9"/>
    <w:rsid w:val="00657CC2"/>
    <w:rsid w:val="00657E46"/>
    <w:rsid w:val="006652DB"/>
    <w:rsid w:val="006734D8"/>
    <w:rsid w:val="006748F3"/>
    <w:rsid w:val="00676658"/>
    <w:rsid w:val="006840B8"/>
    <w:rsid w:val="0068522E"/>
    <w:rsid w:val="00685C54"/>
    <w:rsid w:val="006921EB"/>
    <w:rsid w:val="00692AC5"/>
    <w:rsid w:val="006936CD"/>
    <w:rsid w:val="006956F3"/>
    <w:rsid w:val="00696474"/>
    <w:rsid w:val="006A049B"/>
    <w:rsid w:val="006A1065"/>
    <w:rsid w:val="006A1B71"/>
    <w:rsid w:val="006A4258"/>
    <w:rsid w:val="006B25C4"/>
    <w:rsid w:val="006B3624"/>
    <w:rsid w:val="006B4E29"/>
    <w:rsid w:val="006B531B"/>
    <w:rsid w:val="006C188E"/>
    <w:rsid w:val="006C1B14"/>
    <w:rsid w:val="006C3E86"/>
    <w:rsid w:val="006C6366"/>
    <w:rsid w:val="006C6EB6"/>
    <w:rsid w:val="006C7E60"/>
    <w:rsid w:val="006D2D6E"/>
    <w:rsid w:val="006D3419"/>
    <w:rsid w:val="006E0528"/>
    <w:rsid w:val="006E4552"/>
    <w:rsid w:val="006E4E0B"/>
    <w:rsid w:val="006F054D"/>
    <w:rsid w:val="006F0D1B"/>
    <w:rsid w:val="006F1F96"/>
    <w:rsid w:val="006F29BB"/>
    <w:rsid w:val="006F783A"/>
    <w:rsid w:val="00703716"/>
    <w:rsid w:val="00703DC1"/>
    <w:rsid w:val="00704FCF"/>
    <w:rsid w:val="0071273D"/>
    <w:rsid w:val="00714F00"/>
    <w:rsid w:val="00714F4C"/>
    <w:rsid w:val="00724F3E"/>
    <w:rsid w:val="0072657F"/>
    <w:rsid w:val="0072669C"/>
    <w:rsid w:val="007267AB"/>
    <w:rsid w:val="00727A53"/>
    <w:rsid w:val="0073161E"/>
    <w:rsid w:val="00733043"/>
    <w:rsid w:val="007360BE"/>
    <w:rsid w:val="00736B23"/>
    <w:rsid w:val="00737921"/>
    <w:rsid w:val="00741582"/>
    <w:rsid w:val="00744CBD"/>
    <w:rsid w:val="00745610"/>
    <w:rsid w:val="00745CC3"/>
    <w:rsid w:val="00746829"/>
    <w:rsid w:val="00750CD6"/>
    <w:rsid w:val="00751605"/>
    <w:rsid w:val="00755E78"/>
    <w:rsid w:val="00757770"/>
    <w:rsid w:val="0076141F"/>
    <w:rsid w:val="00762AEE"/>
    <w:rsid w:val="0076525A"/>
    <w:rsid w:val="007671ED"/>
    <w:rsid w:val="0076771B"/>
    <w:rsid w:val="00771BB5"/>
    <w:rsid w:val="007757ED"/>
    <w:rsid w:val="0077762B"/>
    <w:rsid w:val="00782D3D"/>
    <w:rsid w:val="0078304C"/>
    <w:rsid w:val="00783541"/>
    <w:rsid w:val="007836BE"/>
    <w:rsid w:val="00784FE3"/>
    <w:rsid w:val="007870FD"/>
    <w:rsid w:val="0079016B"/>
    <w:rsid w:val="00793C6E"/>
    <w:rsid w:val="0079451E"/>
    <w:rsid w:val="007A00DC"/>
    <w:rsid w:val="007A06DB"/>
    <w:rsid w:val="007A0CD1"/>
    <w:rsid w:val="007A1644"/>
    <w:rsid w:val="007A614E"/>
    <w:rsid w:val="007A75D6"/>
    <w:rsid w:val="007B030C"/>
    <w:rsid w:val="007B0BA6"/>
    <w:rsid w:val="007B1ABD"/>
    <w:rsid w:val="007B3377"/>
    <w:rsid w:val="007B4BF9"/>
    <w:rsid w:val="007C10C1"/>
    <w:rsid w:val="007D1622"/>
    <w:rsid w:val="007D31A0"/>
    <w:rsid w:val="007D3DC4"/>
    <w:rsid w:val="007E1CE1"/>
    <w:rsid w:val="007E434F"/>
    <w:rsid w:val="007E5732"/>
    <w:rsid w:val="007F42F5"/>
    <w:rsid w:val="007F497C"/>
    <w:rsid w:val="007F549C"/>
    <w:rsid w:val="007F6374"/>
    <w:rsid w:val="007F74EE"/>
    <w:rsid w:val="0080063F"/>
    <w:rsid w:val="008006D5"/>
    <w:rsid w:val="00800B5A"/>
    <w:rsid w:val="00801380"/>
    <w:rsid w:val="0080200B"/>
    <w:rsid w:val="00803DED"/>
    <w:rsid w:val="00810724"/>
    <w:rsid w:val="008149CC"/>
    <w:rsid w:val="00817D79"/>
    <w:rsid w:val="008205A9"/>
    <w:rsid w:val="00825011"/>
    <w:rsid w:val="00825033"/>
    <w:rsid w:val="0082507F"/>
    <w:rsid w:val="008322C2"/>
    <w:rsid w:val="00834CE7"/>
    <w:rsid w:val="00835ED8"/>
    <w:rsid w:val="0083796B"/>
    <w:rsid w:val="008400BC"/>
    <w:rsid w:val="00842455"/>
    <w:rsid w:val="00843A8C"/>
    <w:rsid w:val="0084649C"/>
    <w:rsid w:val="00846556"/>
    <w:rsid w:val="00847261"/>
    <w:rsid w:val="0085123B"/>
    <w:rsid w:val="00852ACC"/>
    <w:rsid w:val="008530D9"/>
    <w:rsid w:val="008545A5"/>
    <w:rsid w:val="00854BD4"/>
    <w:rsid w:val="00856F57"/>
    <w:rsid w:val="00857F12"/>
    <w:rsid w:val="00861CC7"/>
    <w:rsid w:val="00862F59"/>
    <w:rsid w:val="00863364"/>
    <w:rsid w:val="0086433B"/>
    <w:rsid w:val="008653ED"/>
    <w:rsid w:val="00866A8E"/>
    <w:rsid w:val="00866CFD"/>
    <w:rsid w:val="00871AE8"/>
    <w:rsid w:val="008722FC"/>
    <w:rsid w:val="0087282A"/>
    <w:rsid w:val="00872AA3"/>
    <w:rsid w:val="00872AAF"/>
    <w:rsid w:val="00875766"/>
    <w:rsid w:val="00877647"/>
    <w:rsid w:val="00880387"/>
    <w:rsid w:val="00881022"/>
    <w:rsid w:val="00882352"/>
    <w:rsid w:val="00883EC0"/>
    <w:rsid w:val="00886AD9"/>
    <w:rsid w:val="0089204A"/>
    <w:rsid w:val="00893AE2"/>
    <w:rsid w:val="008945B6"/>
    <w:rsid w:val="008948DE"/>
    <w:rsid w:val="0089662F"/>
    <w:rsid w:val="008A4AEA"/>
    <w:rsid w:val="008A4F71"/>
    <w:rsid w:val="008B215E"/>
    <w:rsid w:val="008B4CA3"/>
    <w:rsid w:val="008B5F0B"/>
    <w:rsid w:val="008C12EC"/>
    <w:rsid w:val="008C3F83"/>
    <w:rsid w:val="008C5667"/>
    <w:rsid w:val="008C6CC0"/>
    <w:rsid w:val="008D205C"/>
    <w:rsid w:val="008D550A"/>
    <w:rsid w:val="008D5C42"/>
    <w:rsid w:val="008E02B5"/>
    <w:rsid w:val="008E2540"/>
    <w:rsid w:val="008E305F"/>
    <w:rsid w:val="008E3A8F"/>
    <w:rsid w:val="008E74A1"/>
    <w:rsid w:val="008F07D8"/>
    <w:rsid w:val="008F2C0A"/>
    <w:rsid w:val="008F3839"/>
    <w:rsid w:val="008F3D55"/>
    <w:rsid w:val="008F69FC"/>
    <w:rsid w:val="0090381E"/>
    <w:rsid w:val="0091346C"/>
    <w:rsid w:val="00913C4D"/>
    <w:rsid w:val="009140B7"/>
    <w:rsid w:val="00914570"/>
    <w:rsid w:val="00914BDF"/>
    <w:rsid w:val="0091538F"/>
    <w:rsid w:val="00920CA9"/>
    <w:rsid w:val="00921C83"/>
    <w:rsid w:val="00925C51"/>
    <w:rsid w:val="0093058A"/>
    <w:rsid w:val="0093246E"/>
    <w:rsid w:val="00932570"/>
    <w:rsid w:val="00935AD3"/>
    <w:rsid w:val="009376A5"/>
    <w:rsid w:val="009401CE"/>
    <w:rsid w:val="00943563"/>
    <w:rsid w:val="00945058"/>
    <w:rsid w:val="0094596D"/>
    <w:rsid w:val="00950DF4"/>
    <w:rsid w:val="00951092"/>
    <w:rsid w:val="0095336E"/>
    <w:rsid w:val="00954AA2"/>
    <w:rsid w:val="00954B94"/>
    <w:rsid w:val="009566EA"/>
    <w:rsid w:val="00957586"/>
    <w:rsid w:val="00957DFE"/>
    <w:rsid w:val="009600A4"/>
    <w:rsid w:val="0096344D"/>
    <w:rsid w:val="00965977"/>
    <w:rsid w:val="00966708"/>
    <w:rsid w:val="00972AAA"/>
    <w:rsid w:val="00980A2D"/>
    <w:rsid w:val="00982EB9"/>
    <w:rsid w:val="009833DB"/>
    <w:rsid w:val="00983625"/>
    <w:rsid w:val="00985117"/>
    <w:rsid w:val="00990458"/>
    <w:rsid w:val="00991AE2"/>
    <w:rsid w:val="009920F2"/>
    <w:rsid w:val="00996253"/>
    <w:rsid w:val="009A13E1"/>
    <w:rsid w:val="009A1EBD"/>
    <w:rsid w:val="009A29F0"/>
    <w:rsid w:val="009A4508"/>
    <w:rsid w:val="009A7621"/>
    <w:rsid w:val="009A7A7E"/>
    <w:rsid w:val="009B25BB"/>
    <w:rsid w:val="009B4C3F"/>
    <w:rsid w:val="009B5471"/>
    <w:rsid w:val="009B5FD6"/>
    <w:rsid w:val="009B6A61"/>
    <w:rsid w:val="009C1735"/>
    <w:rsid w:val="009C4C2B"/>
    <w:rsid w:val="009C7832"/>
    <w:rsid w:val="009D0AE8"/>
    <w:rsid w:val="009D13E2"/>
    <w:rsid w:val="009D243B"/>
    <w:rsid w:val="009D2CED"/>
    <w:rsid w:val="009D4976"/>
    <w:rsid w:val="009D4DFD"/>
    <w:rsid w:val="009D4F18"/>
    <w:rsid w:val="009D537B"/>
    <w:rsid w:val="009D5B87"/>
    <w:rsid w:val="009D6280"/>
    <w:rsid w:val="009D799B"/>
    <w:rsid w:val="009E20D8"/>
    <w:rsid w:val="009E2263"/>
    <w:rsid w:val="009E24A4"/>
    <w:rsid w:val="009E3254"/>
    <w:rsid w:val="009F10E8"/>
    <w:rsid w:val="009F1E28"/>
    <w:rsid w:val="009F20C0"/>
    <w:rsid w:val="009F24FE"/>
    <w:rsid w:val="00A02304"/>
    <w:rsid w:val="00A03737"/>
    <w:rsid w:val="00A0376E"/>
    <w:rsid w:val="00A055E4"/>
    <w:rsid w:val="00A06090"/>
    <w:rsid w:val="00A06255"/>
    <w:rsid w:val="00A066C9"/>
    <w:rsid w:val="00A12C08"/>
    <w:rsid w:val="00A131D9"/>
    <w:rsid w:val="00A1369F"/>
    <w:rsid w:val="00A14DFF"/>
    <w:rsid w:val="00A22D80"/>
    <w:rsid w:val="00A23C83"/>
    <w:rsid w:val="00A24C25"/>
    <w:rsid w:val="00A318BB"/>
    <w:rsid w:val="00A31EEC"/>
    <w:rsid w:val="00A32160"/>
    <w:rsid w:val="00A348BD"/>
    <w:rsid w:val="00A37D1E"/>
    <w:rsid w:val="00A37ED9"/>
    <w:rsid w:val="00A43A12"/>
    <w:rsid w:val="00A44F65"/>
    <w:rsid w:val="00A45E82"/>
    <w:rsid w:val="00A47119"/>
    <w:rsid w:val="00A537FC"/>
    <w:rsid w:val="00A538C8"/>
    <w:rsid w:val="00A53F59"/>
    <w:rsid w:val="00A54003"/>
    <w:rsid w:val="00A54945"/>
    <w:rsid w:val="00A54DB2"/>
    <w:rsid w:val="00A55876"/>
    <w:rsid w:val="00A55BD6"/>
    <w:rsid w:val="00A62623"/>
    <w:rsid w:val="00A635FD"/>
    <w:rsid w:val="00A63E4A"/>
    <w:rsid w:val="00A645E4"/>
    <w:rsid w:val="00A64CF4"/>
    <w:rsid w:val="00A66AA0"/>
    <w:rsid w:val="00A710CE"/>
    <w:rsid w:val="00A71D09"/>
    <w:rsid w:val="00A74397"/>
    <w:rsid w:val="00A74B3A"/>
    <w:rsid w:val="00A87A55"/>
    <w:rsid w:val="00A92854"/>
    <w:rsid w:val="00A9483A"/>
    <w:rsid w:val="00A962B0"/>
    <w:rsid w:val="00A96E38"/>
    <w:rsid w:val="00AA100A"/>
    <w:rsid w:val="00AA33DC"/>
    <w:rsid w:val="00AB2015"/>
    <w:rsid w:val="00AB3893"/>
    <w:rsid w:val="00AB42D6"/>
    <w:rsid w:val="00AB7C07"/>
    <w:rsid w:val="00AC188B"/>
    <w:rsid w:val="00AC46F7"/>
    <w:rsid w:val="00AC57A3"/>
    <w:rsid w:val="00AC586A"/>
    <w:rsid w:val="00AC7014"/>
    <w:rsid w:val="00AD03F7"/>
    <w:rsid w:val="00AD0C1A"/>
    <w:rsid w:val="00AD2C15"/>
    <w:rsid w:val="00AD38B2"/>
    <w:rsid w:val="00AD4433"/>
    <w:rsid w:val="00AE7B08"/>
    <w:rsid w:val="00AF33A5"/>
    <w:rsid w:val="00AF7166"/>
    <w:rsid w:val="00B009A2"/>
    <w:rsid w:val="00B02E18"/>
    <w:rsid w:val="00B11021"/>
    <w:rsid w:val="00B1386F"/>
    <w:rsid w:val="00B14365"/>
    <w:rsid w:val="00B16684"/>
    <w:rsid w:val="00B170DE"/>
    <w:rsid w:val="00B21ACB"/>
    <w:rsid w:val="00B21BAC"/>
    <w:rsid w:val="00B22A03"/>
    <w:rsid w:val="00B23FDB"/>
    <w:rsid w:val="00B25D4E"/>
    <w:rsid w:val="00B4133D"/>
    <w:rsid w:val="00B46F11"/>
    <w:rsid w:val="00B5233E"/>
    <w:rsid w:val="00B549A0"/>
    <w:rsid w:val="00B55137"/>
    <w:rsid w:val="00B55850"/>
    <w:rsid w:val="00B6092F"/>
    <w:rsid w:val="00B63597"/>
    <w:rsid w:val="00B63644"/>
    <w:rsid w:val="00B64EDF"/>
    <w:rsid w:val="00B65FCE"/>
    <w:rsid w:val="00B660AC"/>
    <w:rsid w:val="00B7282C"/>
    <w:rsid w:val="00B7440E"/>
    <w:rsid w:val="00B74CFC"/>
    <w:rsid w:val="00B750BD"/>
    <w:rsid w:val="00B76C8A"/>
    <w:rsid w:val="00B76D0C"/>
    <w:rsid w:val="00B82052"/>
    <w:rsid w:val="00B85D4C"/>
    <w:rsid w:val="00B96E4F"/>
    <w:rsid w:val="00B97945"/>
    <w:rsid w:val="00BA15FE"/>
    <w:rsid w:val="00BA2E68"/>
    <w:rsid w:val="00BA42BE"/>
    <w:rsid w:val="00BA68B2"/>
    <w:rsid w:val="00BA69E6"/>
    <w:rsid w:val="00BA7C21"/>
    <w:rsid w:val="00BB30B0"/>
    <w:rsid w:val="00BB30B1"/>
    <w:rsid w:val="00BB49B9"/>
    <w:rsid w:val="00BB6D25"/>
    <w:rsid w:val="00BC0AA2"/>
    <w:rsid w:val="00BC20E9"/>
    <w:rsid w:val="00BC35F0"/>
    <w:rsid w:val="00BC3743"/>
    <w:rsid w:val="00BC3E51"/>
    <w:rsid w:val="00BC531B"/>
    <w:rsid w:val="00BC5EAA"/>
    <w:rsid w:val="00BD0089"/>
    <w:rsid w:val="00BD037F"/>
    <w:rsid w:val="00BD110D"/>
    <w:rsid w:val="00BD117A"/>
    <w:rsid w:val="00BD275B"/>
    <w:rsid w:val="00BD35EA"/>
    <w:rsid w:val="00BD548F"/>
    <w:rsid w:val="00BD585C"/>
    <w:rsid w:val="00BD6D47"/>
    <w:rsid w:val="00BD75D5"/>
    <w:rsid w:val="00BE158C"/>
    <w:rsid w:val="00BE2A47"/>
    <w:rsid w:val="00BE39D2"/>
    <w:rsid w:val="00BE3A63"/>
    <w:rsid w:val="00BE3B08"/>
    <w:rsid w:val="00BE57A4"/>
    <w:rsid w:val="00BE7395"/>
    <w:rsid w:val="00BE7E54"/>
    <w:rsid w:val="00BF1E89"/>
    <w:rsid w:val="00BF6DBA"/>
    <w:rsid w:val="00C04E6A"/>
    <w:rsid w:val="00C146C3"/>
    <w:rsid w:val="00C15DF1"/>
    <w:rsid w:val="00C1746F"/>
    <w:rsid w:val="00C20125"/>
    <w:rsid w:val="00C2045A"/>
    <w:rsid w:val="00C2070D"/>
    <w:rsid w:val="00C2299B"/>
    <w:rsid w:val="00C22D8F"/>
    <w:rsid w:val="00C2351D"/>
    <w:rsid w:val="00C27482"/>
    <w:rsid w:val="00C2753B"/>
    <w:rsid w:val="00C3010C"/>
    <w:rsid w:val="00C304C0"/>
    <w:rsid w:val="00C32D0C"/>
    <w:rsid w:val="00C330CB"/>
    <w:rsid w:val="00C34951"/>
    <w:rsid w:val="00C34B27"/>
    <w:rsid w:val="00C35DAE"/>
    <w:rsid w:val="00C37D22"/>
    <w:rsid w:val="00C42CCF"/>
    <w:rsid w:val="00C456C8"/>
    <w:rsid w:val="00C51A51"/>
    <w:rsid w:val="00C52085"/>
    <w:rsid w:val="00C53013"/>
    <w:rsid w:val="00C568AA"/>
    <w:rsid w:val="00C5762A"/>
    <w:rsid w:val="00C61667"/>
    <w:rsid w:val="00C6245C"/>
    <w:rsid w:val="00C67D44"/>
    <w:rsid w:val="00C7000F"/>
    <w:rsid w:val="00C71F8C"/>
    <w:rsid w:val="00C7268E"/>
    <w:rsid w:val="00C77126"/>
    <w:rsid w:val="00C820B8"/>
    <w:rsid w:val="00C820F7"/>
    <w:rsid w:val="00C82445"/>
    <w:rsid w:val="00C841C5"/>
    <w:rsid w:val="00C9798C"/>
    <w:rsid w:val="00CA24E6"/>
    <w:rsid w:val="00CB2074"/>
    <w:rsid w:val="00CB33FF"/>
    <w:rsid w:val="00CB63C2"/>
    <w:rsid w:val="00CB7210"/>
    <w:rsid w:val="00CB7FEA"/>
    <w:rsid w:val="00CC01C8"/>
    <w:rsid w:val="00CC102C"/>
    <w:rsid w:val="00CC4E1E"/>
    <w:rsid w:val="00CC5BE0"/>
    <w:rsid w:val="00CD0938"/>
    <w:rsid w:val="00CD6AD8"/>
    <w:rsid w:val="00CD763F"/>
    <w:rsid w:val="00CE4992"/>
    <w:rsid w:val="00CE6D16"/>
    <w:rsid w:val="00CF4C1F"/>
    <w:rsid w:val="00CF50F8"/>
    <w:rsid w:val="00CF7306"/>
    <w:rsid w:val="00D025CA"/>
    <w:rsid w:val="00D045B8"/>
    <w:rsid w:val="00D047D0"/>
    <w:rsid w:val="00D066B3"/>
    <w:rsid w:val="00D116B8"/>
    <w:rsid w:val="00D12028"/>
    <w:rsid w:val="00D157EA"/>
    <w:rsid w:val="00D15FA3"/>
    <w:rsid w:val="00D16702"/>
    <w:rsid w:val="00D21448"/>
    <w:rsid w:val="00D21FAD"/>
    <w:rsid w:val="00D224A8"/>
    <w:rsid w:val="00D22871"/>
    <w:rsid w:val="00D23B69"/>
    <w:rsid w:val="00D24569"/>
    <w:rsid w:val="00D25855"/>
    <w:rsid w:val="00D25B43"/>
    <w:rsid w:val="00D3115F"/>
    <w:rsid w:val="00D31AB0"/>
    <w:rsid w:val="00D35A3D"/>
    <w:rsid w:val="00D371A4"/>
    <w:rsid w:val="00D42F20"/>
    <w:rsid w:val="00D47F18"/>
    <w:rsid w:val="00D50DA3"/>
    <w:rsid w:val="00D5547D"/>
    <w:rsid w:val="00D55DF4"/>
    <w:rsid w:val="00D57632"/>
    <w:rsid w:val="00D6024D"/>
    <w:rsid w:val="00D610C0"/>
    <w:rsid w:val="00D62B4F"/>
    <w:rsid w:val="00D66971"/>
    <w:rsid w:val="00D72196"/>
    <w:rsid w:val="00D73570"/>
    <w:rsid w:val="00D74318"/>
    <w:rsid w:val="00D749F5"/>
    <w:rsid w:val="00D757E7"/>
    <w:rsid w:val="00D7704E"/>
    <w:rsid w:val="00D77CF6"/>
    <w:rsid w:val="00D9191B"/>
    <w:rsid w:val="00D939FC"/>
    <w:rsid w:val="00D940C5"/>
    <w:rsid w:val="00D97710"/>
    <w:rsid w:val="00DA03E8"/>
    <w:rsid w:val="00DA1A87"/>
    <w:rsid w:val="00DA436A"/>
    <w:rsid w:val="00DA667F"/>
    <w:rsid w:val="00DA6E73"/>
    <w:rsid w:val="00DA7808"/>
    <w:rsid w:val="00DB5F7F"/>
    <w:rsid w:val="00DB7CBA"/>
    <w:rsid w:val="00DC0CC9"/>
    <w:rsid w:val="00DC0DE5"/>
    <w:rsid w:val="00DC6590"/>
    <w:rsid w:val="00DC7EB8"/>
    <w:rsid w:val="00DD06ED"/>
    <w:rsid w:val="00DD2CB1"/>
    <w:rsid w:val="00DE32D9"/>
    <w:rsid w:val="00DE6DC0"/>
    <w:rsid w:val="00DE73C8"/>
    <w:rsid w:val="00DF220A"/>
    <w:rsid w:val="00DF2E35"/>
    <w:rsid w:val="00DF322C"/>
    <w:rsid w:val="00DF39D3"/>
    <w:rsid w:val="00DF57C4"/>
    <w:rsid w:val="00DF6BF1"/>
    <w:rsid w:val="00DF780F"/>
    <w:rsid w:val="00E0587F"/>
    <w:rsid w:val="00E05EC0"/>
    <w:rsid w:val="00E06D7B"/>
    <w:rsid w:val="00E06DE8"/>
    <w:rsid w:val="00E1305C"/>
    <w:rsid w:val="00E13B5E"/>
    <w:rsid w:val="00E13B6D"/>
    <w:rsid w:val="00E13CDD"/>
    <w:rsid w:val="00E22267"/>
    <w:rsid w:val="00E22DE5"/>
    <w:rsid w:val="00E2520E"/>
    <w:rsid w:val="00E321DD"/>
    <w:rsid w:val="00E35733"/>
    <w:rsid w:val="00E35CFD"/>
    <w:rsid w:val="00E36CB3"/>
    <w:rsid w:val="00E40A0D"/>
    <w:rsid w:val="00E41550"/>
    <w:rsid w:val="00E45C2F"/>
    <w:rsid w:val="00E47BBE"/>
    <w:rsid w:val="00E5071D"/>
    <w:rsid w:val="00E552B7"/>
    <w:rsid w:val="00E56776"/>
    <w:rsid w:val="00E57226"/>
    <w:rsid w:val="00E6244E"/>
    <w:rsid w:val="00E639D1"/>
    <w:rsid w:val="00E64982"/>
    <w:rsid w:val="00E65805"/>
    <w:rsid w:val="00E76201"/>
    <w:rsid w:val="00E83597"/>
    <w:rsid w:val="00E93EF0"/>
    <w:rsid w:val="00E94D08"/>
    <w:rsid w:val="00E95F88"/>
    <w:rsid w:val="00E969FA"/>
    <w:rsid w:val="00E96EE5"/>
    <w:rsid w:val="00EA24E1"/>
    <w:rsid w:val="00EA3F25"/>
    <w:rsid w:val="00EA5C2F"/>
    <w:rsid w:val="00EA789D"/>
    <w:rsid w:val="00EB174A"/>
    <w:rsid w:val="00EB2201"/>
    <w:rsid w:val="00EB320D"/>
    <w:rsid w:val="00EB4461"/>
    <w:rsid w:val="00EB4F9C"/>
    <w:rsid w:val="00EB524C"/>
    <w:rsid w:val="00EC03FE"/>
    <w:rsid w:val="00EC1755"/>
    <w:rsid w:val="00EC3BAE"/>
    <w:rsid w:val="00EC5897"/>
    <w:rsid w:val="00EC6352"/>
    <w:rsid w:val="00ED0C70"/>
    <w:rsid w:val="00ED2836"/>
    <w:rsid w:val="00ED7073"/>
    <w:rsid w:val="00ED732F"/>
    <w:rsid w:val="00EE000D"/>
    <w:rsid w:val="00EE1520"/>
    <w:rsid w:val="00EF14C1"/>
    <w:rsid w:val="00EF63DE"/>
    <w:rsid w:val="00EF6DCB"/>
    <w:rsid w:val="00EF7755"/>
    <w:rsid w:val="00F0063B"/>
    <w:rsid w:val="00F02C3B"/>
    <w:rsid w:val="00F04E19"/>
    <w:rsid w:val="00F05A29"/>
    <w:rsid w:val="00F1010B"/>
    <w:rsid w:val="00F1635F"/>
    <w:rsid w:val="00F16692"/>
    <w:rsid w:val="00F22068"/>
    <w:rsid w:val="00F245F5"/>
    <w:rsid w:val="00F2570B"/>
    <w:rsid w:val="00F25894"/>
    <w:rsid w:val="00F278DE"/>
    <w:rsid w:val="00F31157"/>
    <w:rsid w:val="00F34013"/>
    <w:rsid w:val="00F367FB"/>
    <w:rsid w:val="00F37B9F"/>
    <w:rsid w:val="00F4237A"/>
    <w:rsid w:val="00F44F56"/>
    <w:rsid w:val="00F45C3C"/>
    <w:rsid w:val="00F50371"/>
    <w:rsid w:val="00F5106A"/>
    <w:rsid w:val="00F512A6"/>
    <w:rsid w:val="00F516DD"/>
    <w:rsid w:val="00F5286C"/>
    <w:rsid w:val="00F5379C"/>
    <w:rsid w:val="00F53C9C"/>
    <w:rsid w:val="00F5434B"/>
    <w:rsid w:val="00F54E1D"/>
    <w:rsid w:val="00F631FD"/>
    <w:rsid w:val="00F64ECB"/>
    <w:rsid w:val="00F665B8"/>
    <w:rsid w:val="00F66905"/>
    <w:rsid w:val="00F731D5"/>
    <w:rsid w:val="00F7498E"/>
    <w:rsid w:val="00F75C28"/>
    <w:rsid w:val="00F77CB4"/>
    <w:rsid w:val="00F8047F"/>
    <w:rsid w:val="00F80F87"/>
    <w:rsid w:val="00F83746"/>
    <w:rsid w:val="00F837DA"/>
    <w:rsid w:val="00F840B3"/>
    <w:rsid w:val="00F8599A"/>
    <w:rsid w:val="00F9435F"/>
    <w:rsid w:val="00F9591C"/>
    <w:rsid w:val="00FA231E"/>
    <w:rsid w:val="00FA26E0"/>
    <w:rsid w:val="00FA2E49"/>
    <w:rsid w:val="00FA3705"/>
    <w:rsid w:val="00FA48F4"/>
    <w:rsid w:val="00FA498E"/>
    <w:rsid w:val="00FA5EDC"/>
    <w:rsid w:val="00FB4A80"/>
    <w:rsid w:val="00FB5016"/>
    <w:rsid w:val="00FB50D4"/>
    <w:rsid w:val="00FC08F8"/>
    <w:rsid w:val="00FC29C4"/>
    <w:rsid w:val="00FC3A20"/>
    <w:rsid w:val="00FC4B05"/>
    <w:rsid w:val="00FD1414"/>
    <w:rsid w:val="00FD2561"/>
    <w:rsid w:val="00FD2654"/>
    <w:rsid w:val="00FD6BC9"/>
    <w:rsid w:val="00FD7550"/>
    <w:rsid w:val="00FE0CCC"/>
    <w:rsid w:val="00FE7276"/>
    <w:rsid w:val="00FF1FFB"/>
    <w:rsid w:val="00FF4A3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Normal Indent" w:qFormat="1"/>
    <w:lsdException w:name="annotation text" w:qFormat="1"/>
    <w:lsdException w:name="header" w:uiPriority="99" w:qFormat="1"/>
    <w:lsdException w:name="footer" w:uiPriority="99" w:qFormat="1"/>
    <w:lsdException w:name="caption" w:qFormat="1"/>
    <w:lsdException w:name="annotation reference" w:qFormat="1"/>
    <w:lsdException w:name="page number" w:qFormat="1"/>
    <w:lsdException w:name="List Number" w:semiHidden="0" w:unhideWhenUsed="0" w:qFormat="1"/>
    <w:lsdException w:name="List 4" w:semiHidden="0" w:unhideWhenUsed="0"/>
    <w:lsdException w:name="List 5" w:semiHidden="0" w:unhideWhenUsed="0"/>
    <w:lsdException w:name="List Number 2" w:qFormat="1"/>
    <w:lsdException w:name="List Number 3" w:qFormat="1"/>
    <w:lsdException w:name="Title" w:semiHidden="0" w:unhideWhenUsed="0" w:qFormat="1"/>
    <w:lsdException w:name="Body Text" w:uiPriority="99" w:qFormat="1"/>
    <w:lsdException w:name="Subtitle" w:semiHidden="0" w:unhideWhenUsed="0" w:qFormat="1"/>
    <w:lsdException w:name="Salutation" w:semiHidden="0" w:unhideWhenUsed="0"/>
    <w:lsdException w:name="Date" w:semiHidden="0" w:unhideWhenUsed="0"/>
    <w:lsdException w:name="Body Text First Indent" w:semiHidden="0" w:unhideWhenUsed="0" w:qFormat="1"/>
    <w:lsdException w:name="Body Text 2" w:uiPriority="99" w:qFormat="1"/>
    <w:lsdException w:name="Hyperlink" w:uiPriority="99" w:qFormat="1"/>
    <w:lsdException w:name="FollowedHyperlink" w:uiPriority="99"/>
    <w:lsdException w:name="Strong" w:semiHidden="0" w:uiPriority="22" w:unhideWhenUsed="0" w:qFormat="1"/>
    <w:lsdException w:name="Emphasis" w:semiHidden="0" w:unhideWhenUsed="0" w:qFormat="1"/>
    <w:lsdException w:name="Plain Text" w:qFormat="1"/>
    <w:lsdException w:name="Normal (Web)" w:qFormat="1"/>
    <w:lsdException w:name="HTML Sample" w:uiPriority="99"/>
    <w:lsdException w:name="annotation subject"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D037F"/>
    <w:pPr>
      <w:widowControl w:val="0"/>
      <w:jc w:val="both"/>
    </w:pPr>
    <w:rPr>
      <w:kern w:val="2"/>
      <w:sz w:val="21"/>
      <w:szCs w:val="24"/>
    </w:rPr>
  </w:style>
  <w:style w:type="paragraph" w:styleId="1">
    <w:name w:val="heading 1"/>
    <w:basedOn w:val="a0"/>
    <w:next w:val="a0"/>
    <w:qFormat/>
    <w:rsid w:val="00C15DF1"/>
    <w:pPr>
      <w:keepNext/>
      <w:keepLines/>
      <w:spacing w:before="340" w:after="330" w:line="578" w:lineRule="auto"/>
      <w:outlineLvl w:val="0"/>
    </w:pPr>
    <w:rPr>
      <w:b/>
      <w:bCs/>
      <w:kern w:val="44"/>
      <w:sz w:val="44"/>
      <w:szCs w:val="44"/>
    </w:rPr>
  </w:style>
  <w:style w:type="paragraph" w:styleId="20">
    <w:name w:val="heading 2"/>
    <w:aliases w:val="标题2,Heading 2 Hidden,Heading 2 CCBS,heading 2,H2,sect 1.2,H21,sect 1.21,H22,sect 1.22,H211,sect 1.211,H23,sect 1.23,H212,sect 1.212,PIM2,Titre3,HD2,2nd level,h2,2,Header 2,l2,Titre2,Head 2,DO NOT USE_h2,chn,Chapter Number/Appendix Letter,第一章 标题 2,A"/>
    <w:basedOn w:val="a0"/>
    <w:next w:val="a0"/>
    <w:qFormat/>
    <w:rsid w:val="00104517"/>
    <w:pPr>
      <w:keepNext/>
      <w:keepLines/>
      <w:spacing w:before="260" w:after="260" w:line="416" w:lineRule="auto"/>
      <w:outlineLvl w:val="1"/>
    </w:pPr>
    <w:rPr>
      <w:rFonts w:ascii="Arial" w:eastAsia="黑体" w:hAnsi="Arial"/>
      <w:b/>
      <w:bCs/>
      <w:sz w:val="32"/>
      <w:szCs w:val="32"/>
    </w:rPr>
  </w:style>
  <w:style w:type="paragraph" w:styleId="3">
    <w:name w:val="heading 3"/>
    <w:aliases w:val="Heading 3 - old,H3,Level 3 Head,Heading,h3,3rd level,level_3,PIM 3,sect1.2.3,sect1.2.31,sect1.2.32,sect1.2.311,sect1.2.33,sect1.2.312,Bold Head,bh,3,prop3,3heading,heading 3,Heading 31,1.1.1 Heading 3,Heading 2.3,1.2.3.,Titles,(Alt+3),(Alt+3)1,Map"/>
    <w:basedOn w:val="a0"/>
    <w:next w:val="a1"/>
    <w:qFormat/>
    <w:rsid w:val="00B64EDF"/>
    <w:pPr>
      <w:keepNext/>
      <w:keepLines/>
      <w:numPr>
        <w:numId w:val="1"/>
      </w:numPr>
      <w:spacing w:before="260" w:after="260" w:line="416" w:lineRule="auto"/>
      <w:outlineLvl w:val="2"/>
    </w:pPr>
    <w:rPr>
      <w:rFonts w:eastAsia="仿宋_GB2312"/>
      <w:b/>
      <w:sz w:val="32"/>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basedOn w:val="a0"/>
    <w:autoRedefine/>
    <w:rsid w:val="00100011"/>
    <w:rPr>
      <w:rFonts w:ascii="仿宋_GB2312" w:eastAsia="仿宋_GB2312"/>
      <w:b/>
      <w:sz w:val="32"/>
      <w:szCs w:val="32"/>
    </w:rPr>
  </w:style>
  <w:style w:type="paragraph" w:customStyle="1" w:styleId="a6">
    <w:name w:val="正文段"/>
    <w:basedOn w:val="a0"/>
    <w:link w:val="Char"/>
    <w:qFormat/>
    <w:rsid w:val="006F0D1B"/>
    <w:pPr>
      <w:widowControl/>
      <w:snapToGrid w:val="0"/>
      <w:spacing w:afterLines="50"/>
      <w:ind w:firstLineChars="200" w:firstLine="200"/>
    </w:pPr>
    <w:rPr>
      <w:kern w:val="0"/>
      <w:sz w:val="24"/>
      <w:szCs w:val="20"/>
    </w:rPr>
  </w:style>
  <w:style w:type="character" w:styleId="a7">
    <w:name w:val="Hyperlink"/>
    <w:aliases w:val="超级链接"/>
    <w:uiPriority w:val="99"/>
    <w:qFormat/>
    <w:rsid w:val="006F0D1B"/>
    <w:rPr>
      <w:color w:val="0000FF"/>
      <w:u w:val="single"/>
    </w:rPr>
  </w:style>
  <w:style w:type="paragraph" w:styleId="a1">
    <w:name w:val="Normal Indent"/>
    <w:aliases w:val="特点,标题4,二,四号,ALT+Z,标题四,段1,正文双线,缩进,首行缩进,表正文1,正文非缩进1,标题41,四号1,特点1,表正文2,正文非缩进2,标题42,四号2,标题43,表正文3,正文非缩进3,四号3,正文（首行缩进两字）1,正文（首行缩进两字）2,正文（首行缩进两字）3,正文（首行缩进两字）4,正文（首行缩进两字）11,正文缩进（首行缩进两字）,正文缩进1"/>
    <w:basedOn w:val="a0"/>
    <w:link w:val="Char0"/>
    <w:qFormat/>
    <w:rsid w:val="00B64EDF"/>
    <w:pPr>
      <w:ind w:firstLineChars="200" w:firstLine="420"/>
    </w:pPr>
  </w:style>
  <w:style w:type="paragraph" w:styleId="30">
    <w:name w:val="List Number 3"/>
    <w:basedOn w:val="a0"/>
    <w:qFormat/>
    <w:rsid w:val="00B64EDF"/>
    <w:pPr>
      <w:widowControl/>
      <w:tabs>
        <w:tab w:val="num" w:pos="420"/>
        <w:tab w:val="num" w:pos="482"/>
      </w:tabs>
      <w:spacing w:afterLines="50"/>
      <w:ind w:left="482" w:hanging="340"/>
      <w:jc w:val="left"/>
    </w:pPr>
    <w:rPr>
      <w:kern w:val="0"/>
      <w:sz w:val="24"/>
      <w:szCs w:val="20"/>
    </w:rPr>
  </w:style>
  <w:style w:type="paragraph" w:styleId="a8">
    <w:name w:val="Plain Text"/>
    <w:aliases w:val="普通文字 Char Char,普通文字 Char,普通文字,纯文本 Char,纯文本 Char Char,普通文字 Char Char Char Char,普通文字 Char Char Char,小,Texte,正 文 1,普通文字1,普通文字2,普通文字3,普通文字4,普通文字5,普通文字6,普通文字11,普通文字21,普通文字31,普通文字41,普通文字7,普通文字 Char + 居中,纯文本 Char1 Char Char,纯文本 Char Char Char Char,标题1 Char"/>
    <w:basedOn w:val="a0"/>
    <w:link w:val="Char1"/>
    <w:qFormat/>
    <w:rsid w:val="00F83746"/>
    <w:rPr>
      <w:rFonts w:ascii="宋体" w:hAnsi="Courier New"/>
      <w:szCs w:val="20"/>
    </w:rPr>
  </w:style>
  <w:style w:type="paragraph" w:customStyle="1" w:styleId="Char2">
    <w:name w:val="Char"/>
    <w:basedOn w:val="a0"/>
    <w:autoRedefine/>
    <w:rsid w:val="005B706B"/>
    <w:rPr>
      <w:rFonts w:ascii="仿宋_GB2312" w:eastAsia="仿宋_GB2312"/>
      <w:b/>
      <w:sz w:val="32"/>
      <w:szCs w:val="32"/>
    </w:rPr>
  </w:style>
  <w:style w:type="paragraph" w:styleId="a9">
    <w:name w:val="Balloon Text"/>
    <w:basedOn w:val="a0"/>
    <w:link w:val="Char3"/>
    <w:rsid w:val="00B21ACB"/>
    <w:rPr>
      <w:sz w:val="18"/>
      <w:szCs w:val="18"/>
    </w:rPr>
  </w:style>
  <w:style w:type="paragraph" w:styleId="aa">
    <w:name w:val="header"/>
    <w:basedOn w:val="a0"/>
    <w:link w:val="Char4"/>
    <w:uiPriority w:val="99"/>
    <w:qFormat/>
    <w:rsid w:val="007D1622"/>
    <w:pPr>
      <w:pBdr>
        <w:bottom w:val="single" w:sz="6" w:space="1" w:color="auto"/>
      </w:pBdr>
      <w:tabs>
        <w:tab w:val="center" w:pos="4153"/>
        <w:tab w:val="right" w:pos="8306"/>
      </w:tabs>
      <w:snapToGrid w:val="0"/>
      <w:jc w:val="center"/>
    </w:pPr>
    <w:rPr>
      <w:sz w:val="18"/>
      <w:szCs w:val="18"/>
    </w:rPr>
  </w:style>
  <w:style w:type="paragraph" w:styleId="ab">
    <w:name w:val="footer"/>
    <w:basedOn w:val="a0"/>
    <w:link w:val="Char5"/>
    <w:uiPriority w:val="99"/>
    <w:qFormat/>
    <w:rsid w:val="007D1622"/>
    <w:pPr>
      <w:tabs>
        <w:tab w:val="center" w:pos="4153"/>
        <w:tab w:val="right" w:pos="8306"/>
      </w:tabs>
      <w:snapToGrid w:val="0"/>
      <w:jc w:val="left"/>
    </w:pPr>
    <w:rPr>
      <w:sz w:val="18"/>
      <w:szCs w:val="18"/>
    </w:rPr>
  </w:style>
  <w:style w:type="character" w:styleId="ac">
    <w:name w:val="page number"/>
    <w:basedOn w:val="a2"/>
    <w:qFormat/>
    <w:rsid w:val="007D1622"/>
  </w:style>
  <w:style w:type="character" w:styleId="ad">
    <w:name w:val="FollowedHyperlink"/>
    <w:uiPriority w:val="99"/>
    <w:rsid w:val="00C2045A"/>
    <w:rPr>
      <w:color w:val="800080"/>
      <w:u w:val="single"/>
    </w:rPr>
  </w:style>
  <w:style w:type="table" w:styleId="ae">
    <w:name w:val="Table Grid"/>
    <w:basedOn w:val="a3"/>
    <w:rsid w:val="00F4237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Date"/>
    <w:basedOn w:val="a0"/>
    <w:next w:val="a0"/>
    <w:rsid w:val="00FA48F4"/>
    <w:pPr>
      <w:ind w:leftChars="2500" w:left="2500"/>
    </w:pPr>
  </w:style>
  <w:style w:type="paragraph" w:styleId="af0">
    <w:name w:val="Body Text Indent"/>
    <w:basedOn w:val="a0"/>
    <w:rsid w:val="00FA48F4"/>
    <w:pPr>
      <w:spacing w:line="360" w:lineRule="auto"/>
      <w:ind w:firstLineChars="200" w:firstLine="420"/>
    </w:pPr>
    <w:rPr>
      <w:rFonts w:ascii="宋体" w:hAnsi="宋体"/>
    </w:rPr>
  </w:style>
  <w:style w:type="paragraph" w:styleId="21">
    <w:name w:val="Body Text 2"/>
    <w:basedOn w:val="a0"/>
    <w:uiPriority w:val="99"/>
    <w:qFormat/>
    <w:rsid w:val="0072657F"/>
    <w:pPr>
      <w:spacing w:after="120" w:line="480" w:lineRule="auto"/>
    </w:pPr>
  </w:style>
  <w:style w:type="character" w:styleId="af1">
    <w:name w:val="Strong"/>
    <w:uiPriority w:val="22"/>
    <w:qFormat/>
    <w:rsid w:val="00877647"/>
    <w:rPr>
      <w:b/>
      <w:bCs/>
    </w:rPr>
  </w:style>
  <w:style w:type="paragraph" w:customStyle="1" w:styleId="CharCharCharChar">
    <w:name w:val="Char Char Char Char"/>
    <w:basedOn w:val="a0"/>
    <w:semiHidden/>
    <w:rsid w:val="00863364"/>
    <w:pPr>
      <w:widowControl/>
      <w:spacing w:after="160" w:line="240" w:lineRule="exact"/>
      <w:jc w:val="left"/>
    </w:pPr>
    <w:rPr>
      <w:rFonts w:ascii="Verdana" w:hAnsi="Verdana"/>
      <w:kern w:val="0"/>
      <w:sz w:val="20"/>
      <w:szCs w:val="20"/>
      <w:lang w:eastAsia="en-US"/>
    </w:rPr>
  </w:style>
  <w:style w:type="paragraph" w:styleId="2">
    <w:name w:val="List Number 2"/>
    <w:basedOn w:val="a0"/>
    <w:qFormat/>
    <w:rsid w:val="00F44F56"/>
    <w:pPr>
      <w:numPr>
        <w:numId w:val="3"/>
      </w:numPr>
    </w:pPr>
  </w:style>
  <w:style w:type="paragraph" w:styleId="22">
    <w:name w:val="Body Text Indent 2"/>
    <w:basedOn w:val="a0"/>
    <w:rsid w:val="002070A9"/>
    <w:pPr>
      <w:spacing w:after="120" w:line="480" w:lineRule="auto"/>
      <w:ind w:leftChars="200" w:left="420"/>
    </w:pPr>
  </w:style>
  <w:style w:type="paragraph" w:customStyle="1" w:styleId="af2">
    <w:name w:val="文档正文"/>
    <w:basedOn w:val="a0"/>
    <w:rsid w:val="00D025CA"/>
    <w:pPr>
      <w:adjustRightInd w:val="0"/>
      <w:spacing w:line="480" w:lineRule="atLeast"/>
      <w:ind w:firstLine="567"/>
      <w:textAlignment w:val="baseline"/>
    </w:pPr>
    <w:rPr>
      <w:rFonts w:ascii="长城仿宋"/>
      <w:kern w:val="0"/>
      <w:sz w:val="24"/>
      <w:szCs w:val="20"/>
    </w:rPr>
  </w:style>
  <w:style w:type="paragraph" w:customStyle="1" w:styleId="CharCharCharChar1">
    <w:name w:val="Char Char Char Char1"/>
    <w:basedOn w:val="a0"/>
    <w:rsid w:val="00921C83"/>
    <w:rPr>
      <w:rFonts w:ascii="Tahoma" w:hAnsi="Tahoma"/>
      <w:sz w:val="24"/>
      <w:szCs w:val="20"/>
    </w:rPr>
  </w:style>
  <w:style w:type="paragraph" w:customStyle="1" w:styleId="QB">
    <w:name w:val="QB正文"/>
    <w:basedOn w:val="a0"/>
    <w:rsid w:val="00921C83"/>
    <w:pPr>
      <w:widowControl/>
      <w:autoSpaceDE w:val="0"/>
      <w:autoSpaceDN w:val="0"/>
      <w:ind w:firstLineChars="200" w:firstLine="200"/>
    </w:pPr>
    <w:rPr>
      <w:rFonts w:ascii="宋体" w:hAnsi="宋体"/>
      <w:noProof/>
      <w:kern w:val="0"/>
      <w:szCs w:val="20"/>
    </w:rPr>
  </w:style>
  <w:style w:type="character" w:customStyle="1" w:styleId="CharCharChar">
    <w:name w:val="Char Char Char"/>
    <w:rsid w:val="002512FA"/>
    <w:rPr>
      <w:rFonts w:ascii="宋体" w:eastAsia="宋体"/>
      <w:sz w:val="21"/>
      <w:szCs w:val="21"/>
      <w:lang w:val="en-US" w:eastAsia="zh-CN"/>
    </w:rPr>
  </w:style>
  <w:style w:type="paragraph" w:styleId="af3">
    <w:name w:val="Subtitle"/>
    <w:basedOn w:val="a0"/>
    <w:next w:val="a0"/>
    <w:link w:val="Char6"/>
    <w:qFormat/>
    <w:rsid w:val="003C6F8E"/>
    <w:pPr>
      <w:spacing w:before="240" w:after="60" w:line="312" w:lineRule="auto"/>
      <w:jc w:val="center"/>
      <w:outlineLvl w:val="1"/>
    </w:pPr>
    <w:rPr>
      <w:rFonts w:ascii="Cambria" w:hAnsi="Cambria"/>
      <w:b/>
      <w:bCs/>
      <w:kern w:val="28"/>
      <w:sz w:val="32"/>
      <w:szCs w:val="32"/>
    </w:rPr>
  </w:style>
  <w:style w:type="character" w:customStyle="1" w:styleId="Char6">
    <w:name w:val="副标题 Char"/>
    <w:link w:val="af3"/>
    <w:rsid w:val="003C6F8E"/>
    <w:rPr>
      <w:rFonts w:ascii="Cambria" w:eastAsia="宋体" w:hAnsi="Cambria"/>
      <w:b/>
      <w:bCs/>
      <w:kern w:val="28"/>
      <w:sz w:val="32"/>
      <w:szCs w:val="32"/>
      <w:lang w:val="en-US" w:eastAsia="zh-CN" w:bidi="ar-SA"/>
    </w:rPr>
  </w:style>
  <w:style w:type="paragraph" w:customStyle="1" w:styleId="ListParagraph1">
    <w:name w:val="List Paragraph1"/>
    <w:basedOn w:val="a0"/>
    <w:rsid w:val="00CA24E6"/>
    <w:pPr>
      <w:ind w:firstLineChars="200" w:firstLine="420"/>
    </w:pPr>
    <w:rPr>
      <w:szCs w:val="21"/>
    </w:rPr>
  </w:style>
  <w:style w:type="character" w:customStyle="1" w:styleId="ca-72">
    <w:name w:val="ca-72"/>
    <w:rsid w:val="00CA24E6"/>
  </w:style>
  <w:style w:type="paragraph" w:customStyle="1" w:styleId="af4">
    <w:name w:val="a"/>
    <w:basedOn w:val="a0"/>
    <w:rsid w:val="008D550A"/>
    <w:pPr>
      <w:widowControl/>
      <w:spacing w:before="100" w:beforeAutospacing="1" w:after="100" w:afterAutospacing="1"/>
      <w:jc w:val="left"/>
    </w:pPr>
    <w:rPr>
      <w:rFonts w:ascii="宋体" w:hAnsi="宋体" w:cs="宋体"/>
      <w:kern w:val="0"/>
      <w:sz w:val="24"/>
    </w:rPr>
  </w:style>
  <w:style w:type="character" w:customStyle="1" w:styleId="Char1">
    <w:name w:val="纯文本 Char1"/>
    <w:aliases w:val="普通文字 Char Char Char1,普通文字 Char Char1,普通文字 Char1,纯文本 Char Char1,纯文本 Char Char Char,普通文字 Char Char Char Char Char,普通文字 Char Char Char Char1,小 Char,Texte Char,正 文 1 Char,普通文字1 Char,普通文字2 Char,普通文字3 Char,普通文字4 Char,普通文字5 Char,普通文字6 Char,普通文字7 Char"/>
    <w:link w:val="a8"/>
    <w:qFormat/>
    <w:rsid w:val="005A7375"/>
    <w:rPr>
      <w:rFonts w:ascii="宋体" w:eastAsia="宋体" w:hAnsi="Courier New"/>
      <w:kern w:val="2"/>
      <w:sz w:val="21"/>
      <w:lang w:val="en-US" w:eastAsia="zh-CN" w:bidi="ar-SA"/>
    </w:rPr>
  </w:style>
  <w:style w:type="paragraph" w:customStyle="1" w:styleId="10">
    <w:name w:val="列出段落1"/>
    <w:basedOn w:val="a0"/>
    <w:uiPriority w:val="99"/>
    <w:qFormat/>
    <w:rsid w:val="00253D11"/>
    <w:pPr>
      <w:adjustRightInd w:val="0"/>
      <w:spacing w:line="360" w:lineRule="auto"/>
      <w:ind w:firstLineChars="200" w:firstLine="200"/>
    </w:pPr>
    <w:rPr>
      <w:rFonts w:eastAsia="楷体_GB2312" w:cs="Lucida Sans"/>
      <w:sz w:val="24"/>
    </w:rPr>
  </w:style>
  <w:style w:type="paragraph" w:customStyle="1" w:styleId="4">
    <w:name w:val="样式4"/>
    <w:basedOn w:val="a0"/>
    <w:qFormat/>
    <w:rsid w:val="00253D11"/>
    <w:pPr>
      <w:adjustRightInd w:val="0"/>
      <w:spacing w:line="360" w:lineRule="auto"/>
      <w:ind w:firstLine="420"/>
      <w:jc w:val="center"/>
      <w:outlineLvl w:val="2"/>
    </w:pPr>
    <w:rPr>
      <w:rFonts w:ascii="仿宋_GB2312" w:eastAsia="仿宋_GB2312" w:hAnsi="仿宋"/>
      <w:b/>
      <w:sz w:val="32"/>
      <w:szCs w:val="32"/>
    </w:rPr>
  </w:style>
  <w:style w:type="paragraph" w:customStyle="1" w:styleId="5">
    <w:name w:val="样式5"/>
    <w:basedOn w:val="a0"/>
    <w:qFormat/>
    <w:rsid w:val="00253D11"/>
    <w:pPr>
      <w:adjustRightInd w:val="0"/>
      <w:spacing w:line="440" w:lineRule="exact"/>
      <w:ind w:left="2" w:firstLineChars="200" w:firstLine="480"/>
    </w:pPr>
    <w:rPr>
      <w:rFonts w:ascii="仿宋_GB2312" w:eastAsia="仿宋_GB2312" w:hAnsi="仿宋"/>
      <w:sz w:val="24"/>
    </w:rPr>
  </w:style>
  <w:style w:type="character" w:customStyle="1" w:styleId="CharCharChar2">
    <w:name w:val="普通文字 Char Char Char2"/>
    <w:aliases w:val="普通文字 Char Char2,普通文字 Char2,纯文本 Char Char Char1,普通文字 Char Char Char Char Char1,普通文字 Char Char Char Char2,小 Char1,Texte Char1,正 文 1 Char1,普通文字1 Char1,普通文字2 Char1,普通文字3 Char1,普通文字4 Char1,普通文字5 Char1,普通文字6 Char1,普通文字11 Char"/>
    <w:rsid w:val="00871AE8"/>
    <w:rPr>
      <w:rFonts w:ascii="宋体" w:hAnsi="Courier New"/>
      <w:kern w:val="2"/>
      <w:sz w:val="21"/>
    </w:rPr>
  </w:style>
  <w:style w:type="character" w:customStyle="1" w:styleId="2Char">
    <w:name w:val="正文2 Char"/>
    <w:link w:val="23"/>
    <w:qFormat/>
    <w:rsid w:val="00A66AA0"/>
    <w:rPr>
      <w:kern w:val="2"/>
      <w:sz w:val="24"/>
    </w:rPr>
  </w:style>
  <w:style w:type="paragraph" w:customStyle="1" w:styleId="23">
    <w:name w:val="正文2"/>
    <w:basedOn w:val="a0"/>
    <w:link w:val="2Char"/>
    <w:qFormat/>
    <w:rsid w:val="00A66AA0"/>
    <w:pPr>
      <w:spacing w:before="156" w:line="360" w:lineRule="auto"/>
      <w:ind w:firstLineChars="200" w:firstLine="510"/>
    </w:pPr>
    <w:rPr>
      <w:sz w:val="24"/>
      <w:szCs w:val="20"/>
    </w:rPr>
  </w:style>
  <w:style w:type="paragraph" w:styleId="af5">
    <w:name w:val="List Paragraph"/>
    <w:basedOn w:val="a0"/>
    <w:uiPriority w:val="34"/>
    <w:qFormat/>
    <w:rsid w:val="008C3F83"/>
    <w:pPr>
      <w:ind w:firstLineChars="200" w:firstLine="420"/>
    </w:pPr>
  </w:style>
  <w:style w:type="character" w:customStyle="1" w:styleId="Char">
    <w:name w:val="正文段 Char"/>
    <w:link w:val="a6"/>
    <w:qFormat/>
    <w:rsid w:val="00110A46"/>
    <w:rPr>
      <w:sz w:val="24"/>
    </w:rPr>
  </w:style>
  <w:style w:type="paragraph" w:styleId="af6">
    <w:name w:val="Normal (Web)"/>
    <w:basedOn w:val="a0"/>
    <w:unhideWhenUsed/>
    <w:qFormat/>
    <w:rsid w:val="00EB320D"/>
    <w:pPr>
      <w:widowControl/>
      <w:spacing w:before="100" w:beforeAutospacing="1" w:after="100" w:afterAutospacing="1"/>
      <w:jc w:val="left"/>
    </w:pPr>
    <w:rPr>
      <w:rFonts w:ascii="宋体" w:hAnsi="宋体" w:cs="宋体"/>
      <w:kern w:val="0"/>
      <w:sz w:val="24"/>
    </w:rPr>
  </w:style>
  <w:style w:type="character" w:customStyle="1" w:styleId="bookmark-item">
    <w:name w:val="bookmark-item"/>
    <w:basedOn w:val="a2"/>
    <w:rsid w:val="00EB320D"/>
  </w:style>
  <w:style w:type="character" w:styleId="HTML">
    <w:name w:val="HTML Sample"/>
    <w:basedOn w:val="a2"/>
    <w:uiPriority w:val="99"/>
    <w:unhideWhenUsed/>
    <w:rsid w:val="00EB320D"/>
    <w:rPr>
      <w:rFonts w:ascii="宋体" w:eastAsia="宋体" w:hAnsi="宋体" w:cs="宋体"/>
    </w:rPr>
  </w:style>
  <w:style w:type="paragraph" w:styleId="af7">
    <w:name w:val="annotation text"/>
    <w:basedOn w:val="a0"/>
    <w:link w:val="Char10"/>
    <w:qFormat/>
    <w:rsid w:val="00EB320D"/>
    <w:pPr>
      <w:jc w:val="left"/>
    </w:pPr>
  </w:style>
  <w:style w:type="character" w:customStyle="1" w:styleId="Char7">
    <w:name w:val="批注文字 Char"/>
    <w:basedOn w:val="a2"/>
    <w:rsid w:val="00EB320D"/>
    <w:rPr>
      <w:kern w:val="2"/>
      <w:sz w:val="21"/>
      <w:szCs w:val="24"/>
    </w:rPr>
  </w:style>
  <w:style w:type="character" w:styleId="af8">
    <w:name w:val="annotation reference"/>
    <w:qFormat/>
    <w:rsid w:val="00EB320D"/>
    <w:rPr>
      <w:sz w:val="21"/>
      <w:szCs w:val="21"/>
    </w:rPr>
  </w:style>
  <w:style w:type="character" w:customStyle="1" w:styleId="Char10">
    <w:name w:val="批注文字 Char1"/>
    <w:link w:val="af7"/>
    <w:qFormat/>
    <w:rsid w:val="00EB320D"/>
    <w:rPr>
      <w:kern w:val="2"/>
      <w:sz w:val="21"/>
      <w:szCs w:val="24"/>
    </w:rPr>
  </w:style>
  <w:style w:type="paragraph" w:styleId="af9">
    <w:name w:val="annotation subject"/>
    <w:basedOn w:val="af7"/>
    <w:next w:val="af7"/>
    <w:link w:val="Char8"/>
    <w:qFormat/>
    <w:rsid w:val="00DF780F"/>
    <w:rPr>
      <w:b/>
      <w:bCs/>
    </w:rPr>
  </w:style>
  <w:style w:type="character" w:customStyle="1" w:styleId="Char8">
    <w:name w:val="批注主题 Char"/>
    <w:basedOn w:val="Char10"/>
    <w:link w:val="af9"/>
    <w:rsid w:val="00DF780F"/>
    <w:rPr>
      <w:b/>
      <w:bCs/>
      <w:kern w:val="2"/>
      <w:sz w:val="21"/>
      <w:szCs w:val="24"/>
    </w:rPr>
  </w:style>
  <w:style w:type="character" w:customStyle="1" w:styleId="Char4">
    <w:name w:val="页眉 Char"/>
    <w:link w:val="aa"/>
    <w:uiPriority w:val="99"/>
    <w:qFormat/>
    <w:rsid w:val="00714F4C"/>
    <w:rPr>
      <w:kern w:val="2"/>
      <w:sz w:val="18"/>
      <w:szCs w:val="18"/>
    </w:rPr>
  </w:style>
  <w:style w:type="character" w:customStyle="1" w:styleId="Char5">
    <w:name w:val="页脚 Char"/>
    <w:link w:val="ab"/>
    <w:uiPriority w:val="99"/>
    <w:qFormat/>
    <w:locked/>
    <w:rsid w:val="00714F4C"/>
    <w:rPr>
      <w:kern w:val="2"/>
      <w:sz w:val="18"/>
      <w:szCs w:val="18"/>
    </w:rPr>
  </w:style>
  <w:style w:type="paragraph" w:customStyle="1" w:styleId="11">
    <w:name w:val="纯文本1"/>
    <w:basedOn w:val="a0"/>
    <w:qFormat/>
    <w:rsid w:val="00714F4C"/>
    <w:rPr>
      <w:rFonts w:ascii="宋体" w:hAnsi="Courier New" w:cs="Courier New"/>
      <w:kern w:val="0"/>
      <w:szCs w:val="21"/>
    </w:rPr>
  </w:style>
  <w:style w:type="paragraph" w:customStyle="1" w:styleId="110">
    <w:name w:val="索引 11"/>
    <w:basedOn w:val="a0"/>
    <w:next w:val="a0"/>
    <w:uiPriority w:val="99"/>
    <w:qFormat/>
    <w:rsid w:val="00714F4C"/>
    <w:pPr>
      <w:spacing w:line="360" w:lineRule="auto"/>
    </w:pPr>
    <w:rPr>
      <w:rFonts w:ascii="仿宋_GB2312" w:eastAsia="仿宋_GB2312"/>
      <w:sz w:val="24"/>
      <w:szCs w:val="20"/>
    </w:rPr>
  </w:style>
  <w:style w:type="paragraph" w:customStyle="1" w:styleId="text-tag">
    <w:name w:val="text-tag"/>
    <w:basedOn w:val="a0"/>
    <w:uiPriority w:val="99"/>
    <w:semiHidden/>
    <w:qFormat/>
    <w:rsid w:val="00714F4C"/>
    <w:pPr>
      <w:widowControl/>
      <w:spacing w:before="100" w:beforeAutospacing="1" w:after="100" w:afterAutospacing="1"/>
      <w:jc w:val="left"/>
    </w:pPr>
    <w:rPr>
      <w:rFonts w:ascii="宋体" w:hAnsi="宋体" w:cs="宋体"/>
      <w:kern w:val="0"/>
      <w:sz w:val="24"/>
    </w:rPr>
  </w:style>
  <w:style w:type="paragraph" w:styleId="afa">
    <w:name w:val="Title"/>
    <w:basedOn w:val="a0"/>
    <w:next w:val="a0"/>
    <w:link w:val="Char9"/>
    <w:qFormat/>
    <w:rsid w:val="0060060C"/>
    <w:pPr>
      <w:adjustRightInd w:val="0"/>
      <w:spacing w:before="240" w:after="60"/>
      <w:jc w:val="center"/>
      <w:outlineLvl w:val="0"/>
    </w:pPr>
    <w:rPr>
      <w:rFonts w:ascii="Calibri Light" w:eastAsiaTheme="minorEastAsia" w:hAnsi="Calibri Light" w:cstheme="minorBidi"/>
      <w:b/>
      <w:bCs/>
      <w:sz w:val="32"/>
      <w:szCs w:val="32"/>
    </w:rPr>
  </w:style>
  <w:style w:type="character" w:customStyle="1" w:styleId="Char9">
    <w:name w:val="标题 Char"/>
    <w:basedOn w:val="a2"/>
    <w:link w:val="afa"/>
    <w:rsid w:val="0060060C"/>
    <w:rPr>
      <w:rFonts w:ascii="Calibri Light" w:eastAsiaTheme="minorEastAsia" w:hAnsi="Calibri Light" w:cstheme="minorBidi"/>
      <w:b/>
      <w:bCs/>
      <w:kern w:val="2"/>
      <w:sz w:val="32"/>
      <w:szCs w:val="32"/>
    </w:rPr>
  </w:style>
  <w:style w:type="paragraph" w:styleId="a">
    <w:name w:val="List Number"/>
    <w:basedOn w:val="a0"/>
    <w:qFormat/>
    <w:rsid w:val="0060060C"/>
    <w:pPr>
      <w:numPr>
        <w:numId w:val="16"/>
      </w:numPr>
    </w:pPr>
    <w:rPr>
      <w:rFonts w:asciiTheme="minorHAnsi" w:eastAsiaTheme="minorEastAsia" w:hAnsiTheme="minorHAnsi" w:cstheme="minorBidi"/>
    </w:rPr>
  </w:style>
  <w:style w:type="paragraph" w:styleId="afb">
    <w:name w:val="Body Text"/>
    <w:basedOn w:val="a0"/>
    <w:next w:val="afc"/>
    <w:link w:val="Chara"/>
    <w:uiPriority w:val="99"/>
    <w:qFormat/>
    <w:rsid w:val="0060060C"/>
    <w:pPr>
      <w:spacing w:line="360" w:lineRule="auto"/>
    </w:pPr>
    <w:rPr>
      <w:rFonts w:asciiTheme="minorHAnsi" w:eastAsiaTheme="minorEastAsia" w:hAnsiTheme="minorHAnsi" w:cstheme="minorBidi"/>
      <w:kern w:val="0"/>
      <w:sz w:val="20"/>
    </w:rPr>
  </w:style>
  <w:style w:type="character" w:customStyle="1" w:styleId="Chara">
    <w:name w:val="正文文本 Char"/>
    <w:basedOn w:val="a2"/>
    <w:link w:val="afb"/>
    <w:uiPriority w:val="99"/>
    <w:rsid w:val="0060060C"/>
    <w:rPr>
      <w:rFonts w:asciiTheme="minorHAnsi" w:eastAsiaTheme="minorEastAsia" w:hAnsiTheme="minorHAnsi" w:cstheme="minorBidi"/>
      <w:szCs w:val="24"/>
    </w:rPr>
  </w:style>
  <w:style w:type="paragraph" w:styleId="afc">
    <w:name w:val="Body Text First Indent"/>
    <w:basedOn w:val="afb"/>
    <w:next w:val="a0"/>
    <w:link w:val="Charb"/>
    <w:qFormat/>
    <w:rsid w:val="0060060C"/>
    <w:pPr>
      <w:ind w:firstLineChars="100" w:firstLine="420"/>
    </w:pPr>
  </w:style>
  <w:style w:type="character" w:customStyle="1" w:styleId="Charb">
    <w:name w:val="正文首行缩进 Char"/>
    <w:basedOn w:val="Chara"/>
    <w:link w:val="afc"/>
    <w:rsid w:val="0060060C"/>
    <w:rPr>
      <w:rFonts w:asciiTheme="minorHAnsi" w:eastAsiaTheme="minorEastAsia" w:hAnsiTheme="minorHAnsi" w:cstheme="minorBidi"/>
      <w:szCs w:val="24"/>
    </w:rPr>
  </w:style>
  <w:style w:type="paragraph" w:customStyle="1" w:styleId="afd">
    <w:name w:val="*正文"/>
    <w:basedOn w:val="a0"/>
    <w:qFormat/>
    <w:rsid w:val="0060060C"/>
    <w:pPr>
      <w:spacing w:line="360" w:lineRule="auto"/>
      <w:ind w:firstLineChars="200" w:firstLine="200"/>
    </w:pPr>
    <w:rPr>
      <w:rFonts w:ascii="宋体" w:eastAsia="Times New Roman" w:hAnsi="宋体"/>
      <w:kern w:val="0"/>
      <w:sz w:val="22"/>
      <w:szCs w:val="20"/>
    </w:rPr>
  </w:style>
  <w:style w:type="paragraph" w:customStyle="1" w:styleId="afe">
    <w:name w:val="标准正文"/>
    <w:basedOn w:val="a0"/>
    <w:qFormat/>
    <w:rsid w:val="0060060C"/>
    <w:pPr>
      <w:spacing w:afterLines="50"/>
      <w:ind w:firstLineChars="200" w:firstLine="200"/>
    </w:pPr>
    <w:rPr>
      <w:sz w:val="24"/>
      <w:szCs w:val="22"/>
    </w:rPr>
  </w:style>
  <w:style w:type="paragraph" w:customStyle="1" w:styleId="aff">
    <w:name w:val="表格标题"/>
    <w:basedOn w:val="aff0"/>
    <w:qFormat/>
    <w:rsid w:val="0060060C"/>
    <w:pPr>
      <w:keepNext/>
      <w:jc w:val="center"/>
    </w:pPr>
    <w:rPr>
      <w:b/>
      <w:bCs/>
    </w:rPr>
  </w:style>
  <w:style w:type="paragraph" w:customStyle="1" w:styleId="aff0">
    <w:name w:val="表格文字"/>
    <w:basedOn w:val="a8"/>
    <w:qFormat/>
    <w:rsid w:val="0060060C"/>
    <w:pPr>
      <w:jc w:val="left"/>
    </w:pPr>
    <w:rPr>
      <w:sz w:val="24"/>
    </w:rPr>
  </w:style>
  <w:style w:type="paragraph" w:customStyle="1" w:styleId="aff1">
    <w:name w:val="表正文"/>
    <w:basedOn w:val="a0"/>
    <w:next w:val="a8"/>
    <w:qFormat/>
    <w:rsid w:val="0060060C"/>
    <w:rPr>
      <w:rFonts w:ascii="宋体" w:eastAsia="仿宋_GB2312" w:hAnsi="宋体"/>
      <w:sz w:val="32"/>
      <w:szCs w:val="20"/>
    </w:rPr>
  </w:style>
  <w:style w:type="paragraph" w:customStyle="1" w:styleId="12">
    <w:name w:val="部分1"/>
    <w:basedOn w:val="a0"/>
    <w:qFormat/>
    <w:rsid w:val="0060060C"/>
    <w:pPr>
      <w:keepNext/>
      <w:pageBreakBefore/>
      <w:tabs>
        <w:tab w:val="left" w:pos="720"/>
      </w:tabs>
      <w:spacing w:line="360" w:lineRule="auto"/>
      <w:jc w:val="center"/>
      <w:outlineLvl w:val="0"/>
    </w:pPr>
    <w:rPr>
      <w:rFonts w:ascii="仿宋_GB2312" w:eastAsia="黑体"/>
      <w:b/>
      <w:kern w:val="44"/>
      <w:sz w:val="36"/>
      <w:szCs w:val="20"/>
    </w:rPr>
  </w:style>
  <w:style w:type="paragraph" w:customStyle="1" w:styleId="Normal">
    <w:name w:val="[Normal]"/>
    <w:qFormat/>
    <w:rsid w:val="0060060C"/>
    <w:pPr>
      <w:widowControl w:val="0"/>
      <w:autoSpaceDE w:val="0"/>
      <w:autoSpaceDN w:val="0"/>
      <w:adjustRightInd w:val="0"/>
    </w:pPr>
    <w:rPr>
      <w:rFonts w:ascii="宋体" w:cs="宋体"/>
      <w:sz w:val="24"/>
      <w:szCs w:val="24"/>
    </w:rPr>
  </w:style>
  <w:style w:type="character" w:customStyle="1" w:styleId="Char3">
    <w:name w:val="批注框文本 Char"/>
    <w:basedOn w:val="a2"/>
    <w:link w:val="a9"/>
    <w:rsid w:val="0060060C"/>
    <w:rPr>
      <w:kern w:val="2"/>
      <w:sz w:val="18"/>
      <w:szCs w:val="18"/>
    </w:rPr>
  </w:style>
  <w:style w:type="character" w:customStyle="1" w:styleId="Char0">
    <w:name w:val="正文缩进 Char"/>
    <w:aliases w:val="特点 Char,标题4 Char,二 Char,四号 Char,ALT+Z Char,标题四 Char,段1 Char,正文双线 Char,缩进 Char,首行缩进 Char,表正文1 Char,正文非缩进1 Char,标题41 Char,四号1 Char,特点1 Char,表正文2 Char,正文非缩进2 Char,标题42 Char,四号2 Char,标题43 Char,表正文3 Char,正文非缩进3 Char,四号3 Char,正文（首行缩进两字）1 Char"/>
    <w:link w:val="a1"/>
    <w:qFormat/>
    <w:rsid w:val="00C568AA"/>
    <w:rPr>
      <w:kern w:val="2"/>
      <w:sz w:val="21"/>
      <w:szCs w:val="24"/>
    </w:rPr>
  </w:style>
  <w:style w:type="paragraph" w:customStyle="1" w:styleId="font5">
    <w:name w:val="font5"/>
    <w:basedOn w:val="a0"/>
    <w:rsid w:val="00C568AA"/>
    <w:pPr>
      <w:widowControl/>
      <w:spacing w:before="100" w:beforeAutospacing="1" w:after="100" w:afterAutospacing="1"/>
      <w:jc w:val="left"/>
    </w:pPr>
    <w:rPr>
      <w:rFonts w:ascii="Arial" w:hAnsi="Arial" w:cs="Arial"/>
      <w:kern w:val="0"/>
      <w:sz w:val="20"/>
      <w:szCs w:val="20"/>
    </w:rPr>
  </w:style>
  <w:style w:type="paragraph" w:customStyle="1" w:styleId="font6">
    <w:name w:val="font6"/>
    <w:basedOn w:val="a0"/>
    <w:rsid w:val="00C568AA"/>
    <w:pPr>
      <w:widowControl/>
      <w:spacing w:before="100" w:beforeAutospacing="1" w:after="100" w:afterAutospacing="1"/>
      <w:jc w:val="left"/>
    </w:pPr>
    <w:rPr>
      <w:rFonts w:ascii="宋体" w:hAnsi="宋体" w:cs="宋体"/>
      <w:kern w:val="0"/>
      <w:sz w:val="18"/>
      <w:szCs w:val="18"/>
    </w:rPr>
  </w:style>
  <w:style w:type="paragraph" w:customStyle="1" w:styleId="font7">
    <w:name w:val="font7"/>
    <w:basedOn w:val="a0"/>
    <w:rsid w:val="00C568AA"/>
    <w:pPr>
      <w:widowControl/>
      <w:spacing w:before="100" w:beforeAutospacing="1" w:after="100" w:afterAutospacing="1"/>
      <w:jc w:val="left"/>
    </w:pPr>
    <w:rPr>
      <w:rFonts w:ascii="宋体" w:hAnsi="宋体" w:cs="宋体"/>
      <w:b/>
      <w:bCs/>
      <w:kern w:val="0"/>
      <w:sz w:val="20"/>
      <w:szCs w:val="20"/>
    </w:rPr>
  </w:style>
  <w:style w:type="paragraph" w:customStyle="1" w:styleId="font8">
    <w:name w:val="font8"/>
    <w:basedOn w:val="a0"/>
    <w:rsid w:val="00C568AA"/>
    <w:pPr>
      <w:widowControl/>
      <w:spacing w:before="100" w:beforeAutospacing="1" w:after="100" w:afterAutospacing="1"/>
      <w:jc w:val="left"/>
    </w:pPr>
    <w:rPr>
      <w:rFonts w:ascii="宋体" w:hAnsi="宋体" w:cs="宋体"/>
      <w:kern w:val="0"/>
      <w:sz w:val="20"/>
      <w:szCs w:val="20"/>
    </w:rPr>
  </w:style>
  <w:style w:type="paragraph" w:customStyle="1" w:styleId="font9">
    <w:name w:val="font9"/>
    <w:basedOn w:val="a0"/>
    <w:rsid w:val="00C568AA"/>
    <w:pPr>
      <w:widowControl/>
      <w:spacing w:before="100" w:beforeAutospacing="1" w:after="100" w:afterAutospacing="1"/>
      <w:jc w:val="left"/>
    </w:pPr>
    <w:rPr>
      <w:rFonts w:ascii="微软雅黑" w:eastAsia="微软雅黑" w:hAnsi="微软雅黑" w:cs="宋体"/>
      <w:kern w:val="0"/>
      <w:sz w:val="20"/>
      <w:szCs w:val="20"/>
    </w:rPr>
  </w:style>
  <w:style w:type="paragraph" w:customStyle="1" w:styleId="font10">
    <w:name w:val="font10"/>
    <w:basedOn w:val="a0"/>
    <w:rsid w:val="00C568AA"/>
    <w:pPr>
      <w:widowControl/>
      <w:spacing w:before="100" w:beforeAutospacing="1" w:after="100" w:afterAutospacing="1"/>
      <w:jc w:val="left"/>
    </w:pPr>
    <w:rPr>
      <w:rFonts w:ascii="Arial" w:hAnsi="Arial" w:cs="Arial"/>
      <w:color w:val="000000"/>
      <w:kern w:val="0"/>
      <w:sz w:val="20"/>
      <w:szCs w:val="20"/>
    </w:rPr>
  </w:style>
  <w:style w:type="paragraph" w:customStyle="1" w:styleId="font11">
    <w:name w:val="font11"/>
    <w:basedOn w:val="a0"/>
    <w:rsid w:val="00C568AA"/>
    <w:pPr>
      <w:widowControl/>
      <w:spacing w:before="100" w:beforeAutospacing="1" w:after="100" w:afterAutospacing="1"/>
      <w:jc w:val="left"/>
    </w:pPr>
    <w:rPr>
      <w:rFonts w:ascii="Arial" w:hAnsi="Arial" w:cs="Arial"/>
      <w:color w:val="000000"/>
      <w:kern w:val="0"/>
      <w:sz w:val="20"/>
      <w:szCs w:val="20"/>
    </w:rPr>
  </w:style>
  <w:style w:type="paragraph" w:customStyle="1" w:styleId="font12">
    <w:name w:val="font12"/>
    <w:basedOn w:val="a0"/>
    <w:rsid w:val="00C568AA"/>
    <w:pPr>
      <w:widowControl/>
      <w:spacing w:before="100" w:beforeAutospacing="1" w:after="100" w:afterAutospacing="1"/>
      <w:jc w:val="left"/>
    </w:pPr>
    <w:rPr>
      <w:rFonts w:ascii="宋体" w:hAnsi="宋体" w:cs="宋体"/>
      <w:color w:val="000000"/>
      <w:kern w:val="0"/>
      <w:sz w:val="20"/>
      <w:szCs w:val="20"/>
    </w:rPr>
  </w:style>
  <w:style w:type="paragraph" w:customStyle="1" w:styleId="font13">
    <w:name w:val="font13"/>
    <w:basedOn w:val="a0"/>
    <w:rsid w:val="00C568AA"/>
    <w:pPr>
      <w:widowControl/>
      <w:spacing w:before="100" w:beforeAutospacing="1" w:after="100" w:afterAutospacing="1"/>
      <w:jc w:val="left"/>
    </w:pPr>
    <w:rPr>
      <w:rFonts w:ascii="宋体" w:hAnsi="宋体" w:cs="宋体"/>
      <w:color w:val="000000"/>
      <w:kern w:val="0"/>
      <w:sz w:val="20"/>
      <w:szCs w:val="20"/>
    </w:rPr>
  </w:style>
  <w:style w:type="paragraph" w:customStyle="1" w:styleId="xl65">
    <w:name w:val="xl65"/>
    <w:basedOn w:val="a0"/>
    <w:rsid w:val="00C568A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4"/>
    </w:rPr>
  </w:style>
  <w:style w:type="paragraph" w:customStyle="1" w:styleId="xl66">
    <w:name w:val="xl66"/>
    <w:basedOn w:val="a0"/>
    <w:rsid w:val="00C568AA"/>
    <w:pPr>
      <w:widowControl/>
      <w:pBdr>
        <w:top w:val="single" w:sz="4" w:space="0" w:color="auto"/>
        <w:left w:val="single" w:sz="4" w:space="0" w:color="auto"/>
        <w:bottom w:val="single" w:sz="4" w:space="0" w:color="auto"/>
        <w:right w:val="single" w:sz="4" w:space="0" w:color="auto"/>
      </w:pBdr>
      <w:shd w:val="pct25" w:color="CCFFCC" w:fill="CCFFCC"/>
      <w:spacing w:before="100" w:beforeAutospacing="1" w:after="100" w:afterAutospacing="1"/>
      <w:jc w:val="center"/>
      <w:textAlignment w:val="center"/>
    </w:pPr>
    <w:rPr>
      <w:rFonts w:ascii="宋体" w:hAnsi="宋体" w:cs="宋体"/>
      <w:b/>
      <w:bCs/>
      <w:kern w:val="0"/>
      <w:sz w:val="24"/>
    </w:rPr>
  </w:style>
  <w:style w:type="paragraph" w:customStyle="1" w:styleId="xl67">
    <w:name w:val="xl67"/>
    <w:basedOn w:val="a0"/>
    <w:rsid w:val="00C568A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4"/>
    </w:rPr>
  </w:style>
  <w:style w:type="paragraph" w:customStyle="1" w:styleId="xl68">
    <w:name w:val="xl68"/>
    <w:basedOn w:val="a0"/>
    <w:rsid w:val="00C568A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color w:val="000000"/>
      <w:kern w:val="0"/>
      <w:sz w:val="24"/>
    </w:rPr>
  </w:style>
  <w:style w:type="paragraph" w:customStyle="1" w:styleId="xl69">
    <w:name w:val="xl69"/>
    <w:basedOn w:val="a0"/>
    <w:rsid w:val="00C568A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color w:val="FF0000"/>
      <w:kern w:val="0"/>
      <w:sz w:val="24"/>
    </w:rPr>
  </w:style>
  <w:style w:type="paragraph" w:customStyle="1" w:styleId="xl70">
    <w:name w:val="xl70"/>
    <w:basedOn w:val="a0"/>
    <w:rsid w:val="00C568A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color w:val="000000"/>
      <w:kern w:val="0"/>
      <w:sz w:val="24"/>
    </w:rPr>
  </w:style>
  <w:style w:type="paragraph" w:customStyle="1" w:styleId="xl71">
    <w:name w:val="xl71"/>
    <w:basedOn w:val="a0"/>
    <w:rsid w:val="00C568AA"/>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宋体" w:hAnsi="宋体" w:cs="宋体"/>
      <w:kern w:val="0"/>
      <w:sz w:val="24"/>
    </w:rPr>
  </w:style>
  <w:style w:type="paragraph" w:customStyle="1" w:styleId="xl72">
    <w:name w:val="xl72"/>
    <w:basedOn w:val="a0"/>
    <w:rsid w:val="00C568AA"/>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宋体" w:hAnsi="宋体" w:cs="宋体"/>
      <w:kern w:val="0"/>
      <w:sz w:val="24"/>
    </w:rPr>
  </w:style>
  <w:style w:type="paragraph" w:customStyle="1" w:styleId="xl73">
    <w:name w:val="xl73"/>
    <w:basedOn w:val="a0"/>
    <w:rsid w:val="00C568AA"/>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宋体" w:hAnsi="宋体" w:cs="宋体"/>
      <w:color w:val="FF0000"/>
      <w:kern w:val="0"/>
      <w:sz w:val="24"/>
    </w:rPr>
  </w:style>
  <w:style w:type="paragraph" w:customStyle="1" w:styleId="xl74">
    <w:name w:val="xl74"/>
    <w:basedOn w:val="a0"/>
    <w:rsid w:val="00C568A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75">
    <w:name w:val="xl75"/>
    <w:basedOn w:val="a0"/>
    <w:rsid w:val="00C568A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kern w:val="0"/>
      <w:sz w:val="24"/>
    </w:rPr>
  </w:style>
  <w:style w:type="paragraph" w:customStyle="1" w:styleId="xl76">
    <w:name w:val="xl76"/>
    <w:basedOn w:val="a0"/>
    <w:rsid w:val="00C568A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4"/>
    </w:rPr>
  </w:style>
  <w:style w:type="paragraph" w:customStyle="1" w:styleId="xl77">
    <w:name w:val="xl77"/>
    <w:basedOn w:val="a0"/>
    <w:rsid w:val="00C568A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4"/>
    </w:rPr>
  </w:style>
  <w:style w:type="paragraph" w:customStyle="1" w:styleId="xl78">
    <w:name w:val="xl78"/>
    <w:basedOn w:val="a0"/>
    <w:rsid w:val="00C568AA"/>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宋体" w:hAnsi="宋体" w:cs="宋体"/>
      <w:kern w:val="0"/>
      <w:sz w:val="24"/>
    </w:rPr>
  </w:style>
  <w:style w:type="paragraph" w:customStyle="1" w:styleId="xl79">
    <w:name w:val="xl79"/>
    <w:basedOn w:val="a0"/>
    <w:rsid w:val="00C568A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80">
    <w:name w:val="xl80"/>
    <w:basedOn w:val="a0"/>
    <w:rsid w:val="00C568A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81">
    <w:name w:val="xl81"/>
    <w:basedOn w:val="a0"/>
    <w:rsid w:val="00C568AA"/>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宋体" w:hAnsi="宋体" w:cs="宋体"/>
      <w:kern w:val="0"/>
      <w:sz w:val="24"/>
    </w:rPr>
  </w:style>
  <w:style w:type="paragraph" w:customStyle="1" w:styleId="xl82">
    <w:name w:val="xl82"/>
    <w:basedOn w:val="a0"/>
    <w:rsid w:val="00C568AA"/>
    <w:pPr>
      <w:widowControl/>
      <w:spacing w:before="100" w:beforeAutospacing="1" w:after="100" w:afterAutospacing="1"/>
      <w:jc w:val="left"/>
    </w:pPr>
    <w:rPr>
      <w:rFonts w:ascii="宋体" w:hAnsi="宋体" w:cs="宋体"/>
      <w:kern w:val="0"/>
      <w:sz w:val="24"/>
    </w:rPr>
  </w:style>
  <w:style w:type="paragraph" w:customStyle="1" w:styleId="xl83">
    <w:name w:val="xl83"/>
    <w:basedOn w:val="a0"/>
    <w:rsid w:val="00C568AA"/>
    <w:pPr>
      <w:widowControl/>
      <w:pBdr>
        <w:top w:val="single" w:sz="4" w:space="0" w:color="auto"/>
        <w:left w:val="single" w:sz="4" w:space="0" w:color="auto"/>
        <w:bottom w:val="single" w:sz="4" w:space="0" w:color="auto"/>
        <w:right w:val="single" w:sz="4" w:space="0" w:color="auto"/>
      </w:pBdr>
      <w:shd w:val="pct25" w:color="CCFFCC" w:fill="CCFFCC"/>
      <w:spacing w:before="100" w:beforeAutospacing="1" w:after="100" w:afterAutospacing="1"/>
      <w:jc w:val="center"/>
      <w:textAlignment w:val="center"/>
    </w:pPr>
    <w:rPr>
      <w:rFonts w:ascii="宋体" w:hAnsi="宋体" w:cs="宋体"/>
      <w:b/>
      <w:bCs/>
      <w:kern w:val="0"/>
      <w:sz w:val="24"/>
    </w:rPr>
  </w:style>
  <w:style w:type="paragraph" w:customStyle="1" w:styleId="xl84">
    <w:name w:val="xl84"/>
    <w:basedOn w:val="a0"/>
    <w:rsid w:val="00C568A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4"/>
    </w:rPr>
  </w:style>
  <w:style w:type="paragraph" w:customStyle="1" w:styleId="xl85">
    <w:name w:val="xl85"/>
    <w:basedOn w:val="a0"/>
    <w:rsid w:val="00C568A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86">
    <w:name w:val="xl86"/>
    <w:basedOn w:val="a0"/>
    <w:rsid w:val="00C568AA"/>
    <w:pPr>
      <w:widowControl/>
      <w:spacing w:before="100" w:beforeAutospacing="1" w:after="100" w:afterAutospacing="1"/>
      <w:jc w:val="center"/>
    </w:pPr>
    <w:rPr>
      <w:rFonts w:ascii="宋体" w:hAnsi="宋体" w:cs="宋体"/>
      <w:kern w:val="0"/>
      <w:sz w:val="24"/>
    </w:rPr>
  </w:style>
  <w:style w:type="paragraph" w:styleId="aff2">
    <w:name w:val="Revision"/>
    <w:hidden/>
    <w:uiPriority w:val="99"/>
    <w:semiHidden/>
    <w:rsid w:val="008E02B5"/>
    <w:rPr>
      <w:kern w:val="2"/>
      <w:sz w:val="21"/>
      <w:szCs w:val="24"/>
    </w:rPr>
  </w:style>
</w:styles>
</file>

<file path=word/webSettings.xml><?xml version="1.0" encoding="utf-8"?>
<w:webSettings xmlns:r="http://schemas.openxmlformats.org/officeDocument/2006/relationships" xmlns:w="http://schemas.openxmlformats.org/wordprocessingml/2006/main">
  <w:divs>
    <w:div w:id="136920824">
      <w:bodyDiv w:val="1"/>
      <w:marLeft w:val="0"/>
      <w:marRight w:val="0"/>
      <w:marTop w:val="0"/>
      <w:marBottom w:val="0"/>
      <w:divBdr>
        <w:top w:val="none" w:sz="0" w:space="0" w:color="auto"/>
        <w:left w:val="none" w:sz="0" w:space="0" w:color="auto"/>
        <w:bottom w:val="none" w:sz="0" w:space="0" w:color="auto"/>
        <w:right w:val="none" w:sz="0" w:space="0" w:color="auto"/>
      </w:divBdr>
    </w:div>
    <w:div w:id="182400889">
      <w:bodyDiv w:val="1"/>
      <w:marLeft w:val="0"/>
      <w:marRight w:val="0"/>
      <w:marTop w:val="0"/>
      <w:marBottom w:val="0"/>
      <w:divBdr>
        <w:top w:val="none" w:sz="0" w:space="0" w:color="auto"/>
        <w:left w:val="none" w:sz="0" w:space="0" w:color="auto"/>
        <w:bottom w:val="none" w:sz="0" w:space="0" w:color="auto"/>
        <w:right w:val="none" w:sz="0" w:space="0" w:color="auto"/>
      </w:divBdr>
    </w:div>
    <w:div w:id="184634745">
      <w:bodyDiv w:val="1"/>
      <w:marLeft w:val="0"/>
      <w:marRight w:val="0"/>
      <w:marTop w:val="0"/>
      <w:marBottom w:val="0"/>
      <w:divBdr>
        <w:top w:val="none" w:sz="0" w:space="0" w:color="auto"/>
        <w:left w:val="none" w:sz="0" w:space="0" w:color="auto"/>
        <w:bottom w:val="none" w:sz="0" w:space="0" w:color="auto"/>
        <w:right w:val="none" w:sz="0" w:space="0" w:color="auto"/>
      </w:divBdr>
    </w:div>
    <w:div w:id="204295792">
      <w:bodyDiv w:val="1"/>
      <w:marLeft w:val="0"/>
      <w:marRight w:val="0"/>
      <w:marTop w:val="0"/>
      <w:marBottom w:val="0"/>
      <w:divBdr>
        <w:top w:val="none" w:sz="0" w:space="0" w:color="auto"/>
        <w:left w:val="none" w:sz="0" w:space="0" w:color="auto"/>
        <w:bottom w:val="none" w:sz="0" w:space="0" w:color="auto"/>
        <w:right w:val="none" w:sz="0" w:space="0" w:color="auto"/>
      </w:divBdr>
    </w:div>
    <w:div w:id="214006826">
      <w:bodyDiv w:val="1"/>
      <w:marLeft w:val="0"/>
      <w:marRight w:val="0"/>
      <w:marTop w:val="0"/>
      <w:marBottom w:val="0"/>
      <w:divBdr>
        <w:top w:val="none" w:sz="0" w:space="0" w:color="auto"/>
        <w:left w:val="none" w:sz="0" w:space="0" w:color="auto"/>
        <w:bottom w:val="none" w:sz="0" w:space="0" w:color="auto"/>
        <w:right w:val="none" w:sz="0" w:space="0" w:color="auto"/>
      </w:divBdr>
    </w:div>
    <w:div w:id="232080683">
      <w:bodyDiv w:val="1"/>
      <w:marLeft w:val="0"/>
      <w:marRight w:val="0"/>
      <w:marTop w:val="0"/>
      <w:marBottom w:val="0"/>
      <w:divBdr>
        <w:top w:val="none" w:sz="0" w:space="0" w:color="auto"/>
        <w:left w:val="none" w:sz="0" w:space="0" w:color="auto"/>
        <w:bottom w:val="none" w:sz="0" w:space="0" w:color="auto"/>
        <w:right w:val="none" w:sz="0" w:space="0" w:color="auto"/>
      </w:divBdr>
    </w:div>
    <w:div w:id="313066964">
      <w:bodyDiv w:val="1"/>
      <w:marLeft w:val="0"/>
      <w:marRight w:val="0"/>
      <w:marTop w:val="0"/>
      <w:marBottom w:val="0"/>
      <w:divBdr>
        <w:top w:val="none" w:sz="0" w:space="0" w:color="auto"/>
        <w:left w:val="none" w:sz="0" w:space="0" w:color="auto"/>
        <w:bottom w:val="none" w:sz="0" w:space="0" w:color="auto"/>
        <w:right w:val="none" w:sz="0" w:space="0" w:color="auto"/>
      </w:divBdr>
    </w:div>
    <w:div w:id="323776909">
      <w:bodyDiv w:val="1"/>
      <w:marLeft w:val="0"/>
      <w:marRight w:val="0"/>
      <w:marTop w:val="0"/>
      <w:marBottom w:val="0"/>
      <w:divBdr>
        <w:top w:val="none" w:sz="0" w:space="0" w:color="auto"/>
        <w:left w:val="none" w:sz="0" w:space="0" w:color="auto"/>
        <w:bottom w:val="none" w:sz="0" w:space="0" w:color="auto"/>
        <w:right w:val="none" w:sz="0" w:space="0" w:color="auto"/>
      </w:divBdr>
    </w:div>
    <w:div w:id="376318860">
      <w:bodyDiv w:val="1"/>
      <w:marLeft w:val="0"/>
      <w:marRight w:val="0"/>
      <w:marTop w:val="0"/>
      <w:marBottom w:val="0"/>
      <w:divBdr>
        <w:top w:val="none" w:sz="0" w:space="0" w:color="auto"/>
        <w:left w:val="none" w:sz="0" w:space="0" w:color="auto"/>
        <w:bottom w:val="none" w:sz="0" w:space="0" w:color="auto"/>
        <w:right w:val="none" w:sz="0" w:space="0" w:color="auto"/>
      </w:divBdr>
    </w:div>
    <w:div w:id="384376937">
      <w:bodyDiv w:val="1"/>
      <w:marLeft w:val="0"/>
      <w:marRight w:val="0"/>
      <w:marTop w:val="0"/>
      <w:marBottom w:val="0"/>
      <w:divBdr>
        <w:top w:val="none" w:sz="0" w:space="0" w:color="auto"/>
        <w:left w:val="none" w:sz="0" w:space="0" w:color="auto"/>
        <w:bottom w:val="none" w:sz="0" w:space="0" w:color="auto"/>
        <w:right w:val="none" w:sz="0" w:space="0" w:color="auto"/>
      </w:divBdr>
      <w:divsChild>
        <w:div w:id="1243951556">
          <w:marLeft w:val="0"/>
          <w:marRight w:val="0"/>
          <w:marTop w:val="0"/>
          <w:marBottom w:val="0"/>
          <w:divBdr>
            <w:top w:val="none" w:sz="0" w:space="0" w:color="auto"/>
            <w:left w:val="none" w:sz="0" w:space="0" w:color="auto"/>
            <w:bottom w:val="none" w:sz="0" w:space="0" w:color="auto"/>
            <w:right w:val="none" w:sz="0" w:space="0" w:color="auto"/>
          </w:divBdr>
          <w:divsChild>
            <w:div w:id="1853644134">
              <w:marLeft w:val="0"/>
              <w:marRight w:val="0"/>
              <w:marTop w:val="0"/>
              <w:marBottom w:val="0"/>
              <w:divBdr>
                <w:top w:val="none" w:sz="0" w:space="0" w:color="auto"/>
                <w:left w:val="none" w:sz="0" w:space="0" w:color="auto"/>
                <w:bottom w:val="none" w:sz="0" w:space="0" w:color="auto"/>
                <w:right w:val="none" w:sz="0" w:space="0" w:color="auto"/>
              </w:divBdr>
              <w:divsChild>
                <w:div w:id="1706101597">
                  <w:marLeft w:val="0"/>
                  <w:marRight w:val="0"/>
                  <w:marTop w:val="0"/>
                  <w:marBottom w:val="0"/>
                  <w:divBdr>
                    <w:top w:val="single" w:sz="12" w:space="0" w:color="auto"/>
                    <w:left w:val="single" w:sz="12" w:space="0" w:color="auto"/>
                    <w:bottom w:val="single" w:sz="12" w:space="0" w:color="auto"/>
                    <w:right w:val="single" w:sz="12" w:space="0" w:color="auto"/>
                  </w:divBdr>
                  <w:divsChild>
                    <w:div w:id="7821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861058">
              <w:marLeft w:val="0"/>
              <w:marRight w:val="0"/>
              <w:marTop w:val="0"/>
              <w:marBottom w:val="0"/>
              <w:divBdr>
                <w:top w:val="none" w:sz="0" w:space="0" w:color="auto"/>
                <w:left w:val="none" w:sz="0" w:space="0" w:color="auto"/>
                <w:bottom w:val="none" w:sz="0" w:space="0" w:color="auto"/>
                <w:right w:val="none" w:sz="0" w:space="0" w:color="auto"/>
              </w:divBdr>
              <w:divsChild>
                <w:div w:id="216285145">
                  <w:marLeft w:val="0"/>
                  <w:marRight w:val="0"/>
                  <w:marTop w:val="0"/>
                  <w:marBottom w:val="0"/>
                  <w:divBdr>
                    <w:top w:val="none" w:sz="0" w:space="0" w:color="auto"/>
                    <w:left w:val="none" w:sz="0" w:space="0" w:color="auto"/>
                    <w:bottom w:val="none" w:sz="0" w:space="0" w:color="auto"/>
                    <w:right w:val="none" w:sz="0" w:space="0" w:color="auto"/>
                  </w:divBdr>
                  <w:divsChild>
                    <w:div w:id="118725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418729">
              <w:marLeft w:val="0"/>
              <w:marRight w:val="0"/>
              <w:marTop w:val="0"/>
              <w:marBottom w:val="0"/>
              <w:divBdr>
                <w:top w:val="none" w:sz="0" w:space="0" w:color="auto"/>
                <w:left w:val="none" w:sz="0" w:space="0" w:color="auto"/>
                <w:bottom w:val="none" w:sz="0" w:space="0" w:color="auto"/>
                <w:right w:val="none" w:sz="0" w:space="0" w:color="auto"/>
              </w:divBdr>
            </w:div>
            <w:div w:id="2004118461">
              <w:marLeft w:val="0"/>
              <w:marRight w:val="0"/>
              <w:marTop w:val="0"/>
              <w:marBottom w:val="0"/>
              <w:divBdr>
                <w:top w:val="none" w:sz="0" w:space="0" w:color="auto"/>
                <w:left w:val="none" w:sz="0" w:space="0" w:color="auto"/>
                <w:bottom w:val="none" w:sz="0" w:space="0" w:color="auto"/>
                <w:right w:val="none" w:sz="0" w:space="0" w:color="auto"/>
              </w:divBdr>
            </w:div>
            <w:div w:id="1381368725">
              <w:marLeft w:val="0"/>
              <w:marRight w:val="0"/>
              <w:marTop w:val="0"/>
              <w:marBottom w:val="0"/>
              <w:divBdr>
                <w:top w:val="none" w:sz="0" w:space="0" w:color="auto"/>
                <w:left w:val="none" w:sz="0" w:space="0" w:color="auto"/>
                <w:bottom w:val="none" w:sz="0" w:space="0" w:color="auto"/>
                <w:right w:val="none" w:sz="0" w:space="0" w:color="auto"/>
              </w:divBdr>
            </w:div>
            <w:div w:id="2098210779">
              <w:marLeft w:val="0"/>
              <w:marRight w:val="0"/>
              <w:marTop w:val="0"/>
              <w:marBottom w:val="0"/>
              <w:divBdr>
                <w:top w:val="none" w:sz="0" w:space="0" w:color="auto"/>
                <w:left w:val="none" w:sz="0" w:space="0" w:color="auto"/>
                <w:bottom w:val="none" w:sz="0" w:space="0" w:color="auto"/>
                <w:right w:val="none" w:sz="0" w:space="0" w:color="auto"/>
              </w:divBdr>
            </w:div>
            <w:div w:id="184943965">
              <w:marLeft w:val="0"/>
              <w:marRight w:val="0"/>
              <w:marTop w:val="0"/>
              <w:marBottom w:val="0"/>
              <w:divBdr>
                <w:top w:val="none" w:sz="0" w:space="0" w:color="auto"/>
                <w:left w:val="none" w:sz="0" w:space="0" w:color="auto"/>
                <w:bottom w:val="none" w:sz="0" w:space="0" w:color="auto"/>
                <w:right w:val="none" w:sz="0" w:space="0" w:color="auto"/>
              </w:divBdr>
            </w:div>
          </w:divsChild>
        </w:div>
        <w:div w:id="898592049">
          <w:marLeft w:val="0"/>
          <w:marRight w:val="0"/>
          <w:marTop w:val="0"/>
          <w:marBottom w:val="0"/>
          <w:divBdr>
            <w:top w:val="none" w:sz="0" w:space="0" w:color="auto"/>
            <w:left w:val="none" w:sz="0" w:space="0" w:color="auto"/>
            <w:bottom w:val="none" w:sz="0" w:space="0" w:color="auto"/>
            <w:right w:val="none" w:sz="0" w:space="0" w:color="auto"/>
          </w:divBdr>
        </w:div>
      </w:divsChild>
    </w:div>
    <w:div w:id="445276769">
      <w:bodyDiv w:val="1"/>
      <w:marLeft w:val="0"/>
      <w:marRight w:val="0"/>
      <w:marTop w:val="0"/>
      <w:marBottom w:val="0"/>
      <w:divBdr>
        <w:top w:val="none" w:sz="0" w:space="0" w:color="auto"/>
        <w:left w:val="none" w:sz="0" w:space="0" w:color="auto"/>
        <w:bottom w:val="none" w:sz="0" w:space="0" w:color="auto"/>
        <w:right w:val="none" w:sz="0" w:space="0" w:color="auto"/>
      </w:divBdr>
    </w:div>
    <w:div w:id="462116309">
      <w:bodyDiv w:val="1"/>
      <w:marLeft w:val="0"/>
      <w:marRight w:val="0"/>
      <w:marTop w:val="0"/>
      <w:marBottom w:val="0"/>
      <w:divBdr>
        <w:top w:val="none" w:sz="0" w:space="0" w:color="auto"/>
        <w:left w:val="none" w:sz="0" w:space="0" w:color="auto"/>
        <w:bottom w:val="none" w:sz="0" w:space="0" w:color="auto"/>
        <w:right w:val="none" w:sz="0" w:space="0" w:color="auto"/>
      </w:divBdr>
    </w:div>
    <w:div w:id="466700545">
      <w:bodyDiv w:val="1"/>
      <w:marLeft w:val="0"/>
      <w:marRight w:val="0"/>
      <w:marTop w:val="0"/>
      <w:marBottom w:val="0"/>
      <w:divBdr>
        <w:top w:val="none" w:sz="0" w:space="0" w:color="auto"/>
        <w:left w:val="none" w:sz="0" w:space="0" w:color="auto"/>
        <w:bottom w:val="none" w:sz="0" w:space="0" w:color="auto"/>
        <w:right w:val="none" w:sz="0" w:space="0" w:color="auto"/>
      </w:divBdr>
    </w:div>
    <w:div w:id="504713970">
      <w:bodyDiv w:val="1"/>
      <w:marLeft w:val="0"/>
      <w:marRight w:val="0"/>
      <w:marTop w:val="0"/>
      <w:marBottom w:val="0"/>
      <w:divBdr>
        <w:top w:val="none" w:sz="0" w:space="0" w:color="auto"/>
        <w:left w:val="none" w:sz="0" w:space="0" w:color="auto"/>
        <w:bottom w:val="none" w:sz="0" w:space="0" w:color="auto"/>
        <w:right w:val="none" w:sz="0" w:space="0" w:color="auto"/>
      </w:divBdr>
    </w:div>
    <w:div w:id="554856638">
      <w:bodyDiv w:val="1"/>
      <w:marLeft w:val="0"/>
      <w:marRight w:val="0"/>
      <w:marTop w:val="0"/>
      <w:marBottom w:val="0"/>
      <w:divBdr>
        <w:top w:val="none" w:sz="0" w:space="0" w:color="auto"/>
        <w:left w:val="none" w:sz="0" w:space="0" w:color="auto"/>
        <w:bottom w:val="none" w:sz="0" w:space="0" w:color="auto"/>
        <w:right w:val="none" w:sz="0" w:space="0" w:color="auto"/>
      </w:divBdr>
    </w:div>
    <w:div w:id="557546839">
      <w:bodyDiv w:val="1"/>
      <w:marLeft w:val="0"/>
      <w:marRight w:val="0"/>
      <w:marTop w:val="0"/>
      <w:marBottom w:val="0"/>
      <w:divBdr>
        <w:top w:val="none" w:sz="0" w:space="0" w:color="auto"/>
        <w:left w:val="none" w:sz="0" w:space="0" w:color="auto"/>
        <w:bottom w:val="none" w:sz="0" w:space="0" w:color="auto"/>
        <w:right w:val="none" w:sz="0" w:space="0" w:color="auto"/>
      </w:divBdr>
    </w:div>
    <w:div w:id="559563825">
      <w:bodyDiv w:val="1"/>
      <w:marLeft w:val="0"/>
      <w:marRight w:val="0"/>
      <w:marTop w:val="0"/>
      <w:marBottom w:val="0"/>
      <w:divBdr>
        <w:top w:val="none" w:sz="0" w:space="0" w:color="auto"/>
        <w:left w:val="none" w:sz="0" w:space="0" w:color="auto"/>
        <w:bottom w:val="none" w:sz="0" w:space="0" w:color="auto"/>
        <w:right w:val="none" w:sz="0" w:space="0" w:color="auto"/>
      </w:divBdr>
    </w:div>
    <w:div w:id="578951318">
      <w:bodyDiv w:val="1"/>
      <w:marLeft w:val="0"/>
      <w:marRight w:val="0"/>
      <w:marTop w:val="0"/>
      <w:marBottom w:val="0"/>
      <w:divBdr>
        <w:top w:val="none" w:sz="0" w:space="0" w:color="auto"/>
        <w:left w:val="none" w:sz="0" w:space="0" w:color="auto"/>
        <w:bottom w:val="none" w:sz="0" w:space="0" w:color="auto"/>
        <w:right w:val="none" w:sz="0" w:space="0" w:color="auto"/>
      </w:divBdr>
    </w:div>
    <w:div w:id="634257492">
      <w:bodyDiv w:val="1"/>
      <w:marLeft w:val="0"/>
      <w:marRight w:val="0"/>
      <w:marTop w:val="0"/>
      <w:marBottom w:val="0"/>
      <w:divBdr>
        <w:top w:val="none" w:sz="0" w:space="0" w:color="auto"/>
        <w:left w:val="none" w:sz="0" w:space="0" w:color="auto"/>
        <w:bottom w:val="none" w:sz="0" w:space="0" w:color="auto"/>
        <w:right w:val="none" w:sz="0" w:space="0" w:color="auto"/>
      </w:divBdr>
    </w:div>
    <w:div w:id="689068293">
      <w:bodyDiv w:val="1"/>
      <w:marLeft w:val="0"/>
      <w:marRight w:val="0"/>
      <w:marTop w:val="0"/>
      <w:marBottom w:val="0"/>
      <w:divBdr>
        <w:top w:val="none" w:sz="0" w:space="0" w:color="auto"/>
        <w:left w:val="none" w:sz="0" w:space="0" w:color="auto"/>
        <w:bottom w:val="none" w:sz="0" w:space="0" w:color="auto"/>
        <w:right w:val="none" w:sz="0" w:space="0" w:color="auto"/>
      </w:divBdr>
    </w:div>
    <w:div w:id="698511599">
      <w:bodyDiv w:val="1"/>
      <w:marLeft w:val="0"/>
      <w:marRight w:val="0"/>
      <w:marTop w:val="0"/>
      <w:marBottom w:val="0"/>
      <w:divBdr>
        <w:top w:val="none" w:sz="0" w:space="0" w:color="auto"/>
        <w:left w:val="none" w:sz="0" w:space="0" w:color="auto"/>
        <w:bottom w:val="none" w:sz="0" w:space="0" w:color="auto"/>
        <w:right w:val="none" w:sz="0" w:space="0" w:color="auto"/>
      </w:divBdr>
    </w:div>
    <w:div w:id="726151137">
      <w:bodyDiv w:val="1"/>
      <w:marLeft w:val="0"/>
      <w:marRight w:val="0"/>
      <w:marTop w:val="0"/>
      <w:marBottom w:val="0"/>
      <w:divBdr>
        <w:top w:val="none" w:sz="0" w:space="0" w:color="auto"/>
        <w:left w:val="none" w:sz="0" w:space="0" w:color="auto"/>
        <w:bottom w:val="none" w:sz="0" w:space="0" w:color="auto"/>
        <w:right w:val="none" w:sz="0" w:space="0" w:color="auto"/>
      </w:divBdr>
    </w:div>
    <w:div w:id="753480388">
      <w:bodyDiv w:val="1"/>
      <w:marLeft w:val="0"/>
      <w:marRight w:val="0"/>
      <w:marTop w:val="0"/>
      <w:marBottom w:val="0"/>
      <w:divBdr>
        <w:top w:val="none" w:sz="0" w:space="0" w:color="auto"/>
        <w:left w:val="none" w:sz="0" w:space="0" w:color="auto"/>
        <w:bottom w:val="none" w:sz="0" w:space="0" w:color="auto"/>
        <w:right w:val="none" w:sz="0" w:space="0" w:color="auto"/>
      </w:divBdr>
    </w:div>
    <w:div w:id="802313735">
      <w:bodyDiv w:val="1"/>
      <w:marLeft w:val="0"/>
      <w:marRight w:val="0"/>
      <w:marTop w:val="0"/>
      <w:marBottom w:val="0"/>
      <w:divBdr>
        <w:top w:val="none" w:sz="0" w:space="0" w:color="auto"/>
        <w:left w:val="none" w:sz="0" w:space="0" w:color="auto"/>
        <w:bottom w:val="none" w:sz="0" w:space="0" w:color="auto"/>
        <w:right w:val="none" w:sz="0" w:space="0" w:color="auto"/>
      </w:divBdr>
    </w:div>
    <w:div w:id="894581102">
      <w:bodyDiv w:val="1"/>
      <w:marLeft w:val="0"/>
      <w:marRight w:val="0"/>
      <w:marTop w:val="0"/>
      <w:marBottom w:val="0"/>
      <w:divBdr>
        <w:top w:val="none" w:sz="0" w:space="0" w:color="auto"/>
        <w:left w:val="none" w:sz="0" w:space="0" w:color="auto"/>
        <w:bottom w:val="none" w:sz="0" w:space="0" w:color="auto"/>
        <w:right w:val="none" w:sz="0" w:space="0" w:color="auto"/>
      </w:divBdr>
    </w:div>
    <w:div w:id="1016275696">
      <w:bodyDiv w:val="1"/>
      <w:marLeft w:val="0"/>
      <w:marRight w:val="0"/>
      <w:marTop w:val="0"/>
      <w:marBottom w:val="0"/>
      <w:divBdr>
        <w:top w:val="none" w:sz="0" w:space="0" w:color="auto"/>
        <w:left w:val="none" w:sz="0" w:space="0" w:color="auto"/>
        <w:bottom w:val="none" w:sz="0" w:space="0" w:color="auto"/>
        <w:right w:val="none" w:sz="0" w:space="0" w:color="auto"/>
      </w:divBdr>
    </w:div>
    <w:div w:id="1057555104">
      <w:bodyDiv w:val="1"/>
      <w:marLeft w:val="0"/>
      <w:marRight w:val="0"/>
      <w:marTop w:val="0"/>
      <w:marBottom w:val="0"/>
      <w:divBdr>
        <w:top w:val="none" w:sz="0" w:space="0" w:color="auto"/>
        <w:left w:val="none" w:sz="0" w:space="0" w:color="auto"/>
        <w:bottom w:val="none" w:sz="0" w:space="0" w:color="auto"/>
        <w:right w:val="none" w:sz="0" w:space="0" w:color="auto"/>
      </w:divBdr>
    </w:div>
    <w:div w:id="1108890875">
      <w:bodyDiv w:val="1"/>
      <w:marLeft w:val="0"/>
      <w:marRight w:val="0"/>
      <w:marTop w:val="0"/>
      <w:marBottom w:val="0"/>
      <w:divBdr>
        <w:top w:val="none" w:sz="0" w:space="0" w:color="auto"/>
        <w:left w:val="none" w:sz="0" w:space="0" w:color="auto"/>
        <w:bottom w:val="none" w:sz="0" w:space="0" w:color="auto"/>
        <w:right w:val="none" w:sz="0" w:space="0" w:color="auto"/>
      </w:divBdr>
      <w:divsChild>
        <w:div w:id="715154684">
          <w:marLeft w:val="0"/>
          <w:marRight w:val="0"/>
          <w:marTop w:val="0"/>
          <w:marBottom w:val="0"/>
          <w:divBdr>
            <w:top w:val="none" w:sz="0" w:space="0" w:color="auto"/>
            <w:left w:val="none" w:sz="0" w:space="0" w:color="auto"/>
            <w:bottom w:val="none" w:sz="0" w:space="0" w:color="auto"/>
            <w:right w:val="none" w:sz="0" w:space="0" w:color="auto"/>
          </w:divBdr>
        </w:div>
      </w:divsChild>
    </w:div>
    <w:div w:id="1181899000">
      <w:bodyDiv w:val="1"/>
      <w:marLeft w:val="0"/>
      <w:marRight w:val="0"/>
      <w:marTop w:val="0"/>
      <w:marBottom w:val="0"/>
      <w:divBdr>
        <w:top w:val="none" w:sz="0" w:space="0" w:color="auto"/>
        <w:left w:val="none" w:sz="0" w:space="0" w:color="auto"/>
        <w:bottom w:val="none" w:sz="0" w:space="0" w:color="auto"/>
        <w:right w:val="none" w:sz="0" w:space="0" w:color="auto"/>
      </w:divBdr>
    </w:div>
    <w:div w:id="1200633224">
      <w:bodyDiv w:val="1"/>
      <w:marLeft w:val="0"/>
      <w:marRight w:val="0"/>
      <w:marTop w:val="0"/>
      <w:marBottom w:val="0"/>
      <w:divBdr>
        <w:top w:val="none" w:sz="0" w:space="0" w:color="auto"/>
        <w:left w:val="none" w:sz="0" w:space="0" w:color="auto"/>
        <w:bottom w:val="none" w:sz="0" w:space="0" w:color="auto"/>
        <w:right w:val="none" w:sz="0" w:space="0" w:color="auto"/>
      </w:divBdr>
    </w:div>
    <w:div w:id="1210337262">
      <w:bodyDiv w:val="1"/>
      <w:marLeft w:val="0"/>
      <w:marRight w:val="0"/>
      <w:marTop w:val="0"/>
      <w:marBottom w:val="0"/>
      <w:divBdr>
        <w:top w:val="none" w:sz="0" w:space="0" w:color="auto"/>
        <w:left w:val="none" w:sz="0" w:space="0" w:color="auto"/>
        <w:bottom w:val="none" w:sz="0" w:space="0" w:color="auto"/>
        <w:right w:val="none" w:sz="0" w:space="0" w:color="auto"/>
      </w:divBdr>
    </w:div>
    <w:div w:id="1231650057">
      <w:bodyDiv w:val="1"/>
      <w:marLeft w:val="0"/>
      <w:marRight w:val="0"/>
      <w:marTop w:val="0"/>
      <w:marBottom w:val="0"/>
      <w:divBdr>
        <w:top w:val="none" w:sz="0" w:space="0" w:color="auto"/>
        <w:left w:val="none" w:sz="0" w:space="0" w:color="auto"/>
        <w:bottom w:val="none" w:sz="0" w:space="0" w:color="auto"/>
        <w:right w:val="none" w:sz="0" w:space="0" w:color="auto"/>
      </w:divBdr>
    </w:div>
    <w:div w:id="1238899932">
      <w:bodyDiv w:val="1"/>
      <w:marLeft w:val="0"/>
      <w:marRight w:val="0"/>
      <w:marTop w:val="0"/>
      <w:marBottom w:val="0"/>
      <w:divBdr>
        <w:top w:val="none" w:sz="0" w:space="0" w:color="auto"/>
        <w:left w:val="none" w:sz="0" w:space="0" w:color="auto"/>
        <w:bottom w:val="none" w:sz="0" w:space="0" w:color="auto"/>
        <w:right w:val="none" w:sz="0" w:space="0" w:color="auto"/>
      </w:divBdr>
    </w:div>
    <w:div w:id="1243641608">
      <w:bodyDiv w:val="1"/>
      <w:marLeft w:val="0"/>
      <w:marRight w:val="0"/>
      <w:marTop w:val="0"/>
      <w:marBottom w:val="0"/>
      <w:divBdr>
        <w:top w:val="none" w:sz="0" w:space="0" w:color="auto"/>
        <w:left w:val="none" w:sz="0" w:space="0" w:color="auto"/>
        <w:bottom w:val="none" w:sz="0" w:space="0" w:color="auto"/>
        <w:right w:val="none" w:sz="0" w:space="0" w:color="auto"/>
      </w:divBdr>
      <w:divsChild>
        <w:div w:id="1315255348">
          <w:marLeft w:val="0"/>
          <w:marRight w:val="0"/>
          <w:marTop w:val="0"/>
          <w:marBottom w:val="0"/>
          <w:divBdr>
            <w:top w:val="none" w:sz="0" w:space="0" w:color="auto"/>
            <w:left w:val="none" w:sz="0" w:space="0" w:color="auto"/>
            <w:bottom w:val="none" w:sz="0" w:space="0" w:color="auto"/>
            <w:right w:val="none" w:sz="0" w:space="0" w:color="auto"/>
          </w:divBdr>
          <w:divsChild>
            <w:div w:id="68066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037742">
      <w:bodyDiv w:val="1"/>
      <w:marLeft w:val="0"/>
      <w:marRight w:val="0"/>
      <w:marTop w:val="0"/>
      <w:marBottom w:val="0"/>
      <w:divBdr>
        <w:top w:val="none" w:sz="0" w:space="0" w:color="auto"/>
        <w:left w:val="none" w:sz="0" w:space="0" w:color="auto"/>
        <w:bottom w:val="none" w:sz="0" w:space="0" w:color="auto"/>
        <w:right w:val="none" w:sz="0" w:space="0" w:color="auto"/>
      </w:divBdr>
    </w:div>
    <w:div w:id="1396246926">
      <w:bodyDiv w:val="1"/>
      <w:marLeft w:val="0"/>
      <w:marRight w:val="0"/>
      <w:marTop w:val="0"/>
      <w:marBottom w:val="0"/>
      <w:divBdr>
        <w:top w:val="none" w:sz="0" w:space="0" w:color="auto"/>
        <w:left w:val="none" w:sz="0" w:space="0" w:color="auto"/>
        <w:bottom w:val="none" w:sz="0" w:space="0" w:color="auto"/>
        <w:right w:val="none" w:sz="0" w:space="0" w:color="auto"/>
      </w:divBdr>
    </w:div>
    <w:div w:id="1445032943">
      <w:bodyDiv w:val="1"/>
      <w:marLeft w:val="0"/>
      <w:marRight w:val="0"/>
      <w:marTop w:val="0"/>
      <w:marBottom w:val="0"/>
      <w:divBdr>
        <w:top w:val="none" w:sz="0" w:space="0" w:color="auto"/>
        <w:left w:val="none" w:sz="0" w:space="0" w:color="auto"/>
        <w:bottom w:val="none" w:sz="0" w:space="0" w:color="auto"/>
        <w:right w:val="none" w:sz="0" w:space="0" w:color="auto"/>
      </w:divBdr>
    </w:div>
    <w:div w:id="1550874652">
      <w:bodyDiv w:val="1"/>
      <w:marLeft w:val="0"/>
      <w:marRight w:val="0"/>
      <w:marTop w:val="0"/>
      <w:marBottom w:val="0"/>
      <w:divBdr>
        <w:top w:val="none" w:sz="0" w:space="0" w:color="auto"/>
        <w:left w:val="none" w:sz="0" w:space="0" w:color="auto"/>
        <w:bottom w:val="none" w:sz="0" w:space="0" w:color="auto"/>
        <w:right w:val="none" w:sz="0" w:space="0" w:color="auto"/>
      </w:divBdr>
    </w:div>
    <w:div w:id="1558005256">
      <w:bodyDiv w:val="1"/>
      <w:marLeft w:val="0"/>
      <w:marRight w:val="0"/>
      <w:marTop w:val="0"/>
      <w:marBottom w:val="0"/>
      <w:divBdr>
        <w:top w:val="none" w:sz="0" w:space="0" w:color="auto"/>
        <w:left w:val="none" w:sz="0" w:space="0" w:color="auto"/>
        <w:bottom w:val="none" w:sz="0" w:space="0" w:color="auto"/>
        <w:right w:val="none" w:sz="0" w:space="0" w:color="auto"/>
      </w:divBdr>
    </w:div>
    <w:div w:id="1559590670">
      <w:bodyDiv w:val="1"/>
      <w:marLeft w:val="0"/>
      <w:marRight w:val="0"/>
      <w:marTop w:val="0"/>
      <w:marBottom w:val="0"/>
      <w:divBdr>
        <w:top w:val="none" w:sz="0" w:space="0" w:color="auto"/>
        <w:left w:val="none" w:sz="0" w:space="0" w:color="auto"/>
        <w:bottom w:val="none" w:sz="0" w:space="0" w:color="auto"/>
        <w:right w:val="none" w:sz="0" w:space="0" w:color="auto"/>
      </w:divBdr>
    </w:div>
    <w:div w:id="1582712258">
      <w:bodyDiv w:val="1"/>
      <w:marLeft w:val="0"/>
      <w:marRight w:val="0"/>
      <w:marTop w:val="0"/>
      <w:marBottom w:val="0"/>
      <w:divBdr>
        <w:top w:val="none" w:sz="0" w:space="0" w:color="auto"/>
        <w:left w:val="none" w:sz="0" w:space="0" w:color="auto"/>
        <w:bottom w:val="none" w:sz="0" w:space="0" w:color="auto"/>
        <w:right w:val="none" w:sz="0" w:space="0" w:color="auto"/>
      </w:divBdr>
    </w:div>
    <w:div w:id="1721706802">
      <w:bodyDiv w:val="1"/>
      <w:marLeft w:val="0"/>
      <w:marRight w:val="0"/>
      <w:marTop w:val="0"/>
      <w:marBottom w:val="0"/>
      <w:divBdr>
        <w:top w:val="none" w:sz="0" w:space="0" w:color="auto"/>
        <w:left w:val="none" w:sz="0" w:space="0" w:color="auto"/>
        <w:bottom w:val="none" w:sz="0" w:space="0" w:color="auto"/>
        <w:right w:val="none" w:sz="0" w:space="0" w:color="auto"/>
      </w:divBdr>
    </w:div>
    <w:div w:id="1764453254">
      <w:bodyDiv w:val="1"/>
      <w:marLeft w:val="0"/>
      <w:marRight w:val="0"/>
      <w:marTop w:val="0"/>
      <w:marBottom w:val="0"/>
      <w:divBdr>
        <w:top w:val="none" w:sz="0" w:space="0" w:color="auto"/>
        <w:left w:val="none" w:sz="0" w:space="0" w:color="auto"/>
        <w:bottom w:val="none" w:sz="0" w:space="0" w:color="auto"/>
        <w:right w:val="none" w:sz="0" w:space="0" w:color="auto"/>
      </w:divBdr>
    </w:div>
    <w:div w:id="1879271281">
      <w:bodyDiv w:val="1"/>
      <w:marLeft w:val="0"/>
      <w:marRight w:val="0"/>
      <w:marTop w:val="0"/>
      <w:marBottom w:val="0"/>
      <w:divBdr>
        <w:top w:val="none" w:sz="0" w:space="0" w:color="auto"/>
        <w:left w:val="none" w:sz="0" w:space="0" w:color="auto"/>
        <w:bottom w:val="none" w:sz="0" w:space="0" w:color="auto"/>
        <w:right w:val="none" w:sz="0" w:space="0" w:color="auto"/>
      </w:divBdr>
    </w:div>
    <w:div w:id="1895507418">
      <w:bodyDiv w:val="1"/>
      <w:marLeft w:val="0"/>
      <w:marRight w:val="0"/>
      <w:marTop w:val="0"/>
      <w:marBottom w:val="0"/>
      <w:divBdr>
        <w:top w:val="none" w:sz="0" w:space="0" w:color="auto"/>
        <w:left w:val="none" w:sz="0" w:space="0" w:color="auto"/>
        <w:bottom w:val="none" w:sz="0" w:space="0" w:color="auto"/>
        <w:right w:val="none" w:sz="0" w:space="0" w:color="auto"/>
      </w:divBdr>
    </w:div>
    <w:div w:id="1921520576">
      <w:bodyDiv w:val="1"/>
      <w:marLeft w:val="0"/>
      <w:marRight w:val="0"/>
      <w:marTop w:val="0"/>
      <w:marBottom w:val="0"/>
      <w:divBdr>
        <w:top w:val="none" w:sz="0" w:space="0" w:color="auto"/>
        <w:left w:val="none" w:sz="0" w:space="0" w:color="auto"/>
        <w:bottom w:val="none" w:sz="0" w:space="0" w:color="auto"/>
        <w:right w:val="none" w:sz="0" w:space="0" w:color="auto"/>
      </w:divBdr>
    </w:div>
    <w:div w:id="2054764042">
      <w:bodyDiv w:val="1"/>
      <w:marLeft w:val="0"/>
      <w:marRight w:val="0"/>
      <w:marTop w:val="0"/>
      <w:marBottom w:val="0"/>
      <w:divBdr>
        <w:top w:val="none" w:sz="0" w:space="0" w:color="auto"/>
        <w:left w:val="none" w:sz="0" w:space="0" w:color="auto"/>
        <w:bottom w:val="none" w:sz="0" w:space="0" w:color="auto"/>
        <w:right w:val="none" w:sz="0" w:space="0" w:color="auto"/>
      </w:divBdr>
    </w:div>
    <w:div w:id="2087149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12000.net/" TargetMode="External"/><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312000.net/" TargetMode="External"/><Relationship Id="rId5" Type="http://schemas.openxmlformats.org/officeDocument/2006/relationships/webSettings" Target="webSettings.xml"/><Relationship Id="rId15" Type="http://schemas.openxmlformats.org/officeDocument/2006/relationships/image" Target="media/image1.emf"/><Relationship Id="rId10" Type="http://schemas.openxmlformats.org/officeDocument/2006/relationships/hyperlink" Target="http://www.312000.ne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312000.net/"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B2A2A5-7940-40B3-B186-FD8991548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57</Pages>
  <Words>7258</Words>
  <Characters>41375</Characters>
  <Application>Microsoft Office Word</Application>
  <DocSecurity>0</DocSecurity>
  <Lines>344</Lines>
  <Paragraphs>97</Paragraphs>
  <ScaleCrop>false</ScaleCrop>
  <Company>微软中国</Company>
  <LinksUpToDate>false</LinksUpToDate>
  <CharactersWithSpaces>48536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绍兴市政府采购</dc:title>
  <dc:creator>微软用户</dc:creator>
  <cp:lastModifiedBy>rmyy</cp:lastModifiedBy>
  <cp:revision>39</cp:revision>
  <cp:lastPrinted>2022-09-30T00:29:00Z</cp:lastPrinted>
  <dcterms:created xsi:type="dcterms:W3CDTF">2022-09-28T03:38:00Z</dcterms:created>
  <dcterms:modified xsi:type="dcterms:W3CDTF">2022-09-30T06:22:00Z</dcterms:modified>
</cp:coreProperties>
</file>