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CE" w:rsidRDefault="00D034CE">
      <w:pPr>
        <w:jc w:val="center"/>
        <w:outlineLvl w:val="0"/>
        <w:rPr>
          <w:rFonts w:ascii="仿宋" w:eastAsia="仿宋" w:hAnsi="仿宋" w:cs="仿宋"/>
          <w:b/>
          <w:spacing w:val="-12"/>
          <w:sz w:val="48"/>
          <w:szCs w:val="48"/>
        </w:rPr>
      </w:pPr>
    </w:p>
    <w:p w:rsidR="00D034CE" w:rsidRDefault="00C3567F">
      <w:pPr>
        <w:pStyle w:val="af"/>
        <w:ind w:firstLineChars="0" w:firstLine="0"/>
        <w:jc w:val="center"/>
        <w:rPr>
          <w:rFonts w:ascii="仿宋" w:eastAsia="仿宋" w:hAnsi="仿宋" w:cs="仿宋"/>
          <w:sz w:val="56"/>
          <w:szCs w:val="56"/>
        </w:rPr>
      </w:pPr>
      <w:r>
        <w:rPr>
          <w:rFonts w:ascii="仿宋" w:eastAsia="仿宋" w:hAnsi="仿宋" w:cs="仿宋" w:hint="eastAsia"/>
          <w:b/>
          <w:spacing w:val="-12"/>
          <w:sz w:val="48"/>
          <w:szCs w:val="48"/>
        </w:rPr>
        <w:t>绍兴市人民医院内镜中心改造项目</w:t>
      </w:r>
    </w:p>
    <w:p w:rsidR="00D034CE" w:rsidRDefault="00D034CE">
      <w:pPr>
        <w:rPr>
          <w:rFonts w:ascii="仿宋" w:eastAsia="仿宋" w:hAnsi="仿宋" w:cs="仿宋"/>
          <w:sz w:val="36"/>
          <w:szCs w:val="36"/>
        </w:rPr>
      </w:pPr>
    </w:p>
    <w:p w:rsidR="00D034CE" w:rsidRDefault="00D034CE">
      <w:pPr>
        <w:pStyle w:val="af"/>
        <w:ind w:firstLine="360"/>
        <w:rPr>
          <w:rFonts w:ascii="仿宋" w:eastAsia="仿宋" w:hAnsi="仿宋" w:cs="仿宋"/>
          <w:sz w:val="36"/>
          <w:szCs w:val="36"/>
        </w:rPr>
      </w:pPr>
    </w:p>
    <w:p w:rsidR="00D034CE" w:rsidRDefault="00D034CE">
      <w:pPr>
        <w:pStyle w:val="af"/>
        <w:ind w:firstLine="360"/>
        <w:rPr>
          <w:rFonts w:ascii="仿宋" w:eastAsia="仿宋" w:hAnsi="仿宋" w:cs="仿宋"/>
          <w:sz w:val="36"/>
          <w:szCs w:val="36"/>
        </w:rPr>
      </w:pPr>
    </w:p>
    <w:p w:rsidR="00D034CE" w:rsidRDefault="00C3567F">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采</w:t>
      </w:r>
    </w:p>
    <w:p w:rsidR="00D034CE" w:rsidRDefault="00C3567F">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购</w:t>
      </w:r>
    </w:p>
    <w:p w:rsidR="00D034CE" w:rsidRDefault="00C3567F">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文</w:t>
      </w:r>
    </w:p>
    <w:p w:rsidR="00D034CE" w:rsidRDefault="00C3567F">
      <w:pPr>
        <w:jc w:val="center"/>
        <w:rPr>
          <w:rFonts w:ascii="仿宋" w:eastAsia="仿宋" w:hAnsi="仿宋" w:cs="仿宋"/>
          <w:b/>
          <w:bCs/>
          <w:sz w:val="36"/>
          <w:szCs w:val="36"/>
        </w:rPr>
      </w:pPr>
      <w:r>
        <w:rPr>
          <w:rFonts w:ascii="仿宋" w:eastAsia="仿宋" w:hAnsi="仿宋" w:cs="仿宋" w:hint="eastAsia"/>
          <w:b/>
          <w:color w:val="000000"/>
          <w:sz w:val="72"/>
          <w:szCs w:val="72"/>
        </w:rPr>
        <w:t>件</w:t>
      </w:r>
    </w:p>
    <w:p w:rsidR="00D034CE" w:rsidRDefault="00D034CE">
      <w:pPr>
        <w:pStyle w:val="af"/>
        <w:ind w:firstLineChars="0" w:firstLine="0"/>
        <w:rPr>
          <w:rFonts w:ascii="仿宋" w:eastAsia="仿宋" w:hAnsi="仿宋" w:cs="仿宋"/>
          <w:sz w:val="36"/>
          <w:szCs w:val="36"/>
        </w:rPr>
      </w:pPr>
    </w:p>
    <w:p w:rsidR="00D034CE" w:rsidRDefault="00D034CE">
      <w:pPr>
        <w:pStyle w:val="af"/>
        <w:ind w:firstLine="360"/>
        <w:rPr>
          <w:rFonts w:ascii="仿宋" w:eastAsia="仿宋" w:hAnsi="仿宋" w:cs="仿宋"/>
          <w:sz w:val="36"/>
          <w:szCs w:val="36"/>
        </w:rPr>
      </w:pPr>
    </w:p>
    <w:p w:rsidR="00D034CE" w:rsidRDefault="00D034CE">
      <w:pPr>
        <w:rPr>
          <w:rFonts w:ascii="仿宋" w:eastAsia="仿宋" w:hAnsi="仿宋" w:cs="仿宋"/>
          <w:sz w:val="36"/>
          <w:szCs w:val="36"/>
        </w:rPr>
      </w:pPr>
    </w:p>
    <w:tbl>
      <w:tblPr>
        <w:tblW w:w="9009" w:type="dxa"/>
        <w:jc w:val="center"/>
        <w:tblLayout w:type="fixed"/>
        <w:tblLook w:val="04A0" w:firstRow="1" w:lastRow="0" w:firstColumn="1" w:lastColumn="0" w:noHBand="0" w:noVBand="1"/>
      </w:tblPr>
      <w:tblGrid>
        <w:gridCol w:w="3680"/>
        <w:gridCol w:w="5329"/>
      </w:tblGrid>
      <w:tr w:rsidR="00D034CE">
        <w:trPr>
          <w:trHeight w:hRule="exact" w:val="677"/>
          <w:jc w:val="center"/>
        </w:trPr>
        <w:tc>
          <w:tcPr>
            <w:tcW w:w="3680" w:type="dxa"/>
            <w:tcBorders>
              <w:top w:val="nil"/>
              <w:left w:val="nil"/>
              <w:bottom w:val="single" w:sz="4" w:space="0" w:color="auto"/>
              <w:right w:val="nil"/>
            </w:tcBorders>
            <w:noWrap/>
            <w:vAlign w:val="center"/>
          </w:tcPr>
          <w:p w:rsidR="00D034CE" w:rsidRDefault="00C3567F">
            <w:pPr>
              <w:jc w:val="distribute"/>
              <w:rPr>
                <w:rFonts w:ascii="仿宋" w:eastAsia="仿宋" w:hAnsi="仿宋" w:cs="仿宋"/>
                <w:sz w:val="28"/>
              </w:rPr>
            </w:pPr>
            <w:r>
              <w:rPr>
                <w:rFonts w:ascii="仿宋" w:eastAsia="仿宋" w:hAnsi="仿宋" w:cs="仿宋" w:hint="eastAsia"/>
                <w:sz w:val="28"/>
              </w:rPr>
              <w:t xml:space="preserve">        项 目 编 号：</w:t>
            </w:r>
          </w:p>
        </w:tc>
        <w:tc>
          <w:tcPr>
            <w:tcW w:w="5329" w:type="dxa"/>
            <w:tcBorders>
              <w:top w:val="nil"/>
              <w:left w:val="nil"/>
              <w:bottom w:val="single" w:sz="4" w:space="0" w:color="auto"/>
              <w:right w:val="nil"/>
            </w:tcBorders>
            <w:noWrap/>
            <w:vAlign w:val="center"/>
          </w:tcPr>
          <w:p w:rsidR="00D034CE" w:rsidRDefault="00C3567F">
            <w:pPr>
              <w:rPr>
                <w:rFonts w:ascii="仿宋" w:eastAsia="仿宋" w:hAnsi="仿宋" w:cs="仿宋"/>
                <w:sz w:val="28"/>
              </w:rPr>
            </w:pPr>
            <w:r>
              <w:rPr>
                <w:rFonts w:ascii="仿宋" w:eastAsia="仿宋" w:hAnsi="仿宋" w:cs="仿宋" w:hint="eastAsia"/>
                <w:sz w:val="28"/>
              </w:rPr>
              <w:t>HCZB-2022-012</w:t>
            </w:r>
          </w:p>
        </w:tc>
      </w:tr>
      <w:tr w:rsidR="00D034CE">
        <w:trPr>
          <w:trHeight w:hRule="exact" w:val="715"/>
          <w:jc w:val="center"/>
        </w:trPr>
        <w:tc>
          <w:tcPr>
            <w:tcW w:w="3680" w:type="dxa"/>
            <w:tcBorders>
              <w:top w:val="single" w:sz="4" w:space="0" w:color="auto"/>
              <w:left w:val="single" w:sz="4" w:space="0" w:color="auto"/>
              <w:bottom w:val="single" w:sz="4" w:space="0" w:color="auto"/>
              <w:right w:val="single" w:sz="4" w:space="0" w:color="auto"/>
            </w:tcBorders>
            <w:noWrap/>
            <w:vAlign w:val="center"/>
          </w:tcPr>
          <w:p w:rsidR="00D034CE" w:rsidRDefault="00C3567F">
            <w:pPr>
              <w:jc w:val="distribute"/>
              <w:rPr>
                <w:rFonts w:ascii="仿宋" w:eastAsia="仿宋" w:hAnsi="仿宋" w:cs="仿宋"/>
                <w:sz w:val="28"/>
              </w:rPr>
            </w:pPr>
            <w:r>
              <w:rPr>
                <w:rFonts w:ascii="仿宋" w:eastAsia="仿宋" w:hAnsi="仿宋" w:cs="仿宋" w:hint="eastAsia"/>
                <w:sz w:val="28"/>
              </w:rPr>
              <w:t xml:space="preserve">        采 购 单 位：</w:t>
            </w:r>
          </w:p>
        </w:tc>
        <w:tc>
          <w:tcPr>
            <w:tcW w:w="5329" w:type="dxa"/>
            <w:tcBorders>
              <w:top w:val="single" w:sz="4" w:space="0" w:color="auto"/>
              <w:left w:val="single" w:sz="4" w:space="0" w:color="auto"/>
              <w:bottom w:val="single" w:sz="4" w:space="0" w:color="auto"/>
              <w:right w:val="single" w:sz="4" w:space="0" w:color="auto"/>
            </w:tcBorders>
            <w:noWrap/>
            <w:vAlign w:val="center"/>
          </w:tcPr>
          <w:p w:rsidR="00D034CE" w:rsidRDefault="00C3567F">
            <w:pPr>
              <w:jc w:val="center"/>
              <w:rPr>
                <w:rFonts w:ascii="仿宋" w:eastAsia="仿宋" w:hAnsi="仿宋" w:cs="仿宋"/>
                <w:sz w:val="28"/>
              </w:rPr>
            </w:pPr>
            <w:r>
              <w:rPr>
                <w:rFonts w:ascii="仿宋" w:eastAsia="仿宋" w:hAnsi="仿宋" w:cs="仿宋" w:hint="eastAsia"/>
                <w:sz w:val="28"/>
              </w:rPr>
              <w:t>绍兴市人民医院</w:t>
            </w:r>
          </w:p>
        </w:tc>
      </w:tr>
      <w:tr w:rsidR="00D034CE">
        <w:trPr>
          <w:trHeight w:hRule="exact" w:val="753"/>
          <w:jc w:val="center"/>
        </w:trPr>
        <w:tc>
          <w:tcPr>
            <w:tcW w:w="3680" w:type="dxa"/>
            <w:tcBorders>
              <w:top w:val="single" w:sz="4" w:space="0" w:color="auto"/>
              <w:left w:val="single" w:sz="4" w:space="0" w:color="auto"/>
              <w:bottom w:val="single" w:sz="4" w:space="0" w:color="auto"/>
              <w:right w:val="single" w:sz="4" w:space="0" w:color="auto"/>
            </w:tcBorders>
            <w:noWrap/>
            <w:vAlign w:val="center"/>
          </w:tcPr>
          <w:p w:rsidR="00D034CE" w:rsidRDefault="00C3567F">
            <w:pPr>
              <w:jc w:val="distribute"/>
              <w:rPr>
                <w:rFonts w:ascii="仿宋" w:eastAsia="仿宋" w:hAnsi="仿宋" w:cs="仿宋"/>
                <w:sz w:val="28"/>
              </w:rPr>
            </w:pPr>
            <w:r>
              <w:rPr>
                <w:rFonts w:ascii="仿宋" w:eastAsia="仿宋" w:hAnsi="仿宋" w:cs="仿宋" w:hint="eastAsia"/>
                <w:sz w:val="28"/>
              </w:rPr>
              <w:t xml:space="preserve">        采购代理机构：</w:t>
            </w:r>
          </w:p>
        </w:tc>
        <w:tc>
          <w:tcPr>
            <w:tcW w:w="5329" w:type="dxa"/>
            <w:tcBorders>
              <w:top w:val="single" w:sz="4" w:space="0" w:color="auto"/>
              <w:left w:val="single" w:sz="4" w:space="0" w:color="auto"/>
              <w:bottom w:val="single" w:sz="4" w:space="0" w:color="auto"/>
              <w:right w:val="single" w:sz="4" w:space="0" w:color="auto"/>
            </w:tcBorders>
            <w:noWrap/>
            <w:vAlign w:val="center"/>
          </w:tcPr>
          <w:p w:rsidR="00D034CE" w:rsidRDefault="00C3567F">
            <w:pPr>
              <w:jc w:val="center"/>
              <w:rPr>
                <w:rFonts w:ascii="仿宋" w:eastAsia="仿宋" w:hAnsi="仿宋" w:cs="仿宋"/>
                <w:sz w:val="28"/>
              </w:rPr>
            </w:pPr>
            <w:r>
              <w:rPr>
                <w:rFonts w:ascii="仿宋" w:eastAsia="仿宋" w:hAnsi="仿宋" w:cs="仿宋" w:hint="eastAsia"/>
                <w:sz w:val="28"/>
              </w:rPr>
              <w:t>华</w:t>
            </w:r>
            <w:proofErr w:type="gramStart"/>
            <w:r>
              <w:rPr>
                <w:rFonts w:ascii="仿宋" w:eastAsia="仿宋" w:hAnsi="仿宋" w:cs="仿宋" w:hint="eastAsia"/>
                <w:sz w:val="28"/>
              </w:rPr>
              <w:t>诚工程</w:t>
            </w:r>
            <w:proofErr w:type="gramEnd"/>
            <w:r>
              <w:rPr>
                <w:rFonts w:ascii="仿宋" w:eastAsia="仿宋" w:hAnsi="仿宋" w:cs="仿宋" w:hint="eastAsia"/>
                <w:sz w:val="28"/>
              </w:rPr>
              <w:t>咨询集团有限公司</w:t>
            </w:r>
          </w:p>
        </w:tc>
      </w:tr>
      <w:tr w:rsidR="00D034CE">
        <w:trPr>
          <w:trHeight w:hRule="exact" w:val="907"/>
          <w:jc w:val="center"/>
        </w:trPr>
        <w:tc>
          <w:tcPr>
            <w:tcW w:w="3680" w:type="dxa"/>
            <w:tcBorders>
              <w:top w:val="single" w:sz="4" w:space="0" w:color="auto"/>
              <w:left w:val="single" w:sz="4" w:space="0" w:color="auto"/>
              <w:bottom w:val="single" w:sz="4" w:space="0" w:color="auto"/>
              <w:right w:val="single" w:sz="4" w:space="0" w:color="auto"/>
            </w:tcBorders>
            <w:noWrap/>
            <w:vAlign w:val="center"/>
          </w:tcPr>
          <w:p w:rsidR="00D034CE" w:rsidRDefault="00C3567F">
            <w:pPr>
              <w:jc w:val="distribute"/>
              <w:rPr>
                <w:rFonts w:ascii="仿宋" w:eastAsia="仿宋" w:hAnsi="仿宋" w:cs="仿宋"/>
                <w:sz w:val="28"/>
              </w:rPr>
            </w:pPr>
            <w:r>
              <w:rPr>
                <w:rFonts w:ascii="仿宋" w:eastAsia="仿宋" w:hAnsi="仿宋" w:cs="仿宋" w:hint="eastAsia"/>
                <w:sz w:val="28"/>
              </w:rPr>
              <w:t xml:space="preserve">        监督单位：</w:t>
            </w:r>
          </w:p>
        </w:tc>
        <w:tc>
          <w:tcPr>
            <w:tcW w:w="5329" w:type="dxa"/>
            <w:tcBorders>
              <w:top w:val="single" w:sz="4" w:space="0" w:color="auto"/>
              <w:left w:val="single" w:sz="4" w:space="0" w:color="auto"/>
              <w:bottom w:val="single" w:sz="4" w:space="0" w:color="auto"/>
              <w:right w:val="single" w:sz="4" w:space="0" w:color="auto"/>
            </w:tcBorders>
            <w:noWrap/>
            <w:vAlign w:val="center"/>
          </w:tcPr>
          <w:p w:rsidR="00D034CE" w:rsidRDefault="00C3567F">
            <w:pPr>
              <w:jc w:val="center"/>
              <w:rPr>
                <w:rFonts w:ascii="仿宋" w:eastAsia="仿宋" w:hAnsi="仿宋" w:cs="仿宋"/>
                <w:sz w:val="28"/>
              </w:rPr>
            </w:pPr>
            <w:r>
              <w:rPr>
                <w:rFonts w:ascii="仿宋" w:eastAsia="仿宋" w:hAnsi="仿宋" w:cs="仿宋" w:hint="eastAsia"/>
                <w:sz w:val="28"/>
              </w:rPr>
              <w:t>绍兴市卫生健康委员会</w:t>
            </w:r>
          </w:p>
        </w:tc>
      </w:tr>
    </w:tbl>
    <w:p w:rsidR="00D034CE" w:rsidRDefault="00C3567F">
      <w:pPr>
        <w:jc w:val="center"/>
        <w:rPr>
          <w:rFonts w:ascii="仿宋" w:eastAsia="仿宋" w:hAnsi="仿宋" w:cs="仿宋"/>
          <w:sz w:val="28"/>
        </w:rPr>
      </w:pPr>
      <w:r>
        <w:rPr>
          <w:rFonts w:ascii="仿宋" w:eastAsia="仿宋" w:hAnsi="仿宋" w:cs="仿宋" w:hint="eastAsia"/>
          <w:sz w:val="28"/>
        </w:rPr>
        <w:t>二零二二年   月</w:t>
      </w:r>
    </w:p>
    <w:p w:rsidR="00D034CE" w:rsidRDefault="00D034CE">
      <w:pPr>
        <w:rPr>
          <w:rFonts w:ascii="仿宋" w:eastAsia="仿宋" w:hAnsi="仿宋" w:cs="仿宋"/>
          <w:sz w:val="28"/>
        </w:rPr>
      </w:pPr>
    </w:p>
    <w:p w:rsidR="00D034CE" w:rsidRDefault="00D034CE">
      <w:pPr>
        <w:jc w:val="center"/>
        <w:rPr>
          <w:rFonts w:ascii="仿宋" w:eastAsia="仿宋" w:hAnsi="仿宋" w:cs="仿宋"/>
          <w:b/>
          <w:color w:val="000000"/>
          <w:sz w:val="44"/>
          <w:szCs w:val="44"/>
        </w:rPr>
        <w:sectPr w:rsidR="00D034CE">
          <w:headerReference w:type="default" r:id="rId8"/>
          <w:footerReference w:type="even" r:id="rId9"/>
          <w:headerReference w:type="first" r:id="rId10"/>
          <w:pgSz w:w="11907" w:h="16840"/>
          <w:pgMar w:top="1361" w:right="1361" w:bottom="1361" w:left="1361" w:header="851" w:footer="992" w:gutter="0"/>
          <w:cols w:space="720"/>
          <w:titlePg/>
          <w:docGrid w:type="lines" w:linePitch="312"/>
        </w:sectPr>
      </w:pPr>
    </w:p>
    <w:p w:rsidR="00D034CE" w:rsidRDefault="00D034CE">
      <w:pPr>
        <w:jc w:val="center"/>
        <w:rPr>
          <w:rFonts w:ascii="仿宋" w:eastAsia="仿宋" w:hAnsi="仿宋" w:cs="仿宋"/>
          <w:b/>
          <w:color w:val="000000"/>
          <w:sz w:val="44"/>
          <w:szCs w:val="44"/>
        </w:rPr>
      </w:pPr>
    </w:p>
    <w:p w:rsidR="00D034CE" w:rsidRDefault="00C3567F">
      <w:pPr>
        <w:jc w:val="center"/>
        <w:rPr>
          <w:rFonts w:ascii="仿宋" w:eastAsia="仿宋" w:hAnsi="仿宋" w:cs="仿宋"/>
          <w:b/>
          <w:color w:val="000000"/>
          <w:sz w:val="44"/>
          <w:szCs w:val="44"/>
        </w:rPr>
      </w:pPr>
      <w:bookmarkStart w:id="0" w:name="_Toc643610525"/>
      <w:r>
        <w:rPr>
          <w:rFonts w:ascii="仿宋" w:eastAsia="仿宋" w:hAnsi="仿宋" w:cs="仿宋" w:hint="eastAsia"/>
          <w:b/>
          <w:color w:val="000000"/>
          <w:sz w:val="44"/>
          <w:szCs w:val="44"/>
        </w:rPr>
        <w:t>目录</w:t>
      </w:r>
    </w:p>
    <w:p w:rsidR="00D034CE" w:rsidRDefault="00D034CE">
      <w:pPr>
        <w:jc w:val="center"/>
        <w:rPr>
          <w:rFonts w:ascii="仿宋" w:eastAsia="仿宋" w:hAnsi="仿宋" w:cs="仿宋"/>
          <w:b/>
          <w:color w:val="000000"/>
          <w:sz w:val="44"/>
          <w:szCs w:val="44"/>
        </w:rPr>
      </w:pPr>
    </w:p>
    <w:p w:rsidR="00D034CE" w:rsidRDefault="00D034CE">
      <w:pPr>
        <w:pStyle w:val="af3"/>
        <w:ind w:firstLine="883"/>
        <w:rPr>
          <w:rFonts w:ascii="仿宋" w:eastAsia="仿宋" w:hAnsi="仿宋" w:cs="仿宋"/>
          <w:b/>
          <w:color w:val="000000"/>
          <w:sz w:val="44"/>
          <w:szCs w:val="44"/>
        </w:rPr>
      </w:pPr>
    </w:p>
    <w:p w:rsidR="00D034CE" w:rsidRDefault="00D034CE">
      <w:pPr>
        <w:pStyle w:val="af3"/>
        <w:ind w:firstLine="883"/>
        <w:rPr>
          <w:rFonts w:ascii="仿宋" w:eastAsia="仿宋" w:hAnsi="仿宋" w:cs="仿宋"/>
          <w:b/>
          <w:color w:val="000000"/>
          <w:sz w:val="44"/>
          <w:szCs w:val="44"/>
        </w:rPr>
      </w:pPr>
    </w:p>
    <w:p w:rsidR="00D034CE" w:rsidRDefault="00D034CE">
      <w:pPr>
        <w:jc w:val="center"/>
        <w:rPr>
          <w:rFonts w:ascii="仿宋" w:eastAsia="仿宋" w:hAnsi="仿宋" w:cs="仿宋"/>
          <w:color w:val="000000"/>
        </w:rPr>
      </w:pPr>
    </w:p>
    <w:p w:rsidR="00D034CE" w:rsidRDefault="00C3567F">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第一部分    采购公告</w:t>
      </w:r>
    </w:p>
    <w:p w:rsidR="00D034CE" w:rsidRDefault="00C3567F">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第二部分    供应商须知</w:t>
      </w:r>
    </w:p>
    <w:p w:rsidR="00D034CE" w:rsidRDefault="00C3567F">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第三部分    采购需求</w:t>
      </w:r>
    </w:p>
    <w:p w:rsidR="00D034CE" w:rsidRDefault="00C3567F">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第四部分    合同的主要条款</w:t>
      </w:r>
    </w:p>
    <w:p w:rsidR="00D034CE" w:rsidRDefault="00C3567F">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第五部分    评标方法及标准</w:t>
      </w:r>
    </w:p>
    <w:p w:rsidR="00D034CE" w:rsidRDefault="00C3567F">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第六部分    投标响应文件及其附件格式</w:t>
      </w:r>
    </w:p>
    <w:p w:rsidR="00D034CE" w:rsidRDefault="00D034CE">
      <w:pPr>
        <w:snapToGrid w:val="0"/>
        <w:spacing w:line="480" w:lineRule="auto"/>
        <w:jc w:val="left"/>
        <w:rPr>
          <w:rFonts w:ascii="仿宋" w:eastAsia="仿宋" w:hAnsi="仿宋" w:cs="仿宋"/>
          <w:color w:val="000000"/>
          <w:sz w:val="36"/>
          <w:szCs w:val="36"/>
        </w:rPr>
      </w:pPr>
    </w:p>
    <w:p w:rsidR="00D034CE" w:rsidRDefault="00D034CE">
      <w:pPr>
        <w:pStyle w:val="af3"/>
        <w:ind w:firstLine="720"/>
        <w:rPr>
          <w:rFonts w:ascii="仿宋" w:eastAsia="仿宋" w:hAnsi="仿宋" w:cs="仿宋"/>
          <w:color w:val="000000"/>
          <w:sz w:val="36"/>
          <w:szCs w:val="36"/>
        </w:rPr>
      </w:pPr>
    </w:p>
    <w:p w:rsidR="00D034CE" w:rsidRDefault="00D034CE">
      <w:pPr>
        <w:pStyle w:val="af3"/>
        <w:ind w:firstLine="720"/>
        <w:rPr>
          <w:rFonts w:ascii="仿宋" w:eastAsia="仿宋" w:hAnsi="仿宋" w:cs="仿宋"/>
          <w:color w:val="000000"/>
          <w:sz w:val="36"/>
          <w:szCs w:val="36"/>
        </w:rPr>
      </w:pPr>
    </w:p>
    <w:p w:rsidR="00D034CE" w:rsidRDefault="00D034CE">
      <w:pPr>
        <w:pStyle w:val="af3"/>
        <w:ind w:firstLine="720"/>
        <w:rPr>
          <w:rFonts w:ascii="仿宋" w:eastAsia="仿宋" w:hAnsi="仿宋" w:cs="仿宋"/>
          <w:color w:val="000000"/>
          <w:sz w:val="36"/>
          <w:szCs w:val="36"/>
        </w:rPr>
      </w:pPr>
    </w:p>
    <w:p w:rsidR="00D034CE" w:rsidRDefault="00D034CE">
      <w:pPr>
        <w:pStyle w:val="af3"/>
        <w:ind w:firstLine="720"/>
        <w:rPr>
          <w:rFonts w:ascii="仿宋" w:eastAsia="仿宋" w:hAnsi="仿宋" w:cs="仿宋"/>
          <w:color w:val="000000"/>
          <w:sz w:val="36"/>
          <w:szCs w:val="36"/>
        </w:rPr>
      </w:pPr>
    </w:p>
    <w:p w:rsidR="00D034CE" w:rsidRDefault="00C3567F">
      <w:pPr>
        <w:pStyle w:val="1"/>
        <w:rPr>
          <w:rFonts w:ascii="仿宋" w:hAnsi="仿宋" w:cs="仿宋"/>
        </w:rPr>
      </w:pPr>
      <w:r>
        <w:rPr>
          <w:rFonts w:ascii="仿宋" w:hAnsi="仿宋" w:cs="仿宋" w:hint="eastAsia"/>
        </w:rPr>
        <w:lastRenderedPageBreak/>
        <w:t>第一章  采购公告</w:t>
      </w:r>
      <w:bookmarkEnd w:id="0"/>
    </w:p>
    <w:p w:rsidR="00D034CE" w:rsidRDefault="00C3567F">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u w:val="single"/>
        </w:rPr>
        <w:t>华</w:t>
      </w:r>
      <w:proofErr w:type="gramStart"/>
      <w:r>
        <w:rPr>
          <w:rFonts w:ascii="仿宋" w:eastAsia="仿宋" w:hAnsi="仿宋" w:cs="仿宋" w:hint="eastAsia"/>
          <w:b/>
          <w:color w:val="000000"/>
          <w:sz w:val="24"/>
          <w:u w:val="single"/>
        </w:rPr>
        <w:t>诚工程</w:t>
      </w:r>
      <w:proofErr w:type="gramEnd"/>
      <w:r>
        <w:rPr>
          <w:rFonts w:ascii="仿宋" w:eastAsia="仿宋" w:hAnsi="仿宋" w:cs="仿宋" w:hint="eastAsia"/>
          <w:b/>
          <w:color w:val="000000"/>
          <w:sz w:val="24"/>
          <w:u w:val="single"/>
        </w:rPr>
        <w:t>咨询集团有限公司</w:t>
      </w:r>
      <w:r>
        <w:rPr>
          <w:rFonts w:ascii="仿宋" w:eastAsia="仿宋" w:hAnsi="仿宋" w:cs="仿宋" w:hint="eastAsia"/>
          <w:bCs/>
          <w:color w:val="000000"/>
          <w:sz w:val="24"/>
        </w:rPr>
        <w:t>受</w:t>
      </w:r>
      <w:r>
        <w:rPr>
          <w:rFonts w:ascii="仿宋" w:eastAsia="仿宋" w:hAnsi="仿宋" w:cs="仿宋" w:hint="eastAsia"/>
          <w:b/>
          <w:color w:val="000000"/>
          <w:sz w:val="24"/>
          <w:u w:val="single"/>
        </w:rPr>
        <w:t>绍兴市人民医院</w:t>
      </w:r>
      <w:r>
        <w:rPr>
          <w:rFonts w:ascii="仿宋" w:eastAsia="仿宋" w:hAnsi="仿宋" w:cs="仿宋" w:hint="eastAsia"/>
          <w:bCs/>
          <w:color w:val="000000"/>
          <w:sz w:val="24"/>
        </w:rPr>
        <w:t>委托，就下列项目进行</w:t>
      </w:r>
      <w:r>
        <w:rPr>
          <w:rFonts w:ascii="仿宋" w:eastAsia="仿宋" w:hAnsi="仿宋" w:cs="仿宋" w:hint="eastAsia"/>
          <w:b/>
          <w:color w:val="000000"/>
          <w:sz w:val="24"/>
          <w:u w:val="single"/>
        </w:rPr>
        <w:t>公开招标</w:t>
      </w:r>
      <w:r>
        <w:rPr>
          <w:rFonts w:ascii="仿宋" w:eastAsia="仿宋" w:hAnsi="仿宋" w:cs="仿宋" w:hint="eastAsia"/>
          <w:bCs/>
          <w:color w:val="000000"/>
          <w:sz w:val="24"/>
        </w:rPr>
        <w:t>，现将有关事项公告如下：</w:t>
      </w:r>
    </w:p>
    <w:p w:rsidR="00D034CE" w:rsidRDefault="00C3567F">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项目编号：</w:t>
      </w:r>
      <w:r>
        <w:rPr>
          <w:rFonts w:ascii="仿宋" w:eastAsia="仿宋" w:hAnsi="仿宋" w:cs="仿宋" w:hint="eastAsia"/>
          <w:bCs/>
          <w:color w:val="000000"/>
          <w:sz w:val="24"/>
          <w:u w:val="single"/>
        </w:rPr>
        <w:t>HCZB-2022-012</w:t>
      </w:r>
    </w:p>
    <w:p w:rsidR="00D034CE" w:rsidRDefault="00C3567F">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采购组织类型：</w:t>
      </w:r>
      <w:r>
        <w:rPr>
          <w:rFonts w:ascii="仿宋" w:eastAsia="仿宋" w:hAnsi="仿宋" w:cs="仿宋" w:hint="eastAsia"/>
          <w:bCs/>
          <w:color w:val="000000"/>
          <w:sz w:val="24"/>
          <w:u w:val="single"/>
        </w:rPr>
        <w:t xml:space="preserve"> 委托代理 </w:t>
      </w:r>
      <w:r>
        <w:rPr>
          <w:rFonts w:ascii="仿宋" w:eastAsia="仿宋" w:hAnsi="仿宋" w:cs="仿宋" w:hint="eastAsia"/>
          <w:bCs/>
          <w:color w:val="000000"/>
          <w:sz w:val="24"/>
        </w:rPr>
        <w:t xml:space="preserve">           </w:t>
      </w:r>
    </w:p>
    <w:p w:rsidR="00D034CE" w:rsidRDefault="00C3567F">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项目概况：</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493"/>
        <w:gridCol w:w="2496"/>
      </w:tblGrid>
      <w:tr w:rsidR="00D034CE">
        <w:trPr>
          <w:trHeight w:val="466"/>
          <w:jc w:val="center"/>
        </w:trPr>
        <w:tc>
          <w:tcPr>
            <w:tcW w:w="1485" w:type="dxa"/>
            <w:tcBorders>
              <w:top w:val="single" w:sz="4" w:space="0" w:color="auto"/>
              <w:left w:val="single" w:sz="4" w:space="0" w:color="auto"/>
              <w:bottom w:val="single" w:sz="4" w:space="0" w:color="auto"/>
              <w:right w:val="single" w:sz="4" w:space="0" w:color="auto"/>
              <w:tl2br w:val="nil"/>
              <w:tr2bl w:val="nil"/>
            </w:tcBorders>
            <w:noWrap/>
            <w:vAlign w:val="center"/>
          </w:tcPr>
          <w:p w:rsidR="00D034CE" w:rsidRDefault="00C3567F">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标段编号</w:t>
            </w:r>
          </w:p>
        </w:tc>
        <w:tc>
          <w:tcPr>
            <w:tcW w:w="4493" w:type="dxa"/>
            <w:tcBorders>
              <w:top w:val="single" w:sz="4" w:space="0" w:color="auto"/>
              <w:left w:val="single" w:sz="4" w:space="0" w:color="auto"/>
              <w:bottom w:val="single" w:sz="4" w:space="0" w:color="auto"/>
              <w:right w:val="single" w:sz="4" w:space="0" w:color="auto"/>
              <w:tl2br w:val="nil"/>
              <w:tr2bl w:val="nil"/>
            </w:tcBorders>
            <w:noWrap/>
            <w:vAlign w:val="center"/>
          </w:tcPr>
          <w:p w:rsidR="00D034CE" w:rsidRDefault="00C3567F">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标段名称</w:t>
            </w:r>
          </w:p>
        </w:tc>
        <w:tc>
          <w:tcPr>
            <w:tcW w:w="2496" w:type="dxa"/>
            <w:tcBorders>
              <w:top w:val="single" w:sz="4" w:space="0" w:color="auto"/>
              <w:left w:val="single" w:sz="4" w:space="0" w:color="auto"/>
              <w:bottom w:val="single" w:sz="4" w:space="0" w:color="auto"/>
              <w:right w:val="single" w:sz="4" w:space="0" w:color="auto"/>
              <w:tl2br w:val="nil"/>
              <w:tr2bl w:val="nil"/>
            </w:tcBorders>
            <w:noWrap/>
            <w:vAlign w:val="center"/>
          </w:tcPr>
          <w:p w:rsidR="00D034CE" w:rsidRDefault="00C3567F">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预算金额或上限价</w:t>
            </w:r>
          </w:p>
          <w:p w:rsidR="00D034CE" w:rsidRDefault="00C3567F">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（单位：人民币元）</w:t>
            </w:r>
          </w:p>
        </w:tc>
      </w:tr>
      <w:tr w:rsidR="00D034CE">
        <w:trPr>
          <w:trHeight w:val="466"/>
          <w:jc w:val="center"/>
        </w:trPr>
        <w:tc>
          <w:tcPr>
            <w:tcW w:w="1485" w:type="dxa"/>
            <w:tcBorders>
              <w:top w:val="single" w:sz="4" w:space="0" w:color="auto"/>
              <w:left w:val="single" w:sz="4" w:space="0" w:color="auto"/>
              <w:bottom w:val="single" w:sz="4" w:space="0" w:color="auto"/>
              <w:right w:val="single" w:sz="4" w:space="0" w:color="auto"/>
              <w:tl2br w:val="nil"/>
              <w:tr2bl w:val="nil"/>
            </w:tcBorders>
            <w:noWrap/>
            <w:vAlign w:val="center"/>
          </w:tcPr>
          <w:p w:rsidR="00D034CE" w:rsidRDefault="00C3567F">
            <w:pPr>
              <w:spacing w:line="360" w:lineRule="exact"/>
              <w:jc w:val="center"/>
              <w:rPr>
                <w:rFonts w:ascii="仿宋" w:eastAsia="仿宋" w:hAnsi="仿宋" w:cs="仿宋"/>
                <w:color w:val="000000"/>
                <w:szCs w:val="21"/>
              </w:rPr>
            </w:pPr>
            <w:r>
              <w:rPr>
                <w:rFonts w:ascii="仿宋" w:eastAsia="仿宋" w:hAnsi="仿宋" w:cs="仿宋" w:hint="eastAsia"/>
                <w:color w:val="000000"/>
                <w:szCs w:val="21"/>
              </w:rPr>
              <w:t>01</w:t>
            </w:r>
          </w:p>
        </w:tc>
        <w:tc>
          <w:tcPr>
            <w:tcW w:w="4493" w:type="dxa"/>
            <w:tcBorders>
              <w:top w:val="single" w:sz="4" w:space="0" w:color="auto"/>
              <w:left w:val="single" w:sz="4" w:space="0" w:color="auto"/>
              <w:bottom w:val="single" w:sz="4" w:space="0" w:color="auto"/>
              <w:right w:val="single" w:sz="4" w:space="0" w:color="auto"/>
              <w:tl2br w:val="nil"/>
              <w:tr2bl w:val="nil"/>
            </w:tcBorders>
            <w:noWrap/>
            <w:vAlign w:val="center"/>
          </w:tcPr>
          <w:p w:rsidR="00D034CE" w:rsidRDefault="00C3567F">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 xml:space="preserve">绍兴市人民医院内镜中心改造项目       </w:t>
            </w:r>
          </w:p>
        </w:tc>
        <w:tc>
          <w:tcPr>
            <w:tcW w:w="2496" w:type="dxa"/>
            <w:tcBorders>
              <w:top w:val="single" w:sz="4" w:space="0" w:color="auto"/>
              <w:left w:val="single" w:sz="4" w:space="0" w:color="auto"/>
              <w:bottom w:val="single" w:sz="4" w:space="0" w:color="auto"/>
              <w:right w:val="single" w:sz="4" w:space="0" w:color="auto"/>
              <w:tl2br w:val="nil"/>
              <w:tr2bl w:val="nil"/>
            </w:tcBorders>
            <w:noWrap/>
            <w:vAlign w:val="center"/>
          </w:tcPr>
          <w:p w:rsidR="00D034CE" w:rsidRDefault="00C3567F">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￥798793</w:t>
            </w:r>
          </w:p>
        </w:tc>
      </w:tr>
    </w:tbl>
    <w:p w:rsidR="00D034CE" w:rsidRDefault="00C3567F">
      <w:pPr>
        <w:spacing w:line="360" w:lineRule="auto"/>
        <w:ind w:left="480"/>
        <w:rPr>
          <w:rFonts w:ascii="仿宋" w:eastAsia="仿宋" w:hAnsi="仿宋" w:cs="仿宋"/>
          <w:color w:val="000000"/>
          <w:sz w:val="24"/>
          <w:szCs w:val="24"/>
        </w:rPr>
      </w:pPr>
      <w:r>
        <w:rPr>
          <w:rFonts w:ascii="仿宋" w:eastAsia="仿宋" w:hAnsi="仿宋" w:cs="仿宋" w:hint="eastAsia"/>
          <w:b/>
          <w:bCs/>
          <w:color w:val="000000"/>
          <w:sz w:val="24"/>
          <w:szCs w:val="24"/>
        </w:rPr>
        <w:t>四、采购需求：</w:t>
      </w:r>
      <w:r>
        <w:rPr>
          <w:rFonts w:ascii="仿宋" w:eastAsia="仿宋" w:hAnsi="仿宋" w:cs="仿宋" w:hint="eastAsia"/>
          <w:color w:val="000000"/>
          <w:sz w:val="24"/>
          <w:szCs w:val="24"/>
        </w:rPr>
        <w:t>详见采购文件第三章。</w:t>
      </w:r>
    </w:p>
    <w:p w:rsidR="00D034CE" w:rsidRDefault="00C3567F">
      <w:pPr>
        <w:spacing w:line="360" w:lineRule="auto"/>
        <w:ind w:left="480"/>
        <w:rPr>
          <w:rFonts w:ascii="仿宋" w:eastAsia="仿宋" w:hAnsi="仿宋" w:cs="仿宋"/>
          <w:b/>
          <w:bCs/>
          <w:color w:val="000000"/>
          <w:sz w:val="24"/>
          <w:szCs w:val="24"/>
        </w:rPr>
      </w:pPr>
      <w:r>
        <w:rPr>
          <w:rFonts w:ascii="仿宋" w:eastAsia="仿宋" w:hAnsi="仿宋" w:cs="仿宋" w:hint="eastAsia"/>
          <w:b/>
          <w:bCs/>
          <w:color w:val="000000"/>
          <w:sz w:val="24"/>
          <w:szCs w:val="24"/>
        </w:rPr>
        <w:t>五、本项目资格条件：</w:t>
      </w:r>
    </w:p>
    <w:p w:rsidR="00D034CE" w:rsidRDefault="00C3567F">
      <w:pPr>
        <w:pStyle w:val="af4"/>
        <w:spacing w:after="156" w:line="440" w:lineRule="exact"/>
        <w:ind w:firstLine="480"/>
        <w:jc w:val="left"/>
        <w:rPr>
          <w:rFonts w:ascii="仿宋" w:eastAsia="仿宋" w:hAnsi="仿宋" w:cs="仿宋"/>
          <w:szCs w:val="24"/>
        </w:rPr>
      </w:pPr>
      <w:r>
        <w:rPr>
          <w:rFonts w:ascii="仿宋" w:eastAsia="仿宋" w:hAnsi="仿宋" w:cs="仿宋" w:hint="eastAsia"/>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rsidR="00D034CE" w:rsidRDefault="00C3567F">
      <w:pPr>
        <w:pStyle w:val="af4"/>
        <w:spacing w:after="156" w:line="440" w:lineRule="exact"/>
        <w:ind w:firstLine="480"/>
        <w:jc w:val="left"/>
        <w:rPr>
          <w:rFonts w:ascii="仿宋" w:eastAsia="仿宋" w:hAnsi="仿宋" w:cs="仿宋"/>
          <w:szCs w:val="24"/>
        </w:rPr>
      </w:pPr>
      <w:r>
        <w:rPr>
          <w:rFonts w:ascii="仿宋" w:eastAsia="仿宋" w:hAnsi="仿宋" w:cs="仿宋" w:hint="eastAsia"/>
          <w:szCs w:val="24"/>
        </w:rPr>
        <w:t>2.以联合体形式投标的，提供联合体协议（本项目不接受联合体投标或者投标人不以联合体形式投标的，则不需要提供）；</w:t>
      </w:r>
    </w:p>
    <w:p w:rsidR="00D034CE" w:rsidRDefault="00C3567F">
      <w:pPr>
        <w:pStyle w:val="af4"/>
        <w:spacing w:after="156" w:line="440" w:lineRule="exact"/>
        <w:ind w:firstLine="480"/>
        <w:jc w:val="left"/>
        <w:rPr>
          <w:rFonts w:ascii="仿宋" w:eastAsia="仿宋" w:hAnsi="仿宋" w:cs="仿宋"/>
          <w:szCs w:val="24"/>
        </w:rPr>
      </w:pPr>
      <w:r>
        <w:rPr>
          <w:rFonts w:ascii="仿宋" w:eastAsia="仿宋" w:hAnsi="仿宋" w:cs="仿宋" w:hint="eastAsia"/>
          <w:szCs w:val="24"/>
        </w:rPr>
        <w:t>3.落实政府采购政策需满足的资格要求：</w:t>
      </w:r>
    </w:p>
    <w:p w:rsidR="00D034CE" w:rsidRDefault="00906600">
      <w:pPr>
        <w:pStyle w:val="af4"/>
        <w:spacing w:afterLines="0" w:line="440" w:lineRule="exact"/>
        <w:ind w:firstLine="420"/>
        <w:rPr>
          <w:rFonts w:ascii="仿宋" w:eastAsia="仿宋" w:hAnsi="仿宋" w:cs="仿宋"/>
          <w:szCs w:val="24"/>
        </w:rPr>
      </w:pPr>
      <w:sdt>
        <w:sdtPr>
          <w:rPr>
            <w:rFonts w:ascii="仿宋" w:eastAsia="仿宋" w:hAnsi="仿宋" w:cs="仿宋" w:hint="eastAsia"/>
            <w:sz w:val="21"/>
            <w:szCs w:val="21"/>
          </w:rPr>
          <w:id w:val="725337177"/>
        </w:sdtPr>
        <w:sdtEndPr/>
        <w:sdtContent>
          <w:r w:rsidR="00C3567F">
            <w:rPr>
              <w:rFonts w:ascii="仿宋" w:eastAsia="仿宋" w:hAnsi="仿宋" w:cs="仿宋" w:hint="eastAsia"/>
            </w:rPr>
            <w:sym w:font="Wingdings" w:char="00A8"/>
          </w:r>
        </w:sdtContent>
      </w:sdt>
      <w:r w:rsidR="00C3567F">
        <w:rPr>
          <w:rFonts w:ascii="仿宋" w:eastAsia="仿宋" w:hAnsi="仿宋" w:cs="仿宋" w:hint="eastAsia"/>
        </w:rPr>
        <w:t>无；</w:t>
      </w:r>
    </w:p>
    <w:p w:rsidR="00D034CE" w:rsidRDefault="00906600">
      <w:pPr>
        <w:spacing w:line="360" w:lineRule="auto"/>
        <w:ind w:firstLineChars="200" w:firstLine="420"/>
        <w:rPr>
          <w:rFonts w:ascii="仿宋" w:eastAsia="仿宋" w:hAnsi="仿宋" w:cs="仿宋"/>
          <w:sz w:val="24"/>
        </w:rPr>
      </w:pPr>
      <w:sdt>
        <w:sdtPr>
          <w:rPr>
            <w:rFonts w:ascii="仿宋" w:eastAsia="仿宋" w:hAnsi="仿宋" w:cs="仿宋" w:hint="eastAsia"/>
            <w:szCs w:val="21"/>
          </w:rPr>
          <w:id w:val="1358006238"/>
        </w:sdtPr>
        <w:sdtEndPr/>
        <w:sdtContent>
          <w:r w:rsidR="00C3567F">
            <w:rPr>
              <w:rFonts w:ascii="仿宋" w:eastAsia="仿宋" w:hAnsi="仿宋" w:cs="仿宋" w:hint="eastAsia"/>
            </w:rPr>
            <w:sym w:font="Wingdings" w:char="00FE"/>
          </w:r>
        </w:sdtContent>
      </w:sdt>
      <w:r w:rsidR="00C3567F">
        <w:rPr>
          <w:rFonts w:ascii="仿宋" w:eastAsia="仿宋" w:hAnsi="仿宋" w:cs="仿宋" w:hint="eastAsia"/>
          <w:kern w:val="0"/>
          <w:sz w:val="24"/>
        </w:rPr>
        <w:t>专</w:t>
      </w:r>
      <w:r w:rsidR="00C3567F">
        <w:rPr>
          <w:rFonts w:ascii="仿宋" w:eastAsia="仿宋" w:hAnsi="仿宋" w:cs="仿宋" w:hint="eastAsia"/>
          <w:sz w:val="24"/>
        </w:rPr>
        <w:t>门面向中小企业</w:t>
      </w:r>
    </w:p>
    <w:p w:rsidR="00D034CE" w:rsidRDefault="00C3567F">
      <w:pPr>
        <w:spacing w:line="360" w:lineRule="auto"/>
        <w:ind w:firstLineChars="374" w:firstLine="898"/>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sz w:val="24"/>
        </w:rPr>
        <w:t>货物全部由符合政策要求的中小企业制造，提供中小企业声明函；</w:t>
      </w:r>
    </w:p>
    <w:p w:rsidR="00D034CE" w:rsidRDefault="00906600">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323659898"/>
        </w:sdtPr>
        <w:sdtEndPr/>
        <w:sdtContent>
          <w:sdt>
            <w:sdtPr>
              <w:rPr>
                <w:rFonts w:ascii="仿宋" w:eastAsia="仿宋" w:hAnsi="仿宋" w:cs="仿宋" w:hint="eastAsia"/>
                <w:kern w:val="0"/>
                <w:sz w:val="24"/>
              </w:rPr>
              <w:id w:val="279565509"/>
            </w:sdtPr>
            <w:sdtEndPr/>
            <w:sdtContent>
              <w:r w:rsidR="00C3567F">
                <w:rPr>
                  <w:rFonts w:ascii="仿宋" w:eastAsia="仿宋" w:hAnsi="仿宋" w:cs="仿宋" w:hint="eastAsia"/>
                  <w:kern w:val="0"/>
                  <w:sz w:val="24"/>
                </w:rPr>
                <w:t>☐</w:t>
              </w:r>
            </w:sdtContent>
          </w:sdt>
        </w:sdtContent>
      </w:sdt>
      <w:r w:rsidR="00C3567F">
        <w:rPr>
          <w:rFonts w:ascii="仿宋" w:eastAsia="仿宋" w:hAnsi="仿宋" w:cs="仿宋" w:hint="eastAsia"/>
          <w:sz w:val="24"/>
        </w:rPr>
        <w:t>货物全部由符合政策要求的小</w:t>
      </w:r>
      <w:proofErr w:type="gramStart"/>
      <w:r w:rsidR="00C3567F">
        <w:rPr>
          <w:rFonts w:ascii="仿宋" w:eastAsia="仿宋" w:hAnsi="仿宋" w:cs="仿宋" w:hint="eastAsia"/>
          <w:sz w:val="24"/>
        </w:rPr>
        <w:t>微企业</w:t>
      </w:r>
      <w:proofErr w:type="gramEnd"/>
      <w:r w:rsidR="00C3567F">
        <w:rPr>
          <w:rFonts w:ascii="仿宋" w:eastAsia="仿宋" w:hAnsi="仿宋" w:cs="仿宋" w:hint="eastAsia"/>
          <w:sz w:val="24"/>
        </w:rPr>
        <w:t>制造，提供中小企业声明函；</w:t>
      </w:r>
    </w:p>
    <w:p w:rsidR="00D034CE" w:rsidRDefault="00906600">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306902902"/>
        </w:sdtPr>
        <w:sdtEndPr/>
        <w:sdtContent>
          <w:sdt>
            <w:sdtPr>
              <w:rPr>
                <w:rFonts w:ascii="仿宋" w:eastAsia="仿宋" w:hAnsi="仿宋" w:cs="仿宋" w:hint="eastAsia"/>
                <w:kern w:val="0"/>
                <w:sz w:val="24"/>
              </w:rPr>
              <w:id w:val="279565511"/>
            </w:sdtPr>
            <w:sdtEndPr/>
            <w:sdtContent>
              <w:r w:rsidR="00C3567F">
                <w:rPr>
                  <w:rFonts w:ascii="仿宋" w:eastAsia="仿宋" w:hAnsi="仿宋" w:cs="仿宋" w:hint="eastAsia"/>
                  <w:kern w:val="0"/>
                  <w:sz w:val="24"/>
                </w:rPr>
                <w:t>☐</w:t>
              </w:r>
            </w:sdtContent>
          </w:sdt>
        </w:sdtContent>
      </w:sdt>
      <w:r w:rsidR="00C3567F">
        <w:rPr>
          <w:rFonts w:ascii="仿宋" w:eastAsia="仿宋" w:hAnsi="仿宋" w:cs="仿宋" w:hint="eastAsia"/>
          <w:sz w:val="24"/>
        </w:rPr>
        <w:t>服务全部由符合政策要求的中小企业承接，提供中小企业声明函；</w:t>
      </w:r>
    </w:p>
    <w:p w:rsidR="00D034CE" w:rsidRDefault="00906600">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469594122"/>
        </w:sdtPr>
        <w:sdtEndPr/>
        <w:sdtContent>
          <w:sdt>
            <w:sdtPr>
              <w:rPr>
                <w:rFonts w:ascii="仿宋" w:eastAsia="仿宋" w:hAnsi="仿宋" w:cs="仿宋" w:hint="eastAsia"/>
                <w:kern w:val="0"/>
                <w:sz w:val="24"/>
              </w:rPr>
              <w:id w:val="279565513"/>
            </w:sdtPr>
            <w:sdtEndPr/>
            <w:sdtContent>
              <w:r w:rsidR="00C3567F">
                <w:rPr>
                  <w:rFonts w:ascii="仿宋" w:eastAsia="仿宋" w:hAnsi="仿宋" w:cs="仿宋" w:hint="eastAsia"/>
                  <w:kern w:val="0"/>
                  <w:sz w:val="24"/>
                </w:rPr>
                <w:t>☐</w:t>
              </w:r>
            </w:sdtContent>
          </w:sdt>
        </w:sdtContent>
      </w:sdt>
      <w:r w:rsidR="00C3567F">
        <w:rPr>
          <w:rFonts w:ascii="仿宋" w:eastAsia="仿宋" w:hAnsi="仿宋" w:cs="仿宋" w:hint="eastAsia"/>
          <w:sz w:val="24"/>
        </w:rPr>
        <w:t>服务全部由符合政策要求的小</w:t>
      </w:r>
      <w:proofErr w:type="gramStart"/>
      <w:r w:rsidR="00C3567F">
        <w:rPr>
          <w:rFonts w:ascii="仿宋" w:eastAsia="仿宋" w:hAnsi="仿宋" w:cs="仿宋" w:hint="eastAsia"/>
          <w:sz w:val="24"/>
        </w:rPr>
        <w:t>微企业</w:t>
      </w:r>
      <w:proofErr w:type="gramEnd"/>
      <w:r w:rsidR="00C3567F">
        <w:rPr>
          <w:rFonts w:ascii="仿宋" w:eastAsia="仿宋" w:hAnsi="仿宋" w:cs="仿宋" w:hint="eastAsia"/>
          <w:sz w:val="24"/>
        </w:rPr>
        <w:t>承接，提供中小企业声明函；</w:t>
      </w:r>
    </w:p>
    <w:p w:rsidR="00D034CE" w:rsidRDefault="00906600">
      <w:pPr>
        <w:spacing w:line="360" w:lineRule="auto"/>
        <w:ind w:firstLineChars="374" w:firstLine="785"/>
        <w:rPr>
          <w:rFonts w:ascii="仿宋" w:eastAsia="仿宋" w:hAnsi="仿宋" w:cs="仿宋"/>
          <w:sz w:val="24"/>
        </w:rPr>
      </w:pPr>
      <w:sdt>
        <w:sdtPr>
          <w:rPr>
            <w:rFonts w:ascii="仿宋" w:eastAsia="仿宋" w:hAnsi="仿宋" w:cs="仿宋" w:hint="eastAsia"/>
            <w:szCs w:val="21"/>
          </w:rPr>
          <w:id w:val="-1204556726"/>
        </w:sdtPr>
        <w:sdtEndPr/>
        <w:sdtContent>
          <w:r w:rsidR="00C3567F">
            <w:rPr>
              <w:rFonts w:ascii="仿宋" w:eastAsia="仿宋" w:hAnsi="仿宋" w:cs="仿宋" w:hint="eastAsia"/>
            </w:rPr>
            <w:sym w:font="Wingdings" w:char="00FE"/>
          </w:r>
        </w:sdtContent>
      </w:sdt>
      <w:sdt>
        <w:sdtPr>
          <w:rPr>
            <w:rFonts w:ascii="仿宋" w:eastAsia="仿宋" w:hAnsi="仿宋" w:cs="仿宋" w:hint="eastAsia"/>
            <w:kern w:val="0"/>
            <w:sz w:val="24"/>
          </w:rPr>
          <w:id w:val="1374735169"/>
        </w:sdtPr>
        <w:sdtEndPr/>
        <w:sdtContent/>
      </w:sdt>
      <w:r w:rsidR="00C3567F">
        <w:rPr>
          <w:rFonts w:ascii="仿宋" w:eastAsia="仿宋" w:hAnsi="仿宋" w:cs="仿宋" w:hint="eastAsia"/>
          <w:kern w:val="0"/>
          <w:sz w:val="24"/>
        </w:rPr>
        <w:t>工程</w:t>
      </w:r>
      <w:r w:rsidR="00C3567F">
        <w:rPr>
          <w:rFonts w:ascii="仿宋" w:eastAsia="仿宋" w:hAnsi="仿宋" w:cs="仿宋" w:hint="eastAsia"/>
          <w:sz w:val="24"/>
        </w:rPr>
        <w:t>全部由符合政策要求的中小企业承接，提供中小企业声明函；</w:t>
      </w:r>
    </w:p>
    <w:p w:rsidR="00D034CE" w:rsidRDefault="00906600">
      <w:pPr>
        <w:spacing w:line="360" w:lineRule="auto"/>
        <w:ind w:firstLineChars="374" w:firstLine="898"/>
        <w:rPr>
          <w:rFonts w:ascii="仿宋" w:eastAsia="仿宋" w:hAnsi="仿宋" w:cs="仿宋"/>
        </w:rPr>
      </w:pPr>
      <w:sdt>
        <w:sdtPr>
          <w:rPr>
            <w:rFonts w:ascii="仿宋" w:eastAsia="仿宋" w:hAnsi="仿宋" w:cs="仿宋" w:hint="eastAsia"/>
            <w:kern w:val="0"/>
            <w:sz w:val="24"/>
          </w:rPr>
          <w:id w:val="976408983"/>
        </w:sdtPr>
        <w:sdtEndPr/>
        <w:sdtContent>
          <w:sdt>
            <w:sdtPr>
              <w:rPr>
                <w:rFonts w:ascii="仿宋" w:eastAsia="仿宋" w:hAnsi="仿宋" w:cs="仿宋" w:hint="eastAsia"/>
                <w:kern w:val="0"/>
                <w:sz w:val="24"/>
              </w:rPr>
              <w:id w:val="-437678590"/>
            </w:sdtPr>
            <w:sdtEndPr/>
            <w:sdtContent>
              <w:r w:rsidR="00C3567F">
                <w:rPr>
                  <w:rFonts w:ascii="仿宋" w:eastAsia="仿宋" w:hAnsi="仿宋" w:cs="仿宋" w:hint="eastAsia"/>
                  <w:kern w:val="0"/>
                  <w:sz w:val="24"/>
                </w:rPr>
                <w:t>☐</w:t>
              </w:r>
            </w:sdtContent>
          </w:sdt>
        </w:sdtContent>
      </w:sdt>
      <w:r w:rsidR="00C3567F">
        <w:rPr>
          <w:rFonts w:ascii="仿宋" w:eastAsia="仿宋" w:hAnsi="仿宋" w:cs="仿宋" w:hint="eastAsia"/>
          <w:kern w:val="0"/>
          <w:sz w:val="24"/>
        </w:rPr>
        <w:t>工程</w:t>
      </w:r>
      <w:r w:rsidR="00C3567F">
        <w:rPr>
          <w:rFonts w:ascii="仿宋" w:eastAsia="仿宋" w:hAnsi="仿宋" w:cs="仿宋" w:hint="eastAsia"/>
          <w:sz w:val="24"/>
        </w:rPr>
        <w:t>全部由符合政策要求的小</w:t>
      </w:r>
      <w:proofErr w:type="gramStart"/>
      <w:r w:rsidR="00C3567F">
        <w:rPr>
          <w:rFonts w:ascii="仿宋" w:eastAsia="仿宋" w:hAnsi="仿宋" w:cs="仿宋" w:hint="eastAsia"/>
          <w:sz w:val="24"/>
        </w:rPr>
        <w:t>微企业</w:t>
      </w:r>
      <w:proofErr w:type="gramEnd"/>
      <w:r w:rsidR="00C3567F">
        <w:rPr>
          <w:rFonts w:ascii="仿宋" w:eastAsia="仿宋" w:hAnsi="仿宋" w:cs="仿宋" w:hint="eastAsia"/>
          <w:sz w:val="24"/>
        </w:rPr>
        <w:t>承接，提供中小企业声明函；</w:t>
      </w:r>
    </w:p>
    <w:p w:rsidR="00D034CE" w:rsidRDefault="00906600">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603697228"/>
        </w:sdtPr>
        <w:sdtEndPr/>
        <w:sdtContent>
          <w:sdt>
            <w:sdtPr>
              <w:rPr>
                <w:rFonts w:ascii="仿宋" w:eastAsia="仿宋" w:hAnsi="仿宋" w:cs="仿宋" w:hint="eastAsia"/>
                <w:kern w:val="0"/>
                <w:sz w:val="24"/>
              </w:rPr>
              <w:id w:val="279565515"/>
            </w:sdtPr>
            <w:sdtEndPr/>
            <w:sdtContent>
              <w:r w:rsidR="00C3567F">
                <w:rPr>
                  <w:rFonts w:ascii="仿宋" w:eastAsia="仿宋" w:hAnsi="仿宋" w:cs="仿宋" w:hint="eastAsia"/>
                  <w:kern w:val="0"/>
                  <w:sz w:val="24"/>
                </w:rPr>
                <w:t>☐</w:t>
              </w:r>
            </w:sdtContent>
          </w:sdt>
        </w:sdtContent>
      </w:sdt>
      <w:r w:rsidR="00C3567F">
        <w:rPr>
          <w:rFonts w:ascii="仿宋" w:eastAsia="仿宋" w:hAnsi="仿宋" w:cs="仿宋" w:hint="eastAsia"/>
          <w:sz w:val="24"/>
        </w:rPr>
        <w:t>要求以联合体形式参加，提供联合协议和中小企业声明函，联合协议中中小企业合同金额应当达到%，小</w:t>
      </w:r>
      <w:proofErr w:type="gramStart"/>
      <w:r w:rsidR="00C3567F">
        <w:rPr>
          <w:rFonts w:ascii="仿宋" w:eastAsia="仿宋" w:hAnsi="仿宋" w:cs="仿宋" w:hint="eastAsia"/>
          <w:sz w:val="24"/>
        </w:rPr>
        <w:t>微企业</w:t>
      </w:r>
      <w:proofErr w:type="gramEnd"/>
      <w:r w:rsidR="00C3567F">
        <w:rPr>
          <w:rFonts w:ascii="仿宋" w:eastAsia="仿宋" w:hAnsi="仿宋" w:cs="仿宋" w:hint="eastAsia"/>
          <w:sz w:val="24"/>
        </w:rPr>
        <w:t>合同金额应当达到%;</w:t>
      </w:r>
      <w:r w:rsidR="00C3567F">
        <w:rPr>
          <w:rFonts w:ascii="仿宋" w:eastAsia="仿宋" w:hAnsi="仿宋" w:cs="仿宋" w:hint="eastAsia"/>
          <w:spacing w:val="8"/>
          <w:kern w:val="0"/>
          <w:sz w:val="24"/>
        </w:rPr>
        <w:t>如果供应商本身提供所有标的均由中小企业制造、承建或承接，视同符合了资格条件，无需再与其他中小企业组成联</w:t>
      </w:r>
      <w:r w:rsidR="00C3567F">
        <w:rPr>
          <w:rFonts w:ascii="仿宋" w:eastAsia="仿宋" w:hAnsi="仿宋" w:cs="仿宋" w:hint="eastAsia"/>
          <w:spacing w:val="8"/>
          <w:kern w:val="0"/>
          <w:sz w:val="24"/>
        </w:rPr>
        <w:lastRenderedPageBreak/>
        <w:t>合体参加政府采购活动，无需提供联合协议</w:t>
      </w:r>
      <w:r w:rsidR="00C3567F">
        <w:rPr>
          <w:rFonts w:ascii="仿宋" w:eastAsia="仿宋" w:hAnsi="仿宋" w:cs="仿宋" w:hint="eastAsia"/>
          <w:sz w:val="24"/>
        </w:rPr>
        <w:t>；</w:t>
      </w:r>
    </w:p>
    <w:p w:rsidR="00D034CE" w:rsidRDefault="00906600">
      <w:pPr>
        <w:spacing w:line="360" w:lineRule="auto"/>
        <w:ind w:firstLineChars="200" w:firstLine="480"/>
        <w:rPr>
          <w:rFonts w:ascii="仿宋" w:eastAsia="仿宋" w:hAnsi="仿宋" w:cs="仿宋"/>
          <w:szCs w:val="24"/>
        </w:rPr>
      </w:pPr>
      <w:sdt>
        <w:sdtPr>
          <w:rPr>
            <w:rFonts w:ascii="仿宋" w:eastAsia="仿宋" w:hAnsi="仿宋" w:cs="仿宋" w:hint="eastAsia"/>
            <w:kern w:val="0"/>
            <w:sz w:val="24"/>
          </w:rPr>
          <w:id w:val="34630645"/>
        </w:sdtPr>
        <w:sdtEndPr/>
        <w:sdtContent>
          <w:sdt>
            <w:sdtPr>
              <w:rPr>
                <w:rFonts w:ascii="仿宋" w:eastAsia="仿宋" w:hAnsi="仿宋" w:cs="仿宋" w:hint="eastAsia"/>
                <w:kern w:val="0"/>
                <w:sz w:val="24"/>
              </w:rPr>
              <w:id w:val="279565517"/>
            </w:sdtPr>
            <w:sdtEndPr/>
            <w:sdtContent>
              <w:r w:rsidR="00C3567F">
                <w:rPr>
                  <w:rFonts w:ascii="仿宋" w:eastAsia="仿宋" w:hAnsi="仿宋" w:cs="仿宋" w:hint="eastAsia"/>
                  <w:kern w:val="0"/>
                  <w:sz w:val="24"/>
                </w:rPr>
                <w:t>☐</w:t>
              </w:r>
            </w:sdtContent>
          </w:sdt>
        </w:sdtContent>
      </w:sdt>
      <w:r w:rsidR="00C3567F">
        <w:rPr>
          <w:rFonts w:ascii="仿宋" w:eastAsia="仿宋" w:hAnsi="仿宋" w:cs="仿宋" w:hint="eastAsia"/>
          <w:sz w:val="24"/>
        </w:rPr>
        <w:t>要求合同分包，提供分包意向协议和中小企业声明函，分包意向协议中中小企业合同金额应当达到% ，小</w:t>
      </w:r>
      <w:proofErr w:type="gramStart"/>
      <w:r w:rsidR="00C3567F">
        <w:rPr>
          <w:rFonts w:ascii="仿宋" w:eastAsia="仿宋" w:hAnsi="仿宋" w:cs="仿宋" w:hint="eastAsia"/>
          <w:sz w:val="24"/>
        </w:rPr>
        <w:t>微企业</w:t>
      </w:r>
      <w:proofErr w:type="gramEnd"/>
      <w:r w:rsidR="00C3567F">
        <w:rPr>
          <w:rFonts w:ascii="仿宋" w:eastAsia="仿宋" w:hAnsi="仿宋" w:cs="仿宋" w:hint="eastAsia"/>
          <w:sz w:val="24"/>
        </w:rPr>
        <w:t>合同金额应当达到% ;</w:t>
      </w:r>
      <w:r w:rsidR="00C3567F">
        <w:rPr>
          <w:rFonts w:ascii="仿宋" w:eastAsia="仿宋" w:hAnsi="仿宋" w:cs="仿宋" w:hint="eastAsia"/>
          <w:spacing w:val="8"/>
          <w:kern w:val="0"/>
          <w:sz w:val="24"/>
        </w:rPr>
        <w:t>如果供应商本身提供所有标的均由中小企业制造、承建或承接，视同符合了资格条件，无需再向中小企业分包，无需提供分包意向协议</w:t>
      </w:r>
      <w:r w:rsidR="00C3567F">
        <w:rPr>
          <w:rFonts w:ascii="仿宋" w:eastAsia="仿宋" w:hAnsi="仿宋" w:cs="仿宋" w:hint="eastAsia"/>
          <w:sz w:val="24"/>
        </w:rPr>
        <w:t>；</w:t>
      </w:r>
    </w:p>
    <w:p w:rsidR="00D034CE" w:rsidRDefault="00C3567F">
      <w:pPr>
        <w:pStyle w:val="ad"/>
        <w:widowControl/>
        <w:numPr>
          <w:ilvl w:val="0"/>
          <w:numId w:val="5"/>
        </w:numPr>
        <w:spacing w:beforeAutospacing="0" w:afterAutospacing="0" w:line="435" w:lineRule="atLeast"/>
        <w:ind w:firstLine="480"/>
        <w:rPr>
          <w:rFonts w:ascii="仿宋" w:eastAsia="仿宋" w:hAnsi="仿宋" w:cs="仿宋"/>
          <w:szCs w:val="24"/>
        </w:rPr>
      </w:pPr>
      <w:r>
        <w:rPr>
          <w:rFonts w:ascii="仿宋" w:eastAsia="仿宋" w:hAnsi="仿宋" w:cs="仿宋" w:hint="eastAsia"/>
          <w:szCs w:val="24"/>
        </w:rPr>
        <w:t>本项目的特定资格要求：</w:t>
      </w:r>
    </w:p>
    <w:p w:rsidR="00D034CE" w:rsidRDefault="00C3567F">
      <w:pPr>
        <w:pStyle w:val="ad"/>
        <w:widowControl/>
        <w:spacing w:beforeAutospacing="0" w:afterAutospacing="0" w:line="435" w:lineRule="atLeast"/>
        <w:ind w:firstLineChars="200" w:firstLine="480"/>
        <w:rPr>
          <w:rFonts w:ascii="仿宋" w:eastAsia="仿宋" w:hAnsi="仿宋" w:cs="仿宋"/>
          <w:szCs w:val="24"/>
        </w:rPr>
      </w:pPr>
      <w:r>
        <w:rPr>
          <w:rFonts w:ascii="仿宋" w:eastAsia="仿宋" w:hAnsi="仿宋" w:cs="仿宋" w:hint="eastAsia"/>
          <w:szCs w:val="24"/>
        </w:rPr>
        <w:t>（1）投标单位应具备建设行政主管部门核发的</w:t>
      </w:r>
      <w:r>
        <w:rPr>
          <w:rFonts w:ascii="仿宋_GB2312" w:eastAsia="仿宋_GB2312" w:hAnsi="新宋体" w:hint="eastAsia"/>
          <w:color w:val="000000" w:themeColor="text1"/>
          <w:szCs w:val="24"/>
        </w:rPr>
        <w:t>建筑工程施工总承包三级及以上资质</w:t>
      </w:r>
      <w:r>
        <w:rPr>
          <w:rFonts w:ascii="仿宋" w:eastAsia="仿宋" w:hAnsi="仿宋" w:cs="仿宋" w:hint="eastAsia"/>
          <w:szCs w:val="24"/>
        </w:rPr>
        <w:t>，具有安全生产许可证；省</w:t>
      </w:r>
      <w:proofErr w:type="gramStart"/>
      <w:r>
        <w:rPr>
          <w:rFonts w:ascii="仿宋" w:eastAsia="仿宋" w:hAnsi="仿宋" w:cs="仿宋" w:hint="eastAsia"/>
          <w:szCs w:val="24"/>
        </w:rPr>
        <w:t>外企业须浙江省</w:t>
      </w:r>
      <w:proofErr w:type="gramEnd"/>
      <w:r>
        <w:rPr>
          <w:rFonts w:ascii="仿宋" w:eastAsia="仿宋" w:hAnsi="仿宋" w:cs="仿宋" w:hint="eastAsia"/>
          <w:szCs w:val="24"/>
        </w:rPr>
        <w:t>住建厅备案（有效期内）或在“浙江省建筑市场监管公共服务系统”企业信息备案（省内企业不作要求）。</w:t>
      </w:r>
    </w:p>
    <w:p w:rsidR="00D034CE" w:rsidRDefault="00C3567F">
      <w:pPr>
        <w:pStyle w:val="ad"/>
        <w:widowControl/>
        <w:spacing w:beforeAutospacing="0" w:afterAutospacing="0" w:line="435" w:lineRule="atLeast"/>
        <w:ind w:firstLineChars="200" w:firstLine="480"/>
        <w:rPr>
          <w:rFonts w:ascii="仿宋" w:eastAsia="仿宋" w:hAnsi="仿宋" w:cs="仿宋"/>
          <w:szCs w:val="24"/>
        </w:rPr>
      </w:pPr>
      <w:r>
        <w:rPr>
          <w:rFonts w:ascii="仿宋" w:eastAsia="仿宋" w:hAnsi="仿宋" w:cs="仿宋" w:hint="eastAsia"/>
          <w:szCs w:val="24"/>
        </w:rPr>
        <w:t>（2）项目负责人须具备房屋建筑工程二级及以上注册建造师执业资格，具有安全生产考核合格证（B证），且无在建工程。拟派项目负责人必须为投标企业在职职工（在职职工不包括离、退休返聘人员），须提供</w:t>
      </w:r>
      <w:proofErr w:type="gramStart"/>
      <w:r>
        <w:rPr>
          <w:rFonts w:ascii="仿宋" w:eastAsia="仿宋" w:hAnsi="仿宋" w:cs="仿宋" w:hint="eastAsia"/>
          <w:szCs w:val="24"/>
        </w:rPr>
        <w:t>缴</w:t>
      </w:r>
      <w:proofErr w:type="gramEnd"/>
      <w:r>
        <w:rPr>
          <w:rFonts w:ascii="仿宋" w:eastAsia="仿宋" w:hAnsi="仿宋" w:cs="仿宋" w:hint="eastAsia"/>
          <w:szCs w:val="24"/>
        </w:rPr>
        <w:t>投标人所属社保机构养老保险交纳清单或证明（缴费单位和投标人名称必须一致，并加盖社保缴费证明专用章的原件）；</w:t>
      </w:r>
    </w:p>
    <w:p w:rsidR="00D034CE" w:rsidRDefault="00C3567F">
      <w:pPr>
        <w:pStyle w:val="ad"/>
        <w:widowControl/>
        <w:spacing w:beforeAutospacing="0" w:afterAutospacing="0" w:line="435" w:lineRule="atLeast"/>
        <w:ind w:firstLineChars="200" w:firstLine="480"/>
        <w:rPr>
          <w:rFonts w:ascii="仿宋" w:eastAsia="仿宋" w:hAnsi="仿宋" w:cs="仿宋"/>
          <w:szCs w:val="24"/>
        </w:rPr>
      </w:pPr>
      <w:r>
        <w:rPr>
          <w:rFonts w:ascii="仿宋" w:eastAsia="仿宋" w:hAnsi="仿宋" w:cs="仿宋" w:hint="eastAsia"/>
          <w:szCs w:val="24"/>
        </w:rPr>
        <w:t>（3）本项目不接受联合体投标。</w:t>
      </w:r>
    </w:p>
    <w:p w:rsidR="00D034CE" w:rsidRDefault="00C3567F">
      <w:pPr>
        <w:spacing w:line="360" w:lineRule="auto"/>
        <w:ind w:firstLine="480"/>
        <w:rPr>
          <w:rFonts w:ascii="仿宋" w:eastAsia="仿宋" w:hAnsi="仿宋" w:cs="仿宋"/>
          <w:color w:val="000000"/>
          <w:kern w:val="0"/>
          <w:sz w:val="24"/>
        </w:rPr>
      </w:pPr>
      <w:r>
        <w:rPr>
          <w:rFonts w:ascii="仿宋" w:eastAsia="仿宋" w:hAnsi="仿宋" w:cs="仿宋" w:hint="eastAsia"/>
          <w:color w:val="000000"/>
          <w:sz w:val="24"/>
          <w:szCs w:val="24"/>
        </w:rPr>
        <w:t>注：</w:t>
      </w:r>
      <w:r>
        <w:rPr>
          <w:rFonts w:ascii="仿宋" w:eastAsia="仿宋" w:hAnsi="仿宋" w:cs="仿宋" w:hint="eastAsia"/>
          <w:color w:val="000000"/>
          <w:kern w:val="0"/>
          <w:sz w:val="24"/>
        </w:rPr>
        <w:t>1.单位负责人为同一人或者存在直接控股、管理关系的不同供应商，不得同时参加同一标段的投标。</w:t>
      </w:r>
    </w:p>
    <w:p w:rsidR="00D034CE" w:rsidRDefault="00C3567F">
      <w:pPr>
        <w:spacing w:line="360" w:lineRule="auto"/>
        <w:ind w:firstLineChars="225" w:firstLine="540"/>
        <w:rPr>
          <w:rFonts w:ascii="仿宋" w:eastAsia="仿宋" w:hAnsi="仿宋" w:cs="仿宋"/>
          <w:color w:val="000000"/>
          <w:kern w:val="0"/>
          <w:sz w:val="24"/>
        </w:rPr>
      </w:pPr>
      <w:r>
        <w:rPr>
          <w:rFonts w:ascii="仿宋" w:eastAsia="仿宋" w:hAnsi="仿宋" w:cs="仿宋" w:hint="eastAsia"/>
          <w:color w:val="000000"/>
          <w:kern w:val="0"/>
          <w:sz w:val="24"/>
        </w:rPr>
        <w:t>2.为项目提供整体设计、规范编制或者项目管理、监理、检测等服务的供应商，不得再参加该采购项目的其他采购活动。</w:t>
      </w:r>
    </w:p>
    <w:p w:rsidR="00D034CE" w:rsidRDefault="00C3567F">
      <w:pPr>
        <w:spacing w:line="360" w:lineRule="auto"/>
        <w:ind w:firstLineChars="200" w:firstLine="482"/>
        <w:rPr>
          <w:rFonts w:ascii="仿宋" w:eastAsia="仿宋" w:hAnsi="仿宋" w:cs="仿宋"/>
          <w:color w:val="000000"/>
          <w:kern w:val="0"/>
          <w:sz w:val="24"/>
        </w:rPr>
      </w:pPr>
      <w:r>
        <w:rPr>
          <w:rFonts w:ascii="仿宋" w:eastAsia="仿宋" w:hAnsi="仿宋" w:cs="仿宋" w:hint="eastAsia"/>
          <w:b/>
          <w:bCs/>
          <w:color w:val="000000"/>
          <w:sz w:val="24"/>
        </w:rPr>
        <w:t>六、资格审查方式：</w:t>
      </w:r>
    </w:p>
    <w:p w:rsidR="00D034CE" w:rsidRDefault="00C3567F">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1.资格后审。</w:t>
      </w:r>
    </w:p>
    <w:p w:rsidR="00D034CE" w:rsidRDefault="00C3567F">
      <w:pPr>
        <w:pStyle w:val="af4"/>
        <w:spacing w:afterLines="0" w:line="440" w:lineRule="exact"/>
        <w:ind w:firstLine="482"/>
        <w:rPr>
          <w:rFonts w:ascii="仿宋" w:eastAsia="仿宋" w:hAnsi="仿宋" w:cs="仿宋"/>
          <w:b/>
          <w:bCs/>
          <w:szCs w:val="24"/>
        </w:rPr>
      </w:pPr>
      <w:r>
        <w:rPr>
          <w:rFonts w:ascii="仿宋" w:eastAsia="仿宋" w:hAnsi="仿宋" w:cs="仿宋" w:hint="eastAsia"/>
          <w:b/>
          <w:bCs/>
          <w:szCs w:val="24"/>
        </w:rPr>
        <w:t>七、获取招标文件时间、地点及方式：</w:t>
      </w:r>
    </w:p>
    <w:p w:rsidR="00D034CE" w:rsidRDefault="00C3567F">
      <w:pPr>
        <w:pStyle w:val="af4"/>
        <w:spacing w:afterLines="0" w:line="440" w:lineRule="exact"/>
        <w:ind w:firstLine="480"/>
        <w:rPr>
          <w:rFonts w:ascii="仿宋" w:eastAsia="仿宋" w:hAnsi="仿宋" w:cs="仿宋"/>
          <w:szCs w:val="24"/>
        </w:rPr>
      </w:pPr>
      <w:r>
        <w:rPr>
          <w:rFonts w:ascii="仿宋" w:eastAsia="仿宋" w:hAnsi="仿宋" w:cs="仿宋" w:hint="eastAsia"/>
          <w:szCs w:val="24"/>
        </w:rPr>
        <w:t>1.获取时间及地点：招标公告发出之时至 2022年  月 日上午8:30—11:30；下午 14:00～17:00 (双休日及法定节假日除外）地址：绍兴市越城区越西路800号金德隆商业中心8幢二</w:t>
      </w:r>
      <w:proofErr w:type="gramStart"/>
      <w:r>
        <w:rPr>
          <w:rFonts w:ascii="仿宋" w:eastAsia="仿宋" w:hAnsi="仿宋" w:cs="仿宋" w:hint="eastAsia"/>
          <w:szCs w:val="24"/>
        </w:rPr>
        <w:t>楼华诚工程</w:t>
      </w:r>
      <w:proofErr w:type="gramEnd"/>
      <w:r>
        <w:rPr>
          <w:rFonts w:ascii="仿宋" w:eastAsia="仿宋" w:hAnsi="仿宋" w:cs="仿宋" w:hint="eastAsia"/>
          <w:szCs w:val="24"/>
        </w:rPr>
        <w:t>咨询集团有限公司</w:t>
      </w:r>
    </w:p>
    <w:p w:rsidR="00D034CE" w:rsidRDefault="00C3567F">
      <w:pPr>
        <w:pStyle w:val="af4"/>
        <w:spacing w:afterLines="0" w:line="440" w:lineRule="exact"/>
        <w:ind w:firstLine="480"/>
        <w:rPr>
          <w:rFonts w:ascii="仿宋" w:eastAsia="仿宋" w:hAnsi="仿宋" w:cs="仿宋"/>
          <w:szCs w:val="24"/>
        </w:rPr>
      </w:pPr>
      <w:r>
        <w:rPr>
          <w:rFonts w:ascii="仿宋" w:eastAsia="仿宋" w:hAnsi="仿宋" w:cs="仿宋" w:hint="eastAsia"/>
          <w:szCs w:val="24"/>
        </w:rPr>
        <w:t>2.获取招标文件时需提供以下资料（复印件加盖单位公章）：投标人营业执照、报名人身份证、法定代表人授权委托书及联系方式（手机号码和邮箱）。(因疫情期间，接受邮寄，邮寄方式同投标文件邮寄方式。）</w:t>
      </w:r>
    </w:p>
    <w:p w:rsidR="00D034CE" w:rsidRDefault="00C3567F">
      <w:pPr>
        <w:pStyle w:val="af4"/>
        <w:spacing w:afterLines="0" w:line="440" w:lineRule="exact"/>
        <w:ind w:firstLine="480"/>
        <w:rPr>
          <w:rFonts w:ascii="仿宋" w:eastAsia="仿宋" w:hAnsi="仿宋" w:cs="仿宋"/>
          <w:szCs w:val="24"/>
        </w:rPr>
      </w:pPr>
      <w:r>
        <w:rPr>
          <w:rFonts w:ascii="仿宋" w:eastAsia="仿宋" w:hAnsi="仿宋" w:cs="仿宋" w:hint="eastAsia"/>
          <w:szCs w:val="24"/>
        </w:rPr>
        <w:t>3.采购文件售价：免费。</w:t>
      </w:r>
    </w:p>
    <w:p w:rsidR="00D034CE" w:rsidRDefault="00C3567F">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bCs/>
          <w:color w:val="000000"/>
          <w:sz w:val="24"/>
        </w:rPr>
        <w:t>八、投标截止时间及地点</w:t>
      </w:r>
      <w:r>
        <w:rPr>
          <w:rFonts w:ascii="仿宋" w:eastAsia="仿宋" w:hAnsi="仿宋" w:cs="仿宋" w:hint="eastAsia"/>
          <w:color w:val="000000"/>
          <w:sz w:val="24"/>
        </w:rPr>
        <w:t>：</w:t>
      </w:r>
      <w:r>
        <w:rPr>
          <w:rFonts w:ascii="仿宋" w:eastAsia="仿宋" w:hAnsi="仿宋" w:cs="仿宋" w:hint="eastAsia"/>
          <w:sz w:val="24"/>
        </w:rPr>
        <w:t>投标人应于2022年  月 日  （北京时间）</w:t>
      </w:r>
      <w:proofErr w:type="gramStart"/>
      <w:r>
        <w:rPr>
          <w:rFonts w:ascii="仿宋" w:eastAsia="仿宋" w:hAnsi="仿宋" w:cs="仿宋" w:hint="eastAsia"/>
          <w:sz w:val="24"/>
        </w:rPr>
        <w:t>整以前</w:t>
      </w:r>
      <w:proofErr w:type="gramEnd"/>
      <w:r>
        <w:rPr>
          <w:rFonts w:ascii="仿宋" w:eastAsia="仿宋" w:hAnsi="仿宋" w:cs="仿宋" w:hint="eastAsia"/>
          <w:sz w:val="24"/>
        </w:rPr>
        <w:t>将投标文件密封以邮寄（</w:t>
      </w:r>
      <w:r>
        <w:rPr>
          <w:rFonts w:ascii="仿宋" w:eastAsia="仿宋" w:hAnsi="仿宋" w:cs="仿宋" w:hint="eastAsia"/>
          <w:color w:val="000000"/>
          <w:kern w:val="0"/>
          <w:sz w:val="24"/>
        </w:rPr>
        <w:t>建议采用EMS或顺丰快递。快递寄出后，请将快递底单照片发送邮件至809958445@qq.com，邮件名称为：投标</w:t>
      </w:r>
      <w:proofErr w:type="gramStart"/>
      <w:r>
        <w:rPr>
          <w:rFonts w:ascii="仿宋" w:eastAsia="仿宋" w:hAnsi="仿宋" w:cs="仿宋" w:hint="eastAsia"/>
          <w:color w:val="000000"/>
          <w:kern w:val="0"/>
          <w:sz w:val="24"/>
        </w:rPr>
        <w:t>标</w:t>
      </w:r>
      <w:proofErr w:type="gramEnd"/>
      <w:r>
        <w:rPr>
          <w:rFonts w:ascii="仿宋" w:eastAsia="仿宋" w:hAnsi="仿宋" w:cs="仿宋" w:hint="eastAsia"/>
          <w:color w:val="000000"/>
          <w:kern w:val="0"/>
          <w:sz w:val="24"/>
        </w:rPr>
        <w:t>项+公司名字+联系人姓名+手机号，以便</w:t>
      </w:r>
      <w:r>
        <w:rPr>
          <w:rFonts w:ascii="仿宋" w:eastAsia="仿宋" w:hAnsi="仿宋" w:cs="仿宋" w:hint="eastAsia"/>
          <w:color w:val="000000"/>
          <w:kern w:val="0"/>
          <w:sz w:val="24"/>
        </w:rPr>
        <w:lastRenderedPageBreak/>
        <w:t>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w:t>
      </w:r>
      <w:r>
        <w:rPr>
          <w:rFonts w:ascii="仿宋" w:eastAsia="仿宋" w:hAnsi="仿宋" w:cs="仿宋" w:hint="eastAsia"/>
          <w:sz w:val="24"/>
        </w:rPr>
        <w:t>或现场送达（</w:t>
      </w:r>
      <w:proofErr w:type="gramStart"/>
      <w:r>
        <w:rPr>
          <w:rFonts w:ascii="仿宋" w:eastAsia="仿宋" w:hAnsi="仿宋" w:cs="仿宋" w:hint="eastAsia"/>
          <w:sz w:val="24"/>
        </w:rPr>
        <w:t>即交即走</w:t>
      </w:r>
      <w:proofErr w:type="gramEnd"/>
      <w:r>
        <w:rPr>
          <w:rFonts w:ascii="仿宋" w:eastAsia="仿宋" w:hAnsi="仿宋" w:cs="仿宋" w:hint="eastAsia"/>
          <w:sz w:val="24"/>
        </w:rPr>
        <w:t>）的方式</w:t>
      </w:r>
      <w:r>
        <w:rPr>
          <w:rFonts w:ascii="仿宋" w:eastAsia="仿宋" w:hAnsi="仿宋" w:cs="仿宋" w:hint="eastAsia"/>
          <w:b/>
          <w:sz w:val="24"/>
        </w:rPr>
        <w:t>递交投标文件</w:t>
      </w:r>
      <w:r>
        <w:rPr>
          <w:rFonts w:ascii="仿宋" w:eastAsia="仿宋" w:hAnsi="仿宋" w:cs="仿宋" w:hint="eastAsia"/>
          <w:sz w:val="24"/>
        </w:rPr>
        <w:t>,逾期送达或</w:t>
      </w:r>
      <w:r>
        <w:rPr>
          <w:rFonts w:ascii="仿宋" w:eastAsia="仿宋" w:hAnsi="仿宋" w:cs="仿宋" w:hint="eastAsia"/>
          <w:b/>
          <w:bCs/>
          <w:sz w:val="24"/>
        </w:rPr>
        <w:t>未获取招标文件送达</w:t>
      </w:r>
      <w:r>
        <w:rPr>
          <w:rFonts w:ascii="仿宋" w:eastAsia="仿宋" w:hAnsi="仿宋" w:cs="仿宋" w:hint="eastAsia"/>
          <w:sz w:val="24"/>
        </w:rPr>
        <w:t>的投标文件不予接收。</w:t>
      </w:r>
    </w:p>
    <w:p w:rsidR="00D034CE" w:rsidRDefault="00C3567F">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sz w:val="24"/>
        </w:rPr>
        <w:t>邮寄地址：</w:t>
      </w:r>
      <w:r>
        <w:rPr>
          <w:rFonts w:ascii="仿宋" w:eastAsia="仿宋" w:hAnsi="仿宋" w:cs="仿宋" w:hint="eastAsia"/>
          <w:kern w:val="0"/>
          <w:sz w:val="24"/>
          <w:szCs w:val="24"/>
        </w:rPr>
        <w:t>绍兴市越城区越西路800号金德隆商业中心8幢二</w:t>
      </w:r>
      <w:proofErr w:type="gramStart"/>
      <w:r>
        <w:rPr>
          <w:rFonts w:ascii="仿宋" w:eastAsia="仿宋" w:hAnsi="仿宋" w:cs="仿宋" w:hint="eastAsia"/>
          <w:kern w:val="0"/>
          <w:sz w:val="24"/>
          <w:szCs w:val="24"/>
        </w:rPr>
        <w:t>楼华诚工程</w:t>
      </w:r>
      <w:proofErr w:type="gramEnd"/>
      <w:r>
        <w:rPr>
          <w:rFonts w:ascii="仿宋" w:eastAsia="仿宋" w:hAnsi="仿宋" w:cs="仿宋" w:hint="eastAsia"/>
          <w:kern w:val="0"/>
          <w:sz w:val="24"/>
          <w:szCs w:val="24"/>
        </w:rPr>
        <w:t>咨询集团有限公司二楼开标室</w:t>
      </w:r>
      <w:r>
        <w:rPr>
          <w:rFonts w:ascii="仿宋" w:eastAsia="仿宋" w:hAnsi="仿宋" w:cs="仿宋" w:hint="eastAsia"/>
          <w:sz w:val="24"/>
        </w:rPr>
        <w:t>，收件人：毕龙梅，电话：15068545458。</w:t>
      </w:r>
    </w:p>
    <w:p w:rsidR="00D034CE" w:rsidRDefault="00C3567F">
      <w:pPr>
        <w:spacing w:line="440" w:lineRule="exact"/>
        <w:ind w:firstLineChars="200" w:firstLine="482"/>
        <w:rPr>
          <w:rFonts w:ascii="仿宋" w:eastAsia="仿宋" w:hAnsi="仿宋" w:cs="仿宋"/>
          <w:bCs/>
          <w:color w:val="000000"/>
          <w:sz w:val="24"/>
        </w:rPr>
      </w:pPr>
      <w:r>
        <w:rPr>
          <w:rFonts w:ascii="仿宋" w:eastAsia="仿宋" w:hAnsi="仿宋" w:cs="仿宋" w:hint="eastAsia"/>
          <w:b/>
          <w:bCs/>
          <w:color w:val="000000"/>
          <w:sz w:val="24"/>
        </w:rPr>
        <w:t>九、开标时间及地点</w:t>
      </w:r>
      <w:r>
        <w:rPr>
          <w:rFonts w:ascii="仿宋" w:eastAsia="仿宋" w:hAnsi="仿宋" w:cs="仿宋" w:hint="eastAsia"/>
          <w:color w:val="000000"/>
          <w:sz w:val="24"/>
        </w:rPr>
        <w:t>：</w:t>
      </w:r>
      <w:r>
        <w:rPr>
          <w:rFonts w:ascii="仿宋" w:eastAsia="仿宋" w:hAnsi="仿宋" w:cs="仿宋" w:hint="eastAsia"/>
          <w:sz w:val="24"/>
        </w:rPr>
        <w:t>2022年   月  日 （北京时间）在</w:t>
      </w:r>
      <w:r>
        <w:rPr>
          <w:rFonts w:ascii="仿宋" w:eastAsia="仿宋" w:hAnsi="仿宋" w:cs="仿宋" w:hint="eastAsia"/>
          <w:kern w:val="0"/>
          <w:sz w:val="24"/>
          <w:szCs w:val="24"/>
        </w:rPr>
        <w:t>绍兴市越城区越西路800号金德隆商业中心8幢二</w:t>
      </w:r>
      <w:proofErr w:type="gramStart"/>
      <w:r>
        <w:rPr>
          <w:rFonts w:ascii="仿宋" w:eastAsia="仿宋" w:hAnsi="仿宋" w:cs="仿宋" w:hint="eastAsia"/>
          <w:kern w:val="0"/>
          <w:sz w:val="24"/>
          <w:szCs w:val="24"/>
        </w:rPr>
        <w:t>楼华诚工程</w:t>
      </w:r>
      <w:proofErr w:type="gramEnd"/>
      <w:r>
        <w:rPr>
          <w:rFonts w:ascii="仿宋" w:eastAsia="仿宋" w:hAnsi="仿宋" w:cs="仿宋" w:hint="eastAsia"/>
          <w:kern w:val="0"/>
          <w:sz w:val="24"/>
          <w:szCs w:val="24"/>
        </w:rPr>
        <w:t>咨询集团有限公司二楼开标室</w:t>
      </w:r>
      <w:r>
        <w:rPr>
          <w:rFonts w:ascii="仿宋" w:eastAsia="仿宋" w:hAnsi="仿宋" w:cs="仿宋" w:hint="eastAsia"/>
          <w:sz w:val="24"/>
        </w:rPr>
        <w:t>开标。</w:t>
      </w:r>
    </w:p>
    <w:p w:rsidR="00D034CE" w:rsidRDefault="00C3567F">
      <w:pPr>
        <w:spacing w:line="440" w:lineRule="exact"/>
        <w:ind w:firstLineChars="200" w:firstLine="466"/>
        <w:jc w:val="left"/>
        <w:rPr>
          <w:rFonts w:ascii="仿宋" w:eastAsia="仿宋" w:hAnsi="仿宋" w:cs="仿宋"/>
          <w:spacing w:val="-4"/>
          <w:sz w:val="24"/>
        </w:rPr>
      </w:pPr>
      <w:r>
        <w:rPr>
          <w:rFonts w:ascii="仿宋" w:eastAsia="仿宋" w:hAnsi="仿宋" w:cs="仿宋" w:hint="eastAsia"/>
          <w:b/>
          <w:bCs/>
          <w:spacing w:val="-4"/>
          <w:sz w:val="24"/>
        </w:rPr>
        <w:t>十、采购公告及更正公告发布网址：</w:t>
      </w:r>
      <w:bookmarkStart w:id="1" w:name="_Hlt10553107"/>
      <w:bookmarkStart w:id="2" w:name="_Hlt10553106"/>
      <w:bookmarkEnd w:id="1"/>
      <w:bookmarkEnd w:id="2"/>
    </w:p>
    <w:p w:rsidR="00D034CE" w:rsidRDefault="00C3567F">
      <w:pPr>
        <w:spacing w:line="440" w:lineRule="exact"/>
        <w:ind w:firstLineChars="200" w:firstLine="464"/>
        <w:jc w:val="left"/>
        <w:rPr>
          <w:rFonts w:ascii="仿宋" w:eastAsia="仿宋" w:hAnsi="仿宋" w:cs="仿宋"/>
          <w:color w:val="FF0000"/>
          <w:sz w:val="24"/>
        </w:rPr>
      </w:pPr>
      <w:r>
        <w:rPr>
          <w:rFonts w:ascii="仿宋" w:eastAsia="仿宋" w:hAnsi="仿宋" w:cs="仿宋" w:hint="eastAsia"/>
          <w:spacing w:val="-4"/>
          <w:sz w:val="24"/>
        </w:rPr>
        <w:t>浙江政府采购网：http://zfcg.czt.zj.gov.cn/,</w:t>
      </w:r>
      <w:r>
        <w:rPr>
          <w:rFonts w:ascii="仿宋" w:eastAsia="仿宋" w:hAnsi="仿宋" w:cs="仿宋" w:hint="eastAsia"/>
          <w:sz w:val="24"/>
        </w:rPr>
        <w:t>绍兴市人民医院官网：</w:t>
      </w:r>
      <w:hyperlink r:id="rId11" w:history="1">
        <w:r>
          <w:rPr>
            <w:rFonts w:ascii="仿宋" w:eastAsia="仿宋" w:hAnsi="仿宋" w:cs="仿宋" w:hint="eastAsia"/>
            <w:sz w:val="24"/>
          </w:rPr>
          <w:t>http://www.312000.net/</w:t>
        </w:r>
      </w:hyperlink>
      <w:r>
        <w:rPr>
          <w:rFonts w:ascii="仿宋" w:eastAsia="仿宋" w:hAnsi="仿宋" w:cs="仿宋" w:hint="eastAsia"/>
          <w:sz w:val="24"/>
        </w:rPr>
        <w:t>，绍兴市卫</w:t>
      </w:r>
      <w:proofErr w:type="gramStart"/>
      <w:r>
        <w:rPr>
          <w:rFonts w:ascii="仿宋" w:eastAsia="仿宋" w:hAnsi="仿宋" w:cs="仿宋" w:hint="eastAsia"/>
          <w:sz w:val="24"/>
        </w:rPr>
        <w:t>健委官网</w:t>
      </w:r>
      <w:proofErr w:type="gramEnd"/>
      <w:r>
        <w:rPr>
          <w:rFonts w:ascii="仿宋" w:eastAsia="仿宋" w:hAnsi="仿宋" w:cs="仿宋" w:hint="eastAsia"/>
          <w:sz w:val="24"/>
        </w:rPr>
        <w:t>：http://sxws.sx.gov.cn/</w:t>
      </w:r>
    </w:p>
    <w:p w:rsidR="00D034CE" w:rsidRDefault="00C3567F">
      <w:pPr>
        <w:spacing w:line="360" w:lineRule="auto"/>
        <w:ind w:firstLineChars="200" w:firstLine="466"/>
        <w:rPr>
          <w:rFonts w:ascii="仿宋" w:eastAsia="仿宋" w:hAnsi="仿宋" w:cs="仿宋"/>
          <w:color w:val="000000"/>
          <w:spacing w:val="-4"/>
          <w:sz w:val="24"/>
        </w:rPr>
      </w:pPr>
      <w:r>
        <w:rPr>
          <w:rFonts w:ascii="仿宋" w:eastAsia="仿宋" w:hAnsi="仿宋" w:cs="仿宋" w:hint="eastAsia"/>
          <w:b/>
          <w:color w:val="000000"/>
          <w:spacing w:val="-4"/>
          <w:sz w:val="24"/>
        </w:rPr>
        <w:t>十一、采购公告期限：</w:t>
      </w:r>
      <w:r>
        <w:rPr>
          <w:rFonts w:ascii="仿宋" w:eastAsia="仿宋" w:hAnsi="仿宋" w:cs="仿宋" w:hint="eastAsia"/>
          <w:color w:val="000000"/>
          <w:spacing w:val="-4"/>
          <w:sz w:val="24"/>
        </w:rPr>
        <w:t>本公告发布之日起五个工作日。</w:t>
      </w:r>
    </w:p>
    <w:p w:rsidR="00D034CE" w:rsidRDefault="00C3567F">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十二、质疑和投诉：</w:t>
      </w:r>
    </w:p>
    <w:p w:rsidR="00D034CE" w:rsidRDefault="00C3567F">
      <w:pPr>
        <w:spacing w:line="360" w:lineRule="auto"/>
        <w:ind w:leftChars="57" w:left="120" w:firstLineChars="200" w:firstLine="480"/>
        <w:rPr>
          <w:rFonts w:ascii="仿宋_GB2312" w:eastAsia="仿宋_GB2312"/>
          <w:sz w:val="24"/>
        </w:rPr>
      </w:pPr>
      <w:r>
        <w:rPr>
          <w:rFonts w:ascii="仿宋" w:eastAsia="仿宋" w:hAnsi="仿宋" w:cs="仿宋"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答复的，可以在答复期满后十五个工作日内向本项目监督管理部门投诉。质疑受理地点：</w:t>
      </w:r>
      <w:r>
        <w:rPr>
          <w:rFonts w:ascii="仿宋" w:eastAsia="仿宋" w:hAnsi="仿宋" w:cs="仿宋" w:hint="eastAsia"/>
          <w:color w:val="3F3F3F"/>
          <w:kern w:val="0"/>
          <w:sz w:val="24"/>
          <w:szCs w:val="24"/>
          <w:u w:val="single"/>
        </w:rPr>
        <w:t>绍兴市越城区越西路800号金德隆商业中心8幢二</w:t>
      </w:r>
      <w:proofErr w:type="gramStart"/>
      <w:r>
        <w:rPr>
          <w:rFonts w:ascii="仿宋" w:eastAsia="仿宋" w:hAnsi="仿宋" w:cs="仿宋" w:hint="eastAsia"/>
          <w:color w:val="3F3F3F"/>
          <w:kern w:val="0"/>
          <w:sz w:val="24"/>
          <w:szCs w:val="24"/>
          <w:u w:val="single"/>
        </w:rPr>
        <w:t>楼华诚工程</w:t>
      </w:r>
      <w:proofErr w:type="gramEnd"/>
      <w:r>
        <w:rPr>
          <w:rFonts w:ascii="仿宋" w:eastAsia="仿宋" w:hAnsi="仿宋" w:cs="仿宋" w:hint="eastAsia"/>
          <w:color w:val="3F3F3F"/>
          <w:kern w:val="0"/>
          <w:sz w:val="24"/>
          <w:szCs w:val="24"/>
          <w:u w:val="single"/>
        </w:rPr>
        <w:t>咨询集团有限公司二楼代理部</w:t>
      </w:r>
      <w:r>
        <w:rPr>
          <w:rFonts w:ascii="仿宋" w:eastAsia="仿宋" w:hAnsi="仿宋" w:cs="仿宋" w:hint="eastAsia"/>
          <w:color w:val="000000"/>
          <w:sz w:val="24"/>
        </w:rPr>
        <w:t>；联系人：</w:t>
      </w:r>
      <w:r>
        <w:rPr>
          <w:rFonts w:ascii="仿宋" w:eastAsia="仿宋" w:hAnsi="仿宋" w:cs="仿宋" w:hint="eastAsia"/>
          <w:color w:val="3F3F3F"/>
          <w:kern w:val="0"/>
          <w:sz w:val="24"/>
          <w:szCs w:val="24"/>
          <w:u w:val="single"/>
        </w:rPr>
        <w:t>詹栋炯</w:t>
      </w:r>
      <w:r>
        <w:rPr>
          <w:rFonts w:ascii="仿宋" w:eastAsia="仿宋" w:hAnsi="仿宋" w:cs="仿宋" w:hint="eastAsia"/>
          <w:color w:val="000000"/>
          <w:sz w:val="24"/>
        </w:rPr>
        <w:t>；联系电话：</w:t>
      </w:r>
      <w:r>
        <w:rPr>
          <w:rFonts w:ascii="仿宋" w:eastAsia="仿宋" w:hAnsi="仿宋" w:cs="仿宋" w:hint="eastAsia"/>
          <w:color w:val="3F3F3F"/>
          <w:kern w:val="0"/>
          <w:sz w:val="24"/>
          <w:szCs w:val="24"/>
          <w:u w:val="single"/>
        </w:rPr>
        <w:t>18267575010</w:t>
      </w:r>
      <w:r>
        <w:rPr>
          <w:rFonts w:ascii="仿宋" w:eastAsia="仿宋" w:hAnsi="仿宋" w:cs="仿宋" w:hint="eastAsia"/>
          <w:color w:val="000000"/>
          <w:sz w:val="24"/>
        </w:rPr>
        <w:t>；</w:t>
      </w:r>
      <w:r>
        <w:rPr>
          <w:rFonts w:ascii="仿宋" w:eastAsia="仿宋" w:hAnsi="仿宋" w:cs="仿宋" w:hint="eastAsia"/>
          <w:sz w:val="24"/>
        </w:rPr>
        <w:t>投诉受理地点：</w:t>
      </w:r>
      <w:r>
        <w:rPr>
          <w:rFonts w:ascii="仿宋" w:eastAsia="仿宋" w:hAnsi="仿宋" w:cs="仿宋" w:hint="eastAsia"/>
          <w:sz w:val="24"/>
          <w:u w:val="single"/>
        </w:rPr>
        <w:t>绍兴市卫生健康委员会</w:t>
      </w:r>
      <w:r>
        <w:rPr>
          <w:rFonts w:ascii="仿宋" w:eastAsia="仿宋" w:hAnsi="仿宋" w:cs="仿宋" w:hint="eastAsia"/>
          <w:sz w:val="24"/>
        </w:rPr>
        <w:t>；联系人：</w:t>
      </w:r>
      <w:r>
        <w:rPr>
          <w:rFonts w:ascii="仿宋" w:eastAsia="仿宋" w:hAnsi="仿宋" w:cs="仿宋" w:hint="eastAsia"/>
          <w:sz w:val="24"/>
          <w:u w:val="single"/>
        </w:rPr>
        <w:t>茅艳萍</w:t>
      </w:r>
      <w:r>
        <w:rPr>
          <w:rFonts w:ascii="仿宋" w:eastAsia="仿宋" w:hAnsi="仿宋" w:cs="仿宋" w:hint="eastAsia"/>
          <w:sz w:val="24"/>
        </w:rPr>
        <w:t>；联系电话：</w:t>
      </w:r>
      <w:r>
        <w:rPr>
          <w:rFonts w:ascii="仿宋" w:eastAsia="仿宋" w:hAnsi="仿宋" w:cs="仿宋" w:hint="eastAsia"/>
          <w:sz w:val="24"/>
          <w:u w:val="single"/>
        </w:rPr>
        <w:t>0575-85228949</w:t>
      </w:r>
      <w:r>
        <w:rPr>
          <w:rFonts w:ascii="仿宋" w:eastAsia="仿宋" w:hAnsi="仿宋" w:cs="仿宋" w:hint="eastAsia"/>
          <w:color w:val="000000"/>
          <w:sz w:val="24"/>
        </w:rPr>
        <w:t>。</w:t>
      </w:r>
      <w:r>
        <w:rPr>
          <w:rFonts w:ascii="仿宋" w:eastAsia="仿宋" w:hAnsi="仿宋" w:cs="仿宋" w:hint="eastAsia"/>
          <w:kern w:val="0"/>
          <w:sz w:val="24"/>
        </w:rPr>
        <w:t>质疑函范本、投诉书范本请到浙江政府采购网下载专区下载</w:t>
      </w:r>
      <w:r>
        <w:rPr>
          <w:rFonts w:ascii="仿宋" w:eastAsia="仿宋" w:hAnsi="仿宋" w:cs="仿宋" w:hint="eastAsia"/>
          <w:b/>
          <w:bCs/>
          <w:color w:val="000000"/>
          <w:sz w:val="24"/>
        </w:rPr>
        <w:t>。</w:t>
      </w:r>
    </w:p>
    <w:p w:rsidR="00D034CE" w:rsidRDefault="00D034CE">
      <w:pPr>
        <w:spacing w:line="360" w:lineRule="auto"/>
        <w:ind w:leftChars="57" w:left="120" w:firstLineChars="200" w:firstLine="480"/>
        <w:rPr>
          <w:rFonts w:ascii="仿宋" w:eastAsia="仿宋" w:hAnsi="仿宋" w:cs="仿宋"/>
          <w:sz w:val="24"/>
        </w:rPr>
      </w:pPr>
    </w:p>
    <w:p w:rsidR="00D034CE" w:rsidRDefault="00C3567F">
      <w:pPr>
        <w:spacing w:line="360" w:lineRule="exact"/>
        <w:ind w:firstLineChars="196" w:firstLine="472"/>
        <w:rPr>
          <w:rFonts w:ascii="仿宋" w:eastAsia="仿宋" w:hAnsi="仿宋" w:cs="仿宋"/>
          <w:b/>
          <w:color w:val="000000"/>
          <w:sz w:val="24"/>
        </w:rPr>
      </w:pPr>
      <w:r>
        <w:rPr>
          <w:rFonts w:ascii="仿宋" w:eastAsia="仿宋" w:hAnsi="仿宋" w:cs="仿宋" w:hint="eastAsia"/>
          <w:b/>
          <w:color w:val="000000"/>
          <w:sz w:val="24"/>
        </w:rPr>
        <w:t>十三、联系方式：</w:t>
      </w:r>
    </w:p>
    <w:p w:rsidR="00D034CE" w:rsidRDefault="00C3567F">
      <w:pPr>
        <w:spacing w:line="360" w:lineRule="auto"/>
        <w:ind w:firstLineChars="196" w:firstLine="470"/>
        <w:rPr>
          <w:rFonts w:ascii="仿宋" w:eastAsia="仿宋" w:hAnsi="仿宋" w:cs="仿宋"/>
          <w:b/>
          <w:color w:val="000000"/>
          <w:sz w:val="24"/>
        </w:rPr>
      </w:pPr>
      <w:r>
        <w:rPr>
          <w:rFonts w:ascii="仿宋" w:eastAsia="仿宋" w:hAnsi="仿宋" w:cs="仿宋" w:hint="eastAsia"/>
          <w:color w:val="000000"/>
          <w:sz w:val="24"/>
        </w:rPr>
        <w:t>1. 采购人：</w:t>
      </w:r>
      <w:r>
        <w:rPr>
          <w:rFonts w:ascii="仿宋" w:eastAsia="仿宋" w:hAnsi="仿宋" w:cs="仿宋" w:hint="eastAsia"/>
          <w:color w:val="000000"/>
          <w:sz w:val="24"/>
          <w:u w:val="single"/>
        </w:rPr>
        <w:t xml:space="preserve">绍兴市人民医院 </w:t>
      </w:r>
      <w:r>
        <w:rPr>
          <w:rFonts w:ascii="仿宋" w:eastAsia="仿宋" w:hAnsi="仿宋" w:cs="仿宋" w:hint="eastAsia"/>
          <w:color w:val="000000"/>
          <w:sz w:val="24"/>
        </w:rPr>
        <w:t>，联系人：</w:t>
      </w:r>
      <w:r>
        <w:rPr>
          <w:rFonts w:ascii="仿宋" w:eastAsia="仿宋" w:hAnsi="仿宋" w:cs="仿宋" w:hint="eastAsia"/>
          <w:color w:val="000000"/>
          <w:sz w:val="24"/>
          <w:u w:val="single"/>
        </w:rPr>
        <w:t>沈王玮</w:t>
      </w:r>
      <w:r>
        <w:rPr>
          <w:rFonts w:ascii="仿宋" w:eastAsia="仿宋" w:hAnsi="仿宋" w:cs="仿宋" w:hint="eastAsia"/>
          <w:color w:val="000000"/>
          <w:sz w:val="24"/>
        </w:rPr>
        <w:t>，联系电话：</w:t>
      </w:r>
      <w:r>
        <w:rPr>
          <w:rFonts w:ascii="仿宋" w:eastAsia="仿宋" w:hAnsi="仿宋" w:cs="仿宋" w:hint="eastAsia"/>
          <w:color w:val="000000"/>
          <w:sz w:val="24"/>
          <w:u w:val="single"/>
        </w:rPr>
        <w:t>0575-88558837</w:t>
      </w:r>
      <w:r>
        <w:rPr>
          <w:rFonts w:ascii="仿宋" w:eastAsia="仿宋" w:hAnsi="仿宋" w:cs="仿宋" w:hint="eastAsia"/>
          <w:color w:val="000000"/>
          <w:sz w:val="24"/>
        </w:rPr>
        <w:t>。</w:t>
      </w:r>
    </w:p>
    <w:p w:rsidR="00D034CE" w:rsidRDefault="00C3567F">
      <w:pPr>
        <w:spacing w:line="360" w:lineRule="auto"/>
        <w:ind w:firstLineChars="196" w:firstLine="470"/>
        <w:rPr>
          <w:rFonts w:ascii="仿宋" w:eastAsia="仿宋" w:hAnsi="仿宋" w:cs="仿宋"/>
          <w:color w:val="000000"/>
          <w:sz w:val="24"/>
        </w:rPr>
      </w:pPr>
      <w:r>
        <w:rPr>
          <w:rFonts w:ascii="仿宋" w:eastAsia="仿宋" w:hAnsi="仿宋" w:cs="仿宋" w:hint="eastAsia"/>
          <w:color w:val="000000"/>
          <w:sz w:val="24"/>
        </w:rPr>
        <w:t>2.采购代理机构：</w:t>
      </w:r>
      <w:r>
        <w:rPr>
          <w:rFonts w:ascii="仿宋" w:eastAsia="仿宋" w:hAnsi="仿宋" w:cs="仿宋" w:hint="eastAsia"/>
          <w:color w:val="000000"/>
          <w:sz w:val="24"/>
          <w:u w:val="single"/>
        </w:rPr>
        <w:t>华</w:t>
      </w:r>
      <w:proofErr w:type="gramStart"/>
      <w:r>
        <w:rPr>
          <w:rFonts w:ascii="仿宋" w:eastAsia="仿宋" w:hAnsi="仿宋" w:cs="仿宋" w:hint="eastAsia"/>
          <w:color w:val="000000"/>
          <w:sz w:val="24"/>
          <w:u w:val="single"/>
        </w:rPr>
        <w:t>诚工程</w:t>
      </w:r>
      <w:proofErr w:type="gramEnd"/>
      <w:r>
        <w:rPr>
          <w:rFonts w:ascii="仿宋" w:eastAsia="仿宋" w:hAnsi="仿宋" w:cs="仿宋" w:hint="eastAsia"/>
          <w:color w:val="000000"/>
          <w:sz w:val="24"/>
          <w:u w:val="single"/>
        </w:rPr>
        <w:t>咨询集团有限公司</w:t>
      </w:r>
      <w:r>
        <w:rPr>
          <w:rFonts w:ascii="仿宋" w:eastAsia="仿宋" w:hAnsi="仿宋" w:cs="仿宋" w:hint="eastAsia"/>
          <w:color w:val="000000"/>
          <w:sz w:val="24"/>
        </w:rPr>
        <w:t>，联系人：</w:t>
      </w:r>
      <w:r>
        <w:rPr>
          <w:rFonts w:ascii="仿宋" w:eastAsia="仿宋" w:hAnsi="仿宋" w:cs="仿宋" w:hint="eastAsia"/>
          <w:color w:val="000000"/>
          <w:sz w:val="24"/>
          <w:u w:val="single"/>
        </w:rPr>
        <w:t>毕龙梅</w:t>
      </w:r>
      <w:r>
        <w:rPr>
          <w:rFonts w:ascii="仿宋" w:eastAsia="仿宋" w:hAnsi="仿宋" w:cs="仿宋" w:hint="eastAsia"/>
          <w:color w:val="000000"/>
          <w:sz w:val="24"/>
        </w:rPr>
        <w:t>，联系电话：</w:t>
      </w:r>
      <w:r>
        <w:rPr>
          <w:rFonts w:ascii="仿宋" w:eastAsia="仿宋" w:hAnsi="仿宋" w:cs="仿宋" w:hint="eastAsia"/>
          <w:color w:val="000000"/>
          <w:sz w:val="24"/>
          <w:u w:val="single"/>
        </w:rPr>
        <w:t>15068545458</w:t>
      </w:r>
      <w:r>
        <w:rPr>
          <w:rFonts w:ascii="仿宋" w:eastAsia="仿宋" w:hAnsi="仿宋" w:cs="仿宋" w:hint="eastAsia"/>
          <w:color w:val="000000"/>
          <w:sz w:val="24"/>
        </w:rPr>
        <w:t>。</w:t>
      </w:r>
    </w:p>
    <w:p w:rsidR="00D034CE" w:rsidRDefault="00D034CE">
      <w:pPr>
        <w:wordWrap w:val="0"/>
        <w:spacing w:line="400" w:lineRule="exact"/>
        <w:ind w:firstLineChars="200" w:firstLine="420"/>
        <w:jc w:val="right"/>
        <w:rPr>
          <w:rFonts w:ascii="仿宋" w:eastAsia="仿宋" w:hAnsi="仿宋" w:cs="仿宋"/>
          <w:color w:val="000000"/>
        </w:rPr>
      </w:pPr>
    </w:p>
    <w:p w:rsidR="00D034CE" w:rsidRDefault="00C3567F">
      <w:pPr>
        <w:wordWrap w:val="0"/>
        <w:spacing w:line="400" w:lineRule="exact"/>
        <w:ind w:firstLineChars="200" w:firstLine="420"/>
        <w:jc w:val="right"/>
        <w:rPr>
          <w:rFonts w:ascii="仿宋" w:eastAsia="仿宋" w:hAnsi="仿宋" w:cs="仿宋"/>
          <w:color w:val="000000"/>
        </w:rPr>
      </w:pPr>
      <w:r>
        <w:rPr>
          <w:rFonts w:ascii="仿宋" w:eastAsia="仿宋" w:hAnsi="仿宋" w:cs="仿宋" w:hint="eastAsia"/>
          <w:color w:val="000000"/>
        </w:rPr>
        <w:t xml:space="preserve"> </w:t>
      </w:r>
    </w:p>
    <w:p w:rsidR="00D034CE" w:rsidRDefault="00C3567F">
      <w:pPr>
        <w:wordWrap w:val="0"/>
        <w:spacing w:line="400" w:lineRule="exact"/>
        <w:ind w:firstLineChars="200" w:firstLine="420"/>
        <w:jc w:val="right"/>
        <w:rPr>
          <w:rFonts w:ascii="仿宋" w:eastAsia="仿宋" w:hAnsi="仿宋" w:cs="仿宋"/>
          <w:color w:val="000000"/>
        </w:rPr>
      </w:pPr>
      <w:r>
        <w:rPr>
          <w:rFonts w:ascii="仿宋" w:eastAsia="仿宋" w:hAnsi="仿宋" w:cs="仿宋" w:hint="eastAsia"/>
          <w:color w:val="000000"/>
        </w:rPr>
        <w:t xml:space="preserve">            　　</w:t>
      </w:r>
    </w:p>
    <w:p w:rsidR="00D034CE" w:rsidRDefault="00C3567F">
      <w:pPr>
        <w:wordWrap w:val="0"/>
        <w:spacing w:line="360" w:lineRule="auto"/>
        <w:ind w:firstLineChars="200" w:firstLine="420"/>
        <w:jc w:val="right"/>
        <w:rPr>
          <w:rFonts w:ascii="仿宋" w:eastAsia="仿宋" w:hAnsi="仿宋" w:cs="仿宋"/>
          <w:color w:val="000000"/>
          <w:kern w:val="0"/>
          <w:sz w:val="24"/>
          <w:u w:val="single"/>
        </w:rPr>
      </w:pPr>
      <w:r>
        <w:rPr>
          <w:rFonts w:ascii="仿宋" w:eastAsia="仿宋" w:hAnsi="仿宋" w:cs="仿宋" w:hint="eastAsia"/>
          <w:color w:val="000000"/>
        </w:rPr>
        <w:t xml:space="preserve">　</w:t>
      </w:r>
      <w:r>
        <w:rPr>
          <w:rFonts w:ascii="仿宋" w:eastAsia="仿宋" w:hAnsi="仿宋" w:cs="仿宋" w:hint="eastAsia"/>
          <w:color w:val="000000"/>
          <w:kern w:val="0"/>
          <w:sz w:val="24"/>
          <w:u w:val="single"/>
        </w:rPr>
        <w:t>绍兴市人民医院</w:t>
      </w:r>
    </w:p>
    <w:p w:rsidR="00D034CE" w:rsidRDefault="00C3567F">
      <w:pPr>
        <w:wordWrap w:val="0"/>
        <w:spacing w:line="360" w:lineRule="auto"/>
        <w:jc w:val="right"/>
        <w:rPr>
          <w:rFonts w:ascii="仿宋" w:eastAsia="仿宋" w:hAnsi="仿宋" w:cs="仿宋"/>
          <w:color w:val="000000"/>
          <w:kern w:val="0"/>
          <w:sz w:val="24"/>
          <w:u w:val="single"/>
        </w:rPr>
      </w:pPr>
      <w:r>
        <w:rPr>
          <w:rFonts w:ascii="仿宋" w:eastAsia="仿宋" w:hAnsi="仿宋" w:cs="仿宋" w:hint="eastAsia"/>
          <w:color w:val="000000"/>
          <w:kern w:val="0"/>
          <w:sz w:val="24"/>
          <w:u w:val="single"/>
        </w:rPr>
        <w:lastRenderedPageBreak/>
        <w:t>华</w:t>
      </w:r>
      <w:proofErr w:type="gramStart"/>
      <w:r>
        <w:rPr>
          <w:rFonts w:ascii="仿宋" w:eastAsia="仿宋" w:hAnsi="仿宋" w:cs="仿宋" w:hint="eastAsia"/>
          <w:color w:val="000000"/>
          <w:kern w:val="0"/>
          <w:sz w:val="24"/>
          <w:u w:val="single"/>
        </w:rPr>
        <w:t>诚工程</w:t>
      </w:r>
      <w:proofErr w:type="gramEnd"/>
      <w:r>
        <w:rPr>
          <w:rFonts w:ascii="仿宋" w:eastAsia="仿宋" w:hAnsi="仿宋" w:cs="仿宋" w:hint="eastAsia"/>
          <w:color w:val="000000"/>
          <w:kern w:val="0"/>
          <w:sz w:val="24"/>
          <w:u w:val="single"/>
        </w:rPr>
        <w:t>咨询集团有限公司</w:t>
      </w:r>
    </w:p>
    <w:p w:rsidR="00D034CE" w:rsidRDefault="00D034CE">
      <w:pPr>
        <w:wordWrap w:val="0"/>
        <w:spacing w:line="360" w:lineRule="auto"/>
        <w:jc w:val="right"/>
        <w:rPr>
          <w:rFonts w:ascii="仿宋" w:eastAsia="仿宋" w:hAnsi="仿宋" w:cs="仿宋"/>
          <w:color w:val="000000"/>
          <w:kern w:val="0"/>
          <w:sz w:val="24"/>
          <w:u w:val="single"/>
        </w:rPr>
      </w:pPr>
    </w:p>
    <w:p w:rsidR="00D034CE" w:rsidRDefault="00D034CE">
      <w:pPr>
        <w:wordWrap w:val="0"/>
        <w:spacing w:line="360" w:lineRule="auto"/>
        <w:rPr>
          <w:rFonts w:ascii="仿宋" w:eastAsia="仿宋" w:hAnsi="仿宋" w:cs="仿宋"/>
          <w:color w:val="000000"/>
          <w:kern w:val="0"/>
          <w:sz w:val="24"/>
          <w:u w:val="single"/>
        </w:rPr>
      </w:pPr>
    </w:p>
    <w:p w:rsidR="00D034CE" w:rsidRDefault="00C3567F">
      <w:pPr>
        <w:wordWrap w:val="0"/>
        <w:spacing w:line="360" w:lineRule="auto"/>
        <w:jc w:val="right"/>
        <w:rPr>
          <w:rFonts w:ascii="仿宋" w:eastAsia="仿宋" w:hAnsi="仿宋" w:cs="仿宋"/>
        </w:rPr>
      </w:pPr>
      <w:r>
        <w:rPr>
          <w:rFonts w:ascii="仿宋" w:eastAsia="仿宋" w:hAnsi="仿宋" w:cs="仿宋" w:hint="eastAsia"/>
          <w:color w:val="000000"/>
          <w:kern w:val="0"/>
          <w:sz w:val="24"/>
          <w:u w:val="single"/>
        </w:rPr>
        <w:t>2022</w:t>
      </w:r>
      <w:r>
        <w:rPr>
          <w:rFonts w:ascii="仿宋" w:eastAsia="仿宋" w:hAnsi="仿宋" w:cs="仿宋" w:hint="eastAsia"/>
          <w:color w:val="000000"/>
          <w:kern w:val="0"/>
          <w:sz w:val="24"/>
        </w:rPr>
        <w:t>年</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月</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日</w:t>
      </w:r>
      <w:bookmarkStart w:id="3" w:name="_Toc643610526"/>
    </w:p>
    <w:p w:rsidR="00D034CE" w:rsidRDefault="00D034CE">
      <w:pPr>
        <w:pStyle w:val="1"/>
        <w:ind w:firstLineChars="600" w:firstLine="2650"/>
        <w:jc w:val="both"/>
        <w:rPr>
          <w:rFonts w:ascii="仿宋" w:hAnsi="仿宋" w:cs="仿宋"/>
        </w:rPr>
      </w:pPr>
    </w:p>
    <w:p w:rsidR="00D034CE" w:rsidRDefault="00D034CE">
      <w:pPr>
        <w:pStyle w:val="1"/>
        <w:ind w:firstLineChars="600" w:firstLine="2650"/>
        <w:jc w:val="both"/>
        <w:rPr>
          <w:rFonts w:ascii="仿宋" w:hAnsi="仿宋" w:cs="仿宋"/>
        </w:rPr>
      </w:pPr>
    </w:p>
    <w:p w:rsidR="00D034CE" w:rsidRDefault="00D034CE">
      <w:pPr>
        <w:pStyle w:val="1"/>
        <w:jc w:val="both"/>
        <w:rPr>
          <w:rFonts w:ascii="仿宋" w:hAnsi="仿宋" w:cs="仿宋"/>
        </w:rPr>
      </w:pPr>
    </w:p>
    <w:p w:rsidR="00D034CE" w:rsidRDefault="00D034CE">
      <w:pPr>
        <w:rPr>
          <w:rFonts w:ascii="仿宋" w:eastAsia="仿宋" w:hAnsi="仿宋" w:cs="仿宋"/>
        </w:rPr>
      </w:pPr>
    </w:p>
    <w:p w:rsidR="00D034CE" w:rsidRDefault="00D034CE">
      <w:pPr>
        <w:pStyle w:val="af"/>
        <w:ind w:firstLine="210"/>
        <w:rPr>
          <w:rFonts w:ascii="仿宋" w:eastAsia="仿宋" w:hAnsi="仿宋" w:cs="仿宋"/>
        </w:rPr>
      </w:pPr>
    </w:p>
    <w:p w:rsidR="00D034CE" w:rsidRDefault="00D034CE">
      <w:pPr>
        <w:pStyle w:val="af"/>
        <w:ind w:firstLine="210"/>
        <w:rPr>
          <w:rFonts w:ascii="仿宋" w:eastAsia="仿宋" w:hAnsi="仿宋" w:cs="仿宋"/>
        </w:rPr>
      </w:pPr>
    </w:p>
    <w:p w:rsidR="00D034CE" w:rsidRDefault="00C3567F">
      <w:pPr>
        <w:rPr>
          <w:rFonts w:ascii="仿宋" w:eastAsia="仿宋" w:hAnsi="仿宋" w:cs="仿宋"/>
        </w:rPr>
      </w:pPr>
      <w:r>
        <w:rPr>
          <w:rFonts w:ascii="仿宋" w:eastAsia="仿宋" w:hAnsi="仿宋" w:cs="仿宋" w:hint="eastAsia"/>
        </w:rPr>
        <w:br w:type="page"/>
      </w:r>
    </w:p>
    <w:p w:rsidR="00D034CE" w:rsidRDefault="00C3567F">
      <w:pPr>
        <w:pStyle w:val="1"/>
        <w:ind w:firstLineChars="600" w:firstLine="2650"/>
        <w:jc w:val="both"/>
        <w:rPr>
          <w:rFonts w:ascii="仿宋" w:hAnsi="仿宋" w:cs="仿宋"/>
        </w:rPr>
      </w:pPr>
      <w:r>
        <w:rPr>
          <w:rFonts w:ascii="仿宋" w:hAnsi="仿宋" w:cs="仿宋" w:hint="eastAsia"/>
        </w:rPr>
        <w:lastRenderedPageBreak/>
        <w:t>第二章  供应商须知</w:t>
      </w:r>
      <w:bookmarkEnd w:id="3"/>
    </w:p>
    <w:p w:rsidR="00D034CE" w:rsidRDefault="00C3567F">
      <w:pPr>
        <w:pStyle w:val="2"/>
        <w:rPr>
          <w:rFonts w:ascii="仿宋" w:hAnsi="仿宋" w:cs="仿宋"/>
        </w:rPr>
      </w:pPr>
      <w:bookmarkStart w:id="4" w:name="_Toc643610527"/>
      <w:r>
        <w:rPr>
          <w:rFonts w:ascii="仿宋" w:hAnsi="仿宋" w:cs="仿宋" w:hint="eastAsia"/>
        </w:rPr>
        <w:t>前附表</w:t>
      </w:r>
      <w:bookmarkEnd w:id="4"/>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928"/>
        <w:gridCol w:w="6830"/>
      </w:tblGrid>
      <w:tr w:rsidR="00D034CE">
        <w:trPr>
          <w:trHeight w:val="503"/>
          <w:jc w:val="center"/>
        </w:trPr>
        <w:tc>
          <w:tcPr>
            <w:tcW w:w="842" w:type="dxa"/>
            <w:vAlign w:val="center"/>
          </w:tcPr>
          <w:p w:rsidR="00D034CE" w:rsidRDefault="00C3567F">
            <w:pPr>
              <w:tabs>
                <w:tab w:val="left" w:pos="540"/>
              </w:tabs>
              <w:spacing w:line="240" w:lineRule="atLeast"/>
              <w:rPr>
                <w:rFonts w:ascii="仿宋" w:eastAsia="仿宋" w:hAnsi="仿宋" w:cs="仿宋"/>
                <w:b/>
                <w:i/>
                <w:iCs/>
                <w:spacing w:val="60"/>
                <w:sz w:val="24"/>
              </w:rPr>
            </w:pPr>
            <w:proofErr w:type="gramStart"/>
            <w:r>
              <w:rPr>
                <w:rFonts w:ascii="仿宋" w:eastAsia="仿宋" w:hAnsi="仿宋" w:cs="仿宋" w:hint="eastAsia"/>
                <w:b/>
                <w:kern w:val="16"/>
                <w:sz w:val="24"/>
              </w:rPr>
              <w:t>项号</w:t>
            </w:r>
            <w:proofErr w:type="gramEnd"/>
          </w:p>
        </w:tc>
        <w:tc>
          <w:tcPr>
            <w:tcW w:w="1928" w:type="dxa"/>
            <w:vAlign w:val="center"/>
          </w:tcPr>
          <w:p w:rsidR="00D034CE" w:rsidRDefault="00C3567F">
            <w:pPr>
              <w:tabs>
                <w:tab w:val="left" w:pos="540"/>
              </w:tabs>
              <w:spacing w:line="240" w:lineRule="atLeast"/>
              <w:jc w:val="center"/>
              <w:rPr>
                <w:rFonts w:ascii="仿宋" w:eastAsia="仿宋" w:hAnsi="仿宋" w:cs="仿宋"/>
                <w:b/>
                <w:kern w:val="16"/>
                <w:sz w:val="24"/>
              </w:rPr>
            </w:pPr>
            <w:r>
              <w:rPr>
                <w:rFonts w:ascii="仿宋" w:eastAsia="仿宋" w:hAnsi="仿宋" w:cs="仿宋" w:hint="eastAsia"/>
                <w:b/>
                <w:kern w:val="16"/>
                <w:sz w:val="24"/>
              </w:rPr>
              <w:t>内   容</w:t>
            </w:r>
          </w:p>
        </w:tc>
        <w:tc>
          <w:tcPr>
            <w:tcW w:w="6830" w:type="dxa"/>
            <w:vAlign w:val="center"/>
          </w:tcPr>
          <w:p w:rsidR="00D034CE" w:rsidRDefault="00C3567F">
            <w:pPr>
              <w:tabs>
                <w:tab w:val="left" w:pos="540"/>
              </w:tabs>
              <w:spacing w:line="240" w:lineRule="atLeast"/>
              <w:jc w:val="left"/>
              <w:rPr>
                <w:rFonts w:ascii="仿宋" w:eastAsia="仿宋" w:hAnsi="仿宋" w:cs="仿宋"/>
                <w:b/>
                <w:kern w:val="16"/>
                <w:sz w:val="24"/>
              </w:rPr>
            </w:pPr>
            <w:r>
              <w:rPr>
                <w:rFonts w:ascii="仿宋" w:eastAsia="仿宋" w:hAnsi="仿宋" w:cs="仿宋" w:hint="eastAsia"/>
                <w:b/>
                <w:kern w:val="16"/>
                <w:sz w:val="24"/>
              </w:rPr>
              <w:t>说明与要求</w:t>
            </w:r>
          </w:p>
        </w:tc>
      </w:tr>
      <w:tr w:rsidR="00D034CE">
        <w:trPr>
          <w:trHeight w:val="502"/>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项目名称</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color w:val="000000"/>
                <w:szCs w:val="21"/>
              </w:rPr>
              <w:t>绍兴市人民医院内镜中心改造项目</w:t>
            </w:r>
            <w:r>
              <w:rPr>
                <w:rFonts w:ascii="仿宋" w:eastAsia="仿宋" w:hAnsi="仿宋" w:cs="仿宋" w:hint="eastAsia"/>
                <w:kern w:val="24"/>
                <w:sz w:val="24"/>
              </w:rPr>
              <w:t xml:space="preserve">       </w:t>
            </w:r>
          </w:p>
        </w:tc>
      </w:tr>
      <w:tr w:rsidR="00D034CE">
        <w:trPr>
          <w:trHeight w:val="495"/>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2</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建设地点</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绍兴市人民医院内</w:t>
            </w:r>
          </w:p>
        </w:tc>
      </w:tr>
      <w:tr w:rsidR="00D034CE">
        <w:trPr>
          <w:trHeight w:val="611"/>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3</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建设规模</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最高限价：798793元</w:t>
            </w:r>
          </w:p>
        </w:tc>
      </w:tr>
      <w:tr w:rsidR="00D034CE">
        <w:trPr>
          <w:trHeight w:val="501"/>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4</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承包方式</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包工包料（按实结算）</w:t>
            </w:r>
          </w:p>
        </w:tc>
      </w:tr>
      <w:tr w:rsidR="00D034CE">
        <w:trPr>
          <w:trHeight w:val="501"/>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5</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质量标准</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合格</w:t>
            </w:r>
          </w:p>
        </w:tc>
      </w:tr>
      <w:tr w:rsidR="00D034CE">
        <w:trPr>
          <w:trHeight w:val="501"/>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6</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招标范围</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w:t>
            </w:r>
          </w:p>
        </w:tc>
      </w:tr>
      <w:tr w:rsidR="00D034CE">
        <w:trPr>
          <w:trHeight w:val="501"/>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7</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服务期限</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自开工之日起90</w:t>
            </w:r>
            <w:proofErr w:type="gramStart"/>
            <w:r>
              <w:rPr>
                <w:rFonts w:ascii="仿宋" w:eastAsia="仿宋" w:hAnsi="仿宋" w:cs="仿宋" w:hint="eastAsia"/>
                <w:kern w:val="24"/>
                <w:sz w:val="24"/>
              </w:rPr>
              <w:t>日历天</w:t>
            </w:r>
            <w:proofErr w:type="gramEnd"/>
            <w:r>
              <w:rPr>
                <w:rFonts w:ascii="仿宋" w:eastAsia="仿宋" w:hAnsi="仿宋" w:cs="仿宋" w:hint="eastAsia"/>
                <w:kern w:val="24"/>
                <w:sz w:val="24"/>
              </w:rPr>
              <w:t>内完成。</w:t>
            </w:r>
          </w:p>
        </w:tc>
      </w:tr>
      <w:tr w:rsidR="00D034CE">
        <w:trPr>
          <w:trHeight w:val="1449"/>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8</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投标人资质</w:t>
            </w:r>
          </w:p>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等级要求</w:t>
            </w:r>
          </w:p>
        </w:tc>
        <w:tc>
          <w:tcPr>
            <w:tcW w:w="6830" w:type="dxa"/>
            <w:vAlign w:val="center"/>
          </w:tcPr>
          <w:p w:rsidR="00D034CE" w:rsidRDefault="00C3567F">
            <w:pPr>
              <w:pStyle w:val="ad"/>
              <w:widowControl/>
              <w:spacing w:beforeAutospacing="0" w:afterAutospacing="0" w:line="435" w:lineRule="atLeast"/>
              <w:ind w:firstLineChars="200" w:firstLine="480"/>
              <w:rPr>
                <w:rFonts w:ascii="仿宋" w:eastAsia="仿宋" w:hAnsi="仿宋" w:cs="仿宋"/>
                <w:szCs w:val="24"/>
              </w:rPr>
            </w:pPr>
            <w:r>
              <w:rPr>
                <w:rFonts w:ascii="仿宋" w:eastAsia="仿宋" w:hAnsi="仿宋" w:cs="仿宋" w:hint="eastAsia"/>
                <w:szCs w:val="24"/>
              </w:rPr>
              <w:t>（1）投标单位应具备建设行政主管部门核发的</w:t>
            </w:r>
            <w:r>
              <w:rPr>
                <w:rFonts w:ascii="仿宋_GB2312" w:eastAsia="仿宋_GB2312" w:hAnsi="新宋体" w:hint="eastAsia"/>
                <w:color w:val="000000" w:themeColor="text1"/>
                <w:szCs w:val="24"/>
              </w:rPr>
              <w:t>建筑工程施工总承包三级及以上资质</w:t>
            </w:r>
            <w:r>
              <w:rPr>
                <w:rFonts w:ascii="仿宋" w:eastAsia="仿宋" w:hAnsi="仿宋" w:cs="仿宋" w:hint="eastAsia"/>
                <w:szCs w:val="24"/>
              </w:rPr>
              <w:t>，具有安全生产许可证；省</w:t>
            </w:r>
            <w:proofErr w:type="gramStart"/>
            <w:r>
              <w:rPr>
                <w:rFonts w:ascii="仿宋" w:eastAsia="仿宋" w:hAnsi="仿宋" w:cs="仿宋" w:hint="eastAsia"/>
                <w:szCs w:val="24"/>
              </w:rPr>
              <w:t>外企业须浙江省</w:t>
            </w:r>
            <w:proofErr w:type="gramEnd"/>
            <w:r>
              <w:rPr>
                <w:rFonts w:ascii="仿宋" w:eastAsia="仿宋" w:hAnsi="仿宋" w:cs="仿宋" w:hint="eastAsia"/>
                <w:szCs w:val="24"/>
              </w:rPr>
              <w:t>住建厅备案（有效期内）或在“浙江省建筑市场监管公共服务系统”企业信息备案（省内企业不作要求）。</w:t>
            </w:r>
          </w:p>
          <w:p w:rsidR="00D034CE" w:rsidRDefault="00C3567F">
            <w:pPr>
              <w:pStyle w:val="ad"/>
              <w:widowControl/>
              <w:spacing w:beforeAutospacing="0" w:afterAutospacing="0" w:line="435" w:lineRule="atLeast"/>
              <w:ind w:firstLineChars="200" w:firstLine="480"/>
              <w:rPr>
                <w:rFonts w:ascii="仿宋" w:eastAsia="仿宋" w:hAnsi="仿宋" w:cs="仿宋"/>
                <w:szCs w:val="24"/>
              </w:rPr>
            </w:pPr>
            <w:r>
              <w:rPr>
                <w:rFonts w:ascii="仿宋" w:eastAsia="仿宋" w:hAnsi="仿宋" w:cs="仿宋" w:hint="eastAsia"/>
                <w:szCs w:val="24"/>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rsidR="00D034CE" w:rsidRDefault="00C3567F">
            <w:pPr>
              <w:pStyle w:val="ad"/>
              <w:widowControl/>
              <w:spacing w:beforeAutospacing="0" w:afterAutospacing="0" w:line="435" w:lineRule="atLeast"/>
              <w:ind w:firstLineChars="200" w:firstLine="480"/>
              <w:rPr>
                <w:rFonts w:ascii="仿宋" w:eastAsia="仿宋" w:hAnsi="仿宋" w:cs="仿宋"/>
                <w:kern w:val="24"/>
              </w:rPr>
            </w:pPr>
            <w:r>
              <w:rPr>
                <w:rFonts w:ascii="仿宋" w:eastAsia="仿宋" w:hAnsi="仿宋" w:cs="仿宋" w:hint="eastAsia"/>
                <w:szCs w:val="24"/>
              </w:rPr>
              <w:t>（3）本项目不接受联合体投标。。</w:t>
            </w:r>
          </w:p>
        </w:tc>
      </w:tr>
      <w:tr w:rsidR="00D034CE">
        <w:trPr>
          <w:trHeight w:val="501"/>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9</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是否接受联合体</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否</w:t>
            </w:r>
          </w:p>
        </w:tc>
      </w:tr>
      <w:tr w:rsidR="00D034CE">
        <w:trPr>
          <w:trHeight w:val="501"/>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10</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资格审查方式</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资格后审</w:t>
            </w:r>
          </w:p>
        </w:tc>
      </w:tr>
      <w:tr w:rsidR="00D034CE">
        <w:trPr>
          <w:trHeight w:val="588"/>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11</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投标有效期</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90日历天（从投标截止之日算起）</w:t>
            </w:r>
          </w:p>
        </w:tc>
      </w:tr>
      <w:tr w:rsidR="00D034CE">
        <w:trPr>
          <w:trHeight w:val="710"/>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12</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投标保证金</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无</w:t>
            </w:r>
          </w:p>
        </w:tc>
      </w:tr>
      <w:tr w:rsidR="00D034CE">
        <w:trPr>
          <w:trHeight w:val="588"/>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13</w:t>
            </w:r>
          </w:p>
        </w:tc>
        <w:tc>
          <w:tcPr>
            <w:tcW w:w="1928" w:type="dxa"/>
            <w:vAlign w:val="center"/>
          </w:tcPr>
          <w:p w:rsidR="00D034CE" w:rsidRDefault="00C3567F">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投标文件份数</w:t>
            </w:r>
          </w:p>
        </w:tc>
        <w:tc>
          <w:tcPr>
            <w:tcW w:w="6830" w:type="dxa"/>
            <w:vAlign w:val="center"/>
          </w:tcPr>
          <w:p w:rsidR="00D034CE" w:rsidRDefault="00C3567F">
            <w:pPr>
              <w:tabs>
                <w:tab w:val="left" w:pos="540"/>
              </w:tabs>
              <w:spacing w:line="240" w:lineRule="atLeast"/>
              <w:jc w:val="left"/>
              <w:rPr>
                <w:rFonts w:ascii="仿宋" w:eastAsia="仿宋" w:hAnsi="仿宋" w:cs="仿宋"/>
                <w:kern w:val="24"/>
                <w:sz w:val="24"/>
              </w:rPr>
            </w:pPr>
            <w:r>
              <w:rPr>
                <w:rFonts w:ascii="仿宋" w:eastAsia="仿宋" w:hAnsi="仿宋" w:cs="仿宋" w:hint="eastAsia"/>
                <w:b/>
                <w:color w:val="000000"/>
                <w:sz w:val="24"/>
              </w:rPr>
              <w:t>正本一份，副本</w:t>
            </w:r>
            <w:r>
              <w:rPr>
                <w:rFonts w:ascii="仿宋" w:eastAsia="仿宋" w:hAnsi="仿宋" w:cs="仿宋" w:hint="eastAsia"/>
                <w:b/>
                <w:color w:val="000000"/>
                <w:sz w:val="24"/>
                <w:u w:val="single"/>
              </w:rPr>
              <w:t>四</w:t>
            </w:r>
            <w:r>
              <w:rPr>
                <w:rFonts w:ascii="仿宋" w:eastAsia="仿宋" w:hAnsi="仿宋" w:cs="仿宋" w:hint="eastAsia"/>
                <w:b/>
                <w:color w:val="000000"/>
                <w:sz w:val="24"/>
              </w:rPr>
              <w:t>份</w:t>
            </w:r>
            <w:r>
              <w:rPr>
                <w:rFonts w:ascii="仿宋" w:eastAsia="仿宋" w:hAnsi="仿宋" w:cs="仿宋" w:hint="eastAsia"/>
                <w:color w:val="000000"/>
                <w:sz w:val="24"/>
              </w:rPr>
              <w:t>。正本与副本内容不一致的，以正本为准。</w:t>
            </w:r>
          </w:p>
        </w:tc>
      </w:tr>
      <w:tr w:rsidR="00D034CE">
        <w:trPr>
          <w:trHeight w:val="770"/>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lastRenderedPageBreak/>
              <w:t>14</w:t>
            </w:r>
          </w:p>
        </w:tc>
        <w:tc>
          <w:tcPr>
            <w:tcW w:w="1928" w:type="dxa"/>
            <w:vAlign w:val="center"/>
          </w:tcPr>
          <w:p w:rsidR="00D034CE" w:rsidRDefault="00C3567F">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评标办法</w:t>
            </w:r>
          </w:p>
        </w:tc>
        <w:tc>
          <w:tcPr>
            <w:tcW w:w="6830" w:type="dxa"/>
            <w:vAlign w:val="center"/>
          </w:tcPr>
          <w:p w:rsidR="00D034CE" w:rsidRDefault="00C3567F">
            <w:pPr>
              <w:widowControl/>
              <w:spacing w:line="240" w:lineRule="atLeast"/>
              <w:rPr>
                <w:rFonts w:ascii="仿宋" w:eastAsia="仿宋" w:hAnsi="仿宋" w:cs="仿宋"/>
                <w:kern w:val="16"/>
                <w:sz w:val="24"/>
              </w:rPr>
            </w:pPr>
            <w:r>
              <w:rPr>
                <w:rFonts w:ascii="仿宋" w:eastAsia="仿宋" w:hAnsi="仿宋" w:cs="仿宋" w:hint="eastAsia"/>
                <w:kern w:val="16"/>
                <w:sz w:val="24"/>
              </w:rPr>
              <w:t>造价</w:t>
            </w:r>
            <w:proofErr w:type="gramStart"/>
            <w:r>
              <w:rPr>
                <w:rFonts w:ascii="仿宋" w:eastAsia="仿宋" w:hAnsi="仿宋" w:cs="仿宋" w:hint="eastAsia"/>
                <w:kern w:val="16"/>
                <w:sz w:val="24"/>
              </w:rPr>
              <w:t>下浮率计分</w:t>
            </w:r>
            <w:proofErr w:type="gramEnd"/>
            <w:r>
              <w:rPr>
                <w:rFonts w:ascii="仿宋" w:eastAsia="仿宋" w:hAnsi="仿宋" w:cs="仿宋" w:hint="eastAsia"/>
                <w:kern w:val="16"/>
                <w:sz w:val="24"/>
              </w:rPr>
              <w:t>法（下浮范围5％-10％）</w:t>
            </w:r>
          </w:p>
        </w:tc>
      </w:tr>
      <w:tr w:rsidR="00D034CE">
        <w:trPr>
          <w:trHeight w:val="770"/>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15</w:t>
            </w:r>
          </w:p>
        </w:tc>
        <w:tc>
          <w:tcPr>
            <w:tcW w:w="1928" w:type="dxa"/>
            <w:vAlign w:val="center"/>
          </w:tcPr>
          <w:p w:rsidR="00D034CE" w:rsidRDefault="00C3567F">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履约保证金</w:t>
            </w:r>
          </w:p>
        </w:tc>
        <w:tc>
          <w:tcPr>
            <w:tcW w:w="6830" w:type="dxa"/>
            <w:vAlign w:val="center"/>
          </w:tcPr>
          <w:p w:rsidR="00D034CE" w:rsidRDefault="00C3567F">
            <w:pPr>
              <w:pStyle w:val="xl31"/>
              <w:widowControl w:val="0"/>
              <w:pBdr>
                <w:bottom w:val="none" w:sz="0" w:space="0" w:color="auto"/>
              </w:pBdr>
              <w:tabs>
                <w:tab w:val="left" w:pos="540"/>
              </w:tabs>
              <w:spacing w:before="0" w:beforeAutospacing="0" w:after="0" w:afterAutospacing="0" w:line="240" w:lineRule="atLeast"/>
              <w:jc w:val="both"/>
              <w:rPr>
                <w:rFonts w:ascii="仿宋" w:eastAsia="仿宋" w:hAnsi="仿宋" w:cs="仿宋" w:hint="default"/>
                <w:color w:val="C00000"/>
                <w:kern w:val="24"/>
              </w:rPr>
            </w:pPr>
            <w:r>
              <w:rPr>
                <w:rFonts w:ascii="仿宋" w:eastAsia="仿宋" w:hAnsi="仿宋" w:cs="仿宋"/>
                <w:kern w:val="24"/>
              </w:rPr>
              <w:t>中标价的1％</w:t>
            </w:r>
          </w:p>
        </w:tc>
      </w:tr>
      <w:tr w:rsidR="00D034CE">
        <w:trPr>
          <w:trHeight w:val="770"/>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16</w:t>
            </w:r>
          </w:p>
        </w:tc>
        <w:tc>
          <w:tcPr>
            <w:tcW w:w="1928" w:type="dxa"/>
            <w:vAlign w:val="center"/>
          </w:tcPr>
          <w:p w:rsidR="00D034CE" w:rsidRDefault="00C3567F">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投标报价</w:t>
            </w:r>
          </w:p>
        </w:tc>
        <w:tc>
          <w:tcPr>
            <w:tcW w:w="6830" w:type="dxa"/>
            <w:vAlign w:val="center"/>
          </w:tcPr>
          <w:p w:rsidR="00D034CE" w:rsidRDefault="00C3567F">
            <w:pPr>
              <w:pStyle w:val="xl31"/>
              <w:widowControl w:val="0"/>
              <w:pBdr>
                <w:bottom w:val="none" w:sz="0" w:space="0" w:color="auto"/>
              </w:pBdr>
              <w:tabs>
                <w:tab w:val="left" w:pos="540"/>
              </w:tabs>
              <w:spacing w:before="0" w:beforeAutospacing="0" w:after="0" w:afterAutospacing="0" w:line="240" w:lineRule="atLeast"/>
              <w:jc w:val="both"/>
              <w:rPr>
                <w:rFonts w:ascii="仿宋" w:eastAsia="仿宋" w:hAnsi="仿宋" w:cs="仿宋" w:hint="default"/>
                <w:kern w:val="24"/>
              </w:rPr>
            </w:pPr>
            <w:r>
              <w:rPr>
                <w:rFonts w:ascii="仿宋" w:eastAsia="仿宋" w:hAnsi="仿宋" w:cs="仿宋"/>
                <w:kern w:val="24"/>
              </w:rPr>
              <w:t>投标人按招标人提供的招标控制价为基数，以</w:t>
            </w:r>
            <w:proofErr w:type="gramStart"/>
            <w:r>
              <w:rPr>
                <w:rFonts w:ascii="仿宋" w:eastAsia="仿宋" w:hAnsi="仿宋" w:cs="仿宋"/>
                <w:kern w:val="24"/>
              </w:rPr>
              <w:t>下浮率形式</w:t>
            </w:r>
            <w:proofErr w:type="gramEnd"/>
            <w:r>
              <w:rPr>
                <w:rFonts w:ascii="仿宋" w:eastAsia="仿宋" w:hAnsi="仿宋" w:cs="仿宋"/>
                <w:kern w:val="24"/>
              </w:rPr>
              <w:t>报价。</w:t>
            </w:r>
          </w:p>
        </w:tc>
      </w:tr>
      <w:tr w:rsidR="00D034CE">
        <w:trPr>
          <w:trHeight w:val="770"/>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17</w:t>
            </w:r>
          </w:p>
        </w:tc>
        <w:tc>
          <w:tcPr>
            <w:tcW w:w="1928" w:type="dxa"/>
            <w:vAlign w:val="center"/>
          </w:tcPr>
          <w:p w:rsidR="00D034CE" w:rsidRDefault="00C3567F">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现场踏勘</w:t>
            </w:r>
          </w:p>
        </w:tc>
        <w:tc>
          <w:tcPr>
            <w:tcW w:w="6830" w:type="dxa"/>
            <w:vAlign w:val="center"/>
          </w:tcPr>
          <w:p w:rsidR="00D034CE" w:rsidRDefault="00C3567F">
            <w:pPr>
              <w:pStyle w:val="xl31"/>
              <w:widowControl w:val="0"/>
              <w:pBdr>
                <w:bottom w:val="none" w:sz="0" w:space="0" w:color="auto"/>
              </w:pBdr>
              <w:tabs>
                <w:tab w:val="left" w:pos="540"/>
              </w:tabs>
              <w:spacing w:before="0" w:beforeAutospacing="0" w:after="0" w:afterAutospacing="0" w:line="288" w:lineRule="auto"/>
              <w:jc w:val="both"/>
              <w:rPr>
                <w:rFonts w:ascii="仿宋" w:eastAsia="仿宋" w:hAnsi="仿宋" w:cs="仿宋" w:hint="default"/>
                <w:color w:val="000000"/>
                <w:kern w:val="24"/>
                <w:szCs w:val="24"/>
              </w:rPr>
            </w:pPr>
            <w:r>
              <w:rPr>
                <w:rFonts w:ascii="仿宋" w:eastAsia="仿宋" w:hAnsi="仿宋" w:cs="仿宋"/>
                <w:kern w:val="24"/>
              </w:rPr>
              <w:t>投标人自行组织现场踏勘。现场踏勘所发生的费用由投标方自行承担，踏勘过程中的安全责任投标人自负。</w:t>
            </w:r>
          </w:p>
        </w:tc>
      </w:tr>
      <w:tr w:rsidR="00D034CE">
        <w:trPr>
          <w:trHeight w:val="1236"/>
          <w:jc w:val="center"/>
        </w:trPr>
        <w:tc>
          <w:tcPr>
            <w:tcW w:w="842" w:type="dxa"/>
            <w:vAlign w:val="center"/>
          </w:tcPr>
          <w:p w:rsidR="00D034CE" w:rsidRDefault="00C3567F">
            <w:pPr>
              <w:spacing w:line="400" w:lineRule="exact"/>
              <w:jc w:val="center"/>
              <w:rPr>
                <w:rFonts w:ascii="仿宋" w:eastAsia="仿宋" w:hAnsi="仿宋" w:cs="仿宋"/>
                <w:sz w:val="24"/>
              </w:rPr>
            </w:pPr>
            <w:r>
              <w:rPr>
                <w:rFonts w:ascii="仿宋" w:eastAsia="仿宋" w:hAnsi="仿宋" w:cs="仿宋" w:hint="eastAsia"/>
                <w:sz w:val="24"/>
              </w:rPr>
              <w:t>18</w:t>
            </w:r>
          </w:p>
        </w:tc>
        <w:tc>
          <w:tcPr>
            <w:tcW w:w="8758" w:type="dxa"/>
            <w:gridSpan w:val="2"/>
            <w:vAlign w:val="center"/>
          </w:tcPr>
          <w:p w:rsidR="00D034CE" w:rsidRDefault="00C3567F">
            <w:pPr>
              <w:snapToGrid w:val="0"/>
              <w:spacing w:line="240" w:lineRule="exact"/>
              <w:rPr>
                <w:rFonts w:ascii="仿宋" w:eastAsia="仿宋" w:hAnsi="仿宋" w:cs="仿宋"/>
                <w:b/>
                <w:sz w:val="24"/>
              </w:rPr>
            </w:pPr>
            <w:r>
              <w:rPr>
                <w:rFonts w:ascii="仿宋" w:eastAsia="仿宋" w:hAnsi="仿宋" w:cs="仿宋" w:hint="eastAsia"/>
                <w:b/>
                <w:sz w:val="24"/>
              </w:rPr>
              <w:t>扰乱公共资源交易市场秩序行为：</w:t>
            </w:r>
          </w:p>
          <w:p w:rsidR="00D034CE" w:rsidRDefault="00C3567F">
            <w:pPr>
              <w:snapToGrid w:val="0"/>
              <w:spacing w:line="400" w:lineRule="exact"/>
              <w:rPr>
                <w:rFonts w:ascii="仿宋" w:eastAsia="仿宋" w:hAnsi="仿宋" w:cs="仿宋"/>
                <w:kern w:val="24"/>
              </w:rPr>
            </w:pPr>
            <w:proofErr w:type="gramStart"/>
            <w:r>
              <w:rPr>
                <w:rFonts w:ascii="仿宋" w:eastAsia="仿宋" w:hAnsi="仿宋" w:cs="仿宋" w:hint="eastAsia"/>
                <w:sz w:val="24"/>
              </w:rPr>
              <w:t>不</w:t>
            </w:r>
            <w:proofErr w:type="gramEnd"/>
            <w:r>
              <w:rPr>
                <w:rFonts w:ascii="仿宋" w:eastAsia="仿宋" w:hAnsi="仿宋" w:cs="仿宋" w:hint="eastAsia"/>
                <w:sz w:val="24"/>
              </w:rPr>
              <w:t>诚信参加公共资源交易活动，扰乱市场秩序，被绍兴市公共资源交易平台责令整改、暂停交易的投标人，在此期间将被拒绝参与政府采购活动。</w:t>
            </w:r>
          </w:p>
        </w:tc>
      </w:tr>
      <w:tr w:rsidR="00D034CE">
        <w:trPr>
          <w:trHeight w:val="588"/>
          <w:jc w:val="center"/>
        </w:trPr>
        <w:tc>
          <w:tcPr>
            <w:tcW w:w="842" w:type="dxa"/>
            <w:vAlign w:val="center"/>
          </w:tcPr>
          <w:p w:rsidR="00D034CE" w:rsidRDefault="00C3567F">
            <w:pPr>
              <w:spacing w:line="400" w:lineRule="exact"/>
              <w:jc w:val="center"/>
              <w:rPr>
                <w:rFonts w:ascii="仿宋" w:eastAsia="仿宋" w:hAnsi="仿宋" w:cs="仿宋"/>
                <w:sz w:val="24"/>
              </w:rPr>
            </w:pPr>
            <w:r>
              <w:rPr>
                <w:rFonts w:ascii="仿宋" w:eastAsia="仿宋" w:hAnsi="仿宋" w:cs="仿宋" w:hint="eastAsia"/>
                <w:sz w:val="24"/>
              </w:rPr>
              <w:t>19</w:t>
            </w:r>
          </w:p>
        </w:tc>
        <w:tc>
          <w:tcPr>
            <w:tcW w:w="8758" w:type="dxa"/>
            <w:gridSpan w:val="2"/>
            <w:vAlign w:val="center"/>
          </w:tcPr>
          <w:p w:rsidR="00D034CE" w:rsidRDefault="00C3567F">
            <w:pPr>
              <w:snapToGrid w:val="0"/>
              <w:spacing w:line="400" w:lineRule="exact"/>
              <w:rPr>
                <w:rFonts w:ascii="仿宋" w:eastAsia="仿宋" w:hAnsi="仿宋" w:cs="仿宋"/>
                <w:kern w:val="24"/>
              </w:rPr>
            </w:pPr>
            <w:r>
              <w:rPr>
                <w:rFonts w:ascii="仿宋" w:eastAsia="仿宋" w:hAnsi="仿宋" w:cs="仿宋" w:hint="eastAsia"/>
                <w:sz w:val="24"/>
              </w:rPr>
              <w:t>需要落实的政府采购政策：包括保护环境、节约能源、促进中小企业发展等。详见招标文件第二部分-总则。</w:t>
            </w:r>
          </w:p>
        </w:tc>
      </w:tr>
      <w:tr w:rsidR="00D034CE">
        <w:trPr>
          <w:trHeight w:val="588"/>
          <w:jc w:val="center"/>
        </w:trPr>
        <w:tc>
          <w:tcPr>
            <w:tcW w:w="842" w:type="dxa"/>
            <w:vAlign w:val="center"/>
          </w:tcPr>
          <w:p w:rsidR="00D034CE" w:rsidRDefault="00C3567F">
            <w:pPr>
              <w:spacing w:line="400" w:lineRule="exact"/>
              <w:jc w:val="center"/>
              <w:rPr>
                <w:rFonts w:ascii="仿宋" w:eastAsia="仿宋" w:hAnsi="仿宋" w:cs="仿宋"/>
                <w:sz w:val="24"/>
              </w:rPr>
            </w:pPr>
            <w:r>
              <w:rPr>
                <w:rFonts w:ascii="仿宋" w:eastAsia="仿宋" w:hAnsi="仿宋" w:cs="仿宋" w:hint="eastAsia"/>
                <w:sz w:val="24"/>
              </w:rPr>
              <w:t>20</w:t>
            </w:r>
          </w:p>
        </w:tc>
        <w:tc>
          <w:tcPr>
            <w:tcW w:w="8758" w:type="dxa"/>
            <w:gridSpan w:val="2"/>
            <w:vAlign w:val="center"/>
          </w:tcPr>
          <w:p w:rsidR="00D034CE" w:rsidRDefault="00C3567F">
            <w:pPr>
              <w:pStyle w:val="af4"/>
              <w:spacing w:afterLines="0" w:line="440" w:lineRule="exact"/>
              <w:ind w:firstLineChars="0" w:firstLine="0"/>
              <w:rPr>
                <w:rFonts w:ascii="仿宋" w:eastAsia="仿宋" w:hAnsi="仿宋" w:cs="仿宋"/>
              </w:rPr>
            </w:pPr>
            <w:r>
              <w:rPr>
                <w:rFonts w:ascii="仿宋" w:eastAsia="仿宋" w:hAnsi="仿宋" w:cs="仿宋" w:hint="eastAsia"/>
              </w:rPr>
              <w:t>更正补充公告请自行登录</w:t>
            </w:r>
            <w:r>
              <w:rPr>
                <w:rFonts w:ascii="仿宋" w:eastAsia="仿宋" w:hAnsi="仿宋" w:cs="仿宋" w:hint="eastAsia"/>
                <w:szCs w:val="24"/>
              </w:rPr>
              <w:t>浙江政府采购网：</w:t>
            </w:r>
            <w:hyperlink r:id="rId12" w:history="1">
              <w:r>
                <w:rPr>
                  <w:rStyle w:val="af2"/>
                  <w:rFonts w:ascii="仿宋" w:eastAsia="仿宋" w:hAnsi="仿宋" w:cs="仿宋" w:hint="eastAsia"/>
                  <w:szCs w:val="24"/>
                </w:rPr>
                <w:t>http://zfcg.czt.zj.gov.cn/；</w:t>
              </w:r>
            </w:hyperlink>
            <w:r>
              <w:rPr>
                <w:rFonts w:ascii="仿宋" w:eastAsia="仿宋" w:hAnsi="仿宋" w:cs="仿宋" w:hint="eastAsia"/>
                <w:szCs w:val="24"/>
              </w:rPr>
              <w:t>绍兴市卫生健康委员会官网：</w:t>
            </w:r>
            <w:hyperlink r:id="rId13" w:history="1">
              <w:r>
                <w:rPr>
                  <w:rStyle w:val="af2"/>
                  <w:rFonts w:ascii="仿宋" w:eastAsia="仿宋" w:hAnsi="仿宋" w:cs="仿宋" w:hint="eastAsia"/>
                  <w:szCs w:val="24"/>
                </w:rPr>
                <w:t>http://sxws.sx.gov.cn；</w:t>
              </w:r>
            </w:hyperlink>
            <w:r>
              <w:rPr>
                <w:rFonts w:ascii="仿宋" w:eastAsia="仿宋" w:hAnsi="仿宋" w:cs="仿宋" w:hint="eastAsia"/>
                <w:szCs w:val="24"/>
              </w:rPr>
              <w:t>绍兴市人民医院： http://www.312000.net</w:t>
            </w:r>
            <w:r>
              <w:rPr>
                <w:rFonts w:ascii="仿宋" w:eastAsia="仿宋" w:hAnsi="仿宋" w:cs="仿宋" w:hint="eastAsia"/>
              </w:rPr>
              <w:t>查看下载。</w:t>
            </w:r>
          </w:p>
        </w:tc>
      </w:tr>
      <w:tr w:rsidR="00D034CE">
        <w:trPr>
          <w:trHeight w:val="588"/>
          <w:jc w:val="center"/>
        </w:trPr>
        <w:tc>
          <w:tcPr>
            <w:tcW w:w="842" w:type="dxa"/>
            <w:vAlign w:val="center"/>
          </w:tcPr>
          <w:p w:rsidR="00D034CE" w:rsidRDefault="00C3567F">
            <w:pPr>
              <w:snapToGrid w:val="0"/>
              <w:spacing w:line="400" w:lineRule="exact"/>
              <w:jc w:val="center"/>
              <w:rPr>
                <w:rFonts w:ascii="仿宋" w:eastAsia="仿宋" w:hAnsi="仿宋" w:cs="仿宋"/>
                <w:sz w:val="24"/>
              </w:rPr>
            </w:pPr>
            <w:r>
              <w:rPr>
                <w:rFonts w:ascii="仿宋" w:eastAsia="仿宋" w:hAnsi="仿宋" w:cs="仿宋" w:hint="eastAsia"/>
                <w:sz w:val="24"/>
              </w:rPr>
              <w:t>21</w:t>
            </w:r>
          </w:p>
        </w:tc>
        <w:tc>
          <w:tcPr>
            <w:tcW w:w="8758" w:type="dxa"/>
            <w:gridSpan w:val="2"/>
            <w:vAlign w:val="center"/>
          </w:tcPr>
          <w:p w:rsidR="00D034CE" w:rsidRDefault="00C3567F">
            <w:pPr>
              <w:snapToGrid w:val="0"/>
              <w:spacing w:line="400" w:lineRule="exact"/>
              <w:rPr>
                <w:rFonts w:ascii="仿宋" w:eastAsia="仿宋" w:hAnsi="仿宋" w:cs="仿宋"/>
                <w:kern w:val="24"/>
              </w:rPr>
            </w:pPr>
            <w:r>
              <w:rPr>
                <w:rFonts w:ascii="仿宋" w:eastAsia="仿宋" w:hAnsi="仿宋" w:cs="仿宋" w:hint="eastAsia"/>
                <w:sz w:val="24"/>
              </w:rPr>
              <w:t>参与绍兴市政府采购活动的投标人按照《浙江省政府采购供应商注册和诚信管理暂行办法》要求执行。</w:t>
            </w:r>
          </w:p>
        </w:tc>
      </w:tr>
      <w:tr w:rsidR="00D034CE">
        <w:trPr>
          <w:trHeight w:val="588"/>
          <w:jc w:val="center"/>
        </w:trPr>
        <w:tc>
          <w:tcPr>
            <w:tcW w:w="842" w:type="dxa"/>
            <w:vAlign w:val="center"/>
          </w:tcPr>
          <w:p w:rsidR="00D034CE" w:rsidRDefault="00C3567F">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22</w:t>
            </w:r>
          </w:p>
        </w:tc>
        <w:tc>
          <w:tcPr>
            <w:tcW w:w="8758" w:type="dxa"/>
            <w:gridSpan w:val="2"/>
            <w:vAlign w:val="center"/>
          </w:tcPr>
          <w:p w:rsidR="00D034CE" w:rsidRDefault="00C3567F">
            <w:pPr>
              <w:spacing w:line="340" w:lineRule="exact"/>
              <w:rPr>
                <w:rFonts w:ascii="仿宋" w:eastAsia="仿宋" w:hAnsi="仿宋" w:cs="仿宋"/>
                <w:sz w:val="24"/>
              </w:rPr>
            </w:pPr>
            <w:r>
              <w:rPr>
                <w:rFonts w:ascii="仿宋" w:eastAsia="仿宋" w:hAnsi="仿宋" w:cs="仿宋" w:hint="eastAsia"/>
                <w:b/>
                <w:bCs/>
                <w:sz w:val="24"/>
              </w:rPr>
              <w:t>采购代理服务费：</w:t>
            </w:r>
          </w:p>
          <w:p w:rsidR="00D034CE" w:rsidRDefault="00C3567F">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D034CE" w:rsidRDefault="00C3567F">
            <w:pPr>
              <w:spacing w:line="340" w:lineRule="exact"/>
              <w:rPr>
                <w:rFonts w:ascii="仿宋" w:eastAsia="仿宋" w:hAnsi="仿宋" w:cs="仿宋"/>
                <w:sz w:val="24"/>
              </w:rPr>
            </w:pPr>
            <w:r>
              <w:rPr>
                <w:rFonts w:ascii="仿宋" w:eastAsia="仿宋" w:hAnsi="仿宋" w:cs="仿宋" w:hint="eastAsia"/>
                <w:sz w:val="24"/>
              </w:rPr>
              <w:t>（1）参考《招标代理服务收费管理暂行办法》计价格[2002]1980号文和</w:t>
            </w:r>
            <w:proofErr w:type="gramStart"/>
            <w:r>
              <w:rPr>
                <w:rFonts w:ascii="仿宋" w:eastAsia="仿宋" w:hAnsi="仿宋" w:cs="仿宋" w:hint="eastAsia"/>
                <w:sz w:val="24"/>
              </w:rPr>
              <w:t>发改价格</w:t>
            </w:r>
            <w:proofErr w:type="gramEnd"/>
            <w:r>
              <w:rPr>
                <w:rFonts w:ascii="仿宋" w:eastAsia="仿宋" w:hAnsi="仿宋" w:cs="仿宋" w:hint="eastAsia"/>
                <w:sz w:val="24"/>
              </w:rPr>
              <w:t>[2011]534号文件收费标准*60%计取，不足2000元按2000元计取，</w:t>
            </w:r>
            <w:r>
              <w:rPr>
                <w:rFonts w:ascii="仿宋" w:eastAsia="仿宋" w:hAnsi="仿宋" w:cs="仿宋" w:hint="eastAsia"/>
                <w:sz w:val="24"/>
                <w:szCs w:val="24"/>
              </w:rPr>
              <w:t>超过15000元按15000元计</w:t>
            </w:r>
            <w:r>
              <w:rPr>
                <w:rFonts w:ascii="仿宋" w:eastAsia="仿宋" w:hAnsi="仿宋" w:cs="仿宋" w:hint="eastAsia"/>
                <w:sz w:val="24"/>
              </w:rPr>
              <w:t>。</w:t>
            </w:r>
          </w:p>
          <w:p w:rsidR="00D034CE" w:rsidRDefault="00C3567F">
            <w:pPr>
              <w:spacing w:line="340" w:lineRule="exact"/>
              <w:rPr>
                <w:rFonts w:ascii="仿宋" w:eastAsia="仿宋" w:hAnsi="仿宋" w:cs="仿宋"/>
                <w:sz w:val="24"/>
              </w:rPr>
            </w:pPr>
            <w:r>
              <w:rPr>
                <w:rFonts w:ascii="仿宋" w:eastAsia="仿宋" w:hAnsi="仿宋" w:cs="仿宋" w:hint="eastAsia"/>
                <w:sz w:val="24"/>
              </w:rPr>
              <w:t>（2）招标代理服务费的交纳方式：</w:t>
            </w:r>
          </w:p>
          <w:p w:rsidR="00D034CE" w:rsidRDefault="00C3567F">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D034CE" w:rsidRDefault="00C3567F">
            <w:pPr>
              <w:spacing w:line="340" w:lineRule="exact"/>
              <w:rPr>
                <w:rFonts w:ascii="仿宋" w:eastAsia="仿宋" w:hAnsi="仿宋" w:cs="仿宋"/>
                <w:sz w:val="24"/>
              </w:rPr>
            </w:pPr>
            <w:r>
              <w:rPr>
                <w:rFonts w:ascii="仿宋" w:eastAsia="仿宋" w:hAnsi="仿宋" w:cs="仿宋" w:hint="eastAsia"/>
                <w:sz w:val="24"/>
              </w:rPr>
              <w:t>公司名称：华</w:t>
            </w:r>
            <w:proofErr w:type="gramStart"/>
            <w:r>
              <w:rPr>
                <w:rFonts w:ascii="仿宋" w:eastAsia="仿宋" w:hAnsi="仿宋" w:cs="仿宋" w:hint="eastAsia"/>
                <w:sz w:val="24"/>
              </w:rPr>
              <w:t>诚工程</w:t>
            </w:r>
            <w:proofErr w:type="gramEnd"/>
            <w:r>
              <w:rPr>
                <w:rFonts w:ascii="仿宋" w:eastAsia="仿宋" w:hAnsi="仿宋" w:cs="仿宋" w:hint="eastAsia"/>
                <w:sz w:val="24"/>
              </w:rPr>
              <w:t>咨询集团有限公司</w:t>
            </w:r>
          </w:p>
          <w:p w:rsidR="00D034CE" w:rsidRDefault="00C3567F">
            <w:pPr>
              <w:spacing w:line="340" w:lineRule="exact"/>
              <w:rPr>
                <w:rFonts w:ascii="仿宋" w:eastAsia="仿宋" w:hAnsi="仿宋" w:cs="仿宋"/>
                <w:sz w:val="24"/>
              </w:rPr>
            </w:pPr>
            <w:r>
              <w:rPr>
                <w:rFonts w:ascii="仿宋" w:eastAsia="仿宋" w:hAnsi="仿宋" w:cs="仿宋" w:hint="eastAsia"/>
                <w:sz w:val="24"/>
              </w:rPr>
              <w:t>开户行：上海浦东发展银行股份有限公司杭州和睦支行</w:t>
            </w:r>
          </w:p>
          <w:p w:rsidR="00D034CE" w:rsidRDefault="00C3567F">
            <w:pPr>
              <w:spacing w:line="340" w:lineRule="exact"/>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号：95220078801100000315</w:t>
            </w:r>
          </w:p>
          <w:p w:rsidR="00D034CE" w:rsidRDefault="00C3567F">
            <w:pPr>
              <w:snapToGrid w:val="0"/>
              <w:spacing w:line="440" w:lineRule="exact"/>
              <w:rPr>
                <w:rFonts w:ascii="仿宋" w:eastAsia="仿宋" w:hAnsi="仿宋" w:cs="仿宋"/>
                <w:sz w:val="24"/>
              </w:rPr>
            </w:pPr>
            <w:r>
              <w:rPr>
                <w:rFonts w:ascii="仿宋" w:eastAsia="仿宋" w:hAnsi="仿宋" w:cs="仿宋" w:hint="eastAsia"/>
                <w:sz w:val="24"/>
              </w:rPr>
              <w:t>（3）交纳时间：领取中标通知书前交纳。</w:t>
            </w:r>
          </w:p>
        </w:tc>
      </w:tr>
      <w:tr w:rsidR="00D034CE">
        <w:trPr>
          <w:trHeight w:val="588"/>
          <w:jc w:val="center"/>
        </w:trPr>
        <w:tc>
          <w:tcPr>
            <w:tcW w:w="9600" w:type="dxa"/>
            <w:gridSpan w:val="3"/>
            <w:vAlign w:val="center"/>
          </w:tcPr>
          <w:p w:rsidR="00D034CE" w:rsidRDefault="00C3567F">
            <w:pPr>
              <w:snapToGrid w:val="0"/>
              <w:spacing w:line="440" w:lineRule="exact"/>
              <w:rPr>
                <w:rFonts w:ascii="仿宋" w:eastAsia="仿宋" w:hAnsi="仿宋" w:cs="仿宋"/>
                <w:sz w:val="24"/>
              </w:rPr>
            </w:pPr>
            <w:r>
              <w:rPr>
                <w:rFonts w:ascii="仿宋" w:eastAsia="仿宋" w:hAnsi="仿宋" w:cs="仿宋" w:hint="eastAsia"/>
                <w:kern w:val="24"/>
                <w:sz w:val="24"/>
              </w:rPr>
              <w:t>解释：凡涉及本招标文件的解释权属于招标人和采购代理机构。</w:t>
            </w:r>
          </w:p>
        </w:tc>
      </w:tr>
      <w:tr w:rsidR="00D034CE">
        <w:trPr>
          <w:trHeight w:val="588"/>
          <w:jc w:val="center"/>
        </w:trPr>
        <w:tc>
          <w:tcPr>
            <w:tcW w:w="9600" w:type="dxa"/>
            <w:gridSpan w:val="3"/>
            <w:vAlign w:val="center"/>
          </w:tcPr>
          <w:p w:rsidR="00D034CE" w:rsidRDefault="00C3567F">
            <w:pPr>
              <w:spacing w:line="440" w:lineRule="exact"/>
              <w:rPr>
                <w:rFonts w:ascii="仿宋" w:eastAsia="仿宋" w:hAnsi="仿宋" w:cs="仿宋"/>
                <w:b/>
                <w:sz w:val="24"/>
              </w:rPr>
            </w:pPr>
            <w:r>
              <w:rPr>
                <w:rFonts w:ascii="仿宋" w:eastAsia="仿宋" w:hAnsi="仿宋" w:cs="仿宋" w:hint="eastAsia"/>
                <w:b/>
                <w:sz w:val="24"/>
              </w:rPr>
              <w:t>注：中标人放弃中标资格或因质疑、投诉被取消中标资格或不能履行合同的，本项目重新组织采购。对放弃中标（成交）资格的供应商，需承担代理费和专家评审费等费用。</w:t>
            </w:r>
          </w:p>
        </w:tc>
      </w:tr>
    </w:tbl>
    <w:p w:rsidR="00D034CE" w:rsidRDefault="00C3567F">
      <w:pPr>
        <w:pageBreakBefore/>
        <w:snapToGrid w:val="0"/>
        <w:spacing w:line="300" w:lineRule="auto"/>
        <w:jc w:val="center"/>
        <w:rPr>
          <w:rFonts w:ascii="仿宋" w:eastAsia="仿宋" w:hAnsi="仿宋" w:cs="仿宋"/>
          <w:b/>
          <w:sz w:val="36"/>
          <w:szCs w:val="36"/>
        </w:rPr>
      </w:pPr>
      <w:bookmarkStart w:id="5" w:name="_Toc643610529"/>
      <w:r>
        <w:rPr>
          <w:rFonts w:ascii="仿宋" w:eastAsia="仿宋" w:hAnsi="仿宋" w:cs="仿宋" w:hint="eastAsia"/>
          <w:b/>
          <w:sz w:val="36"/>
          <w:szCs w:val="36"/>
        </w:rPr>
        <w:lastRenderedPageBreak/>
        <w:t>一、总则</w:t>
      </w:r>
    </w:p>
    <w:p w:rsidR="00D034CE" w:rsidRDefault="00C3567F">
      <w:pPr>
        <w:spacing w:line="440" w:lineRule="exact"/>
        <w:rPr>
          <w:rFonts w:ascii="仿宋" w:eastAsia="仿宋" w:hAnsi="仿宋" w:cs="仿宋"/>
          <w:b/>
          <w:sz w:val="24"/>
          <w:szCs w:val="24"/>
        </w:rPr>
      </w:pPr>
      <w:r>
        <w:rPr>
          <w:rFonts w:ascii="仿宋" w:eastAsia="仿宋" w:hAnsi="仿宋" w:cs="仿宋" w:hint="eastAsia"/>
          <w:b/>
          <w:sz w:val="24"/>
          <w:szCs w:val="24"/>
        </w:rPr>
        <w:t>1.工程说明</w:t>
      </w:r>
    </w:p>
    <w:p w:rsidR="00D034CE" w:rsidRDefault="00C3567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详见前附表。</w:t>
      </w:r>
    </w:p>
    <w:p w:rsidR="00D034CE" w:rsidRDefault="00C3567F">
      <w:pPr>
        <w:spacing w:line="440" w:lineRule="exact"/>
        <w:rPr>
          <w:rFonts w:ascii="仿宋" w:eastAsia="仿宋" w:hAnsi="仿宋" w:cs="仿宋"/>
          <w:b/>
          <w:sz w:val="24"/>
          <w:szCs w:val="24"/>
        </w:rPr>
      </w:pPr>
      <w:r>
        <w:rPr>
          <w:rFonts w:ascii="仿宋" w:eastAsia="仿宋" w:hAnsi="仿宋" w:cs="仿宋" w:hint="eastAsia"/>
          <w:b/>
          <w:sz w:val="24"/>
          <w:szCs w:val="24"/>
        </w:rPr>
        <w:t>2.招标范围</w:t>
      </w:r>
    </w:p>
    <w:p w:rsidR="00D034CE" w:rsidRDefault="00C3567F">
      <w:pPr>
        <w:spacing w:line="440" w:lineRule="exact"/>
        <w:rPr>
          <w:rFonts w:ascii="仿宋" w:eastAsia="仿宋" w:hAnsi="仿宋" w:cs="仿宋"/>
          <w:sz w:val="24"/>
          <w:szCs w:val="24"/>
        </w:rPr>
      </w:pPr>
      <w:r>
        <w:rPr>
          <w:rFonts w:ascii="仿宋" w:eastAsia="仿宋" w:hAnsi="仿宋" w:cs="仿宋" w:hint="eastAsia"/>
          <w:sz w:val="24"/>
          <w:szCs w:val="24"/>
        </w:rPr>
        <w:t>详见第三部分采购需求。</w:t>
      </w:r>
    </w:p>
    <w:p w:rsidR="00D034CE" w:rsidRDefault="00C3567F">
      <w:pPr>
        <w:spacing w:line="440" w:lineRule="exact"/>
        <w:rPr>
          <w:rFonts w:ascii="仿宋" w:eastAsia="仿宋" w:hAnsi="仿宋" w:cs="仿宋"/>
          <w:b/>
          <w:sz w:val="24"/>
          <w:szCs w:val="24"/>
        </w:rPr>
      </w:pPr>
      <w:r>
        <w:rPr>
          <w:rFonts w:ascii="仿宋" w:eastAsia="仿宋" w:hAnsi="仿宋" w:cs="仿宋" w:hint="eastAsia"/>
          <w:b/>
          <w:sz w:val="24"/>
          <w:szCs w:val="24"/>
        </w:rPr>
        <w:t>3.招标方式</w:t>
      </w:r>
    </w:p>
    <w:p w:rsidR="00D034CE" w:rsidRDefault="00C3567F">
      <w:pPr>
        <w:spacing w:line="440" w:lineRule="exact"/>
        <w:rPr>
          <w:rFonts w:ascii="仿宋" w:eastAsia="仿宋" w:hAnsi="仿宋" w:cs="仿宋"/>
          <w:b/>
          <w:sz w:val="24"/>
          <w:szCs w:val="24"/>
        </w:rPr>
      </w:pPr>
      <w:r>
        <w:rPr>
          <w:rFonts w:ascii="仿宋" w:eastAsia="仿宋" w:hAnsi="仿宋" w:cs="仿宋" w:hint="eastAsia"/>
          <w:bCs/>
          <w:sz w:val="24"/>
          <w:szCs w:val="24"/>
        </w:rPr>
        <w:t>本工程采用综合评分法，资格审查采用资格后审方法。</w:t>
      </w:r>
    </w:p>
    <w:p w:rsidR="00D034CE" w:rsidRDefault="00C3567F">
      <w:pPr>
        <w:spacing w:line="440" w:lineRule="exact"/>
        <w:rPr>
          <w:rFonts w:ascii="仿宋" w:eastAsia="仿宋" w:hAnsi="仿宋" w:cs="仿宋"/>
          <w:b/>
          <w:sz w:val="24"/>
          <w:szCs w:val="24"/>
        </w:rPr>
      </w:pPr>
      <w:r>
        <w:rPr>
          <w:rFonts w:ascii="仿宋" w:eastAsia="仿宋" w:hAnsi="仿宋" w:cs="仿宋" w:hint="eastAsia"/>
          <w:b/>
          <w:sz w:val="24"/>
          <w:szCs w:val="24"/>
        </w:rPr>
        <w:t>4.资金来源：</w:t>
      </w:r>
    </w:p>
    <w:p w:rsidR="00D034CE" w:rsidRDefault="00C3567F">
      <w:pPr>
        <w:spacing w:line="440" w:lineRule="exact"/>
        <w:rPr>
          <w:rFonts w:ascii="仿宋" w:eastAsia="仿宋" w:hAnsi="仿宋" w:cs="仿宋"/>
          <w:bCs/>
          <w:sz w:val="24"/>
          <w:szCs w:val="24"/>
        </w:rPr>
      </w:pPr>
      <w:r>
        <w:rPr>
          <w:rFonts w:ascii="仿宋" w:eastAsia="仿宋" w:hAnsi="仿宋" w:cs="仿宋" w:hint="eastAsia"/>
          <w:bCs/>
          <w:sz w:val="24"/>
          <w:szCs w:val="24"/>
        </w:rPr>
        <w:t>详见前附表。</w:t>
      </w:r>
    </w:p>
    <w:p w:rsidR="00D034CE" w:rsidRDefault="00C3567F">
      <w:pPr>
        <w:spacing w:line="440" w:lineRule="exact"/>
        <w:rPr>
          <w:rFonts w:ascii="仿宋" w:eastAsia="仿宋" w:hAnsi="仿宋" w:cs="仿宋"/>
          <w:b/>
          <w:sz w:val="24"/>
          <w:szCs w:val="24"/>
        </w:rPr>
      </w:pPr>
      <w:r>
        <w:rPr>
          <w:rFonts w:ascii="仿宋" w:eastAsia="仿宋" w:hAnsi="仿宋" w:cs="仿宋" w:hint="eastAsia"/>
          <w:b/>
          <w:sz w:val="24"/>
          <w:szCs w:val="24"/>
        </w:rPr>
        <w:t>5.投标费用</w:t>
      </w:r>
    </w:p>
    <w:p w:rsidR="00D034CE" w:rsidRDefault="00C3567F">
      <w:pPr>
        <w:pStyle w:val="a"/>
        <w:numPr>
          <w:ilvl w:val="0"/>
          <w:numId w:val="0"/>
        </w:numPr>
        <w:spacing w:afterLines="0" w:line="440" w:lineRule="exact"/>
        <w:ind w:firstLineChars="200" w:firstLine="480"/>
        <w:rPr>
          <w:rFonts w:ascii="仿宋" w:eastAsia="仿宋" w:hAnsi="仿宋" w:cs="仿宋"/>
          <w:b/>
          <w:bCs/>
        </w:rPr>
      </w:pPr>
      <w:r>
        <w:rPr>
          <w:rFonts w:ascii="仿宋" w:eastAsia="仿宋" w:hAnsi="仿宋" w:cs="仿宋" w:hint="eastAsia"/>
        </w:rPr>
        <w:t>投标人应自行承担编制投标文件及参加本次投标所涉及的一切费用。不管投标结果如何，招标人对上述费用不负任何责任。</w:t>
      </w:r>
      <w:r>
        <w:rPr>
          <w:rFonts w:ascii="仿宋" w:eastAsia="仿宋" w:hAnsi="仿宋" w:cs="仿宋" w:hint="eastAsia"/>
          <w:b/>
          <w:bCs/>
        </w:rPr>
        <w:t>中标人须向采购代理机构交纳代理服务费，具体详见投标人须知前附表。</w:t>
      </w:r>
    </w:p>
    <w:p w:rsidR="00D034CE" w:rsidRDefault="00C3567F">
      <w:pPr>
        <w:spacing w:line="440" w:lineRule="exact"/>
        <w:rPr>
          <w:rFonts w:ascii="仿宋" w:eastAsia="仿宋" w:hAnsi="仿宋" w:cs="仿宋"/>
          <w:b/>
          <w:sz w:val="24"/>
        </w:rPr>
      </w:pPr>
      <w:r>
        <w:rPr>
          <w:rFonts w:ascii="仿宋" w:eastAsia="仿宋" w:hAnsi="仿宋" w:cs="仿宋" w:hint="eastAsia"/>
          <w:b/>
          <w:bCs/>
          <w:sz w:val="24"/>
          <w:szCs w:val="24"/>
        </w:rPr>
        <w:t>6.</w:t>
      </w:r>
      <w:r>
        <w:rPr>
          <w:rFonts w:ascii="仿宋" w:eastAsia="仿宋" w:hAnsi="仿宋" w:cs="仿宋" w:hint="eastAsia"/>
          <w:b/>
          <w:sz w:val="24"/>
        </w:rPr>
        <w:t>采购项目需要落实的政府采购政策</w:t>
      </w:r>
    </w:p>
    <w:p w:rsidR="00D034CE" w:rsidRDefault="00C3567F">
      <w:pPr>
        <w:spacing w:line="440" w:lineRule="exact"/>
        <w:rPr>
          <w:rFonts w:ascii="仿宋" w:eastAsia="仿宋" w:hAnsi="仿宋" w:cs="仿宋"/>
          <w:sz w:val="24"/>
        </w:rPr>
      </w:pPr>
      <w:r>
        <w:rPr>
          <w:rFonts w:ascii="仿宋" w:eastAsia="仿宋" w:hAnsi="仿宋" w:cs="仿宋" w:hint="eastAsia"/>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rsidR="00D034CE" w:rsidRDefault="00C3567F">
      <w:pPr>
        <w:spacing w:line="440" w:lineRule="exact"/>
        <w:rPr>
          <w:rFonts w:ascii="仿宋" w:eastAsia="仿宋" w:hAnsi="仿宋" w:cs="仿宋"/>
          <w:sz w:val="24"/>
        </w:rPr>
      </w:pPr>
      <w:r>
        <w:rPr>
          <w:rFonts w:ascii="仿宋" w:eastAsia="仿宋" w:hAnsi="仿宋" w:cs="仿宋" w:hint="eastAsia"/>
          <w:sz w:val="24"/>
        </w:rPr>
        <w:t>6.2 节能环保要求</w:t>
      </w:r>
    </w:p>
    <w:p w:rsidR="00D034CE" w:rsidRDefault="00C3567F">
      <w:pPr>
        <w:spacing w:line="440" w:lineRule="exact"/>
        <w:rPr>
          <w:rFonts w:ascii="仿宋" w:eastAsia="仿宋" w:hAnsi="仿宋" w:cs="仿宋"/>
          <w:sz w:val="24"/>
        </w:rPr>
      </w:pPr>
      <w:r>
        <w:rPr>
          <w:rFonts w:ascii="仿宋" w:eastAsia="仿宋" w:hAnsi="仿宋" w:cs="仿宋" w:hint="eastAsia"/>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D034CE" w:rsidRDefault="00C3567F">
      <w:pPr>
        <w:spacing w:line="440" w:lineRule="exact"/>
        <w:rPr>
          <w:rFonts w:ascii="仿宋" w:eastAsia="仿宋" w:hAnsi="仿宋" w:cs="仿宋"/>
          <w:b/>
          <w:sz w:val="24"/>
        </w:rPr>
      </w:pPr>
      <w:r>
        <w:rPr>
          <w:rFonts w:ascii="仿宋" w:eastAsia="仿宋" w:hAnsi="仿宋" w:cs="仿宋" w:hint="eastAsia"/>
          <w:sz w:val="24"/>
        </w:rPr>
        <w:t>6.2.2</w:t>
      </w:r>
      <w:r>
        <w:rPr>
          <w:rFonts w:ascii="仿宋" w:eastAsia="仿宋" w:hAnsi="仿宋" w:cs="仿宋" w:hint="eastAsia"/>
          <w:b/>
          <w:sz w:val="24"/>
        </w:rPr>
        <w:t>招标人拟采购的产品属于政府强制采购的节能产品品目清单范围的，投标人未按招标文件要求提供国家确定的认证机构出具的、处于有效期之内的节能产品认证证书，投标无效。</w:t>
      </w:r>
    </w:p>
    <w:p w:rsidR="00D034CE" w:rsidRDefault="00C3567F">
      <w:pPr>
        <w:spacing w:line="440" w:lineRule="exact"/>
        <w:rPr>
          <w:rFonts w:ascii="仿宋" w:eastAsia="仿宋" w:hAnsi="仿宋" w:cs="仿宋"/>
          <w:sz w:val="24"/>
        </w:rPr>
      </w:pPr>
      <w:r>
        <w:rPr>
          <w:rFonts w:ascii="仿宋" w:eastAsia="仿宋" w:hAnsi="仿宋" w:cs="仿宋" w:hint="eastAsia"/>
          <w:sz w:val="24"/>
        </w:rPr>
        <w:t>6.3</w:t>
      </w:r>
      <w:r>
        <w:rPr>
          <w:rFonts w:ascii="仿宋" w:eastAsia="仿宋" w:hAnsi="仿宋" w:cs="仿宋" w:hint="eastAsia"/>
          <w:bCs/>
          <w:sz w:val="24"/>
        </w:rPr>
        <w:t>小</w:t>
      </w:r>
      <w:proofErr w:type="gramStart"/>
      <w:r>
        <w:rPr>
          <w:rFonts w:ascii="仿宋" w:eastAsia="仿宋" w:hAnsi="仿宋" w:cs="仿宋" w:hint="eastAsia"/>
          <w:bCs/>
          <w:sz w:val="24"/>
        </w:rPr>
        <w:t>微</w:t>
      </w:r>
      <w:r>
        <w:rPr>
          <w:rFonts w:ascii="仿宋" w:eastAsia="仿宋" w:hAnsi="仿宋" w:cs="仿宋" w:hint="eastAsia"/>
          <w:sz w:val="24"/>
        </w:rPr>
        <w:t>企业</w:t>
      </w:r>
      <w:proofErr w:type="gramEnd"/>
      <w:r>
        <w:rPr>
          <w:rFonts w:ascii="仿宋" w:eastAsia="仿宋" w:hAnsi="仿宋" w:cs="仿宋" w:hint="eastAsia"/>
          <w:sz w:val="24"/>
        </w:rPr>
        <w:t>价格扣除（2022年7月1日至2022年12月31日期间发布采购公告或者发出采购邀请的货物、服务采购项目按照下列规定执行,到期</w:t>
      </w:r>
      <w:proofErr w:type="gramStart"/>
      <w:r>
        <w:rPr>
          <w:rFonts w:ascii="仿宋" w:eastAsia="仿宋" w:hAnsi="仿宋" w:cs="仿宋" w:hint="eastAsia"/>
          <w:sz w:val="24"/>
        </w:rPr>
        <w:t>后按财库〔</w:t>
      </w:r>
      <w:proofErr w:type="gramEnd"/>
      <w:r>
        <w:rPr>
          <w:rFonts w:ascii="仿宋" w:eastAsia="仿宋" w:hAnsi="仿宋" w:cs="仿宋" w:hint="eastAsia"/>
          <w:sz w:val="24"/>
        </w:rPr>
        <w:t>2022]19号文件规定执行。）</w:t>
      </w:r>
    </w:p>
    <w:p w:rsidR="00D034CE" w:rsidRDefault="00C3567F">
      <w:pPr>
        <w:spacing w:line="440" w:lineRule="exact"/>
        <w:rPr>
          <w:rFonts w:ascii="仿宋" w:eastAsia="仿宋" w:hAnsi="仿宋" w:cs="仿宋"/>
          <w:bCs/>
          <w:sz w:val="24"/>
        </w:rPr>
      </w:pPr>
      <w:r>
        <w:rPr>
          <w:rFonts w:ascii="仿宋" w:eastAsia="仿宋" w:hAnsi="仿宋" w:cs="仿宋" w:hint="eastAsia"/>
          <w:sz w:val="24"/>
        </w:rPr>
        <w:t>6.3.1小</w:t>
      </w:r>
      <w:proofErr w:type="gramStart"/>
      <w:r>
        <w:rPr>
          <w:rFonts w:ascii="仿宋" w:eastAsia="仿宋" w:hAnsi="仿宋" w:cs="仿宋" w:hint="eastAsia"/>
          <w:sz w:val="24"/>
        </w:rPr>
        <w:t>微企业</w:t>
      </w:r>
      <w:proofErr w:type="gramEnd"/>
      <w:r>
        <w:rPr>
          <w:rFonts w:ascii="仿宋" w:eastAsia="仿宋" w:hAnsi="仿宋" w:cs="仿宋" w:hint="eastAsia"/>
          <w:sz w:val="24"/>
        </w:rPr>
        <w:t>是指</w:t>
      </w:r>
      <w:r>
        <w:rPr>
          <w:rFonts w:ascii="仿宋" w:eastAsia="仿宋" w:hAnsi="仿宋" w:cs="仿宋" w:hint="eastAsia"/>
          <w:bCs/>
          <w:sz w:val="24"/>
        </w:rPr>
        <w:t>在中华人民共和国境内依法设立，依据国务院批准的中小企业划分</w:t>
      </w:r>
      <w:r>
        <w:rPr>
          <w:rFonts w:ascii="仿宋" w:eastAsia="仿宋" w:hAnsi="仿宋" w:cs="仿宋" w:hint="eastAsia"/>
          <w:bCs/>
          <w:sz w:val="24"/>
        </w:rPr>
        <w:lastRenderedPageBreak/>
        <w:t>标准确定的小型企业和微型企业，但与大企业的负责人为同一人，或者与大企业存在直接控股、管理关系的除外。</w:t>
      </w:r>
    </w:p>
    <w:p w:rsidR="00D034CE" w:rsidRDefault="00C3567F">
      <w:pPr>
        <w:spacing w:line="440" w:lineRule="exact"/>
        <w:ind w:firstLineChars="200" w:firstLine="480"/>
        <w:rPr>
          <w:rFonts w:ascii="仿宋" w:eastAsia="仿宋" w:hAnsi="仿宋" w:cs="仿宋"/>
          <w:bCs/>
          <w:sz w:val="24"/>
        </w:rPr>
      </w:pPr>
      <w:r>
        <w:rPr>
          <w:rFonts w:ascii="仿宋" w:eastAsia="仿宋" w:hAnsi="仿宋" w:cs="仿宋" w:hint="eastAsia"/>
          <w:bCs/>
          <w:sz w:val="24"/>
        </w:rPr>
        <w:t>符合中小企业划分标准的个体工商户，在政府采购活动中视同中小企业。</w:t>
      </w:r>
    </w:p>
    <w:p w:rsidR="00D034CE" w:rsidRDefault="00C3567F">
      <w:pPr>
        <w:spacing w:line="440" w:lineRule="exact"/>
        <w:rPr>
          <w:rFonts w:ascii="仿宋" w:eastAsia="仿宋" w:hAnsi="仿宋" w:cs="仿宋"/>
          <w:bCs/>
          <w:sz w:val="24"/>
        </w:rPr>
      </w:pPr>
      <w:r>
        <w:rPr>
          <w:rFonts w:ascii="仿宋" w:eastAsia="仿宋" w:hAnsi="仿宋" w:cs="仿宋" w:hint="eastAsia"/>
          <w:bCs/>
          <w:sz w:val="24"/>
        </w:rPr>
        <w:t>6.3.2在货物采购项目中，货物由小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制造，即货物由小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生产且使用该小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商号或者注册商标。</w:t>
      </w:r>
      <w:r>
        <w:rPr>
          <w:rFonts w:ascii="仿宋" w:eastAsia="仿宋" w:hAnsi="仿宋" w:cs="仿宋" w:hint="eastAsia"/>
          <w:b/>
          <w:bCs/>
          <w:sz w:val="24"/>
        </w:rPr>
        <w:t>供应商提供的货物既有中小企业制造货物，也有大型企业制造货物的，不享受中小企业扶持政策。</w:t>
      </w:r>
    </w:p>
    <w:p w:rsidR="00D034CE" w:rsidRDefault="00C3567F">
      <w:pPr>
        <w:spacing w:line="440" w:lineRule="exact"/>
        <w:rPr>
          <w:rFonts w:ascii="仿宋" w:eastAsia="仿宋" w:hAnsi="仿宋" w:cs="仿宋"/>
          <w:bCs/>
          <w:sz w:val="24"/>
        </w:rPr>
      </w:pPr>
      <w:r>
        <w:rPr>
          <w:rFonts w:ascii="仿宋" w:eastAsia="仿宋" w:hAnsi="仿宋" w:cs="仿宋" w:hint="eastAsia"/>
          <w:bCs/>
          <w:sz w:val="24"/>
        </w:rPr>
        <w:t>6.3.3在服务采购项目中，服务由小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承接，即提供服务的人员为小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依照《中华人民共和国劳动合同法》订立劳动合同的从业人员。</w:t>
      </w:r>
    </w:p>
    <w:p w:rsidR="00D034CE" w:rsidRDefault="00C3567F">
      <w:pPr>
        <w:spacing w:line="440" w:lineRule="exact"/>
        <w:rPr>
          <w:rFonts w:ascii="仿宋" w:eastAsia="仿宋" w:hAnsi="仿宋" w:cs="仿宋"/>
          <w:sz w:val="24"/>
        </w:rPr>
      </w:pPr>
      <w:r>
        <w:rPr>
          <w:rFonts w:ascii="仿宋" w:eastAsia="仿宋" w:hAnsi="仿宋" w:cs="仿宋" w:hint="eastAsia"/>
          <w:sz w:val="24"/>
        </w:rPr>
        <w:t>6.3.4小</w:t>
      </w:r>
      <w:proofErr w:type="gramStart"/>
      <w:r>
        <w:rPr>
          <w:rFonts w:ascii="仿宋" w:eastAsia="仿宋" w:hAnsi="仿宋" w:cs="仿宋" w:hint="eastAsia"/>
          <w:sz w:val="24"/>
        </w:rPr>
        <w:t>微企业</w:t>
      </w:r>
      <w:proofErr w:type="gramEnd"/>
      <w:r>
        <w:rPr>
          <w:rFonts w:ascii="仿宋" w:eastAsia="仿宋" w:hAnsi="仿宋" w:cs="仿宋" w:hint="eastAsia"/>
          <w:sz w:val="24"/>
        </w:rPr>
        <w:t>应按照招标文件格式要求提供《中小企业声明函》。</w:t>
      </w:r>
    </w:p>
    <w:p w:rsidR="00D034CE" w:rsidRDefault="00C3567F">
      <w:pPr>
        <w:spacing w:line="440" w:lineRule="exact"/>
        <w:rPr>
          <w:rFonts w:ascii="仿宋" w:eastAsia="仿宋" w:hAnsi="仿宋" w:cs="仿宋"/>
          <w:sz w:val="24"/>
        </w:rPr>
      </w:pPr>
      <w:r>
        <w:rPr>
          <w:rFonts w:ascii="仿宋" w:eastAsia="仿宋" w:hAnsi="仿宋" w:cs="仿宋" w:hint="eastAsia"/>
          <w:sz w:val="24"/>
        </w:rPr>
        <w:t>6.3.5对于经主管预算单位统筹后未预留份额专门面向中小企业采购的采购项目，以及预留份额项目中的非预留部分采购包，采购人、采购代理机构将对符合规定的小</w:t>
      </w:r>
      <w:proofErr w:type="gramStart"/>
      <w:r>
        <w:rPr>
          <w:rFonts w:ascii="仿宋" w:eastAsia="仿宋" w:hAnsi="仿宋" w:cs="仿宋" w:hint="eastAsia"/>
          <w:sz w:val="24"/>
        </w:rPr>
        <w:t>微企业</w:t>
      </w:r>
      <w:proofErr w:type="gramEnd"/>
      <w:r>
        <w:rPr>
          <w:rFonts w:ascii="仿宋" w:eastAsia="仿宋" w:hAnsi="仿宋" w:cs="仿宋" w:hint="eastAsia"/>
          <w:sz w:val="24"/>
        </w:rPr>
        <w:t>报价给予5%的扣除，用扣除后的价格参加评审。</w:t>
      </w:r>
    </w:p>
    <w:p w:rsidR="00D034CE" w:rsidRDefault="00C3567F">
      <w:pPr>
        <w:spacing w:line="440" w:lineRule="exact"/>
        <w:rPr>
          <w:rFonts w:ascii="仿宋" w:eastAsia="仿宋" w:hAnsi="仿宋" w:cs="仿宋"/>
          <w:sz w:val="24"/>
        </w:rPr>
      </w:pPr>
      <w:r>
        <w:rPr>
          <w:rFonts w:ascii="仿宋" w:eastAsia="仿宋" w:hAnsi="仿宋" w:cs="仿宋" w:hint="eastAsia"/>
          <w:sz w:val="24"/>
        </w:rPr>
        <w:t>6.3.6接受大中型企业与小</w:t>
      </w:r>
      <w:proofErr w:type="gramStart"/>
      <w:r>
        <w:rPr>
          <w:rFonts w:ascii="仿宋" w:eastAsia="仿宋" w:hAnsi="仿宋" w:cs="仿宋" w:hint="eastAsia"/>
          <w:sz w:val="24"/>
        </w:rPr>
        <w:t>微企业</w:t>
      </w:r>
      <w:proofErr w:type="gramEnd"/>
      <w:r>
        <w:rPr>
          <w:rFonts w:ascii="仿宋" w:eastAsia="仿宋" w:hAnsi="仿宋" w:cs="仿宋" w:hint="eastAsia"/>
          <w:sz w:val="24"/>
        </w:rPr>
        <w:t>组成联合体或者允许大中型企业向一家或者多家小</w:t>
      </w:r>
      <w:proofErr w:type="gramStart"/>
      <w:r>
        <w:rPr>
          <w:rFonts w:ascii="仿宋" w:eastAsia="仿宋" w:hAnsi="仿宋" w:cs="仿宋" w:hint="eastAsia"/>
          <w:sz w:val="24"/>
        </w:rPr>
        <w:t>微企业</w:t>
      </w:r>
      <w:proofErr w:type="gramEnd"/>
      <w:r>
        <w:rPr>
          <w:rFonts w:ascii="仿宋" w:eastAsia="仿宋" w:hAnsi="仿宋" w:cs="仿宋" w:hint="eastAsia"/>
          <w:sz w:val="24"/>
        </w:rPr>
        <w:t>分包的采购项目，对于联合协议或者分包意向协议约定小</w:t>
      </w:r>
      <w:proofErr w:type="gramStart"/>
      <w:r>
        <w:rPr>
          <w:rFonts w:ascii="仿宋" w:eastAsia="仿宋" w:hAnsi="仿宋" w:cs="仿宋" w:hint="eastAsia"/>
          <w:sz w:val="24"/>
        </w:rPr>
        <w:t>微企业</w:t>
      </w:r>
      <w:proofErr w:type="gramEnd"/>
      <w:r>
        <w:rPr>
          <w:rFonts w:ascii="仿宋" w:eastAsia="仿宋" w:hAnsi="仿宋" w:cs="仿宋" w:hint="eastAsia"/>
          <w:sz w:val="24"/>
        </w:rPr>
        <w:t>的合同份额占到合同总金额30%以上的，采购人、采购代理机构将对联合体或者大中型企业的报价给予2%的扣除，用扣除后的价格参加评审。组成联合体或者接受分包的小</w:t>
      </w:r>
      <w:proofErr w:type="gramStart"/>
      <w:r>
        <w:rPr>
          <w:rFonts w:ascii="仿宋" w:eastAsia="仿宋" w:hAnsi="仿宋" w:cs="仿宋" w:hint="eastAsia"/>
          <w:sz w:val="24"/>
        </w:rPr>
        <w:t>微企业</w:t>
      </w:r>
      <w:proofErr w:type="gramEnd"/>
      <w:r>
        <w:rPr>
          <w:rFonts w:ascii="仿宋" w:eastAsia="仿宋" w:hAnsi="仿宋" w:cs="仿宋" w:hint="eastAsia"/>
          <w:sz w:val="24"/>
        </w:rPr>
        <w:t>与联合体内其他企业、分包企业之间存在直接控股、管理关系的，不享受价格扣除优惠政策。</w:t>
      </w:r>
    </w:p>
    <w:p w:rsidR="00D034CE" w:rsidRDefault="00C3567F">
      <w:pPr>
        <w:spacing w:line="440" w:lineRule="exact"/>
        <w:ind w:firstLineChars="200" w:firstLine="482"/>
        <w:rPr>
          <w:rFonts w:ascii="仿宋" w:eastAsia="仿宋" w:hAnsi="仿宋" w:cs="仿宋"/>
          <w:b/>
          <w:sz w:val="24"/>
        </w:rPr>
      </w:pPr>
      <w:r>
        <w:rPr>
          <w:rFonts w:ascii="仿宋" w:eastAsia="仿宋" w:hAnsi="仿宋" w:cs="仿宋" w:hint="eastAsia"/>
          <w:b/>
          <w:sz w:val="24"/>
        </w:rPr>
        <w:t>以联合体形</w:t>
      </w:r>
      <w:proofErr w:type="gramStart"/>
      <w:r>
        <w:rPr>
          <w:rFonts w:ascii="仿宋" w:eastAsia="仿宋" w:hAnsi="仿宋" w:cs="仿宋" w:hint="eastAsia"/>
          <w:b/>
          <w:sz w:val="24"/>
        </w:rPr>
        <w:t>式参加</w:t>
      </w:r>
      <w:proofErr w:type="gramEnd"/>
      <w:r>
        <w:rPr>
          <w:rFonts w:ascii="仿宋" w:eastAsia="仿宋" w:hAnsi="仿宋" w:cs="仿宋" w:hint="eastAsia"/>
          <w:b/>
          <w:sz w:val="24"/>
        </w:rPr>
        <w:t>政府采购活动， 联合体各方均为中小企业的，联合体视同中小企业。其中，联合体各方均为小</w:t>
      </w:r>
      <w:proofErr w:type="gramStart"/>
      <w:r>
        <w:rPr>
          <w:rFonts w:ascii="仿宋" w:eastAsia="仿宋" w:hAnsi="仿宋" w:cs="仿宋" w:hint="eastAsia"/>
          <w:b/>
          <w:sz w:val="24"/>
        </w:rPr>
        <w:t>微企业</w:t>
      </w:r>
      <w:proofErr w:type="gramEnd"/>
      <w:r>
        <w:rPr>
          <w:rFonts w:ascii="仿宋" w:eastAsia="仿宋" w:hAnsi="仿宋" w:cs="仿宋" w:hint="eastAsia"/>
          <w:b/>
          <w:sz w:val="24"/>
        </w:rPr>
        <w:t>的，联合体视同小微企业。</w:t>
      </w:r>
    </w:p>
    <w:p w:rsidR="00D034CE" w:rsidRDefault="00C3567F">
      <w:pPr>
        <w:pStyle w:val="af3"/>
        <w:rPr>
          <w:rFonts w:ascii="仿宋" w:eastAsia="仿宋" w:hAnsi="仿宋" w:cs="仿宋"/>
          <w:bCs/>
          <w:szCs w:val="24"/>
        </w:rPr>
      </w:pPr>
      <w:r>
        <w:rPr>
          <w:rFonts w:ascii="仿宋" w:eastAsia="仿宋" w:hAnsi="仿宋" w:cs="仿宋" w:hint="eastAsia"/>
          <w:bCs/>
          <w:szCs w:val="24"/>
        </w:rPr>
        <w:t>6.3.7符合《关于促进残疾人就业政府采购政策的通知》（财库〔2017〕141号）规定的条件并提供《残疾人福利性单位声明函》（附件1）的残疾人福利性单位视同小微企业；</w:t>
      </w:r>
    </w:p>
    <w:p w:rsidR="00D034CE" w:rsidRDefault="00C3567F">
      <w:pPr>
        <w:pStyle w:val="af3"/>
        <w:rPr>
          <w:rFonts w:ascii="仿宋" w:eastAsia="仿宋" w:hAnsi="仿宋" w:cs="仿宋"/>
          <w:bCs/>
          <w:szCs w:val="24"/>
        </w:rPr>
      </w:pPr>
      <w:r>
        <w:rPr>
          <w:rFonts w:ascii="仿宋" w:eastAsia="仿宋" w:hAnsi="仿宋" w:cs="仿宋" w:hint="eastAsia"/>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rsidR="00D034CE" w:rsidRDefault="00C3567F">
      <w:pPr>
        <w:pStyle w:val="af3"/>
        <w:rPr>
          <w:rFonts w:ascii="仿宋" w:eastAsia="仿宋" w:hAnsi="仿宋" w:cs="仿宋"/>
          <w:bCs/>
          <w:szCs w:val="24"/>
        </w:rPr>
      </w:pPr>
      <w:r>
        <w:rPr>
          <w:rFonts w:ascii="仿宋" w:eastAsia="仿宋" w:hAnsi="仿宋" w:cs="仿宋" w:hint="eastAsia"/>
          <w:bCs/>
          <w:szCs w:val="24"/>
        </w:rPr>
        <w:t>★7.特别说明：</w:t>
      </w:r>
    </w:p>
    <w:p w:rsidR="00D034CE" w:rsidRDefault="00C3567F">
      <w:pPr>
        <w:pStyle w:val="af3"/>
        <w:rPr>
          <w:rFonts w:ascii="仿宋" w:eastAsia="仿宋" w:hAnsi="仿宋" w:cs="仿宋"/>
          <w:bCs/>
          <w:szCs w:val="24"/>
        </w:rPr>
      </w:pPr>
      <w:r>
        <w:rPr>
          <w:rFonts w:ascii="仿宋" w:eastAsia="仿宋" w:hAnsi="仿宋" w:cs="仿宋" w:hint="eastAsia"/>
          <w:bCs/>
          <w:szCs w:val="24"/>
        </w:rPr>
        <w:t>7.1供应商投标所使用的资格、信誉、荣誉、业绩与企业认证必须为投标单位所拥有。供应商投标所使用的采购项目实施人员必须为投标单位正式员工。</w:t>
      </w:r>
    </w:p>
    <w:p w:rsidR="00D034CE" w:rsidRDefault="00C3567F">
      <w:pPr>
        <w:pStyle w:val="af3"/>
        <w:rPr>
          <w:rFonts w:ascii="仿宋" w:eastAsia="仿宋" w:hAnsi="仿宋" w:cs="仿宋"/>
          <w:bCs/>
          <w:szCs w:val="24"/>
        </w:rPr>
      </w:pPr>
      <w:r>
        <w:rPr>
          <w:rFonts w:ascii="仿宋" w:eastAsia="仿宋" w:hAnsi="仿宋" w:cs="仿宋" w:hint="eastAsia"/>
          <w:bCs/>
          <w:szCs w:val="24"/>
        </w:rPr>
        <w:t>7.2供应商应仔细阅读招标文件的所有内容，按照招标文件的要求提交投标文件，并对所提供的全部资料的真实性承担法律责任。</w:t>
      </w:r>
    </w:p>
    <w:p w:rsidR="00D034CE" w:rsidRDefault="00C3567F">
      <w:pPr>
        <w:pStyle w:val="af3"/>
        <w:rPr>
          <w:rFonts w:ascii="仿宋" w:eastAsia="仿宋" w:hAnsi="仿宋" w:cs="仿宋"/>
          <w:bCs/>
          <w:szCs w:val="24"/>
        </w:rPr>
      </w:pPr>
      <w:r>
        <w:rPr>
          <w:rFonts w:ascii="仿宋" w:eastAsia="仿宋" w:hAnsi="仿宋" w:cs="仿宋" w:hint="eastAsia"/>
          <w:bCs/>
          <w:szCs w:val="24"/>
        </w:rPr>
        <w:t>7.3供应商在投标活动中提供任何虚假材料,其投标无效，并报监管部门查处；中标</w:t>
      </w:r>
      <w:r>
        <w:rPr>
          <w:rFonts w:ascii="仿宋" w:eastAsia="仿宋" w:hAnsi="仿宋" w:cs="仿宋" w:hint="eastAsia"/>
          <w:bCs/>
          <w:szCs w:val="24"/>
        </w:rPr>
        <w:lastRenderedPageBreak/>
        <w:t>后发现的,中标人须依照《中华人民共和国消费者权益保护法》之规定赔偿采购人，且民事赔偿并不免除违法供应商的行政与刑事责任。</w:t>
      </w:r>
    </w:p>
    <w:p w:rsidR="00D034CE" w:rsidRDefault="00C3567F">
      <w:pPr>
        <w:snapToGrid w:val="0"/>
        <w:spacing w:beforeLines="50" w:before="156" w:afterLines="50" w:after="156"/>
        <w:jc w:val="center"/>
        <w:rPr>
          <w:rFonts w:ascii="仿宋" w:eastAsia="仿宋" w:hAnsi="仿宋" w:cs="仿宋"/>
          <w:sz w:val="24"/>
        </w:rPr>
      </w:pPr>
      <w:r>
        <w:rPr>
          <w:rFonts w:ascii="仿宋" w:eastAsia="仿宋" w:hAnsi="仿宋" w:cs="仿宋" w:hint="eastAsia"/>
          <w:b/>
          <w:sz w:val="36"/>
          <w:szCs w:val="36"/>
        </w:rPr>
        <w:t>二、招标文件</w:t>
      </w:r>
    </w:p>
    <w:p w:rsidR="00D034CE" w:rsidRDefault="00C3567F">
      <w:pPr>
        <w:pStyle w:val="af3"/>
        <w:ind w:firstLineChars="0" w:firstLine="0"/>
        <w:rPr>
          <w:rFonts w:ascii="仿宋" w:eastAsia="仿宋" w:hAnsi="仿宋" w:cs="仿宋"/>
          <w:b/>
          <w:szCs w:val="24"/>
        </w:rPr>
      </w:pPr>
      <w:r>
        <w:rPr>
          <w:rFonts w:ascii="仿宋" w:eastAsia="仿宋" w:hAnsi="仿宋" w:cs="仿宋" w:hint="eastAsia"/>
          <w:b/>
          <w:szCs w:val="24"/>
        </w:rPr>
        <w:t>1.招标文件的组成</w:t>
      </w:r>
    </w:p>
    <w:p w:rsidR="00D034CE" w:rsidRDefault="00C3567F">
      <w:pPr>
        <w:pStyle w:val="af3"/>
        <w:ind w:firstLineChars="0" w:firstLine="0"/>
        <w:rPr>
          <w:rFonts w:ascii="仿宋" w:eastAsia="仿宋" w:hAnsi="仿宋" w:cs="仿宋"/>
          <w:bCs/>
          <w:szCs w:val="24"/>
        </w:rPr>
      </w:pPr>
      <w:r>
        <w:rPr>
          <w:rFonts w:ascii="仿宋" w:eastAsia="仿宋" w:hAnsi="仿宋" w:cs="仿宋" w:hint="eastAsia"/>
          <w:bCs/>
          <w:szCs w:val="24"/>
        </w:rPr>
        <w:t>1.1 招标文件由前附表、招标须知、主要合同协议条款、技术规范、施工图纸等组成。</w:t>
      </w:r>
    </w:p>
    <w:p w:rsidR="00D034CE" w:rsidRDefault="00C3567F">
      <w:pPr>
        <w:pStyle w:val="af3"/>
        <w:ind w:firstLineChars="0" w:firstLine="0"/>
        <w:rPr>
          <w:rFonts w:ascii="仿宋" w:eastAsia="仿宋" w:hAnsi="仿宋" w:cs="仿宋"/>
          <w:bCs/>
          <w:szCs w:val="24"/>
        </w:rPr>
      </w:pPr>
      <w:r>
        <w:rPr>
          <w:rFonts w:ascii="仿宋" w:eastAsia="仿宋" w:hAnsi="仿宋" w:cs="仿宋" w:hint="eastAsia"/>
          <w:bCs/>
          <w:szCs w:val="24"/>
        </w:rPr>
        <w:t>1.2 意向投标人应认真阅读招标文件中所有内容。如果意向投标人编制的投标文件实质上不响应招标文件要求，其投标文件将在评标时被采购人拒绝。</w:t>
      </w:r>
    </w:p>
    <w:p w:rsidR="00D034CE" w:rsidRDefault="00C3567F">
      <w:pPr>
        <w:pStyle w:val="af3"/>
        <w:ind w:firstLineChars="0" w:firstLine="0"/>
        <w:rPr>
          <w:rFonts w:ascii="仿宋" w:eastAsia="仿宋" w:hAnsi="仿宋" w:cs="仿宋"/>
          <w:b/>
          <w:szCs w:val="24"/>
        </w:rPr>
      </w:pPr>
      <w:r>
        <w:rPr>
          <w:rFonts w:ascii="仿宋" w:eastAsia="仿宋" w:hAnsi="仿宋" w:cs="仿宋" w:hint="eastAsia"/>
          <w:b/>
          <w:szCs w:val="24"/>
        </w:rPr>
        <w:t>2.招标文件的解释</w:t>
      </w:r>
    </w:p>
    <w:p w:rsidR="00D034CE" w:rsidRDefault="00C3567F">
      <w:pPr>
        <w:pStyle w:val="af3"/>
        <w:rPr>
          <w:rFonts w:ascii="仿宋" w:eastAsia="仿宋" w:hAnsi="仿宋" w:cs="仿宋"/>
          <w:bCs/>
          <w:szCs w:val="24"/>
        </w:rPr>
      </w:pPr>
      <w:r>
        <w:rPr>
          <w:rFonts w:ascii="仿宋" w:eastAsia="仿宋" w:hAnsi="仿宋" w:cs="仿宋" w:hint="eastAsia"/>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rsidR="00D034CE" w:rsidRDefault="00C3567F">
      <w:pPr>
        <w:pStyle w:val="af3"/>
        <w:ind w:firstLineChars="0" w:firstLine="0"/>
        <w:rPr>
          <w:rFonts w:ascii="仿宋" w:eastAsia="仿宋" w:hAnsi="仿宋" w:cs="仿宋"/>
          <w:b/>
          <w:szCs w:val="24"/>
        </w:rPr>
      </w:pPr>
      <w:r>
        <w:rPr>
          <w:rFonts w:ascii="仿宋" w:eastAsia="仿宋" w:hAnsi="仿宋" w:cs="仿宋" w:hint="eastAsia"/>
          <w:b/>
          <w:szCs w:val="24"/>
        </w:rPr>
        <w:t>3.招标文件的修改</w:t>
      </w:r>
    </w:p>
    <w:p w:rsidR="00D034CE" w:rsidRDefault="00C3567F">
      <w:pPr>
        <w:pStyle w:val="af3"/>
        <w:ind w:firstLineChars="0" w:firstLine="0"/>
        <w:rPr>
          <w:rFonts w:ascii="仿宋" w:eastAsia="仿宋" w:hAnsi="仿宋" w:cs="仿宋"/>
          <w:bCs/>
          <w:szCs w:val="24"/>
        </w:rPr>
      </w:pPr>
      <w:r>
        <w:rPr>
          <w:rFonts w:ascii="仿宋" w:eastAsia="仿宋" w:hAnsi="仿宋" w:cs="仿宋" w:hint="eastAsia"/>
          <w:bCs/>
          <w:szCs w:val="24"/>
        </w:rPr>
        <w:t>3.1 在投标截止日2日前，采购人可以用答疑纪要或补充通知的方式修改招标文件。</w:t>
      </w:r>
    </w:p>
    <w:p w:rsidR="00D034CE" w:rsidRDefault="00C3567F">
      <w:pPr>
        <w:pStyle w:val="af3"/>
        <w:ind w:firstLineChars="0" w:firstLine="0"/>
        <w:rPr>
          <w:rFonts w:ascii="仿宋" w:eastAsia="仿宋" w:hAnsi="仿宋" w:cs="仿宋"/>
          <w:bCs/>
          <w:szCs w:val="24"/>
        </w:rPr>
      </w:pPr>
      <w:r>
        <w:rPr>
          <w:rFonts w:ascii="仿宋" w:eastAsia="仿宋" w:hAnsi="仿宋" w:cs="仿宋" w:hint="eastAsia"/>
          <w:bCs/>
          <w:szCs w:val="24"/>
        </w:rPr>
        <w:t>3.2 答疑纪要或补充通知将以书面方式发给所有获得招标文件的意向投标人，答疑纪要或补充通知作为招标文件的组成部分，对意向投标人起约束作用。</w:t>
      </w:r>
    </w:p>
    <w:p w:rsidR="00D034CE" w:rsidRDefault="00C3567F">
      <w:pPr>
        <w:pStyle w:val="af3"/>
        <w:ind w:firstLineChars="0" w:firstLine="0"/>
        <w:rPr>
          <w:rFonts w:ascii="仿宋" w:eastAsia="仿宋" w:hAnsi="仿宋" w:cs="仿宋"/>
          <w:bCs/>
          <w:szCs w:val="24"/>
        </w:rPr>
      </w:pPr>
      <w:r>
        <w:rPr>
          <w:rFonts w:ascii="仿宋" w:eastAsia="仿宋" w:hAnsi="仿宋" w:cs="仿宋" w:hint="eastAsia"/>
          <w:bCs/>
          <w:szCs w:val="24"/>
        </w:rPr>
        <w:t>3.3 为使意向投标人在编制投标文件时把答疑纪要或补充通知内容考虑进去，采购人将按规定延长递交投标文件的截止日期和开标会议时间。</w:t>
      </w:r>
    </w:p>
    <w:p w:rsidR="00D034CE" w:rsidRDefault="00C3567F">
      <w:pPr>
        <w:pStyle w:val="af3"/>
        <w:ind w:firstLineChars="0" w:firstLine="0"/>
        <w:rPr>
          <w:rFonts w:ascii="仿宋" w:eastAsia="仿宋" w:hAnsi="仿宋" w:cs="仿宋"/>
          <w:b/>
          <w:szCs w:val="24"/>
        </w:rPr>
      </w:pPr>
      <w:r>
        <w:rPr>
          <w:rFonts w:ascii="仿宋" w:eastAsia="仿宋" w:hAnsi="仿宋" w:cs="仿宋" w:hint="eastAsia"/>
          <w:b/>
          <w:szCs w:val="24"/>
        </w:rPr>
        <w:t>4.答疑及现场勘察</w:t>
      </w:r>
    </w:p>
    <w:p w:rsidR="00D034CE" w:rsidRDefault="00C3567F">
      <w:pPr>
        <w:pStyle w:val="af3"/>
        <w:ind w:firstLineChars="0" w:firstLine="0"/>
        <w:rPr>
          <w:rFonts w:ascii="仿宋" w:eastAsia="仿宋" w:hAnsi="仿宋" w:cs="仿宋"/>
          <w:bCs/>
          <w:szCs w:val="24"/>
        </w:rPr>
      </w:pPr>
      <w:r>
        <w:rPr>
          <w:rFonts w:ascii="仿宋" w:eastAsia="仿宋" w:hAnsi="仿宋" w:cs="仿宋" w:hint="eastAsia"/>
          <w:bCs/>
          <w:szCs w:val="24"/>
        </w:rPr>
        <w:t>4.1 意向投标人需要对工程施工现场和周围环境进行勘察，以获取编制投标文件和签署合同所需的资料。可事先和采购人联系，自行踏勘现场，勘察现场所发生的费用由意向投标人自己承担。</w:t>
      </w:r>
    </w:p>
    <w:p w:rsidR="00D034CE" w:rsidRDefault="00C3567F">
      <w:pPr>
        <w:pStyle w:val="af3"/>
        <w:ind w:firstLineChars="0" w:firstLine="0"/>
        <w:rPr>
          <w:rFonts w:ascii="仿宋" w:eastAsia="仿宋" w:hAnsi="仿宋" w:cs="仿宋"/>
          <w:bCs/>
          <w:szCs w:val="24"/>
        </w:rPr>
      </w:pPr>
      <w:r>
        <w:rPr>
          <w:rFonts w:ascii="仿宋" w:eastAsia="仿宋" w:hAnsi="仿宋" w:cs="仿宋" w:hint="eastAsia"/>
          <w:bCs/>
          <w:szCs w:val="24"/>
        </w:rPr>
        <w:t>4.2 意向投标人将招标文件和施工图中存在的疑问，在规定的时间内书面送达或传真给采购人，由采购人汇总后，统一书面答复。</w:t>
      </w:r>
    </w:p>
    <w:p w:rsidR="00D034CE" w:rsidRDefault="00C3567F">
      <w:pPr>
        <w:pStyle w:val="af3"/>
        <w:ind w:firstLineChars="0" w:firstLine="0"/>
        <w:rPr>
          <w:rFonts w:ascii="仿宋" w:eastAsia="仿宋" w:hAnsi="仿宋" w:cs="仿宋"/>
          <w:bCs/>
          <w:szCs w:val="24"/>
        </w:rPr>
      </w:pPr>
      <w:r>
        <w:rPr>
          <w:rFonts w:ascii="仿宋" w:eastAsia="仿宋" w:hAnsi="仿宋" w:cs="仿宋" w:hint="eastAsia"/>
          <w:bCs/>
          <w:szCs w:val="24"/>
        </w:rPr>
        <w:t>4.3 采购人向意向投标人提供的有关施工现场的资料和数据，是采购人现有的能使意向投标人利用的资料。</w:t>
      </w:r>
    </w:p>
    <w:p w:rsidR="00D034CE" w:rsidRDefault="00C3567F">
      <w:pPr>
        <w:pStyle w:val="af3"/>
        <w:ind w:firstLineChars="0" w:firstLine="0"/>
        <w:rPr>
          <w:rFonts w:ascii="仿宋" w:eastAsia="仿宋" w:hAnsi="仿宋" w:cs="仿宋"/>
          <w:bCs/>
          <w:szCs w:val="24"/>
        </w:rPr>
      </w:pPr>
      <w:r>
        <w:rPr>
          <w:rFonts w:ascii="仿宋" w:eastAsia="仿宋" w:hAnsi="仿宋" w:cs="仿宋" w:hint="eastAsia"/>
          <w:bCs/>
          <w:szCs w:val="24"/>
        </w:rPr>
        <w:t>4.4答疑纪要或补充通知均以书面形式为准。</w:t>
      </w:r>
    </w:p>
    <w:p w:rsidR="00D034CE" w:rsidRDefault="00C3567F">
      <w:pPr>
        <w:pStyle w:val="af3"/>
        <w:ind w:firstLineChars="0" w:firstLine="0"/>
        <w:rPr>
          <w:rFonts w:ascii="仿宋" w:eastAsia="仿宋" w:hAnsi="仿宋" w:cs="仿宋"/>
          <w:b/>
          <w:szCs w:val="24"/>
        </w:rPr>
      </w:pPr>
      <w:r>
        <w:rPr>
          <w:rFonts w:ascii="仿宋" w:eastAsia="仿宋" w:hAnsi="仿宋" w:cs="仿宋" w:hint="eastAsia"/>
          <w:b/>
          <w:szCs w:val="24"/>
        </w:rPr>
        <w:t>5.工程造价编制</w:t>
      </w:r>
    </w:p>
    <w:p w:rsidR="00D034CE" w:rsidRDefault="00C3567F">
      <w:pPr>
        <w:pStyle w:val="af3"/>
        <w:ind w:firstLineChars="0" w:firstLine="0"/>
        <w:rPr>
          <w:rFonts w:ascii="仿宋" w:eastAsia="仿宋" w:hAnsi="仿宋" w:cs="仿宋"/>
        </w:rPr>
      </w:pPr>
      <w:r>
        <w:rPr>
          <w:rFonts w:ascii="仿宋" w:eastAsia="仿宋" w:hAnsi="仿宋" w:cs="仿宋" w:hint="eastAsia"/>
          <w:bCs/>
          <w:szCs w:val="24"/>
          <w:lang w:val="en-US"/>
        </w:rPr>
        <w:t xml:space="preserve">   </w:t>
      </w:r>
      <w:r>
        <w:rPr>
          <w:rFonts w:ascii="仿宋" w:eastAsia="仿宋" w:hAnsi="仿宋" w:cs="仿宋" w:hint="eastAsia"/>
          <w:bCs/>
          <w:szCs w:val="24"/>
        </w:rPr>
        <w:t>工程参考造价由采购人根据国家现行规定的工程量计算规则及招标文件规定的计价方法和要求组织编制。</w:t>
      </w:r>
    </w:p>
    <w:p w:rsidR="00D034CE" w:rsidRDefault="00C3567F">
      <w:pPr>
        <w:pStyle w:val="2"/>
        <w:rPr>
          <w:rFonts w:ascii="仿宋" w:hAnsi="仿宋" w:cs="仿宋"/>
        </w:rPr>
      </w:pPr>
      <w:r>
        <w:rPr>
          <w:rFonts w:ascii="仿宋" w:hAnsi="仿宋" w:cs="仿宋" w:hint="eastAsia"/>
        </w:rPr>
        <w:lastRenderedPageBreak/>
        <w:t>三、投标文件</w:t>
      </w:r>
      <w:bookmarkEnd w:id="5"/>
    </w:p>
    <w:p w:rsidR="00D034CE" w:rsidRDefault="00C3567F">
      <w:pPr>
        <w:numPr>
          <w:ilvl w:val="0"/>
          <w:numId w:val="6"/>
        </w:numPr>
        <w:snapToGrid w:val="0"/>
        <w:spacing w:line="440" w:lineRule="exact"/>
        <w:jc w:val="left"/>
        <w:rPr>
          <w:rFonts w:ascii="仿宋" w:eastAsia="仿宋" w:hAnsi="仿宋" w:cs="仿宋"/>
          <w:b/>
          <w:sz w:val="24"/>
        </w:rPr>
      </w:pPr>
      <w:r>
        <w:rPr>
          <w:rFonts w:ascii="仿宋" w:eastAsia="仿宋" w:hAnsi="仿宋" w:cs="仿宋" w:hint="eastAsia"/>
          <w:b/>
          <w:sz w:val="24"/>
        </w:rPr>
        <w:t>投标文件的语言、计量单位、形式及效力</w:t>
      </w:r>
    </w:p>
    <w:p w:rsidR="00D034CE" w:rsidRDefault="00C3567F">
      <w:pPr>
        <w:snapToGrid w:val="0"/>
        <w:spacing w:line="440" w:lineRule="exact"/>
        <w:jc w:val="left"/>
        <w:rPr>
          <w:rFonts w:ascii="仿宋" w:eastAsia="仿宋" w:hAnsi="仿宋" w:cs="仿宋"/>
          <w:sz w:val="24"/>
        </w:rPr>
      </w:pPr>
      <w:r>
        <w:rPr>
          <w:rFonts w:ascii="仿宋" w:eastAsia="仿宋" w:hAnsi="仿宋" w:cs="仿宋" w:hint="eastAsia"/>
          <w:sz w:val="24"/>
        </w:rPr>
        <w:t>1.1投标人应仔细阅读招标文件中的所有内容，按照招标文件要求，详细编制投标文件，并保证投标文件的正确性和真实性。</w:t>
      </w:r>
    </w:p>
    <w:p w:rsidR="00D034CE" w:rsidRDefault="00C3567F">
      <w:pPr>
        <w:snapToGrid w:val="0"/>
        <w:spacing w:line="440" w:lineRule="exact"/>
        <w:jc w:val="left"/>
        <w:rPr>
          <w:rFonts w:ascii="仿宋" w:eastAsia="仿宋" w:hAnsi="仿宋" w:cs="仿宋"/>
          <w:sz w:val="24"/>
        </w:rPr>
      </w:pPr>
      <w:r>
        <w:rPr>
          <w:rFonts w:ascii="仿宋" w:eastAsia="仿宋" w:hAnsi="仿宋" w:cs="仿宋" w:hint="eastAsia"/>
          <w:sz w:val="24"/>
        </w:rPr>
        <w:t>1.2 投标文件以及投标方与招标方就有关投标事宜的所有来往函电，均应以中文书写（技术术语除外）。</w:t>
      </w:r>
    </w:p>
    <w:p w:rsidR="00D034CE" w:rsidRDefault="00C3567F">
      <w:pPr>
        <w:snapToGrid w:val="0"/>
        <w:spacing w:line="440" w:lineRule="exact"/>
        <w:jc w:val="left"/>
        <w:rPr>
          <w:rFonts w:ascii="仿宋" w:eastAsia="仿宋" w:hAnsi="仿宋" w:cs="仿宋"/>
          <w:sz w:val="24"/>
        </w:rPr>
      </w:pPr>
      <w:r>
        <w:rPr>
          <w:rFonts w:ascii="仿宋" w:eastAsia="仿宋" w:hAnsi="仿宋" w:cs="仿宋" w:hint="eastAsia"/>
          <w:sz w:val="24"/>
        </w:rPr>
        <w:t>1.3 投标计量单位，除招标文件中有特殊要求外，应采用中华人民共和国法定计量单位，货币单位：人民币元。</w:t>
      </w:r>
    </w:p>
    <w:p w:rsidR="00D034CE" w:rsidRDefault="00C3567F">
      <w:pPr>
        <w:snapToGrid w:val="0"/>
        <w:spacing w:line="440" w:lineRule="exact"/>
        <w:jc w:val="left"/>
        <w:rPr>
          <w:rFonts w:ascii="仿宋" w:eastAsia="仿宋" w:hAnsi="仿宋" w:cs="仿宋"/>
          <w:sz w:val="24"/>
        </w:rPr>
      </w:pPr>
      <w:r>
        <w:rPr>
          <w:rFonts w:ascii="仿宋" w:eastAsia="仿宋" w:hAnsi="仿宋" w:cs="仿宋" w:hint="eastAsia"/>
          <w:sz w:val="24"/>
        </w:rPr>
        <w:t>1.4不按招标文件的要求提供的投标文件可能导致被拒绝。</w:t>
      </w:r>
    </w:p>
    <w:p w:rsidR="00D034CE" w:rsidRDefault="00C3567F">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投标文件的组成</w:t>
      </w:r>
    </w:p>
    <w:p w:rsidR="00D034CE" w:rsidRDefault="00C3567F">
      <w:pPr>
        <w:snapToGrid w:val="0"/>
        <w:spacing w:line="440" w:lineRule="exact"/>
        <w:jc w:val="left"/>
        <w:rPr>
          <w:rFonts w:ascii="仿宋" w:eastAsia="仿宋" w:hAnsi="仿宋" w:cs="仿宋"/>
          <w:sz w:val="24"/>
        </w:rPr>
      </w:pPr>
      <w:r>
        <w:rPr>
          <w:rFonts w:ascii="仿宋" w:eastAsia="仿宋" w:hAnsi="仿宋" w:cs="仿宋" w:hint="eastAsia"/>
          <w:sz w:val="24"/>
        </w:rPr>
        <w:t>投标文件由“商务技术（资信）文件资料”和“报价文件资料”两部分组成，</w:t>
      </w:r>
    </w:p>
    <w:p w:rsidR="00D034CE" w:rsidRDefault="00C3567F">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2.1“</w:t>
      </w:r>
      <w:r>
        <w:rPr>
          <w:rFonts w:ascii="仿宋" w:eastAsia="仿宋" w:hAnsi="仿宋" w:cs="仿宋" w:hint="eastAsia"/>
          <w:sz w:val="24"/>
        </w:rPr>
        <w:t>商务技术（资信）文件资料</w:t>
      </w:r>
      <w:r>
        <w:rPr>
          <w:rFonts w:ascii="仿宋" w:eastAsia="仿宋" w:hAnsi="仿宋" w:cs="仿宋" w:hint="eastAsia"/>
          <w:b/>
          <w:bCs/>
          <w:color w:val="000000"/>
          <w:sz w:val="24"/>
        </w:rPr>
        <w:t>”包括以下内容：</w:t>
      </w:r>
    </w:p>
    <w:p w:rsidR="00D034CE" w:rsidRDefault="00C3567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2.1.1法定代表人身份证明书；（格式见第六部分附件）；</w:t>
      </w:r>
    </w:p>
    <w:p w:rsidR="00D034CE" w:rsidRDefault="00C3567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2.1.2法定代表人授权委托书（法定代表人可以不授权他人参与投标；个体工商户需经营者参与投标，不得授权)；（格式见第六部分附件）；</w:t>
      </w:r>
    </w:p>
    <w:p w:rsidR="00D034CE" w:rsidRDefault="00C3567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2.1.3授权代表</w:t>
      </w:r>
      <w:proofErr w:type="gramStart"/>
      <w:r>
        <w:rPr>
          <w:rFonts w:ascii="仿宋" w:eastAsia="仿宋" w:hAnsi="仿宋" w:cs="仿宋" w:hint="eastAsia"/>
          <w:color w:val="000000"/>
          <w:sz w:val="24"/>
        </w:rPr>
        <w:t>社保证明</w:t>
      </w:r>
      <w:proofErr w:type="gramEnd"/>
      <w:r>
        <w:rPr>
          <w:rFonts w:ascii="仿宋" w:eastAsia="仿宋" w:hAnsi="仿宋" w:cs="仿宋" w:hint="eastAsia"/>
          <w:color w:val="000000"/>
          <w:sz w:val="24"/>
        </w:rPr>
        <w:t>；（格式见第六部分附件）；</w:t>
      </w:r>
    </w:p>
    <w:p w:rsidR="00D034CE" w:rsidRDefault="00C3567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2.1.4法定代表人及其授权代表的身份证（复印件）（格式见第六部分附件）；</w:t>
      </w:r>
    </w:p>
    <w:p w:rsidR="00D034CE" w:rsidRDefault="00C3567F">
      <w:pPr>
        <w:snapToGrid w:val="0"/>
        <w:spacing w:line="440" w:lineRule="exact"/>
        <w:jc w:val="left"/>
        <w:rPr>
          <w:rFonts w:ascii="仿宋" w:eastAsia="仿宋" w:hAnsi="仿宋" w:cs="仿宋"/>
          <w:kern w:val="0"/>
          <w:sz w:val="24"/>
        </w:rPr>
      </w:pPr>
      <w:r>
        <w:rPr>
          <w:rFonts w:ascii="仿宋" w:eastAsia="仿宋" w:hAnsi="仿宋" w:cs="仿宋" w:hint="eastAsia"/>
          <w:color w:val="000000"/>
          <w:sz w:val="24"/>
        </w:rPr>
        <w:t>2.1.5</w:t>
      </w:r>
      <w:r>
        <w:rPr>
          <w:rFonts w:ascii="仿宋" w:eastAsia="仿宋" w:hAnsi="仿宋" w:cs="仿宋" w:hint="eastAsia"/>
          <w:kern w:val="0"/>
          <w:sz w:val="24"/>
        </w:rPr>
        <w:t>供应商基本资格条件</w:t>
      </w:r>
      <w:r>
        <w:rPr>
          <w:rFonts w:ascii="仿宋" w:eastAsia="仿宋" w:hAnsi="仿宋" w:cs="仿宋" w:hint="eastAsia"/>
          <w:sz w:val="24"/>
        </w:rPr>
        <w:t>书面承诺函（格式见第六部分附件）</w:t>
      </w:r>
      <w:r>
        <w:rPr>
          <w:rFonts w:ascii="仿宋" w:eastAsia="仿宋" w:hAnsi="仿宋" w:cs="仿宋" w:hint="eastAsia"/>
          <w:kern w:val="0"/>
          <w:sz w:val="24"/>
        </w:rPr>
        <w:t>；</w:t>
      </w:r>
    </w:p>
    <w:p w:rsidR="00D034CE" w:rsidRDefault="00C3567F">
      <w:pPr>
        <w:snapToGrid w:val="0"/>
        <w:spacing w:line="440" w:lineRule="exact"/>
        <w:rPr>
          <w:rFonts w:ascii="仿宋" w:eastAsia="仿宋" w:hAnsi="仿宋" w:cs="仿宋"/>
          <w:kern w:val="0"/>
          <w:sz w:val="24"/>
        </w:rPr>
      </w:pPr>
      <w:r>
        <w:rPr>
          <w:rFonts w:ascii="仿宋" w:eastAsia="仿宋" w:hAnsi="仿宋" w:cs="仿宋" w:hint="eastAsia"/>
          <w:kern w:val="0"/>
          <w:sz w:val="24"/>
        </w:rPr>
        <w:t>2.1.6投标人营业执照、资质证书、安全生产许可证、</w:t>
      </w:r>
      <w:proofErr w:type="gramStart"/>
      <w:r>
        <w:rPr>
          <w:rFonts w:ascii="仿宋" w:eastAsia="仿宋" w:hAnsi="仿宋" w:cs="仿宋" w:hint="eastAsia"/>
          <w:kern w:val="0"/>
          <w:sz w:val="24"/>
        </w:rPr>
        <w:t>省住建</w:t>
      </w:r>
      <w:proofErr w:type="gramEnd"/>
      <w:r>
        <w:rPr>
          <w:rFonts w:ascii="仿宋" w:eastAsia="仿宋" w:hAnsi="仿宋" w:cs="仿宋" w:hint="eastAsia"/>
          <w:kern w:val="0"/>
          <w:sz w:val="24"/>
        </w:rPr>
        <w:t>厅核发的</w:t>
      </w:r>
      <w:proofErr w:type="gramStart"/>
      <w:r>
        <w:rPr>
          <w:rFonts w:ascii="仿宋" w:eastAsia="仿宋" w:hAnsi="仿宋" w:cs="仿宋" w:hint="eastAsia"/>
          <w:kern w:val="0"/>
          <w:sz w:val="24"/>
        </w:rPr>
        <w:t>进浙企业</w:t>
      </w:r>
      <w:proofErr w:type="gramEnd"/>
      <w:r>
        <w:rPr>
          <w:rFonts w:ascii="仿宋" w:eastAsia="仿宋" w:hAnsi="仿宋" w:cs="仿宋" w:hint="eastAsia"/>
          <w:kern w:val="0"/>
          <w:sz w:val="24"/>
        </w:rPr>
        <w:t>备案证明或在“浙江省建筑市场监管公共服务系统”企业信息备案（外省企业需提供，省内企业无需提供）复印件加盖投标人公章；</w:t>
      </w:r>
    </w:p>
    <w:p w:rsidR="00D034CE" w:rsidRDefault="00C3567F">
      <w:pPr>
        <w:snapToGrid w:val="0"/>
        <w:spacing w:line="440" w:lineRule="exact"/>
        <w:rPr>
          <w:rFonts w:ascii="仿宋" w:eastAsia="仿宋" w:hAnsi="仿宋" w:cs="仿宋"/>
          <w:kern w:val="0"/>
          <w:sz w:val="24"/>
        </w:rPr>
      </w:pPr>
      <w:r>
        <w:rPr>
          <w:rFonts w:ascii="仿宋" w:eastAsia="仿宋" w:hAnsi="仿宋" w:cs="仿宋" w:hint="eastAsia"/>
          <w:kern w:val="0"/>
          <w:sz w:val="24"/>
        </w:rPr>
        <w:t>2.1.7投标人拟派项目负责人</w:t>
      </w:r>
      <w:r>
        <w:rPr>
          <w:rFonts w:ascii="仿宋_GB2312" w:eastAsia="仿宋_GB2312" w:hAnsi="新宋体" w:hint="eastAsia"/>
          <w:kern w:val="0"/>
          <w:sz w:val="24"/>
        </w:rPr>
        <w:t>房屋建筑工程二级及以上注册建造</w:t>
      </w:r>
      <w:proofErr w:type="gramStart"/>
      <w:r>
        <w:rPr>
          <w:rFonts w:ascii="仿宋_GB2312" w:eastAsia="仿宋_GB2312" w:hAnsi="新宋体" w:hint="eastAsia"/>
          <w:kern w:val="0"/>
          <w:sz w:val="24"/>
        </w:rPr>
        <w:t>师</w:t>
      </w:r>
      <w:r>
        <w:rPr>
          <w:rFonts w:ascii="仿宋" w:eastAsia="仿宋" w:hAnsi="仿宋" w:cs="仿宋" w:hint="eastAsia"/>
          <w:kern w:val="0"/>
          <w:sz w:val="24"/>
        </w:rPr>
        <w:t>注册</w:t>
      </w:r>
      <w:proofErr w:type="gramEnd"/>
      <w:r>
        <w:rPr>
          <w:rFonts w:ascii="仿宋" w:eastAsia="仿宋" w:hAnsi="仿宋" w:cs="仿宋" w:hint="eastAsia"/>
          <w:kern w:val="0"/>
          <w:sz w:val="24"/>
        </w:rPr>
        <w:t>证书、安全生产考核合格证（B证）、项目负责人的投标人所属社保机构养老保险交纳清单或证明（缴费单位和投标单位名称必须一致，并加盖社保缴费证明专用章）复印件加盖投标人公章；</w:t>
      </w:r>
    </w:p>
    <w:p w:rsidR="00D034CE" w:rsidRDefault="00C3567F">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2.1.8项目负责人无在建承诺书</w:t>
      </w:r>
      <w:r>
        <w:rPr>
          <w:rFonts w:ascii="仿宋" w:eastAsia="仿宋" w:hAnsi="仿宋" w:cs="仿宋" w:hint="eastAsia"/>
          <w:sz w:val="24"/>
        </w:rPr>
        <w:t>（格式见第六部分附件）；</w:t>
      </w:r>
    </w:p>
    <w:p w:rsidR="00D034CE" w:rsidRDefault="00C3567F">
      <w:pPr>
        <w:snapToGrid w:val="0"/>
        <w:spacing w:line="440" w:lineRule="exact"/>
        <w:jc w:val="left"/>
        <w:rPr>
          <w:rFonts w:ascii="仿宋" w:eastAsia="仿宋" w:hAnsi="仿宋" w:cs="仿宋"/>
          <w:sz w:val="24"/>
        </w:rPr>
      </w:pPr>
      <w:r>
        <w:rPr>
          <w:rFonts w:ascii="仿宋" w:eastAsia="仿宋" w:hAnsi="仿宋" w:cs="仿宋" w:hint="eastAsia"/>
          <w:kern w:val="0"/>
          <w:sz w:val="24"/>
        </w:rPr>
        <w:t>2.1.9投标承诺书</w:t>
      </w:r>
      <w:r>
        <w:rPr>
          <w:rFonts w:ascii="仿宋" w:eastAsia="仿宋" w:hAnsi="仿宋" w:cs="仿宋" w:hint="eastAsia"/>
          <w:sz w:val="24"/>
        </w:rPr>
        <w:t>（格式见第六部分附件）；</w:t>
      </w:r>
    </w:p>
    <w:p w:rsidR="00D034CE" w:rsidRDefault="00C3567F">
      <w:pPr>
        <w:snapToGrid w:val="0"/>
        <w:spacing w:line="440" w:lineRule="exact"/>
        <w:jc w:val="left"/>
        <w:rPr>
          <w:rFonts w:ascii="仿宋" w:eastAsia="仿宋" w:hAnsi="仿宋" w:cs="仿宋"/>
          <w:sz w:val="24"/>
        </w:rPr>
      </w:pPr>
      <w:r>
        <w:rPr>
          <w:rFonts w:ascii="仿宋" w:eastAsia="仿宋" w:hAnsi="仿宋" w:cs="仿宋" w:hint="eastAsia"/>
          <w:sz w:val="24"/>
        </w:rPr>
        <w:t>2.1.10招标控制价认可函（格式见第六部分附件）；</w:t>
      </w:r>
    </w:p>
    <w:p w:rsidR="00D034CE" w:rsidRDefault="00C3567F">
      <w:pPr>
        <w:snapToGrid w:val="0"/>
        <w:spacing w:line="440" w:lineRule="exact"/>
        <w:rPr>
          <w:rFonts w:ascii="仿宋" w:eastAsia="仿宋" w:hAnsi="仿宋" w:cs="仿宋"/>
          <w:kern w:val="0"/>
          <w:sz w:val="24"/>
        </w:rPr>
      </w:pPr>
      <w:r>
        <w:rPr>
          <w:rFonts w:ascii="仿宋" w:eastAsia="仿宋" w:hAnsi="仿宋" w:cs="仿宋" w:hint="eastAsia"/>
          <w:kern w:val="0"/>
          <w:sz w:val="24"/>
        </w:rPr>
        <w:t>2.1.11项目负责人简历表</w:t>
      </w:r>
      <w:r>
        <w:rPr>
          <w:rFonts w:ascii="仿宋" w:eastAsia="仿宋" w:hAnsi="仿宋" w:cs="仿宋" w:hint="eastAsia"/>
          <w:sz w:val="24"/>
        </w:rPr>
        <w:t>（格式见第六部分附件）</w:t>
      </w:r>
      <w:r>
        <w:rPr>
          <w:rFonts w:ascii="仿宋" w:eastAsia="仿宋" w:hAnsi="仿宋" w:cs="仿宋" w:hint="eastAsia"/>
          <w:kern w:val="0"/>
          <w:sz w:val="24"/>
        </w:rPr>
        <w:t>；</w:t>
      </w:r>
    </w:p>
    <w:p w:rsidR="00D034CE" w:rsidRDefault="00C3567F">
      <w:pPr>
        <w:snapToGrid w:val="0"/>
        <w:spacing w:line="440" w:lineRule="exact"/>
        <w:rPr>
          <w:rFonts w:ascii="仿宋" w:eastAsia="仿宋" w:hAnsi="仿宋" w:cs="仿宋"/>
          <w:kern w:val="0"/>
          <w:sz w:val="24"/>
        </w:rPr>
      </w:pPr>
      <w:r>
        <w:rPr>
          <w:rFonts w:ascii="仿宋" w:eastAsia="仿宋" w:hAnsi="仿宋" w:cs="仿宋" w:hint="eastAsia"/>
          <w:kern w:val="0"/>
          <w:sz w:val="24"/>
        </w:rPr>
        <w:t>2.1.12主要施工管理人员表</w:t>
      </w:r>
      <w:r>
        <w:rPr>
          <w:rFonts w:ascii="仿宋" w:eastAsia="仿宋" w:hAnsi="仿宋" w:cs="仿宋" w:hint="eastAsia"/>
          <w:sz w:val="24"/>
        </w:rPr>
        <w:t>（格式见第六部分附件）</w:t>
      </w:r>
      <w:r>
        <w:rPr>
          <w:rFonts w:ascii="仿宋" w:eastAsia="仿宋" w:hAnsi="仿宋" w:cs="仿宋" w:hint="eastAsia"/>
          <w:kern w:val="0"/>
          <w:sz w:val="24"/>
        </w:rPr>
        <w:t>；</w:t>
      </w:r>
    </w:p>
    <w:p w:rsidR="00D034CE" w:rsidRDefault="00C3567F">
      <w:pPr>
        <w:snapToGrid w:val="0"/>
        <w:spacing w:line="440" w:lineRule="exact"/>
        <w:rPr>
          <w:rFonts w:ascii="仿宋" w:eastAsia="仿宋" w:hAnsi="仿宋" w:cs="仿宋"/>
          <w:kern w:val="0"/>
          <w:sz w:val="24"/>
        </w:rPr>
      </w:pPr>
      <w:r>
        <w:rPr>
          <w:rFonts w:ascii="仿宋" w:eastAsia="仿宋" w:hAnsi="仿宋" w:cs="仿宋" w:hint="eastAsia"/>
          <w:kern w:val="0"/>
          <w:sz w:val="24"/>
        </w:rPr>
        <w:t>2.1.13主要施工机械设备表（格式见第五部分附件）。</w:t>
      </w:r>
    </w:p>
    <w:p w:rsidR="00D034CE" w:rsidRDefault="00C3567F">
      <w:pPr>
        <w:snapToGrid w:val="0"/>
        <w:spacing w:line="440" w:lineRule="exact"/>
        <w:rPr>
          <w:rFonts w:ascii="仿宋" w:eastAsia="仿宋" w:hAnsi="仿宋" w:cs="仿宋"/>
          <w:kern w:val="0"/>
          <w:sz w:val="24"/>
        </w:rPr>
      </w:pPr>
      <w:r>
        <w:rPr>
          <w:rFonts w:ascii="仿宋" w:eastAsia="仿宋" w:hAnsi="仿宋" w:cs="仿宋" w:hint="eastAsia"/>
          <w:kern w:val="0"/>
          <w:sz w:val="24"/>
        </w:rPr>
        <w:t>2.1.14</w:t>
      </w:r>
      <w:r>
        <w:rPr>
          <w:rFonts w:ascii="仿宋" w:eastAsia="仿宋" w:hAnsi="仿宋" w:cs="仿宋" w:hint="eastAsia"/>
          <w:kern w:val="0"/>
          <w:sz w:val="24"/>
          <w:lang w:val="zh-CN"/>
        </w:rPr>
        <w:t>联合协议（如有）</w:t>
      </w:r>
      <w:r>
        <w:rPr>
          <w:rFonts w:ascii="仿宋" w:eastAsia="仿宋" w:hAnsi="仿宋" w:cs="仿宋" w:hint="eastAsia"/>
          <w:kern w:val="0"/>
          <w:sz w:val="24"/>
        </w:rPr>
        <w:t>格式见第六部分附件）</w:t>
      </w:r>
    </w:p>
    <w:p w:rsidR="00D034CE" w:rsidRDefault="00C3567F">
      <w:pPr>
        <w:snapToGrid w:val="0"/>
        <w:spacing w:line="440" w:lineRule="exact"/>
        <w:rPr>
          <w:rFonts w:ascii="仿宋" w:eastAsia="仿宋" w:hAnsi="仿宋" w:cs="仿宋"/>
          <w:kern w:val="0"/>
          <w:sz w:val="24"/>
        </w:rPr>
      </w:pPr>
      <w:r>
        <w:rPr>
          <w:rFonts w:ascii="仿宋" w:eastAsia="仿宋" w:hAnsi="仿宋" w:cs="仿宋" w:hint="eastAsia"/>
          <w:kern w:val="0"/>
          <w:sz w:val="24"/>
        </w:rPr>
        <w:lastRenderedPageBreak/>
        <w:t>2.1.15</w:t>
      </w:r>
      <w:r>
        <w:rPr>
          <w:rFonts w:ascii="仿宋" w:eastAsia="仿宋" w:hAnsi="仿宋" w:cs="仿宋" w:hint="eastAsia"/>
          <w:kern w:val="0"/>
          <w:sz w:val="24"/>
          <w:lang w:val="zh-CN"/>
        </w:rPr>
        <w:t>分包意向协议（如有）</w:t>
      </w:r>
      <w:r>
        <w:rPr>
          <w:rFonts w:ascii="仿宋" w:eastAsia="仿宋" w:hAnsi="仿宋" w:cs="仿宋" w:hint="eastAsia"/>
          <w:kern w:val="0"/>
          <w:sz w:val="24"/>
        </w:rPr>
        <w:t>格式见第六部分附件）</w:t>
      </w:r>
    </w:p>
    <w:p w:rsidR="00D034CE" w:rsidRDefault="00C3567F">
      <w:pPr>
        <w:snapToGrid w:val="0"/>
        <w:spacing w:line="440" w:lineRule="exact"/>
        <w:rPr>
          <w:rFonts w:ascii="仿宋" w:eastAsia="仿宋" w:hAnsi="仿宋" w:cs="仿宋"/>
          <w:kern w:val="0"/>
          <w:sz w:val="24"/>
        </w:rPr>
      </w:pPr>
      <w:r>
        <w:rPr>
          <w:rFonts w:ascii="仿宋" w:eastAsia="仿宋" w:hAnsi="仿宋" w:cs="仿宋" w:hint="eastAsia"/>
          <w:kern w:val="0"/>
          <w:sz w:val="24"/>
        </w:rPr>
        <w:t>2.1.16中小企业声明函（格式见第六部分附件）</w:t>
      </w:r>
    </w:p>
    <w:p w:rsidR="00D034CE" w:rsidRDefault="00C3567F">
      <w:pPr>
        <w:snapToGrid w:val="0"/>
        <w:spacing w:line="440" w:lineRule="exact"/>
        <w:rPr>
          <w:rFonts w:ascii="仿宋" w:eastAsia="仿宋" w:hAnsi="仿宋" w:cs="仿宋"/>
          <w:kern w:val="0"/>
          <w:sz w:val="24"/>
        </w:rPr>
      </w:pPr>
      <w:r>
        <w:rPr>
          <w:rFonts w:ascii="仿宋" w:eastAsia="仿宋" w:hAnsi="仿宋" w:cs="仿宋" w:hint="eastAsia"/>
          <w:kern w:val="0"/>
          <w:sz w:val="24"/>
        </w:rPr>
        <w:t>2.1.17认为需要的其他商务技术（资信）文件或说明。</w:t>
      </w:r>
    </w:p>
    <w:p w:rsidR="00D034CE" w:rsidRDefault="00C3567F">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2.2“报价文件”包括以下内容：</w:t>
      </w:r>
    </w:p>
    <w:p w:rsidR="00D034CE" w:rsidRDefault="00C3567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2.2.1投标声明函；（</w:t>
      </w:r>
      <w:r>
        <w:rPr>
          <w:rFonts w:ascii="仿宋" w:eastAsia="仿宋" w:hAnsi="仿宋" w:cs="仿宋" w:hint="eastAsia"/>
          <w:sz w:val="24"/>
        </w:rPr>
        <w:t>格式见第六部分附件）；</w:t>
      </w:r>
    </w:p>
    <w:p w:rsidR="00D034CE" w:rsidRDefault="00C3567F">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2.2.2开标一览表</w:t>
      </w:r>
      <w:r>
        <w:rPr>
          <w:rFonts w:ascii="仿宋" w:eastAsia="仿宋" w:hAnsi="仿宋" w:cs="仿宋" w:hint="eastAsia"/>
          <w:sz w:val="24"/>
        </w:rPr>
        <w:t>（格式见第六部分附件）</w:t>
      </w:r>
      <w:r>
        <w:rPr>
          <w:rFonts w:ascii="仿宋" w:eastAsia="仿宋" w:hAnsi="仿宋" w:cs="仿宋" w:hint="eastAsia"/>
          <w:color w:val="000000"/>
          <w:sz w:val="24"/>
        </w:rPr>
        <w:t>；</w:t>
      </w:r>
    </w:p>
    <w:p w:rsidR="00D034CE" w:rsidRDefault="00C3567F">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2.2.3中小企业声明函</w:t>
      </w:r>
      <w:r>
        <w:rPr>
          <w:rFonts w:ascii="仿宋" w:eastAsia="仿宋" w:hAnsi="仿宋" w:cs="仿宋" w:hint="eastAsia"/>
          <w:sz w:val="24"/>
        </w:rPr>
        <w:t>（格式见第六部分附件）</w:t>
      </w:r>
      <w:r>
        <w:rPr>
          <w:rFonts w:ascii="仿宋" w:eastAsia="仿宋" w:hAnsi="仿宋" w:cs="仿宋" w:hint="eastAsia"/>
          <w:color w:val="000000"/>
          <w:sz w:val="24"/>
        </w:rPr>
        <w:t>；</w:t>
      </w:r>
    </w:p>
    <w:p w:rsidR="00D034CE" w:rsidRDefault="00C3567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2.2.4残疾人福利性单位声明函（如有）；</w:t>
      </w:r>
    </w:p>
    <w:p w:rsidR="00D034CE" w:rsidRDefault="00C3567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2.2.5关于报价的其他说明（如有，格式自拟）。</w:t>
      </w:r>
    </w:p>
    <w:p w:rsidR="00D034CE" w:rsidRDefault="00C3567F">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以上文件组成“投标文件。供应商在“投标文件中应对招标文件作实质性响应，该项内容将作为评标重要指标。</w:t>
      </w:r>
    </w:p>
    <w:p w:rsidR="00D034CE" w:rsidRDefault="00C3567F">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供应商不按招标文件的要求提供的投标响应文件，将视为没有实质性响应，可能导致该投标响应文件被拒绝，其风险应由供应商自行承担。</w:t>
      </w:r>
    </w:p>
    <w:p w:rsidR="00D034CE" w:rsidRDefault="00C3567F">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投标文件的制作要求</w:t>
      </w:r>
    </w:p>
    <w:p w:rsidR="00D034CE" w:rsidRDefault="00C3567F">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3.1封包要求：“</w:t>
      </w:r>
      <w:r>
        <w:rPr>
          <w:rFonts w:ascii="仿宋" w:eastAsia="仿宋" w:hAnsi="仿宋" w:cs="仿宋" w:hint="eastAsia"/>
          <w:sz w:val="24"/>
        </w:rPr>
        <w:t>商务技术（资信）文件</w:t>
      </w:r>
      <w:r>
        <w:rPr>
          <w:rFonts w:ascii="仿宋" w:eastAsia="仿宋" w:hAnsi="仿宋" w:cs="仿宋" w:hint="eastAsia"/>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D034CE" w:rsidRDefault="00C3567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3.2签署要求：按采购文件第六章“投标文件格式附件”各表单要求签署。</w:t>
      </w:r>
    </w:p>
    <w:p w:rsidR="00D034CE" w:rsidRDefault="00C3567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3.3制作要求：建议采用A4幅面，编制页码，制作目录，提倡双面打印。</w:t>
      </w:r>
    </w:p>
    <w:p w:rsidR="00D034CE" w:rsidRDefault="00C3567F">
      <w:pPr>
        <w:widowControl/>
        <w:snapToGrid w:val="0"/>
        <w:spacing w:line="440" w:lineRule="exact"/>
        <w:rPr>
          <w:rFonts w:ascii="仿宋" w:eastAsia="仿宋" w:hAnsi="仿宋" w:cs="仿宋"/>
          <w:b/>
          <w:color w:val="000000"/>
          <w:kern w:val="0"/>
          <w:sz w:val="24"/>
        </w:rPr>
      </w:pPr>
      <w:r>
        <w:rPr>
          <w:rFonts w:ascii="仿宋" w:eastAsia="仿宋" w:hAnsi="仿宋" w:cs="仿宋" w:hint="eastAsia"/>
          <w:b/>
          <w:color w:val="000000"/>
          <w:sz w:val="24"/>
        </w:rPr>
        <w:t>4．</w:t>
      </w:r>
      <w:r>
        <w:rPr>
          <w:rFonts w:ascii="仿宋" w:eastAsia="仿宋" w:hAnsi="仿宋" w:cs="仿宋" w:hint="eastAsia"/>
          <w:b/>
          <w:color w:val="000000"/>
          <w:kern w:val="0"/>
          <w:sz w:val="24"/>
        </w:rPr>
        <w:t>投标文件的补充和修改</w:t>
      </w:r>
    </w:p>
    <w:p w:rsidR="00D034CE" w:rsidRDefault="00C3567F">
      <w:pPr>
        <w:widowControl/>
        <w:snapToGrid w:val="0"/>
        <w:spacing w:line="440" w:lineRule="exact"/>
        <w:ind w:firstLineChars="200" w:firstLine="482"/>
        <w:rPr>
          <w:rFonts w:ascii="仿宋" w:eastAsia="仿宋" w:hAnsi="仿宋" w:cs="仿宋"/>
          <w:color w:val="000000"/>
          <w:kern w:val="0"/>
          <w:sz w:val="24"/>
        </w:rPr>
      </w:pPr>
      <w:r>
        <w:rPr>
          <w:rFonts w:ascii="仿宋" w:eastAsia="仿宋" w:hAnsi="仿宋" w:cs="仿宋" w:hint="eastAsia"/>
          <w:b/>
          <w:bCs/>
          <w:color w:val="000000"/>
          <w:kern w:val="0"/>
          <w:sz w:val="24"/>
        </w:rPr>
        <w:t>投标截止时间前</w:t>
      </w:r>
      <w:r>
        <w:rPr>
          <w:rFonts w:ascii="仿宋" w:eastAsia="仿宋" w:hAnsi="仿宋" w:cs="仿宋" w:hint="eastAsia"/>
          <w:color w:val="000000"/>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color w:val="000000"/>
          <w:sz w:val="24"/>
        </w:rPr>
        <w:t>并明确注明“</w:t>
      </w:r>
      <w:r>
        <w:rPr>
          <w:rFonts w:ascii="仿宋" w:eastAsia="仿宋" w:hAnsi="仿宋" w:cs="仿宋" w:hint="eastAsia"/>
          <w:sz w:val="24"/>
        </w:rPr>
        <w:t>商务技术（资信）文件</w:t>
      </w:r>
      <w:r>
        <w:rPr>
          <w:rFonts w:ascii="仿宋" w:eastAsia="仿宋" w:hAnsi="仿宋" w:cs="仿宋" w:hint="eastAsia"/>
          <w:color w:val="000000"/>
          <w:sz w:val="24"/>
        </w:rPr>
        <w:t>（</w:t>
      </w:r>
      <w:r>
        <w:rPr>
          <w:rFonts w:ascii="仿宋" w:eastAsia="仿宋" w:hAnsi="仿宋" w:cs="仿宋" w:hint="eastAsia"/>
          <w:color w:val="000000"/>
          <w:kern w:val="0"/>
          <w:sz w:val="24"/>
        </w:rPr>
        <w:t>或报价文件）修改（或补充）材料、项目名称或项目（标段）编号、供应商名称</w:t>
      </w:r>
      <w:r>
        <w:rPr>
          <w:rFonts w:ascii="仿宋" w:eastAsia="仿宋" w:hAnsi="仿宋" w:cs="仿宋" w:hint="eastAsia"/>
          <w:color w:val="000000"/>
          <w:sz w:val="24"/>
        </w:rPr>
        <w:t>”</w:t>
      </w:r>
      <w:r>
        <w:rPr>
          <w:rFonts w:ascii="仿宋" w:eastAsia="仿宋" w:hAnsi="仿宋" w:cs="仿宋" w:hint="eastAsia"/>
          <w:color w:val="000000"/>
          <w:kern w:val="0"/>
          <w:sz w:val="24"/>
        </w:rPr>
        <w:t>字样</w:t>
      </w:r>
      <w:r>
        <w:rPr>
          <w:rFonts w:ascii="仿宋" w:eastAsia="仿宋" w:hAnsi="仿宋" w:cs="仿宋" w:hint="eastAsia"/>
          <w:color w:val="000000"/>
          <w:sz w:val="24"/>
        </w:rPr>
        <w:t>，</w:t>
      </w:r>
      <w:r>
        <w:rPr>
          <w:rFonts w:ascii="仿宋" w:eastAsia="仿宋" w:hAnsi="仿宋" w:cs="仿宋" w:hint="eastAsia"/>
          <w:color w:val="000000"/>
          <w:kern w:val="0"/>
          <w:sz w:val="24"/>
        </w:rPr>
        <w:t>同时由</w:t>
      </w:r>
      <w:r>
        <w:rPr>
          <w:rFonts w:ascii="仿宋" w:eastAsia="仿宋" w:hAnsi="仿宋" w:cs="仿宋" w:hint="eastAsia"/>
          <w:color w:val="000000"/>
          <w:sz w:val="24"/>
        </w:rPr>
        <w:t>法定代表人或其授权代表签字或盖章</w:t>
      </w:r>
      <w:r>
        <w:rPr>
          <w:rFonts w:ascii="仿宋" w:eastAsia="仿宋" w:hAnsi="仿宋" w:cs="仿宋" w:hint="eastAsia"/>
          <w:color w:val="000000"/>
          <w:kern w:val="0"/>
          <w:sz w:val="24"/>
        </w:rPr>
        <w:t>。未按上述规则制作的补充和修改材料将被拒收。</w:t>
      </w:r>
    </w:p>
    <w:p w:rsidR="00D034CE" w:rsidRDefault="00C3567F">
      <w:pPr>
        <w:pStyle w:val="a"/>
        <w:numPr>
          <w:ilvl w:val="0"/>
          <w:numId w:val="0"/>
        </w:numPr>
        <w:spacing w:afterLines="0" w:after="0" w:line="440" w:lineRule="atLeast"/>
        <w:rPr>
          <w:rFonts w:ascii="仿宋" w:eastAsia="仿宋" w:hAnsi="仿宋" w:cs="仿宋"/>
          <w:b/>
          <w:color w:val="000000"/>
          <w:szCs w:val="24"/>
        </w:rPr>
      </w:pPr>
      <w:r>
        <w:rPr>
          <w:rFonts w:ascii="仿宋" w:eastAsia="仿宋" w:hAnsi="仿宋" w:cs="仿宋" w:hint="eastAsia"/>
          <w:b/>
          <w:color w:val="000000"/>
          <w:szCs w:val="24"/>
        </w:rPr>
        <w:t>5.投标文件的有效期</w:t>
      </w:r>
    </w:p>
    <w:p w:rsidR="00D034CE" w:rsidRDefault="00C3567F">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5.1</w:t>
      </w:r>
      <w:r>
        <w:rPr>
          <w:rFonts w:ascii="仿宋" w:eastAsia="仿宋" w:hAnsi="仿宋" w:cs="仿宋" w:hint="eastAsia"/>
          <w:color w:val="000000"/>
        </w:rPr>
        <w:t>投标文件有效期详见前附表。投标有效期内，供应商不得撤销或更换投标文件。</w:t>
      </w:r>
    </w:p>
    <w:p w:rsidR="00D034CE" w:rsidRDefault="00C3567F">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5.2投标有效期内为完成开评标及与中标人签订合同的，采购人需与供应商书面协商延长投标书的有效期。</w:t>
      </w:r>
    </w:p>
    <w:p w:rsidR="00D034CE" w:rsidRDefault="00C3567F">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5.3供应商可拒绝接受延期要求。同意延长有效期的供应商不能修改投标文件。</w:t>
      </w:r>
    </w:p>
    <w:p w:rsidR="00D034CE" w:rsidRDefault="00C3567F">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5.4投标文件不予退还。</w:t>
      </w:r>
    </w:p>
    <w:p w:rsidR="00D034CE" w:rsidRDefault="00C3567F">
      <w:pPr>
        <w:pStyle w:val="2"/>
        <w:tabs>
          <w:tab w:val="center" w:pos="4651"/>
          <w:tab w:val="left" w:pos="7381"/>
        </w:tabs>
        <w:jc w:val="left"/>
        <w:rPr>
          <w:rFonts w:ascii="仿宋" w:hAnsi="仿宋" w:cs="仿宋"/>
        </w:rPr>
      </w:pPr>
      <w:bookmarkStart w:id="6" w:name="_Toc643610530"/>
      <w:r>
        <w:rPr>
          <w:rFonts w:ascii="仿宋" w:hAnsi="仿宋" w:cs="仿宋" w:hint="eastAsia"/>
        </w:rPr>
        <w:lastRenderedPageBreak/>
        <w:tab/>
        <w:t>四、开标评标</w:t>
      </w:r>
      <w:bookmarkEnd w:id="6"/>
      <w:r>
        <w:rPr>
          <w:rFonts w:ascii="仿宋" w:hAnsi="仿宋" w:cs="仿宋" w:hint="eastAsia"/>
        </w:rPr>
        <w:tab/>
      </w:r>
    </w:p>
    <w:p w:rsidR="00D034CE" w:rsidRDefault="00C3567F">
      <w:pPr>
        <w:snapToGrid w:val="0"/>
        <w:spacing w:line="480" w:lineRule="exact"/>
        <w:jc w:val="left"/>
        <w:rPr>
          <w:rFonts w:ascii="仿宋" w:eastAsia="仿宋" w:hAnsi="仿宋" w:cs="仿宋"/>
          <w:b/>
          <w:sz w:val="24"/>
        </w:rPr>
      </w:pPr>
      <w:r>
        <w:rPr>
          <w:rFonts w:ascii="仿宋" w:eastAsia="仿宋" w:hAnsi="仿宋" w:cs="仿宋" w:hint="eastAsia"/>
          <w:b/>
          <w:sz w:val="24"/>
        </w:rPr>
        <w:t>1．开标大会程序</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1.1主持人宣布开标会开始。</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1.2检查投标文件密封情况。</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1.3启封投标文件商务技术（资信）文件资料。</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1.4评标委员会对商务技术（资信）文件进行评审。</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1.5主持人宣布商务技术得分及无效（废）投标情形（如有），宣读经商务技术（资信）评审符合招标文件要求的投标人名单及其商务技术得分。</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1.6启封报价文件资料，由唱读人当众宣读投标人名称、投标价格和投标文件的其他内容。未宣读的投标报价和招标文件未允许提供的备选投标方案等实质性内容，评标时不予承认。</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1.7评标委员会对投标文件报价文件资料进行评审，核准投标报价及计算价格分，汇总商务技术分、价格分，根据得分排序确定中标候选人并出具评审报告。</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1.8主持人向投标单位公布评审结果。</w:t>
      </w:r>
    </w:p>
    <w:p w:rsidR="00D034CE" w:rsidRDefault="00C3567F">
      <w:pPr>
        <w:snapToGrid w:val="0"/>
        <w:spacing w:line="480" w:lineRule="exact"/>
        <w:jc w:val="left"/>
        <w:rPr>
          <w:rFonts w:ascii="仿宋" w:eastAsia="仿宋" w:hAnsi="仿宋" w:cs="仿宋"/>
          <w:sz w:val="24"/>
          <w:highlight w:val="yellow"/>
        </w:rPr>
      </w:pPr>
      <w:r>
        <w:rPr>
          <w:rFonts w:ascii="仿宋" w:eastAsia="仿宋" w:hAnsi="仿宋" w:cs="仿宋" w:hint="eastAsia"/>
          <w:sz w:val="24"/>
        </w:rPr>
        <w:t>以上程序在不违反公开、公平、公正原则的基础上，可适当调整。</w:t>
      </w:r>
    </w:p>
    <w:p w:rsidR="00D034CE" w:rsidRDefault="00C3567F">
      <w:pPr>
        <w:snapToGrid w:val="0"/>
        <w:spacing w:line="440" w:lineRule="exact"/>
        <w:jc w:val="left"/>
        <w:rPr>
          <w:rFonts w:ascii="仿宋" w:eastAsia="仿宋" w:hAnsi="仿宋" w:cs="仿宋"/>
          <w:b/>
          <w:sz w:val="24"/>
        </w:rPr>
      </w:pPr>
      <w:r>
        <w:rPr>
          <w:rFonts w:ascii="仿宋" w:eastAsia="仿宋" w:hAnsi="仿宋" w:cs="仿宋" w:hint="eastAsia"/>
          <w:b/>
          <w:sz w:val="24"/>
        </w:rPr>
        <w:t>2．评标</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2.1评标委员会由招标采购单位依法组建，负责评标活动。评标委员会遵循公开、公平、公正、科学合理、竞争择优的原则。</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2.2评标委员会由采购人代表和有关方面的专家组成，成员人数为五人以上单数。</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2.3评标委员会负责对投标人资格的最终审定。</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2.4评标委员会可以要求投标人对其投标文件中含义不明确的内容作必要的澄清或者说明，但澄清或者说明不得超过投标文件的范围或者改变投标文件的实质性内容。</w:t>
      </w:r>
    </w:p>
    <w:p w:rsidR="00D034CE" w:rsidRDefault="00C3567F">
      <w:pPr>
        <w:spacing w:line="440" w:lineRule="exact"/>
        <w:jc w:val="left"/>
        <w:rPr>
          <w:rFonts w:ascii="仿宋" w:eastAsia="仿宋" w:hAnsi="仿宋" w:cs="仿宋"/>
          <w:sz w:val="24"/>
        </w:rPr>
      </w:pPr>
      <w:r>
        <w:rPr>
          <w:rFonts w:ascii="仿宋" w:eastAsia="仿宋" w:hAnsi="仿宋" w:cs="仿宋" w:hint="eastAsia"/>
          <w:kern w:val="0"/>
          <w:sz w:val="24"/>
        </w:rPr>
        <w:t>2.5</w:t>
      </w:r>
      <w:r>
        <w:rPr>
          <w:rFonts w:ascii="仿宋" w:eastAsia="仿宋" w:hAnsi="仿宋" w:cs="仿宋" w:hint="eastAsia"/>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rPr>
        <w:t>畸</w:t>
      </w:r>
      <w:proofErr w:type="gramEnd"/>
      <w:r>
        <w:rPr>
          <w:rFonts w:ascii="仿宋" w:eastAsia="仿宋" w:hAnsi="仿宋" w:cs="仿宋" w:hint="eastAsia"/>
          <w:sz w:val="24"/>
        </w:rPr>
        <w:t>低的评分情形（评审小组成员个人主观打分偏离所有评审小组成员主观打分平均值30%以上），启动评分畸高、</w:t>
      </w:r>
      <w:proofErr w:type="gramStart"/>
      <w:r>
        <w:rPr>
          <w:rFonts w:ascii="仿宋" w:eastAsia="仿宋" w:hAnsi="仿宋" w:cs="仿宋" w:hint="eastAsia"/>
          <w:sz w:val="24"/>
        </w:rPr>
        <w:t>畸低行为</w:t>
      </w:r>
      <w:proofErr w:type="gramEnd"/>
      <w:r>
        <w:rPr>
          <w:rFonts w:ascii="仿宋" w:eastAsia="仿宋" w:hAnsi="仿宋" w:cs="仿宋" w:hint="eastAsia"/>
          <w:sz w:val="24"/>
        </w:rPr>
        <w:t>认定程序，评审小组组长应提醒相关评审人员进行复核或书面说明理由，评审人员拒绝说明的，由现场监督员据实记录；评审人员的评审、修改记录应保留原件，随项目其他资料一并存档。</w:t>
      </w:r>
    </w:p>
    <w:p w:rsidR="00D034CE" w:rsidRDefault="00C3567F">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2.6评标委员会</w:t>
      </w:r>
      <w:r>
        <w:rPr>
          <w:rFonts w:ascii="仿宋" w:eastAsia="仿宋" w:hAnsi="仿宋" w:cs="仿宋" w:hint="eastAsia"/>
          <w:kern w:val="0"/>
          <w:sz w:val="24"/>
        </w:rPr>
        <w:t>对投标文件的判定，只依据投标文件和招标文件内容本身，不依据任何外来证明。</w:t>
      </w:r>
    </w:p>
    <w:p w:rsidR="00D034CE" w:rsidRDefault="00C3567F">
      <w:pPr>
        <w:widowControl/>
        <w:snapToGrid w:val="0"/>
        <w:spacing w:line="480" w:lineRule="exact"/>
        <w:rPr>
          <w:rFonts w:ascii="仿宋" w:eastAsia="仿宋" w:hAnsi="仿宋" w:cs="仿宋"/>
          <w:kern w:val="0"/>
          <w:sz w:val="24"/>
        </w:rPr>
      </w:pPr>
      <w:r>
        <w:rPr>
          <w:rFonts w:ascii="仿宋" w:eastAsia="仿宋" w:hAnsi="仿宋" w:cs="仿宋" w:hint="eastAsia"/>
          <w:sz w:val="24"/>
        </w:rPr>
        <w:t>2.7评标委员会不向落标</w:t>
      </w:r>
      <w:proofErr w:type="gramStart"/>
      <w:r>
        <w:rPr>
          <w:rFonts w:ascii="仿宋" w:eastAsia="仿宋" w:hAnsi="仿宋" w:cs="仿宋" w:hint="eastAsia"/>
          <w:sz w:val="24"/>
        </w:rPr>
        <w:t>方解释</w:t>
      </w:r>
      <w:proofErr w:type="gramEnd"/>
      <w:r>
        <w:rPr>
          <w:rFonts w:ascii="仿宋" w:eastAsia="仿宋" w:hAnsi="仿宋" w:cs="仿宋" w:hint="eastAsia"/>
          <w:sz w:val="24"/>
        </w:rPr>
        <w:t>落标的原因，不退还投标文件。</w:t>
      </w:r>
    </w:p>
    <w:p w:rsidR="00D034CE" w:rsidRDefault="00C3567F">
      <w:pPr>
        <w:snapToGrid w:val="0"/>
        <w:spacing w:line="480" w:lineRule="exact"/>
        <w:jc w:val="left"/>
        <w:rPr>
          <w:rFonts w:ascii="仿宋" w:eastAsia="仿宋" w:hAnsi="仿宋" w:cs="仿宋"/>
          <w:b/>
          <w:sz w:val="24"/>
        </w:rPr>
      </w:pPr>
      <w:r>
        <w:rPr>
          <w:rFonts w:ascii="仿宋" w:eastAsia="仿宋" w:hAnsi="仿宋" w:cs="仿宋" w:hint="eastAsia"/>
          <w:b/>
          <w:sz w:val="24"/>
        </w:rPr>
        <w:t>3．投标文件的初审鉴定</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3.1资格性审查</w:t>
      </w:r>
    </w:p>
    <w:p w:rsidR="00D034CE" w:rsidRDefault="00C3567F">
      <w:pPr>
        <w:snapToGrid w:val="0"/>
        <w:spacing w:line="480" w:lineRule="exact"/>
        <w:jc w:val="left"/>
        <w:rPr>
          <w:rFonts w:ascii="仿宋" w:eastAsia="仿宋" w:hAnsi="仿宋" w:cs="仿宋"/>
          <w:sz w:val="24"/>
        </w:rPr>
      </w:pPr>
      <w:r>
        <w:rPr>
          <w:rFonts w:ascii="仿宋" w:eastAsia="仿宋" w:hAnsi="仿宋" w:cs="仿宋" w:hint="eastAsia"/>
          <w:sz w:val="24"/>
        </w:rPr>
        <w:t>3.1.1依据法律、法规和招标文件规定，评标委员会对投标人进行资格审查，以确定投标人是否具备投标资格。</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3.2符合性审查</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rPr>
        <w:t>响应性只根据</w:t>
      </w:r>
      <w:proofErr w:type="gramEnd"/>
      <w:r>
        <w:rPr>
          <w:rFonts w:ascii="仿宋" w:eastAsia="仿宋" w:hAnsi="仿宋" w:cs="仿宋" w:hint="eastAsia"/>
          <w:sz w:val="24"/>
        </w:rPr>
        <w:t>投标文件本身的内容，而不寻求外部证据。</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3.3如果投标文件实质不响应招标文件的各项要求，评标委员会将予以拒绝，并且不允许投标人通过修改或撤销其不符合要求的差异或保留，使之成为具有实质性响应的投标。</w:t>
      </w:r>
    </w:p>
    <w:p w:rsidR="00D034CE" w:rsidRDefault="00C3567F">
      <w:pPr>
        <w:spacing w:line="480" w:lineRule="exact"/>
        <w:jc w:val="left"/>
        <w:rPr>
          <w:rFonts w:ascii="仿宋" w:eastAsia="仿宋" w:hAnsi="仿宋" w:cs="仿宋"/>
          <w:b/>
          <w:sz w:val="24"/>
        </w:rPr>
      </w:pPr>
      <w:r>
        <w:rPr>
          <w:rFonts w:ascii="仿宋" w:eastAsia="仿宋" w:hAnsi="仿宋" w:cs="仿宋" w:hint="eastAsia"/>
          <w:b/>
          <w:kern w:val="0"/>
          <w:sz w:val="24"/>
        </w:rPr>
        <w:t xml:space="preserve">4. </w:t>
      </w:r>
      <w:r>
        <w:rPr>
          <w:rFonts w:ascii="仿宋" w:eastAsia="仿宋" w:hAnsi="仿宋" w:cs="仿宋" w:hint="eastAsia"/>
          <w:b/>
          <w:sz w:val="24"/>
        </w:rPr>
        <w:t>投标文件报价出现前后不一致的，按照下列规定修正：</w:t>
      </w:r>
      <w:r>
        <w:rPr>
          <w:rFonts w:ascii="仿宋" w:eastAsia="仿宋" w:hAnsi="仿宋" w:cs="仿宋" w:hint="eastAsia"/>
          <w:kern w:val="0"/>
          <w:sz w:val="24"/>
        </w:rPr>
        <w:t xml:space="preserve"> </w:t>
      </w:r>
    </w:p>
    <w:p w:rsidR="00D034CE" w:rsidRDefault="00C3567F">
      <w:pPr>
        <w:spacing w:line="440" w:lineRule="exact"/>
        <w:jc w:val="left"/>
        <w:rPr>
          <w:rFonts w:ascii="仿宋" w:eastAsia="仿宋" w:hAnsi="仿宋" w:cs="仿宋"/>
          <w:sz w:val="24"/>
        </w:rPr>
      </w:pPr>
      <w:r>
        <w:rPr>
          <w:rFonts w:ascii="仿宋" w:eastAsia="仿宋" w:hAnsi="仿宋" w:cs="仿宋" w:hint="eastAsia"/>
          <w:sz w:val="24"/>
        </w:rPr>
        <w:t>4.1投标文件中开标一览表（报价表）内容与投标文件中相应内容不一致的，以开标一览表（报价表）为准；</w:t>
      </w:r>
    </w:p>
    <w:p w:rsidR="00D034CE" w:rsidRDefault="00C3567F">
      <w:pPr>
        <w:spacing w:line="440" w:lineRule="exact"/>
        <w:jc w:val="left"/>
        <w:rPr>
          <w:rFonts w:ascii="仿宋" w:eastAsia="仿宋" w:hAnsi="仿宋" w:cs="仿宋"/>
          <w:sz w:val="24"/>
        </w:rPr>
      </w:pPr>
      <w:r>
        <w:rPr>
          <w:rFonts w:ascii="仿宋" w:eastAsia="仿宋" w:hAnsi="仿宋" w:cs="仿宋" w:hint="eastAsia"/>
          <w:sz w:val="24"/>
        </w:rPr>
        <w:t>4.2大写金额和小写金额不一致的，以大写金额为准；</w:t>
      </w:r>
    </w:p>
    <w:p w:rsidR="00D034CE" w:rsidRDefault="00C3567F">
      <w:pPr>
        <w:spacing w:line="440" w:lineRule="exact"/>
        <w:jc w:val="left"/>
        <w:rPr>
          <w:rFonts w:ascii="仿宋" w:eastAsia="仿宋" w:hAnsi="仿宋" w:cs="仿宋"/>
          <w:sz w:val="24"/>
        </w:rPr>
      </w:pPr>
      <w:r>
        <w:rPr>
          <w:rFonts w:ascii="仿宋" w:eastAsia="仿宋" w:hAnsi="仿宋" w:cs="仿宋" w:hint="eastAsia"/>
          <w:sz w:val="24"/>
        </w:rPr>
        <w:t>4.3单价金额小数点或者百分比有明显错位的，以开标一览表的总价为准，并修改单价；</w:t>
      </w:r>
    </w:p>
    <w:p w:rsidR="00D034CE" w:rsidRDefault="00C3567F">
      <w:pPr>
        <w:spacing w:line="440" w:lineRule="exact"/>
        <w:jc w:val="left"/>
        <w:rPr>
          <w:rFonts w:ascii="仿宋" w:eastAsia="仿宋" w:hAnsi="仿宋" w:cs="仿宋"/>
          <w:sz w:val="24"/>
        </w:rPr>
      </w:pPr>
      <w:r>
        <w:rPr>
          <w:rFonts w:ascii="仿宋" w:eastAsia="仿宋" w:hAnsi="仿宋" w:cs="仿宋" w:hint="eastAsia"/>
          <w:sz w:val="24"/>
        </w:rPr>
        <w:t>4.4总价金额与按单价汇总金额不一致的，以单价金额计算结果为准。</w:t>
      </w:r>
    </w:p>
    <w:p w:rsidR="00D034CE" w:rsidRDefault="00C3567F">
      <w:pPr>
        <w:spacing w:line="440" w:lineRule="exact"/>
        <w:ind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 《政府采购货物和服务招标投标管理办法》</w:t>
      </w:r>
      <w:r>
        <w:rPr>
          <w:rFonts w:ascii="仿宋" w:eastAsia="仿宋" w:hAnsi="仿宋" w:cs="仿宋" w:hint="eastAsia"/>
          <w:sz w:val="24"/>
        </w:rPr>
        <w:t>第五十一条第二款的规定经投标人确认后产生约束力，投标人不确认的，其投标无效。</w:t>
      </w:r>
    </w:p>
    <w:p w:rsidR="00D034CE" w:rsidRDefault="00C3567F">
      <w:pPr>
        <w:spacing w:line="440" w:lineRule="exact"/>
        <w:jc w:val="left"/>
        <w:rPr>
          <w:rFonts w:ascii="仿宋" w:eastAsia="仿宋" w:hAnsi="仿宋" w:cs="仿宋"/>
          <w:b/>
          <w:sz w:val="24"/>
        </w:rPr>
      </w:pPr>
      <w:r>
        <w:rPr>
          <w:rFonts w:ascii="仿宋" w:eastAsia="仿宋" w:hAnsi="仿宋" w:cs="仿宋" w:hint="eastAsia"/>
          <w:b/>
          <w:sz w:val="24"/>
        </w:rPr>
        <w:t>5.投标文件的评审、比较和否决</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5.1评标委员会将对在实质上响应招标文件要求的投标文件进行评估和比较。</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5.2在评审过程中，评标委员会可以书面形式要求投标人就投标文件含义不明确的内容</w:t>
      </w:r>
      <w:r>
        <w:rPr>
          <w:rFonts w:ascii="仿宋" w:eastAsia="仿宋" w:hAnsi="仿宋" w:cs="仿宋" w:hint="eastAsia"/>
          <w:sz w:val="24"/>
        </w:rPr>
        <w:lastRenderedPageBreak/>
        <w:t>进行书面说明并提供相关材料，但不得超过投标文件的范围或者改变投标文件的实质性内容。</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5.3在评标过程中，如发现与招标文件要求相偏离的，评标委员会可对其偏离情形进行必要的核实。</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5.4在评审过程中，如属于实质性偏离或符合无效响应条件的，应当询问相关投标人，并可对其进行书面确认，但不允许对偏离条款进行补充、修正或撤回。</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5.5比较与评价。评标委员会应当按照评标标准，对符合性审查合格的投标文件进行商务和技术评估，综合比较与评价。</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5.6汇总（商务技术得分情况）。评标委员会各成员应当独立对每个投标人的商务技术（资信）文件资料文件进行评价，并汇总商务技术得分情况。</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5.7 报价审核。对符合采购需求且通过商务技术（资信）评审的投标人的报价的合理性、准确性等进行审查核实。</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5.7.2根据财政部发布的《政府采购促进中小企业发展管理办法》规定，对于非专门面向中小企业的项目，对小型和微型企业产品的价格给予一定的扣除，用扣除后的价格参与评审。</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5.7.3如需投标价格修正，按财政部87号令第五十九条的规定对投标价格进行修正。</w:t>
      </w:r>
    </w:p>
    <w:p w:rsidR="00D034CE" w:rsidRDefault="00C3567F">
      <w:pPr>
        <w:spacing w:line="480" w:lineRule="exact"/>
        <w:jc w:val="left"/>
        <w:rPr>
          <w:rFonts w:ascii="仿宋" w:eastAsia="仿宋" w:hAnsi="仿宋" w:cs="仿宋"/>
          <w:sz w:val="24"/>
        </w:rPr>
      </w:pPr>
      <w:r>
        <w:rPr>
          <w:rFonts w:ascii="仿宋" w:eastAsia="仿宋" w:hAnsi="仿宋" w:cs="仿宋" w:hint="eastAsia"/>
          <w:sz w:val="24"/>
        </w:rPr>
        <w:t>5.8评标委员会依据招标文件规定的评标标准和方法，对投标文件进行评审和比较后，向采购人提供书面评标报告，并按得分高低排序推荐中标候选供应商。</w:t>
      </w:r>
    </w:p>
    <w:p w:rsidR="00D034CE" w:rsidRDefault="00C3567F">
      <w:pPr>
        <w:pStyle w:val="a"/>
        <w:numPr>
          <w:ilvl w:val="0"/>
          <w:numId w:val="0"/>
        </w:numPr>
        <w:spacing w:afterLines="0" w:line="440" w:lineRule="exact"/>
        <w:rPr>
          <w:rFonts w:ascii="仿宋" w:eastAsia="仿宋" w:hAnsi="仿宋" w:cs="仿宋"/>
          <w:b/>
        </w:rPr>
      </w:pPr>
      <w:r>
        <w:rPr>
          <w:rFonts w:ascii="仿宋" w:eastAsia="仿宋" w:hAnsi="仿宋" w:cs="仿宋" w:hint="eastAsia"/>
          <w:b/>
        </w:rPr>
        <w:t>6.投标文件的澄清</w:t>
      </w:r>
    </w:p>
    <w:p w:rsidR="00D034CE" w:rsidRDefault="00C3567F">
      <w:pPr>
        <w:pStyle w:val="a"/>
        <w:numPr>
          <w:ilvl w:val="0"/>
          <w:numId w:val="0"/>
        </w:numPr>
        <w:spacing w:afterLines="0" w:line="440" w:lineRule="exact"/>
        <w:ind w:firstLineChars="200" w:firstLine="480"/>
        <w:rPr>
          <w:rFonts w:ascii="仿宋" w:eastAsia="仿宋" w:hAnsi="仿宋" w:cs="仿宋"/>
        </w:rPr>
      </w:pPr>
      <w:r>
        <w:rPr>
          <w:rFonts w:ascii="仿宋" w:eastAsia="仿宋" w:hAnsi="仿宋" w:cs="仿宋"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D034CE" w:rsidRDefault="00C3567F">
      <w:pPr>
        <w:spacing w:line="440" w:lineRule="exact"/>
        <w:rPr>
          <w:rFonts w:ascii="仿宋" w:eastAsia="仿宋" w:hAnsi="仿宋" w:cs="仿宋"/>
          <w:b/>
          <w:sz w:val="24"/>
        </w:rPr>
      </w:pPr>
      <w:r>
        <w:rPr>
          <w:rFonts w:ascii="仿宋" w:eastAsia="仿宋" w:hAnsi="仿宋" w:cs="仿宋" w:hint="eastAsia"/>
          <w:b/>
          <w:sz w:val="24"/>
        </w:rPr>
        <w:t>7.投标行为无效情形</w:t>
      </w:r>
    </w:p>
    <w:p w:rsidR="00D034CE" w:rsidRDefault="00C3567F">
      <w:pPr>
        <w:spacing w:line="440" w:lineRule="exact"/>
        <w:rPr>
          <w:rFonts w:ascii="仿宋" w:eastAsia="仿宋" w:hAnsi="仿宋" w:cs="仿宋"/>
          <w:sz w:val="24"/>
        </w:rPr>
      </w:pPr>
      <w:r>
        <w:rPr>
          <w:rFonts w:ascii="仿宋" w:eastAsia="仿宋" w:hAnsi="仿宋" w:cs="仿宋" w:hint="eastAsia"/>
          <w:sz w:val="24"/>
        </w:rPr>
        <w:t>7.1 意向投标人有下列情形之一的，其投标行为无效，作</w:t>
      </w:r>
      <w:r>
        <w:rPr>
          <w:rFonts w:ascii="仿宋" w:eastAsia="仿宋" w:hAnsi="仿宋" w:cs="仿宋" w:hint="eastAsia"/>
          <w:kern w:val="24"/>
          <w:sz w:val="24"/>
        </w:rPr>
        <w:t>无效投标处理</w:t>
      </w:r>
      <w:r>
        <w:rPr>
          <w:rFonts w:ascii="仿宋" w:eastAsia="仿宋" w:hAnsi="仿宋" w:cs="仿宋" w:hint="eastAsia"/>
          <w:sz w:val="24"/>
        </w:rPr>
        <w:t>：</w:t>
      </w:r>
    </w:p>
    <w:p w:rsidR="00D034CE" w:rsidRDefault="00C3567F">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7.1.1 有串通投标或弄虚作假或有其他违法行为的。</w:t>
      </w:r>
    </w:p>
    <w:p w:rsidR="00D034CE" w:rsidRDefault="00C3567F">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7.1.2 不按评标委员会要求澄清、说明或补正的。</w:t>
      </w:r>
    </w:p>
    <w:p w:rsidR="00D034CE" w:rsidRDefault="00C3567F">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lastRenderedPageBreak/>
        <w:t>7.1.3 当投标人资格预审申请文件的内容发生重大变化时，其在投标文件中更新的资料，未能通过资格评审的(适用于已进行资格预审的)。</w:t>
      </w:r>
    </w:p>
    <w:p w:rsidR="00D034CE" w:rsidRDefault="00C3567F">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7.1.4 在施工组织设计和项目管理机构评审中，评标委员会认定投标人的投标未能通过此项评审的。</w:t>
      </w:r>
    </w:p>
    <w:p w:rsidR="00D034CE" w:rsidRDefault="00C3567F">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7.1.5 评标委员会认定投标人以低于成本报价竞标的。</w:t>
      </w:r>
    </w:p>
    <w:p w:rsidR="00D034CE" w:rsidRDefault="00C3567F">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7.1.6 投标人相关人员未按规定在投标截止时间前送达投标文件，视为自愿放弃本次投标。</w:t>
      </w:r>
    </w:p>
    <w:p w:rsidR="00D034CE" w:rsidRDefault="00C3567F">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7.1.7投标报价时，安全文明施工基本费的费率不得低于现行施工取费费率的下限。否则视为实质性不响应招标文件。</w:t>
      </w:r>
    </w:p>
    <w:p w:rsidR="00D034CE" w:rsidRDefault="00C3567F">
      <w:pPr>
        <w:tabs>
          <w:tab w:val="left" w:pos="3870"/>
          <w:tab w:val="left" w:pos="4085"/>
        </w:tabs>
        <w:spacing w:line="360" w:lineRule="auto"/>
        <w:jc w:val="left"/>
        <w:rPr>
          <w:rFonts w:ascii="仿宋" w:eastAsia="仿宋" w:hAnsi="仿宋" w:cs="仿宋"/>
          <w:b/>
          <w:sz w:val="24"/>
        </w:rPr>
      </w:pPr>
      <w:r>
        <w:rPr>
          <w:rFonts w:ascii="仿宋" w:eastAsia="仿宋" w:hAnsi="仿宋" w:cs="仿宋" w:hint="eastAsia"/>
          <w:b/>
          <w:sz w:val="24"/>
        </w:rPr>
        <w:t>7.2 投标人提供虚假材料投标的（包括但不限于以下情节）；</w:t>
      </w:r>
    </w:p>
    <w:p w:rsidR="00D034CE" w:rsidRDefault="00C3567F">
      <w:pPr>
        <w:tabs>
          <w:tab w:val="left" w:pos="3870"/>
          <w:tab w:val="left" w:pos="4085"/>
        </w:tabs>
        <w:spacing w:line="360" w:lineRule="auto"/>
        <w:ind w:firstLineChars="196" w:firstLine="470"/>
        <w:jc w:val="left"/>
        <w:rPr>
          <w:rFonts w:ascii="仿宋" w:eastAsia="仿宋" w:hAnsi="仿宋" w:cs="仿宋"/>
          <w:sz w:val="24"/>
        </w:rPr>
      </w:pPr>
      <w:r>
        <w:rPr>
          <w:rFonts w:ascii="仿宋" w:eastAsia="仿宋" w:hAnsi="仿宋" w:cs="仿宋" w:hint="eastAsia"/>
          <w:sz w:val="24"/>
        </w:rPr>
        <w:t>7.2.1使用伪造、变造的许可证件；</w:t>
      </w:r>
    </w:p>
    <w:p w:rsidR="00D034CE" w:rsidRDefault="00C3567F">
      <w:pPr>
        <w:tabs>
          <w:tab w:val="left" w:pos="3870"/>
          <w:tab w:val="left" w:pos="4085"/>
        </w:tabs>
        <w:spacing w:line="360" w:lineRule="auto"/>
        <w:ind w:firstLineChars="200" w:firstLine="480"/>
        <w:jc w:val="left"/>
        <w:rPr>
          <w:rFonts w:ascii="仿宋" w:eastAsia="仿宋" w:hAnsi="仿宋" w:cs="仿宋"/>
          <w:sz w:val="24"/>
        </w:rPr>
      </w:pPr>
      <w:r>
        <w:rPr>
          <w:rFonts w:ascii="仿宋" w:eastAsia="仿宋" w:hAnsi="仿宋" w:cs="仿宋" w:hint="eastAsia"/>
          <w:sz w:val="24"/>
        </w:rPr>
        <w:t>7.2.2提供虚假的财务状况或者业绩；</w:t>
      </w:r>
    </w:p>
    <w:p w:rsidR="00D034CE" w:rsidRDefault="00C3567F">
      <w:pPr>
        <w:tabs>
          <w:tab w:val="left" w:pos="3870"/>
          <w:tab w:val="left" w:pos="4085"/>
        </w:tabs>
        <w:spacing w:line="360" w:lineRule="auto"/>
        <w:jc w:val="left"/>
        <w:rPr>
          <w:rFonts w:ascii="仿宋" w:eastAsia="仿宋" w:hAnsi="仿宋" w:cs="仿宋"/>
          <w:sz w:val="24"/>
        </w:rPr>
      </w:pPr>
      <w:r>
        <w:rPr>
          <w:rFonts w:ascii="仿宋" w:eastAsia="仿宋" w:hAnsi="仿宋" w:cs="仿宋" w:hint="eastAsia"/>
          <w:sz w:val="24"/>
        </w:rPr>
        <w:t xml:space="preserve">    7.2.3提供虚假的项目负责人或者主要技术人员简历、劳动关系证明；</w:t>
      </w:r>
    </w:p>
    <w:p w:rsidR="00D034CE" w:rsidRDefault="00C3567F">
      <w:pPr>
        <w:tabs>
          <w:tab w:val="left" w:pos="3870"/>
          <w:tab w:val="left" w:pos="4085"/>
        </w:tabs>
        <w:spacing w:line="360" w:lineRule="auto"/>
        <w:jc w:val="left"/>
        <w:rPr>
          <w:rFonts w:ascii="仿宋" w:eastAsia="仿宋" w:hAnsi="仿宋" w:cs="仿宋"/>
          <w:sz w:val="24"/>
        </w:rPr>
      </w:pPr>
      <w:r>
        <w:rPr>
          <w:rFonts w:ascii="仿宋" w:eastAsia="仿宋" w:hAnsi="仿宋" w:cs="仿宋" w:hint="eastAsia"/>
          <w:sz w:val="24"/>
        </w:rPr>
        <w:t xml:space="preserve">    7.2.4提供虚假的信用状况；</w:t>
      </w:r>
    </w:p>
    <w:p w:rsidR="00D034CE" w:rsidRDefault="00C3567F">
      <w:pPr>
        <w:tabs>
          <w:tab w:val="left" w:pos="3870"/>
          <w:tab w:val="left" w:pos="4085"/>
        </w:tabs>
        <w:spacing w:line="360" w:lineRule="auto"/>
        <w:ind w:firstLine="480"/>
        <w:jc w:val="left"/>
        <w:rPr>
          <w:rFonts w:ascii="仿宋" w:eastAsia="仿宋" w:hAnsi="仿宋" w:cs="仿宋"/>
          <w:sz w:val="24"/>
        </w:rPr>
      </w:pPr>
      <w:r>
        <w:rPr>
          <w:rFonts w:ascii="仿宋" w:eastAsia="仿宋" w:hAnsi="仿宋" w:cs="仿宋" w:hint="eastAsia"/>
          <w:sz w:val="24"/>
        </w:rPr>
        <w:t>7.2.5其他弄虚作假的行为。</w:t>
      </w:r>
    </w:p>
    <w:p w:rsidR="00D034CE" w:rsidRDefault="00C3567F">
      <w:pPr>
        <w:tabs>
          <w:tab w:val="left" w:pos="3870"/>
          <w:tab w:val="left" w:pos="4085"/>
        </w:tabs>
        <w:spacing w:line="360" w:lineRule="auto"/>
        <w:jc w:val="left"/>
        <w:rPr>
          <w:rFonts w:ascii="仿宋" w:eastAsia="仿宋" w:hAnsi="仿宋" w:cs="仿宋"/>
          <w:b/>
          <w:sz w:val="24"/>
        </w:rPr>
      </w:pPr>
      <w:r>
        <w:rPr>
          <w:rFonts w:ascii="仿宋" w:eastAsia="仿宋" w:hAnsi="仿宋" w:cs="仿宋" w:hint="eastAsia"/>
          <w:b/>
          <w:sz w:val="24"/>
        </w:rPr>
        <w:t>7.3 有下列情形之一的，视为投标人串通投标，其投标无效：</w:t>
      </w:r>
    </w:p>
    <w:p w:rsidR="00D034CE" w:rsidRDefault="00C3567F">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7.3.1不同投标人的投标文件由同一单位或者个人编制；</w:t>
      </w:r>
    </w:p>
    <w:p w:rsidR="00D034CE" w:rsidRDefault="00C3567F">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7.3.2不同投标人委托同一单位或者个人办理投标事宜；</w:t>
      </w:r>
    </w:p>
    <w:p w:rsidR="00D034CE" w:rsidRDefault="00C3567F">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7.3.3不同投标人的投标文件载明的项目管理成员或者联系人员为同一人；</w:t>
      </w:r>
    </w:p>
    <w:p w:rsidR="00D034CE" w:rsidRDefault="00C3567F">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7.3.4不同投标人的投标文件异常一致或者投标报价呈规律性差异；</w:t>
      </w:r>
    </w:p>
    <w:p w:rsidR="00D034CE" w:rsidRDefault="00C3567F">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7.3.5不同投标人的投标文件相互混装；</w:t>
      </w:r>
    </w:p>
    <w:p w:rsidR="00D034CE" w:rsidRDefault="00C3567F">
      <w:pPr>
        <w:spacing w:line="360" w:lineRule="auto"/>
        <w:ind w:firstLineChars="200" w:firstLine="480"/>
        <w:rPr>
          <w:rFonts w:ascii="仿宋" w:eastAsia="仿宋" w:hAnsi="仿宋" w:cs="仿宋"/>
          <w:sz w:val="24"/>
        </w:rPr>
      </w:pPr>
      <w:r>
        <w:rPr>
          <w:rFonts w:ascii="仿宋" w:eastAsia="仿宋" w:hAnsi="仿宋" w:cs="仿宋" w:hint="eastAsia"/>
          <w:sz w:val="24"/>
        </w:rPr>
        <w:t>7.3.6供应商直接或者间接从采购人或者采购机构处获得其他供应商的相关情况并修改其投标文件或者响应文件；</w:t>
      </w:r>
    </w:p>
    <w:p w:rsidR="00D034CE" w:rsidRDefault="00C3567F">
      <w:pPr>
        <w:spacing w:line="360" w:lineRule="auto"/>
        <w:ind w:firstLineChars="200" w:firstLine="480"/>
        <w:rPr>
          <w:rFonts w:ascii="仿宋" w:eastAsia="仿宋" w:hAnsi="仿宋" w:cs="仿宋"/>
          <w:sz w:val="24"/>
        </w:rPr>
      </w:pPr>
      <w:r>
        <w:rPr>
          <w:rFonts w:ascii="仿宋" w:eastAsia="仿宋" w:hAnsi="仿宋" w:cs="仿宋" w:hint="eastAsia"/>
          <w:sz w:val="24"/>
        </w:rPr>
        <w:t>7.3.7供应</w:t>
      </w:r>
      <w:proofErr w:type="gramStart"/>
      <w:r>
        <w:rPr>
          <w:rFonts w:ascii="仿宋" w:eastAsia="仿宋" w:hAnsi="仿宋" w:cs="仿宋" w:hint="eastAsia"/>
          <w:sz w:val="24"/>
        </w:rPr>
        <w:t>商按照</w:t>
      </w:r>
      <w:proofErr w:type="gramEnd"/>
      <w:r>
        <w:rPr>
          <w:rFonts w:ascii="仿宋" w:eastAsia="仿宋" w:hAnsi="仿宋" w:cs="仿宋" w:hint="eastAsia"/>
          <w:sz w:val="24"/>
        </w:rPr>
        <w:t>采购人或者采购机构的授意撤换、修改投标文件或者响应文件；</w:t>
      </w:r>
    </w:p>
    <w:p w:rsidR="00D034CE" w:rsidRDefault="00C3567F">
      <w:pPr>
        <w:spacing w:line="360" w:lineRule="auto"/>
        <w:ind w:firstLineChars="200" w:firstLine="480"/>
        <w:rPr>
          <w:rFonts w:ascii="仿宋" w:eastAsia="仿宋" w:hAnsi="仿宋" w:cs="仿宋"/>
          <w:sz w:val="24"/>
        </w:rPr>
      </w:pPr>
      <w:r>
        <w:rPr>
          <w:rFonts w:ascii="仿宋" w:eastAsia="仿宋" w:hAnsi="仿宋" w:cs="仿宋" w:hint="eastAsia"/>
          <w:sz w:val="24"/>
        </w:rPr>
        <w:t>7.3.8供应商之间协商报价、技术方案等投标文件或者响应文件的实质性内容；</w:t>
      </w:r>
    </w:p>
    <w:p w:rsidR="00D034CE" w:rsidRDefault="00C3567F">
      <w:pPr>
        <w:spacing w:line="360" w:lineRule="auto"/>
        <w:ind w:firstLineChars="200" w:firstLine="480"/>
        <w:rPr>
          <w:rFonts w:ascii="仿宋" w:eastAsia="仿宋" w:hAnsi="仿宋" w:cs="仿宋"/>
          <w:sz w:val="24"/>
        </w:rPr>
      </w:pPr>
      <w:r>
        <w:rPr>
          <w:rFonts w:ascii="仿宋" w:eastAsia="仿宋" w:hAnsi="仿宋" w:cs="仿宋" w:hint="eastAsia"/>
          <w:sz w:val="24"/>
        </w:rPr>
        <w:t>7.3.9属于同一集团、协会、商会等组织成员的供应</w:t>
      </w:r>
      <w:proofErr w:type="gramStart"/>
      <w:r>
        <w:rPr>
          <w:rFonts w:ascii="仿宋" w:eastAsia="仿宋" w:hAnsi="仿宋" w:cs="仿宋" w:hint="eastAsia"/>
          <w:sz w:val="24"/>
        </w:rPr>
        <w:t>商按照</w:t>
      </w:r>
      <w:proofErr w:type="gramEnd"/>
      <w:r>
        <w:rPr>
          <w:rFonts w:ascii="仿宋" w:eastAsia="仿宋" w:hAnsi="仿宋" w:cs="仿宋" w:hint="eastAsia"/>
          <w:sz w:val="24"/>
        </w:rPr>
        <w:t>该组织要求协同参加政府采购活动；</w:t>
      </w:r>
    </w:p>
    <w:p w:rsidR="00D034CE" w:rsidRDefault="00C3567F">
      <w:pPr>
        <w:spacing w:line="360" w:lineRule="auto"/>
        <w:ind w:firstLineChars="200" w:firstLine="480"/>
        <w:rPr>
          <w:rFonts w:ascii="仿宋" w:eastAsia="仿宋" w:hAnsi="仿宋" w:cs="仿宋"/>
          <w:sz w:val="24"/>
        </w:rPr>
      </w:pPr>
      <w:r>
        <w:rPr>
          <w:rFonts w:ascii="仿宋" w:eastAsia="仿宋" w:hAnsi="仿宋" w:cs="仿宋" w:hint="eastAsia"/>
          <w:sz w:val="24"/>
        </w:rPr>
        <w:t>7.3.10供应商之间事先约定由某一特定供应商中标、成交；</w:t>
      </w:r>
    </w:p>
    <w:p w:rsidR="00D034CE" w:rsidRDefault="00C3567F">
      <w:pPr>
        <w:spacing w:line="360" w:lineRule="auto"/>
        <w:ind w:firstLineChars="200" w:firstLine="480"/>
        <w:rPr>
          <w:rFonts w:ascii="仿宋" w:eastAsia="仿宋" w:hAnsi="仿宋" w:cs="仿宋"/>
          <w:sz w:val="24"/>
        </w:rPr>
      </w:pPr>
      <w:r>
        <w:rPr>
          <w:rFonts w:ascii="仿宋" w:eastAsia="仿宋" w:hAnsi="仿宋" w:cs="仿宋" w:hint="eastAsia"/>
          <w:sz w:val="24"/>
        </w:rPr>
        <w:t>7.3.11供应商之间商定部分供应商放弃参加政府采购活动或者放弃中标、成交；</w:t>
      </w:r>
    </w:p>
    <w:p w:rsidR="00D034CE" w:rsidRDefault="00C3567F">
      <w:pPr>
        <w:tabs>
          <w:tab w:val="left" w:pos="3870"/>
          <w:tab w:val="left" w:pos="4085"/>
        </w:tabs>
        <w:spacing w:line="360" w:lineRule="auto"/>
        <w:ind w:firstLineChars="200" w:firstLine="480"/>
        <w:jc w:val="left"/>
        <w:rPr>
          <w:rFonts w:ascii="仿宋" w:eastAsia="仿宋" w:hAnsi="仿宋" w:cs="仿宋"/>
          <w:sz w:val="24"/>
        </w:rPr>
      </w:pPr>
      <w:r>
        <w:rPr>
          <w:rFonts w:ascii="仿宋" w:eastAsia="仿宋" w:hAnsi="仿宋" w:cs="仿宋" w:hint="eastAsia"/>
          <w:sz w:val="24"/>
        </w:rPr>
        <w:t>7.3.12供应商与采购人或者采购机构之间、供应商相互之间，为谋求特定供应商中</w:t>
      </w:r>
      <w:r>
        <w:rPr>
          <w:rFonts w:ascii="仿宋" w:eastAsia="仿宋" w:hAnsi="仿宋" w:cs="仿宋" w:hint="eastAsia"/>
          <w:sz w:val="24"/>
        </w:rPr>
        <w:lastRenderedPageBreak/>
        <w:t>标、成交或者排斥其他供应商的其他串通行为。</w:t>
      </w:r>
    </w:p>
    <w:p w:rsidR="00D034CE" w:rsidRDefault="00C3567F">
      <w:pPr>
        <w:tabs>
          <w:tab w:val="left" w:pos="3870"/>
          <w:tab w:val="left" w:pos="4085"/>
        </w:tabs>
        <w:spacing w:line="360" w:lineRule="auto"/>
        <w:jc w:val="left"/>
        <w:rPr>
          <w:rFonts w:ascii="仿宋" w:eastAsia="仿宋" w:hAnsi="仿宋" w:cs="仿宋"/>
          <w:kern w:val="24"/>
          <w:sz w:val="24"/>
        </w:rPr>
      </w:pPr>
      <w:r>
        <w:rPr>
          <w:rFonts w:ascii="仿宋" w:eastAsia="仿宋" w:hAnsi="仿宋" w:cs="仿宋" w:hint="eastAsia"/>
          <w:sz w:val="24"/>
        </w:rPr>
        <w:t xml:space="preserve">7.4 </w:t>
      </w:r>
      <w:r>
        <w:rPr>
          <w:rFonts w:ascii="仿宋" w:eastAsia="仿宋" w:hAnsi="仿宋" w:cs="仿宋" w:hint="eastAsia"/>
          <w:kern w:val="24"/>
          <w:sz w:val="24"/>
        </w:rPr>
        <w:t>投标人开标会议前确定的项目负责人和投标文件中所确定的项目负责人二者必须一致，否则作无效投标处理。</w:t>
      </w:r>
    </w:p>
    <w:p w:rsidR="00D034CE" w:rsidRDefault="00C3567F">
      <w:pPr>
        <w:tabs>
          <w:tab w:val="left" w:pos="3870"/>
          <w:tab w:val="left" w:pos="4085"/>
        </w:tabs>
        <w:spacing w:line="360" w:lineRule="auto"/>
        <w:jc w:val="left"/>
        <w:rPr>
          <w:rFonts w:ascii="仿宋" w:eastAsia="仿宋" w:hAnsi="仿宋" w:cs="仿宋"/>
          <w:b/>
          <w:bCs/>
          <w:kern w:val="24"/>
          <w:sz w:val="24"/>
        </w:rPr>
      </w:pPr>
      <w:r>
        <w:rPr>
          <w:rFonts w:ascii="仿宋" w:eastAsia="仿宋" w:hAnsi="仿宋" w:cs="仿宋" w:hint="eastAsia"/>
          <w:b/>
          <w:bCs/>
          <w:kern w:val="24"/>
          <w:sz w:val="24"/>
        </w:rPr>
        <w:t>7.5 评标委员会认定有重大偏差或实质性不响应招标文件要求的；</w:t>
      </w:r>
    </w:p>
    <w:p w:rsidR="00D034CE" w:rsidRDefault="00C3567F">
      <w:pPr>
        <w:tabs>
          <w:tab w:val="left" w:pos="3870"/>
          <w:tab w:val="left" w:pos="4085"/>
        </w:tabs>
        <w:spacing w:line="360" w:lineRule="auto"/>
        <w:jc w:val="left"/>
        <w:rPr>
          <w:rFonts w:ascii="仿宋" w:eastAsia="仿宋" w:hAnsi="仿宋" w:cs="仿宋"/>
          <w:b/>
          <w:bCs/>
          <w:kern w:val="24"/>
          <w:sz w:val="24"/>
        </w:rPr>
      </w:pPr>
      <w:r>
        <w:rPr>
          <w:rFonts w:ascii="仿宋" w:eastAsia="仿宋" w:hAnsi="仿宋" w:cs="仿宋" w:hint="eastAsia"/>
          <w:b/>
          <w:bCs/>
          <w:kern w:val="24"/>
          <w:sz w:val="24"/>
        </w:rPr>
        <w:t>7.6 其他违反法律、法规的情形。</w:t>
      </w:r>
    </w:p>
    <w:p w:rsidR="00D034CE" w:rsidRDefault="00C3567F">
      <w:pPr>
        <w:spacing w:line="440" w:lineRule="exact"/>
        <w:rPr>
          <w:rFonts w:ascii="仿宋" w:eastAsia="仿宋" w:hAnsi="仿宋" w:cs="仿宋"/>
          <w:b/>
          <w:sz w:val="24"/>
        </w:rPr>
      </w:pPr>
      <w:r>
        <w:rPr>
          <w:rFonts w:ascii="仿宋" w:eastAsia="仿宋" w:hAnsi="仿宋" w:cs="仿宋" w:hint="eastAsia"/>
          <w:b/>
          <w:sz w:val="24"/>
        </w:rPr>
        <w:t>8.重新开标情形</w:t>
      </w:r>
    </w:p>
    <w:p w:rsidR="00D034CE" w:rsidRDefault="00C3567F">
      <w:pPr>
        <w:spacing w:line="440" w:lineRule="exact"/>
        <w:rPr>
          <w:rFonts w:ascii="仿宋" w:eastAsia="仿宋" w:hAnsi="仿宋" w:cs="仿宋"/>
          <w:sz w:val="24"/>
        </w:rPr>
      </w:pPr>
      <w:r>
        <w:rPr>
          <w:rFonts w:ascii="仿宋" w:eastAsia="仿宋" w:hAnsi="仿宋" w:cs="仿宋" w:hint="eastAsia"/>
          <w:sz w:val="24"/>
        </w:rPr>
        <w:t>有下列情形之一的，采购人应重新招标：</w:t>
      </w:r>
    </w:p>
    <w:p w:rsidR="00D034CE" w:rsidRDefault="00C3567F">
      <w:pPr>
        <w:spacing w:line="440" w:lineRule="exact"/>
        <w:rPr>
          <w:rFonts w:ascii="仿宋" w:eastAsia="仿宋" w:hAnsi="仿宋" w:cs="仿宋"/>
          <w:sz w:val="24"/>
        </w:rPr>
      </w:pPr>
      <w:r>
        <w:rPr>
          <w:rFonts w:ascii="仿宋" w:eastAsia="仿宋" w:hAnsi="仿宋" w:cs="仿宋" w:hint="eastAsia"/>
          <w:sz w:val="24"/>
        </w:rPr>
        <w:t>8.1 开标会议确认有效投标人少于3家的；</w:t>
      </w:r>
    </w:p>
    <w:p w:rsidR="00D034CE" w:rsidRDefault="00C3567F">
      <w:pPr>
        <w:spacing w:line="440" w:lineRule="exact"/>
        <w:rPr>
          <w:rFonts w:ascii="仿宋" w:eastAsia="仿宋" w:hAnsi="仿宋" w:cs="仿宋"/>
          <w:b/>
          <w:sz w:val="24"/>
        </w:rPr>
      </w:pPr>
      <w:r>
        <w:rPr>
          <w:rFonts w:ascii="仿宋" w:eastAsia="仿宋" w:hAnsi="仿宋" w:cs="仿宋" w:hint="eastAsia"/>
          <w:sz w:val="24"/>
        </w:rPr>
        <w:t>8.2 开标会议确定的中标人放弃中标资格或者经查实无中标资格的。</w:t>
      </w:r>
    </w:p>
    <w:p w:rsidR="00D034CE" w:rsidRDefault="00C3567F">
      <w:pPr>
        <w:spacing w:line="440" w:lineRule="exact"/>
        <w:rPr>
          <w:rFonts w:ascii="仿宋" w:eastAsia="仿宋" w:hAnsi="仿宋" w:cs="仿宋"/>
          <w:b/>
          <w:sz w:val="24"/>
        </w:rPr>
      </w:pPr>
      <w:r>
        <w:rPr>
          <w:rFonts w:ascii="仿宋" w:eastAsia="仿宋" w:hAnsi="仿宋" w:cs="仿宋" w:hint="eastAsia"/>
          <w:b/>
          <w:sz w:val="24"/>
        </w:rPr>
        <w:t>9.重大偏差情形</w:t>
      </w:r>
    </w:p>
    <w:p w:rsidR="00D034CE" w:rsidRDefault="00C3567F">
      <w:pPr>
        <w:spacing w:line="440" w:lineRule="exact"/>
        <w:rPr>
          <w:rFonts w:ascii="仿宋" w:eastAsia="仿宋" w:hAnsi="仿宋" w:cs="仿宋"/>
          <w:sz w:val="24"/>
        </w:rPr>
      </w:pPr>
      <w:r>
        <w:rPr>
          <w:rFonts w:ascii="仿宋" w:eastAsia="仿宋" w:hAnsi="仿宋" w:cs="仿宋" w:hint="eastAsia"/>
          <w:sz w:val="24"/>
        </w:rPr>
        <w:t>9.1 下列情形之一的，视作重大偏差：</w:t>
      </w:r>
    </w:p>
    <w:p w:rsidR="00D034CE" w:rsidRDefault="00C3567F">
      <w:pPr>
        <w:spacing w:line="440" w:lineRule="exact"/>
        <w:rPr>
          <w:rFonts w:ascii="仿宋" w:eastAsia="仿宋" w:hAnsi="仿宋" w:cs="仿宋"/>
          <w:sz w:val="24"/>
        </w:rPr>
      </w:pPr>
      <w:r>
        <w:rPr>
          <w:rFonts w:ascii="仿宋" w:eastAsia="仿宋" w:hAnsi="仿宋" w:cs="仿宋" w:hint="eastAsia"/>
          <w:sz w:val="24"/>
        </w:rPr>
        <w:t>9.1.1 无法定代表人身份证明（格式见附件）或法定代表人身份证明未加盖单位公章的；</w:t>
      </w:r>
    </w:p>
    <w:p w:rsidR="00D034CE" w:rsidRDefault="00C3567F">
      <w:pPr>
        <w:spacing w:line="440" w:lineRule="exact"/>
        <w:rPr>
          <w:rFonts w:ascii="仿宋" w:eastAsia="仿宋" w:hAnsi="仿宋" w:cs="仿宋"/>
          <w:sz w:val="24"/>
        </w:rPr>
      </w:pPr>
      <w:r>
        <w:rPr>
          <w:rFonts w:ascii="仿宋" w:eastAsia="仿宋" w:hAnsi="仿宋" w:cs="仿宋" w:hint="eastAsia"/>
          <w:sz w:val="24"/>
        </w:rPr>
        <w:t>9.1.2 无授权委托书（格式见附件）或授权委托书未加盖单位公章和法定代表人盖章的（</w:t>
      </w:r>
      <w:r>
        <w:rPr>
          <w:rFonts w:ascii="仿宋" w:eastAsia="仿宋" w:hAnsi="仿宋" w:cs="仿宋" w:hint="eastAsia"/>
          <w:kern w:val="24"/>
          <w:sz w:val="24"/>
        </w:rPr>
        <w:t>授权委托人</w:t>
      </w:r>
      <w:r>
        <w:rPr>
          <w:rFonts w:ascii="仿宋" w:eastAsia="仿宋" w:hAnsi="仿宋" w:cs="仿宋" w:hint="eastAsia"/>
          <w:sz w:val="24"/>
        </w:rPr>
        <w:t>是法定代表人本人并在开标会议按时到场的除外）；</w:t>
      </w:r>
    </w:p>
    <w:p w:rsidR="00D034CE" w:rsidRDefault="00C3567F">
      <w:pPr>
        <w:spacing w:line="440" w:lineRule="exact"/>
        <w:rPr>
          <w:rFonts w:ascii="仿宋" w:eastAsia="仿宋" w:hAnsi="仿宋" w:cs="仿宋"/>
          <w:sz w:val="24"/>
        </w:rPr>
      </w:pPr>
      <w:r>
        <w:rPr>
          <w:rFonts w:ascii="仿宋" w:eastAsia="仿宋" w:hAnsi="仿宋" w:cs="仿宋" w:hint="eastAsia"/>
          <w:sz w:val="24"/>
        </w:rPr>
        <w:t>9.1.3 无投标承诺书（格式见附件）或投标承诺书未加盖单位公章和法定代表人盖章的；</w:t>
      </w:r>
    </w:p>
    <w:p w:rsidR="00D034CE" w:rsidRDefault="00C3567F">
      <w:pPr>
        <w:spacing w:line="440" w:lineRule="exact"/>
        <w:rPr>
          <w:rFonts w:ascii="仿宋" w:eastAsia="仿宋" w:hAnsi="仿宋" w:cs="仿宋"/>
          <w:bCs/>
          <w:sz w:val="24"/>
        </w:rPr>
      </w:pPr>
      <w:r>
        <w:rPr>
          <w:rFonts w:ascii="仿宋" w:eastAsia="仿宋" w:hAnsi="仿宋" w:cs="仿宋" w:hint="eastAsia"/>
          <w:sz w:val="24"/>
        </w:rPr>
        <w:t>9.1.4 无</w:t>
      </w:r>
      <w:r>
        <w:rPr>
          <w:rFonts w:ascii="仿宋" w:eastAsia="仿宋" w:hAnsi="仿宋" w:cs="仿宋" w:hint="eastAsia"/>
          <w:kern w:val="0"/>
          <w:sz w:val="24"/>
        </w:rPr>
        <w:t>招标控制价认可函</w:t>
      </w:r>
      <w:r>
        <w:rPr>
          <w:rFonts w:ascii="仿宋" w:eastAsia="仿宋" w:hAnsi="仿宋" w:cs="仿宋" w:hint="eastAsia"/>
          <w:sz w:val="24"/>
        </w:rPr>
        <w:t>（格式见附件）或</w:t>
      </w:r>
      <w:r>
        <w:rPr>
          <w:rFonts w:ascii="仿宋" w:eastAsia="仿宋" w:hAnsi="仿宋" w:cs="仿宋" w:hint="eastAsia"/>
          <w:kern w:val="0"/>
          <w:sz w:val="24"/>
        </w:rPr>
        <w:t>招标控制价</w:t>
      </w:r>
      <w:proofErr w:type="gramStart"/>
      <w:r>
        <w:rPr>
          <w:rFonts w:ascii="仿宋" w:eastAsia="仿宋" w:hAnsi="仿宋" w:cs="仿宋" w:hint="eastAsia"/>
          <w:kern w:val="0"/>
          <w:sz w:val="24"/>
        </w:rPr>
        <w:t>认可函</w:t>
      </w:r>
      <w:r>
        <w:rPr>
          <w:rFonts w:ascii="仿宋" w:eastAsia="仿宋" w:hAnsi="仿宋" w:cs="仿宋" w:hint="eastAsia"/>
          <w:sz w:val="24"/>
        </w:rPr>
        <w:t>未加盖</w:t>
      </w:r>
      <w:proofErr w:type="gramEnd"/>
      <w:r>
        <w:rPr>
          <w:rFonts w:ascii="仿宋" w:eastAsia="仿宋" w:hAnsi="仿宋" w:cs="仿宋" w:hint="eastAsia"/>
          <w:sz w:val="24"/>
        </w:rPr>
        <w:t>单位公章和法定代表人盖章的</w:t>
      </w:r>
      <w:r>
        <w:rPr>
          <w:rFonts w:ascii="仿宋" w:eastAsia="仿宋" w:hAnsi="仿宋" w:cs="仿宋" w:hint="eastAsia"/>
          <w:bCs/>
          <w:sz w:val="24"/>
        </w:rPr>
        <w:t>；</w:t>
      </w:r>
    </w:p>
    <w:p w:rsidR="00D034CE" w:rsidRDefault="00C3567F">
      <w:pPr>
        <w:spacing w:line="440" w:lineRule="exact"/>
        <w:rPr>
          <w:rFonts w:ascii="仿宋" w:eastAsia="仿宋" w:hAnsi="仿宋" w:cs="仿宋"/>
          <w:bCs/>
          <w:sz w:val="24"/>
        </w:rPr>
      </w:pPr>
      <w:r>
        <w:rPr>
          <w:rFonts w:ascii="仿宋" w:eastAsia="仿宋" w:hAnsi="仿宋" w:cs="仿宋" w:hint="eastAsia"/>
          <w:sz w:val="24"/>
        </w:rPr>
        <w:t>9.1.5 无投标函、总报价书（格式见附件）或投标函总报价书未加盖单位公章和法定代表人盖章的</w:t>
      </w:r>
      <w:r>
        <w:rPr>
          <w:rFonts w:ascii="仿宋" w:eastAsia="仿宋" w:hAnsi="仿宋" w:cs="仿宋" w:hint="eastAsia"/>
          <w:bCs/>
          <w:sz w:val="24"/>
        </w:rPr>
        <w:t>；</w:t>
      </w:r>
    </w:p>
    <w:p w:rsidR="00D034CE" w:rsidRDefault="00C3567F">
      <w:pPr>
        <w:spacing w:line="440" w:lineRule="exact"/>
        <w:rPr>
          <w:rFonts w:ascii="仿宋" w:eastAsia="仿宋" w:hAnsi="仿宋" w:cs="仿宋"/>
          <w:sz w:val="24"/>
        </w:rPr>
      </w:pPr>
      <w:r>
        <w:rPr>
          <w:rFonts w:ascii="仿宋" w:eastAsia="仿宋" w:hAnsi="仿宋" w:cs="仿宋" w:hint="eastAsia"/>
          <w:sz w:val="24"/>
        </w:rPr>
        <w:t>9.1.6 投标文件未按规定的格式填写，内容不全或关键字迹模糊、无法辨认的；</w:t>
      </w:r>
    </w:p>
    <w:p w:rsidR="00D034CE" w:rsidRDefault="00C3567F">
      <w:pPr>
        <w:spacing w:line="440" w:lineRule="exact"/>
        <w:rPr>
          <w:rFonts w:ascii="仿宋" w:eastAsia="仿宋" w:hAnsi="仿宋" w:cs="仿宋"/>
          <w:sz w:val="24"/>
        </w:rPr>
      </w:pPr>
      <w:r>
        <w:rPr>
          <w:rFonts w:ascii="仿宋" w:eastAsia="仿宋" w:hAnsi="仿宋" w:cs="仿宋" w:hint="eastAsia"/>
          <w:sz w:val="24"/>
        </w:rPr>
        <w:t>9.1.7 投标人递交两份或多份内容不同的投标文件，或在一份投标文件中对同一招标项目报有两个或多个报价，且事先未声明哪一份有效，按招标文件规定提交备选投标方案的除外；</w:t>
      </w:r>
    </w:p>
    <w:p w:rsidR="00D034CE" w:rsidRDefault="00C3567F">
      <w:pPr>
        <w:spacing w:line="440" w:lineRule="exact"/>
        <w:rPr>
          <w:rFonts w:ascii="仿宋" w:eastAsia="仿宋" w:hAnsi="仿宋" w:cs="仿宋"/>
          <w:sz w:val="24"/>
        </w:rPr>
      </w:pPr>
      <w:r>
        <w:rPr>
          <w:rFonts w:ascii="仿宋" w:eastAsia="仿宋" w:hAnsi="仿宋" w:cs="仿宋" w:hint="eastAsia"/>
          <w:sz w:val="24"/>
        </w:rPr>
        <w:t>9.1.8 投标人名称或组织结构与资格预审不一致且未有工商变更证明的；</w:t>
      </w:r>
    </w:p>
    <w:p w:rsidR="00D034CE" w:rsidRDefault="00C3567F">
      <w:pPr>
        <w:spacing w:line="440" w:lineRule="exact"/>
        <w:rPr>
          <w:rFonts w:ascii="仿宋" w:eastAsia="仿宋" w:hAnsi="仿宋" w:cs="仿宋"/>
          <w:sz w:val="24"/>
        </w:rPr>
      </w:pPr>
      <w:r>
        <w:rPr>
          <w:rFonts w:ascii="仿宋" w:eastAsia="仿宋" w:hAnsi="仿宋" w:cs="仿宋" w:hint="eastAsia"/>
          <w:sz w:val="24"/>
        </w:rPr>
        <w:t>9.1.19 不符合招标文件中规定的其他实质性要求。</w:t>
      </w:r>
    </w:p>
    <w:p w:rsidR="00D034CE" w:rsidRDefault="00C3567F">
      <w:pPr>
        <w:spacing w:line="440" w:lineRule="exact"/>
      </w:pPr>
      <w:r>
        <w:rPr>
          <w:rFonts w:ascii="仿宋" w:eastAsia="仿宋" w:hAnsi="仿宋" w:cs="仿宋" w:hint="eastAsia"/>
          <w:sz w:val="24"/>
        </w:rPr>
        <w:t>9.2 重大偏差因未能对招标文件</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实质性响应，作无效投标处理。</w:t>
      </w:r>
    </w:p>
    <w:p w:rsidR="00D034CE" w:rsidRDefault="00C3567F">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10.定标</w:t>
      </w:r>
    </w:p>
    <w:p w:rsidR="00D034CE" w:rsidRDefault="00C3567F">
      <w:pPr>
        <w:spacing w:line="360" w:lineRule="auto"/>
        <w:rPr>
          <w:rFonts w:ascii="仿宋" w:eastAsia="仿宋" w:hAnsi="仿宋" w:cs="仿宋"/>
          <w:sz w:val="24"/>
        </w:rPr>
      </w:pPr>
      <w:r>
        <w:rPr>
          <w:rFonts w:ascii="仿宋" w:eastAsia="仿宋" w:hAnsi="仿宋" w:cs="仿宋" w:hint="eastAsia"/>
          <w:sz w:val="24"/>
        </w:rPr>
        <w:t>10.1.采购代理机构对中标结果在指定媒体（</w:t>
      </w:r>
      <w:r>
        <w:rPr>
          <w:rFonts w:ascii="仿宋" w:eastAsia="仿宋" w:hAnsi="仿宋" w:cs="仿宋" w:hint="eastAsia"/>
          <w:szCs w:val="24"/>
        </w:rPr>
        <w:t>浙江政府采购网：</w:t>
      </w:r>
      <w:hyperlink r:id="rId14" w:history="1">
        <w:r>
          <w:rPr>
            <w:rStyle w:val="af2"/>
            <w:rFonts w:ascii="仿宋" w:eastAsia="仿宋" w:hAnsi="仿宋" w:cs="仿宋" w:hint="eastAsia"/>
            <w:szCs w:val="24"/>
          </w:rPr>
          <w:t>http://zfcg.czt.zj.gov.cn/；</w:t>
        </w:r>
      </w:hyperlink>
      <w:r>
        <w:rPr>
          <w:rFonts w:ascii="仿宋" w:eastAsia="仿宋" w:hAnsi="仿宋" w:cs="仿宋" w:hint="eastAsia"/>
          <w:szCs w:val="24"/>
        </w:rPr>
        <w:t>绍兴市卫生健康委员会官网：</w:t>
      </w:r>
      <w:hyperlink r:id="rId15" w:history="1">
        <w:r>
          <w:rPr>
            <w:rStyle w:val="af2"/>
            <w:rFonts w:ascii="仿宋" w:eastAsia="仿宋" w:hAnsi="仿宋" w:cs="仿宋" w:hint="eastAsia"/>
            <w:szCs w:val="24"/>
          </w:rPr>
          <w:t>http://sxws.sx.gov.cn；</w:t>
        </w:r>
      </w:hyperlink>
      <w:r>
        <w:rPr>
          <w:rFonts w:ascii="仿宋" w:eastAsia="仿宋" w:hAnsi="仿宋" w:cs="仿宋" w:hint="eastAsia"/>
          <w:szCs w:val="24"/>
        </w:rPr>
        <w:t>绍兴市人民医院： http://www.312000.net</w:t>
      </w:r>
      <w:r>
        <w:rPr>
          <w:rFonts w:ascii="仿宋" w:eastAsia="仿宋" w:hAnsi="仿宋" w:cs="仿宋" w:hint="eastAsia"/>
          <w:sz w:val="24"/>
        </w:rPr>
        <w:t>）发布中标公告，中标公告期限为3个工作日。在采购代理机构发出中标通知书前，中标供应商如有违反有关法律法规和本项目要求行为的，则取消该投标人的中标资格。</w:t>
      </w:r>
    </w:p>
    <w:p w:rsidR="00D034CE" w:rsidRDefault="00C3567F">
      <w:pPr>
        <w:spacing w:line="440" w:lineRule="exact"/>
        <w:rPr>
          <w:rFonts w:ascii="仿宋" w:eastAsia="仿宋" w:hAnsi="仿宋" w:cs="仿宋"/>
          <w:sz w:val="24"/>
        </w:rPr>
      </w:pPr>
      <w:r>
        <w:rPr>
          <w:rFonts w:ascii="仿宋" w:eastAsia="仿宋" w:hAnsi="仿宋" w:cs="仿宋" w:hint="eastAsia"/>
          <w:sz w:val="24"/>
        </w:rPr>
        <w:lastRenderedPageBreak/>
        <w:t>10.2.采购代理机构对中标结果不作任何说明和解释，也不回答任何提问。</w:t>
      </w:r>
    </w:p>
    <w:p w:rsidR="00D034CE" w:rsidRDefault="00C3567F">
      <w:pPr>
        <w:spacing w:line="440" w:lineRule="exact"/>
        <w:rPr>
          <w:rFonts w:ascii="仿宋" w:eastAsia="仿宋" w:hAnsi="仿宋" w:cs="仿宋"/>
          <w:sz w:val="24"/>
        </w:rPr>
      </w:pPr>
      <w:r>
        <w:rPr>
          <w:rFonts w:ascii="仿宋" w:eastAsia="仿宋" w:hAnsi="仿宋" w:cs="仿宋" w:hint="eastAsia"/>
          <w:sz w:val="24"/>
        </w:rPr>
        <w:t>10.3.中标通知书对采购人和中标人具有法律效力。中标通知书发出后，中标候选人放弃中标项目的，应承</w:t>
      </w:r>
      <w:proofErr w:type="gramStart"/>
      <w:r>
        <w:rPr>
          <w:rFonts w:ascii="仿宋" w:eastAsia="仿宋" w:hAnsi="仿宋" w:cs="仿宋" w:hint="eastAsia"/>
          <w:sz w:val="24"/>
        </w:rPr>
        <w:t>担相关</w:t>
      </w:r>
      <w:proofErr w:type="gramEnd"/>
      <w:r>
        <w:rPr>
          <w:rFonts w:ascii="仿宋" w:eastAsia="仿宋" w:hAnsi="仿宋" w:cs="仿宋" w:hint="eastAsia"/>
          <w:sz w:val="24"/>
        </w:rPr>
        <w:t>法律责任。</w:t>
      </w:r>
    </w:p>
    <w:p w:rsidR="00D034CE" w:rsidRDefault="00C3567F">
      <w:pPr>
        <w:spacing w:line="440" w:lineRule="exact"/>
        <w:rPr>
          <w:rFonts w:ascii="仿宋" w:eastAsia="仿宋" w:hAnsi="仿宋" w:cs="仿宋"/>
          <w:sz w:val="24"/>
        </w:rPr>
      </w:pPr>
      <w:r>
        <w:rPr>
          <w:rFonts w:ascii="仿宋" w:eastAsia="仿宋" w:hAnsi="仿宋" w:cs="仿宋" w:hint="eastAsia"/>
          <w:sz w:val="24"/>
        </w:rPr>
        <w:t>10.4.发生下列情形之一的为中标无效：</w:t>
      </w:r>
    </w:p>
    <w:p w:rsidR="00D034CE" w:rsidRDefault="00C3567F">
      <w:pPr>
        <w:spacing w:line="440" w:lineRule="exact"/>
        <w:rPr>
          <w:rFonts w:ascii="仿宋" w:eastAsia="仿宋" w:hAnsi="仿宋" w:cs="仿宋"/>
          <w:spacing w:val="-4"/>
          <w:sz w:val="24"/>
        </w:rPr>
      </w:pPr>
      <w:r>
        <w:rPr>
          <w:rFonts w:ascii="仿宋" w:eastAsia="仿宋" w:hAnsi="仿宋" w:cs="仿宋" w:hint="eastAsia"/>
          <w:sz w:val="24"/>
        </w:rPr>
        <w:t xml:space="preserve">10.4.1 </w:t>
      </w:r>
      <w:r>
        <w:rPr>
          <w:rFonts w:ascii="仿宋" w:eastAsia="仿宋" w:hAnsi="仿宋" w:cs="仿宋" w:hint="eastAsia"/>
          <w:spacing w:val="-4"/>
          <w:sz w:val="24"/>
        </w:rPr>
        <w:t xml:space="preserve">招标代理机构因泄露应当保密的与招标投标活动有关的情况和资料的，或者与采购人、投标人串通损害国家利益、社会公共利益或者他人合法权益，影响中标结果的； </w:t>
      </w:r>
    </w:p>
    <w:p w:rsidR="00D034CE" w:rsidRDefault="00C3567F">
      <w:pPr>
        <w:spacing w:line="440" w:lineRule="exact"/>
        <w:rPr>
          <w:rFonts w:ascii="仿宋" w:eastAsia="仿宋" w:hAnsi="仿宋" w:cs="仿宋"/>
          <w:sz w:val="24"/>
        </w:rPr>
      </w:pPr>
      <w:r>
        <w:rPr>
          <w:rFonts w:ascii="仿宋" w:eastAsia="仿宋" w:hAnsi="仿宋" w:cs="仿宋" w:hint="eastAsia"/>
          <w:sz w:val="24"/>
        </w:rPr>
        <w:t>10.4.2 采购人向他人透露已获取招标文件的意向投标人可能影响公平竞争的有关招标投标的相关情况，影响中标结果的；</w:t>
      </w:r>
    </w:p>
    <w:p w:rsidR="00D034CE" w:rsidRDefault="00C3567F">
      <w:pPr>
        <w:spacing w:line="440" w:lineRule="exact"/>
        <w:rPr>
          <w:rFonts w:ascii="仿宋" w:eastAsia="仿宋" w:hAnsi="仿宋" w:cs="仿宋"/>
          <w:sz w:val="24"/>
        </w:rPr>
      </w:pPr>
      <w:r>
        <w:rPr>
          <w:rFonts w:ascii="仿宋" w:eastAsia="仿宋" w:hAnsi="仿宋" w:cs="仿宋" w:hint="eastAsia"/>
          <w:sz w:val="24"/>
        </w:rPr>
        <w:t xml:space="preserve">10.4.3 投标人以他人名义投标或者以其他方式弄虚作假，骗取中标的；　</w:t>
      </w:r>
    </w:p>
    <w:p w:rsidR="00D034CE" w:rsidRDefault="00C3567F">
      <w:pPr>
        <w:spacing w:line="440" w:lineRule="exact"/>
        <w:rPr>
          <w:rFonts w:ascii="仿宋" w:eastAsia="仿宋" w:hAnsi="仿宋" w:cs="仿宋"/>
          <w:sz w:val="24"/>
        </w:rPr>
      </w:pPr>
      <w:r>
        <w:rPr>
          <w:rFonts w:ascii="仿宋" w:eastAsia="仿宋" w:hAnsi="仿宋" w:cs="仿宋" w:hint="eastAsia"/>
          <w:sz w:val="24"/>
        </w:rPr>
        <w:t>10.4.4 中标人或中标人拟派项目负责人经有关部门查实有行贿犯罪记录的；</w:t>
      </w:r>
    </w:p>
    <w:p w:rsidR="00D034CE" w:rsidRDefault="00C3567F">
      <w:pPr>
        <w:spacing w:line="440" w:lineRule="exact"/>
        <w:rPr>
          <w:rFonts w:ascii="仿宋" w:eastAsia="仿宋" w:hAnsi="仿宋" w:cs="仿宋"/>
          <w:sz w:val="24"/>
        </w:rPr>
      </w:pPr>
      <w:r>
        <w:rPr>
          <w:rFonts w:ascii="仿宋" w:eastAsia="仿宋" w:hAnsi="仿宋" w:cs="仿宋" w:hint="eastAsia"/>
          <w:sz w:val="24"/>
        </w:rPr>
        <w:t>10.4.5 采购人在开标会议中确定的标人以外确定中标人的；</w:t>
      </w:r>
    </w:p>
    <w:p w:rsidR="00D034CE" w:rsidRDefault="00C3567F">
      <w:pPr>
        <w:spacing w:line="440" w:lineRule="exact"/>
        <w:rPr>
          <w:rFonts w:ascii="仿宋" w:eastAsia="仿宋" w:hAnsi="仿宋" w:cs="仿宋"/>
          <w:sz w:val="24"/>
        </w:rPr>
      </w:pPr>
      <w:r>
        <w:rPr>
          <w:rFonts w:ascii="仿宋" w:eastAsia="仿宋" w:hAnsi="仿宋" w:cs="仿宋" w:hint="eastAsia"/>
          <w:sz w:val="24"/>
        </w:rPr>
        <w:t>10.4.6 在公示期间，根据本招标文件规定，经有关部门查实中标人有投标无效或作无效投标处理的。</w:t>
      </w:r>
    </w:p>
    <w:p w:rsidR="00D034CE" w:rsidRDefault="00C3567F">
      <w:pPr>
        <w:spacing w:line="440" w:lineRule="exact"/>
        <w:rPr>
          <w:rFonts w:ascii="仿宋" w:eastAsia="仿宋" w:hAnsi="仿宋" w:cs="仿宋"/>
          <w:sz w:val="24"/>
        </w:rPr>
      </w:pPr>
      <w:r>
        <w:rPr>
          <w:rFonts w:ascii="仿宋" w:eastAsia="仿宋" w:hAnsi="仿宋" w:cs="仿宋" w:hint="eastAsia"/>
          <w:sz w:val="24"/>
        </w:rPr>
        <w:t>10.5.确定中标人中标无效后，采购人将重新组织招标。</w:t>
      </w:r>
    </w:p>
    <w:p w:rsidR="00D034CE" w:rsidRDefault="00C3567F">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11.中标通知书的申领</w:t>
      </w:r>
    </w:p>
    <w:p w:rsidR="00D034CE" w:rsidRDefault="00C3567F">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11.1本项目中标通知书在采购代理机构处领取。</w:t>
      </w:r>
    </w:p>
    <w:p w:rsidR="00D034CE" w:rsidRDefault="00C3567F">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11.2中标通知书在中标公告发布的同时发出。</w:t>
      </w:r>
    </w:p>
    <w:p w:rsidR="00D034CE" w:rsidRDefault="00C3567F">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11.3中标通知书发出后，采购人不得违法改变中标结果，中标人无正当理由不得放弃中标。</w:t>
      </w:r>
    </w:p>
    <w:p w:rsidR="00D034CE" w:rsidRDefault="00C3567F">
      <w:pPr>
        <w:widowControl/>
        <w:snapToGrid w:val="0"/>
        <w:spacing w:line="480" w:lineRule="exact"/>
        <w:rPr>
          <w:rFonts w:ascii="仿宋" w:eastAsia="仿宋" w:hAnsi="仿宋" w:cs="仿宋"/>
          <w:b/>
          <w:bCs/>
          <w:color w:val="000000"/>
          <w:kern w:val="0"/>
          <w:sz w:val="24"/>
        </w:rPr>
      </w:pPr>
      <w:bookmarkStart w:id="7" w:name="_Toc643610531"/>
      <w:r>
        <w:rPr>
          <w:rFonts w:ascii="仿宋" w:eastAsia="仿宋" w:hAnsi="仿宋" w:cs="仿宋" w:hint="eastAsia"/>
          <w:b/>
          <w:bCs/>
          <w:color w:val="000000"/>
          <w:kern w:val="0"/>
          <w:sz w:val="24"/>
        </w:rPr>
        <w:t>11.4成交通知书的领取不妨碍相关质疑投诉的提出和处置，成交结果在法定情形内允许改变。在处理</w:t>
      </w:r>
      <w:proofErr w:type="gramStart"/>
      <w:r>
        <w:rPr>
          <w:rFonts w:ascii="仿宋" w:eastAsia="仿宋" w:hAnsi="仿宋" w:cs="仿宋" w:hint="eastAsia"/>
          <w:b/>
          <w:bCs/>
          <w:color w:val="000000"/>
          <w:kern w:val="0"/>
          <w:sz w:val="24"/>
        </w:rPr>
        <w:t>完针对</w:t>
      </w:r>
      <w:proofErr w:type="gramEnd"/>
      <w:r>
        <w:rPr>
          <w:rFonts w:ascii="仿宋" w:eastAsia="仿宋" w:hAnsi="仿宋" w:cs="仿宋" w:hint="eastAsia"/>
          <w:b/>
          <w:bCs/>
          <w:color w:val="000000"/>
          <w:kern w:val="0"/>
          <w:sz w:val="24"/>
        </w:rPr>
        <w:t>成交结果的质疑或投诉前，原则上不签订采购合同。</w:t>
      </w:r>
    </w:p>
    <w:p w:rsidR="00D034CE" w:rsidRDefault="00C3567F">
      <w:pPr>
        <w:pStyle w:val="2"/>
        <w:rPr>
          <w:rFonts w:ascii="仿宋" w:hAnsi="仿宋" w:cs="仿宋"/>
        </w:rPr>
      </w:pPr>
      <w:r>
        <w:rPr>
          <w:rFonts w:ascii="仿宋" w:hAnsi="仿宋" w:cs="仿宋" w:hint="eastAsia"/>
        </w:rPr>
        <w:t>五、合同签订及履约</w:t>
      </w:r>
      <w:bookmarkEnd w:id="7"/>
    </w:p>
    <w:p w:rsidR="00D034CE" w:rsidRDefault="00C3567F">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1.合同签订</w:t>
      </w:r>
    </w:p>
    <w:p w:rsidR="00D034CE" w:rsidRDefault="00C3567F">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D034CE" w:rsidRDefault="00C3567F">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1.2采购人和中标人不得向对方提出任何不合理的要求作为签订合同的条件。</w:t>
      </w:r>
    </w:p>
    <w:p w:rsidR="00D034CE" w:rsidRDefault="00C3567F">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1.3采购人和中标人需在投标有效期内签订采购合同。投标有效期允许延长，但需征得中标人同意。</w:t>
      </w:r>
    </w:p>
    <w:p w:rsidR="00D034CE" w:rsidRDefault="00C3567F">
      <w:pPr>
        <w:spacing w:line="440" w:lineRule="exact"/>
        <w:jc w:val="left"/>
        <w:rPr>
          <w:rFonts w:ascii="仿宋" w:eastAsia="仿宋" w:hAnsi="仿宋" w:cs="仿宋"/>
          <w:b/>
          <w:sz w:val="24"/>
        </w:rPr>
      </w:pPr>
      <w:r>
        <w:rPr>
          <w:rFonts w:ascii="仿宋" w:eastAsia="仿宋" w:hAnsi="仿宋" w:cs="仿宋" w:hint="eastAsia"/>
          <w:b/>
          <w:sz w:val="24"/>
        </w:rPr>
        <w:lastRenderedPageBreak/>
        <w:t>2.履约保证金</w:t>
      </w:r>
    </w:p>
    <w:p w:rsidR="00D034CE" w:rsidRDefault="00C3567F">
      <w:pPr>
        <w:spacing w:line="440" w:lineRule="exact"/>
        <w:rPr>
          <w:rFonts w:ascii="仿宋" w:eastAsia="仿宋" w:hAnsi="仿宋" w:cs="仿宋"/>
          <w:sz w:val="24"/>
        </w:rPr>
      </w:pPr>
      <w:r>
        <w:rPr>
          <w:rFonts w:ascii="仿宋" w:eastAsia="仿宋" w:hAnsi="仿宋" w:cs="仿宋" w:hint="eastAsia"/>
          <w:sz w:val="24"/>
        </w:rPr>
        <w:t>2.1采购人在签订合同后，按相关规定可向中标人收取中标价的1％的履约保证金。</w:t>
      </w:r>
    </w:p>
    <w:p w:rsidR="00D034CE" w:rsidRDefault="00C3567F">
      <w:pPr>
        <w:spacing w:line="440" w:lineRule="exac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w:t>
      </w:r>
    </w:p>
    <w:p w:rsidR="00D034CE" w:rsidRDefault="00C3567F">
      <w:pPr>
        <w:spacing w:line="440" w:lineRule="exac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D034CE" w:rsidRDefault="00C3567F">
      <w:pPr>
        <w:spacing w:line="440" w:lineRule="exact"/>
        <w:jc w:val="left"/>
        <w:rPr>
          <w:rFonts w:ascii="仿宋" w:eastAsia="仿宋" w:hAnsi="仿宋" w:cs="仿宋"/>
          <w:b/>
          <w:sz w:val="24"/>
        </w:rPr>
      </w:pPr>
      <w:r>
        <w:rPr>
          <w:rFonts w:ascii="仿宋" w:eastAsia="仿宋" w:hAnsi="仿宋" w:cs="仿宋" w:hint="eastAsia"/>
          <w:b/>
          <w:sz w:val="24"/>
        </w:rPr>
        <w:t>3.合同备案</w:t>
      </w:r>
    </w:p>
    <w:p w:rsidR="00D034CE" w:rsidRDefault="00C3567F">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3.1中标人应当自采购合同签订之日起7个工作日内，将采购合同原件报采购代理机构备案存档。</w:t>
      </w:r>
    </w:p>
    <w:p w:rsidR="00D034CE" w:rsidRDefault="00C3567F">
      <w:pPr>
        <w:spacing w:line="440" w:lineRule="exact"/>
        <w:rPr>
          <w:rFonts w:ascii="仿宋" w:eastAsia="仿宋" w:hAnsi="仿宋" w:cs="仿宋"/>
          <w:b/>
          <w:bCs/>
          <w:sz w:val="24"/>
        </w:rPr>
      </w:pPr>
      <w:r>
        <w:rPr>
          <w:rFonts w:ascii="仿宋" w:eastAsia="仿宋" w:hAnsi="仿宋" w:cs="仿宋" w:hint="eastAsia"/>
          <w:b/>
          <w:bCs/>
          <w:sz w:val="24"/>
        </w:rPr>
        <w:t>4.合同双方确认</w:t>
      </w:r>
    </w:p>
    <w:p w:rsidR="00D034CE" w:rsidRDefault="00C3567F">
      <w:pPr>
        <w:spacing w:line="440" w:lineRule="exact"/>
        <w:ind w:firstLineChars="200" w:firstLine="480"/>
        <w:rPr>
          <w:rFonts w:ascii="仿宋" w:eastAsia="仿宋" w:hAnsi="仿宋" w:cs="仿宋"/>
          <w:sz w:val="24"/>
        </w:rPr>
      </w:pPr>
      <w:r>
        <w:rPr>
          <w:rFonts w:ascii="仿宋" w:eastAsia="仿宋" w:hAnsi="仿宋" w:cs="仿宋" w:hint="eastAsia"/>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rsidR="00D034CE" w:rsidRDefault="00C3567F">
      <w:pPr>
        <w:snapToGrid w:val="0"/>
        <w:spacing w:line="800" w:lineRule="exact"/>
        <w:jc w:val="center"/>
        <w:outlineLvl w:val="0"/>
        <w:rPr>
          <w:rFonts w:ascii="仿宋" w:eastAsia="仿宋" w:hAnsi="仿宋" w:cs="仿宋"/>
          <w:b/>
          <w:sz w:val="36"/>
          <w:szCs w:val="36"/>
        </w:rPr>
      </w:pPr>
      <w:r>
        <w:rPr>
          <w:rFonts w:ascii="仿宋" w:eastAsia="仿宋" w:hAnsi="仿宋" w:cs="仿宋" w:hint="eastAsia"/>
          <w:b/>
          <w:sz w:val="36"/>
          <w:szCs w:val="36"/>
        </w:rPr>
        <w:t>六、质疑与投诉</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[2012]18号）的规定，政府采购供应商可以依法提起质疑和投诉。</w:t>
      </w:r>
    </w:p>
    <w:p w:rsidR="00D034CE" w:rsidRDefault="00C3567F">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1.供应商询问</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供应商对政府采购活动事项有疑问的，可以向采购机构提出询问，采购机构将对供应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rsidR="00D034CE" w:rsidRDefault="00C3567F">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2.供应商质疑</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（1）对采购文件提出质疑的，质疑期限为供应商获得采购文件之日或者采购文件公告期限届满之日（</w:t>
      </w:r>
      <w:proofErr w:type="gramStart"/>
      <w:r>
        <w:rPr>
          <w:rFonts w:ascii="仿宋" w:eastAsia="仿宋" w:hAnsi="仿宋" w:cs="仿宋" w:hint="eastAsia"/>
          <w:sz w:val="24"/>
        </w:rPr>
        <w:t>即供应</w:t>
      </w:r>
      <w:proofErr w:type="gramEnd"/>
      <w:r>
        <w:rPr>
          <w:rFonts w:ascii="仿宋" w:eastAsia="仿宋" w:hAnsi="仿宋" w:cs="仿宋" w:hint="eastAsia"/>
          <w:sz w:val="24"/>
        </w:rPr>
        <w:t>商报名截止之日）起计算，但采购文件在报名截止之日后获得的，应当自截止之日起计算，且应当在采购响应截止时间之前提出。</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（2）对采购过程提出质疑的，质疑期限为各采购程序环节结束之日起计算。</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（3）对采购结果提出质疑的，质疑期限自采购结果公告（包括公示、预公告、结果变更公告等）期限届满之日起计算。</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3.供应商提交提出质疑应当提交</w:t>
      </w:r>
      <w:proofErr w:type="gramStart"/>
      <w:r>
        <w:rPr>
          <w:rFonts w:ascii="仿宋" w:eastAsia="仿宋" w:hAnsi="仿宋" w:cs="仿宋" w:hint="eastAsia"/>
          <w:sz w:val="24"/>
        </w:rPr>
        <w:t>质疑书</w:t>
      </w:r>
      <w:proofErr w:type="gramEnd"/>
      <w:r>
        <w:rPr>
          <w:rFonts w:ascii="仿宋" w:eastAsia="仿宋" w:hAnsi="仿宋" w:cs="仿宋" w:hint="eastAsia"/>
          <w:sz w:val="24"/>
        </w:rPr>
        <w:t>和必要的证明材料，</w:t>
      </w:r>
      <w:proofErr w:type="gramStart"/>
      <w:r>
        <w:rPr>
          <w:rFonts w:ascii="仿宋" w:eastAsia="仿宋" w:hAnsi="仿宋" w:cs="仿宋" w:hint="eastAsia"/>
          <w:sz w:val="24"/>
        </w:rPr>
        <w:t>质疑书需</w:t>
      </w:r>
      <w:proofErr w:type="gramEnd"/>
      <w:r>
        <w:rPr>
          <w:rFonts w:ascii="仿宋" w:eastAsia="仿宋" w:hAnsi="仿宋" w:cs="仿宋" w:hint="eastAsia"/>
          <w:sz w:val="24"/>
        </w:rPr>
        <w:t>一式三份，</w:t>
      </w:r>
      <w:proofErr w:type="gramStart"/>
      <w:r>
        <w:rPr>
          <w:rFonts w:ascii="仿宋" w:eastAsia="仿宋" w:hAnsi="仿宋" w:cs="仿宋" w:hint="eastAsia"/>
          <w:sz w:val="24"/>
        </w:rPr>
        <w:t>质疑书</w:t>
      </w:r>
      <w:proofErr w:type="gramEnd"/>
      <w:r>
        <w:rPr>
          <w:rFonts w:ascii="仿宋" w:eastAsia="仿宋" w:hAnsi="仿宋" w:cs="仿宋" w:hint="eastAsia"/>
          <w:sz w:val="24"/>
        </w:rPr>
        <w:t>至少应包括下列主要内容：</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（1）质疑人的名称、地址、邮政编码、联系人、联系电话，以及被质疑人名称及联系方式；</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（2）被质疑采购项目名称、编号及采购内容；</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（3）具体、明确的质疑事项和与质疑事项相关的请求</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（4）事实依据；</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（5）必要的法律依据；</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（6）认为自己合法权益受到损害或可能受到损害的相关证据材料；</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（7）提出质疑的日期。</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 xml:space="preserve">（8） </w:t>
      </w:r>
      <w:proofErr w:type="gramStart"/>
      <w:r>
        <w:rPr>
          <w:rFonts w:ascii="仿宋" w:eastAsia="仿宋" w:hAnsi="仿宋" w:cs="仿宋" w:hint="eastAsia"/>
          <w:sz w:val="24"/>
        </w:rPr>
        <w:t>质疑书</w:t>
      </w:r>
      <w:proofErr w:type="gramEnd"/>
      <w:r>
        <w:rPr>
          <w:rFonts w:ascii="仿宋" w:eastAsia="仿宋" w:hAnsi="仿宋" w:cs="仿宋" w:hint="eastAsia"/>
          <w:sz w:val="24"/>
        </w:rPr>
        <w:t>应当署名。质疑人为自然人的，应当由本人签字并</w:t>
      </w:r>
      <w:proofErr w:type="gramStart"/>
      <w:r>
        <w:rPr>
          <w:rFonts w:ascii="仿宋" w:eastAsia="仿宋" w:hAnsi="仿宋" w:cs="仿宋" w:hint="eastAsia"/>
          <w:sz w:val="24"/>
        </w:rPr>
        <w:t>附有效</w:t>
      </w:r>
      <w:proofErr w:type="gramEnd"/>
      <w:r>
        <w:rPr>
          <w:rFonts w:ascii="仿宋" w:eastAsia="仿宋" w:hAnsi="仿宋" w:cs="仿宋" w:hint="eastAsia"/>
          <w:sz w:val="24"/>
        </w:rPr>
        <w:t>身份证明；质疑人为法人或其他组织的，应当由法定代表人或主要负责人签字（或盖章）并加盖单位公章。</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（9） 质疑人因故不能自行办理质疑事项的，可以委托代理人办理质疑事宜，但应当向被质疑人提交授权委托书，并载明委托代理的具体权限和事项。</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（10）质疑人提供的相关材料中有外文资料的，应当将与质疑相关的外文资料完整、客观、真实地翻译为中文，并注明翻译人员姓名、工作单位、联系方式等信息。</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ab/>
        <w:t>原则上由采购人回复的质疑：</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（1）对采购文件中特定资格条件、采购需求、评分办法提出的质疑；</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（2）对采购过程中有关现场考察或开标前答疑会事项提出的质疑。</w:t>
      </w:r>
    </w:p>
    <w:p w:rsidR="00D034CE" w:rsidRDefault="00C3567F">
      <w:pPr>
        <w:pStyle w:val="a9"/>
        <w:spacing w:line="360" w:lineRule="auto"/>
        <w:ind w:firstLineChars="300" w:firstLine="720"/>
        <w:rPr>
          <w:rFonts w:ascii="仿宋" w:eastAsia="仿宋" w:hAnsi="仿宋" w:cs="仿宋"/>
          <w:sz w:val="24"/>
        </w:rPr>
      </w:pPr>
      <w:r>
        <w:rPr>
          <w:rFonts w:ascii="仿宋" w:eastAsia="仿宋" w:hAnsi="仿宋" w:cs="仿宋" w:hint="eastAsia"/>
          <w:sz w:val="24"/>
        </w:rPr>
        <w:t>原则上由采购代理机构回复的质疑：</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（1）除特定资格条件、采购需求、评分办法外，对采购文件中其他内容提出的质疑；</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（2）除有关现场考察或开标前答疑会事项外，对采购过程中其它事项提出的质疑；</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（3）对采购结果提出的质疑。</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5.采购机构应当在收到供应商的书面质疑后七个工作日内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答复，并以书面形式通知质疑供应商和其他与质疑处理结果有利害关系的政府采购当事人，但答复的内容不</w:t>
      </w:r>
      <w:r>
        <w:rPr>
          <w:rFonts w:ascii="仿宋" w:eastAsia="仿宋" w:hAnsi="仿宋" w:cs="仿宋" w:hint="eastAsia"/>
          <w:sz w:val="24"/>
        </w:rPr>
        <w:lastRenderedPageBreak/>
        <w:t>得涉及商业秘密。</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sz w:val="24"/>
        </w:rPr>
        <w:t>6.询问或者质疑事项可能影响采购结果的，采购人应当暂停签订合同，已经签订合同的，应当中止履行合同。</w:t>
      </w:r>
    </w:p>
    <w:p w:rsidR="00D034CE" w:rsidRDefault="00C3567F">
      <w:pPr>
        <w:pStyle w:val="a9"/>
        <w:spacing w:line="360" w:lineRule="auto"/>
        <w:ind w:firstLineChars="200" w:firstLine="480"/>
        <w:rPr>
          <w:rFonts w:ascii="仿宋" w:eastAsia="仿宋" w:hAnsi="仿宋" w:cs="仿宋"/>
          <w:sz w:val="24"/>
        </w:rPr>
      </w:pPr>
      <w:r>
        <w:rPr>
          <w:rFonts w:ascii="仿宋" w:eastAsia="仿宋" w:hAnsi="仿宋" w:cs="仿宋" w:hint="eastAsia"/>
          <w:kern w:val="0"/>
          <w:sz w:val="24"/>
        </w:rPr>
        <w:t>7.质疑函范本、投诉书范本请到浙江政府采购网下载专区下载。</w:t>
      </w:r>
    </w:p>
    <w:p w:rsidR="00D034CE" w:rsidRDefault="00D034CE">
      <w:pPr>
        <w:pStyle w:val="af3"/>
        <w:rPr>
          <w:rFonts w:ascii="仿宋" w:eastAsia="仿宋" w:hAnsi="仿宋" w:cs="仿宋"/>
        </w:rPr>
      </w:pPr>
    </w:p>
    <w:p w:rsidR="00D034CE" w:rsidRDefault="00D034CE">
      <w:pPr>
        <w:pStyle w:val="af3"/>
        <w:rPr>
          <w:rFonts w:ascii="仿宋" w:eastAsia="仿宋" w:hAnsi="仿宋" w:cs="仿宋"/>
        </w:rPr>
      </w:pPr>
    </w:p>
    <w:p w:rsidR="00D034CE" w:rsidRDefault="00C3567F">
      <w:pPr>
        <w:rPr>
          <w:rFonts w:ascii="仿宋" w:eastAsia="仿宋" w:hAnsi="仿宋" w:cs="仿宋"/>
        </w:rPr>
      </w:pPr>
      <w:r>
        <w:rPr>
          <w:rFonts w:ascii="仿宋" w:eastAsia="仿宋" w:hAnsi="仿宋" w:cs="仿宋" w:hint="eastAsia"/>
        </w:rPr>
        <w:br w:type="page"/>
      </w:r>
    </w:p>
    <w:p w:rsidR="00D034CE" w:rsidRDefault="00C3567F">
      <w:pPr>
        <w:pStyle w:val="1"/>
        <w:rPr>
          <w:rFonts w:ascii="仿宋" w:hAnsi="仿宋" w:cs="仿宋"/>
        </w:rPr>
      </w:pPr>
      <w:bookmarkStart w:id="8" w:name="_Toc643610532"/>
      <w:r>
        <w:rPr>
          <w:rFonts w:ascii="仿宋" w:hAnsi="仿宋" w:cs="仿宋" w:hint="eastAsia"/>
        </w:rPr>
        <w:lastRenderedPageBreak/>
        <w:t>第三章  采购需求</w:t>
      </w:r>
      <w:bookmarkEnd w:id="8"/>
    </w:p>
    <w:p w:rsidR="00D034CE" w:rsidRDefault="00C3567F">
      <w:pPr>
        <w:snapToGrid w:val="0"/>
        <w:spacing w:line="440" w:lineRule="exact"/>
        <w:jc w:val="left"/>
        <w:rPr>
          <w:rFonts w:ascii="仿宋" w:eastAsia="仿宋" w:hAnsi="仿宋" w:cs="仿宋"/>
          <w:b/>
          <w:sz w:val="24"/>
        </w:rPr>
      </w:pPr>
      <w:bookmarkStart w:id="9" w:name="_Toc151354173"/>
      <w:bookmarkStart w:id="10" w:name="_Toc643610535"/>
      <w:r>
        <w:rPr>
          <w:rFonts w:ascii="仿宋" w:eastAsia="仿宋" w:hAnsi="仿宋" w:cs="仿宋" w:hint="eastAsia"/>
          <w:b/>
          <w:sz w:val="24"/>
        </w:rPr>
        <w:t>1.项目实施人员费用</w:t>
      </w:r>
    </w:p>
    <w:p w:rsidR="00D034CE" w:rsidRDefault="00C3567F">
      <w:pPr>
        <w:snapToGrid w:val="0"/>
        <w:spacing w:line="440" w:lineRule="exact"/>
        <w:jc w:val="left"/>
        <w:rPr>
          <w:rFonts w:ascii="仿宋" w:eastAsia="仿宋" w:hAnsi="仿宋" w:cs="仿宋"/>
          <w:b/>
          <w:sz w:val="24"/>
        </w:rPr>
      </w:pPr>
      <w:r>
        <w:rPr>
          <w:rFonts w:ascii="仿宋" w:eastAsia="仿宋" w:hAnsi="仿宋" w:cs="仿宋" w:hint="eastAsia"/>
          <w:sz w:val="24"/>
        </w:rPr>
        <w:t>中标投标人应自行承担选派专业人员的住宿、就餐和交通等费用。</w:t>
      </w:r>
    </w:p>
    <w:p w:rsidR="00D034CE" w:rsidRDefault="00C3567F">
      <w:pPr>
        <w:snapToGrid w:val="0"/>
        <w:spacing w:line="440" w:lineRule="exact"/>
        <w:jc w:val="left"/>
        <w:rPr>
          <w:rFonts w:ascii="仿宋" w:eastAsia="仿宋" w:hAnsi="仿宋" w:cs="仿宋"/>
          <w:b/>
          <w:sz w:val="24"/>
        </w:rPr>
      </w:pPr>
      <w:r>
        <w:rPr>
          <w:rFonts w:ascii="仿宋" w:eastAsia="仿宋" w:hAnsi="仿宋" w:cs="仿宋" w:hint="eastAsia"/>
          <w:b/>
          <w:sz w:val="24"/>
        </w:rPr>
        <w:t>2.招标项目名称及数量：</w:t>
      </w:r>
    </w:p>
    <w:p w:rsidR="00D034CE" w:rsidRDefault="00C3567F">
      <w:pPr>
        <w:snapToGrid w:val="0"/>
        <w:spacing w:line="440" w:lineRule="exact"/>
        <w:jc w:val="left"/>
        <w:rPr>
          <w:rFonts w:ascii="仿宋" w:eastAsia="仿宋" w:hAnsi="仿宋" w:cs="仿宋"/>
          <w:b/>
          <w:bCs/>
          <w:sz w:val="24"/>
        </w:rPr>
      </w:pPr>
      <w:r>
        <w:rPr>
          <w:rFonts w:ascii="仿宋" w:eastAsia="仿宋" w:hAnsi="仿宋" w:cs="仿宋" w:hint="eastAsia"/>
          <w:b/>
          <w:sz w:val="24"/>
          <w:bdr w:val="single" w:sz="4" w:space="0" w:color="auto"/>
        </w:rPr>
        <w:t>01标</w:t>
      </w:r>
      <w:r>
        <w:rPr>
          <w:rFonts w:ascii="仿宋" w:eastAsia="仿宋" w:hAnsi="仿宋" w:cs="仿宋" w:hint="eastAsia"/>
          <w:b/>
          <w:bCs/>
          <w:sz w:val="24"/>
        </w:rPr>
        <w:t xml:space="preserve">绍兴市人民医院内镜中心改造项目            </w:t>
      </w:r>
      <w:r w:rsidR="00F9242C">
        <w:rPr>
          <w:rFonts w:ascii="仿宋" w:eastAsia="仿宋" w:hAnsi="仿宋" w:cs="仿宋" w:hint="eastAsia"/>
          <w:b/>
          <w:bCs/>
          <w:sz w:val="24"/>
        </w:rPr>
        <w:t>最高限价</w:t>
      </w:r>
      <w:r>
        <w:rPr>
          <w:rFonts w:ascii="仿宋" w:eastAsia="仿宋" w:hAnsi="仿宋" w:cs="仿宋" w:hint="eastAsia"/>
          <w:b/>
          <w:bCs/>
          <w:sz w:val="24"/>
        </w:rPr>
        <w:t>：798793 元</w:t>
      </w:r>
    </w:p>
    <w:bookmarkEnd w:id="9"/>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（一）项目内容</w:t>
      </w:r>
    </w:p>
    <w:p w:rsidR="00D034CE" w:rsidRDefault="00C3567F">
      <w:pPr>
        <w:tabs>
          <w:tab w:val="left" w:pos="3870"/>
          <w:tab w:val="left" w:pos="4085"/>
        </w:tabs>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1、项目名称：绍兴市人民医院内镜中心改造项目             </w:t>
      </w:r>
    </w:p>
    <w:p w:rsidR="00D034CE" w:rsidRDefault="00C3567F">
      <w:pPr>
        <w:tabs>
          <w:tab w:val="left" w:pos="3870"/>
          <w:tab w:val="left" w:pos="4085"/>
        </w:tabs>
        <w:snapToGrid w:val="0"/>
        <w:spacing w:line="440" w:lineRule="exact"/>
        <w:ind w:firstLineChars="200" w:firstLine="480"/>
        <w:rPr>
          <w:rFonts w:ascii="仿宋" w:eastAsia="仿宋" w:hAnsi="仿宋" w:cs="仿宋"/>
          <w:sz w:val="24"/>
        </w:rPr>
      </w:pPr>
      <w:r>
        <w:rPr>
          <w:rFonts w:ascii="仿宋" w:eastAsia="仿宋" w:hAnsi="仿宋" w:cs="仿宋" w:hint="eastAsia"/>
          <w:sz w:val="24"/>
        </w:rPr>
        <w:t>2、承包方式：包工包料（按实结算）。</w:t>
      </w:r>
    </w:p>
    <w:p w:rsidR="00D034CE" w:rsidRDefault="00C3567F">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3、服务范围：绍兴市人民医院内镜中心改造，具体施工项目内容详见施工图纸及标底预算。</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（二）施工要求和验收</w:t>
      </w:r>
      <w:bookmarkStart w:id="11" w:name="_GoBack"/>
      <w:bookmarkEnd w:id="11"/>
    </w:p>
    <w:p w:rsidR="00D034CE" w:rsidRDefault="00C3567F">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除非招标人另有要求，中标人必须按招标人提供的施工图和有关国家规范和标准施工，未提到的其他规范和标准，只要与本工程有关，中标人都必须遵照执行。</w:t>
      </w:r>
    </w:p>
    <w:p w:rsidR="00D034CE" w:rsidRDefault="00C3567F">
      <w:pPr>
        <w:tabs>
          <w:tab w:val="left" w:pos="3870"/>
          <w:tab w:val="left" w:pos="4085"/>
        </w:tabs>
        <w:snapToGrid w:val="0"/>
        <w:spacing w:line="440" w:lineRule="exact"/>
        <w:jc w:val="left"/>
        <w:rPr>
          <w:rFonts w:ascii="仿宋" w:eastAsia="仿宋" w:hAnsi="仿宋" w:cs="仿宋"/>
          <w:color w:val="C00000"/>
          <w:kern w:val="0"/>
          <w:sz w:val="24"/>
        </w:rPr>
      </w:pPr>
      <w:r>
        <w:rPr>
          <w:rFonts w:ascii="仿宋" w:eastAsia="仿宋" w:hAnsi="仿宋" w:cs="仿宋" w:hint="eastAsia"/>
          <w:sz w:val="24"/>
        </w:rPr>
        <w:t>（三）计划工期：</w:t>
      </w:r>
      <w:r>
        <w:rPr>
          <w:rFonts w:ascii="仿宋" w:eastAsia="仿宋" w:hAnsi="仿宋" w:cs="仿宋" w:hint="eastAsia"/>
          <w:kern w:val="0"/>
          <w:sz w:val="24"/>
        </w:rPr>
        <w:t>自开工之日起90</w:t>
      </w:r>
      <w:proofErr w:type="gramStart"/>
      <w:r>
        <w:rPr>
          <w:rFonts w:ascii="仿宋" w:eastAsia="仿宋" w:hAnsi="仿宋" w:cs="仿宋" w:hint="eastAsia"/>
          <w:kern w:val="0"/>
          <w:sz w:val="24"/>
        </w:rPr>
        <w:t>日历天</w:t>
      </w:r>
      <w:proofErr w:type="gramEnd"/>
      <w:r>
        <w:rPr>
          <w:rFonts w:ascii="仿宋" w:eastAsia="仿宋" w:hAnsi="仿宋" w:cs="仿宋" w:hint="eastAsia"/>
          <w:kern w:val="0"/>
          <w:sz w:val="24"/>
        </w:rPr>
        <w:t>内完成。</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（四）质量要求等级：合格。</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（五）施工要求</w:t>
      </w:r>
    </w:p>
    <w:p w:rsidR="00D034CE" w:rsidRDefault="00C3567F">
      <w:pPr>
        <w:spacing w:line="336" w:lineRule="auto"/>
        <w:ind w:firstLineChars="200" w:firstLine="480"/>
        <w:rPr>
          <w:rFonts w:ascii="仿宋" w:eastAsia="仿宋" w:hAnsi="仿宋" w:cs="仿宋"/>
          <w:sz w:val="24"/>
        </w:rPr>
      </w:pPr>
      <w:r>
        <w:rPr>
          <w:rFonts w:ascii="仿宋" w:eastAsia="仿宋" w:hAnsi="仿宋" w:cs="仿宋" w:hint="eastAsia"/>
          <w:sz w:val="24"/>
        </w:rPr>
        <w:t>1.中标单位应严格按已确认施工技术方案组织施工，在施工过程中若出现工程质量、进度等问题，在采购人三次书面通知后仍未能采取有效措施的，采购人有权单方终止合同，并保留索赔的权利。</w:t>
      </w:r>
    </w:p>
    <w:p w:rsidR="00D034CE" w:rsidRDefault="00C3567F">
      <w:pPr>
        <w:spacing w:line="336" w:lineRule="auto"/>
        <w:ind w:firstLineChars="200" w:firstLine="480"/>
        <w:rPr>
          <w:rFonts w:ascii="仿宋" w:eastAsia="仿宋" w:hAnsi="仿宋" w:cs="仿宋"/>
          <w:sz w:val="24"/>
        </w:rPr>
      </w:pPr>
      <w:r>
        <w:rPr>
          <w:rFonts w:ascii="仿宋" w:eastAsia="仿宋" w:hAnsi="仿宋" w:cs="仿宋" w:hint="eastAsia"/>
          <w:sz w:val="24"/>
        </w:rPr>
        <w:t>2.中标单位在施工前，</w:t>
      </w:r>
      <w:proofErr w:type="gramStart"/>
      <w:r>
        <w:rPr>
          <w:rFonts w:ascii="仿宋" w:eastAsia="仿宋" w:hAnsi="仿宋" w:cs="仿宋" w:hint="eastAsia"/>
          <w:sz w:val="24"/>
        </w:rPr>
        <w:t>须现场</w:t>
      </w:r>
      <w:proofErr w:type="gramEnd"/>
      <w:r>
        <w:rPr>
          <w:rFonts w:ascii="仿宋" w:eastAsia="仿宋" w:hAnsi="仿宋" w:cs="仿宋" w:hint="eastAsia"/>
          <w:sz w:val="24"/>
        </w:rPr>
        <w:t>踏勘。如因中标单位未提前勘察现场或未制定有效的处理方案，导致出现安全事故或对现场其他建筑物造成破坏的，事故责任和经济损失由中标单位承担。</w:t>
      </w:r>
    </w:p>
    <w:p w:rsidR="00D034CE" w:rsidRDefault="00C3567F">
      <w:pPr>
        <w:spacing w:line="336" w:lineRule="auto"/>
        <w:ind w:firstLineChars="200" w:firstLine="480"/>
        <w:rPr>
          <w:rFonts w:ascii="仿宋" w:eastAsia="仿宋" w:hAnsi="仿宋" w:cs="仿宋"/>
          <w:sz w:val="24"/>
        </w:rPr>
      </w:pPr>
      <w:r>
        <w:rPr>
          <w:rFonts w:ascii="仿宋" w:eastAsia="仿宋" w:hAnsi="仿宋" w:cs="仿宋" w:hint="eastAsia"/>
          <w:sz w:val="24"/>
        </w:rPr>
        <w:t xml:space="preserve">3.本工程施工严格按照规范要求进行施工，达到各项拟定的设计指标。 </w:t>
      </w:r>
    </w:p>
    <w:p w:rsidR="00D034CE" w:rsidRDefault="00C3567F">
      <w:pPr>
        <w:spacing w:line="336" w:lineRule="auto"/>
        <w:ind w:firstLineChars="200" w:firstLine="480"/>
        <w:rPr>
          <w:rFonts w:ascii="仿宋" w:eastAsia="仿宋" w:hAnsi="仿宋" w:cs="仿宋"/>
          <w:sz w:val="24"/>
        </w:rPr>
      </w:pPr>
      <w:r>
        <w:rPr>
          <w:rFonts w:ascii="仿宋" w:eastAsia="仿宋" w:hAnsi="仿宋" w:cs="仿宋" w:hint="eastAsia"/>
          <w:sz w:val="24"/>
        </w:rPr>
        <w:t>4.本工程施工地点在绍兴市人民医院内，施工过程中，非施工区域施工人员不得入内， 改造过程中</w:t>
      </w:r>
      <w:proofErr w:type="gramStart"/>
      <w:r>
        <w:rPr>
          <w:rFonts w:ascii="仿宋" w:eastAsia="仿宋" w:hAnsi="仿宋" w:cs="仿宋" w:hint="eastAsia"/>
          <w:sz w:val="24"/>
        </w:rPr>
        <w:t>需树立</w:t>
      </w:r>
      <w:proofErr w:type="gramEnd"/>
      <w:r>
        <w:rPr>
          <w:rFonts w:ascii="仿宋" w:eastAsia="仿宋" w:hAnsi="仿宋" w:cs="仿宋" w:hint="eastAsia"/>
          <w:sz w:val="24"/>
        </w:rPr>
        <w:t xml:space="preserve">警示牌，并对施工区域进行封闭维护（施工场地内廊道应保持人员可顺利 通行），施工期间一切的安全责任由供应商自行承担，相关费用考虑在投标报价中。 </w:t>
      </w:r>
    </w:p>
    <w:p w:rsidR="00D034CE" w:rsidRDefault="00C3567F">
      <w:pPr>
        <w:spacing w:line="336" w:lineRule="auto"/>
        <w:ind w:firstLineChars="200" w:firstLine="480"/>
        <w:rPr>
          <w:rFonts w:ascii="仿宋" w:eastAsia="仿宋" w:hAnsi="仿宋" w:cs="仿宋"/>
          <w:sz w:val="24"/>
        </w:rPr>
      </w:pPr>
      <w:r>
        <w:rPr>
          <w:rFonts w:ascii="仿宋" w:eastAsia="仿宋" w:hAnsi="仿宋" w:cs="仿宋" w:hint="eastAsia"/>
          <w:sz w:val="24"/>
        </w:rPr>
        <w:t>5.中标单位所有材料必须有质保书和合格证，经认证许可，并且符合相关图纸和招标文件明确的要求和规范。</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（六）付款方式</w:t>
      </w:r>
    </w:p>
    <w:p w:rsidR="00D034CE" w:rsidRDefault="00C3567F">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按《浙江省财政厅关于坚决打赢疫情防控阻击战进一步做好政府采购资金支持企业发展工作的通知》（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〔2020〕3号）和《浙江省财政厅关于进一步发挥政府采购政策 功能全力推动经济稳进提质的通知》（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〔2022〕3号）文件要求执行，具体付款方式由双方协商后在合同中明确。</w:t>
      </w:r>
    </w:p>
    <w:p w:rsidR="00D034CE" w:rsidRDefault="00C3567F">
      <w:pPr>
        <w:spacing w:line="360" w:lineRule="auto"/>
        <w:ind w:firstLineChars="200" w:firstLine="480"/>
        <w:rPr>
          <w:rFonts w:ascii="仿宋" w:eastAsia="仿宋" w:hAnsi="仿宋" w:cs="仿宋"/>
        </w:rPr>
      </w:pPr>
      <w:r>
        <w:rPr>
          <w:rFonts w:ascii="仿宋" w:eastAsia="仿宋" w:hAnsi="仿宋" w:cs="仿宋" w:hint="eastAsia"/>
          <w:bCs/>
          <w:sz w:val="24"/>
        </w:rPr>
        <w:t>施工用水、电费由中标人按</w:t>
      </w:r>
      <w:proofErr w:type="gramStart"/>
      <w:r>
        <w:rPr>
          <w:rFonts w:ascii="仿宋" w:eastAsia="仿宋" w:hAnsi="仿宋" w:cs="仿宋" w:hint="eastAsia"/>
          <w:bCs/>
          <w:sz w:val="24"/>
        </w:rPr>
        <w:t>实支付</w:t>
      </w:r>
      <w:proofErr w:type="gramEnd"/>
      <w:r>
        <w:rPr>
          <w:rFonts w:ascii="仿宋" w:eastAsia="仿宋" w:hAnsi="仿宋" w:cs="仿宋" w:hint="eastAsia"/>
          <w:bCs/>
          <w:sz w:val="24"/>
        </w:rPr>
        <w:t>或按相关标准支付给招标人。</w:t>
      </w:r>
    </w:p>
    <w:p w:rsidR="00D034CE" w:rsidRDefault="00C3567F">
      <w:pPr>
        <w:pStyle w:val="a7"/>
        <w:rPr>
          <w:rFonts w:ascii="仿宋" w:eastAsia="仿宋" w:hAnsi="仿宋" w:cs="仿宋"/>
          <w:sz w:val="24"/>
        </w:rPr>
      </w:pPr>
      <w:r>
        <w:rPr>
          <w:rFonts w:ascii="仿宋" w:eastAsia="仿宋" w:hAnsi="仿宋" w:cs="仿宋" w:hint="eastAsia"/>
          <w:sz w:val="24"/>
        </w:rPr>
        <w:t>（七）特别说明</w:t>
      </w:r>
    </w:p>
    <w:p w:rsidR="00D034CE" w:rsidRDefault="00C3567F">
      <w:pPr>
        <w:pStyle w:val="a7"/>
        <w:ind w:firstLineChars="200" w:firstLine="480"/>
        <w:rPr>
          <w:rFonts w:ascii="仿宋" w:eastAsia="仿宋" w:hAnsi="仿宋" w:cs="仿宋"/>
          <w:sz w:val="24"/>
          <w:szCs w:val="24"/>
        </w:rPr>
      </w:pPr>
      <w:r>
        <w:rPr>
          <w:rFonts w:ascii="仿宋" w:eastAsia="仿宋" w:hAnsi="仿宋" w:cs="仿宋" w:hint="eastAsia"/>
          <w:sz w:val="24"/>
          <w:szCs w:val="24"/>
        </w:rPr>
        <w:t>中标人在中标后除不可抗力原因不得随意放弃中标资格，若发生此情况，中标人赔偿招标人由此造成的直接经济损失。</w:t>
      </w:r>
    </w:p>
    <w:p w:rsidR="00D034CE" w:rsidRDefault="00D034CE">
      <w:pPr>
        <w:rPr>
          <w:rFonts w:ascii="仿宋" w:eastAsia="仿宋" w:hAnsi="仿宋" w:cs="仿宋"/>
        </w:rPr>
      </w:pPr>
    </w:p>
    <w:p w:rsidR="00D034CE" w:rsidRDefault="00D034CE">
      <w:pPr>
        <w:pStyle w:val="af3"/>
        <w:rPr>
          <w:rFonts w:ascii="仿宋" w:eastAsia="仿宋" w:hAnsi="仿宋" w:cs="仿宋"/>
        </w:rPr>
      </w:pPr>
    </w:p>
    <w:p w:rsidR="00D034CE" w:rsidRDefault="00D034CE">
      <w:pPr>
        <w:rPr>
          <w:rFonts w:ascii="仿宋" w:eastAsia="仿宋" w:hAnsi="仿宋" w:cs="仿宋"/>
        </w:rPr>
      </w:pPr>
    </w:p>
    <w:p w:rsidR="00C3567F" w:rsidRDefault="00C3567F">
      <w:pPr>
        <w:pStyle w:val="1"/>
        <w:rPr>
          <w:rFonts w:ascii="仿宋" w:hAnsi="仿宋" w:cs="仿宋"/>
        </w:rPr>
      </w:pPr>
    </w:p>
    <w:p w:rsidR="00C3567F" w:rsidRDefault="00C3567F">
      <w:pPr>
        <w:pStyle w:val="1"/>
        <w:rPr>
          <w:rFonts w:ascii="仿宋" w:hAnsi="仿宋" w:cs="仿宋"/>
        </w:rPr>
      </w:pPr>
    </w:p>
    <w:p w:rsidR="00C3567F" w:rsidRDefault="00C3567F">
      <w:pPr>
        <w:pStyle w:val="1"/>
        <w:rPr>
          <w:rFonts w:ascii="仿宋" w:hAnsi="仿宋" w:cs="仿宋"/>
        </w:rPr>
      </w:pPr>
    </w:p>
    <w:p w:rsidR="00C3567F" w:rsidRDefault="00C3567F">
      <w:pPr>
        <w:pStyle w:val="1"/>
        <w:rPr>
          <w:rFonts w:ascii="仿宋" w:hAnsi="仿宋" w:cs="仿宋"/>
        </w:rPr>
      </w:pPr>
    </w:p>
    <w:p w:rsidR="00C3567F" w:rsidRDefault="00C3567F">
      <w:pPr>
        <w:pStyle w:val="1"/>
        <w:rPr>
          <w:rFonts w:ascii="仿宋" w:hAnsi="仿宋" w:cs="仿宋"/>
        </w:rPr>
      </w:pPr>
    </w:p>
    <w:p w:rsidR="00C3567F" w:rsidRDefault="00C3567F">
      <w:pPr>
        <w:pStyle w:val="1"/>
        <w:rPr>
          <w:rFonts w:ascii="仿宋" w:hAnsi="仿宋" w:cs="仿宋"/>
        </w:rPr>
      </w:pPr>
    </w:p>
    <w:p w:rsidR="00C3567F" w:rsidRDefault="00C3567F" w:rsidP="009F4E6C"/>
    <w:p w:rsidR="00C3567F" w:rsidRPr="009F4E6C" w:rsidRDefault="00C3567F">
      <w:pPr>
        <w:pStyle w:val="1"/>
      </w:pPr>
    </w:p>
    <w:p w:rsidR="00D034CE" w:rsidRDefault="00C3567F">
      <w:pPr>
        <w:pStyle w:val="1"/>
        <w:rPr>
          <w:rFonts w:ascii="仿宋" w:hAnsi="仿宋" w:cs="仿宋"/>
        </w:rPr>
      </w:pPr>
      <w:r>
        <w:rPr>
          <w:rFonts w:ascii="仿宋" w:hAnsi="仿宋" w:cs="仿宋" w:hint="eastAsia"/>
        </w:rPr>
        <w:t>第四章  合同的主要条款</w:t>
      </w:r>
      <w:bookmarkEnd w:id="10"/>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合同条件采用现行的建设工程施工合同示范文本的《合同条件》。</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合同协议条款将由招标人〈甲方〉与中标人〈乙方〉结合本工程具体情况协商后签订。以下为招标人提出涉及投标人的主要条款，投标人在投标文件中进行承诺。</w:t>
      </w:r>
    </w:p>
    <w:p w:rsidR="00D034CE" w:rsidRDefault="00C3567F" w:rsidP="009F4E6C">
      <w:pPr>
        <w:tabs>
          <w:tab w:val="left" w:pos="3870"/>
          <w:tab w:val="left" w:pos="4085"/>
        </w:tabs>
        <w:snapToGrid w:val="0"/>
        <w:spacing w:line="440" w:lineRule="exact"/>
        <w:rPr>
          <w:rFonts w:ascii="仿宋" w:eastAsia="仿宋" w:hAnsi="仿宋" w:cs="仿宋"/>
          <w:b/>
          <w:bCs/>
          <w:sz w:val="24"/>
          <w:szCs w:val="24"/>
        </w:rPr>
      </w:pPr>
      <w:r>
        <w:rPr>
          <w:rFonts w:ascii="仿宋" w:eastAsia="仿宋" w:hAnsi="仿宋" w:cs="仿宋" w:hint="eastAsia"/>
          <w:b/>
          <w:bCs/>
          <w:sz w:val="24"/>
          <w:szCs w:val="24"/>
        </w:rPr>
        <w:t>一、施工组织设计和工期</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（一）进度计划</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按照医院管理部门要求制定进度计划。</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（二）工程开工</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按照医院管理部门要求。</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（三）工程工期</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kern w:val="0"/>
          <w:sz w:val="24"/>
        </w:rPr>
        <w:t>自开工之日起90</w:t>
      </w:r>
      <w:proofErr w:type="gramStart"/>
      <w:r>
        <w:rPr>
          <w:rFonts w:ascii="仿宋" w:eastAsia="仿宋" w:hAnsi="仿宋" w:cs="仿宋" w:hint="eastAsia"/>
          <w:kern w:val="0"/>
          <w:sz w:val="24"/>
        </w:rPr>
        <w:t>日历天</w:t>
      </w:r>
      <w:proofErr w:type="gramEnd"/>
      <w:r>
        <w:rPr>
          <w:rFonts w:ascii="仿宋" w:eastAsia="仿宋" w:hAnsi="仿宋" w:cs="仿宋" w:hint="eastAsia"/>
          <w:kern w:val="0"/>
          <w:sz w:val="24"/>
        </w:rPr>
        <w:t>内完成。</w:t>
      </w:r>
    </w:p>
    <w:p w:rsidR="00D034CE" w:rsidRDefault="00C3567F">
      <w:pPr>
        <w:numPr>
          <w:ilvl w:val="0"/>
          <w:numId w:val="7"/>
        </w:num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工期延误</w:t>
      </w:r>
    </w:p>
    <w:p w:rsidR="00D034CE" w:rsidRDefault="00C3567F">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如乙方不能按期竣工，应承担违约责任。工期每滞后一天按每天500元扣罚，超过10天按每天1000元扣罚。</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对以下原因造成竣工日期推迟的延误，经甲方代表确认后，合同工期相应顺延：</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由甲方造成的延误、障碍阻止；不可抗力；非乙方的过失或造成的。</w:t>
      </w:r>
    </w:p>
    <w:p w:rsidR="00D034CE" w:rsidRDefault="00C3567F" w:rsidP="009F4E6C">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二、质量与验收</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（一）质量标准</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乙方应按现行的国家施工验收规范和质量评定标准进行施工。甲方管理部门组织验收。因承包人原因工程质量达不到约定的质量标准，承包人承担违约责任。</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双方对工程质量有争议，由双方同意的工程质量检测机构鉴定，所需费用及因此造成的损失由责任方承担，双方均有责任，由双方根据其责任分别承担。</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乙方中标的质量等级标准为工程的合同约定条件。工程质量由绍兴市建筑工程质量监督总站仲裁。</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工程竣工后经质监部门核验，不能达到要求质量等级的，作违约论处：</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要求合格等级未达到的，按无条件承担返工及工期与质量违约责任处罚。</w:t>
      </w:r>
    </w:p>
    <w:p w:rsidR="00D034CE" w:rsidRDefault="00C3567F" w:rsidP="009F4E6C">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三、材料和设备供应</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（一）乙方采购材料、设备</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乙方采购材料、设备：所有材料设备（部分材料如地胶、地砖颜色规格等需经业主参与看样定货）。所有材料必须有质保书和合格证，经认证许可，并且符合施工图纸和规范要求。</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应承担的违约责任：承担返工损失及工期、质量的违约责任。</w:t>
      </w:r>
    </w:p>
    <w:p w:rsidR="00D034CE" w:rsidRDefault="00C3567F" w:rsidP="009F4E6C">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四、变更</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当本工程施工需要变更时，应有甲方签证。</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变更费用按：1.变更的工程内容有定额的按中标</w:t>
      </w:r>
      <w:proofErr w:type="gramStart"/>
      <w:r>
        <w:rPr>
          <w:rFonts w:ascii="仿宋" w:eastAsia="仿宋" w:hAnsi="仿宋" w:cs="仿宋" w:hint="eastAsia"/>
          <w:sz w:val="24"/>
        </w:rPr>
        <w:t>下浮率</w:t>
      </w:r>
      <w:proofErr w:type="gramEnd"/>
      <w:r>
        <w:rPr>
          <w:rFonts w:ascii="仿宋" w:eastAsia="仿宋" w:hAnsi="仿宋" w:cs="仿宋" w:hint="eastAsia"/>
          <w:sz w:val="24"/>
        </w:rPr>
        <w:t>计算单价；2.变更的内容不能套定额的，如有信息价，则按标底编制口径和中标</w:t>
      </w:r>
      <w:proofErr w:type="gramStart"/>
      <w:r>
        <w:rPr>
          <w:rFonts w:ascii="仿宋" w:eastAsia="仿宋" w:hAnsi="仿宋" w:cs="仿宋" w:hint="eastAsia"/>
          <w:sz w:val="24"/>
        </w:rPr>
        <w:t>下浮率</w:t>
      </w:r>
      <w:proofErr w:type="gramEnd"/>
      <w:r>
        <w:rPr>
          <w:rFonts w:ascii="仿宋" w:eastAsia="仿宋" w:hAnsi="仿宋" w:cs="仿宋" w:hint="eastAsia"/>
          <w:sz w:val="24"/>
        </w:rPr>
        <w:t>计算单价；3.变更的内容既无定额可套，又无</w:t>
      </w:r>
      <w:proofErr w:type="gramStart"/>
      <w:r>
        <w:rPr>
          <w:rFonts w:ascii="仿宋" w:eastAsia="仿宋" w:hAnsi="仿宋" w:cs="仿宋" w:hint="eastAsia"/>
          <w:sz w:val="24"/>
        </w:rPr>
        <w:t>信息价</w:t>
      </w:r>
      <w:proofErr w:type="gramEnd"/>
      <w:r>
        <w:rPr>
          <w:rFonts w:ascii="仿宋" w:eastAsia="仿宋" w:hAnsi="仿宋" w:cs="仿宋" w:hint="eastAsia"/>
          <w:sz w:val="24"/>
        </w:rPr>
        <w:t>的，由双方协商确定，价格以审定价为准调整。</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变更费用结算：</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1、变更费用按投标下浮费率进行下浮。</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2、有定额的套用定额；没有定额的参考信息价；没有</w:t>
      </w:r>
      <w:proofErr w:type="gramStart"/>
      <w:r>
        <w:rPr>
          <w:rFonts w:ascii="仿宋" w:eastAsia="仿宋" w:hAnsi="仿宋" w:cs="仿宋" w:hint="eastAsia"/>
          <w:sz w:val="24"/>
        </w:rPr>
        <w:t>信息价</w:t>
      </w:r>
      <w:proofErr w:type="gramEnd"/>
      <w:r>
        <w:rPr>
          <w:rFonts w:ascii="仿宋" w:eastAsia="仿宋" w:hAnsi="仿宋" w:cs="仿宋" w:hint="eastAsia"/>
          <w:sz w:val="24"/>
        </w:rPr>
        <w:t>的参考市场低口径价格。</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变更的内容既无定额可套，又无</w:t>
      </w:r>
      <w:proofErr w:type="gramStart"/>
      <w:r>
        <w:rPr>
          <w:rFonts w:ascii="仿宋" w:eastAsia="仿宋" w:hAnsi="仿宋" w:cs="仿宋" w:hint="eastAsia"/>
          <w:sz w:val="24"/>
        </w:rPr>
        <w:t>信息价</w:t>
      </w:r>
      <w:proofErr w:type="gramEnd"/>
      <w:r>
        <w:rPr>
          <w:rFonts w:ascii="仿宋" w:eastAsia="仿宋" w:hAnsi="仿宋" w:cs="仿宋" w:hint="eastAsia"/>
          <w:sz w:val="24"/>
        </w:rPr>
        <w:t>的，由双方协商确定，价格以审定价为准调整。</w:t>
      </w:r>
    </w:p>
    <w:p w:rsidR="00D034CE" w:rsidRDefault="00C3567F" w:rsidP="009F4E6C">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五、付款方式</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按《浙江省财政厅关于坚决打赢疫情防控阻击战进一步做好政府采购资金支持企业发展工作的通知》（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〔2020〕3号）和《浙江省财政厅关于进一步发挥政府采购政策 功能全力推动经济稳进提质的通知》（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〔2022〕3号）文件要求执行，具体付款方式由双方协商后在合同中明确。</w:t>
      </w:r>
    </w:p>
    <w:p w:rsidR="00D034CE" w:rsidRDefault="00C3567F" w:rsidP="009F4E6C">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六、保修</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（一）保修期限</w:t>
      </w:r>
    </w:p>
    <w:p w:rsidR="00D034CE" w:rsidRDefault="00C3567F">
      <w:pPr>
        <w:tabs>
          <w:tab w:val="left" w:pos="3870"/>
          <w:tab w:val="left" w:pos="4085"/>
        </w:tabs>
        <w:snapToGrid w:val="0"/>
        <w:spacing w:line="440" w:lineRule="exact"/>
        <w:jc w:val="left"/>
        <w:rPr>
          <w:rFonts w:ascii="仿宋" w:eastAsia="仿宋" w:hAnsi="仿宋" w:cs="仿宋"/>
          <w:color w:val="FF0000"/>
          <w:sz w:val="24"/>
        </w:rPr>
      </w:pPr>
      <w:r>
        <w:rPr>
          <w:rFonts w:ascii="仿宋" w:eastAsia="仿宋" w:hAnsi="仿宋" w:cs="仿宋" w:hint="eastAsia"/>
          <w:color w:val="FF0000"/>
          <w:sz w:val="24"/>
        </w:rPr>
        <w:t>保修期从验收合格之日起计算二年。</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七、合同签订后未经甲方允许不得更换项目负责人，不得将项目转包和分包，否则甲方有权终止合同，并罚没履约保证金。</w:t>
      </w:r>
    </w:p>
    <w:p w:rsidR="00D034CE" w:rsidRDefault="00C3567F">
      <w:pPr>
        <w:spacing w:line="440" w:lineRule="exact"/>
        <w:jc w:val="left"/>
        <w:rPr>
          <w:rFonts w:ascii="仿宋" w:eastAsia="仿宋" w:hAnsi="仿宋" w:cs="仿宋"/>
          <w:sz w:val="24"/>
        </w:rPr>
      </w:pPr>
      <w:r>
        <w:rPr>
          <w:rFonts w:ascii="仿宋" w:eastAsia="仿宋" w:hAnsi="仿宋" w:cs="仿宋" w:hint="eastAsia"/>
          <w:sz w:val="24"/>
        </w:rPr>
        <w:t>八、履约保证金：乙方在签订合同时交纳中标金额的1%履约保证金给甲方，竣工验收通过后28个工作日内后退还，履约保证金不计息。</w:t>
      </w:r>
    </w:p>
    <w:p w:rsidR="00D034CE" w:rsidRDefault="00C3567F" w:rsidP="009F4E6C">
      <w:pPr>
        <w:pStyle w:val="a7"/>
        <w:rPr>
          <w:rFonts w:ascii="仿宋" w:eastAsia="仿宋" w:hAnsi="仿宋" w:cs="仿宋"/>
          <w:b/>
          <w:bCs/>
          <w:sz w:val="24"/>
        </w:rPr>
      </w:pPr>
      <w:r>
        <w:rPr>
          <w:rFonts w:ascii="仿宋" w:eastAsia="仿宋" w:hAnsi="仿宋" w:cs="仿宋" w:hint="eastAsia"/>
          <w:b/>
          <w:bCs/>
          <w:sz w:val="24"/>
        </w:rPr>
        <w:t>九、其他</w:t>
      </w:r>
    </w:p>
    <w:p w:rsidR="00D034CE" w:rsidRDefault="00C3567F">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施工用水、用电由采购人协助办理，相关费用全部由中标供应商承担,此费用由审计单位在项目审计时从定额含量中直接扣除。</w:t>
      </w:r>
    </w:p>
    <w:p w:rsidR="00D034CE" w:rsidRDefault="00D034CE">
      <w:pPr>
        <w:rPr>
          <w:rFonts w:ascii="仿宋" w:eastAsia="仿宋" w:hAnsi="仿宋" w:cs="仿宋"/>
        </w:rPr>
      </w:pPr>
    </w:p>
    <w:p w:rsidR="00D034CE" w:rsidRDefault="00C3567F">
      <w:pPr>
        <w:spacing w:line="440" w:lineRule="exact"/>
        <w:rPr>
          <w:rFonts w:ascii="仿宋" w:eastAsia="仿宋" w:hAnsi="仿宋" w:cs="仿宋"/>
          <w:sz w:val="24"/>
        </w:rPr>
      </w:pPr>
      <w:r>
        <w:rPr>
          <w:rFonts w:ascii="仿宋" w:eastAsia="仿宋" w:hAnsi="仿宋" w:cs="仿宋" w:hint="eastAsia"/>
          <w:sz w:val="24"/>
        </w:rPr>
        <w:t>（注：在正式签约时，根据上述精神应拟就更为详尽的合同书）</w:t>
      </w:r>
    </w:p>
    <w:p w:rsidR="00D034CE" w:rsidRDefault="00C3567F">
      <w:r>
        <w:rPr>
          <w:rFonts w:ascii="仿宋" w:eastAsia="仿宋" w:hAnsi="仿宋" w:cs="仿宋" w:hint="eastAsia"/>
          <w:color w:val="000000"/>
          <w:kern w:val="0"/>
          <w:sz w:val="24"/>
        </w:rPr>
        <w:br w:type="page"/>
      </w:r>
    </w:p>
    <w:p w:rsidR="00D034CE" w:rsidRDefault="00C3567F">
      <w:pPr>
        <w:pStyle w:val="1"/>
        <w:rPr>
          <w:rFonts w:ascii="仿宋" w:hAnsi="仿宋" w:cs="仿宋"/>
        </w:rPr>
      </w:pPr>
      <w:bookmarkStart w:id="12" w:name="_Toc643610536"/>
      <w:r>
        <w:rPr>
          <w:rFonts w:ascii="仿宋" w:hAnsi="仿宋" w:cs="仿宋" w:hint="eastAsia"/>
        </w:rPr>
        <w:lastRenderedPageBreak/>
        <w:t>第五章  评标办法及标准</w:t>
      </w:r>
      <w:bookmarkEnd w:id="12"/>
    </w:p>
    <w:p w:rsidR="00D034CE" w:rsidRDefault="00C3567F">
      <w:pPr>
        <w:spacing w:line="440" w:lineRule="exact"/>
        <w:jc w:val="left"/>
        <w:rPr>
          <w:rFonts w:ascii="仿宋" w:eastAsia="仿宋" w:hAnsi="仿宋" w:cs="仿宋"/>
          <w:b/>
          <w:color w:val="000000" w:themeColor="text1"/>
          <w:sz w:val="24"/>
        </w:rPr>
      </w:pPr>
      <w:bookmarkStart w:id="13" w:name="_Toc643610537"/>
      <w:r>
        <w:rPr>
          <w:rFonts w:ascii="仿宋" w:eastAsia="仿宋" w:hAnsi="仿宋" w:cs="仿宋" w:hint="eastAsia"/>
          <w:b/>
          <w:color w:val="000000" w:themeColor="text1"/>
          <w:sz w:val="24"/>
        </w:rPr>
        <w:t>1.评标方法：</w:t>
      </w:r>
    </w:p>
    <w:p w:rsidR="00D034CE" w:rsidRDefault="00C3567F">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本次评标采用综合评分法（只进行报价评分），投标文件满足招标文件全部实质性要求</w:t>
      </w:r>
      <w:proofErr w:type="gramStart"/>
      <w:r>
        <w:rPr>
          <w:rFonts w:ascii="仿宋" w:eastAsia="仿宋" w:hAnsi="仿宋" w:cs="仿宋" w:hint="eastAsia"/>
          <w:color w:val="000000" w:themeColor="text1"/>
          <w:sz w:val="24"/>
        </w:rPr>
        <w:t>且按照</w:t>
      </w:r>
      <w:proofErr w:type="gramEnd"/>
      <w:r>
        <w:rPr>
          <w:rFonts w:ascii="仿宋" w:eastAsia="仿宋" w:hAnsi="仿宋" w:cs="仿宋" w:hint="eastAsia"/>
          <w:color w:val="000000" w:themeColor="text1"/>
          <w:sz w:val="24"/>
        </w:rPr>
        <w:t>评审因素的量化指标评审得分最高的供应商为中标候选人。中标候选人并列的，采用随机抽取的方式确定。</w:t>
      </w:r>
    </w:p>
    <w:p w:rsidR="00D034CE" w:rsidRDefault="00C3567F">
      <w:pPr>
        <w:spacing w:line="440" w:lineRule="exact"/>
        <w:jc w:val="left"/>
        <w:rPr>
          <w:rFonts w:ascii="仿宋" w:eastAsia="仿宋" w:hAnsi="仿宋" w:cs="仿宋"/>
          <w:color w:val="000000" w:themeColor="text1"/>
          <w:sz w:val="24"/>
        </w:rPr>
      </w:pPr>
      <w:r>
        <w:rPr>
          <w:rFonts w:ascii="仿宋" w:eastAsia="仿宋" w:hAnsi="仿宋" w:cs="仿宋" w:hint="eastAsia"/>
          <w:b/>
          <w:bCs/>
          <w:color w:val="000000" w:themeColor="text1"/>
          <w:sz w:val="24"/>
        </w:rPr>
        <w:t>2.评分标准：</w:t>
      </w:r>
      <w:r>
        <w:rPr>
          <w:rFonts w:ascii="仿宋" w:eastAsia="仿宋" w:hAnsi="仿宋" w:cs="仿宋" w:hint="eastAsia"/>
          <w:color w:val="000000" w:themeColor="text1"/>
          <w:sz w:val="24"/>
        </w:rPr>
        <w:t>共100分，其中价格分100分（本次评标评委由5人及以上单数组成，计算分值时，按其算术平均值保留小数2位）。</w:t>
      </w:r>
    </w:p>
    <w:p w:rsidR="00D034CE" w:rsidRDefault="00C3567F">
      <w:pPr>
        <w:spacing w:line="440" w:lineRule="exact"/>
        <w:rPr>
          <w:rFonts w:ascii="仿宋" w:eastAsia="仿宋" w:hAnsi="仿宋" w:cs="仿宋"/>
          <w:b/>
          <w:bCs/>
          <w:color w:val="000000" w:themeColor="text1"/>
          <w:sz w:val="24"/>
        </w:rPr>
      </w:pPr>
      <w:r>
        <w:rPr>
          <w:rFonts w:ascii="仿宋" w:eastAsia="仿宋" w:hAnsi="仿宋" w:cs="仿宋" w:hint="eastAsia"/>
          <w:b/>
          <w:bCs/>
          <w:color w:val="000000" w:themeColor="text1"/>
          <w:sz w:val="24"/>
        </w:rPr>
        <w:t>2.1 价格分100分，采用造价</w:t>
      </w:r>
      <w:proofErr w:type="gramStart"/>
      <w:r>
        <w:rPr>
          <w:rFonts w:ascii="仿宋" w:eastAsia="仿宋" w:hAnsi="仿宋" w:cs="仿宋" w:hint="eastAsia"/>
          <w:b/>
          <w:bCs/>
          <w:color w:val="000000" w:themeColor="text1"/>
          <w:sz w:val="24"/>
        </w:rPr>
        <w:t>下浮率计分</w:t>
      </w:r>
      <w:proofErr w:type="gramEnd"/>
      <w:r>
        <w:rPr>
          <w:rFonts w:ascii="仿宋" w:eastAsia="仿宋" w:hAnsi="仿宋" w:cs="仿宋" w:hint="eastAsia"/>
          <w:b/>
          <w:bCs/>
          <w:color w:val="000000" w:themeColor="text1"/>
          <w:sz w:val="24"/>
        </w:rPr>
        <w:t>法，评标办法如下：</w:t>
      </w:r>
    </w:p>
    <w:p w:rsidR="00D034CE" w:rsidRDefault="00C3567F">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（1）投标人按采购人提供的招标控制价为基数，在5％～10％（含上、下限，下同）有效范围内确定下浮率（百分比小数点后最多保留两位，即**.**％，小数点后第三位四舍五入），设为Xi；</w:t>
      </w:r>
    </w:p>
    <w:p w:rsidR="00D034CE" w:rsidRDefault="00C3567F">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（2）评标委员会通过商务技术</w:t>
      </w:r>
      <w:proofErr w:type="gramStart"/>
      <w:r>
        <w:rPr>
          <w:rFonts w:ascii="仿宋" w:eastAsia="仿宋" w:hAnsi="仿宋" w:cs="仿宋" w:hint="eastAsia"/>
          <w:color w:val="000000" w:themeColor="text1"/>
          <w:sz w:val="24"/>
        </w:rPr>
        <w:t>标符合</w:t>
      </w:r>
      <w:proofErr w:type="gramEnd"/>
      <w:r>
        <w:rPr>
          <w:rFonts w:ascii="仿宋" w:eastAsia="仿宋" w:hAnsi="仿宋" w:cs="仿宋" w:hint="eastAsia"/>
          <w:color w:val="000000" w:themeColor="text1"/>
          <w:sz w:val="24"/>
        </w:rPr>
        <w:t>性评审排除无效标后，由采购人代表在5％～10％ 有效范围内（各档之间的步长为0.5％）随机抽取两个下浮率，算术平均值作为评估下浮率，设为Y。各投标人报价分值评估计算如下：</w:t>
      </w:r>
    </w:p>
    <w:p w:rsidR="00D034CE" w:rsidRDefault="00C3567F">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当Xi=Y时，得分=100；</w:t>
      </w:r>
    </w:p>
    <w:p w:rsidR="00D034CE" w:rsidRDefault="00C3567F">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当Xi＞Y时，得分=100-（Xi-Y）×100×4；</w:t>
      </w:r>
    </w:p>
    <w:p w:rsidR="00D034CE" w:rsidRDefault="00C3567F">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当Xi＜Y时，得分=100-（Y-Xi）×100×5。</w:t>
      </w:r>
    </w:p>
    <w:p w:rsidR="00D034CE" w:rsidRDefault="00C3567F">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计算结果精确到小数点后两位，小数点后第三位四舍五入。</w:t>
      </w:r>
    </w:p>
    <w:p w:rsidR="00D034CE" w:rsidRDefault="00C3567F">
      <w:r>
        <w:rPr>
          <w:rFonts w:ascii="仿宋" w:eastAsia="仿宋" w:hAnsi="仿宋" w:cs="仿宋" w:hint="eastAsia"/>
          <w:color w:val="000000" w:themeColor="text1"/>
          <w:sz w:val="24"/>
        </w:rPr>
        <w:br w:type="page"/>
      </w:r>
    </w:p>
    <w:p w:rsidR="00D034CE" w:rsidRDefault="00C3567F">
      <w:pPr>
        <w:pStyle w:val="1"/>
        <w:rPr>
          <w:rFonts w:ascii="仿宋" w:hAnsi="仿宋" w:cs="仿宋"/>
        </w:rPr>
      </w:pPr>
      <w:r>
        <w:rPr>
          <w:rFonts w:ascii="仿宋" w:hAnsi="仿宋" w:cs="仿宋" w:hint="eastAsia"/>
        </w:rPr>
        <w:lastRenderedPageBreak/>
        <w:t>第六章  投标文件格式附件</w:t>
      </w:r>
      <w:bookmarkEnd w:id="13"/>
    </w:p>
    <w:p w:rsidR="00D034CE" w:rsidRDefault="00C3567F">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投标文件制作请按照本采购文件“第二章 供应商须知”第三部分“投标文件”的规定制作，有关格式附件如下：</w:t>
      </w:r>
    </w:p>
    <w:p w:rsidR="00D034CE" w:rsidRDefault="00C3567F">
      <w:pPr>
        <w:widowControl/>
        <w:snapToGrid w:val="0"/>
        <w:spacing w:line="480" w:lineRule="exact"/>
        <w:ind w:firstLineChars="200" w:firstLine="723"/>
        <w:jc w:val="center"/>
        <w:rPr>
          <w:rFonts w:ascii="仿宋" w:eastAsia="仿宋" w:hAnsi="仿宋" w:cs="仿宋"/>
        </w:rPr>
      </w:pPr>
      <w:r>
        <w:rPr>
          <w:rFonts w:ascii="仿宋" w:eastAsia="仿宋" w:hAnsi="仿宋" w:cs="仿宋" w:hint="eastAsia"/>
          <w:b/>
          <w:kern w:val="0"/>
          <w:sz w:val="36"/>
          <w:szCs w:val="36"/>
        </w:rPr>
        <w:t>商务技术（资信）文件部分</w:t>
      </w:r>
    </w:p>
    <w:p w:rsidR="00D034CE" w:rsidRDefault="00C3567F">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 录</w:t>
      </w:r>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1法定代表人身份证明书……</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3授权代表</w:t>
      </w:r>
      <w:proofErr w:type="gramStart"/>
      <w:r>
        <w:rPr>
          <w:rFonts w:ascii="仿宋" w:eastAsia="仿宋" w:hAnsi="仿宋" w:cs="仿宋" w:hint="eastAsia"/>
        </w:rPr>
        <w:t>社保证明</w:t>
      </w:r>
      <w:proofErr w:type="gramEnd"/>
      <w:r>
        <w:rPr>
          <w:rFonts w:ascii="仿宋" w:eastAsia="仿宋" w:hAnsi="仿宋" w:cs="仿宋" w:hint="eastAsia"/>
        </w:rPr>
        <w:t>；……</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4法定代表人及其授权代表的身份证（复印件）……</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5供应商基本资格条件书面承诺函……</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D034CE" w:rsidRDefault="00C3567F">
      <w:pPr>
        <w:pStyle w:val="5"/>
        <w:spacing w:line="360" w:lineRule="auto"/>
        <w:ind w:left="0" w:firstLineChars="0" w:firstLine="0"/>
        <w:rPr>
          <w:rFonts w:hAnsi="仿宋_GB2312" w:cs="仿宋_GB2312"/>
        </w:rPr>
      </w:pPr>
      <w:r>
        <w:rPr>
          <w:rFonts w:ascii="宋体" w:hAnsi="宋体" w:hint="eastAsia"/>
          <w:kern w:val="16"/>
        </w:rPr>
        <w:t>6</w:t>
      </w:r>
      <w:r>
        <w:rPr>
          <w:rFonts w:ascii="宋体" w:hAnsi="宋体" w:hint="eastAsia"/>
          <w:kern w:val="16"/>
        </w:rPr>
        <w:t>投标人营业执照、资质证书、安全生产许可证、</w:t>
      </w:r>
      <w:proofErr w:type="gramStart"/>
      <w:r>
        <w:rPr>
          <w:rFonts w:ascii="宋体" w:hAnsi="宋体" w:hint="eastAsia"/>
          <w:kern w:val="16"/>
        </w:rPr>
        <w:t>省住建</w:t>
      </w:r>
      <w:proofErr w:type="gramEnd"/>
      <w:r>
        <w:rPr>
          <w:rFonts w:ascii="宋体" w:hAnsi="宋体" w:hint="eastAsia"/>
          <w:kern w:val="16"/>
        </w:rPr>
        <w:t>厅核发的</w:t>
      </w:r>
      <w:proofErr w:type="gramStart"/>
      <w:r>
        <w:rPr>
          <w:rFonts w:ascii="宋体" w:hAnsi="宋体" w:hint="eastAsia"/>
          <w:kern w:val="16"/>
        </w:rPr>
        <w:t>进浙企业</w:t>
      </w:r>
      <w:proofErr w:type="gramEnd"/>
      <w:r>
        <w:rPr>
          <w:rFonts w:ascii="宋体" w:hAnsi="宋体" w:hint="eastAsia"/>
          <w:kern w:val="16"/>
        </w:rPr>
        <w:t>备案证明或在“浙江省建筑市场监管公共服务系统”企业信息备案（外省企业需提供，省内企业无需提供）复印件加盖投标人公章；</w:t>
      </w:r>
      <w:r>
        <w:rPr>
          <w:rFonts w:ascii="宋体" w:hAnsi="宋体"/>
          <w:kern w:val="16"/>
        </w:rPr>
        <w:t>……………………………………………………</w:t>
      </w:r>
      <w:r>
        <w:rPr>
          <w:rFonts w:ascii="宋体" w:hAnsi="宋体" w:hint="eastAsia"/>
          <w:kern w:val="16"/>
        </w:rPr>
        <w:t>（页码）</w:t>
      </w:r>
    </w:p>
    <w:p w:rsidR="00D034CE" w:rsidRDefault="00C3567F">
      <w:pPr>
        <w:pStyle w:val="5"/>
        <w:spacing w:line="360" w:lineRule="auto"/>
        <w:ind w:left="0" w:firstLineChars="0" w:firstLine="0"/>
        <w:rPr>
          <w:rFonts w:hAnsi="仿宋_GB2312" w:cs="仿宋_GB2312"/>
        </w:rPr>
      </w:pPr>
      <w:r>
        <w:rPr>
          <w:rFonts w:hAnsi="仿宋_GB2312" w:cs="仿宋_GB2312" w:hint="eastAsia"/>
        </w:rPr>
        <w:t>7投标人拟派项目负责人</w:t>
      </w:r>
      <w:r>
        <w:rPr>
          <w:rFonts w:hAnsi="新宋体" w:hint="eastAsia"/>
          <w:kern w:val="0"/>
        </w:rPr>
        <w:t>房屋建筑工程二级及以上注册建造</w:t>
      </w:r>
      <w:proofErr w:type="gramStart"/>
      <w:r>
        <w:rPr>
          <w:rFonts w:hAnsi="新宋体" w:hint="eastAsia"/>
          <w:kern w:val="0"/>
        </w:rPr>
        <w:t>师</w:t>
      </w:r>
      <w:r>
        <w:rPr>
          <w:rFonts w:ascii="仿宋" w:eastAsia="仿宋" w:hAnsi="仿宋" w:cs="仿宋" w:hint="eastAsia"/>
          <w:kern w:val="0"/>
        </w:rPr>
        <w:t>注册</w:t>
      </w:r>
      <w:proofErr w:type="gramEnd"/>
      <w:r>
        <w:rPr>
          <w:rFonts w:ascii="仿宋" w:eastAsia="仿宋" w:hAnsi="仿宋" w:cs="仿宋" w:hint="eastAsia"/>
          <w:kern w:val="0"/>
        </w:rPr>
        <w:t>证书</w:t>
      </w:r>
      <w:r>
        <w:rPr>
          <w:rFonts w:hAnsi="仿宋_GB2312" w:cs="仿宋_GB2312" w:hint="eastAsia"/>
        </w:rPr>
        <w:t>、安全生产考核合格证（B证）、项目负责人的投标人所属社保机构养老保险交纳清单或证明（缴费单位和投标单位名称必须一致，并加盖社保缴费证明专用章）复印件加盖投标人公章</w:t>
      </w:r>
      <w:r>
        <w:rPr>
          <w:rFonts w:hAnsi="仿宋_GB2312" w:cs="仿宋_GB2312" w:hint="eastAsia"/>
          <w:lang w:val="zh-CN"/>
        </w:rPr>
        <w:t>……</w:t>
      </w:r>
      <w:proofErr w:type="gramStart"/>
      <w:r>
        <w:rPr>
          <w:rFonts w:hAnsi="仿宋_GB2312" w:cs="仿宋_GB2312" w:hint="eastAsia"/>
          <w:lang w:val="zh-CN"/>
        </w:rPr>
        <w:t>……………………</w:t>
      </w:r>
      <w:r>
        <w:rPr>
          <w:rFonts w:hAnsi="仿宋_GB2312" w:cs="仿宋_GB2312" w:hint="eastAsia"/>
        </w:rPr>
        <w:t>…………</w:t>
      </w:r>
      <w:r>
        <w:rPr>
          <w:rFonts w:ascii="宋体" w:hAnsi="宋体"/>
          <w:kern w:val="16"/>
        </w:rPr>
        <w:t>………</w:t>
      </w:r>
      <w:r>
        <w:rPr>
          <w:rFonts w:hAnsi="仿宋_GB2312" w:cs="仿宋_GB2312" w:hint="eastAsia"/>
        </w:rPr>
        <w:t>…</w:t>
      </w:r>
      <w:r>
        <w:rPr>
          <w:rFonts w:ascii="宋体" w:hAnsi="宋体"/>
          <w:kern w:val="16"/>
        </w:rPr>
        <w:t>………</w:t>
      </w:r>
      <w:r>
        <w:rPr>
          <w:rFonts w:hAnsi="仿宋_GB2312" w:cs="仿宋_GB2312" w:hint="eastAsia"/>
        </w:rPr>
        <w:t>…</w:t>
      </w:r>
      <w:r>
        <w:rPr>
          <w:rFonts w:ascii="宋体" w:hAnsi="宋体"/>
          <w:kern w:val="16"/>
        </w:rPr>
        <w:t>………</w:t>
      </w:r>
      <w:r>
        <w:rPr>
          <w:rFonts w:hAnsi="仿宋_GB2312" w:cs="仿宋_GB2312" w:hint="eastAsia"/>
        </w:rPr>
        <w:t>…</w:t>
      </w:r>
      <w:r>
        <w:rPr>
          <w:rFonts w:ascii="宋体" w:hAnsi="宋体"/>
          <w:kern w:val="16"/>
        </w:rPr>
        <w:t>……</w:t>
      </w:r>
      <w:r>
        <w:rPr>
          <w:rFonts w:hAnsi="仿宋_GB2312" w:cs="仿宋_GB2312" w:hint="eastAsia"/>
        </w:rPr>
        <w:t>………………</w:t>
      </w:r>
      <w:proofErr w:type="gramEnd"/>
      <w:r>
        <w:rPr>
          <w:rFonts w:hAnsi="仿宋_GB2312" w:cs="仿宋_GB2312" w:hint="eastAsia"/>
        </w:rPr>
        <w:t xml:space="preserve">（页码） </w:t>
      </w:r>
    </w:p>
    <w:p w:rsidR="00D034CE" w:rsidRDefault="00C3567F">
      <w:pPr>
        <w:pStyle w:val="5"/>
        <w:spacing w:line="360" w:lineRule="auto"/>
        <w:ind w:left="0" w:firstLineChars="0" w:firstLine="0"/>
        <w:rPr>
          <w:rFonts w:hAnsi="仿宋_GB2312" w:cs="仿宋_GB2312"/>
        </w:rPr>
      </w:pPr>
      <w:r>
        <w:rPr>
          <w:rFonts w:hAnsi="仿宋_GB2312" w:cs="仿宋_GB2312" w:hint="eastAsia"/>
        </w:rPr>
        <w:t>8项目负责人无在建承诺书……</w:t>
      </w:r>
      <w:proofErr w:type="gramStart"/>
      <w:r>
        <w:rPr>
          <w:rFonts w:hAnsi="仿宋_GB2312" w:cs="仿宋_GB2312" w:hint="eastAsia"/>
        </w:rPr>
        <w:t>………………………</w:t>
      </w:r>
      <w:r>
        <w:rPr>
          <w:rFonts w:hAnsi="仿宋_GB2312" w:cs="仿宋_GB2312" w:hint="eastAsia"/>
          <w:lang w:val="zh-CN"/>
        </w:rPr>
        <w:t>…</w:t>
      </w:r>
      <w:r>
        <w:rPr>
          <w:rFonts w:hAnsi="仿宋_GB2312" w:cs="仿宋_GB2312" w:hint="eastAsia"/>
        </w:rPr>
        <w:t>…</w:t>
      </w:r>
      <w:r>
        <w:rPr>
          <w:rFonts w:ascii="宋体" w:hAnsi="宋体"/>
          <w:kern w:val="16"/>
        </w:rPr>
        <w:t>…………</w:t>
      </w:r>
      <w:r>
        <w:rPr>
          <w:rFonts w:hAnsi="仿宋_GB2312" w:cs="仿宋_GB2312" w:hint="eastAsia"/>
        </w:rPr>
        <w:t>………………</w:t>
      </w:r>
      <w:proofErr w:type="gramEnd"/>
      <w:r>
        <w:rPr>
          <w:rFonts w:hAnsi="仿宋_GB2312" w:cs="仿宋_GB2312" w:hint="eastAsia"/>
        </w:rPr>
        <w:t>（页码）</w:t>
      </w:r>
    </w:p>
    <w:p w:rsidR="00D034CE" w:rsidRDefault="00C3567F">
      <w:pPr>
        <w:pStyle w:val="5"/>
        <w:spacing w:line="360" w:lineRule="auto"/>
        <w:ind w:left="0" w:firstLineChars="0" w:firstLine="0"/>
        <w:rPr>
          <w:rFonts w:hAnsi="仿宋_GB2312" w:cs="仿宋_GB2312"/>
        </w:rPr>
      </w:pPr>
      <w:r>
        <w:rPr>
          <w:rFonts w:eastAsia="仿宋" w:hAnsi="仿宋_GB2312" w:cs="仿宋_GB2312" w:hint="eastAsia"/>
        </w:rPr>
        <w:t>9</w:t>
      </w:r>
      <w:r>
        <w:rPr>
          <w:rFonts w:ascii="仿宋" w:eastAsia="仿宋" w:hAnsi="仿宋" w:cs="仿宋" w:hint="eastAsia"/>
        </w:rPr>
        <w:t>投标承诺书</w:t>
      </w:r>
      <w:r>
        <w:rPr>
          <w:rFonts w:hAnsi="仿宋_GB2312" w:cs="仿宋_GB2312" w:hint="eastAsia"/>
          <w:lang w:val="zh-CN"/>
        </w:rPr>
        <w:t>……</w:t>
      </w:r>
      <w:proofErr w:type="gramStart"/>
      <w:r>
        <w:rPr>
          <w:rFonts w:hAnsi="仿宋_GB2312" w:cs="仿宋_GB2312" w:hint="eastAsia"/>
          <w:lang w:val="zh-CN"/>
        </w:rPr>
        <w:t>………………………………………</w:t>
      </w:r>
      <w:r>
        <w:rPr>
          <w:rFonts w:ascii="宋体" w:hAnsi="宋体"/>
          <w:kern w:val="16"/>
        </w:rPr>
        <w:t>…………</w:t>
      </w:r>
      <w:r>
        <w:rPr>
          <w:rFonts w:hAnsi="仿宋_GB2312" w:cs="仿宋_GB2312" w:hint="eastAsia"/>
          <w:lang w:val="zh-CN"/>
        </w:rPr>
        <w:t>………</w:t>
      </w:r>
      <w:r>
        <w:rPr>
          <w:rFonts w:hAnsi="仿宋_GB2312" w:cs="仿宋_GB2312" w:hint="eastAsia"/>
        </w:rPr>
        <w:t>…………</w:t>
      </w:r>
      <w:r>
        <w:rPr>
          <w:rFonts w:hAnsi="仿宋_GB2312" w:cs="仿宋_GB2312" w:hint="eastAsia"/>
          <w:lang w:val="zh-CN"/>
        </w:rPr>
        <w:t>…</w:t>
      </w:r>
      <w:proofErr w:type="gramEnd"/>
      <w:r>
        <w:rPr>
          <w:rFonts w:hAnsi="仿宋_GB2312" w:cs="仿宋_GB2312" w:hint="eastAsia"/>
        </w:rPr>
        <w:t>（页码）</w:t>
      </w:r>
    </w:p>
    <w:p w:rsidR="00D034CE" w:rsidRDefault="00C3567F">
      <w:pPr>
        <w:pStyle w:val="5"/>
        <w:spacing w:line="360" w:lineRule="auto"/>
        <w:ind w:left="0" w:firstLineChars="0" w:firstLine="0"/>
        <w:rPr>
          <w:rFonts w:hAnsi="仿宋_GB2312" w:cs="仿宋_GB2312"/>
        </w:rPr>
      </w:pPr>
      <w:r>
        <w:rPr>
          <w:rFonts w:eastAsia="仿宋" w:hAnsi="仿宋_GB2312" w:cs="仿宋_GB2312" w:hint="eastAsia"/>
        </w:rPr>
        <w:t>10</w:t>
      </w:r>
      <w:r>
        <w:rPr>
          <w:rFonts w:ascii="仿宋" w:eastAsia="仿宋" w:hAnsi="仿宋" w:cs="仿宋" w:hint="eastAsia"/>
        </w:rPr>
        <w:t>招标控制价认可函</w:t>
      </w:r>
      <w:r>
        <w:rPr>
          <w:rFonts w:hAnsi="仿宋_GB2312" w:cs="仿宋_GB2312" w:hint="eastAsia"/>
        </w:rPr>
        <w:t xml:space="preserve"> ……</w:t>
      </w:r>
      <w:proofErr w:type="gramStart"/>
      <w:r>
        <w:rPr>
          <w:rFonts w:hAnsi="仿宋_GB2312" w:cs="仿宋_GB2312" w:hint="eastAsia"/>
        </w:rPr>
        <w:t>………………………………</w:t>
      </w:r>
      <w:r>
        <w:rPr>
          <w:rFonts w:ascii="宋体" w:hAnsi="宋体"/>
          <w:kern w:val="16"/>
        </w:rPr>
        <w:t>………</w:t>
      </w:r>
      <w:r>
        <w:rPr>
          <w:rFonts w:hAnsi="仿宋_GB2312" w:cs="仿宋_GB2312" w:hint="eastAsia"/>
        </w:rPr>
        <w:t>……………………</w:t>
      </w:r>
      <w:proofErr w:type="gramEnd"/>
      <w:r>
        <w:rPr>
          <w:rFonts w:hAnsi="仿宋_GB2312" w:cs="仿宋_GB2312" w:hint="eastAsia"/>
        </w:rPr>
        <w:t>（页码）</w:t>
      </w:r>
    </w:p>
    <w:p w:rsidR="00D034CE" w:rsidRDefault="00C3567F">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11项目负责人简历表……</w:t>
      </w:r>
      <w:proofErr w:type="gramStart"/>
      <w:r>
        <w:rPr>
          <w:rFonts w:ascii="仿宋_GB2312" w:eastAsia="仿宋_GB2312" w:hAnsi="仿宋_GB2312" w:cs="仿宋_GB2312" w:hint="eastAsia"/>
          <w:kern w:val="0"/>
          <w:sz w:val="24"/>
        </w:rPr>
        <w:t>………………………………</w:t>
      </w:r>
      <w:r>
        <w:rPr>
          <w:rFonts w:ascii="宋体" w:hAnsi="宋体"/>
          <w:kern w:val="16"/>
          <w:sz w:val="24"/>
        </w:rPr>
        <w:t>………</w:t>
      </w:r>
      <w:r>
        <w:rPr>
          <w:rFonts w:ascii="仿宋_GB2312" w:eastAsia="仿宋_GB2312" w:hAnsi="仿宋_GB2312" w:cs="仿宋_GB2312" w:hint="eastAsia"/>
          <w:kern w:val="0"/>
          <w:sz w:val="24"/>
        </w:rPr>
        <w:t>…………</w:t>
      </w:r>
      <w:r>
        <w:rPr>
          <w:rFonts w:hAnsi="仿宋_GB2312" w:cs="仿宋_GB2312" w:hint="eastAsia"/>
        </w:rPr>
        <w:t>…………</w:t>
      </w:r>
      <w:r>
        <w:rPr>
          <w:rFonts w:ascii="仿宋_GB2312" w:eastAsia="仿宋_GB2312" w:hAnsi="仿宋_GB2312" w:cs="仿宋_GB2312" w:hint="eastAsia"/>
          <w:kern w:val="0"/>
          <w:sz w:val="24"/>
        </w:rPr>
        <w:t>…</w:t>
      </w:r>
      <w:proofErr w:type="gramEnd"/>
      <w:r>
        <w:rPr>
          <w:rFonts w:ascii="仿宋_GB2312" w:eastAsia="仿宋_GB2312" w:hAnsi="仿宋_GB2312" w:cs="仿宋_GB2312" w:hint="eastAsia"/>
          <w:kern w:val="0"/>
          <w:sz w:val="24"/>
        </w:rPr>
        <w:t>（页码）</w:t>
      </w:r>
    </w:p>
    <w:p w:rsidR="00D034CE" w:rsidRDefault="00C3567F">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12主要施工管理人员表……</w:t>
      </w:r>
      <w:proofErr w:type="gramStart"/>
      <w:r>
        <w:rPr>
          <w:rFonts w:ascii="仿宋_GB2312" w:eastAsia="仿宋_GB2312" w:hAnsi="仿宋_GB2312" w:cs="仿宋_GB2312" w:hint="eastAsia"/>
          <w:kern w:val="0"/>
          <w:sz w:val="24"/>
        </w:rPr>
        <w:t>……………………………</w:t>
      </w:r>
      <w:r>
        <w:rPr>
          <w:rFonts w:ascii="宋体" w:hAnsi="宋体"/>
          <w:kern w:val="16"/>
          <w:sz w:val="24"/>
        </w:rPr>
        <w:t>…………</w:t>
      </w:r>
      <w:r>
        <w:rPr>
          <w:rFonts w:ascii="仿宋_GB2312" w:eastAsia="仿宋_GB2312" w:hAnsi="仿宋_GB2312" w:cs="仿宋_GB2312" w:hint="eastAsia"/>
          <w:kern w:val="0"/>
          <w:sz w:val="24"/>
        </w:rPr>
        <w:t>…</w:t>
      </w:r>
      <w:r>
        <w:rPr>
          <w:rFonts w:hAnsi="仿宋_GB2312" w:cs="仿宋_GB2312" w:hint="eastAsia"/>
        </w:rPr>
        <w:t>…………</w:t>
      </w:r>
      <w:r>
        <w:rPr>
          <w:rFonts w:ascii="仿宋_GB2312" w:eastAsia="仿宋_GB2312" w:hAnsi="仿宋_GB2312" w:cs="仿宋_GB2312" w:hint="eastAsia"/>
          <w:kern w:val="0"/>
          <w:sz w:val="24"/>
        </w:rPr>
        <w:t>………</w:t>
      </w:r>
      <w:proofErr w:type="gramEnd"/>
      <w:r>
        <w:rPr>
          <w:rFonts w:ascii="仿宋_GB2312" w:eastAsia="仿宋_GB2312" w:hAnsi="仿宋_GB2312" w:cs="仿宋_GB2312" w:hint="eastAsia"/>
          <w:kern w:val="0"/>
          <w:sz w:val="24"/>
        </w:rPr>
        <w:t>（页码）</w:t>
      </w:r>
    </w:p>
    <w:p w:rsidR="00D034CE" w:rsidRDefault="00C3567F">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13主要施工机械设备表……</w:t>
      </w:r>
      <w:proofErr w:type="gramStart"/>
      <w:r>
        <w:rPr>
          <w:rFonts w:ascii="仿宋_GB2312" w:eastAsia="仿宋_GB2312" w:hAnsi="仿宋_GB2312" w:cs="仿宋_GB2312" w:hint="eastAsia"/>
          <w:kern w:val="0"/>
          <w:sz w:val="24"/>
        </w:rPr>
        <w:t>……………………………</w:t>
      </w:r>
      <w:r>
        <w:rPr>
          <w:rFonts w:ascii="宋体" w:hAnsi="宋体"/>
          <w:kern w:val="16"/>
          <w:sz w:val="24"/>
        </w:rPr>
        <w:t>…………</w:t>
      </w:r>
      <w:r>
        <w:rPr>
          <w:rFonts w:ascii="仿宋_GB2312" w:eastAsia="仿宋_GB2312" w:hAnsi="仿宋_GB2312" w:cs="仿宋_GB2312" w:hint="eastAsia"/>
          <w:kern w:val="0"/>
          <w:sz w:val="24"/>
        </w:rPr>
        <w:t>…</w:t>
      </w:r>
      <w:r>
        <w:rPr>
          <w:rFonts w:hAnsi="仿宋_GB2312" w:cs="仿宋_GB2312" w:hint="eastAsia"/>
        </w:rPr>
        <w:t>…………</w:t>
      </w:r>
      <w:r>
        <w:rPr>
          <w:rFonts w:ascii="仿宋_GB2312" w:eastAsia="仿宋_GB2312" w:hAnsi="仿宋_GB2312" w:cs="仿宋_GB2312" w:hint="eastAsia"/>
          <w:kern w:val="0"/>
          <w:sz w:val="24"/>
        </w:rPr>
        <w:t>………</w:t>
      </w:r>
      <w:proofErr w:type="gramEnd"/>
      <w:r>
        <w:rPr>
          <w:rFonts w:ascii="仿宋_GB2312" w:eastAsia="仿宋_GB2312" w:hAnsi="仿宋_GB2312" w:cs="仿宋_GB2312" w:hint="eastAsia"/>
          <w:kern w:val="0"/>
          <w:sz w:val="24"/>
        </w:rPr>
        <w:t>（页码）</w:t>
      </w:r>
    </w:p>
    <w:p w:rsidR="00D034CE" w:rsidRDefault="00C3567F">
      <w:pPr>
        <w:spacing w:line="360" w:lineRule="auto"/>
        <w:rPr>
          <w:rFonts w:ascii="仿宋" w:eastAsia="仿宋" w:hAnsi="仿宋" w:cs="仿宋"/>
          <w:b/>
          <w:bCs/>
          <w:sz w:val="24"/>
        </w:rPr>
      </w:pPr>
      <w:r>
        <w:rPr>
          <w:rFonts w:ascii="仿宋" w:eastAsia="仿宋" w:hAnsi="仿宋" w:cs="仿宋" w:hint="eastAsia"/>
          <w:kern w:val="0"/>
          <w:sz w:val="24"/>
        </w:rPr>
        <w:t>14</w:t>
      </w:r>
      <w:r>
        <w:rPr>
          <w:rFonts w:ascii="仿宋" w:eastAsia="仿宋" w:hAnsi="仿宋" w:cs="仿宋" w:hint="eastAsia"/>
          <w:kern w:val="0"/>
          <w:sz w:val="24"/>
          <w:lang w:val="zh-CN"/>
        </w:rPr>
        <w:t>联合协议（如有）……</w:t>
      </w:r>
      <w:proofErr w:type="gramStart"/>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proofErr w:type="gramEnd"/>
      <w:r>
        <w:rPr>
          <w:rFonts w:ascii="仿宋" w:eastAsia="仿宋" w:hAnsi="仿宋" w:cs="仿宋" w:hint="eastAsia"/>
          <w:kern w:val="0"/>
          <w:sz w:val="24"/>
        </w:rPr>
        <w:t>（页码）</w:t>
      </w:r>
    </w:p>
    <w:p w:rsidR="00D034CE" w:rsidRDefault="00C3567F">
      <w:pPr>
        <w:spacing w:line="360" w:lineRule="auto"/>
        <w:rPr>
          <w:rFonts w:ascii="仿宋" w:eastAsia="仿宋" w:hAnsi="仿宋" w:cs="仿宋"/>
          <w:kern w:val="0"/>
          <w:sz w:val="24"/>
        </w:rPr>
      </w:pPr>
      <w:r>
        <w:rPr>
          <w:rFonts w:ascii="仿宋" w:eastAsia="仿宋" w:hAnsi="仿宋" w:cs="仿宋" w:hint="eastAsia"/>
          <w:kern w:val="0"/>
          <w:sz w:val="24"/>
        </w:rPr>
        <w:t>15</w:t>
      </w:r>
      <w:r>
        <w:rPr>
          <w:rFonts w:ascii="仿宋" w:eastAsia="仿宋" w:hAnsi="仿宋" w:cs="仿宋" w:hint="eastAsia"/>
          <w:kern w:val="0"/>
          <w:sz w:val="24"/>
          <w:lang w:val="zh-CN"/>
        </w:rPr>
        <w:t>分包意向协议（如有）……</w:t>
      </w:r>
      <w:proofErr w:type="gramStart"/>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proofErr w:type="gramEnd"/>
      <w:r>
        <w:rPr>
          <w:rFonts w:ascii="仿宋" w:eastAsia="仿宋" w:hAnsi="仿宋" w:cs="仿宋" w:hint="eastAsia"/>
          <w:kern w:val="0"/>
          <w:sz w:val="24"/>
        </w:rPr>
        <w:t>（页码）</w:t>
      </w:r>
    </w:p>
    <w:p w:rsidR="00D034CE" w:rsidRDefault="00C3567F">
      <w:pPr>
        <w:spacing w:line="360" w:lineRule="auto"/>
        <w:rPr>
          <w:rFonts w:ascii="仿宋" w:eastAsia="仿宋" w:hAnsi="仿宋" w:cs="仿宋"/>
          <w:b/>
          <w:bCs/>
          <w:sz w:val="24"/>
        </w:rPr>
      </w:pPr>
      <w:r>
        <w:rPr>
          <w:rFonts w:ascii="仿宋" w:eastAsia="仿宋" w:hAnsi="仿宋" w:cs="仿宋" w:hint="eastAsia"/>
          <w:kern w:val="0"/>
          <w:sz w:val="24"/>
        </w:rPr>
        <w:t>16中小企业声明函……</w:t>
      </w:r>
      <w:proofErr w:type="gramStart"/>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w:t>
      </w:r>
      <w:proofErr w:type="gramEnd"/>
      <w:r>
        <w:rPr>
          <w:rFonts w:ascii="仿宋" w:eastAsia="仿宋" w:hAnsi="仿宋" w:cs="仿宋" w:hint="eastAsia"/>
          <w:kern w:val="0"/>
          <w:sz w:val="24"/>
        </w:rPr>
        <w:t>（页码）</w:t>
      </w:r>
    </w:p>
    <w:p w:rsidR="00D034CE" w:rsidRDefault="00C3567F">
      <w:pPr>
        <w:spacing w:line="360" w:lineRule="auto"/>
        <w:rPr>
          <w:rFonts w:ascii="仿宋" w:eastAsia="仿宋" w:hAnsi="仿宋" w:cs="仿宋"/>
          <w:b/>
          <w:bCs/>
          <w:sz w:val="24"/>
        </w:rPr>
      </w:pPr>
      <w:r>
        <w:rPr>
          <w:rFonts w:ascii="仿宋" w:eastAsia="仿宋" w:hAnsi="仿宋" w:cs="仿宋" w:hint="eastAsia"/>
          <w:b/>
          <w:bCs/>
          <w:sz w:val="24"/>
        </w:rPr>
        <w:t>注：以上目录是基本格式要求，各投标人可根据自身情况和评分标准进一步细化。</w:t>
      </w:r>
    </w:p>
    <w:p w:rsidR="00D034CE" w:rsidRDefault="00D034CE">
      <w:pPr>
        <w:pStyle w:val="32"/>
        <w:ind w:leftChars="0" w:left="0"/>
        <w:rPr>
          <w:rFonts w:ascii="仿宋" w:eastAsia="仿宋" w:hAnsi="仿宋" w:cs="仿宋"/>
          <w:b/>
          <w:bCs/>
          <w:sz w:val="28"/>
          <w:szCs w:val="28"/>
        </w:rPr>
      </w:pPr>
    </w:p>
    <w:p w:rsidR="00D034CE" w:rsidRDefault="00C3567F">
      <w:pPr>
        <w:pStyle w:val="32"/>
        <w:ind w:leftChars="0" w:left="0"/>
        <w:rPr>
          <w:rFonts w:ascii="仿宋" w:eastAsia="仿宋" w:hAnsi="仿宋" w:cs="仿宋"/>
          <w:b/>
          <w:sz w:val="28"/>
          <w:szCs w:val="28"/>
        </w:rPr>
      </w:pPr>
      <w:r>
        <w:rPr>
          <w:rFonts w:ascii="仿宋" w:eastAsia="仿宋" w:hAnsi="仿宋" w:cs="仿宋" w:hint="eastAsia"/>
          <w:b/>
          <w:bCs/>
          <w:sz w:val="28"/>
          <w:szCs w:val="28"/>
        </w:rPr>
        <w:lastRenderedPageBreak/>
        <w:t>1、</w:t>
      </w:r>
      <w:r>
        <w:rPr>
          <w:rFonts w:ascii="仿宋" w:eastAsia="仿宋" w:hAnsi="仿宋" w:cs="仿宋" w:hint="eastAsia"/>
          <w:b/>
          <w:sz w:val="28"/>
          <w:szCs w:val="28"/>
        </w:rPr>
        <w:t>法定代表人身份证明（格式）</w:t>
      </w:r>
    </w:p>
    <w:p w:rsidR="00D034CE" w:rsidRDefault="00D034CE">
      <w:pPr>
        <w:pStyle w:val="32"/>
        <w:rPr>
          <w:rFonts w:hAnsi="宋体"/>
          <w:sz w:val="24"/>
          <w:szCs w:val="24"/>
        </w:rPr>
      </w:pPr>
    </w:p>
    <w:p w:rsidR="00D034CE" w:rsidRDefault="00C3567F">
      <w:pPr>
        <w:spacing w:line="600" w:lineRule="auto"/>
        <w:rPr>
          <w:rFonts w:ascii="仿宋" w:eastAsia="仿宋" w:hAnsi="仿宋" w:cs="仿宋"/>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r>
        <w:rPr>
          <w:rFonts w:ascii="仿宋" w:eastAsia="仿宋" w:hAnsi="仿宋" w:cs="仿宋" w:hint="eastAsia"/>
          <w:sz w:val="24"/>
          <w:u w:val="single"/>
        </w:rPr>
        <w:cr/>
      </w:r>
      <w:r>
        <w:rPr>
          <w:rFonts w:ascii="仿宋" w:eastAsia="仿宋" w:hAnsi="仿宋" w:cs="仿宋" w:hint="eastAsia"/>
          <w:sz w:val="24"/>
        </w:rPr>
        <w:t>单位性质：</w:t>
      </w:r>
      <w:r>
        <w:rPr>
          <w:rFonts w:ascii="仿宋" w:eastAsia="仿宋" w:hAnsi="仿宋" w:cs="仿宋" w:hint="eastAsia"/>
          <w:sz w:val="24"/>
          <w:u w:val="single"/>
        </w:rPr>
        <w:t xml:space="preserve">                                                               </w:t>
      </w:r>
      <w:r>
        <w:rPr>
          <w:rFonts w:ascii="仿宋" w:eastAsia="仿宋" w:hAnsi="仿宋" w:cs="仿宋" w:hint="eastAsia"/>
          <w:sz w:val="24"/>
          <w:u w:val="single"/>
        </w:rPr>
        <w:cr/>
      </w:r>
      <w:r>
        <w:rPr>
          <w:rFonts w:ascii="仿宋" w:eastAsia="仿宋" w:hAnsi="仿宋" w:cs="仿宋" w:hint="eastAsia"/>
          <w:sz w:val="24"/>
        </w:rPr>
        <w:t>地址：</w:t>
      </w:r>
      <w:r>
        <w:rPr>
          <w:rFonts w:ascii="仿宋" w:eastAsia="仿宋" w:hAnsi="仿宋" w:cs="仿宋" w:hint="eastAsia"/>
          <w:sz w:val="24"/>
          <w:u w:val="single"/>
        </w:rPr>
        <w:t xml:space="preserve">                                                                   </w:t>
      </w:r>
      <w:r>
        <w:rPr>
          <w:rFonts w:ascii="仿宋" w:eastAsia="仿宋" w:hAnsi="仿宋" w:cs="仿宋" w:hint="eastAsia"/>
          <w:sz w:val="24"/>
          <w:u w:val="single"/>
        </w:rPr>
        <w:cr/>
      </w: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 xml:space="preserve">日 </w:t>
      </w:r>
      <w:r>
        <w:rPr>
          <w:rFonts w:ascii="仿宋" w:eastAsia="仿宋" w:hAnsi="仿宋" w:cs="仿宋" w:hint="eastAsia"/>
          <w:sz w:val="24"/>
        </w:rPr>
        <w:cr/>
        <w:t>经营期限：</w:t>
      </w:r>
      <w:r>
        <w:rPr>
          <w:rFonts w:ascii="仿宋" w:eastAsia="仿宋" w:hAnsi="仿宋" w:cs="仿宋" w:hint="eastAsia"/>
          <w:sz w:val="24"/>
          <w:u w:val="single"/>
        </w:rPr>
        <w:t xml:space="preserve">                                                               </w:t>
      </w:r>
      <w:r>
        <w:rPr>
          <w:rFonts w:ascii="仿宋" w:eastAsia="仿宋" w:hAnsi="仿宋" w:cs="仿宋" w:hint="eastAsia"/>
          <w:sz w:val="24"/>
        </w:rPr>
        <w:cr/>
        <w:t>姓名：</w:t>
      </w:r>
      <w:r>
        <w:rPr>
          <w:rFonts w:ascii="仿宋" w:eastAsia="仿宋" w:hAnsi="仿宋" w:cs="仿宋" w:hint="eastAsia"/>
          <w:sz w:val="24"/>
          <w:u w:val="single"/>
        </w:rPr>
        <w:t xml:space="preserve">              </w:t>
      </w:r>
      <w:r>
        <w:rPr>
          <w:rFonts w:ascii="仿宋" w:eastAsia="仿宋" w:hAnsi="仿宋" w:cs="仿宋" w:hint="eastAsia"/>
          <w:sz w:val="24"/>
        </w:rPr>
        <w:t xml:space="preserve"> 性别：</w:t>
      </w:r>
      <w:r>
        <w:rPr>
          <w:rFonts w:ascii="仿宋" w:eastAsia="仿宋" w:hAnsi="仿宋" w:cs="仿宋" w:hint="eastAsia"/>
          <w:sz w:val="24"/>
          <w:u w:val="single"/>
        </w:rPr>
        <w:t xml:space="preserve">       </w:t>
      </w:r>
      <w:r>
        <w:rPr>
          <w:rFonts w:ascii="仿宋" w:eastAsia="仿宋" w:hAnsi="仿宋" w:cs="仿宋" w:hint="eastAsia"/>
          <w:sz w:val="24"/>
        </w:rPr>
        <w:t xml:space="preserve"> 年龄：</w:t>
      </w:r>
      <w:r>
        <w:rPr>
          <w:rFonts w:ascii="仿宋" w:eastAsia="仿宋" w:hAnsi="仿宋" w:cs="仿宋" w:hint="eastAsia"/>
          <w:sz w:val="24"/>
          <w:u w:val="single"/>
        </w:rPr>
        <w:t xml:space="preserve">       </w:t>
      </w:r>
      <w:r>
        <w:rPr>
          <w:rFonts w:ascii="仿宋" w:eastAsia="仿宋" w:hAnsi="仿宋" w:cs="仿宋" w:hint="eastAsia"/>
          <w:sz w:val="24"/>
        </w:rPr>
        <w:t xml:space="preserve"> 职务：</w:t>
      </w:r>
      <w:r>
        <w:rPr>
          <w:rFonts w:ascii="仿宋" w:eastAsia="仿宋" w:hAnsi="仿宋" w:cs="仿宋" w:hint="eastAsia"/>
          <w:sz w:val="24"/>
          <w:u w:val="single"/>
        </w:rPr>
        <w:t xml:space="preserve">                  </w:t>
      </w:r>
    </w:p>
    <w:p w:rsidR="00D034CE" w:rsidRDefault="00C3567F">
      <w:pPr>
        <w:spacing w:line="600" w:lineRule="auto"/>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rPr>
        <w:t xml:space="preserve">（投标人名称）的法定代表人。 </w:t>
      </w:r>
      <w:r>
        <w:rPr>
          <w:rFonts w:ascii="仿宋" w:eastAsia="仿宋" w:hAnsi="仿宋" w:cs="仿宋" w:hint="eastAsia"/>
          <w:sz w:val="24"/>
        </w:rPr>
        <w:cr/>
        <w:t xml:space="preserve">    特此证明。</w:t>
      </w:r>
    </w:p>
    <w:p w:rsidR="00D034CE" w:rsidRDefault="00D034CE">
      <w:pPr>
        <w:spacing w:line="500" w:lineRule="exact"/>
        <w:rPr>
          <w:rFonts w:ascii="仿宋" w:eastAsia="仿宋" w:hAnsi="仿宋" w:cs="仿宋"/>
          <w:sz w:val="24"/>
        </w:rPr>
      </w:pPr>
    </w:p>
    <w:p w:rsidR="00D034CE" w:rsidRDefault="00C3567F">
      <w:pPr>
        <w:spacing w:line="500" w:lineRule="exact"/>
        <w:rPr>
          <w:rFonts w:ascii="仿宋" w:eastAsia="仿宋" w:hAnsi="仿宋" w:cs="仿宋"/>
          <w:sz w:val="24"/>
        </w:rPr>
      </w:pPr>
      <w:r>
        <w:rPr>
          <w:rFonts w:ascii="仿宋" w:eastAsia="仿宋" w:hAnsi="仿宋" w:cs="仿宋" w:hint="eastAsia"/>
          <w:sz w:val="24"/>
        </w:rPr>
        <w:t>投标人名称：（盖</w:t>
      </w:r>
      <w:r>
        <w:rPr>
          <w:rFonts w:ascii="仿宋" w:eastAsia="仿宋" w:hAnsi="仿宋" w:cs="仿宋" w:hint="eastAsia"/>
          <w:kern w:val="0"/>
          <w:sz w:val="24"/>
          <w:lang w:val="zh-CN"/>
        </w:rPr>
        <w:t>章</w:t>
      </w:r>
      <w:r>
        <w:rPr>
          <w:rFonts w:ascii="仿宋" w:eastAsia="仿宋" w:hAnsi="仿宋" w:cs="仿宋" w:hint="eastAsia"/>
          <w:sz w:val="24"/>
        </w:rPr>
        <w:t>）</w:t>
      </w:r>
    </w:p>
    <w:p w:rsidR="00D034CE" w:rsidRDefault="00C3567F">
      <w:pPr>
        <w:spacing w:line="500" w:lineRule="exact"/>
        <w:rPr>
          <w:rFonts w:ascii="仿宋" w:eastAsia="仿宋" w:hAnsi="仿宋" w:cs="仿宋"/>
          <w:sz w:val="24"/>
        </w:rPr>
      </w:pPr>
      <w:r>
        <w:rPr>
          <w:rFonts w:ascii="仿宋" w:eastAsia="仿宋" w:hAnsi="仿宋" w:cs="仿宋" w:hint="eastAsia"/>
          <w:sz w:val="24"/>
        </w:rPr>
        <w:t>日期：    年   月   日</w:t>
      </w:r>
    </w:p>
    <w:p w:rsidR="00D034CE" w:rsidRDefault="00D034CE">
      <w:pPr>
        <w:pStyle w:val="af"/>
        <w:ind w:firstLine="210"/>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D034CE">
      <w:pPr>
        <w:snapToGrid w:val="0"/>
        <w:spacing w:before="50" w:after="50"/>
        <w:rPr>
          <w:rFonts w:ascii="仿宋" w:eastAsia="仿宋" w:hAnsi="仿宋" w:cs="仿宋"/>
          <w:b/>
          <w:bCs/>
          <w:kern w:val="0"/>
          <w:sz w:val="28"/>
          <w:szCs w:val="28"/>
        </w:rPr>
      </w:pPr>
    </w:p>
    <w:p w:rsidR="00D034CE" w:rsidRDefault="00C3567F">
      <w:pPr>
        <w:snapToGrid w:val="0"/>
        <w:spacing w:before="50" w:after="50"/>
        <w:rPr>
          <w:rFonts w:ascii="仿宋" w:eastAsia="仿宋" w:hAnsi="仿宋" w:cs="仿宋"/>
          <w:b/>
          <w:bCs/>
          <w:kern w:val="0"/>
          <w:sz w:val="28"/>
          <w:szCs w:val="28"/>
        </w:rPr>
      </w:pPr>
      <w:r>
        <w:rPr>
          <w:rFonts w:ascii="仿宋" w:eastAsia="仿宋" w:hAnsi="仿宋" w:cs="仿宋" w:hint="eastAsia"/>
          <w:b/>
          <w:bCs/>
          <w:kern w:val="0"/>
          <w:sz w:val="28"/>
          <w:szCs w:val="28"/>
        </w:rPr>
        <w:lastRenderedPageBreak/>
        <w:t>2.法定代表人授权委托书</w:t>
      </w:r>
    </w:p>
    <w:p w:rsidR="00D034CE" w:rsidRDefault="00C3567F">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（姓名） </w:t>
      </w:r>
      <w:r>
        <w:rPr>
          <w:rFonts w:ascii="仿宋" w:eastAsia="仿宋" w:hAnsi="仿宋" w:cs="仿宋" w:hint="eastAsia"/>
          <w:sz w:val="24"/>
          <w:szCs w:val="24"/>
        </w:rPr>
        <w:t>系</w:t>
      </w:r>
      <w:r>
        <w:rPr>
          <w:rFonts w:ascii="仿宋" w:eastAsia="仿宋" w:hAnsi="仿宋" w:cs="仿宋" w:hint="eastAsia"/>
          <w:sz w:val="24"/>
          <w:szCs w:val="24"/>
          <w:u w:val="single"/>
        </w:rPr>
        <w:t xml:space="preserve">  （投标人名称） </w:t>
      </w:r>
      <w:r>
        <w:rPr>
          <w:rFonts w:ascii="仿宋" w:eastAsia="仿宋" w:hAnsi="仿宋" w:cs="仿宋" w:hint="eastAsia"/>
          <w:sz w:val="24"/>
          <w:szCs w:val="24"/>
        </w:rPr>
        <w:t xml:space="preserve">的法定代表人，现授权委托本单位在职职工 </w:t>
      </w:r>
      <w:r>
        <w:rPr>
          <w:rFonts w:ascii="仿宋" w:eastAsia="仿宋" w:hAnsi="仿宋" w:cs="仿宋" w:hint="eastAsia"/>
          <w:sz w:val="24"/>
          <w:szCs w:val="24"/>
          <w:u w:val="single"/>
        </w:rPr>
        <w:t xml:space="preserve"> （姓名） </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 xml:space="preserve">   （项目名称及编号）    </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D034CE" w:rsidRDefault="00C3567F">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D034CE" w:rsidRDefault="00C3567F">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D034CE" w:rsidRDefault="00D034CE">
      <w:pPr>
        <w:snapToGrid w:val="0"/>
        <w:spacing w:beforeLines="50" w:before="156" w:after="50" w:line="460" w:lineRule="exact"/>
        <w:ind w:firstLine="480"/>
        <w:rPr>
          <w:rFonts w:ascii="仿宋" w:eastAsia="仿宋" w:hAnsi="仿宋" w:cs="仿宋"/>
          <w:sz w:val="24"/>
          <w:szCs w:val="24"/>
        </w:rPr>
      </w:pPr>
    </w:p>
    <w:p w:rsidR="00D034CE" w:rsidRDefault="00C3567F">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 xml:space="preserve">授权代表签字（或盖章）：      </w:t>
      </w:r>
    </w:p>
    <w:p w:rsidR="00D034CE" w:rsidRDefault="00C3567F">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D034CE" w:rsidRDefault="00D034CE">
      <w:pPr>
        <w:snapToGrid w:val="0"/>
        <w:spacing w:beforeLines="50" w:before="156" w:after="50" w:line="460" w:lineRule="exact"/>
        <w:rPr>
          <w:rFonts w:ascii="仿宋" w:eastAsia="仿宋" w:hAnsi="仿宋" w:cs="仿宋"/>
          <w:sz w:val="24"/>
          <w:szCs w:val="24"/>
        </w:rPr>
      </w:pPr>
    </w:p>
    <w:p w:rsidR="00D034CE" w:rsidRDefault="00C3567F">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D034CE" w:rsidRDefault="00C3567F">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D034CE" w:rsidRDefault="00D034CE">
      <w:pPr>
        <w:snapToGrid w:val="0"/>
        <w:spacing w:beforeLines="50" w:before="156" w:after="50" w:line="460" w:lineRule="exact"/>
        <w:rPr>
          <w:rFonts w:ascii="仿宋" w:eastAsia="仿宋" w:hAnsi="仿宋" w:cs="仿宋"/>
          <w:sz w:val="24"/>
          <w:szCs w:val="24"/>
        </w:rPr>
      </w:pPr>
    </w:p>
    <w:p w:rsidR="00D034CE" w:rsidRDefault="00C3567F">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 xml:space="preserve">                                     </w:t>
      </w:r>
    </w:p>
    <w:p w:rsidR="00D034CE" w:rsidRDefault="00C3567F">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            日  期：</w:t>
      </w:r>
      <w:r>
        <w:rPr>
          <w:rFonts w:ascii="仿宋" w:eastAsia="仿宋" w:hAnsi="仿宋" w:cs="仿宋" w:hint="eastAsia"/>
          <w:sz w:val="24"/>
          <w:szCs w:val="24"/>
          <w:u w:val="single"/>
        </w:rPr>
        <w:t xml:space="preserve">     年   月  日</w:t>
      </w:r>
    </w:p>
    <w:p w:rsidR="00D034CE" w:rsidRDefault="00D034CE">
      <w:pPr>
        <w:widowControl/>
        <w:jc w:val="left"/>
        <w:rPr>
          <w:rFonts w:ascii="仿宋" w:eastAsia="仿宋" w:hAnsi="仿宋" w:cs="仿宋"/>
          <w:sz w:val="24"/>
          <w:szCs w:val="24"/>
          <w:u w:val="single"/>
        </w:rPr>
      </w:pPr>
    </w:p>
    <w:p w:rsidR="00D034CE" w:rsidRDefault="00C3567F">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rsidR="00D034CE" w:rsidRDefault="00C3567F">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rsidR="00D034CE" w:rsidRDefault="00D034CE">
      <w:pPr>
        <w:snapToGrid w:val="0"/>
        <w:spacing w:before="50" w:after="50"/>
        <w:ind w:leftChars="570" w:left="1558" w:hangingChars="150" w:hanging="361"/>
        <w:jc w:val="left"/>
        <w:rPr>
          <w:rFonts w:ascii="仿宋" w:eastAsia="仿宋" w:hAnsi="仿宋" w:cs="仿宋"/>
          <w:b/>
          <w:bCs/>
          <w:sz w:val="24"/>
          <w:szCs w:val="24"/>
          <w:u w:val="single"/>
        </w:rPr>
      </w:pPr>
    </w:p>
    <w:p w:rsidR="00D034CE" w:rsidRDefault="00D034CE">
      <w:pPr>
        <w:pStyle w:val="af4"/>
        <w:spacing w:afterLines="0" w:line="440" w:lineRule="exact"/>
        <w:ind w:firstLineChars="0" w:firstLine="0"/>
        <w:rPr>
          <w:rFonts w:ascii="仿宋" w:eastAsia="仿宋" w:hAnsi="仿宋" w:cs="仿宋"/>
          <w:b/>
          <w:bCs/>
          <w:sz w:val="28"/>
          <w:szCs w:val="28"/>
        </w:rPr>
      </w:pPr>
    </w:p>
    <w:p w:rsidR="00D034CE" w:rsidRDefault="00D034CE">
      <w:pPr>
        <w:pStyle w:val="af4"/>
        <w:spacing w:afterLines="0" w:line="440" w:lineRule="exact"/>
        <w:ind w:firstLineChars="0" w:firstLine="0"/>
        <w:rPr>
          <w:rFonts w:ascii="仿宋" w:eastAsia="仿宋" w:hAnsi="仿宋" w:cs="仿宋"/>
          <w:b/>
          <w:bCs/>
          <w:sz w:val="28"/>
          <w:szCs w:val="28"/>
        </w:rPr>
      </w:pPr>
    </w:p>
    <w:p w:rsidR="00D034CE" w:rsidRDefault="00D034CE">
      <w:pPr>
        <w:pStyle w:val="af4"/>
        <w:spacing w:afterLines="0" w:line="440" w:lineRule="exact"/>
        <w:ind w:firstLineChars="0" w:firstLine="0"/>
        <w:rPr>
          <w:rFonts w:ascii="仿宋" w:eastAsia="仿宋" w:hAnsi="仿宋" w:cs="仿宋"/>
          <w:b/>
          <w:bCs/>
          <w:sz w:val="28"/>
          <w:szCs w:val="28"/>
        </w:rPr>
      </w:pPr>
    </w:p>
    <w:p w:rsidR="00D034CE" w:rsidRDefault="00D034CE">
      <w:pPr>
        <w:pStyle w:val="af4"/>
        <w:spacing w:afterLines="0" w:line="440" w:lineRule="exact"/>
        <w:ind w:firstLineChars="0" w:firstLine="0"/>
        <w:rPr>
          <w:rFonts w:ascii="仿宋" w:eastAsia="仿宋" w:hAnsi="仿宋" w:cs="仿宋"/>
          <w:b/>
          <w:bCs/>
          <w:sz w:val="28"/>
          <w:szCs w:val="28"/>
        </w:rPr>
      </w:pPr>
    </w:p>
    <w:p w:rsidR="00D034CE" w:rsidRDefault="00D034CE">
      <w:pPr>
        <w:pStyle w:val="af4"/>
        <w:spacing w:afterLines="0" w:line="440" w:lineRule="exact"/>
        <w:ind w:firstLineChars="0" w:firstLine="0"/>
        <w:rPr>
          <w:rFonts w:ascii="仿宋" w:eastAsia="仿宋" w:hAnsi="仿宋" w:cs="仿宋"/>
          <w:b/>
          <w:bCs/>
          <w:sz w:val="28"/>
          <w:szCs w:val="28"/>
        </w:rPr>
      </w:pPr>
    </w:p>
    <w:p w:rsidR="00D034CE" w:rsidRDefault="00D034CE">
      <w:pPr>
        <w:pStyle w:val="af4"/>
        <w:spacing w:afterLines="0" w:line="440" w:lineRule="exact"/>
        <w:ind w:firstLineChars="0" w:firstLine="0"/>
        <w:rPr>
          <w:rFonts w:ascii="仿宋" w:eastAsia="仿宋" w:hAnsi="仿宋" w:cs="仿宋"/>
          <w:b/>
          <w:bCs/>
          <w:sz w:val="28"/>
          <w:szCs w:val="28"/>
        </w:rPr>
      </w:pPr>
    </w:p>
    <w:p w:rsidR="00D034CE" w:rsidRDefault="00C3567F">
      <w:pPr>
        <w:pStyle w:val="af4"/>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3.授权代表</w:t>
      </w:r>
      <w:proofErr w:type="gramStart"/>
      <w:r>
        <w:rPr>
          <w:rFonts w:ascii="仿宋" w:eastAsia="仿宋" w:hAnsi="仿宋" w:cs="仿宋" w:hint="eastAsia"/>
          <w:b/>
          <w:bCs/>
          <w:sz w:val="28"/>
          <w:szCs w:val="28"/>
        </w:rPr>
        <w:t>社保证明</w:t>
      </w:r>
      <w:proofErr w:type="gramEnd"/>
    </w:p>
    <w:p w:rsidR="00D034CE" w:rsidRDefault="00C3567F">
      <w:pPr>
        <w:spacing w:line="800" w:lineRule="exact"/>
        <w:ind w:firstLineChars="200" w:firstLine="480"/>
        <w:rPr>
          <w:rFonts w:ascii="仿宋" w:eastAsia="仿宋" w:hAnsi="仿宋" w:cs="仿宋"/>
          <w:sz w:val="28"/>
          <w:szCs w:val="28"/>
        </w:rPr>
      </w:pPr>
      <w:r>
        <w:rPr>
          <w:rFonts w:ascii="仿宋" w:eastAsia="仿宋" w:hAnsi="仿宋" w:cs="仿宋" w:hint="eastAsia"/>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ascii="仿宋" w:eastAsia="仿宋" w:hAnsi="仿宋" w:cs="仿宋" w:hint="eastAsia"/>
          <w:b/>
          <w:sz w:val="24"/>
        </w:rPr>
        <w:t>未提供上述证明的投标做无效投标处理。</w:t>
      </w:r>
    </w:p>
    <w:p w:rsidR="00D034CE" w:rsidRDefault="00D034CE">
      <w:pPr>
        <w:pStyle w:val="af3"/>
        <w:ind w:firstLineChars="0" w:firstLine="0"/>
        <w:rPr>
          <w:rFonts w:ascii="仿宋" w:eastAsia="仿宋" w:hAnsi="仿宋" w:cs="仿宋"/>
          <w:b/>
        </w:rPr>
      </w:pPr>
    </w:p>
    <w:p w:rsidR="00D034CE" w:rsidRDefault="00D034CE">
      <w:pPr>
        <w:pStyle w:val="af3"/>
        <w:ind w:firstLine="482"/>
        <w:rPr>
          <w:rFonts w:ascii="仿宋" w:eastAsia="仿宋" w:hAnsi="仿宋" w:cs="仿宋"/>
          <w:b/>
        </w:rPr>
      </w:pPr>
    </w:p>
    <w:p w:rsidR="00D034CE" w:rsidRDefault="00D034CE">
      <w:pPr>
        <w:pStyle w:val="af3"/>
        <w:ind w:firstLine="482"/>
        <w:rPr>
          <w:rFonts w:ascii="仿宋" w:eastAsia="仿宋" w:hAnsi="仿宋" w:cs="仿宋"/>
          <w:b/>
        </w:rPr>
      </w:pPr>
    </w:p>
    <w:p w:rsidR="00D034CE" w:rsidRDefault="00C3567F">
      <w:pPr>
        <w:spacing w:line="800" w:lineRule="exact"/>
        <w:rPr>
          <w:rFonts w:ascii="仿宋" w:eastAsia="仿宋" w:hAnsi="仿宋" w:cs="仿宋"/>
          <w:b/>
          <w:bCs/>
          <w:kern w:val="0"/>
          <w:sz w:val="28"/>
          <w:szCs w:val="28"/>
        </w:rPr>
      </w:pPr>
      <w:r>
        <w:rPr>
          <w:rFonts w:ascii="仿宋" w:eastAsia="仿宋" w:hAnsi="仿宋" w:cs="仿宋" w:hint="eastAsia"/>
          <w:b/>
          <w:bCs/>
          <w:kern w:val="0"/>
          <w:sz w:val="28"/>
          <w:szCs w:val="28"/>
        </w:rPr>
        <w:t>4.法定代表人及其授权代表身份证复印件（正反面）</w:t>
      </w:r>
    </w:p>
    <w:p w:rsidR="00D034CE" w:rsidRDefault="00D034CE">
      <w:pPr>
        <w:pStyle w:val="af4"/>
        <w:spacing w:afterLines="0" w:line="440" w:lineRule="exact"/>
        <w:ind w:firstLineChars="0" w:firstLine="0"/>
        <w:rPr>
          <w:rFonts w:ascii="仿宋" w:eastAsia="仿宋" w:hAnsi="仿宋" w:cs="仿宋"/>
          <w:sz w:val="28"/>
          <w:szCs w:val="28"/>
        </w:rPr>
      </w:pPr>
    </w:p>
    <w:p w:rsidR="00D034CE" w:rsidRDefault="00D034CE">
      <w:pPr>
        <w:pStyle w:val="af4"/>
        <w:spacing w:afterLines="0" w:line="440" w:lineRule="exact"/>
        <w:ind w:firstLineChars="0" w:firstLine="0"/>
        <w:rPr>
          <w:rFonts w:ascii="仿宋" w:eastAsia="仿宋" w:hAnsi="仿宋" w:cs="仿宋"/>
          <w:b/>
          <w:bCs/>
          <w:sz w:val="28"/>
          <w:szCs w:val="28"/>
        </w:rPr>
      </w:pPr>
    </w:p>
    <w:p w:rsidR="00D034CE" w:rsidRDefault="00C3567F">
      <w:pPr>
        <w:spacing w:line="800" w:lineRule="exact"/>
        <w:ind w:firstLineChars="1000" w:firstLine="2409"/>
        <w:rPr>
          <w:rFonts w:ascii="仿宋" w:eastAsia="仿宋" w:hAnsi="仿宋" w:cs="仿宋"/>
          <w:sz w:val="24"/>
        </w:rPr>
      </w:pPr>
      <w:r>
        <w:rPr>
          <w:rFonts w:ascii="仿宋" w:eastAsia="仿宋" w:hAnsi="仿宋" w:cs="仿宋" w:hint="eastAsia"/>
          <w:b/>
          <w:bCs/>
          <w:sz w:val="24"/>
        </w:rPr>
        <w:t>身份证复印件（正反两面）</w:t>
      </w:r>
    </w:p>
    <w:p w:rsidR="00D034CE" w:rsidRDefault="00D034CE">
      <w:pPr>
        <w:spacing w:line="800" w:lineRule="exact"/>
        <w:ind w:firstLineChars="1800" w:firstLine="4337"/>
        <w:rPr>
          <w:rFonts w:ascii="仿宋_GB2312" w:eastAsia="仿宋_GB2312" w:hAnsi="宋体"/>
          <w:b/>
          <w:sz w:val="24"/>
        </w:rPr>
      </w:pPr>
    </w:p>
    <w:p w:rsidR="00D034CE" w:rsidRDefault="00D034CE">
      <w:pPr>
        <w:spacing w:line="360" w:lineRule="auto"/>
        <w:rPr>
          <w:rFonts w:ascii="仿宋" w:eastAsia="仿宋" w:hAnsi="仿宋" w:cs="仿宋"/>
          <w:kern w:val="0"/>
          <w:sz w:val="24"/>
        </w:rPr>
      </w:pPr>
    </w:p>
    <w:p w:rsidR="00D034CE" w:rsidRDefault="00D034CE">
      <w:pPr>
        <w:spacing w:line="360" w:lineRule="auto"/>
        <w:rPr>
          <w:rFonts w:ascii="仿宋" w:eastAsia="仿宋" w:hAnsi="仿宋" w:cs="仿宋"/>
          <w:kern w:val="0"/>
          <w:sz w:val="24"/>
        </w:rPr>
      </w:pPr>
    </w:p>
    <w:p w:rsidR="00D034CE" w:rsidRDefault="00C3567F">
      <w:pPr>
        <w:spacing w:line="360" w:lineRule="auto"/>
        <w:rPr>
          <w:rFonts w:ascii="仿宋" w:eastAsia="仿宋" w:hAnsi="仿宋" w:cs="仿宋"/>
          <w:kern w:val="0"/>
          <w:sz w:val="24"/>
        </w:rPr>
      </w:pPr>
      <w:r>
        <w:rPr>
          <w:rFonts w:ascii="仿宋" w:eastAsia="仿宋" w:hAnsi="仿宋" w:cs="仿宋" w:hint="eastAsia"/>
          <w:kern w:val="0"/>
          <w:sz w:val="24"/>
        </w:rPr>
        <w:t>投标人：（盖章）</w:t>
      </w:r>
    </w:p>
    <w:p w:rsidR="00D034CE" w:rsidRDefault="00C3567F">
      <w:pPr>
        <w:spacing w:line="360" w:lineRule="auto"/>
        <w:rPr>
          <w:rFonts w:ascii="仿宋" w:eastAsia="仿宋" w:hAnsi="仿宋" w:cs="仿宋"/>
          <w:kern w:val="0"/>
          <w:sz w:val="24"/>
        </w:rPr>
      </w:pPr>
      <w:r>
        <w:rPr>
          <w:rFonts w:ascii="仿宋" w:eastAsia="仿宋" w:hAnsi="仿宋" w:cs="仿宋" w:hint="eastAsia"/>
          <w:kern w:val="0"/>
          <w:sz w:val="24"/>
        </w:rPr>
        <w:t>法定代表人：（</w:t>
      </w:r>
      <w:r>
        <w:rPr>
          <w:rFonts w:ascii="仿宋" w:eastAsia="仿宋" w:hAnsi="仿宋" w:cs="仿宋" w:hint="eastAsia"/>
          <w:sz w:val="24"/>
        </w:rPr>
        <w:t>签字或</w:t>
      </w:r>
      <w:r>
        <w:rPr>
          <w:rFonts w:ascii="仿宋" w:eastAsia="仿宋" w:hAnsi="仿宋" w:cs="仿宋" w:hint="eastAsia"/>
          <w:kern w:val="0"/>
          <w:sz w:val="24"/>
        </w:rPr>
        <w:t>盖章）</w:t>
      </w:r>
    </w:p>
    <w:p w:rsidR="00D034CE" w:rsidRDefault="00C3567F">
      <w:pPr>
        <w:spacing w:line="360" w:lineRule="auto"/>
        <w:rPr>
          <w:rFonts w:ascii="仿宋" w:eastAsia="仿宋" w:hAnsi="仿宋" w:cs="仿宋"/>
          <w:kern w:val="0"/>
          <w:sz w:val="24"/>
        </w:rPr>
      </w:pPr>
      <w:r>
        <w:rPr>
          <w:rFonts w:ascii="仿宋" w:eastAsia="仿宋" w:hAnsi="仿宋" w:cs="仿宋" w:hint="eastAsia"/>
          <w:kern w:val="0"/>
          <w:sz w:val="24"/>
        </w:rPr>
        <w:t>日期：    年   月   日</w:t>
      </w:r>
    </w:p>
    <w:p w:rsidR="00D034CE" w:rsidRDefault="00D034CE">
      <w:pPr>
        <w:pStyle w:val="af4"/>
        <w:spacing w:afterLines="0" w:line="440" w:lineRule="exact"/>
        <w:ind w:firstLineChars="0" w:firstLine="0"/>
        <w:rPr>
          <w:rFonts w:ascii="仿宋" w:eastAsia="仿宋" w:hAnsi="仿宋" w:cs="仿宋"/>
          <w:b/>
          <w:bCs/>
          <w:sz w:val="28"/>
          <w:szCs w:val="28"/>
        </w:rPr>
      </w:pPr>
    </w:p>
    <w:p w:rsidR="00D034CE" w:rsidRDefault="00C3567F">
      <w:pPr>
        <w:pageBreakBefore/>
        <w:spacing w:afterLines="100" w:after="312"/>
        <w:rPr>
          <w:rFonts w:ascii="仿宋" w:eastAsia="仿宋" w:hAnsi="仿宋" w:cs="仿宋"/>
          <w:b/>
          <w:kern w:val="0"/>
          <w:sz w:val="32"/>
          <w:szCs w:val="32"/>
        </w:rPr>
      </w:pPr>
      <w:r>
        <w:rPr>
          <w:rFonts w:ascii="仿宋" w:eastAsia="仿宋" w:hAnsi="仿宋" w:cs="仿宋" w:hint="eastAsia"/>
          <w:b/>
          <w:sz w:val="30"/>
          <w:szCs w:val="30"/>
        </w:rPr>
        <w:lastRenderedPageBreak/>
        <w:t>5、资格审查有关的书面承诺函</w:t>
      </w:r>
    </w:p>
    <w:p w:rsidR="00D034CE" w:rsidRDefault="00C3567F">
      <w:pPr>
        <w:snapToGrid w:val="0"/>
        <w:spacing w:line="360" w:lineRule="auto"/>
        <w:rPr>
          <w:rFonts w:ascii="仿宋" w:eastAsia="仿宋" w:hAnsi="仿宋" w:cs="仿宋"/>
          <w:sz w:val="24"/>
        </w:rPr>
      </w:pPr>
      <w:r>
        <w:rPr>
          <w:rFonts w:ascii="仿宋" w:eastAsia="仿宋" w:hAnsi="仿宋" w:cs="仿宋" w:hint="eastAsia"/>
          <w:sz w:val="24"/>
        </w:rPr>
        <w:t>致（填写采购人和采购代理机构名称）</w:t>
      </w:r>
      <w:r>
        <w:rPr>
          <w:rFonts w:ascii="仿宋" w:eastAsia="仿宋" w:hAnsi="仿宋" w:cs="仿宋" w:hint="eastAsia"/>
          <w:sz w:val="24"/>
          <w:lang w:val="zh-CN"/>
        </w:rPr>
        <w:t>：</w:t>
      </w:r>
    </w:p>
    <w:p w:rsidR="00D034CE" w:rsidRDefault="00C3567F">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我方郑重承诺，已具有</w:t>
      </w:r>
      <w:r>
        <w:rPr>
          <w:rFonts w:ascii="仿宋" w:eastAsia="仿宋" w:hAnsi="仿宋" w:cs="仿宋" w:hint="eastAsia"/>
          <w:sz w:val="24"/>
          <w:u w:val="single"/>
        </w:rPr>
        <w:t>（填写招标项目名称和招标编号）</w:t>
      </w:r>
      <w:r>
        <w:rPr>
          <w:rFonts w:ascii="仿宋" w:eastAsia="仿宋" w:hAnsi="仿宋" w:cs="仿宋" w:hint="eastAsia"/>
          <w:sz w:val="24"/>
        </w:rPr>
        <w:t>招标文件中关于申请人资格要求的下列条件：</w:t>
      </w:r>
    </w:p>
    <w:p w:rsidR="00D034CE" w:rsidRDefault="00C3567F">
      <w:pPr>
        <w:pStyle w:val="af4"/>
        <w:spacing w:after="156" w:line="440" w:lineRule="exact"/>
        <w:ind w:firstLine="480"/>
        <w:jc w:val="left"/>
        <w:rPr>
          <w:rFonts w:ascii="仿宋" w:eastAsia="仿宋" w:hAnsi="仿宋" w:cs="仿宋"/>
        </w:rPr>
      </w:pPr>
      <w:r>
        <w:rPr>
          <w:rFonts w:ascii="仿宋" w:eastAsia="仿宋" w:hAnsi="仿宋" w:cs="仿宋" w:hint="eastAsia"/>
        </w:rPr>
        <w:t>1、</w:t>
      </w:r>
      <w:r>
        <w:rPr>
          <w:rFonts w:ascii="仿宋" w:eastAsia="仿宋" w:hAnsi="仿宋" w:cs="仿宋" w:hint="eastAsia"/>
          <w:szCs w:val="24"/>
        </w:rPr>
        <w:t>符合《中华人民共和国政府采购法》第二十二条的规定：</w:t>
      </w:r>
    </w:p>
    <w:p w:rsidR="00D034CE" w:rsidRDefault="00C3567F">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rsidR="00D034CE" w:rsidRDefault="00C3567F">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(二）具有良好的商业信誉和健全的财务会计制度;</w:t>
      </w:r>
    </w:p>
    <w:p w:rsidR="00D034CE" w:rsidRDefault="00C3567F">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(三）具有履行合同所必需的设备和专业技术能力;</w:t>
      </w:r>
    </w:p>
    <w:p w:rsidR="00D034CE" w:rsidRDefault="00C3567F">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(四）有依法缴纳税收和社会保障资金的良好记录;</w:t>
      </w:r>
    </w:p>
    <w:p w:rsidR="00D034CE" w:rsidRDefault="00C3567F">
      <w:pPr>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(五）参加政府采购活动前三年内，在经营活动中没有重大违法记录;</w:t>
      </w:r>
    </w:p>
    <w:p w:rsidR="00D034CE" w:rsidRDefault="00C3567F">
      <w:pPr>
        <w:spacing w:line="360" w:lineRule="auto"/>
        <w:ind w:firstLineChars="200" w:firstLine="480"/>
        <w:rPr>
          <w:rFonts w:ascii="仿宋" w:eastAsia="仿宋" w:hAnsi="仿宋" w:cs="仿宋"/>
          <w:sz w:val="24"/>
        </w:rPr>
      </w:pPr>
      <w:r>
        <w:rPr>
          <w:rFonts w:ascii="仿宋" w:eastAsia="仿宋" w:hAnsi="仿宋" w:cs="仿宋" w:hint="eastAsia"/>
          <w:kern w:val="0"/>
          <w:sz w:val="24"/>
        </w:rPr>
        <w:t>2、</w:t>
      </w:r>
      <w:r>
        <w:rPr>
          <w:rFonts w:ascii="仿宋" w:eastAsia="仿宋" w:hAnsi="仿宋" w:cs="仿宋" w:hint="eastAsia"/>
          <w:kern w:val="0"/>
          <w:sz w:val="24"/>
          <w:lang w:val="zh-CN"/>
        </w:rPr>
        <w:t>我公司</w:t>
      </w:r>
      <w:r>
        <w:rPr>
          <w:rFonts w:ascii="仿宋" w:eastAsia="仿宋" w:hAnsi="仿宋" w:cs="仿宋" w:hint="eastAsia"/>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rsidR="00D034CE" w:rsidRDefault="00D034CE">
      <w:pPr>
        <w:spacing w:line="360" w:lineRule="auto"/>
        <w:ind w:firstLineChars="200" w:firstLine="480"/>
        <w:rPr>
          <w:rFonts w:ascii="仿宋" w:eastAsia="仿宋" w:hAnsi="仿宋" w:cs="仿宋"/>
          <w:sz w:val="24"/>
        </w:rPr>
      </w:pPr>
    </w:p>
    <w:p w:rsidR="00D034CE" w:rsidRDefault="00D034CE">
      <w:pPr>
        <w:spacing w:line="360" w:lineRule="auto"/>
        <w:ind w:firstLineChars="200" w:firstLine="480"/>
        <w:rPr>
          <w:rFonts w:ascii="仿宋" w:eastAsia="仿宋" w:hAnsi="仿宋" w:cs="仿宋"/>
          <w:sz w:val="24"/>
        </w:rPr>
      </w:pPr>
    </w:p>
    <w:p w:rsidR="00D034CE" w:rsidRDefault="00D034CE">
      <w:pPr>
        <w:spacing w:line="360" w:lineRule="auto"/>
        <w:ind w:firstLineChars="200" w:firstLine="480"/>
        <w:rPr>
          <w:rFonts w:ascii="仿宋" w:eastAsia="仿宋" w:hAnsi="仿宋" w:cs="仿宋"/>
          <w:sz w:val="24"/>
        </w:rPr>
      </w:pPr>
    </w:p>
    <w:p w:rsidR="00D034CE" w:rsidRDefault="00D034CE">
      <w:pPr>
        <w:spacing w:line="360" w:lineRule="auto"/>
        <w:ind w:firstLineChars="200" w:firstLine="480"/>
        <w:rPr>
          <w:rFonts w:ascii="仿宋" w:eastAsia="仿宋" w:hAnsi="仿宋" w:cs="仿宋"/>
          <w:sz w:val="24"/>
        </w:rPr>
      </w:pPr>
    </w:p>
    <w:p w:rsidR="00D034CE" w:rsidRDefault="00D034CE">
      <w:pPr>
        <w:spacing w:line="360" w:lineRule="auto"/>
        <w:ind w:firstLineChars="200" w:firstLine="480"/>
        <w:rPr>
          <w:rFonts w:ascii="仿宋" w:eastAsia="仿宋" w:hAnsi="仿宋" w:cs="仿宋"/>
          <w:sz w:val="24"/>
        </w:rPr>
      </w:pPr>
    </w:p>
    <w:p w:rsidR="00D034CE" w:rsidRDefault="00D034CE">
      <w:pPr>
        <w:spacing w:line="360" w:lineRule="auto"/>
        <w:ind w:firstLineChars="200" w:firstLine="480"/>
        <w:rPr>
          <w:rFonts w:ascii="仿宋" w:eastAsia="仿宋" w:hAnsi="仿宋" w:cs="仿宋"/>
          <w:sz w:val="24"/>
        </w:rPr>
      </w:pPr>
    </w:p>
    <w:p w:rsidR="00D034CE" w:rsidRDefault="00D034CE">
      <w:pPr>
        <w:spacing w:line="360" w:lineRule="auto"/>
        <w:ind w:firstLineChars="200" w:firstLine="480"/>
        <w:rPr>
          <w:rFonts w:ascii="仿宋" w:eastAsia="仿宋" w:hAnsi="仿宋" w:cs="仿宋"/>
          <w:sz w:val="24"/>
        </w:rPr>
      </w:pPr>
    </w:p>
    <w:p w:rsidR="00D034CE" w:rsidRDefault="00C3567F">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 (</w:t>
      </w:r>
      <w:r>
        <w:rPr>
          <w:rFonts w:ascii="仿宋" w:eastAsia="仿宋" w:hAnsi="仿宋" w:cs="仿宋" w:hint="eastAsia"/>
          <w:kern w:val="0"/>
          <w:sz w:val="24"/>
        </w:rPr>
        <w:t>盖章</w:t>
      </w:r>
      <w:r>
        <w:rPr>
          <w:rFonts w:ascii="仿宋" w:eastAsia="仿宋" w:hAnsi="仿宋" w:cs="仿宋" w:hint="eastAsia"/>
          <w:kern w:val="0"/>
          <w:sz w:val="24"/>
          <w:lang w:val="zh-CN"/>
        </w:rPr>
        <w:t>)：</w:t>
      </w:r>
    </w:p>
    <w:p w:rsidR="00D034CE" w:rsidRDefault="00C3567F">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D034CE" w:rsidRDefault="00C3567F">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D034CE" w:rsidRDefault="00D034CE">
      <w:pPr>
        <w:snapToGrid w:val="0"/>
        <w:spacing w:line="360" w:lineRule="auto"/>
        <w:rPr>
          <w:rFonts w:ascii="仿宋" w:eastAsia="仿宋" w:hAnsi="仿宋" w:cs="仿宋"/>
          <w:b/>
          <w:sz w:val="30"/>
          <w:szCs w:val="30"/>
        </w:rPr>
      </w:pPr>
    </w:p>
    <w:p w:rsidR="00D034CE" w:rsidRDefault="00C3567F">
      <w:pPr>
        <w:pStyle w:val="af3"/>
        <w:ind w:firstLine="602"/>
        <w:rPr>
          <w:rFonts w:ascii="仿宋" w:eastAsia="仿宋" w:hAnsi="仿宋" w:cs="仿宋"/>
          <w:b/>
          <w:sz w:val="30"/>
          <w:szCs w:val="30"/>
          <w:lang w:val="en-US"/>
        </w:rPr>
      </w:pPr>
      <w:r>
        <w:rPr>
          <w:rFonts w:ascii="仿宋" w:eastAsia="仿宋" w:hAnsi="仿宋" w:cs="仿宋" w:hint="eastAsia"/>
          <w:b/>
          <w:sz w:val="30"/>
          <w:szCs w:val="30"/>
          <w:lang w:val="en-US"/>
        </w:rPr>
        <w:lastRenderedPageBreak/>
        <w:t>6、投标人营业执照、资质证书、安全生产许可证、</w:t>
      </w:r>
      <w:proofErr w:type="gramStart"/>
      <w:r>
        <w:rPr>
          <w:rFonts w:ascii="仿宋" w:eastAsia="仿宋" w:hAnsi="仿宋" w:cs="仿宋" w:hint="eastAsia"/>
          <w:b/>
          <w:sz w:val="30"/>
          <w:szCs w:val="30"/>
          <w:lang w:val="en-US"/>
        </w:rPr>
        <w:t>省住建</w:t>
      </w:r>
      <w:proofErr w:type="gramEnd"/>
      <w:r>
        <w:rPr>
          <w:rFonts w:ascii="仿宋" w:eastAsia="仿宋" w:hAnsi="仿宋" w:cs="仿宋" w:hint="eastAsia"/>
          <w:b/>
          <w:sz w:val="30"/>
          <w:szCs w:val="30"/>
          <w:lang w:val="en-US"/>
        </w:rPr>
        <w:t>厅核发的</w:t>
      </w:r>
      <w:proofErr w:type="gramStart"/>
      <w:r>
        <w:rPr>
          <w:rFonts w:ascii="仿宋" w:eastAsia="仿宋" w:hAnsi="仿宋" w:cs="仿宋" w:hint="eastAsia"/>
          <w:b/>
          <w:sz w:val="30"/>
          <w:szCs w:val="30"/>
          <w:lang w:val="en-US"/>
        </w:rPr>
        <w:t>进浙企业</w:t>
      </w:r>
      <w:proofErr w:type="gramEnd"/>
      <w:r>
        <w:rPr>
          <w:rFonts w:ascii="仿宋" w:eastAsia="仿宋" w:hAnsi="仿宋" w:cs="仿宋" w:hint="eastAsia"/>
          <w:b/>
          <w:sz w:val="30"/>
          <w:szCs w:val="30"/>
          <w:lang w:val="en-US"/>
        </w:rPr>
        <w:t>备案证明或在“浙江省建筑市场监管公共服务系统”企业信息备案（外省企业需提供，省内企业无需提供）复印件加盖投标人公章；</w:t>
      </w: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C3567F">
      <w:pPr>
        <w:pageBreakBefore/>
        <w:rPr>
          <w:rFonts w:ascii="仿宋_GB2312" w:eastAsia="仿宋_GB2312" w:hAnsi="宋体"/>
          <w:b/>
          <w:sz w:val="28"/>
          <w:szCs w:val="28"/>
        </w:rPr>
      </w:pPr>
      <w:r>
        <w:rPr>
          <w:rFonts w:ascii="仿宋_GB2312" w:eastAsia="仿宋_GB2312" w:hAnsi="宋体" w:hint="eastAsia"/>
          <w:b/>
          <w:sz w:val="28"/>
          <w:szCs w:val="28"/>
        </w:rPr>
        <w:lastRenderedPageBreak/>
        <w:t>7.投标人拟派项目负责人房屋建筑工程注册建造</w:t>
      </w:r>
      <w:proofErr w:type="gramStart"/>
      <w:r>
        <w:rPr>
          <w:rFonts w:ascii="仿宋_GB2312" w:eastAsia="仿宋_GB2312" w:hAnsi="宋体" w:hint="eastAsia"/>
          <w:b/>
          <w:sz w:val="28"/>
          <w:szCs w:val="28"/>
        </w:rPr>
        <w:t>师注册</w:t>
      </w:r>
      <w:proofErr w:type="gramEnd"/>
      <w:r>
        <w:rPr>
          <w:rFonts w:ascii="仿宋_GB2312" w:eastAsia="仿宋_GB2312" w:hAnsi="宋体" w:hint="eastAsia"/>
          <w:b/>
          <w:sz w:val="28"/>
          <w:szCs w:val="28"/>
        </w:rPr>
        <w:t>证书、安全生产考核合格证（B证）、项目负责人的投标人所属社保机构养老保险交纳清单或证明（缴费单位和投标单位名称必须一致，并加盖社保缴费证明专用章）复印件加盖投标人公章</w:t>
      </w: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C3567F">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8、项目负责人无在建承诺书（格式）</w:t>
      </w:r>
    </w:p>
    <w:p w:rsidR="00D034CE" w:rsidRDefault="00D034CE">
      <w:pPr>
        <w:spacing w:line="480" w:lineRule="auto"/>
        <w:jc w:val="left"/>
        <w:rPr>
          <w:rFonts w:ascii="仿宋" w:eastAsia="仿宋" w:hAnsi="仿宋" w:cs="仿宋"/>
          <w:kern w:val="32"/>
          <w:sz w:val="24"/>
        </w:rPr>
      </w:pPr>
    </w:p>
    <w:p w:rsidR="00D034CE" w:rsidRDefault="00C3567F">
      <w:pPr>
        <w:spacing w:line="480" w:lineRule="auto"/>
        <w:jc w:val="left"/>
        <w:rPr>
          <w:rFonts w:ascii="仿宋" w:eastAsia="仿宋" w:hAnsi="仿宋" w:cs="仿宋"/>
          <w:kern w:val="32"/>
          <w:sz w:val="24"/>
        </w:rPr>
      </w:pPr>
      <w:r>
        <w:rPr>
          <w:rFonts w:ascii="仿宋" w:eastAsia="仿宋" w:hAnsi="仿宋" w:cs="仿宋" w:hint="eastAsia"/>
          <w:kern w:val="32"/>
          <w:sz w:val="24"/>
        </w:rPr>
        <w:t>绍兴市人民医院（招标人）</w:t>
      </w:r>
      <w:r>
        <w:rPr>
          <w:rFonts w:ascii="仿宋" w:eastAsia="仿宋" w:hAnsi="仿宋" w:cs="仿宋" w:hint="eastAsia"/>
          <w:kern w:val="32"/>
          <w:sz w:val="24"/>
          <w:lang w:val="zh-CN"/>
        </w:rPr>
        <w:t>：</w:t>
      </w:r>
    </w:p>
    <w:p w:rsidR="00D034CE" w:rsidRDefault="00C3567F">
      <w:pPr>
        <w:spacing w:line="480" w:lineRule="auto"/>
        <w:ind w:firstLineChars="200" w:firstLine="480"/>
        <w:rPr>
          <w:rFonts w:ascii="仿宋" w:eastAsia="仿宋" w:hAnsi="仿宋" w:cs="仿宋"/>
          <w:sz w:val="24"/>
        </w:rPr>
      </w:pPr>
      <w:r>
        <w:rPr>
          <w:rFonts w:ascii="仿宋" w:eastAsia="仿宋" w:hAnsi="仿宋" w:cs="仿宋" w:hint="eastAsia"/>
          <w:sz w:val="24"/>
        </w:rPr>
        <w:t>根据贵单位</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日发布的</w:t>
      </w:r>
      <w:r>
        <w:rPr>
          <w:rFonts w:ascii="仿宋" w:eastAsia="仿宋" w:hAnsi="仿宋" w:cs="仿宋" w:hint="eastAsia"/>
          <w:sz w:val="24"/>
          <w:u w:val="single"/>
        </w:rPr>
        <w:t xml:space="preserve">          </w:t>
      </w:r>
      <w:r>
        <w:rPr>
          <w:rFonts w:ascii="仿宋" w:eastAsia="仿宋" w:hAnsi="仿宋" w:cs="仿宋" w:hint="eastAsia"/>
          <w:sz w:val="24"/>
        </w:rPr>
        <w:t>项目招标信息，我单位申请参加投标，拟派项目负责人</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，并</w:t>
      </w:r>
      <w:proofErr w:type="gramStart"/>
      <w:r>
        <w:rPr>
          <w:rFonts w:ascii="仿宋" w:eastAsia="仿宋" w:hAnsi="仿宋" w:cs="仿宋" w:hint="eastAsia"/>
          <w:sz w:val="24"/>
        </w:rPr>
        <w:t>作出</w:t>
      </w:r>
      <w:proofErr w:type="gramEnd"/>
      <w:r>
        <w:rPr>
          <w:rFonts w:ascii="仿宋" w:eastAsia="仿宋" w:hAnsi="仿宋" w:cs="仿宋" w:hint="eastAsia"/>
          <w:sz w:val="24"/>
        </w:rPr>
        <w:t>如下承诺及声明：</w:t>
      </w:r>
    </w:p>
    <w:p w:rsidR="00D034CE" w:rsidRDefault="00C3567F">
      <w:pPr>
        <w:spacing w:line="480" w:lineRule="auto"/>
        <w:ind w:firstLineChars="200" w:firstLine="482"/>
        <w:rPr>
          <w:rFonts w:ascii="仿宋" w:eastAsia="仿宋" w:hAnsi="仿宋" w:cs="仿宋"/>
          <w:b/>
          <w:sz w:val="24"/>
        </w:rPr>
      </w:pPr>
      <w:r>
        <w:rPr>
          <w:rFonts w:ascii="仿宋" w:eastAsia="仿宋" w:hAnsi="仿宋" w:cs="仿宋" w:hint="eastAsia"/>
          <w:b/>
          <w:sz w:val="24"/>
        </w:rPr>
        <w:t>1、项目负责人目前</w:t>
      </w:r>
      <w:r>
        <w:rPr>
          <w:rFonts w:ascii="仿宋" w:eastAsia="仿宋" w:hAnsi="仿宋" w:cs="仿宋" w:hint="eastAsia"/>
          <w:sz w:val="24"/>
          <w:u w:val="single"/>
        </w:rPr>
        <w:t xml:space="preserve">        </w:t>
      </w:r>
      <w:r>
        <w:rPr>
          <w:rFonts w:ascii="仿宋" w:eastAsia="仿宋" w:hAnsi="仿宋" w:cs="仿宋" w:hint="eastAsia"/>
          <w:b/>
          <w:sz w:val="24"/>
        </w:rPr>
        <w:t>（请填写“有”或“无”）在建工程。</w:t>
      </w:r>
    </w:p>
    <w:p w:rsidR="00D034CE" w:rsidRDefault="00D034CE">
      <w:pPr>
        <w:spacing w:line="480" w:lineRule="auto"/>
        <w:ind w:firstLineChars="200" w:firstLine="480"/>
        <w:rPr>
          <w:rFonts w:ascii="仿宋" w:eastAsia="仿宋" w:hAnsi="仿宋" w:cs="仿宋"/>
          <w:sz w:val="24"/>
        </w:rPr>
      </w:pPr>
    </w:p>
    <w:p w:rsidR="00D034CE" w:rsidRDefault="00C3567F">
      <w:pPr>
        <w:spacing w:line="480" w:lineRule="auto"/>
        <w:ind w:firstLineChars="200" w:firstLine="480"/>
        <w:rPr>
          <w:rFonts w:ascii="仿宋" w:eastAsia="仿宋" w:hAnsi="仿宋" w:cs="仿宋"/>
          <w:sz w:val="24"/>
        </w:rPr>
      </w:pPr>
      <w:r>
        <w:rPr>
          <w:rFonts w:ascii="仿宋" w:eastAsia="仿宋" w:hAnsi="仿宋" w:cs="仿宋" w:hint="eastAsia"/>
          <w:sz w:val="24"/>
        </w:rPr>
        <w:t>我单位愿恪守信誉，并提供良好合作，若有作假，愿意承担责任。</w:t>
      </w:r>
    </w:p>
    <w:p w:rsidR="00D034CE" w:rsidRDefault="00D034CE">
      <w:pPr>
        <w:spacing w:line="480" w:lineRule="auto"/>
        <w:ind w:firstLineChars="2045" w:firstLine="4908"/>
        <w:rPr>
          <w:rFonts w:ascii="仿宋" w:eastAsia="仿宋" w:hAnsi="仿宋" w:cs="仿宋"/>
          <w:bCs/>
          <w:sz w:val="24"/>
        </w:rPr>
      </w:pPr>
    </w:p>
    <w:p w:rsidR="00D034CE" w:rsidRDefault="00D034CE">
      <w:pPr>
        <w:spacing w:line="480" w:lineRule="auto"/>
        <w:ind w:firstLineChars="2045" w:firstLine="4908"/>
        <w:rPr>
          <w:rFonts w:ascii="仿宋" w:eastAsia="仿宋" w:hAnsi="仿宋" w:cs="仿宋"/>
          <w:bCs/>
          <w:sz w:val="24"/>
        </w:rPr>
      </w:pPr>
    </w:p>
    <w:p w:rsidR="00D034CE" w:rsidRDefault="00C3567F">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投标人(</w:t>
      </w:r>
      <w:r>
        <w:rPr>
          <w:rFonts w:ascii="仿宋_GB2312" w:eastAsia="仿宋_GB2312" w:hAnsi="仿宋_GB2312" w:cs="仿宋_GB2312" w:hint="eastAsia"/>
          <w:kern w:val="0"/>
          <w:sz w:val="24"/>
        </w:rPr>
        <w:t>盖章</w:t>
      </w:r>
      <w:r>
        <w:rPr>
          <w:rFonts w:ascii="仿宋_GB2312" w:eastAsia="仿宋_GB2312" w:hAnsi="仿宋_GB2312" w:cs="仿宋_GB2312" w:hint="eastAsia"/>
          <w:kern w:val="0"/>
          <w:sz w:val="24"/>
          <w:lang w:val="zh-CN"/>
        </w:rPr>
        <w:t>)：</w:t>
      </w:r>
    </w:p>
    <w:p w:rsidR="00D034CE" w:rsidRDefault="00C3567F">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法定代表人或其授权代表(签字或盖章)：</w:t>
      </w:r>
    </w:p>
    <w:p w:rsidR="00D034CE" w:rsidRDefault="00C3567F">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日</w:t>
      </w:r>
    </w:p>
    <w:p w:rsidR="00D034CE" w:rsidRDefault="00D034CE">
      <w:pPr>
        <w:pStyle w:val="1"/>
      </w:pPr>
    </w:p>
    <w:p w:rsidR="00D034CE" w:rsidRDefault="00D034CE">
      <w:pPr>
        <w:spacing w:line="360" w:lineRule="auto"/>
        <w:rPr>
          <w:rFonts w:ascii="仿宋_GB2312" w:eastAsia="仿宋_GB2312" w:hAnsi="仿宋_GB2312" w:cs="仿宋_GB2312"/>
          <w:kern w:val="0"/>
          <w:sz w:val="24"/>
          <w:lang w:val="zh-CN"/>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D034CE">
      <w:pPr>
        <w:pStyle w:val="af3"/>
        <w:ind w:firstLine="602"/>
        <w:rPr>
          <w:rFonts w:ascii="仿宋" w:eastAsia="仿宋" w:hAnsi="仿宋" w:cs="仿宋"/>
          <w:b/>
          <w:bCs/>
          <w:sz w:val="30"/>
          <w:szCs w:val="30"/>
        </w:rPr>
      </w:pPr>
    </w:p>
    <w:p w:rsidR="00D034CE" w:rsidRDefault="00C3567F">
      <w:pPr>
        <w:pageBreakBefore/>
        <w:rPr>
          <w:rFonts w:ascii="仿宋_GB2312" w:eastAsia="仿宋_GB2312" w:hAnsi="仿宋_GB2312" w:cs="仿宋_GB2312"/>
          <w:b/>
          <w:sz w:val="24"/>
          <w:szCs w:val="24"/>
        </w:rPr>
      </w:pPr>
      <w:r>
        <w:rPr>
          <w:rFonts w:ascii="仿宋_GB2312" w:eastAsia="仿宋_GB2312" w:hAnsi="宋体" w:hint="eastAsia"/>
          <w:b/>
          <w:sz w:val="28"/>
          <w:szCs w:val="28"/>
        </w:rPr>
        <w:lastRenderedPageBreak/>
        <w:t>9、投标承诺书（格式）</w:t>
      </w:r>
    </w:p>
    <w:p w:rsidR="00D034CE" w:rsidRDefault="00C3567F">
      <w:pPr>
        <w:spacing w:line="500" w:lineRule="exact"/>
        <w:rPr>
          <w:rFonts w:ascii="仿宋" w:eastAsia="仿宋" w:hAnsi="仿宋" w:cs="仿宋"/>
          <w:kern w:val="0"/>
          <w:sz w:val="24"/>
        </w:rPr>
      </w:pPr>
      <w:r>
        <w:rPr>
          <w:rFonts w:ascii="仿宋" w:eastAsia="仿宋" w:hAnsi="仿宋" w:cs="仿宋" w:hint="eastAsia"/>
          <w:kern w:val="0"/>
          <w:sz w:val="24"/>
        </w:rPr>
        <w:t>致：</w:t>
      </w:r>
      <w:r>
        <w:rPr>
          <w:rFonts w:ascii="仿宋" w:eastAsia="仿宋" w:hAnsi="仿宋" w:cs="仿宋" w:hint="eastAsia"/>
          <w:kern w:val="0"/>
          <w:sz w:val="24"/>
          <w:u w:val="single"/>
        </w:rPr>
        <w:t xml:space="preserve"> </w:t>
      </w:r>
      <w:r>
        <w:rPr>
          <w:rFonts w:ascii="仿宋" w:eastAsia="仿宋" w:hAnsi="仿宋" w:cs="仿宋" w:hint="eastAsia"/>
          <w:bCs/>
          <w:sz w:val="24"/>
          <w:u w:val="single"/>
        </w:rPr>
        <w:t xml:space="preserve">                               </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sz w:val="24"/>
        </w:rPr>
        <w:t>招标人名称）</w:t>
      </w:r>
    </w:p>
    <w:p w:rsidR="00D034CE" w:rsidRDefault="00C3567F">
      <w:pPr>
        <w:spacing w:line="500" w:lineRule="exact"/>
        <w:ind w:firstLine="570"/>
        <w:rPr>
          <w:rFonts w:ascii="仿宋" w:eastAsia="仿宋" w:hAnsi="仿宋" w:cs="仿宋"/>
          <w:sz w:val="24"/>
          <w:u w:val="single"/>
        </w:rPr>
      </w:pPr>
      <w:r>
        <w:rPr>
          <w:rFonts w:ascii="仿宋" w:eastAsia="仿宋" w:hAnsi="仿宋" w:cs="仿宋" w:hint="eastAsia"/>
          <w:kern w:val="0"/>
          <w:sz w:val="24"/>
        </w:rPr>
        <w:t>根据贵公司</w:t>
      </w:r>
      <w:r>
        <w:rPr>
          <w:rFonts w:ascii="仿宋" w:eastAsia="仿宋" w:hAnsi="仿宋" w:cs="仿宋" w:hint="eastAsia"/>
          <w:kern w:val="0"/>
          <w:sz w:val="24"/>
          <w:u w:val="single"/>
        </w:rPr>
        <w:t xml:space="preserve">      </w:t>
      </w:r>
      <w:r>
        <w:rPr>
          <w:rFonts w:ascii="仿宋" w:eastAsia="仿宋" w:hAnsi="仿宋" w:cs="仿宋" w:hint="eastAsia"/>
          <w:kern w:val="0"/>
          <w:sz w:val="24"/>
        </w:rPr>
        <w:t>年</w:t>
      </w:r>
      <w:r>
        <w:rPr>
          <w:rFonts w:ascii="仿宋" w:eastAsia="仿宋" w:hAnsi="仿宋" w:cs="仿宋" w:hint="eastAsia"/>
          <w:kern w:val="0"/>
          <w:sz w:val="24"/>
          <w:u w:val="single"/>
        </w:rPr>
        <w:t xml:space="preserve">   </w:t>
      </w:r>
      <w:r>
        <w:rPr>
          <w:rFonts w:ascii="仿宋" w:eastAsia="仿宋" w:hAnsi="仿宋" w:cs="仿宋" w:hint="eastAsia"/>
          <w:kern w:val="0"/>
          <w:sz w:val="24"/>
        </w:rPr>
        <w:t>月</w:t>
      </w:r>
      <w:r>
        <w:rPr>
          <w:rFonts w:ascii="仿宋" w:eastAsia="仿宋" w:hAnsi="仿宋" w:cs="仿宋" w:hint="eastAsia"/>
          <w:kern w:val="0"/>
          <w:sz w:val="24"/>
          <w:u w:val="single"/>
        </w:rPr>
        <w:t xml:space="preserve">   </w:t>
      </w:r>
      <w:r>
        <w:rPr>
          <w:rFonts w:ascii="仿宋" w:eastAsia="仿宋" w:hAnsi="仿宋" w:cs="仿宋" w:hint="eastAsia"/>
          <w:kern w:val="0"/>
          <w:sz w:val="24"/>
        </w:rPr>
        <w:t>日发布的</w:t>
      </w:r>
      <w:r>
        <w:rPr>
          <w:rFonts w:ascii="仿宋" w:eastAsia="仿宋" w:hAnsi="仿宋" w:cs="仿宋" w:hint="eastAsia"/>
          <w:sz w:val="24"/>
          <w:u w:val="single"/>
        </w:rPr>
        <w:t xml:space="preserve">                                  </w:t>
      </w:r>
    </w:p>
    <w:p w:rsidR="00D034CE" w:rsidRDefault="00C3567F">
      <w:pPr>
        <w:spacing w:line="500" w:lineRule="exact"/>
        <w:rPr>
          <w:rFonts w:ascii="仿宋" w:eastAsia="仿宋" w:hAnsi="仿宋" w:cs="仿宋"/>
          <w:kern w:val="0"/>
          <w:sz w:val="24"/>
        </w:rPr>
      </w:pPr>
      <w:r>
        <w:rPr>
          <w:rFonts w:ascii="仿宋" w:eastAsia="仿宋" w:hAnsi="仿宋" w:cs="仿宋" w:hint="eastAsia"/>
          <w:sz w:val="24"/>
        </w:rPr>
        <w:t>（招标项目名称）建设工程</w:t>
      </w:r>
      <w:r>
        <w:rPr>
          <w:rFonts w:ascii="仿宋" w:eastAsia="仿宋" w:hAnsi="仿宋" w:cs="仿宋" w:hint="eastAsia"/>
          <w:kern w:val="0"/>
          <w:sz w:val="24"/>
        </w:rPr>
        <w:t>招标公告，现决定参加该招标项目</w:t>
      </w:r>
      <w:r>
        <w:rPr>
          <w:rFonts w:ascii="仿宋" w:eastAsia="仿宋" w:hAnsi="仿宋" w:cs="仿宋" w:hint="eastAsia"/>
          <w:sz w:val="24"/>
        </w:rPr>
        <w:t>的投标活动</w:t>
      </w:r>
      <w:r>
        <w:rPr>
          <w:rFonts w:ascii="仿宋" w:eastAsia="仿宋" w:hAnsi="仿宋" w:cs="仿宋" w:hint="eastAsia"/>
          <w:kern w:val="0"/>
          <w:sz w:val="24"/>
        </w:rPr>
        <w:t>，并在此作如下法律承诺：</w:t>
      </w:r>
    </w:p>
    <w:p w:rsidR="00D034CE" w:rsidRDefault="00C3567F">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1、严格遵守相关法规的一切规定，履行相关义务。</w:t>
      </w:r>
    </w:p>
    <w:p w:rsidR="00D034CE" w:rsidRDefault="00C3567F">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2、投标文件的内容真实、有效、合法的。</w:t>
      </w:r>
    </w:p>
    <w:p w:rsidR="00D034CE" w:rsidRDefault="00C3567F">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3、如果中标，我单位将按照招标文件的具体规定与贵公司签订合同，并且严格履行合同义务，如在合同执行过程中出现违约行为，愿承担违约责任。</w:t>
      </w:r>
    </w:p>
    <w:p w:rsidR="00D034CE" w:rsidRDefault="00C3567F">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sz w:val="24"/>
        </w:rPr>
        <w:t>没有被各级行政主管部门做出停止市场行为的处罚。</w:t>
      </w:r>
    </w:p>
    <w:p w:rsidR="00D034CE" w:rsidRDefault="00C3567F">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5、同意向招标人提供任何与该项投标有关的资料。</w:t>
      </w:r>
    </w:p>
    <w:p w:rsidR="00D034CE" w:rsidRDefault="00C3567F">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6、我方同意所提交的投标文件在投标文件有效期内有效，我方将受此约束。</w:t>
      </w:r>
    </w:p>
    <w:p w:rsidR="00D034CE" w:rsidRDefault="00C3567F">
      <w:pPr>
        <w:spacing w:line="500" w:lineRule="exact"/>
        <w:ind w:firstLineChars="200" w:firstLine="480"/>
        <w:rPr>
          <w:rFonts w:ascii="仿宋" w:eastAsia="仿宋" w:hAnsi="仿宋" w:cs="仿宋"/>
          <w:kern w:val="16"/>
          <w:sz w:val="24"/>
        </w:rPr>
      </w:pPr>
      <w:r>
        <w:rPr>
          <w:rFonts w:ascii="仿宋" w:eastAsia="仿宋" w:hAnsi="仿宋" w:cs="仿宋" w:hint="eastAsia"/>
          <w:kern w:val="0"/>
          <w:sz w:val="24"/>
        </w:rPr>
        <w:t>7、</w:t>
      </w:r>
      <w:r>
        <w:rPr>
          <w:rFonts w:ascii="仿宋" w:eastAsia="仿宋" w:hAnsi="仿宋" w:cs="仿宋" w:hint="eastAsia"/>
          <w:kern w:val="16"/>
          <w:sz w:val="24"/>
        </w:rPr>
        <w:t>我单位承诺参加</w:t>
      </w:r>
      <w:r>
        <w:rPr>
          <w:rFonts w:ascii="仿宋" w:eastAsia="仿宋" w:hAnsi="仿宋" w:cs="仿宋" w:hint="eastAsia"/>
          <w:kern w:val="16"/>
          <w:sz w:val="24"/>
          <w:u w:val="single"/>
        </w:rPr>
        <w:t xml:space="preserve">                           </w:t>
      </w:r>
      <w:r>
        <w:rPr>
          <w:rFonts w:ascii="仿宋" w:eastAsia="仿宋" w:hAnsi="仿宋" w:cs="仿宋" w:hint="eastAsia"/>
          <w:sz w:val="24"/>
        </w:rPr>
        <w:t>（招标项目名称）</w:t>
      </w:r>
      <w:r>
        <w:rPr>
          <w:rFonts w:ascii="仿宋" w:eastAsia="仿宋" w:hAnsi="仿宋" w:cs="仿宋" w:hint="eastAsia"/>
          <w:kern w:val="16"/>
          <w:sz w:val="24"/>
        </w:rPr>
        <w:t>工程投标报名的项目负责人</w:t>
      </w:r>
      <w:r>
        <w:rPr>
          <w:rFonts w:ascii="仿宋" w:eastAsia="仿宋" w:hAnsi="仿宋" w:cs="仿宋" w:hint="eastAsia"/>
          <w:kern w:val="16"/>
          <w:sz w:val="24"/>
          <w:u w:val="single"/>
        </w:rPr>
        <w:t xml:space="preserve">           </w:t>
      </w:r>
      <w:r>
        <w:rPr>
          <w:rFonts w:ascii="仿宋" w:eastAsia="仿宋" w:hAnsi="仿宋" w:cs="仿宋" w:hint="eastAsia"/>
          <w:kern w:val="16"/>
          <w:sz w:val="24"/>
        </w:rPr>
        <w:t>（姓名），一旦我方中标，我方保证不更换项目负责人，并保证项目负责人到位率在</w:t>
      </w:r>
      <w:r>
        <w:rPr>
          <w:rFonts w:ascii="仿宋" w:eastAsia="仿宋" w:hAnsi="仿宋" w:cs="仿宋" w:hint="eastAsia"/>
          <w:kern w:val="16"/>
          <w:sz w:val="24"/>
          <w:u w:val="single"/>
        </w:rPr>
        <w:t xml:space="preserve"> 90 </w:t>
      </w:r>
      <w:r>
        <w:rPr>
          <w:rFonts w:ascii="仿宋" w:eastAsia="仿宋" w:hAnsi="仿宋" w:cs="仿宋" w:hint="eastAsia"/>
          <w:kern w:val="16"/>
          <w:sz w:val="24"/>
        </w:rPr>
        <w:t>％以上。</w:t>
      </w:r>
    </w:p>
    <w:p w:rsidR="00D034CE" w:rsidRDefault="00C3567F">
      <w:pPr>
        <w:spacing w:line="500" w:lineRule="exact"/>
        <w:ind w:firstLineChars="200" w:firstLine="480"/>
        <w:rPr>
          <w:rFonts w:ascii="仿宋" w:eastAsia="仿宋" w:hAnsi="仿宋" w:cs="仿宋"/>
          <w:sz w:val="24"/>
        </w:rPr>
      </w:pPr>
      <w:r>
        <w:rPr>
          <w:rFonts w:ascii="仿宋" w:eastAsia="仿宋" w:hAnsi="仿宋" w:cs="仿宋" w:hint="eastAsia"/>
          <w:kern w:val="0"/>
          <w:sz w:val="24"/>
        </w:rPr>
        <w:t>8、</w:t>
      </w:r>
      <w:r>
        <w:rPr>
          <w:rFonts w:ascii="仿宋" w:eastAsia="仿宋" w:hAnsi="仿宋" w:cs="仿宋" w:hint="eastAsia"/>
          <w:sz w:val="24"/>
        </w:rPr>
        <w:t>若我单位违反上述承诺，自愿无条件接受取消中标资格、暂停交易、投标保证金不予退还等措施。对造成的损失，任何法律和经济责任完全由我单位负责。</w:t>
      </w:r>
    </w:p>
    <w:p w:rsidR="00D034CE" w:rsidRDefault="00D034CE">
      <w:pPr>
        <w:spacing w:line="500" w:lineRule="exact"/>
        <w:rPr>
          <w:rFonts w:ascii="仿宋" w:eastAsia="仿宋" w:hAnsi="仿宋" w:cs="仿宋"/>
          <w:kern w:val="0"/>
          <w:sz w:val="24"/>
        </w:rPr>
      </w:pPr>
    </w:p>
    <w:p w:rsidR="00D034CE" w:rsidRDefault="00D034CE">
      <w:pPr>
        <w:spacing w:line="500" w:lineRule="exact"/>
        <w:rPr>
          <w:rFonts w:ascii="仿宋" w:eastAsia="仿宋" w:hAnsi="仿宋" w:cs="仿宋"/>
          <w:kern w:val="0"/>
          <w:sz w:val="24"/>
        </w:rPr>
      </w:pPr>
    </w:p>
    <w:p w:rsidR="00D034CE" w:rsidRDefault="00D034CE">
      <w:pPr>
        <w:spacing w:line="500" w:lineRule="exact"/>
        <w:rPr>
          <w:rFonts w:ascii="仿宋" w:eastAsia="仿宋" w:hAnsi="仿宋" w:cs="仿宋"/>
          <w:kern w:val="0"/>
          <w:sz w:val="24"/>
        </w:rPr>
      </w:pPr>
    </w:p>
    <w:p w:rsidR="00D034CE" w:rsidRDefault="00C3567F">
      <w:pPr>
        <w:spacing w:line="500" w:lineRule="exac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kern w:val="0"/>
          <w:sz w:val="24"/>
        </w:rPr>
        <w:t>盖章</w:t>
      </w:r>
      <w:r>
        <w:rPr>
          <w:rFonts w:ascii="仿宋" w:eastAsia="仿宋" w:hAnsi="仿宋" w:cs="仿宋" w:hint="eastAsia"/>
          <w:sz w:val="24"/>
        </w:rPr>
        <w:t>）</w:t>
      </w:r>
    </w:p>
    <w:p w:rsidR="00D034CE" w:rsidRDefault="00C3567F">
      <w:pPr>
        <w:spacing w:line="500" w:lineRule="exact"/>
        <w:rPr>
          <w:rFonts w:ascii="仿宋" w:eastAsia="仿宋" w:hAnsi="仿宋" w:cs="仿宋"/>
          <w:sz w:val="24"/>
        </w:rPr>
      </w:pPr>
      <w:r>
        <w:rPr>
          <w:rFonts w:ascii="仿宋" w:eastAsia="仿宋" w:hAnsi="仿宋" w:cs="仿宋" w:hint="eastAsia"/>
          <w:sz w:val="24"/>
        </w:rPr>
        <w:t>法定代表人：（签字或</w:t>
      </w:r>
      <w:r>
        <w:rPr>
          <w:rFonts w:ascii="仿宋" w:eastAsia="仿宋" w:hAnsi="仿宋" w:cs="仿宋" w:hint="eastAsia"/>
          <w:kern w:val="0"/>
          <w:sz w:val="24"/>
          <w:lang w:val="zh-CN"/>
        </w:rPr>
        <w:t>盖章</w:t>
      </w:r>
      <w:r>
        <w:rPr>
          <w:rFonts w:ascii="仿宋" w:eastAsia="仿宋" w:hAnsi="仿宋" w:cs="仿宋" w:hint="eastAsia"/>
          <w:sz w:val="24"/>
        </w:rPr>
        <w:t>）</w:t>
      </w:r>
    </w:p>
    <w:p w:rsidR="00D034CE" w:rsidRDefault="00C3567F">
      <w:pPr>
        <w:spacing w:line="500" w:lineRule="exact"/>
        <w:rPr>
          <w:rFonts w:ascii="仿宋" w:eastAsia="仿宋" w:hAnsi="仿宋" w:cs="仿宋"/>
          <w:sz w:val="24"/>
        </w:rPr>
      </w:pPr>
      <w:r>
        <w:rPr>
          <w:rFonts w:ascii="仿宋" w:eastAsia="仿宋" w:hAnsi="仿宋" w:cs="仿宋" w:hint="eastAsia"/>
          <w:sz w:val="24"/>
        </w:rPr>
        <w:t>日期：    年   月   日</w:t>
      </w:r>
    </w:p>
    <w:p w:rsidR="00D034CE" w:rsidRDefault="00D034CE">
      <w:pPr>
        <w:pStyle w:val="Heading1"/>
        <w:rPr>
          <w:lang w:val="zh-CN"/>
        </w:rPr>
      </w:pPr>
    </w:p>
    <w:p w:rsidR="00D034CE" w:rsidRDefault="00D034CE">
      <w:pPr>
        <w:spacing w:line="360" w:lineRule="auto"/>
        <w:rPr>
          <w:rFonts w:ascii="仿宋_GB2312" w:eastAsia="仿宋_GB2312" w:hAnsi="仿宋_GB2312" w:cs="仿宋_GB2312"/>
          <w:kern w:val="0"/>
          <w:sz w:val="24"/>
          <w:lang w:val="zh-CN"/>
        </w:rPr>
      </w:pPr>
    </w:p>
    <w:p w:rsidR="00D034CE" w:rsidRDefault="00D034CE">
      <w:pPr>
        <w:spacing w:line="360" w:lineRule="auto"/>
        <w:rPr>
          <w:rFonts w:ascii="仿宋_GB2312" w:eastAsia="仿宋_GB2312" w:hAnsi="仿宋_GB2312" w:cs="仿宋_GB2312"/>
          <w:kern w:val="0"/>
          <w:sz w:val="24"/>
          <w:lang w:val="zh-CN"/>
        </w:rPr>
      </w:pPr>
    </w:p>
    <w:p w:rsidR="00D034CE" w:rsidRDefault="00C3567F">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10、招标控制价认可函（格式）</w:t>
      </w:r>
    </w:p>
    <w:p w:rsidR="00D034CE" w:rsidRDefault="00D034CE">
      <w:pPr>
        <w:spacing w:line="360" w:lineRule="auto"/>
        <w:rPr>
          <w:rFonts w:ascii="仿宋_GB2312" w:eastAsia="仿宋_GB2312" w:hAnsi="仿宋_GB2312" w:cs="仿宋_GB2312"/>
          <w:kern w:val="0"/>
          <w:sz w:val="24"/>
        </w:rPr>
      </w:pPr>
    </w:p>
    <w:p w:rsidR="00D034CE" w:rsidRDefault="00D034CE">
      <w:pPr>
        <w:spacing w:line="360" w:lineRule="auto"/>
        <w:rPr>
          <w:rFonts w:ascii="仿宋_GB2312" w:eastAsia="仿宋_GB2312" w:hAnsi="仿宋_GB2312" w:cs="仿宋_GB2312"/>
          <w:kern w:val="0"/>
          <w:sz w:val="24"/>
          <w:lang w:val="zh-CN"/>
        </w:rPr>
      </w:pPr>
    </w:p>
    <w:p w:rsidR="00D034CE" w:rsidRDefault="00C3567F">
      <w:pPr>
        <w:spacing w:line="500" w:lineRule="exact"/>
        <w:rPr>
          <w:rFonts w:ascii="仿宋" w:eastAsia="仿宋" w:hAnsi="仿宋" w:cs="仿宋"/>
          <w:kern w:val="0"/>
          <w:sz w:val="24"/>
        </w:rPr>
      </w:pPr>
      <w:r>
        <w:rPr>
          <w:rFonts w:ascii="仿宋" w:eastAsia="仿宋" w:hAnsi="仿宋" w:cs="仿宋" w:hint="eastAsia"/>
          <w:kern w:val="0"/>
          <w:sz w:val="24"/>
        </w:rPr>
        <w:t>致：</w:t>
      </w:r>
      <w:r>
        <w:rPr>
          <w:rFonts w:ascii="仿宋" w:eastAsia="仿宋" w:hAnsi="仿宋" w:cs="仿宋" w:hint="eastAsia"/>
          <w:kern w:val="0"/>
          <w:sz w:val="24"/>
          <w:u w:val="single"/>
        </w:rPr>
        <w:t xml:space="preserve"> </w:t>
      </w:r>
      <w:r>
        <w:rPr>
          <w:rFonts w:ascii="仿宋" w:eastAsia="仿宋" w:hAnsi="仿宋" w:cs="仿宋" w:hint="eastAsia"/>
          <w:bCs/>
          <w:sz w:val="24"/>
          <w:u w:val="single"/>
        </w:rPr>
        <w:t xml:space="preserve">                                  </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sz w:val="24"/>
        </w:rPr>
        <w:t>招标人名称）</w:t>
      </w:r>
    </w:p>
    <w:p w:rsidR="00D034CE" w:rsidRDefault="00C3567F">
      <w:pPr>
        <w:spacing w:line="500" w:lineRule="exact"/>
        <w:ind w:firstLineChars="200" w:firstLine="480"/>
        <w:rPr>
          <w:rFonts w:ascii="仿宋" w:eastAsia="仿宋" w:hAnsi="仿宋" w:cs="仿宋"/>
          <w:sz w:val="24"/>
        </w:rPr>
      </w:pPr>
      <w:r>
        <w:rPr>
          <w:rFonts w:ascii="仿宋" w:eastAsia="仿宋" w:hAnsi="仿宋" w:cs="仿宋" w:hint="eastAsia"/>
          <w:kern w:val="0"/>
          <w:sz w:val="24"/>
        </w:rPr>
        <w:t>本单位自愿参加</w:t>
      </w:r>
      <w:r>
        <w:rPr>
          <w:rFonts w:ascii="仿宋" w:eastAsia="仿宋" w:hAnsi="仿宋" w:cs="仿宋" w:hint="eastAsia"/>
          <w:sz w:val="24"/>
          <w:u w:val="single"/>
        </w:rPr>
        <w:t xml:space="preserve">                                       </w:t>
      </w:r>
      <w:r>
        <w:rPr>
          <w:rFonts w:ascii="仿宋" w:eastAsia="仿宋" w:hAnsi="仿宋" w:cs="仿宋" w:hint="eastAsia"/>
          <w:sz w:val="24"/>
        </w:rPr>
        <w:t>（招标项目名称）的投标活动</w:t>
      </w:r>
      <w:r>
        <w:rPr>
          <w:rFonts w:ascii="仿宋" w:eastAsia="仿宋" w:hAnsi="仿宋" w:cs="仿宋" w:hint="eastAsia"/>
          <w:kern w:val="0"/>
          <w:sz w:val="24"/>
        </w:rPr>
        <w:t>，并在此作如下法律承诺：对招标人提供的招标控制</w:t>
      </w:r>
      <w:proofErr w:type="gramStart"/>
      <w:r>
        <w:rPr>
          <w:rFonts w:ascii="仿宋" w:eastAsia="仿宋" w:hAnsi="仿宋" w:cs="仿宋" w:hint="eastAsia"/>
          <w:kern w:val="0"/>
          <w:sz w:val="24"/>
        </w:rPr>
        <w:t>价表示</w:t>
      </w:r>
      <w:proofErr w:type="gramEnd"/>
      <w:r>
        <w:rPr>
          <w:rFonts w:ascii="仿宋" w:eastAsia="仿宋" w:hAnsi="仿宋" w:cs="仿宋" w:hint="eastAsia"/>
          <w:kern w:val="0"/>
          <w:sz w:val="24"/>
        </w:rPr>
        <w:t>认可，无任何异议。</w:t>
      </w:r>
    </w:p>
    <w:p w:rsidR="00D034CE" w:rsidRDefault="00D034CE">
      <w:pPr>
        <w:spacing w:line="360" w:lineRule="auto"/>
        <w:rPr>
          <w:rFonts w:ascii="仿宋" w:eastAsia="仿宋" w:hAnsi="仿宋" w:cs="仿宋"/>
          <w:kern w:val="0"/>
          <w:sz w:val="24"/>
          <w:lang w:val="zh-CN"/>
        </w:rPr>
      </w:pPr>
    </w:p>
    <w:p w:rsidR="00D034CE" w:rsidRDefault="00D034CE">
      <w:pPr>
        <w:spacing w:line="360" w:lineRule="auto"/>
        <w:rPr>
          <w:rFonts w:ascii="仿宋" w:eastAsia="仿宋" w:hAnsi="仿宋" w:cs="仿宋"/>
          <w:kern w:val="0"/>
          <w:sz w:val="24"/>
          <w:lang w:val="zh-CN"/>
        </w:rPr>
      </w:pPr>
    </w:p>
    <w:p w:rsidR="00D034CE" w:rsidRDefault="00D034CE">
      <w:pPr>
        <w:spacing w:line="360" w:lineRule="auto"/>
        <w:rPr>
          <w:rFonts w:ascii="仿宋" w:eastAsia="仿宋" w:hAnsi="仿宋" w:cs="仿宋"/>
          <w:kern w:val="0"/>
          <w:sz w:val="24"/>
          <w:lang w:val="zh-CN"/>
        </w:rPr>
      </w:pPr>
    </w:p>
    <w:p w:rsidR="00D034CE" w:rsidRDefault="00D034CE">
      <w:pPr>
        <w:spacing w:line="360" w:lineRule="auto"/>
        <w:rPr>
          <w:rFonts w:ascii="仿宋" w:eastAsia="仿宋" w:hAnsi="仿宋" w:cs="仿宋"/>
          <w:kern w:val="0"/>
          <w:sz w:val="24"/>
          <w:lang w:val="zh-CN"/>
        </w:rPr>
      </w:pPr>
    </w:p>
    <w:p w:rsidR="00D034CE" w:rsidRDefault="00D034CE">
      <w:pPr>
        <w:spacing w:line="360" w:lineRule="auto"/>
        <w:rPr>
          <w:rFonts w:ascii="仿宋" w:eastAsia="仿宋" w:hAnsi="仿宋" w:cs="仿宋"/>
          <w:kern w:val="0"/>
          <w:sz w:val="24"/>
          <w:lang w:val="zh-CN"/>
        </w:rPr>
      </w:pPr>
    </w:p>
    <w:p w:rsidR="00D034CE" w:rsidRDefault="00C3567F">
      <w:pPr>
        <w:spacing w:line="500" w:lineRule="exac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kern w:val="0"/>
          <w:sz w:val="24"/>
        </w:rPr>
        <w:t>盖章</w:t>
      </w:r>
      <w:r>
        <w:rPr>
          <w:rFonts w:ascii="仿宋" w:eastAsia="仿宋" w:hAnsi="仿宋" w:cs="仿宋" w:hint="eastAsia"/>
          <w:sz w:val="24"/>
        </w:rPr>
        <w:t>）</w:t>
      </w:r>
    </w:p>
    <w:p w:rsidR="00D034CE" w:rsidRDefault="00C3567F">
      <w:pPr>
        <w:spacing w:line="500" w:lineRule="exact"/>
        <w:rPr>
          <w:rFonts w:ascii="仿宋" w:eastAsia="仿宋" w:hAnsi="仿宋" w:cs="仿宋"/>
          <w:sz w:val="24"/>
        </w:rPr>
      </w:pPr>
      <w:r>
        <w:rPr>
          <w:rFonts w:ascii="仿宋" w:eastAsia="仿宋" w:hAnsi="仿宋" w:cs="仿宋" w:hint="eastAsia"/>
          <w:sz w:val="24"/>
        </w:rPr>
        <w:t>法定代表人：（签字或盖章）</w:t>
      </w:r>
    </w:p>
    <w:p w:rsidR="00D034CE" w:rsidRDefault="00C3567F">
      <w:pPr>
        <w:spacing w:line="500" w:lineRule="exact"/>
        <w:rPr>
          <w:rFonts w:ascii="仿宋" w:eastAsia="仿宋" w:hAnsi="仿宋" w:cs="仿宋"/>
          <w:b/>
          <w:sz w:val="24"/>
        </w:rPr>
      </w:pPr>
      <w:r>
        <w:rPr>
          <w:rFonts w:ascii="仿宋" w:eastAsia="仿宋" w:hAnsi="仿宋" w:cs="仿宋" w:hint="eastAsia"/>
          <w:sz w:val="24"/>
        </w:rPr>
        <w:t>日期：    年   月   日</w:t>
      </w:r>
    </w:p>
    <w:p w:rsidR="00D034CE" w:rsidRDefault="00D034CE">
      <w:pPr>
        <w:spacing w:line="360" w:lineRule="auto"/>
        <w:rPr>
          <w:rFonts w:ascii="仿宋_GB2312" w:eastAsia="仿宋_GB2312" w:hAnsi="仿宋_GB2312" w:cs="仿宋_GB2312"/>
          <w:kern w:val="0"/>
          <w:sz w:val="24"/>
          <w:lang w:val="zh-CN"/>
        </w:rPr>
      </w:pPr>
    </w:p>
    <w:p w:rsidR="00D034CE" w:rsidRDefault="00D034CE">
      <w:pPr>
        <w:spacing w:line="360" w:lineRule="auto"/>
        <w:rPr>
          <w:rFonts w:ascii="仿宋_GB2312" w:eastAsia="仿宋_GB2312" w:hAnsi="仿宋_GB2312" w:cs="仿宋_GB2312"/>
          <w:kern w:val="0"/>
          <w:sz w:val="24"/>
          <w:lang w:val="zh-CN"/>
        </w:rPr>
      </w:pPr>
    </w:p>
    <w:p w:rsidR="00D034CE" w:rsidRDefault="00D034CE">
      <w:pPr>
        <w:spacing w:line="360" w:lineRule="auto"/>
        <w:rPr>
          <w:rFonts w:ascii="仿宋_GB2312" w:eastAsia="仿宋_GB2312" w:hAnsi="仿宋_GB2312" w:cs="仿宋_GB2312"/>
          <w:kern w:val="0"/>
          <w:sz w:val="24"/>
          <w:lang w:val="zh-CN"/>
        </w:rPr>
      </w:pPr>
    </w:p>
    <w:p w:rsidR="00D034CE" w:rsidRDefault="00D034CE">
      <w:pPr>
        <w:spacing w:line="560" w:lineRule="exact"/>
        <w:ind w:right="420"/>
        <w:jc w:val="left"/>
        <w:rPr>
          <w:rFonts w:ascii="宋体" w:hAnsi="宋体"/>
          <w:b/>
          <w:bCs/>
          <w:sz w:val="24"/>
        </w:rPr>
      </w:pPr>
    </w:p>
    <w:p w:rsidR="00D034CE" w:rsidRDefault="00D034CE">
      <w:pPr>
        <w:spacing w:line="560" w:lineRule="exact"/>
        <w:ind w:right="420"/>
        <w:jc w:val="left"/>
        <w:rPr>
          <w:rFonts w:ascii="宋体" w:hAnsi="宋体"/>
          <w:b/>
          <w:bCs/>
          <w:sz w:val="24"/>
        </w:rPr>
      </w:pPr>
    </w:p>
    <w:p w:rsidR="00D034CE" w:rsidRDefault="00D034CE">
      <w:pPr>
        <w:spacing w:line="560" w:lineRule="exact"/>
        <w:ind w:right="420"/>
        <w:jc w:val="left"/>
        <w:rPr>
          <w:rFonts w:ascii="宋体" w:hAnsi="宋体"/>
          <w:b/>
          <w:bCs/>
          <w:sz w:val="24"/>
        </w:rPr>
      </w:pPr>
    </w:p>
    <w:p w:rsidR="00D034CE" w:rsidRDefault="00D034CE">
      <w:pPr>
        <w:spacing w:line="560" w:lineRule="exact"/>
        <w:ind w:right="420"/>
        <w:jc w:val="left"/>
        <w:rPr>
          <w:rFonts w:ascii="宋体" w:hAnsi="宋体"/>
          <w:b/>
          <w:bCs/>
          <w:sz w:val="24"/>
        </w:rPr>
      </w:pPr>
    </w:p>
    <w:p w:rsidR="00D034CE" w:rsidRDefault="00D034CE">
      <w:pPr>
        <w:spacing w:line="560" w:lineRule="exact"/>
        <w:ind w:right="420"/>
        <w:jc w:val="left"/>
        <w:rPr>
          <w:rFonts w:ascii="宋体" w:hAnsi="宋体"/>
          <w:b/>
          <w:bCs/>
          <w:sz w:val="24"/>
        </w:rPr>
      </w:pPr>
    </w:p>
    <w:p w:rsidR="00D034CE" w:rsidRDefault="00D034CE">
      <w:pPr>
        <w:spacing w:line="560" w:lineRule="exact"/>
        <w:ind w:right="420"/>
        <w:jc w:val="left"/>
        <w:rPr>
          <w:rFonts w:ascii="宋体" w:hAnsi="宋体"/>
          <w:b/>
          <w:bCs/>
          <w:sz w:val="24"/>
        </w:rPr>
      </w:pPr>
    </w:p>
    <w:p w:rsidR="00D034CE" w:rsidRDefault="00D034CE">
      <w:pPr>
        <w:spacing w:line="560" w:lineRule="exact"/>
        <w:ind w:right="420"/>
        <w:jc w:val="left"/>
        <w:rPr>
          <w:rFonts w:ascii="宋体" w:hAnsi="宋体"/>
          <w:b/>
          <w:bCs/>
          <w:sz w:val="24"/>
        </w:rPr>
      </w:pPr>
    </w:p>
    <w:p w:rsidR="00D034CE" w:rsidRDefault="00D034CE">
      <w:pPr>
        <w:spacing w:line="560" w:lineRule="exact"/>
        <w:ind w:right="420"/>
        <w:jc w:val="left"/>
        <w:rPr>
          <w:rFonts w:ascii="宋体" w:hAnsi="宋体"/>
          <w:b/>
          <w:bCs/>
          <w:sz w:val="24"/>
        </w:rPr>
      </w:pPr>
    </w:p>
    <w:p w:rsidR="00D034CE" w:rsidRDefault="00D034CE">
      <w:pPr>
        <w:spacing w:line="560" w:lineRule="exact"/>
        <w:ind w:right="420"/>
        <w:jc w:val="left"/>
        <w:rPr>
          <w:rFonts w:ascii="宋体" w:hAnsi="宋体"/>
          <w:b/>
          <w:bCs/>
          <w:sz w:val="24"/>
        </w:rPr>
      </w:pPr>
    </w:p>
    <w:p w:rsidR="00D034CE" w:rsidRDefault="00C3567F">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11、项目负责人简历表（格式）</w:t>
      </w:r>
    </w:p>
    <w:p w:rsidR="00D034CE" w:rsidRDefault="00D034CE">
      <w:pPr>
        <w:ind w:firstLineChars="200" w:firstLine="723"/>
        <w:rPr>
          <w:rFonts w:ascii="宋体" w:hAnsi="宋体"/>
          <w:b/>
          <w:sz w:val="36"/>
          <w:szCs w:val="36"/>
          <w:u w:val="single"/>
        </w:rPr>
      </w:pPr>
    </w:p>
    <w:p w:rsidR="00D034CE" w:rsidRDefault="00C3567F">
      <w:pPr>
        <w:ind w:firstLineChars="200" w:firstLine="723"/>
        <w:rPr>
          <w:rFonts w:ascii="仿宋" w:eastAsia="仿宋" w:hAnsi="仿宋" w:cs="仿宋"/>
          <w:b/>
          <w:sz w:val="36"/>
          <w:szCs w:val="36"/>
        </w:rPr>
      </w:pPr>
      <w:r>
        <w:rPr>
          <w:rFonts w:ascii="仿宋" w:eastAsia="仿宋" w:hAnsi="仿宋" w:cs="仿宋" w:hint="eastAsia"/>
          <w:b/>
          <w:sz w:val="36"/>
          <w:szCs w:val="36"/>
          <w:u w:val="single"/>
        </w:rPr>
        <w:t xml:space="preserve">                 </w:t>
      </w:r>
      <w:r>
        <w:rPr>
          <w:rFonts w:ascii="仿宋" w:eastAsia="仿宋" w:hAnsi="仿宋" w:cs="仿宋" w:hint="eastAsia"/>
          <w:b/>
          <w:sz w:val="36"/>
          <w:szCs w:val="36"/>
        </w:rPr>
        <w:t xml:space="preserve">工程 项目负责人简历表      </w:t>
      </w:r>
    </w:p>
    <w:p w:rsidR="00D034CE" w:rsidRDefault="00D034CE">
      <w:pPr>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3"/>
        <w:gridCol w:w="421"/>
        <w:gridCol w:w="1259"/>
        <w:gridCol w:w="901"/>
        <w:gridCol w:w="779"/>
        <w:gridCol w:w="1561"/>
        <w:gridCol w:w="119"/>
        <w:gridCol w:w="2411"/>
      </w:tblGrid>
      <w:tr w:rsidR="00D034CE">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姓  名</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性  别</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资  格</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职  称</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学  历</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年  龄</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参加工作时间</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从</w:t>
            </w:r>
            <w:r>
              <w:rPr>
                <w:rFonts w:ascii="仿宋" w:eastAsia="仿宋" w:hAnsi="仿宋" w:cs="仿宋" w:hint="eastAsia"/>
                <w:spacing w:val="-16"/>
                <w:sz w:val="24"/>
              </w:rPr>
              <w:t>事项目负责人年限</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8994" w:type="dxa"/>
            <w:gridSpan w:val="8"/>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已完成在建工程项目情况</w:t>
            </w:r>
          </w:p>
        </w:tc>
      </w:tr>
      <w:tr w:rsidR="00D034CE">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建设单位</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项目名称</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建设规模</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开竣工日期</w:t>
            </w:r>
          </w:p>
        </w:tc>
        <w:tc>
          <w:tcPr>
            <w:tcW w:w="2411" w:type="dxa"/>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工程质量</w:t>
            </w:r>
          </w:p>
        </w:tc>
      </w:tr>
      <w:tr w:rsidR="00D034CE">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r w:rsidR="00D034CE">
        <w:trPr>
          <w:trHeight w:val="2691"/>
          <w:jc w:val="center"/>
        </w:trPr>
        <w:tc>
          <w:tcPr>
            <w:tcW w:w="1543" w:type="dxa"/>
            <w:tcBorders>
              <w:top w:val="single" w:sz="4" w:space="0" w:color="auto"/>
              <w:left w:val="single" w:sz="4" w:space="0" w:color="auto"/>
              <w:bottom w:val="single" w:sz="4" w:space="0" w:color="auto"/>
              <w:right w:val="single" w:sz="4" w:space="0" w:color="auto"/>
            </w:tcBorders>
            <w:vAlign w:val="center"/>
          </w:tcPr>
          <w:p w:rsidR="00D034CE" w:rsidRDefault="00C3567F">
            <w:pPr>
              <w:spacing w:line="620" w:lineRule="exact"/>
              <w:jc w:val="center"/>
              <w:rPr>
                <w:rFonts w:ascii="仿宋" w:eastAsia="仿宋" w:hAnsi="仿宋" w:cs="仿宋"/>
                <w:sz w:val="24"/>
              </w:rPr>
            </w:pPr>
            <w:r>
              <w:rPr>
                <w:rFonts w:ascii="仿宋" w:eastAsia="仿宋" w:hAnsi="仿宋" w:cs="仿宋" w:hint="eastAsia"/>
                <w:sz w:val="24"/>
              </w:rPr>
              <w:t>备    注</w:t>
            </w:r>
          </w:p>
        </w:tc>
        <w:tc>
          <w:tcPr>
            <w:tcW w:w="7451" w:type="dxa"/>
            <w:gridSpan w:val="7"/>
            <w:tcBorders>
              <w:top w:val="single" w:sz="4" w:space="0" w:color="auto"/>
              <w:left w:val="single" w:sz="4" w:space="0" w:color="auto"/>
              <w:bottom w:val="single" w:sz="4" w:space="0" w:color="auto"/>
              <w:right w:val="single" w:sz="4" w:space="0" w:color="auto"/>
            </w:tcBorders>
            <w:vAlign w:val="center"/>
          </w:tcPr>
          <w:p w:rsidR="00D034CE" w:rsidRDefault="00D034CE">
            <w:pPr>
              <w:spacing w:line="620" w:lineRule="exact"/>
              <w:jc w:val="center"/>
              <w:rPr>
                <w:rFonts w:ascii="仿宋" w:eastAsia="仿宋" w:hAnsi="仿宋" w:cs="仿宋"/>
                <w:sz w:val="24"/>
              </w:rPr>
            </w:pPr>
          </w:p>
        </w:tc>
      </w:tr>
    </w:tbl>
    <w:p w:rsidR="00D034CE" w:rsidRDefault="00D034CE">
      <w:pPr>
        <w:rPr>
          <w:lang w:val="zh-CN"/>
        </w:rPr>
      </w:pPr>
    </w:p>
    <w:p w:rsidR="00D034CE" w:rsidRDefault="00C3567F">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12、主要施工管理人员表（格式）</w:t>
      </w:r>
    </w:p>
    <w:p w:rsidR="00D034CE" w:rsidRDefault="00D034CE">
      <w:pPr>
        <w:rPr>
          <w:rFonts w:ascii="仿宋" w:eastAsia="仿宋" w:hAnsi="仿宋" w:cs="仿宋"/>
          <w:b/>
          <w:sz w:val="24"/>
          <w:szCs w:val="24"/>
          <w:u w:val="single"/>
        </w:rPr>
      </w:pPr>
    </w:p>
    <w:p w:rsidR="00D034CE" w:rsidRDefault="00C3567F">
      <w:pPr>
        <w:ind w:firstLineChars="100" w:firstLine="241"/>
        <w:rPr>
          <w:rFonts w:ascii="仿宋" w:eastAsia="仿宋" w:hAnsi="仿宋" w:cs="仿宋"/>
          <w:sz w:val="24"/>
          <w:szCs w:val="24"/>
        </w:rPr>
      </w:pPr>
      <w:r>
        <w:rPr>
          <w:rFonts w:ascii="仿宋" w:eastAsia="仿宋" w:hAnsi="仿宋" w:cs="仿宋" w:hint="eastAsia"/>
          <w:b/>
          <w:sz w:val="24"/>
          <w:szCs w:val="24"/>
          <w:u w:val="single"/>
        </w:rPr>
        <w:t xml:space="preserve">                 </w:t>
      </w:r>
      <w:r>
        <w:rPr>
          <w:rFonts w:ascii="仿宋" w:eastAsia="仿宋" w:hAnsi="仿宋" w:cs="仿宋" w:hint="eastAsia"/>
          <w:b/>
          <w:sz w:val="24"/>
          <w:szCs w:val="24"/>
        </w:rPr>
        <w:t xml:space="preserve">工程  主要施工管理人员表  </w:t>
      </w:r>
      <w:r>
        <w:rPr>
          <w:rFonts w:ascii="仿宋" w:eastAsia="仿宋" w:hAnsi="仿宋" w:cs="仿宋" w:hint="eastAsia"/>
          <w:sz w:val="24"/>
          <w:szCs w:val="24"/>
        </w:rPr>
        <w:t xml:space="preserve">   </w:t>
      </w:r>
    </w:p>
    <w:p w:rsidR="00D034CE" w:rsidRDefault="00D034CE">
      <w:pPr>
        <w:rPr>
          <w:rFonts w:ascii="仿宋" w:eastAsia="仿宋" w:hAnsi="仿宋" w:cs="仿宋"/>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77"/>
        <w:gridCol w:w="1020"/>
        <w:gridCol w:w="1020"/>
        <w:gridCol w:w="1020"/>
        <w:gridCol w:w="3883"/>
      </w:tblGrid>
      <w:tr w:rsidR="00D034CE">
        <w:trPr>
          <w:jc w:val="center"/>
        </w:trPr>
        <w:tc>
          <w:tcPr>
            <w:tcW w:w="1877" w:type="dxa"/>
            <w:tcBorders>
              <w:top w:val="single" w:sz="4" w:space="0" w:color="auto"/>
              <w:left w:val="single" w:sz="4" w:space="0" w:color="auto"/>
              <w:bottom w:val="single" w:sz="4" w:space="0" w:color="auto"/>
              <w:right w:val="single" w:sz="4" w:space="0" w:color="auto"/>
            </w:tcBorders>
            <w:vAlign w:val="center"/>
          </w:tcPr>
          <w:p w:rsidR="00D034CE" w:rsidRDefault="00C3567F">
            <w:pPr>
              <w:spacing w:line="560" w:lineRule="exact"/>
              <w:jc w:val="center"/>
              <w:rPr>
                <w:rFonts w:ascii="仿宋" w:eastAsia="仿宋" w:hAnsi="仿宋" w:cs="仿宋"/>
                <w:sz w:val="24"/>
                <w:szCs w:val="24"/>
              </w:rPr>
            </w:pPr>
            <w:r>
              <w:rPr>
                <w:rFonts w:ascii="仿宋" w:eastAsia="仿宋" w:hAnsi="仿宋" w:cs="仿宋" w:hint="eastAsia"/>
                <w:sz w:val="24"/>
                <w:szCs w:val="24"/>
              </w:rPr>
              <w:t>名称</w:t>
            </w:r>
          </w:p>
        </w:tc>
        <w:tc>
          <w:tcPr>
            <w:tcW w:w="1020" w:type="dxa"/>
            <w:tcBorders>
              <w:top w:val="single" w:sz="4" w:space="0" w:color="auto"/>
              <w:left w:val="single" w:sz="4" w:space="0" w:color="auto"/>
              <w:bottom w:val="single" w:sz="4" w:space="0" w:color="auto"/>
              <w:right w:val="single" w:sz="4" w:space="0" w:color="auto"/>
            </w:tcBorders>
            <w:vAlign w:val="center"/>
          </w:tcPr>
          <w:p w:rsidR="00D034CE" w:rsidRDefault="00C3567F">
            <w:pPr>
              <w:spacing w:line="56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1020" w:type="dxa"/>
            <w:tcBorders>
              <w:top w:val="single" w:sz="4" w:space="0" w:color="auto"/>
              <w:left w:val="single" w:sz="4" w:space="0" w:color="auto"/>
              <w:bottom w:val="single" w:sz="4" w:space="0" w:color="auto"/>
              <w:right w:val="single" w:sz="4" w:space="0" w:color="auto"/>
            </w:tcBorders>
            <w:vAlign w:val="center"/>
          </w:tcPr>
          <w:p w:rsidR="00D034CE" w:rsidRDefault="00C3567F">
            <w:pPr>
              <w:spacing w:line="560" w:lineRule="exact"/>
              <w:jc w:val="center"/>
              <w:rPr>
                <w:rFonts w:ascii="仿宋" w:eastAsia="仿宋" w:hAnsi="仿宋" w:cs="仿宋"/>
                <w:sz w:val="24"/>
                <w:szCs w:val="24"/>
              </w:rPr>
            </w:pPr>
            <w:r>
              <w:rPr>
                <w:rFonts w:ascii="仿宋" w:eastAsia="仿宋" w:hAnsi="仿宋" w:cs="仿宋" w:hint="eastAsia"/>
                <w:sz w:val="24"/>
                <w:szCs w:val="24"/>
              </w:rPr>
              <w:t>职务</w:t>
            </w:r>
          </w:p>
        </w:tc>
        <w:tc>
          <w:tcPr>
            <w:tcW w:w="1020" w:type="dxa"/>
            <w:tcBorders>
              <w:top w:val="single" w:sz="4" w:space="0" w:color="auto"/>
              <w:left w:val="single" w:sz="4" w:space="0" w:color="auto"/>
              <w:bottom w:val="single" w:sz="4" w:space="0" w:color="auto"/>
              <w:right w:val="single" w:sz="4" w:space="0" w:color="auto"/>
            </w:tcBorders>
            <w:vAlign w:val="center"/>
          </w:tcPr>
          <w:p w:rsidR="00D034CE" w:rsidRDefault="00C3567F">
            <w:pPr>
              <w:spacing w:line="560" w:lineRule="exact"/>
              <w:jc w:val="center"/>
              <w:rPr>
                <w:rFonts w:ascii="仿宋" w:eastAsia="仿宋" w:hAnsi="仿宋" w:cs="仿宋"/>
                <w:sz w:val="24"/>
                <w:szCs w:val="24"/>
              </w:rPr>
            </w:pPr>
            <w:r>
              <w:rPr>
                <w:rFonts w:ascii="仿宋" w:eastAsia="仿宋" w:hAnsi="仿宋" w:cs="仿宋" w:hint="eastAsia"/>
                <w:sz w:val="24"/>
                <w:szCs w:val="24"/>
              </w:rPr>
              <w:t>职称</w:t>
            </w:r>
          </w:p>
        </w:tc>
        <w:tc>
          <w:tcPr>
            <w:tcW w:w="3883" w:type="dxa"/>
            <w:tcBorders>
              <w:top w:val="single" w:sz="4" w:space="0" w:color="auto"/>
              <w:left w:val="single" w:sz="4" w:space="0" w:color="auto"/>
              <w:bottom w:val="single" w:sz="4" w:space="0" w:color="auto"/>
              <w:right w:val="single" w:sz="4" w:space="0" w:color="auto"/>
            </w:tcBorders>
            <w:vAlign w:val="center"/>
          </w:tcPr>
          <w:p w:rsidR="00D034CE" w:rsidRDefault="00C3567F">
            <w:pPr>
              <w:spacing w:line="560" w:lineRule="exact"/>
              <w:jc w:val="center"/>
              <w:rPr>
                <w:rFonts w:ascii="仿宋" w:eastAsia="仿宋" w:hAnsi="仿宋" w:cs="仿宋"/>
                <w:sz w:val="24"/>
                <w:szCs w:val="24"/>
              </w:rPr>
            </w:pPr>
            <w:r>
              <w:rPr>
                <w:rFonts w:ascii="仿宋" w:eastAsia="仿宋" w:hAnsi="仿宋" w:cs="仿宋" w:hint="eastAsia"/>
                <w:sz w:val="24"/>
                <w:szCs w:val="24"/>
              </w:rPr>
              <w:t>主要资历、经验及承担过的项目</w:t>
            </w:r>
          </w:p>
        </w:tc>
      </w:tr>
      <w:tr w:rsidR="00D034CE">
        <w:trPr>
          <w:trHeight w:val="2693"/>
          <w:jc w:val="center"/>
        </w:trPr>
        <w:tc>
          <w:tcPr>
            <w:tcW w:w="1877" w:type="dxa"/>
            <w:tcBorders>
              <w:top w:val="single" w:sz="4" w:space="0" w:color="auto"/>
              <w:left w:val="single" w:sz="4" w:space="0" w:color="auto"/>
              <w:bottom w:val="single" w:sz="4" w:space="0" w:color="auto"/>
              <w:right w:val="single" w:sz="4" w:space="0" w:color="auto"/>
            </w:tcBorders>
          </w:tcPr>
          <w:p w:rsidR="00D034CE" w:rsidRDefault="00C3567F">
            <w:pPr>
              <w:numPr>
                <w:ilvl w:val="0"/>
                <w:numId w:val="8"/>
              </w:numPr>
              <w:spacing w:line="480" w:lineRule="exact"/>
              <w:rPr>
                <w:rFonts w:ascii="仿宋" w:eastAsia="仿宋" w:hAnsi="仿宋" w:cs="仿宋"/>
                <w:sz w:val="24"/>
                <w:szCs w:val="24"/>
              </w:rPr>
            </w:pPr>
            <w:r>
              <w:rPr>
                <w:rFonts w:ascii="仿宋" w:eastAsia="仿宋" w:hAnsi="仿宋" w:cs="仿宋" w:hint="eastAsia"/>
                <w:sz w:val="24"/>
                <w:szCs w:val="24"/>
              </w:rPr>
              <w:t>总部</w:t>
            </w:r>
          </w:p>
          <w:p w:rsidR="00D034CE" w:rsidRDefault="00C3567F">
            <w:pPr>
              <w:numPr>
                <w:ilvl w:val="0"/>
                <w:numId w:val="9"/>
              </w:numPr>
              <w:spacing w:line="480" w:lineRule="exact"/>
              <w:rPr>
                <w:rFonts w:ascii="仿宋" w:eastAsia="仿宋" w:hAnsi="仿宋" w:cs="仿宋"/>
                <w:sz w:val="24"/>
                <w:szCs w:val="24"/>
              </w:rPr>
            </w:pPr>
            <w:r>
              <w:rPr>
                <w:rFonts w:ascii="仿宋" w:eastAsia="仿宋" w:hAnsi="仿宋" w:cs="仿宋" w:hint="eastAsia"/>
                <w:sz w:val="24"/>
                <w:szCs w:val="24"/>
              </w:rPr>
              <w:t>项目主管</w:t>
            </w:r>
          </w:p>
          <w:p w:rsidR="00D034CE" w:rsidRDefault="00C3567F">
            <w:pPr>
              <w:spacing w:line="480" w:lineRule="exact"/>
              <w:ind w:left="207"/>
              <w:rPr>
                <w:rFonts w:ascii="仿宋" w:eastAsia="仿宋" w:hAnsi="仿宋" w:cs="仿宋"/>
                <w:sz w:val="24"/>
                <w:szCs w:val="24"/>
              </w:rPr>
            </w:pPr>
            <w:r>
              <w:rPr>
                <w:rFonts w:ascii="仿宋" w:eastAsia="仿宋" w:hAnsi="仿宋" w:cs="仿宋" w:hint="eastAsia"/>
                <w:sz w:val="24"/>
                <w:szCs w:val="24"/>
              </w:rPr>
              <w:t>2、</w:t>
            </w:r>
          </w:p>
          <w:p w:rsidR="00D034CE" w:rsidRDefault="00C3567F">
            <w:pPr>
              <w:spacing w:line="480" w:lineRule="exact"/>
              <w:ind w:left="207"/>
              <w:rPr>
                <w:rFonts w:ascii="仿宋" w:eastAsia="仿宋" w:hAnsi="仿宋" w:cs="仿宋"/>
                <w:sz w:val="24"/>
                <w:szCs w:val="24"/>
              </w:rPr>
            </w:pPr>
            <w:r>
              <w:rPr>
                <w:rFonts w:ascii="仿宋" w:eastAsia="仿宋" w:hAnsi="仿宋" w:cs="仿宋" w:hint="eastAsia"/>
                <w:sz w:val="24"/>
                <w:szCs w:val="24"/>
              </w:rPr>
              <w:t>3、</w:t>
            </w:r>
          </w:p>
          <w:p w:rsidR="00D034CE" w:rsidRDefault="00C3567F">
            <w:pPr>
              <w:spacing w:line="480" w:lineRule="exact"/>
              <w:ind w:left="207"/>
              <w:rPr>
                <w:rFonts w:ascii="仿宋" w:eastAsia="仿宋" w:hAnsi="仿宋" w:cs="仿宋"/>
                <w:sz w:val="24"/>
                <w:szCs w:val="24"/>
              </w:rPr>
            </w:pPr>
            <w:r>
              <w:rPr>
                <w:rFonts w:ascii="仿宋" w:eastAsia="仿宋" w:hAnsi="仿宋" w:cs="仿宋" w:hint="eastAsia"/>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c>
          <w:tcPr>
            <w:tcW w:w="3883"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r>
      <w:tr w:rsidR="00D034CE">
        <w:trPr>
          <w:trHeight w:val="5743"/>
          <w:jc w:val="center"/>
        </w:trPr>
        <w:tc>
          <w:tcPr>
            <w:tcW w:w="1877" w:type="dxa"/>
            <w:tcBorders>
              <w:top w:val="single" w:sz="4" w:space="0" w:color="auto"/>
              <w:left w:val="single" w:sz="4" w:space="0" w:color="auto"/>
              <w:bottom w:val="single" w:sz="4" w:space="0" w:color="auto"/>
              <w:right w:val="single" w:sz="4" w:space="0" w:color="auto"/>
            </w:tcBorders>
          </w:tcPr>
          <w:p w:rsidR="00D034CE" w:rsidRDefault="00C3567F">
            <w:pPr>
              <w:spacing w:line="480" w:lineRule="exact"/>
              <w:rPr>
                <w:rFonts w:ascii="仿宋" w:eastAsia="仿宋" w:hAnsi="仿宋" w:cs="仿宋"/>
                <w:sz w:val="24"/>
                <w:szCs w:val="24"/>
              </w:rPr>
            </w:pPr>
            <w:r>
              <w:rPr>
                <w:rFonts w:ascii="仿宋" w:eastAsia="仿宋" w:hAnsi="仿宋" w:cs="仿宋" w:hint="eastAsia"/>
                <w:sz w:val="24"/>
                <w:szCs w:val="24"/>
              </w:rPr>
              <w:t>二、现场</w:t>
            </w:r>
          </w:p>
          <w:p w:rsidR="00D034CE" w:rsidRDefault="00C3567F">
            <w:pPr>
              <w:spacing w:line="480" w:lineRule="exact"/>
              <w:ind w:left="102"/>
              <w:rPr>
                <w:rFonts w:ascii="仿宋" w:eastAsia="仿宋" w:hAnsi="仿宋" w:cs="仿宋"/>
                <w:sz w:val="24"/>
                <w:szCs w:val="24"/>
              </w:rPr>
            </w:pPr>
            <w:r>
              <w:rPr>
                <w:rFonts w:ascii="仿宋" w:eastAsia="仿宋" w:hAnsi="仿宋" w:cs="仿宋" w:hint="eastAsia"/>
                <w:sz w:val="24"/>
                <w:szCs w:val="24"/>
              </w:rPr>
              <w:t>1、项目负责人</w:t>
            </w:r>
          </w:p>
          <w:p w:rsidR="00D034CE" w:rsidRDefault="00C3567F">
            <w:pPr>
              <w:spacing w:line="480" w:lineRule="exact"/>
              <w:ind w:left="102"/>
              <w:rPr>
                <w:rFonts w:ascii="仿宋" w:eastAsia="仿宋" w:hAnsi="仿宋" w:cs="仿宋"/>
                <w:spacing w:val="-10"/>
                <w:sz w:val="24"/>
                <w:szCs w:val="24"/>
              </w:rPr>
            </w:pPr>
            <w:r>
              <w:rPr>
                <w:rFonts w:ascii="仿宋" w:eastAsia="仿宋" w:hAnsi="仿宋" w:cs="仿宋" w:hint="eastAsia"/>
                <w:spacing w:val="-10"/>
                <w:sz w:val="24"/>
                <w:szCs w:val="24"/>
              </w:rPr>
              <w:t>2、</w:t>
            </w:r>
            <w:r>
              <w:rPr>
                <w:rFonts w:ascii="仿宋" w:eastAsia="仿宋" w:hAnsi="仿宋" w:cs="仿宋" w:hint="eastAsia"/>
                <w:sz w:val="24"/>
                <w:szCs w:val="24"/>
              </w:rPr>
              <w:t>技术管理</w:t>
            </w:r>
          </w:p>
          <w:p w:rsidR="00D034CE" w:rsidRDefault="00C3567F">
            <w:pPr>
              <w:spacing w:line="480" w:lineRule="exact"/>
              <w:ind w:left="102"/>
              <w:rPr>
                <w:rFonts w:ascii="仿宋" w:eastAsia="仿宋" w:hAnsi="仿宋" w:cs="仿宋"/>
                <w:sz w:val="24"/>
                <w:szCs w:val="24"/>
              </w:rPr>
            </w:pPr>
            <w:r>
              <w:rPr>
                <w:rFonts w:ascii="仿宋" w:eastAsia="仿宋" w:hAnsi="仿宋" w:cs="仿宋" w:hint="eastAsia"/>
                <w:sz w:val="24"/>
                <w:szCs w:val="24"/>
              </w:rPr>
              <w:t>3、质量管理</w:t>
            </w:r>
          </w:p>
          <w:p w:rsidR="00D034CE" w:rsidRDefault="00C3567F">
            <w:pPr>
              <w:spacing w:line="480" w:lineRule="exact"/>
              <w:ind w:left="102"/>
              <w:rPr>
                <w:rFonts w:ascii="仿宋" w:eastAsia="仿宋" w:hAnsi="仿宋" w:cs="仿宋"/>
                <w:sz w:val="24"/>
                <w:szCs w:val="24"/>
              </w:rPr>
            </w:pPr>
            <w:r>
              <w:rPr>
                <w:rFonts w:ascii="仿宋" w:eastAsia="仿宋" w:hAnsi="仿宋" w:cs="仿宋" w:hint="eastAsia"/>
                <w:sz w:val="24"/>
                <w:szCs w:val="24"/>
              </w:rPr>
              <w:t>4、安全管理</w:t>
            </w:r>
          </w:p>
          <w:p w:rsidR="00D034CE" w:rsidRDefault="00C3567F">
            <w:pPr>
              <w:spacing w:line="480" w:lineRule="exact"/>
              <w:ind w:left="102"/>
              <w:rPr>
                <w:rFonts w:ascii="仿宋" w:eastAsia="仿宋" w:hAnsi="仿宋" w:cs="仿宋"/>
                <w:sz w:val="24"/>
                <w:szCs w:val="24"/>
              </w:rPr>
            </w:pPr>
            <w:r>
              <w:rPr>
                <w:rFonts w:ascii="仿宋" w:eastAsia="仿宋" w:hAnsi="仿宋" w:cs="仿宋" w:hint="eastAsia"/>
                <w:sz w:val="24"/>
                <w:szCs w:val="24"/>
              </w:rPr>
              <w:t>5、材料管理</w:t>
            </w:r>
          </w:p>
          <w:p w:rsidR="00D034CE" w:rsidRDefault="00C3567F">
            <w:pPr>
              <w:spacing w:line="480" w:lineRule="exact"/>
              <w:ind w:left="102"/>
              <w:rPr>
                <w:rFonts w:ascii="仿宋" w:eastAsia="仿宋" w:hAnsi="仿宋" w:cs="仿宋"/>
                <w:sz w:val="24"/>
                <w:szCs w:val="24"/>
              </w:rPr>
            </w:pPr>
            <w:r>
              <w:rPr>
                <w:rFonts w:ascii="仿宋" w:eastAsia="仿宋" w:hAnsi="仿宋" w:cs="仿宋" w:hint="eastAsia"/>
                <w:sz w:val="24"/>
                <w:szCs w:val="24"/>
              </w:rPr>
              <w:t>6、资料管理</w:t>
            </w:r>
          </w:p>
          <w:p w:rsidR="00D034CE" w:rsidRDefault="00C3567F">
            <w:pPr>
              <w:spacing w:line="480" w:lineRule="exact"/>
              <w:ind w:firstLine="102"/>
              <w:rPr>
                <w:rFonts w:ascii="仿宋" w:eastAsia="仿宋" w:hAnsi="仿宋" w:cs="仿宋"/>
                <w:sz w:val="24"/>
                <w:szCs w:val="24"/>
              </w:rPr>
            </w:pPr>
            <w:r>
              <w:rPr>
                <w:rFonts w:ascii="仿宋" w:eastAsia="仿宋" w:hAnsi="仿宋" w:cs="仿宋" w:hint="eastAsia"/>
                <w:sz w:val="24"/>
                <w:szCs w:val="24"/>
              </w:rPr>
              <w:t>7、</w:t>
            </w:r>
          </w:p>
          <w:p w:rsidR="00D034CE" w:rsidRDefault="00C3567F">
            <w:pPr>
              <w:spacing w:line="480" w:lineRule="exact"/>
              <w:ind w:firstLine="102"/>
              <w:rPr>
                <w:rFonts w:ascii="仿宋" w:eastAsia="仿宋" w:hAnsi="仿宋" w:cs="仿宋"/>
                <w:sz w:val="24"/>
                <w:szCs w:val="24"/>
              </w:rPr>
            </w:pPr>
            <w:r>
              <w:rPr>
                <w:rFonts w:ascii="仿宋" w:eastAsia="仿宋" w:hAnsi="仿宋" w:cs="仿宋" w:hint="eastAsia"/>
                <w:sz w:val="24"/>
                <w:szCs w:val="24"/>
              </w:rPr>
              <w:t>8、</w:t>
            </w:r>
          </w:p>
          <w:p w:rsidR="00D034CE" w:rsidRDefault="00C3567F">
            <w:pPr>
              <w:spacing w:line="480" w:lineRule="exact"/>
              <w:ind w:firstLine="102"/>
              <w:rPr>
                <w:rFonts w:ascii="仿宋" w:eastAsia="仿宋" w:hAnsi="仿宋" w:cs="仿宋"/>
                <w:sz w:val="24"/>
                <w:szCs w:val="24"/>
              </w:rPr>
            </w:pPr>
            <w:r>
              <w:rPr>
                <w:rFonts w:ascii="仿宋" w:eastAsia="仿宋" w:hAnsi="仿宋" w:cs="仿宋" w:hint="eastAsia"/>
                <w:sz w:val="24"/>
                <w:szCs w:val="24"/>
              </w:rPr>
              <w:t>9、</w:t>
            </w:r>
          </w:p>
          <w:p w:rsidR="00D034CE" w:rsidRDefault="00C3567F">
            <w:pPr>
              <w:spacing w:line="480" w:lineRule="exact"/>
              <w:ind w:firstLine="102"/>
              <w:rPr>
                <w:rFonts w:ascii="仿宋" w:eastAsia="仿宋" w:hAnsi="仿宋" w:cs="仿宋"/>
                <w:sz w:val="24"/>
                <w:szCs w:val="24"/>
              </w:rPr>
            </w:pPr>
            <w:r>
              <w:rPr>
                <w:rFonts w:ascii="仿宋" w:eastAsia="仿宋" w:hAnsi="仿宋" w:cs="仿宋" w:hint="eastAsia"/>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c>
          <w:tcPr>
            <w:tcW w:w="3883"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r>
      <w:tr w:rsidR="00D034CE">
        <w:trPr>
          <w:trHeight w:val="2542"/>
          <w:jc w:val="center"/>
        </w:trPr>
        <w:tc>
          <w:tcPr>
            <w:tcW w:w="1877" w:type="dxa"/>
            <w:tcBorders>
              <w:top w:val="single" w:sz="4" w:space="0" w:color="auto"/>
              <w:left w:val="single" w:sz="4" w:space="0" w:color="auto"/>
              <w:bottom w:val="single" w:sz="4" w:space="0" w:color="auto"/>
              <w:right w:val="single" w:sz="4" w:space="0" w:color="auto"/>
            </w:tcBorders>
            <w:vAlign w:val="center"/>
          </w:tcPr>
          <w:p w:rsidR="00D034CE" w:rsidRDefault="00C3567F">
            <w:pPr>
              <w:spacing w:line="480" w:lineRule="exact"/>
              <w:jc w:val="center"/>
              <w:rPr>
                <w:rFonts w:ascii="仿宋" w:eastAsia="仿宋" w:hAnsi="仿宋" w:cs="仿宋"/>
                <w:sz w:val="24"/>
                <w:szCs w:val="24"/>
              </w:rPr>
            </w:pPr>
            <w:r>
              <w:rPr>
                <w:rFonts w:ascii="仿宋" w:eastAsia="仿宋" w:hAnsi="仿宋" w:cs="仿宋" w:hint="eastAsia"/>
                <w:sz w:val="24"/>
                <w:szCs w:val="24"/>
              </w:rPr>
              <w:t>备    注</w:t>
            </w:r>
          </w:p>
        </w:tc>
        <w:tc>
          <w:tcPr>
            <w:tcW w:w="1020"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c>
          <w:tcPr>
            <w:tcW w:w="3883" w:type="dxa"/>
            <w:tcBorders>
              <w:top w:val="single" w:sz="4" w:space="0" w:color="auto"/>
              <w:left w:val="single" w:sz="4" w:space="0" w:color="auto"/>
              <w:bottom w:val="single" w:sz="4" w:space="0" w:color="auto"/>
              <w:right w:val="single" w:sz="4" w:space="0" w:color="auto"/>
            </w:tcBorders>
          </w:tcPr>
          <w:p w:rsidR="00D034CE" w:rsidRDefault="00D034CE">
            <w:pPr>
              <w:spacing w:line="480" w:lineRule="exact"/>
              <w:rPr>
                <w:rFonts w:ascii="仿宋" w:eastAsia="仿宋" w:hAnsi="仿宋" w:cs="仿宋"/>
                <w:sz w:val="24"/>
                <w:szCs w:val="24"/>
              </w:rPr>
            </w:pPr>
          </w:p>
        </w:tc>
      </w:tr>
    </w:tbl>
    <w:p w:rsidR="00D034CE" w:rsidRDefault="00D034CE">
      <w:pPr>
        <w:spacing w:line="560" w:lineRule="exact"/>
        <w:ind w:right="420"/>
        <w:jc w:val="left"/>
        <w:rPr>
          <w:rFonts w:ascii="宋体" w:hAnsi="宋体"/>
          <w:b/>
          <w:bCs/>
          <w:sz w:val="24"/>
        </w:rPr>
      </w:pPr>
    </w:p>
    <w:p w:rsidR="00D034CE" w:rsidRDefault="00C3567F">
      <w:pPr>
        <w:spacing w:line="560" w:lineRule="exact"/>
        <w:ind w:right="420"/>
        <w:jc w:val="left"/>
        <w:rPr>
          <w:rFonts w:ascii="仿宋" w:eastAsia="仿宋" w:hAnsi="仿宋" w:cs="仿宋"/>
          <w:b/>
          <w:bCs/>
          <w:sz w:val="28"/>
          <w:szCs w:val="28"/>
        </w:rPr>
      </w:pPr>
      <w:r>
        <w:rPr>
          <w:rFonts w:ascii="仿宋" w:eastAsia="仿宋" w:hAnsi="仿宋" w:cs="仿宋" w:hint="eastAsia"/>
          <w:b/>
          <w:bCs/>
          <w:sz w:val="28"/>
          <w:szCs w:val="28"/>
        </w:rPr>
        <w:lastRenderedPageBreak/>
        <w:t>13、主要施工机械设备表</w:t>
      </w:r>
    </w:p>
    <w:p w:rsidR="00D034CE" w:rsidRDefault="00D034CE">
      <w:pPr>
        <w:spacing w:line="560" w:lineRule="exact"/>
        <w:ind w:right="420"/>
        <w:jc w:val="left"/>
        <w:rPr>
          <w:rFonts w:ascii="仿宋" w:eastAsia="仿宋" w:hAnsi="仿宋" w:cs="仿宋"/>
          <w:b/>
          <w:bCs/>
          <w:sz w:val="24"/>
        </w:rPr>
      </w:pPr>
    </w:p>
    <w:p w:rsidR="00D034CE" w:rsidRDefault="00C3567F">
      <w:pPr>
        <w:rPr>
          <w:rFonts w:ascii="仿宋" w:eastAsia="仿宋" w:hAnsi="仿宋" w:cs="仿宋"/>
          <w:b/>
          <w:sz w:val="36"/>
          <w:szCs w:val="36"/>
        </w:rPr>
      </w:pPr>
      <w:r>
        <w:rPr>
          <w:rFonts w:ascii="仿宋" w:eastAsia="仿宋" w:hAnsi="仿宋" w:cs="仿宋" w:hint="eastAsia"/>
          <w:b/>
          <w:sz w:val="36"/>
          <w:szCs w:val="36"/>
          <w:u w:val="single"/>
        </w:rPr>
        <w:t xml:space="preserve">                 </w:t>
      </w:r>
      <w:r>
        <w:rPr>
          <w:rFonts w:ascii="仿宋" w:eastAsia="仿宋" w:hAnsi="仿宋" w:cs="仿宋" w:hint="eastAsia"/>
          <w:b/>
          <w:sz w:val="36"/>
          <w:szCs w:val="36"/>
        </w:rPr>
        <w:t xml:space="preserve">工程  主要施工机械设备表     </w:t>
      </w:r>
    </w:p>
    <w:p w:rsidR="00D034CE" w:rsidRDefault="00D034CE">
      <w:pPr>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2052"/>
        <w:gridCol w:w="1274"/>
        <w:gridCol w:w="729"/>
        <w:gridCol w:w="968"/>
        <w:gridCol w:w="1169"/>
        <w:gridCol w:w="1169"/>
        <w:gridCol w:w="1142"/>
      </w:tblGrid>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vAlign w:val="center"/>
          </w:tcPr>
          <w:p w:rsidR="00D034CE" w:rsidRDefault="00C3567F">
            <w:pPr>
              <w:jc w:val="center"/>
              <w:rPr>
                <w:rFonts w:ascii="仿宋" w:eastAsia="仿宋" w:hAnsi="仿宋" w:cs="仿宋"/>
                <w:sz w:val="24"/>
              </w:rPr>
            </w:pPr>
            <w:r>
              <w:rPr>
                <w:rFonts w:ascii="仿宋" w:eastAsia="仿宋" w:hAnsi="仿宋" w:cs="仿宋" w:hint="eastAsia"/>
                <w:sz w:val="24"/>
              </w:rPr>
              <w:t>序号</w:t>
            </w:r>
          </w:p>
        </w:tc>
        <w:tc>
          <w:tcPr>
            <w:tcW w:w="2052" w:type="dxa"/>
            <w:tcBorders>
              <w:top w:val="single" w:sz="4" w:space="0" w:color="auto"/>
              <w:left w:val="single" w:sz="4" w:space="0" w:color="auto"/>
              <w:bottom w:val="single" w:sz="4" w:space="0" w:color="auto"/>
              <w:right w:val="single" w:sz="4" w:space="0" w:color="auto"/>
            </w:tcBorders>
            <w:vAlign w:val="center"/>
          </w:tcPr>
          <w:p w:rsidR="00D034CE" w:rsidRDefault="00C3567F">
            <w:pPr>
              <w:jc w:val="center"/>
              <w:rPr>
                <w:rFonts w:ascii="仿宋" w:eastAsia="仿宋" w:hAnsi="仿宋" w:cs="仿宋"/>
                <w:sz w:val="24"/>
              </w:rPr>
            </w:pPr>
            <w:r>
              <w:rPr>
                <w:rFonts w:ascii="仿宋" w:eastAsia="仿宋" w:hAnsi="仿宋" w:cs="仿宋" w:hint="eastAsia"/>
                <w:sz w:val="24"/>
              </w:rPr>
              <w:t>机械或设备名称</w:t>
            </w:r>
          </w:p>
        </w:tc>
        <w:tc>
          <w:tcPr>
            <w:tcW w:w="1274" w:type="dxa"/>
            <w:tcBorders>
              <w:top w:val="single" w:sz="4" w:space="0" w:color="auto"/>
              <w:left w:val="single" w:sz="4" w:space="0" w:color="auto"/>
              <w:bottom w:val="single" w:sz="4" w:space="0" w:color="auto"/>
              <w:right w:val="single" w:sz="4" w:space="0" w:color="auto"/>
            </w:tcBorders>
            <w:vAlign w:val="center"/>
          </w:tcPr>
          <w:p w:rsidR="00D034CE" w:rsidRDefault="00C3567F">
            <w:pPr>
              <w:jc w:val="center"/>
              <w:rPr>
                <w:rFonts w:ascii="仿宋" w:eastAsia="仿宋" w:hAnsi="仿宋" w:cs="仿宋"/>
                <w:sz w:val="24"/>
              </w:rPr>
            </w:pPr>
            <w:r>
              <w:rPr>
                <w:rFonts w:ascii="仿宋" w:eastAsia="仿宋" w:hAnsi="仿宋" w:cs="仿宋" w:hint="eastAsia"/>
                <w:sz w:val="24"/>
              </w:rPr>
              <w:t>规格型号</w:t>
            </w:r>
          </w:p>
        </w:tc>
        <w:tc>
          <w:tcPr>
            <w:tcW w:w="729" w:type="dxa"/>
            <w:tcBorders>
              <w:top w:val="single" w:sz="4" w:space="0" w:color="auto"/>
              <w:left w:val="single" w:sz="4" w:space="0" w:color="auto"/>
              <w:bottom w:val="single" w:sz="4" w:space="0" w:color="auto"/>
              <w:right w:val="single" w:sz="4" w:space="0" w:color="auto"/>
            </w:tcBorders>
            <w:vAlign w:val="center"/>
          </w:tcPr>
          <w:p w:rsidR="00D034CE" w:rsidRDefault="00C3567F">
            <w:pPr>
              <w:jc w:val="center"/>
              <w:rPr>
                <w:rFonts w:ascii="仿宋" w:eastAsia="仿宋" w:hAnsi="仿宋" w:cs="仿宋"/>
                <w:sz w:val="24"/>
              </w:rPr>
            </w:pPr>
            <w:r>
              <w:rPr>
                <w:rFonts w:ascii="仿宋" w:eastAsia="仿宋" w:hAnsi="仿宋" w:cs="仿宋" w:hint="eastAsia"/>
                <w:sz w:val="24"/>
              </w:rPr>
              <w:t>数量</w:t>
            </w:r>
          </w:p>
        </w:tc>
        <w:tc>
          <w:tcPr>
            <w:tcW w:w="968" w:type="dxa"/>
            <w:tcBorders>
              <w:top w:val="single" w:sz="4" w:space="0" w:color="auto"/>
              <w:left w:val="single" w:sz="4" w:space="0" w:color="auto"/>
              <w:bottom w:val="single" w:sz="4" w:space="0" w:color="auto"/>
              <w:right w:val="single" w:sz="4" w:space="0" w:color="auto"/>
            </w:tcBorders>
            <w:vAlign w:val="center"/>
          </w:tcPr>
          <w:p w:rsidR="00D034CE" w:rsidRDefault="00C3567F">
            <w:pPr>
              <w:jc w:val="center"/>
              <w:rPr>
                <w:rFonts w:ascii="仿宋" w:eastAsia="仿宋" w:hAnsi="仿宋" w:cs="仿宋"/>
                <w:sz w:val="24"/>
              </w:rPr>
            </w:pPr>
            <w:r>
              <w:rPr>
                <w:rFonts w:ascii="仿宋" w:eastAsia="仿宋" w:hAnsi="仿宋" w:cs="仿宋" w:hint="eastAsia"/>
                <w:sz w:val="24"/>
              </w:rPr>
              <w:t>国别</w:t>
            </w:r>
          </w:p>
          <w:p w:rsidR="00D034CE" w:rsidRDefault="00C3567F">
            <w:pPr>
              <w:jc w:val="center"/>
              <w:rPr>
                <w:rFonts w:ascii="仿宋" w:eastAsia="仿宋" w:hAnsi="仿宋" w:cs="仿宋"/>
                <w:sz w:val="24"/>
              </w:rPr>
            </w:pPr>
            <w:r>
              <w:rPr>
                <w:rFonts w:ascii="仿宋" w:eastAsia="仿宋" w:hAnsi="仿宋" w:cs="仿宋" w:hint="eastAsia"/>
                <w:sz w:val="24"/>
              </w:rPr>
              <w:t>产地</w:t>
            </w:r>
          </w:p>
        </w:tc>
        <w:tc>
          <w:tcPr>
            <w:tcW w:w="1169" w:type="dxa"/>
            <w:tcBorders>
              <w:top w:val="single" w:sz="4" w:space="0" w:color="auto"/>
              <w:left w:val="single" w:sz="4" w:space="0" w:color="auto"/>
              <w:bottom w:val="single" w:sz="4" w:space="0" w:color="auto"/>
              <w:right w:val="single" w:sz="4" w:space="0" w:color="auto"/>
            </w:tcBorders>
            <w:vAlign w:val="center"/>
          </w:tcPr>
          <w:p w:rsidR="00D034CE" w:rsidRDefault="00C3567F">
            <w:pPr>
              <w:jc w:val="center"/>
              <w:rPr>
                <w:rFonts w:ascii="仿宋" w:eastAsia="仿宋" w:hAnsi="仿宋" w:cs="仿宋"/>
                <w:sz w:val="24"/>
              </w:rPr>
            </w:pPr>
            <w:r>
              <w:rPr>
                <w:rFonts w:ascii="仿宋" w:eastAsia="仿宋" w:hAnsi="仿宋" w:cs="仿宋" w:hint="eastAsia"/>
                <w:sz w:val="24"/>
              </w:rPr>
              <w:t>制造</w:t>
            </w:r>
          </w:p>
          <w:p w:rsidR="00D034CE" w:rsidRDefault="00C3567F">
            <w:pPr>
              <w:jc w:val="center"/>
              <w:rPr>
                <w:rFonts w:ascii="仿宋" w:eastAsia="仿宋" w:hAnsi="仿宋" w:cs="仿宋"/>
                <w:sz w:val="24"/>
              </w:rPr>
            </w:pPr>
            <w:r>
              <w:rPr>
                <w:rFonts w:ascii="仿宋" w:eastAsia="仿宋" w:hAnsi="仿宋" w:cs="仿宋" w:hint="eastAsia"/>
                <w:sz w:val="24"/>
              </w:rPr>
              <w:t>年份</w:t>
            </w:r>
          </w:p>
        </w:tc>
        <w:tc>
          <w:tcPr>
            <w:tcW w:w="1169" w:type="dxa"/>
            <w:tcBorders>
              <w:top w:val="single" w:sz="4" w:space="0" w:color="auto"/>
              <w:left w:val="single" w:sz="4" w:space="0" w:color="auto"/>
              <w:bottom w:val="single" w:sz="4" w:space="0" w:color="auto"/>
              <w:right w:val="single" w:sz="4" w:space="0" w:color="auto"/>
            </w:tcBorders>
            <w:vAlign w:val="center"/>
          </w:tcPr>
          <w:p w:rsidR="00D034CE" w:rsidRDefault="00C3567F">
            <w:pPr>
              <w:jc w:val="center"/>
              <w:rPr>
                <w:rFonts w:ascii="仿宋" w:eastAsia="仿宋" w:hAnsi="仿宋" w:cs="仿宋"/>
                <w:sz w:val="24"/>
              </w:rPr>
            </w:pPr>
            <w:r>
              <w:rPr>
                <w:rFonts w:ascii="仿宋" w:eastAsia="仿宋" w:hAnsi="仿宋" w:cs="仿宋" w:hint="eastAsia"/>
                <w:sz w:val="24"/>
              </w:rPr>
              <w:t>定额功率（KW）</w:t>
            </w:r>
          </w:p>
        </w:tc>
        <w:tc>
          <w:tcPr>
            <w:tcW w:w="1142" w:type="dxa"/>
            <w:tcBorders>
              <w:top w:val="single" w:sz="4" w:space="0" w:color="auto"/>
              <w:left w:val="single" w:sz="4" w:space="0" w:color="auto"/>
              <w:bottom w:val="single" w:sz="4" w:space="0" w:color="auto"/>
              <w:right w:val="single" w:sz="4" w:space="0" w:color="auto"/>
            </w:tcBorders>
            <w:vAlign w:val="center"/>
          </w:tcPr>
          <w:p w:rsidR="00D034CE" w:rsidRDefault="00C3567F">
            <w:pPr>
              <w:jc w:val="center"/>
              <w:rPr>
                <w:rFonts w:ascii="仿宋" w:eastAsia="仿宋" w:hAnsi="仿宋" w:cs="仿宋"/>
                <w:sz w:val="24"/>
              </w:rPr>
            </w:pPr>
            <w:r>
              <w:rPr>
                <w:rFonts w:ascii="仿宋" w:eastAsia="仿宋" w:hAnsi="仿宋" w:cs="仿宋" w:hint="eastAsia"/>
                <w:sz w:val="24"/>
              </w:rPr>
              <w:t>备注</w:t>
            </w: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597"/>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478"/>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r w:rsidR="00D034CE">
        <w:trPr>
          <w:trHeight w:val="530"/>
          <w:jc w:val="center"/>
        </w:trPr>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D034CE" w:rsidRDefault="00D034CE">
            <w:pPr>
              <w:spacing w:line="460" w:lineRule="exact"/>
              <w:rPr>
                <w:rFonts w:ascii="仿宋" w:eastAsia="仿宋" w:hAnsi="仿宋" w:cs="仿宋"/>
              </w:rPr>
            </w:pPr>
          </w:p>
        </w:tc>
      </w:tr>
    </w:tbl>
    <w:p w:rsidR="00D034CE" w:rsidRDefault="00D034CE">
      <w:pPr>
        <w:spacing w:line="360" w:lineRule="auto"/>
        <w:rPr>
          <w:rFonts w:ascii="仿宋" w:eastAsia="仿宋" w:hAnsi="仿宋" w:cs="仿宋"/>
          <w:kern w:val="0"/>
          <w:sz w:val="24"/>
        </w:rPr>
      </w:pPr>
    </w:p>
    <w:p w:rsidR="00D034CE" w:rsidRDefault="00C3567F">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kern w:val="0"/>
          <w:sz w:val="32"/>
          <w:szCs w:val="32"/>
        </w:rPr>
        <w:lastRenderedPageBreak/>
        <w:t>14</w:t>
      </w:r>
      <w:r>
        <w:rPr>
          <w:rFonts w:ascii="仿宋_GB2312" w:eastAsia="仿宋_GB2312" w:hAnsi="仿宋_GB2312" w:cs="仿宋_GB2312" w:hint="eastAsia"/>
          <w:b/>
          <w:kern w:val="0"/>
          <w:sz w:val="32"/>
          <w:szCs w:val="32"/>
          <w:lang w:val="zh-CN"/>
        </w:rPr>
        <w:t>、落实政府采购政策需满足的资格要求</w:t>
      </w:r>
    </w:p>
    <w:p w:rsidR="00D034CE" w:rsidRDefault="00C3567F">
      <w:pPr>
        <w:spacing w:line="440" w:lineRule="exact"/>
        <w:rPr>
          <w:rFonts w:ascii="仿宋_GB2312" w:eastAsia="仿宋_GB2312" w:hAnsi="仿宋"/>
          <w:b/>
          <w:sz w:val="24"/>
        </w:rPr>
      </w:pPr>
      <w:r>
        <w:rPr>
          <w:rFonts w:ascii="仿宋_GB2312" w:eastAsia="仿宋_GB2312" w:hAnsi="仿宋" w:cs="仿宋_GB2312" w:hint="eastAsia"/>
          <w:b/>
          <w:sz w:val="24"/>
        </w:rPr>
        <w:t>（根据招标公告</w:t>
      </w:r>
      <w:r>
        <w:rPr>
          <w:rFonts w:ascii="仿宋_GB2312" w:eastAsia="仿宋_GB2312" w:hAnsi="仿宋" w:hint="eastAsia"/>
          <w:b/>
          <w:sz w:val="24"/>
        </w:rPr>
        <w:t>落实政府采购政策需满足的资格要求选择提供相应的材料；未要求的，无需提供</w:t>
      </w:r>
      <w:r>
        <w:rPr>
          <w:rFonts w:ascii="仿宋_GB2312" w:eastAsia="仿宋_GB2312" w:hAnsi="仿宋" w:cs="仿宋_GB2312" w:hint="eastAsia"/>
          <w:b/>
          <w:sz w:val="24"/>
        </w:rPr>
        <w:t>）</w:t>
      </w:r>
    </w:p>
    <w:p w:rsidR="00D034CE" w:rsidRDefault="00C3567F">
      <w:pPr>
        <w:snapToGrid w:val="0"/>
        <w:spacing w:line="440" w:lineRule="exact"/>
        <w:ind w:firstLineChars="196" w:firstLine="472"/>
        <w:jc w:val="left"/>
        <w:rPr>
          <w:rFonts w:ascii="仿宋_GB2312" w:eastAsia="仿宋_GB2312" w:hAnsi="仿宋" w:cs="仿宋_GB2312"/>
          <w:sz w:val="24"/>
        </w:rPr>
      </w:pPr>
      <w:r>
        <w:rPr>
          <w:rFonts w:ascii="仿宋_GB2312" w:eastAsia="仿宋_GB2312" w:hAnsi="仿宋" w:cs="仿宋_GB2312" w:hint="eastAsia"/>
          <w:b/>
          <w:sz w:val="24"/>
        </w:rPr>
        <w:t>A</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w:t>
      </w:r>
      <w:r>
        <w:rPr>
          <w:rFonts w:ascii="仿宋_GB2312" w:eastAsia="仿宋_GB2312" w:hAnsi="仿宋" w:cs="仿宋_GB2312" w:hint="eastAsia"/>
          <w:b/>
          <w:sz w:val="24"/>
        </w:rPr>
        <w:t>中小企业声明函</w:t>
      </w:r>
      <w:r>
        <w:rPr>
          <w:rFonts w:ascii="仿宋_GB2312" w:eastAsia="仿宋_GB2312" w:hAnsi="仿宋" w:cs="仿宋_GB2312" w:hint="eastAsia"/>
          <w:sz w:val="24"/>
        </w:rPr>
        <w:t xml:space="preserve">（附件）。 </w:t>
      </w:r>
    </w:p>
    <w:p w:rsidR="00D034CE" w:rsidRDefault="00C3567F">
      <w:pPr>
        <w:widowControl/>
        <w:spacing w:line="440" w:lineRule="exact"/>
        <w:ind w:firstLineChars="196" w:firstLine="472"/>
        <w:jc w:val="left"/>
        <w:rPr>
          <w:rFonts w:ascii="仿宋_GB2312" w:eastAsia="仿宋_GB2312" w:hAnsi="仿宋" w:cs="仿宋_GB2312"/>
          <w:sz w:val="24"/>
        </w:rPr>
      </w:pPr>
      <w:r>
        <w:rPr>
          <w:rFonts w:ascii="仿宋_GB2312" w:eastAsia="仿宋_GB2312" w:hAnsi="仿宋" w:cs="仿宋_GB2312" w:hint="eastAsia"/>
          <w:b/>
          <w:sz w:val="24"/>
        </w:rPr>
        <w:t>B.</w:t>
      </w:r>
      <w:r>
        <w:rPr>
          <w:rFonts w:ascii="仿宋_GB2312" w:eastAsia="仿宋_GB2312" w:hAnsi="仿宋" w:cs="仿宋_GB2312" w:hint="eastAsia"/>
          <w:sz w:val="24"/>
        </w:rPr>
        <w:t>要求以联合体形</w:t>
      </w:r>
      <w:proofErr w:type="gramStart"/>
      <w:r>
        <w:rPr>
          <w:rFonts w:ascii="仿宋_GB2312" w:eastAsia="仿宋_GB2312" w:hAnsi="仿宋" w:cs="仿宋_GB2312" w:hint="eastAsia"/>
          <w:sz w:val="24"/>
        </w:rPr>
        <w:t>式参加</w:t>
      </w:r>
      <w:proofErr w:type="gramEnd"/>
      <w:r>
        <w:rPr>
          <w:rFonts w:ascii="仿宋_GB2312" w:eastAsia="仿宋_GB2312" w:hAnsi="仿宋" w:cs="仿宋_GB2312" w:hint="eastAsia"/>
          <w:sz w:val="24"/>
        </w:rPr>
        <w:t>的，提供联合协议和</w:t>
      </w:r>
      <w:r>
        <w:rPr>
          <w:rFonts w:ascii="仿宋_GB2312" w:eastAsia="仿宋_GB2312" w:hAnsi="仿宋" w:cs="仿宋_GB2312" w:hint="eastAsia"/>
          <w:b/>
          <w:sz w:val="24"/>
        </w:rPr>
        <w:t>中小企业声明函</w:t>
      </w:r>
      <w:r>
        <w:rPr>
          <w:rFonts w:ascii="仿宋_GB2312" w:eastAsia="仿宋_GB2312" w:hAnsi="仿宋" w:cs="仿宋_GB2312" w:hint="eastAsia"/>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034CE" w:rsidRDefault="00D034CE">
      <w:pPr>
        <w:adjustRightInd w:val="0"/>
        <w:snapToGrid w:val="0"/>
        <w:spacing w:before="50" w:after="50" w:line="360" w:lineRule="auto"/>
        <w:jc w:val="center"/>
        <w:rPr>
          <w:rFonts w:ascii="仿宋_GB2312" w:eastAsia="仿宋_GB2312" w:hAnsi="仿宋" w:cs="仿宋_GB2312"/>
          <w:b/>
          <w:kern w:val="0"/>
          <w:sz w:val="32"/>
          <w:szCs w:val="32"/>
          <w:lang w:val="zh-CN"/>
        </w:rPr>
      </w:pPr>
    </w:p>
    <w:p w:rsidR="00D034CE" w:rsidRDefault="00C3567F">
      <w:pPr>
        <w:adjustRightInd w:val="0"/>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联合协议</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 xml:space="preserve">投标。 </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hint="eastAsia"/>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hint="eastAsia"/>
          <w:u w:val="single"/>
        </w:rPr>
        <w:t xml:space="preserve">            </w:t>
      </w:r>
      <w:r>
        <w:rPr>
          <w:rFonts w:ascii="仿宋_GB2312" w:eastAsia="仿宋_GB2312" w:hAnsi="仿宋" w:cs="仿宋_GB2312" w:hint="eastAsia"/>
          <w:kern w:val="0"/>
          <w:sz w:val="24"/>
          <w:lang w:val="zh-CN"/>
        </w:rPr>
        <w:t xml:space="preserve"> ；……。</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hint="eastAsia"/>
          <w:sz w:val="24"/>
          <w:u w:val="single"/>
        </w:rPr>
        <w:t xml:space="preserve">    </w:t>
      </w:r>
      <w:r>
        <w:rPr>
          <w:rFonts w:ascii="仿宋_GB2312" w:eastAsia="仿宋_GB2312" w:hAnsi="仿宋" w:hint="eastAsia"/>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hint="eastAsia"/>
          <w:sz w:val="24"/>
          <w:u w:val="single"/>
        </w:rPr>
        <w:t xml:space="preserve">    </w:t>
      </w:r>
      <w:r>
        <w:rPr>
          <w:rFonts w:ascii="仿宋_GB2312" w:eastAsia="仿宋_GB2312" w:hAnsi="仿宋" w:hint="eastAsia"/>
          <w:sz w:val="24"/>
        </w:rPr>
        <w:t>%</w:t>
      </w:r>
      <w:r>
        <w:rPr>
          <w:rFonts w:ascii="仿宋_GB2312" w:eastAsia="仿宋_GB2312" w:hAnsi="仿宋" w:cs="仿宋_GB2312" w:hint="eastAsia"/>
          <w:kern w:val="0"/>
          <w:sz w:val="24"/>
          <w:lang w:val="zh-CN"/>
        </w:rPr>
        <w:t>。</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1、联合体各方不再单独参加或者与其</w:t>
      </w:r>
      <w:proofErr w:type="gramStart"/>
      <w:r>
        <w:rPr>
          <w:rFonts w:ascii="仿宋_GB2312" w:eastAsia="仿宋_GB2312" w:hAnsi="仿宋" w:cs="仿宋_GB2312" w:hint="eastAsia"/>
          <w:kern w:val="0"/>
          <w:sz w:val="24"/>
          <w:lang w:val="zh-CN"/>
        </w:rPr>
        <w:t>他供应</w:t>
      </w:r>
      <w:proofErr w:type="gramEnd"/>
      <w:r>
        <w:rPr>
          <w:rFonts w:ascii="仿宋_GB2312" w:eastAsia="仿宋_GB2312" w:hAnsi="仿宋" w:cs="仿宋_GB2312" w:hint="eastAsia"/>
          <w:kern w:val="0"/>
          <w:sz w:val="24"/>
          <w:lang w:val="zh-CN"/>
        </w:rPr>
        <w:t>商另外组成联合体参加同一合同项下的政府采购活动。</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3、本协议提交采购人、采购机构后，联合体各方不得以任何形式对上述内容进行修改或撤销。</w:t>
      </w:r>
    </w:p>
    <w:p w:rsidR="00D034CE" w:rsidRDefault="00C3567F">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hint="eastAsia"/>
          <w:kern w:val="0"/>
          <w:sz w:val="24"/>
        </w:rPr>
        <w:t>盖</w:t>
      </w:r>
      <w:r>
        <w:rPr>
          <w:rFonts w:ascii="仿宋_GB2312" w:eastAsia="仿宋_GB2312" w:hAnsi="仿宋" w:cs="仿宋_GB2312" w:hint="eastAsia"/>
          <w:kern w:val="0"/>
          <w:sz w:val="24"/>
          <w:lang w:val="zh-CN"/>
        </w:rPr>
        <w:t>章)：</w:t>
      </w:r>
    </w:p>
    <w:p w:rsidR="00D034CE" w:rsidRDefault="00C3567F">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hint="eastAsia"/>
          <w:kern w:val="0"/>
          <w:sz w:val="24"/>
        </w:rPr>
        <w:t>盖</w:t>
      </w:r>
      <w:r>
        <w:rPr>
          <w:rFonts w:ascii="仿宋_GB2312" w:eastAsia="仿宋_GB2312" w:hAnsi="仿宋" w:cs="仿宋_GB2312" w:hint="eastAsia"/>
          <w:kern w:val="0"/>
          <w:sz w:val="24"/>
          <w:lang w:val="zh-CN"/>
        </w:rPr>
        <w:t>章)：</w:t>
      </w:r>
    </w:p>
    <w:p w:rsidR="00D034CE" w:rsidRDefault="00C3567F">
      <w:pPr>
        <w:snapToGrid w:val="0"/>
        <w:spacing w:line="360" w:lineRule="auto"/>
        <w:ind w:firstLineChars="2400" w:firstLine="5760"/>
        <w:jc w:val="center"/>
        <w:rPr>
          <w:rFonts w:ascii="仿宋_GB2312" w:eastAsia="仿宋_GB2312"/>
        </w:rPr>
      </w:pPr>
      <w:r>
        <w:rPr>
          <w:rFonts w:ascii="仿宋_GB2312" w:eastAsia="仿宋_GB2312" w:hAnsi="仿宋" w:cs="仿宋_GB2312" w:hint="eastAsia"/>
          <w:kern w:val="0"/>
          <w:sz w:val="24"/>
          <w:lang w:val="zh-CN"/>
        </w:rPr>
        <w:t>……</w:t>
      </w:r>
    </w:p>
    <w:p w:rsidR="00D034CE" w:rsidRDefault="00C3567F">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日期：   年   月    日</w:t>
      </w:r>
    </w:p>
    <w:p w:rsidR="00D034CE" w:rsidRDefault="00D034CE">
      <w:pPr>
        <w:spacing w:line="360" w:lineRule="auto"/>
        <w:ind w:firstLineChars="200" w:firstLine="480"/>
        <w:rPr>
          <w:rFonts w:ascii="仿宋_GB2312" w:eastAsia="仿宋_GB2312" w:hAnsi="仿宋" w:cs="仿宋_GB2312"/>
          <w:sz w:val="24"/>
        </w:rPr>
      </w:pPr>
    </w:p>
    <w:p w:rsidR="00D034CE" w:rsidRDefault="00D034CE">
      <w:pPr>
        <w:spacing w:line="360" w:lineRule="auto"/>
        <w:ind w:firstLineChars="200" w:firstLine="482"/>
        <w:rPr>
          <w:rFonts w:ascii="仿宋_GB2312" w:eastAsia="仿宋_GB2312" w:hAnsi="仿宋" w:cs="仿宋_GB2312"/>
          <w:b/>
          <w:sz w:val="24"/>
        </w:rPr>
      </w:pPr>
    </w:p>
    <w:p w:rsidR="00D034CE" w:rsidRDefault="00D034CE">
      <w:pPr>
        <w:spacing w:line="360" w:lineRule="auto"/>
        <w:ind w:firstLineChars="200" w:firstLine="482"/>
        <w:rPr>
          <w:rFonts w:ascii="仿宋_GB2312" w:eastAsia="仿宋_GB2312" w:hAnsi="仿宋" w:cs="仿宋_GB2312"/>
          <w:b/>
          <w:sz w:val="24"/>
        </w:rPr>
      </w:pPr>
    </w:p>
    <w:p w:rsidR="00D034CE" w:rsidRDefault="00D034CE">
      <w:pPr>
        <w:spacing w:line="360" w:lineRule="auto"/>
        <w:ind w:firstLineChars="200" w:firstLine="482"/>
        <w:rPr>
          <w:rFonts w:ascii="仿宋_GB2312" w:eastAsia="仿宋_GB2312" w:hAnsi="仿宋" w:cs="仿宋_GB2312"/>
          <w:b/>
          <w:sz w:val="24"/>
        </w:rPr>
      </w:pPr>
    </w:p>
    <w:p w:rsidR="00D034CE" w:rsidRDefault="00C3567F">
      <w:pPr>
        <w:pageBreakBefore/>
        <w:spacing w:line="360" w:lineRule="auto"/>
        <w:ind w:firstLineChars="200" w:firstLine="482"/>
        <w:rPr>
          <w:rFonts w:ascii="仿宋_GB2312" w:eastAsia="仿宋_GB2312" w:hAnsi="仿宋" w:cs="仿宋_GB2312"/>
          <w:b/>
          <w:kern w:val="0"/>
          <w:sz w:val="32"/>
          <w:szCs w:val="32"/>
        </w:rPr>
      </w:pPr>
      <w:r>
        <w:rPr>
          <w:rFonts w:ascii="仿宋_GB2312" w:eastAsia="仿宋_GB2312" w:hAnsi="仿宋" w:cs="仿宋_GB2312" w:hint="eastAsia"/>
          <w:b/>
          <w:sz w:val="24"/>
        </w:rPr>
        <w:lastRenderedPageBreak/>
        <w:t>C、</w:t>
      </w:r>
      <w:r>
        <w:rPr>
          <w:rFonts w:ascii="仿宋_GB2312" w:eastAsia="仿宋_GB2312" w:hAnsi="仿宋" w:cs="仿宋_GB2312" w:hint="eastAsia"/>
          <w:sz w:val="24"/>
        </w:rPr>
        <w:t>要求合同分包的，提供分包意向协议和</w:t>
      </w:r>
      <w:r>
        <w:rPr>
          <w:rFonts w:ascii="仿宋_GB2312" w:eastAsia="仿宋_GB2312" w:hAnsi="仿宋" w:cs="仿宋_GB2312" w:hint="eastAsia"/>
          <w:b/>
          <w:sz w:val="24"/>
        </w:rPr>
        <w:t>中小企业声明函（附件）</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D034CE" w:rsidRDefault="00C3567F">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rsidR="00D034CE" w:rsidRDefault="00C3567F">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 xml:space="preserve">。 </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hint="eastAsia"/>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w:t>
      </w:r>
      <w:r>
        <w:rPr>
          <w:rFonts w:ascii="仿宋_GB2312" w:eastAsia="仿宋_GB2312" w:hAnsi="仿宋" w:cs="仿宋_GB2312" w:hint="eastAsia"/>
          <w:kern w:val="0"/>
          <w:sz w:val="24"/>
          <w:lang w:val="zh-CN"/>
        </w:rPr>
        <w:t>应商名称），具备承担XX工作内容相应资质条件且不得再次分包；</w:t>
      </w:r>
    </w:p>
    <w:p w:rsidR="00D034CE" w:rsidRDefault="00C3567F">
      <w:pPr>
        <w:snapToGrid w:val="0"/>
        <w:spacing w:line="360" w:lineRule="auto"/>
        <w:ind w:firstLineChars="400" w:firstLine="964"/>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D034CE" w:rsidRDefault="00C3567F">
      <w:pPr>
        <w:snapToGrid w:val="0"/>
        <w:spacing w:line="360" w:lineRule="auto"/>
        <w:ind w:firstLine="576"/>
        <w:rPr>
          <w:rFonts w:ascii="仿宋_GB2312" w:eastAsia="仿宋_GB2312" w:hAnsi="仿宋"/>
          <w:u w:val="single"/>
        </w:rPr>
      </w:pPr>
      <w:r>
        <w:rPr>
          <w:rFonts w:ascii="仿宋_GB2312" w:eastAsia="仿宋_GB2312" w:hAnsi="仿宋" w:hint="eastAsia"/>
          <w:u w:val="single"/>
        </w:rPr>
        <w:t xml:space="preserve">                                                                                  </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hint="eastAsia"/>
          <w:u w:val="single"/>
        </w:rPr>
        <w:t xml:space="preserve">                                                                                       </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D034CE" w:rsidRDefault="00C3567F">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hint="eastAsia"/>
          <w:u w:val="single"/>
        </w:rPr>
        <w:t xml:space="preserve">                                                                                     </w:t>
      </w:r>
    </w:p>
    <w:p w:rsidR="00D034CE" w:rsidRDefault="00C3567F">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hint="eastAsia"/>
          <w:u w:val="single"/>
        </w:rPr>
        <w:t xml:space="preserve">                                                                                     </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hint="eastAsia"/>
          <w:u w:val="single"/>
        </w:rPr>
        <w:t xml:space="preserve">                                                                                  </w:t>
      </w:r>
    </w:p>
    <w:p w:rsidR="00D034CE" w:rsidRDefault="00C3567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D034CE" w:rsidRDefault="00C3567F">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hint="eastAsia"/>
          <w:sz w:val="24"/>
          <w:u w:val="single"/>
        </w:rPr>
        <w:t xml:space="preserve">   </w:t>
      </w:r>
      <w:r>
        <w:rPr>
          <w:rFonts w:ascii="仿宋_GB2312" w:eastAsia="仿宋_GB2312" w:hAnsi="仿宋" w:hint="eastAsia"/>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hint="eastAsia"/>
          <w:sz w:val="24"/>
          <w:u w:val="single"/>
        </w:rPr>
        <w:t xml:space="preserve">   </w:t>
      </w:r>
      <w:r>
        <w:rPr>
          <w:rFonts w:ascii="仿宋_GB2312" w:eastAsia="仿宋_GB2312" w:hAnsi="仿宋" w:hint="eastAsia"/>
          <w:sz w:val="24"/>
        </w:rPr>
        <w:t>%</w:t>
      </w:r>
      <w:r>
        <w:rPr>
          <w:rFonts w:ascii="仿宋_GB2312" w:eastAsia="仿宋_GB2312" w:hAnsi="仿宋" w:cs="仿宋_GB2312" w:hint="eastAsia"/>
          <w:kern w:val="0"/>
          <w:sz w:val="24"/>
          <w:lang w:val="zh-CN"/>
        </w:rPr>
        <w:t xml:space="preserve">  。                                         投标人名称(</w:t>
      </w:r>
      <w:r>
        <w:rPr>
          <w:rFonts w:ascii="仿宋_GB2312" w:eastAsia="仿宋_GB2312" w:hAnsi="仿宋" w:cs="仿宋_GB2312" w:hint="eastAsia"/>
          <w:kern w:val="0"/>
          <w:sz w:val="24"/>
        </w:rPr>
        <w:t>盖章</w:t>
      </w:r>
      <w:r>
        <w:rPr>
          <w:rFonts w:ascii="仿宋_GB2312" w:eastAsia="仿宋_GB2312" w:hAnsi="仿宋" w:cs="仿宋_GB2312" w:hint="eastAsia"/>
          <w:kern w:val="0"/>
          <w:sz w:val="24"/>
          <w:lang w:val="zh-CN"/>
        </w:rPr>
        <w:t>)：</w:t>
      </w:r>
    </w:p>
    <w:p w:rsidR="00D034CE" w:rsidRDefault="00C3567F">
      <w:pPr>
        <w:snapToGrid w:val="0"/>
        <w:spacing w:line="360" w:lineRule="auto"/>
        <w:ind w:firstLineChars="2450" w:firstLine="58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D034CE" w:rsidRDefault="00C3567F">
      <w:pPr>
        <w:snapToGrid w:val="0"/>
        <w:spacing w:line="360" w:lineRule="auto"/>
        <w:ind w:firstLineChars="2500" w:firstLine="6000"/>
        <w:rPr>
          <w:rFonts w:ascii="仿宋_GB2312" w:eastAsia="仿宋_GB2312"/>
        </w:rPr>
      </w:pPr>
      <w:r>
        <w:rPr>
          <w:rFonts w:ascii="仿宋_GB2312" w:eastAsia="仿宋_GB2312" w:hAnsi="仿宋" w:cs="仿宋_GB2312" w:hint="eastAsia"/>
          <w:kern w:val="0"/>
          <w:sz w:val="24"/>
          <w:lang w:val="zh-CN"/>
        </w:rPr>
        <w:t>……</w:t>
      </w:r>
    </w:p>
    <w:p w:rsidR="00D034CE" w:rsidRDefault="00C3567F">
      <w:pPr>
        <w:spacing w:line="360" w:lineRule="auto"/>
        <w:jc w:val="center"/>
        <w:rPr>
          <w:rFonts w:ascii="仿宋" w:eastAsia="仿宋" w:hAnsi="仿宋" w:cs="仿宋"/>
          <w:b/>
          <w:bCs/>
          <w:sz w:val="30"/>
          <w:szCs w:val="30"/>
        </w:rPr>
      </w:pPr>
      <w:r>
        <w:rPr>
          <w:rFonts w:ascii="仿宋_GB2312" w:eastAsia="仿宋_GB2312" w:hAnsi="仿宋" w:cs="仿宋_GB2312" w:hint="eastAsia"/>
          <w:kern w:val="0"/>
          <w:sz w:val="24"/>
          <w:lang w:val="zh-CN"/>
        </w:rPr>
        <w:t xml:space="preserve">                                        日期：  年   月   日</w:t>
      </w:r>
    </w:p>
    <w:p w:rsidR="00D034CE" w:rsidRDefault="00C3567F">
      <w:pPr>
        <w:snapToGrid w:val="0"/>
        <w:spacing w:beforeLines="50" w:before="156" w:after="50"/>
        <w:jc w:val="center"/>
        <w:rPr>
          <w:rFonts w:ascii="仿宋" w:eastAsia="仿宋" w:hAnsi="仿宋" w:cs="仿宋"/>
          <w:sz w:val="30"/>
          <w:szCs w:val="30"/>
        </w:rPr>
      </w:pPr>
      <w:r>
        <w:rPr>
          <w:rFonts w:ascii="仿宋" w:eastAsia="仿宋" w:hAnsi="仿宋" w:cs="仿宋" w:hint="eastAsia"/>
          <w:b/>
          <w:bCs/>
          <w:sz w:val="30"/>
          <w:szCs w:val="30"/>
        </w:rPr>
        <w:lastRenderedPageBreak/>
        <w:t>报价文件</w:t>
      </w:r>
    </w:p>
    <w:p w:rsidR="00D034CE" w:rsidRDefault="00C3567F">
      <w:pPr>
        <w:pStyle w:val="5"/>
        <w:spacing w:line="360" w:lineRule="auto"/>
        <w:ind w:firstLineChars="0" w:firstLine="0"/>
        <w:jc w:val="center"/>
        <w:rPr>
          <w:rFonts w:ascii="仿宋" w:eastAsia="仿宋" w:hAnsi="仿宋" w:cs="仿宋"/>
        </w:rPr>
      </w:pPr>
      <w:bookmarkStart w:id="14" w:name="_Toc64369825"/>
      <w:r>
        <w:rPr>
          <w:rFonts w:ascii="仿宋" w:eastAsia="仿宋" w:hAnsi="仿宋" w:cs="仿宋" w:hint="eastAsia"/>
        </w:rPr>
        <w:t>目 录</w:t>
      </w:r>
      <w:bookmarkEnd w:id="14"/>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1.投标声明函 ……</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2.开标一览表 ……</w:t>
      </w:r>
      <w:proofErr w:type="gramStart"/>
      <w:r>
        <w:rPr>
          <w:rFonts w:ascii="仿宋" w:eastAsia="仿宋" w:hAnsi="仿宋" w:cs="仿宋" w:hint="eastAsia"/>
        </w:rPr>
        <w:t>………………………………………………………………</w:t>
      </w:r>
      <w:proofErr w:type="gramEnd"/>
      <w:r>
        <w:rPr>
          <w:rFonts w:ascii="仿宋" w:eastAsia="仿宋" w:hAnsi="仿宋" w:cs="仿宋" w:hint="eastAsia"/>
        </w:rPr>
        <w:t>（页码）</w:t>
      </w:r>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3.中小企业声明函……</w:t>
      </w:r>
      <w:proofErr w:type="gramStart"/>
      <w:r>
        <w:rPr>
          <w:rFonts w:ascii="仿宋" w:eastAsia="仿宋" w:hAnsi="仿宋" w:cs="仿宋" w:hint="eastAsia"/>
        </w:rPr>
        <w:t>…………………………………………………………</w:t>
      </w:r>
      <w:proofErr w:type="gramEnd"/>
      <w:r>
        <w:rPr>
          <w:rFonts w:ascii="仿宋" w:eastAsia="仿宋" w:hAnsi="仿宋" w:cs="仿宋" w:hint="eastAsia"/>
        </w:rPr>
        <w:t>（页码）</w:t>
      </w:r>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4.残疾人福利性单位声明函（如有）……</w:t>
      </w:r>
      <w:proofErr w:type="gramStart"/>
      <w:r>
        <w:rPr>
          <w:rFonts w:ascii="仿宋" w:eastAsia="仿宋" w:hAnsi="仿宋" w:cs="仿宋" w:hint="eastAsia"/>
        </w:rPr>
        <w:t>……………………………………</w:t>
      </w:r>
      <w:proofErr w:type="gramEnd"/>
      <w:r>
        <w:rPr>
          <w:rFonts w:ascii="仿宋" w:eastAsia="仿宋" w:hAnsi="仿宋" w:cs="仿宋" w:hint="eastAsia"/>
        </w:rPr>
        <w:t>（页码）</w:t>
      </w:r>
    </w:p>
    <w:p w:rsidR="00D034CE" w:rsidRDefault="00C3567F">
      <w:pPr>
        <w:pStyle w:val="5"/>
        <w:spacing w:line="360" w:lineRule="auto"/>
        <w:ind w:firstLineChars="0" w:firstLine="0"/>
        <w:jc w:val="left"/>
        <w:rPr>
          <w:rFonts w:ascii="仿宋" w:eastAsia="仿宋" w:hAnsi="仿宋" w:cs="仿宋"/>
        </w:rPr>
      </w:pPr>
      <w:r>
        <w:rPr>
          <w:rFonts w:ascii="仿宋" w:eastAsia="仿宋" w:hAnsi="仿宋" w:cs="仿宋" w:hint="eastAsia"/>
        </w:rPr>
        <w:t>5.关于报价的其他说明（如有，自拟）……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rsidR="00D034CE" w:rsidRDefault="00D034CE">
      <w:pPr>
        <w:pStyle w:val="5"/>
        <w:spacing w:line="360" w:lineRule="auto"/>
        <w:ind w:firstLineChars="0" w:firstLine="0"/>
        <w:jc w:val="left"/>
        <w:rPr>
          <w:rFonts w:ascii="仿宋" w:eastAsia="仿宋" w:hAnsi="仿宋" w:cs="仿宋"/>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D034CE">
      <w:pPr>
        <w:snapToGrid w:val="0"/>
        <w:spacing w:before="50" w:after="50"/>
        <w:jc w:val="left"/>
        <w:rPr>
          <w:rFonts w:ascii="仿宋" w:eastAsia="仿宋" w:hAnsi="仿宋" w:cs="仿宋"/>
          <w:b/>
          <w:sz w:val="36"/>
          <w:szCs w:val="36"/>
        </w:rPr>
      </w:pPr>
    </w:p>
    <w:p w:rsidR="00D034CE" w:rsidRDefault="00C3567F">
      <w:pPr>
        <w:rPr>
          <w:rFonts w:ascii="仿宋" w:eastAsia="仿宋" w:hAnsi="仿宋" w:cs="仿宋"/>
          <w:b/>
          <w:sz w:val="36"/>
          <w:szCs w:val="36"/>
        </w:rPr>
      </w:pPr>
      <w:r>
        <w:rPr>
          <w:rFonts w:ascii="仿宋" w:eastAsia="仿宋" w:hAnsi="仿宋" w:cs="仿宋" w:hint="eastAsia"/>
          <w:b/>
          <w:sz w:val="36"/>
          <w:szCs w:val="36"/>
        </w:rPr>
        <w:br w:type="page"/>
      </w:r>
    </w:p>
    <w:p w:rsidR="00D034CE" w:rsidRDefault="00C3567F">
      <w:pPr>
        <w:pageBreakBefore/>
        <w:rPr>
          <w:rFonts w:ascii="仿宋" w:eastAsia="仿宋" w:hAnsi="仿宋" w:cs="仿宋"/>
          <w:b/>
          <w:sz w:val="30"/>
          <w:szCs w:val="30"/>
        </w:rPr>
      </w:pPr>
      <w:r>
        <w:rPr>
          <w:rFonts w:ascii="仿宋" w:eastAsia="仿宋" w:hAnsi="仿宋" w:cs="仿宋" w:hint="eastAsia"/>
          <w:b/>
          <w:sz w:val="30"/>
          <w:szCs w:val="30"/>
        </w:rPr>
        <w:lastRenderedPageBreak/>
        <w:t>1、投标函（格式）</w:t>
      </w:r>
    </w:p>
    <w:p w:rsidR="00D034CE" w:rsidRDefault="00D034CE">
      <w:pPr>
        <w:pStyle w:val="af4"/>
        <w:spacing w:afterLines="0" w:line="440" w:lineRule="exact"/>
        <w:ind w:firstLineChars="0" w:firstLine="0"/>
        <w:rPr>
          <w:rFonts w:ascii="仿宋" w:eastAsia="仿宋" w:hAnsi="仿宋" w:cs="仿宋"/>
          <w:szCs w:val="24"/>
        </w:rPr>
      </w:pPr>
    </w:p>
    <w:p w:rsidR="00D034CE" w:rsidRDefault="00C3567F">
      <w:pPr>
        <w:spacing w:line="500" w:lineRule="exact"/>
        <w:ind w:firstLineChars="200" w:firstLine="480"/>
        <w:rPr>
          <w:rFonts w:ascii="仿宋" w:eastAsia="仿宋" w:hAnsi="仿宋" w:cs="仿宋"/>
          <w:kern w:val="0"/>
          <w:sz w:val="24"/>
        </w:rPr>
      </w:pPr>
      <w:r>
        <w:rPr>
          <w:rFonts w:ascii="仿宋" w:eastAsia="仿宋" w:hAnsi="仿宋" w:cs="仿宋" w:hint="eastAsia"/>
          <w:sz w:val="24"/>
          <w:u w:val="single"/>
        </w:rPr>
        <w:t xml:space="preserve">                        </w:t>
      </w:r>
      <w:r>
        <w:rPr>
          <w:rFonts w:ascii="仿宋" w:eastAsia="仿宋" w:hAnsi="仿宋" w:cs="仿宋" w:hint="eastAsia"/>
          <w:sz w:val="24"/>
        </w:rPr>
        <w:t xml:space="preserve">（招标人名称）： </w:t>
      </w:r>
      <w:r>
        <w:rPr>
          <w:rFonts w:ascii="仿宋" w:eastAsia="仿宋" w:hAnsi="仿宋" w:cs="仿宋" w:hint="eastAsia"/>
          <w:sz w:val="24"/>
        </w:rPr>
        <w:cr/>
        <w:t xml:space="preserve">    1、我方已仔细研究了</w:t>
      </w:r>
      <w:r>
        <w:rPr>
          <w:rFonts w:ascii="仿宋" w:eastAsia="仿宋" w:hAnsi="仿宋" w:cs="仿宋" w:hint="eastAsia"/>
          <w:sz w:val="24"/>
          <w:u w:val="single"/>
        </w:rPr>
        <w:t xml:space="preserve">                         </w:t>
      </w:r>
      <w:r>
        <w:rPr>
          <w:rFonts w:ascii="仿宋" w:eastAsia="仿宋" w:hAnsi="仿宋" w:cs="仿宋" w:hint="eastAsia"/>
          <w:sz w:val="24"/>
        </w:rPr>
        <w:t>（项目名称）施工招标文件的全部内容，愿意以造价下浮（大写）百分之</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u w:val="single"/>
        </w:rPr>
        <w:t>小写     %</w:t>
      </w:r>
      <w:r>
        <w:rPr>
          <w:rFonts w:ascii="仿宋" w:eastAsia="仿宋" w:hAnsi="仿宋" w:cs="仿宋" w:hint="eastAsia"/>
          <w:sz w:val="24"/>
        </w:rPr>
        <w:t>）的条件承包上述工程施工，工期</w:t>
      </w:r>
      <w:r>
        <w:rPr>
          <w:rFonts w:ascii="仿宋" w:eastAsia="仿宋" w:hAnsi="仿宋" w:cs="仿宋" w:hint="eastAsia"/>
          <w:sz w:val="24"/>
          <w:u w:val="single"/>
        </w:rPr>
        <w:t xml:space="preserve">     </w:t>
      </w:r>
      <w:r>
        <w:rPr>
          <w:rFonts w:ascii="仿宋" w:eastAsia="仿宋" w:hAnsi="仿宋" w:cs="仿宋" w:hint="eastAsia"/>
          <w:sz w:val="24"/>
        </w:rPr>
        <w:t>日历天， 按合同约定实施和完成承包工程，修补工程中的任何缺陷，工程质量达到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cr/>
        <w:t xml:space="preserve">    </w:t>
      </w:r>
      <w:r>
        <w:rPr>
          <w:rFonts w:ascii="仿宋" w:eastAsia="仿宋" w:hAnsi="仿宋" w:cs="仿宋" w:hint="eastAsia"/>
          <w:kern w:val="0"/>
          <w:sz w:val="24"/>
        </w:rPr>
        <w:t xml:space="preserve">2、我方承诺在投标有效期内不修改、撤销投标文件。 </w:t>
      </w:r>
    </w:p>
    <w:p w:rsidR="00D034CE" w:rsidRDefault="00C3567F">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 xml:space="preserve">3、如我方中标： </w:t>
      </w:r>
      <w:r>
        <w:rPr>
          <w:rFonts w:ascii="仿宋" w:eastAsia="仿宋" w:hAnsi="仿宋" w:cs="仿宋" w:hint="eastAsia"/>
          <w:kern w:val="0"/>
          <w:sz w:val="24"/>
        </w:rPr>
        <w:cr/>
        <w:t xml:space="preserve">   （1）我方承诺在收到中标通知书后，在中标通知书规定的期限内与你方签订合同。 </w:t>
      </w:r>
      <w:r>
        <w:rPr>
          <w:rFonts w:ascii="仿宋" w:eastAsia="仿宋" w:hAnsi="仿宋" w:cs="仿宋" w:hint="eastAsia"/>
          <w:kern w:val="0"/>
          <w:sz w:val="24"/>
        </w:rPr>
        <w:cr/>
        <w:t xml:space="preserve">   （2）我方承诺按照招标文件规定向你方递交履约担保。 </w:t>
      </w:r>
      <w:r>
        <w:rPr>
          <w:rFonts w:ascii="仿宋" w:eastAsia="仿宋" w:hAnsi="仿宋" w:cs="仿宋" w:hint="eastAsia"/>
          <w:kern w:val="0"/>
          <w:sz w:val="24"/>
        </w:rPr>
        <w:cr/>
        <w:t xml:space="preserve">   （3）我方承诺在合同约定的期限内完成并移交全部合同工程。 </w:t>
      </w:r>
      <w:r>
        <w:rPr>
          <w:rFonts w:ascii="仿宋" w:eastAsia="仿宋" w:hAnsi="仿宋" w:cs="仿宋" w:hint="eastAsia"/>
          <w:kern w:val="0"/>
          <w:sz w:val="24"/>
        </w:rPr>
        <w:cr/>
        <w:t xml:space="preserve">    4、我方在此声明，所递交的投标文件及有关资料内容完整、真实和准确。</w:t>
      </w:r>
    </w:p>
    <w:p w:rsidR="00D034CE" w:rsidRDefault="00C3567F">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sz w:val="24"/>
          <w:u w:val="single"/>
        </w:rPr>
        <w:t xml:space="preserve">                                    </w:t>
      </w:r>
      <w:r>
        <w:rPr>
          <w:rFonts w:ascii="仿宋" w:eastAsia="仿宋" w:hAnsi="仿宋" w:cs="仿宋" w:hint="eastAsia"/>
          <w:kern w:val="0"/>
          <w:sz w:val="24"/>
        </w:rPr>
        <w:t>（其他补充说明）。</w:t>
      </w:r>
    </w:p>
    <w:p w:rsidR="00D034CE" w:rsidRDefault="00D034CE">
      <w:pPr>
        <w:spacing w:line="500" w:lineRule="exact"/>
        <w:ind w:firstLine="510"/>
        <w:rPr>
          <w:rFonts w:ascii="仿宋" w:eastAsia="仿宋" w:hAnsi="仿宋" w:cs="仿宋"/>
          <w:kern w:val="0"/>
          <w:sz w:val="24"/>
        </w:rPr>
      </w:pPr>
    </w:p>
    <w:p w:rsidR="00D034CE" w:rsidRDefault="00D034CE">
      <w:pPr>
        <w:spacing w:line="500" w:lineRule="exact"/>
        <w:ind w:firstLine="510"/>
        <w:rPr>
          <w:rFonts w:ascii="仿宋" w:eastAsia="仿宋" w:hAnsi="仿宋" w:cs="仿宋"/>
          <w:kern w:val="0"/>
          <w:sz w:val="24"/>
        </w:rPr>
      </w:pPr>
    </w:p>
    <w:p w:rsidR="00D034CE" w:rsidRDefault="00C3567F">
      <w:pPr>
        <w:spacing w:line="500" w:lineRule="exact"/>
        <w:ind w:firstLine="510"/>
        <w:rPr>
          <w:rFonts w:ascii="仿宋" w:eastAsia="仿宋" w:hAnsi="仿宋" w:cs="仿宋"/>
          <w:kern w:val="0"/>
          <w:sz w:val="24"/>
        </w:rPr>
      </w:pPr>
      <w:r>
        <w:rPr>
          <w:rFonts w:ascii="仿宋" w:eastAsia="仿宋" w:hAnsi="仿宋" w:cs="仿宋" w:hint="eastAsia"/>
          <w:kern w:val="0"/>
          <w:sz w:val="24"/>
        </w:rPr>
        <w:t>投标人：（盖章）</w:t>
      </w:r>
    </w:p>
    <w:p w:rsidR="00D034CE" w:rsidRDefault="00C3567F">
      <w:pPr>
        <w:spacing w:line="500" w:lineRule="exact"/>
        <w:ind w:firstLine="510"/>
        <w:rPr>
          <w:rFonts w:ascii="仿宋" w:eastAsia="仿宋" w:hAnsi="仿宋" w:cs="仿宋"/>
          <w:kern w:val="0"/>
          <w:sz w:val="24"/>
        </w:rPr>
      </w:pPr>
      <w:r>
        <w:rPr>
          <w:rFonts w:ascii="仿宋" w:eastAsia="仿宋" w:hAnsi="仿宋" w:cs="仿宋" w:hint="eastAsia"/>
          <w:kern w:val="0"/>
          <w:sz w:val="24"/>
        </w:rPr>
        <w:t>单位地址：</w:t>
      </w:r>
    </w:p>
    <w:p w:rsidR="00D034CE" w:rsidRDefault="00C3567F">
      <w:pPr>
        <w:spacing w:line="500" w:lineRule="exact"/>
        <w:ind w:firstLine="510"/>
        <w:rPr>
          <w:rFonts w:ascii="仿宋" w:eastAsia="仿宋" w:hAnsi="仿宋" w:cs="仿宋"/>
          <w:kern w:val="0"/>
          <w:sz w:val="24"/>
        </w:rPr>
      </w:pPr>
      <w:r>
        <w:rPr>
          <w:rFonts w:ascii="仿宋" w:eastAsia="仿宋" w:hAnsi="仿宋" w:cs="仿宋" w:hint="eastAsia"/>
          <w:kern w:val="0"/>
          <w:sz w:val="24"/>
        </w:rPr>
        <w:t xml:space="preserve">法定代表人：（签字或盖章）                 </w:t>
      </w:r>
    </w:p>
    <w:p w:rsidR="00D034CE" w:rsidRDefault="00C3567F">
      <w:pPr>
        <w:spacing w:line="500" w:lineRule="exact"/>
        <w:ind w:firstLine="510"/>
        <w:rPr>
          <w:rFonts w:ascii="仿宋" w:eastAsia="仿宋" w:hAnsi="仿宋" w:cs="仿宋"/>
          <w:kern w:val="0"/>
          <w:sz w:val="24"/>
        </w:rPr>
      </w:pPr>
      <w:r>
        <w:rPr>
          <w:rFonts w:ascii="仿宋" w:eastAsia="仿宋" w:hAnsi="仿宋" w:cs="仿宋" w:hint="eastAsia"/>
          <w:kern w:val="0"/>
          <w:sz w:val="24"/>
        </w:rPr>
        <w:t>电    话：                          传    真：</w:t>
      </w:r>
    </w:p>
    <w:p w:rsidR="00D034CE" w:rsidRDefault="00C3567F">
      <w:pPr>
        <w:spacing w:line="500" w:lineRule="exact"/>
        <w:ind w:firstLine="510"/>
        <w:rPr>
          <w:rFonts w:ascii="仿宋" w:eastAsia="仿宋" w:hAnsi="仿宋" w:cs="仿宋"/>
          <w:kern w:val="0"/>
          <w:sz w:val="24"/>
        </w:rPr>
      </w:pPr>
      <w:r>
        <w:rPr>
          <w:rFonts w:ascii="仿宋" w:eastAsia="仿宋" w:hAnsi="仿宋" w:cs="仿宋" w:hint="eastAsia"/>
          <w:kern w:val="0"/>
          <w:sz w:val="24"/>
        </w:rPr>
        <w:t>开户银行名称：</w:t>
      </w:r>
    </w:p>
    <w:p w:rsidR="00D034CE" w:rsidRDefault="00C3567F">
      <w:pPr>
        <w:spacing w:line="500" w:lineRule="exact"/>
        <w:ind w:firstLine="510"/>
        <w:rPr>
          <w:rFonts w:ascii="仿宋" w:eastAsia="仿宋" w:hAnsi="仿宋" w:cs="仿宋"/>
          <w:kern w:val="0"/>
          <w:sz w:val="24"/>
        </w:rPr>
      </w:pPr>
      <w:r>
        <w:rPr>
          <w:rFonts w:ascii="仿宋" w:eastAsia="仿宋" w:hAnsi="仿宋" w:cs="仿宋" w:hint="eastAsia"/>
          <w:kern w:val="0"/>
          <w:sz w:val="24"/>
        </w:rPr>
        <w:t>银行帐号：</w:t>
      </w:r>
    </w:p>
    <w:p w:rsidR="00D034CE" w:rsidRDefault="00C3567F">
      <w:pPr>
        <w:spacing w:line="500" w:lineRule="exact"/>
        <w:ind w:firstLine="510"/>
        <w:rPr>
          <w:rFonts w:ascii="仿宋" w:eastAsia="仿宋" w:hAnsi="仿宋" w:cs="仿宋"/>
          <w:kern w:val="0"/>
          <w:sz w:val="24"/>
        </w:rPr>
      </w:pPr>
      <w:r>
        <w:rPr>
          <w:rFonts w:ascii="仿宋" w:eastAsia="仿宋" w:hAnsi="仿宋" w:cs="仿宋" w:hint="eastAsia"/>
          <w:kern w:val="0"/>
          <w:sz w:val="24"/>
        </w:rPr>
        <w:t>开户银行地址：                      电    话：</w:t>
      </w:r>
    </w:p>
    <w:p w:rsidR="00D034CE" w:rsidRDefault="00C3567F">
      <w:pPr>
        <w:spacing w:line="500" w:lineRule="exact"/>
        <w:ind w:firstLine="510"/>
        <w:rPr>
          <w:rFonts w:ascii="仿宋" w:eastAsia="仿宋" w:hAnsi="仿宋" w:cs="仿宋"/>
          <w:kern w:val="0"/>
          <w:sz w:val="24"/>
        </w:rPr>
      </w:pPr>
      <w:r>
        <w:rPr>
          <w:rFonts w:ascii="仿宋" w:eastAsia="仿宋" w:hAnsi="仿宋" w:cs="仿宋" w:hint="eastAsia"/>
          <w:kern w:val="0"/>
          <w:sz w:val="24"/>
        </w:rPr>
        <w:t xml:space="preserve">   </w:t>
      </w:r>
    </w:p>
    <w:p w:rsidR="00D034CE" w:rsidRDefault="00C3567F">
      <w:pPr>
        <w:spacing w:line="500" w:lineRule="exact"/>
        <w:ind w:firstLine="510"/>
        <w:rPr>
          <w:rFonts w:ascii="仿宋" w:eastAsia="仿宋" w:hAnsi="仿宋" w:cs="仿宋"/>
          <w:kern w:val="0"/>
          <w:sz w:val="24"/>
        </w:rPr>
      </w:pPr>
      <w:r>
        <w:rPr>
          <w:rFonts w:ascii="仿宋" w:eastAsia="仿宋" w:hAnsi="仿宋" w:cs="仿宋" w:hint="eastAsia"/>
          <w:kern w:val="0"/>
          <w:sz w:val="24"/>
        </w:rPr>
        <w:t xml:space="preserve">                                        年     月     日</w:t>
      </w:r>
    </w:p>
    <w:p w:rsidR="00D034CE" w:rsidRDefault="00D034CE">
      <w:pPr>
        <w:snapToGrid w:val="0"/>
        <w:spacing w:before="50" w:after="50"/>
        <w:rPr>
          <w:rFonts w:ascii="仿宋" w:eastAsia="仿宋" w:hAnsi="仿宋" w:cs="仿宋"/>
          <w:b/>
          <w:bCs/>
          <w:kern w:val="0"/>
          <w:sz w:val="28"/>
          <w:szCs w:val="28"/>
        </w:rPr>
      </w:pPr>
    </w:p>
    <w:p w:rsidR="00D034CE" w:rsidRDefault="00D034CE">
      <w:pPr>
        <w:pStyle w:val="af"/>
        <w:ind w:firstLine="210"/>
      </w:pPr>
    </w:p>
    <w:p w:rsidR="00D034CE" w:rsidRDefault="00D034CE">
      <w:pPr>
        <w:snapToGrid w:val="0"/>
        <w:spacing w:before="50" w:after="50"/>
        <w:rPr>
          <w:rFonts w:ascii="仿宋" w:eastAsia="仿宋" w:hAnsi="仿宋" w:cs="仿宋"/>
          <w:b/>
          <w:bCs/>
          <w:kern w:val="0"/>
          <w:sz w:val="28"/>
          <w:szCs w:val="28"/>
        </w:rPr>
      </w:pPr>
    </w:p>
    <w:p w:rsidR="00D034CE" w:rsidRDefault="00D034CE">
      <w:pPr>
        <w:jc w:val="left"/>
        <w:sectPr w:rsidR="00D034CE">
          <w:footerReference w:type="default" r:id="rId16"/>
          <w:pgSz w:w="11907" w:h="16840"/>
          <w:pgMar w:top="1361" w:right="1361" w:bottom="1361" w:left="1361" w:header="765" w:footer="822" w:gutter="0"/>
          <w:pgNumType w:start="2"/>
          <w:cols w:space="720"/>
          <w:docGrid w:type="lines" w:linePitch="312"/>
        </w:sectPr>
      </w:pPr>
    </w:p>
    <w:p w:rsidR="00D034CE" w:rsidRDefault="00C3567F">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2.开标一览表（格式）</w:t>
      </w:r>
    </w:p>
    <w:p w:rsidR="00D034CE" w:rsidRDefault="00C3567F">
      <w:pPr>
        <w:spacing w:line="400" w:lineRule="exact"/>
        <w:rPr>
          <w:rFonts w:ascii="仿宋" w:eastAsia="仿宋" w:hAnsi="仿宋" w:cs="仿宋"/>
          <w:sz w:val="24"/>
        </w:rPr>
      </w:pPr>
      <w:r>
        <w:rPr>
          <w:rFonts w:ascii="仿宋" w:eastAsia="仿宋" w:hAnsi="仿宋" w:cs="仿宋" w:hint="eastAsia"/>
          <w:sz w:val="24"/>
        </w:rPr>
        <w:t>投标人名称：</w:t>
      </w:r>
    </w:p>
    <w:p w:rsidR="00D034CE" w:rsidRDefault="00C3567F">
      <w:pPr>
        <w:snapToGrid w:val="0"/>
        <w:spacing w:line="400" w:lineRule="exact"/>
        <w:rPr>
          <w:rFonts w:ascii="仿宋" w:eastAsia="仿宋" w:hAnsi="仿宋" w:cs="仿宋"/>
          <w:sz w:val="24"/>
        </w:rPr>
      </w:pPr>
      <w:r>
        <w:rPr>
          <w:rFonts w:ascii="仿宋" w:eastAsia="仿宋" w:hAnsi="仿宋" w:cs="仿宋" w:hint="eastAsia"/>
          <w:sz w:val="24"/>
        </w:rPr>
        <w:t>标    项：</w:t>
      </w:r>
    </w:p>
    <w:p w:rsidR="00D034CE" w:rsidRDefault="00C3567F">
      <w:pPr>
        <w:snapToGrid w:val="0"/>
        <w:spacing w:line="400" w:lineRule="exact"/>
        <w:rPr>
          <w:rFonts w:ascii="仿宋" w:eastAsia="仿宋" w:hAnsi="仿宋" w:cs="仿宋"/>
          <w:sz w:val="24"/>
        </w:rPr>
      </w:pPr>
      <w:r>
        <w:rPr>
          <w:rFonts w:ascii="仿宋" w:eastAsia="仿宋" w:hAnsi="仿宋" w:cs="仿宋" w:hint="eastAsia"/>
          <w:sz w:val="24"/>
        </w:rPr>
        <w:t xml:space="preserve">招标编号： </w:t>
      </w:r>
    </w:p>
    <w:p w:rsidR="00D034CE" w:rsidRDefault="00C3567F">
      <w:pPr>
        <w:snapToGrid w:val="0"/>
        <w:spacing w:line="400" w:lineRule="exact"/>
        <w:rPr>
          <w:rFonts w:ascii="仿宋" w:eastAsia="仿宋" w:hAnsi="仿宋" w:cs="仿宋"/>
          <w:sz w:val="24"/>
        </w:rPr>
      </w:pPr>
      <w:r>
        <w:rPr>
          <w:rFonts w:ascii="仿宋" w:eastAsia="仿宋" w:hAnsi="仿宋" w:cs="仿宋" w:hint="eastAsia"/>
          <w:sz w:val="24"/>
        </w:rPr>
        <w:t xml:space="preserve">             </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723"/>
        <w:gridCol w:w="2884"/>
        <w:gridCol w:w="2675"/>
      </w:tblGrid>
      <w:tr w:rsidR="00D034CE">
        <w:trPr>
          <w:trHeight w:val="554"/>
          <w:jc w:val="center"/>
        </w:trPr>
        <w:tc>
          <w:tcPr>
            <w:tcW w:w="750" w:type="dxa"/>
            <w:noWrap/>
            <w:vAlign w:val="center"/>
          </w:tcPr>
          <w:p w:rsidR="00D034CE" w:rsidRDefault="00C3567F">
            <w:pPr>
              <w:spacing w:line="400" w:lineRule="exact"/>
              <w:jc w:val="center"/>
              <w:rPr>
                <w:rFonts w:ascii="仿宋" w:eastAsia="仿宋" w:hAnsi="仿宋" w:cs="仿宋"/>
                <w:sz w:val="24"/>
              </w:rPr>
            </w:pPr>
            <w:r>
              <w:rPr>
                <w:rFonts w:ascii="仿宋" w:eastAsia="仿宋" w:hAnsi="仿宋" w:cs="仿宋" w:hint="eastAsia"/>
                <w:sz w:val="24"/>
              </w:rPr>
              <w:t>序号</w:t>
            </w:r>
          </w:p>
        </w:tc>
        <w:tc>
          <w:tcPr>
            <w:tcW w:w="2723" w:type="dxa"/>
            <w:noWrap/>
            <w:vAlign w:val="center"/>
          </w:tcPr>
          <w:p w:rsidR="00D034CE" w:rsidRDefault="00C3567F">
            <w:pPr>
              <w:spacing w:line="400" w:lineRule="exact"/>
              <w:jc w:val="center"/>
              <w:rPr>
                <w:rFonts w:ascii="仿宋" w:eastAsia="仿宋" w:hAnsi="仿宋" w:cs="仿宋"/>
                <w:sz w:val="24"/>
              </w:rPr>
            </w:pPr>
            <w:r>
              <w:rPr>
                <w:rFonts w:ascii="仿宋" w:eastAsia="仿宋" w:hAnsi="仿宋" w:cs="仿宋" w:hint="eastAsia"/>
                <w:sz w:val="24"/>
              </w:rPr>
              <w:t>项目名称</w:t>
            </w:r>
          </w:p>
        </w:tc>
        <w:tc>
          <w:tcPr>
            <w:tcW w:w="2884" w:type="dxa"/>
            <w:noWrap/>
            <w:vAlign w:val="center"/>
          </w:tcPr>
          <w:p w:rsidR="00D034CE" w:rsidRDefault="00C3567F">
            <w:pPr>
              <w:spacing w:line="400" w:lineRule="exact"/>
              <w:jc w:val="center"/>
              <w:rPr>
                <w:rFonts w:ascii="仿宋" w:eastAsia="仿宋" w:hAnsi="仿宋" w:cs="仿宋"/>
                <w:sz w:val="24"/>
              </w:rPr>
            </w:pPr>
            <w:r>
              <w:rPr>
                <w:rFonts w:ascii="仿宋" w:eastAsia="仿宋" w:hAnsi="仿宋" w:cs="仿宋" w:hint="eastAsia"/>
                <w:sz w:val="24"/>
              </w:rPr>
              <w:t>投标</w:t>
            </w:r>
            <w:proofErr w:type="gramStart"/>
            <w:r>
              <w:rPr>
                <w:rFonts w:ascii="仿宋" w:eastAsia="仿宋" w:hAnsi="仿宋" w:cs="仿宋" w:hint="eastAsia"/>
                <w:sz w:val="24"/>
              </w:rPr>
              <w:t>下浮率</w:t>
            </w:r>
            <w:proofErr w:type="gramEnd"/>
          </w:p>
        </w:tc>
        <w:tc>
          <w:tcPr>
            <w:tcW w:w="2675" w:type="dxa"/>
            <w:noWrap/>
            <w:vAlign w:val="center"/>
          </w:tcPr>
          <w:p w:rsidR="00D034CE" w:rsidRDefault="00C3567F">
            <w:pPr>
              <w:spacing w:line="400" w:lineRule="exact"/>
              <w:jc w:val="center"/>
              <w:rPr>
                <w:rFonts w:ascii="仿宋" w:eastAsia="仿宋" w:hAnsi="仿宋" w:cs="仿宋"/>
                <w:sz w:val="24"/>
              </w:rPr>
            </w:pPr>
            <w:r>
              <w:rPr>
                <w:rFonts w:ascii="仿宋" w:eastAsia="仿宋" w:hAnsi="仿宋" w:cs="仿宋" w:hint="eastAsia"/>
                <w:sz w:val="24"/>
              </w:rPr>
              <w:t>投标工期</w:t>
            </w:r>
          </w:p>
        </w:tc>
      </w:tr>
      <w:tr w:rsidR="00D034CE">
        <w:trPr>
          <w:trHeight w:val="827"/>
          <w:jc w:val="center"/>
        </w:trPr>
        <w:tc>
          <w:tcPr>
            <w:tcW w:w="750" w:type="dxa"/>
            <w:vMerge w:val="restart"/>
            <w:noWrap/>
            <w:vAlign w:val="center"/>
          </w:tcPr>
          <w:p w:rsidR="00D034CE" w:rsidRDefault="00C3567F">
            <w:pPr>
              <w:spacing w:line="400" w:lineRule="exact"/>
              <w:jc w:val="center"/>
              <w:rPr>
                <w:rFonts w:ascii="仿宋" w:eastAsia="仿宋" w:hAnsi="仿宋" w:cs="仿宋"/>
                <w:sz w:val="24"/>
              </w:rPr>
            </w:pPr>
            <w:r>
              <w:rPr>
                <w:rFonts w:ascii="仿宋" w:eastAsia="仿宋" w:hAnsi="仿宋" w:cs="仿宋" w:hint="eastAsia"/>
                <w:sz w:val="24"/>
              </w:rPr>
              <w:t>1</w:t>
            </w:r>
          </w:p>
        </w:tc>
        <w:tc>
          <w:tcPr>
            <w:tcW w:w="2723" w:type="dxa"/>
            <w:vMerge w:val="restart"/>
            <w:noWrap/>
            <w:vAlign w:val="center"/>
          </w:tcPr>
          <w:p w:rsidR="00D034CE" w:rsidRDefault="00C3567F">
            <w:pPr>
              <w:spacing w:line="360" w:lineRule="auto"/>
              <w:jc w:val="center"/>
              <w:rPr>
                <w:rFonts w:ascii="仿宋" w:eastAsia="仿宋" w:hAnsi="仿宋" w:cs="仿宋"/>
                <w:sz w:val="24"/>
              </w:rPr>
            </w:pPr>
            <w:r>
              <w:rPr>
                <w:rFonts w:ascii="仿宋" w:eastAsia="仿宋" w:hAnsi="仿宋" w:cs="仿宋" w:hint="eastAsia"/>
                <w:sz w:val="24"/>
              </w:rPr>
              <w:t xml:space="preserve">绍兴市人民医院内镜中心改造项目             </w:t>
            </w:r>
          </w:p>
        </w:tc>
        <w:tc>
          <w:tcPr>
            <w:tcW w:w="2884" w:type="dxa"/>
            <w:noWrap/>
            <w:vAlign w:val="center"/>
          </w:tcPr>
          <w:p w:rsidR="00D034CE" w:rsidRDefault="00C3567F">
            <w:pPr>
              <w:spacing w:line="400" w:lineRule="exact"/>
              <w:rPr>
                <w:rFonts w:ascii="仿宋" w:eastAsia="仿宋" w:hAnsi="仿宋" w:cs="仿宋"/>
                <w:sz w:val="24"/>
              </w:rPr>
            </w:pPr>
            <w:r>
              <w:rPr>
                <w:rFonts w:ascii="仿宋" w:eastAsia="仿宋" w:hAnsi="仿宋" w:cs="仿宋" w:hint="eastAsia"/>
                <w:sz w:val="24"/>
              </w:rPr>
              <w:t>小写：</w:t>
            </w:r>
            <w:r>
              <w:rPr>
                <w:rFonts w:ascii="仿宋" w:eastAsia="仿宋" w:hAnsi="仿宋" w:cs="仿宋" w:hint="eastAsia"/>
                <w:sz w:val="24"/>
                <w:u w:val="single"/>
              </w:rPr>
              <w:t xml:space="preserve">           </w:t>
            </w:r>
            <w:r>
              <w:rPr>
                <w:rFonts w:ascii="仿宋" w:eastAsia="仿宋" w:hAnsi="仿宋" w:cs="仿宋" w:hint="eastAsia"/>
                <w:sz w:val="24"/>
              </w:rPr>
              <w:t>%</w:t>
            </w:r>
          </w:p>
        </w:tc>
        <w:tc>
          <w:tcPr>
            <w:tcW w:w="2675" w:type="dxa"/>
            <w:vMerge w:val="restart"/>
            <w:noWrap/>
            <w:vAlign w:val="center"/>
          </w:tcPr>
          <w:p w:rsidR="00D034CE" w:rsidRDefault="00D034CE">
            <w:pPr>
              <w:spacing w:line="400" w:lineRule="exact"/>
              <w:jc w:val="center"/>
              <w:rPr>
                <w:rFonts w:ascii="仿宋" w:eastAsia="仿宋" w:hAnsi="仿宋" w:cs="仿宋"/>
                <w:sz w:val="24"/>
              </w:rPr>
            </w:pPr>
          </w:p>
        </w:tc>
      </w:tr>
      <w:tr w:rsidR="00D034CE">
        <w:trPr>
          <w:trHeight w:val="1025"/>
          <w:jc w:val="center"/>
        </w:trPr>
        <w:tc>
          <w:tcPr>
            <w:tcW w:w="750" w:type="dxa"/>
            <w:vMerge/>
            <w:noWrap/>
            <w:vAlign w:val="center"/>
          </w:tcPr>
          <w:p w:rsidR="00D034CE" w:rsidRDefault="00D034CE">
            <w:pPr>
              <w:spacing w:line="400" w:lineRule="exact"/>
              <w:jc w:val="center"/>
              <w:rPr>
                <w:rFonts w:ascii="仿宋" w:eastAsia="仿宋" w:hAnsi="仿宋" w:cs="仿宋"/>
                <w:sz w:val="24"/>
              </w:rPr>
            </w:pPr>
          </w:p>
        </w:tc>
        <w:tc>
          <w:tcPr>
            <w:tcW w:w="2723" w:type="dxa"/>
            <w:vMerge/>
            <w:noWrap/>
            <w:vAlign w:val="center"/>
          </w:tcPr>
          <w:p w:rsidR="00D034CE" w:rsidRDefault="00D034CE">
            <w:pPr>
              <w:spacing w:line="360" w:lineRule="auto"/>
              <w:jc w:val="center"/>
              <w:rPr>
                <w:rFonts w:ascii="仿宋" w:eastAsia="仿宋" w:hAnsi="仿宋" w:cs="仿宋"/>
                <w:sz w:val="24"/>
              </w:rPr>
            </w:pPr>
          </w:p>
        </w:tc>
        <w:tc>
          <w:tcPr>
            <w:tcW w:w="2884" w:type="dxa"/>
            <w:noWrap/>
            <w:vAlign w:val="center"/>
          </w:tcPr>
          <w:p w:rsidR="00D034CE" w:rsidRDefault="00C3567F">
            <w:pPr>
              <w:spacing w:line="400" w:lineRule="exact"/>
              <w:rPr>
                <w:rFonts w:ascii="仿宋" w:eastAsia="仿宋" w:hAnsi="仿宋" w:cs="仿宋"/>
                <w:sz w:val="24"/>
              </w:rPr>
            </w:pPr>
            <w:r>
              <w:rPr>
                <w:rFonts w:ascii="仿宋" w:eastAsia="仿宋" w:hAnsi="仿宋" w:cs="仿宋" w:hint="eastAsia"/>
                <w:sz w:val="24"/>
              </w:rPr>
              <w:t>大写：百分之</w:t>
            </w:r>
            <w:r>
              <w:rPr>
                <w:rFonts w:ascii="仿宋" w:eastAsia="仿宋" w:hAnsi="仿宋" w:cs="仿宋" w:hint="eastAsia"/>
                <w:sz w:val="24"/>
                <w:u w:val="single"/>
              </w:rPr>
              <w:t xml:space="preserve">        </w:t>
            </w:r>
          </w:p>
        </w:tc>
        <w:tc>
          <w:tcPr>
            <w:tcW w:w="2675" w:type="dxa"/>
            <w:vMerge/>
            <w:noWrap/>
            <w:vAlign w:val="center"/>
          </w:tcPr>
          <w:p w:rsidR="00D034CE" w:rsidRDefault="00D034CE">
            <w:pPr>
              <w:spacing w:line="400" w:lineRule="exact"/>
              <w:jc w:val="center"/>
              <w:rPr>
                <w:rFonts w:ascii="仿宋" w:eastAsia="仿宋" w:hAnsi="仿宋" w:cs="仿宋"/>
                <w:sz w:val="24"/>
              </w:rPr>
            </w:pPr>
          </w:p>
        </w:tc>
      </w:tr>
    </w:tbl>
    <w:p w:rsidR="00D034CE" w:rsidRDefault="00C3567F">
      <w:pPr>
        <w:snapToGrid w:val="0"/>
        <w:spacing w:line="400" w:lineRule="exact"/>
        <w:rPr>
          <w:rFonts w:ascii="仿宋" w:eastAsia="仿宋" w:hAnsi="仿宋" w:cs="仿宋"/>
          <w:kern w:val="0"/>
          <w:sz w:val="24"/>
        </w:rPr>
      </w:pPr>
      <w:r>
        <w:rPr>
          <w:rFonts w:ascii="仿宋" w:eastAsia="仿宋" w:hAnsi="仿宋" w:cs="仿宋" w:hint="eastAsia"/>
          <w:sz w:val="24"/>
        </w:rPr>
        <w:t xml:space="preserve">                    </w:t>
      </w:r>
    </w:p>
    <w:p w:rsidR="00D034CE" w:rsidRDefault="00C3567F">
      <w:pPr>
        <w:spacing w:line="360" w:lineRule="auto"/>
        <w:jc w:val="left"/>
        <w:rPr>
          <w:rFonts w:ascii="仿宋" w:eastAsia="仿宋" w:hAnsi="仿宋" w:cs="仿宋"/>
          <w:sz w:val="24"/>
        </w:rPr>
      </w:pPr>
      <w:r>
        <w:rPr>
          <w:rFonts w:ascii="仿宋" w:eastAsia="仿宋" w:hAnsi="仿宋" w:cs="仿宋" w:hint="eastAsia"/>
          <w:kern w:val="0"/>
          <w:sz w:val="24"/>
        </w:rPr>
        <w:t>注：</w:t>
      </w:r>
      <w:r>
        <w:rPr>
          <w:rFonts w:ascii="仿宋" w:eastAsia="仿宋" w:hAnsi="仿宋" w:cs="仿宋" w:hint="eastAsia"/>
          <w:sz w:val="24"/>
        </w:rPr>
        <w:t>1、报价一经涂改，应在涂改处加盖单位公章或者由法定代表人或其授权代表签字或盖章，否则其投标作无效标处理。</w:t>
      </w:r>
    </w:p>
    <w:p w:rsidR="00D034CE" w:rsidRDefault="00C3567F">
      <w:pPr>
        <w:spacing w:line="360" w:lineRule="auto"/>
        <w:ind w:firstLineChars="200" w:firstLine="480"/>
        <w:jc w:val="left"/>
        <w:rPr>
          <w:rFonts w:ascii="仿宋" w:eastAsia="仿宋" w:hAnsi="仿宋" w:cs="仿宋"/>
          <w:sz w:val="24"/>
        </w:rPr>
      </w:pPr>
      <w:r>
        <w:rPr>
          <w:rFonts w:ascii="仿宋" w:eastAsia="仿宋" w:hAnsi="仿宋" w:cs="仿宋" w:hint="eastAsia"/>
          <w:sz w:val="24"/>
        </w:rPr>
        <w:t>2、招标人不接受某</w:t>
      </w:r>
      <w:proofErr w:type="gramStart"/>
      <w:r>
        <w:rPr>
          <w:rFonts w:ascii="仿宋" w:eastAsia="仿宋" w:hAnsi="仿宋" w:cs="仿宋" w:hint="eastAsia"/>
          <w:sz w:val="24"/>
        </w:rPr>
        <w:t>一标项中</w:t>
      </w:r>
      <w:proofErr w:type="gramEnd"/>
      <w:r>
        <w:rPr>
          <w:rFonts w:ascii="仿宋" w:eastAsia="仿宋" w:hAnsi="仿宋" w:cs="仿宋" w:hint="eastAsia"/>
          <w:sz w:val="24"/>
        </w:rPr>
        <w:t>有2个(含)以上的报价或方案，若投标人在此表中有2个（含）以上的报价或方案，其投标作无效标处理。</w:t>
      </w:r>
    </w:p>
    <w:p w:rsidR="00D034CE" w:rsidRDefault="00C3567F">
      <w:pPr>
        <w:spacing w:line="360" w:lineRule="auto"/>
        <w:ind w:firstLineChars="200" w:firstLine="480"/>
        <w:jc w:val="left"/>
        <w:rPr>
          <w:rFonts w:ascii="仿宋" w:eastAsia="仿宋" w:hAnsi="仿宋" w:cs="仿宋"/>
          <w:sz w:val="24"/>
          <w:lang w:val="zh-CN"/>
        </w:rPr>
      </w:pPr>
      <w:bookmarkStart w:id="15" w:name="_Toc64369826"/>
      <w:r>
        <w:rPr>
          <w:rFonts w:ascii="仿宋" w:eastAsia="仿宋" w:hAnsi="仿宋" w:cs="仿宋" w:hint="eastAsia"/>
          <w:sz w:val="24"/>
          <w:lang w:val="zh-CN"/>
        </w:rPr>
        <w:t>3.投标人需按本表格式填写，如无对应内容，则填写：“无或/”。</w:t>
      </w:r>
    </w:p>
    <w:p w:rsidR="00D034CE" w:rsidRDefault="00C3567F">
      <w:pPr>
        <w:spacing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4.有关本项目实施所涉及的一切费用均计入报价。</w:t>
      </w:r>
    </w:p>
    <w:p w:rsidR="00D034CE" w:rsidRDefault="00C3567F">
      <w:pPr>
        <w:spacing w:line="360" w:lineRule="auto"/>
        <w:ind w:firstLineChars="200" w:firstLine="482"/>
        <w:jc w:val="left"/>
        <w:rPr>
          <w:rFonts w:ascii="仿宋" w:eastAsia="仿宋" w:hAnsi="仿宋" w:cs="仿宋"/>
          <w:b/>
          <w:bCs/>
          <w:kern w:val="0"/>
          <w:sz w:val="24"/>
          <w:lang w:val="zh-CN"/>
        </w:rPr>
      </w:pPr>
      <w:r>
        <w:rPr>
          <w:rFonts w:ascii="仿宋" w:eastAsia="仿宋" w:hAnsi="仿宋" w:cs="仿宋" w:hint="eastAsia"/>
          <w:b/>
          <w:bCs/>
          <w:sz w:val="24"/>
        </w:rPr>
        <w:t>5</w:t>
      </w:r>
      <w:r>
        <w:rPr>
          <w:rFonts w:ascii="仿宋" w:eastAsia="仿宋" w:hAnsi="仿宋" w:cs="仿宋" w:hint="eastAsia"/>
          <w:b/>
          <w:bCs/>
          <w:sz w:val="24"/>
          <w:lang w:val="zh-CN"/>
        </w:rPr>
        <w:t>.特别提示：采购机构将对</w:t>
      </w:r>
      <w:r>
        <w:rPr>
          <w:rFonts w:ascii="仿宋" w:eastAsia="仿宋" w:hAnsi="仿宋" w:cs="仿宋" w:hint="eastAsia"/>
          <w:b/>
          <w:bCs/>
          <w:sz w:val="24"/>
        </w:rPr>
        <w:t>项目名称和项目编号，中标供应商名称、地址和中标金额，主要中标标的</w:t>
      </w:r>
      <w:proofErr w:type="gramStart"/>
      <w:r>
        <w:rPr>
          <w:rFonts w:ascii="仿宋" w:eastAsia="仿宋" w:hAnsi="仿宋" w:cs="仿宋" w:hint="eastAsia"/>
          <w:b/>
          <w:bCs/>
          <w:sz w:val="24"/>
        </w:rPr>
        <w:t>的</w:t>
      </w:r>
      <w:proofErr w:type="gramEnd"/>
      <w:r>
        <w:rPr>
          <w:rFonts w:ascii="仿宋" w:eastAsia="仿宋" w:hAnsi="仿宋" w:cs="仿宋" w:hint="eastAsia"/>
          <w:b/>
          <w:bCs/>
          <w:sz w:val="24"/>
        </w:rPr>
        <w:t>名称、规格型号、数量、单价、服务要求等</w:t>
      </w:r>
      <w:r>
        <w:rPr>
          <w:rFonts w:ascii="仿宋" w:eastAsia="仿宋" w:hAnsi="仿宋" w:cs="仿宋" w:hint="eastAsia"/>
          <w:b/>
          <w:bCs/>
          <w:sz w:val="24"/>
          <w:lang w:val="zh-CN"/>
        </w:rPr>
        <w:t>予以公示。请把上述涉及的内容完整填写在开标一览表中。</w:t>
      </w:r>
    </w:p>
    <w:p w:rsidR="00D034CE" w:rsidRDefault="00D034CE">
      <w:pPr>
        <w:pStyle w:val="af"/>
        <w:ind w:firstLine="210"/>
        <w:rPr>
          <w:rFonts w:ascii="仿宋" w:eastAsia="仿宋" w:hAnsi="仿宋" w:cs="仿宋"/>
          <w:lang w:val="zh-CN"/>
        </w:rPr>
      </w:pPr>
    </w:p>
    <w:p w:rsidR="00D034CE" w:rsidRDefault="00C3567F">
      <w:pPr>
        <w:snapToGrid w:val="0"/>
        <w:spacing w:line="480" w:lineRule="auto"/>
        <w:ind w:firstLineChars="200" w:firstLine="480"/>
        <w:jc w:val="left"/>
        <w:rPr>
          <w:rFonts w:ascii="仿宋" w:eastAsia="仿宋" w:hAnsi="仿宋" w:cs="仿宋"/>
          <w:sz w:val="24"/>
        </w:rPr>
      </w:pPr>
      <w:r>
        <w:rPr>
          <w:rFonts w:ascii="仿宋" w:eastAsia="仿宋" w:hAnsi="仿宋" w:cs="仿宋" w:hint="eastAsia"/>
          <w:sz w:val="24"/>
        </w:rPr>
        <w:t>供应商名称（盖章）：</w:t>
      </w:r>
    </w:p>
    <w:p w:rsidR="00D034CE" w:rsidRDefault="00C3567F">
      <w:pPr>
        <w:snapToGrid w:val="0"/>
        <w:spacing w:line="480" w:lineRule="auto"/>
        <w:ind w:firstLineChars="200" w:firstLine="480"/>
        <w:jc w:val="left"/>
        <w:rPr>
          <w:rFonts w:ascii="仿宋" w:eastAsia="仿宋" w:hAnsi="仿宋" w:cs="仿宋"/>
          <w:sz w:val="24"/>
        </w:rPr>
      </w:pPr>
      <w:r>
        <w:rPr>
          <w:rFonts w:ascii="仿宋" w:eastAsia="仿宋" w:hAnsi="仿宋" w:cs="仿宋" w:hint="eastAsia"/>
          <w:sz w:val="24"/>
        </w:rPr>
        <w:t xml:space="preserve">法定代表人或其授权代表签字（或盖章）：            </w:t>
      </w:r>
      <w:bookmarkEnd w:id="15"/>
    </w:p>
    <w:p w:rsidR="00D034CE" w:rsidRDefault="00C3567F">
      <w:pPr>
        <w:snapToGrid w:val="0"/>
        <w:spacing w:line="480" w:lineRule="auto"/>
        <w:ind w:firstLineChars="200" w:firstLine="480"/>
        <w:jc w:val="left"/>
        <w:rPr>
          <w:rFonts w:ascii="仿宋" w:eastAsia="仿宋" w:hAnsi="仿宋" w:cs="仿宋"/>
          <w:sz w:val="24"/>
        </w:rPr>
        <w:sectPr w:rsidR="00D034CE">
          <w:headerReference w:type="default" r:id="rId17"/>
          <w:pgSz w:w="11907" w:h="16840"/>
          <w:pgMar w:top="1361" w:right="1361" w:bottom="1361" w:left="1361" w:header="765" w:footer="822" w:gutter="0"/>
          <w:cols w:space="720"/>
          <w:docGrid w:type="lines" w:linePitch="312"/>
        </w:sectPr>
      </w:pPr>
      <w:bookmarkStart w:id="16" w:name="_Toc64369827"/>
      <w:r>
        <w:rPr>
          <w:rFonts w:ascii="仿宋" w:eastAsia="仿宋" w:hAnsi="仿宋" w:cs="仿宋" w:hint="eastAsia"/>
          <w:sz w:val="24"/>
        </w:rPr>
        <w:t>日期：    年   月   日</w:t>
      </w:r>
      <w:bookmarkEnd w:id="16"/>
    </w:p>
    <w:p w:rsidR="00D034CE" w:rsidRDefault="00D034CE">
      <w:pPr>
        <w:snapToGrid w:val="0"/>
        <w:spacing w:before="50" w:after="50"/>
        <w:rPr>
          <w:rFonts w:ascii="仿宋" w:eastAsia="仿宋" w:hAnsi="仿宋" w:cs="仿宋"/>
          <w:b/>
          <w:sz w:val="32"/>
          <w:szCs w:val="32"/>
        </w:rPr>
      </w:pPr>
    </w:p>
    <w:p w:rsidR="00D034CE" w:rsidRDefault="00C3567F">
      <w:pPr>
        <w:jc w:val="center"/>
        <w:rPr>
          <w:rFonts w:ascii="仿宋" w:eastAsia="仿宋" w:hAnsi="仿宋" w:cs="仿宋"/>
          <w:b/>
          <w:sz w:val="32"/>
        </w:rPr>
      </w:pPr>
      <w:r>
        <w:rPr>
          <w:rFonts w:ascii="仿宋" w:eastAsia="仿宋" w:hAnsi="仿宋" w:cs="仿宋" w:hint="eastAsia"/>
          <w:b/>
          <w:sz w:val="32"/>
        </w:rPr>
        <w:t>中小企业声明函（货物）</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 （财库﹝2020﹞46 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xxx项目</w:t>
      </w:r>
      <w:r>
        <w:rPr>
          <w:rFonts w:ascii="仿宋" w:eastAsia="仿宋" w:hAnsi="仿宋" w:cs="仿宋" w:hint="eastAsia"/>
          <w:sz w:val="24"/>
        </w:rPr>
        <w:t>采购活动，提供的货物全部由符合政策要求的中小企业制造。相关企业（含联合体中的中小企业、签订分包意向协议的中小企业）的具体情况如下：</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D034CE" w:rsidRDefault="00D034CE">
      <w:pPr>
        <w:ind w:right="420" w:firstLineChars="2450" w:firstLine="5880"/>
        <w:jc w:val="left"/>
        <w:rPr>
          <w:rFonts w:ascii="仿宋" w:eastAsia="仿宋" w:hAnsi="仿宋" w:cs="仿宋"/>
          <w:sz w:val="24"/>
        </w:rPr>
      </w:pPr>
    </w:p>
    <w:p w:rsidR="00D034CE" w:rsidRDefault="00C3567F">
      <w:pPr>
        <w:ind w:right="420" w:firstLineChars="2450" w:firstLine="5880"/>
        <w:rPr>
          <w:rFonts w:ascii="仿宋" w:eastAsia="仿宋" w:hAnsi="仿宋" w:cs="仿宋"/>
          <w:sz w:val="24"/>
        </w:rPr>
      </w:pPr>
      <w:r>
        <w:rPr>
          <w:rFonts w:ascii="仿宋" w:eastAsia="仿宋" w:hAnsi="仿宋" w:cs="仿宋" w:hint="eastAsia"/>
          <w:sz w:val="24"/>
        </w:rPr>
        <w:t xml:space="preserve">企业名称（盖章）： </w:t>
      </w:r>
    </w:p>
    <w:p w:rsidR="00D034CE" w:rsidRDefault="00C3567F">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rsidR="00D034CE" w:rsidRDefault="00D034CE">
      <w:pPr>
        <w:jc w:val="center"/>
        <w:rPr>
          <w:rFonts w:ascii="仿宋" w:eastAsia="仿宋" w:hAnsi="仿宋" w:cs="仿宋"/>
          <w:b/>
          <w:sz w:val="18"/>
        </w:rPr>
      </w:pPr>
    </w:p>
    <w:p w:rsidR="00D034CE" w:rsidRDefault="00D034CE">
      <w:pPr>
        <w:jc w:val="center"/>
        <w:rPr>
          <w:rFonts w:ascii="仿宋" w:eastAsia="仿宋" w:hAnsi="仿宋" w:cs="仿宋"/>
          <w:b/>
          <w:sz w:val="32"/>
        </w:rPr>
      </w:pPr>
    </w:p>
    <w:p w:rsidR="00D034CE" w:rsidRDefault="00D034CE">
      <w:pPr>
        <w:jc w:val="center"/>
        <w:rPr>
          <w:rFonts w:ascii="仿宋" w:eastAsia="仿宋" w:hAnsi="仿宋" w:cs="仿宋"/>
          <w:b/>
          <w:sz w:val="32"/>
        </w:rPr>
      </w:pPr>
    </w:p>
    <w:p w:rsidR="00D034CE" w:rsidRDefault="00C3567F">
      <w:pPr>
        <w:rPr>
          <w:rFonts w:ascii="仿宋" w:eastAsia="仿宋" w:hAnsi="仿宋" w:cs="仿宋"/>
          <w:b/>
          <w:sz w:val="24"/>
        </w:rPr>
      </w:pPr>
      <w:r>
        <w:rPr>
          <w:rFonts w:ascii="仿宋" w:eastAsia="仿宋" w:hAnsi="仿宋" w:cs="仿宋" w:hint="eastAsia"/>
          <w:b/>
          <w:sz w:val="24"/>
        </w:rPr>
        <w:t>注：</w:t>
      </w:r>
    </w:p>
    <w:p w:rsidR="00D034CE" w:rsidRDefault="00C3567F">
      <w:pPr>
        <w:rPr>
          <w:rFonts w:ascii="仿宋" w:eastAsia="仿宋" w:hAnsi="仿宋" w:cs="仿宋"/>
          <w:b/>
          <w:sz w:val="24"/>
        </w:rPr>
      </w:pPr>
      <w:r>
        <w:rPr>
          <w:rFonts w:ascii="仿宋" w:eastAsia="仿宋" w:hAnsi="仿宋" w:cs="仿宋" w:hint="eastAsia"/>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Pr>
          <w:rFonts w:ascii="仿宋" w:eastAsia="仿宋" w:hAnsi="仿宋" w:cs="仿宋" w:hint="eastAsia"/>
          <w:b/>
          <w:sz w:val="24"/>
        </w:rPr>
        <w:t>一</w:t>
      </w:r>
      <w:proofErr w:type="gramEnd"/>
      <w:r>
        <w:rPr>
          <w:rFonts w:ascii="仿宋" w:eastAsia="仿宋" w:hAnsi="仿宋" w:cs="仿宋" w:hint="eastAsia"/>
          <w:b/>
          <w:sz w:val="24"/>
        </w:rPr>
        <w:t>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 w:eastAsia="仿宋" w:hAnsi="仿宋" w:cs="仿宋" w:hint="eastAsia"/>
          <w:sz w:val="24"/>
        </w:rPr>
        <w:t>如国家颁布新的企业划型标准，则按最新标准执行。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rsidR="00D034CE" w:rsidRDefault="00C3567F">
      <w:pPr>
        <w:rPr>
          <w:rFonts w:ascii="仿宋" w:eastAsia="仿宋" w:hAnsi="仿宋" w:cs="仿宋"/>
          <w:sz w:val="24"/>
        </w:rPr>
      </w:pPr>
      <w:r>
        <w:rPr>
          <w:rFonts w:ascii="仿宋" w:eastAsia="仿宋" w:hAnsi="仿宋" w:cs="仿宋" w:hint="eastAsia"/>
          <w:sz w:val="24"/>
        </w:rPr>
        <w:t>2.根据《政府采购促进中小企业发展管理办法》的通知（财库〔2020〕46号）规定，中标、成交供应</w:t>
      </w:r>
      <w:proofErr w:type="gramStart"/>
      <w:r>
        <w:rPr>
          <w:rFonts w:ascii="仿宋" w:eastAsia="仿宋" w:hAnsi="仿宋" w:cs="仿宋" w:hint="eastAsia"/>
          <w:sz w:val="24"/>
        </w:rPr>
        <w:t>商享受</w:t>
      </w:r>
      <w:proofErr w:type="gramEnd"/>
      <w:r>
        <w:rPr>
          <w:rFonts w:ascii="仿宋" w:eastAsia="仿宋" w:hAnsi="仿宋" w:cs="仿宋" w:hint="eastAsia"/>
          <w:sz w:val="24"/>
        </w:rPr>
        <w:t>中小企业扶持政策的，采购代理机构将随中标、成交结果公开中标、成交供应商的《中小企业声明函》。</w:t>
      </w:r>
    </w:p>
    <w:p w:rsidR="00D034CE" w:rsidRDefault="00C3567F">
      <w:pPr>
        <w:pageBreakBefore/>
        <w:jc w:val="center"/>
        <w:rPr>
          <w:rFonts w:ascii="仿宋" w:eastAsia="仿宋" w:hAnsi="仿宋" w:cs="仿宋"/>
          <w:b/>
          <w:sz w:val="32"/>
        </w:rPr>
      </w:pPr>
      <w:r>
        <w:rPr>
          <w:rFonts w:ascii="仿宋" w:eastAsia="仿宋" w:hAnsi="仿宋" w:cs="仿宋" w:hint="eastAsia"/>
          <w:b/>
          <w:sz w:val="32"/>
        </w:rPr>
        <w:lastRenderedPageBreak/>
        <w:t>中小企业声明函（工程、服务）</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 （财库﹝2020﹞46 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xxx项目</w:t>
      </w:r>
      <w:r>
        <w:rPr>
          <w:rFonts w:ascii="仿宋" w:eastAsia="仿宋" w:hAnsi="仿宋" w:cs="仿宋" w:hint="eastAsia"/>
          <w:sz w:val="24"/>
        </w:rPr>
        <w:t>采购活动，工程的施工单位全部为符合政策要求的中小企业（或者：服务全部由符合政策要求的中小企业承接） 。相关企业（含联合体中的中小企业、签订分包意向协议的中小企业）的具体情况如下：</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 ，属于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D034CE" w:rsidRDefault="00C3567F">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D034CE" w:rsidRDefault="00D034CE">
      <w:pPr>
        <w:ind w:right="420" w:firstLineChars="2450" w:firstLine="5880"/>
        <w:jc w:val="left"/>
        <w:rPr>
          <w:rFonts w:ascii="仿宋" w:eastAsia="仿宋" w:hAnsi="仿宋" w:cs="仿宋"/>
          <w:sz w:val="24"/>
        </w:rPr>
      </w:pPr>
    </w:p>
    <w:p w:rsidR="00D034CE" w:rsidRDefault="00C3567F">
      <w:pPr>
        <w:ind w:right="420" w:firstLineChars="2450" w:firstLine="5880"/>
        <w:rPr>
          <w:rFonts w:ascii="仿宋" w:eastAsia="仿宋" w:hAnsi="仿宋" w:cs="仿宋"/>
          <w:sz w:val="24"/>
        </w:rPr>
      </w:pPr>
      <w:r>
        <w:rPr>
          <w:rFonts w:ascii="仿宋" w:eastAsia="仿宋" w:hAnsi="仿宋" w:cs="仿宋" w:hint="eastAsia"/>
          <w:sz w:val="24"/>
        </w:rPr>
        <w:t xml:space="preserve">企业名称（盖章）： </w:t>
      </w:r>
    </w:p>
    <w:p w:rsidR="00D034CE" w:rsidRDefault="00C3567F">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rsidR="00D034CE" w:rsidRDefault="00D034CE">
      <w:pPr>
        <w:rPr>
          <w:rFonts w:ascii="仿宋" w:eastAsia="仿宋" w:hAnsi="仿宋" w:cs="仿宋"/>
          <w:sz w:val="24"/>
        </w:rPr>
      </w:pPr>
    </w:p>
    <w:p w:rsidR="00D034CE" w:rsidRDefault="00D034CE">
      <w:pPr>
        <w:rPr>
          <w:rFonts w:ascii="仿宋" w:eastAsia="仿宋" w:hAnsi="仿宋" w:cs="仿宋"/>
          <w:sz w:val="24"/>
        </w:rPr>
      </w:pPr>
    </w:p>
    <w:p w:rsidR="00D034CE" w:rsidRDefault="00D034CE">
      <w:pPr>
        <w:rPr>
          <w:rFonts w:ascii="仿宋" w:eastAsia="仿宋" w:hAnsi="仿宋" w:cs="仿宋"/>
          <w:sz w:val="24"/>
        </w:rPr>
      </w:pPr>
    </w:p>
    <w:p w:rsidR="00D034CE" w:rsidRDefault="00D034CE">
      <w:pPr>
        <w:rPr>
          <w:rFonts w:ascii="仿宋" w:eastAsia="仿宋" w:hAnsi="仿宋" w:cs="仿宋"/>
          <w:sz w:val="24"/>
        </w:rPr>
      </w:pPr>
    </w:p>
    <w:p w:rsidR="00D034CE" w:rsidRDefault="00D034CE">
      <w:pPr>
        <w:rPr>
          <w:rFonts w:ascii="仿宋" w:eastAsia="仿宋" w:hAnsi="仿宋" w:cs="仿宋"/>
          <w:sz w:val="24"/>
        </w:rPr>
      </w:pPr>
    </w:p>
    <w:p w:rsidR="00D034CE" w:rsidRDefault="00D034CE">
      <w:pPr>
        <w:rPr>
          <w:rFonts w:ascii="仿宋" w:eastAsia="仿宋" w:hAnsi="仿宋" w:cs="仿宋"/>
          <w:sz w:val="24"/>
        </w:rPr>
      </w:pPr>
    </w:p>
    <w:p w:rsidR="00D034CE" w:rsidRDefault="00C3567F">
      <w:pPr>
        <w:rPr>
          <w:rFonts w:ascii="仿宋" w:eastAsia="仿宋" w:hAnsi="仿宋" w:cs="仿宋"/>
          <w:b/>
          <w:sz w:val="24"/>
        </w:rPr>
      </w:pPr>
      <w:r>
        <w:rPr>
          <w:rFonts w:ascii="仿宋" w:eastAsia="仿宋" w:hAnsi="仿宋" w:cs="仿宋" w:hint="eastAsia"/>
          <w:b/>
          <w:sz w:val="24"/>
        </w:rPr>
        <w:t>注：</w:t>
      </w:r>
    </w:p>
    <w:p w:rsidR="00D034CE" w:rsidRDefault="00C3567F">
      <w:pPr>
        <w:rPr>
          <w:rFonts w:ascii="仿宋" w:eastAsia="仿宋" w:hAnsi="仿宋" w:cs="仿宋"/>
          <w:b/>
          <w:sz w:val="24"/>
        </w:rPr>
      </w:pPr>
      <w:r>
        <w:rPr>
          <w:rFonts w:ascii="仿宋" w:eastAsia="仿宋" w:hAnsi="仿宋" w:cs="仿宋" w:hint="eastAsia"/>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Pr>
          <w:rFonts w:ascii="仿宋" w:eastAsia="仿宋" w:hAnsi="仿宋" w:cs="仿宋" w:hint="eastAsia"/>
          <w:b/>
          <w:sz w:val="24"/>
        </w:rPr>
        <w:t>一</w:t>
      </w:r>
      <w:proofErr w:type="gramEnd"/>
      <w:r>
        <w:rPr>
          <w:rFonts w:ascii="仿宋" w:eastAsia="仿宋" w:hAnsi="仿宋" w:cs="仿宋" w:hint="eastAsia"/>
          <w:b/>
          <w:sz w:val="24"/>
        </w:rPr>
        <w:t>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 w:eastAsia="仿宋" w:hAnsi="仿宋" w:cs="仿宋" w:hint="eastAsia"/>
          <w:sz w:val="24"/>
        </w:rPr>
        <w:t>如国家颁布新的企业划型标准，则按最新标准执行。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rsidR="00D034CE" w:rsidRDefault="00C3567F">
      <w:pPr>
        <w:rPr>
          <w:rFonts w:ascii="仿宋" w:eastAsia="仿宋" w:hAnsi="仿宋" w:cs="仿宋"/>
          <w:sz w:val="24"/>
        </w:rPr>
      </w:pPr>
      <w:r>
        <w:rPr>
          <w:rFonts w:ascii="仿宋" w:eastAsia="仿宋" w:hAnsi="仿宋" w:cs="仿宋" w:hint="eastAsia"/>
          <w:sz w:val="24"/>
        </w:rPr>
        <w:t>2.根据《政府采购促进中小企业发展管理办法》的通知（财库〔2020〕46号）规定，中标、成交供应</w:t>
      </w:r>
      <w:proofErr w:type="gramStart"/>
      <w:r>
        <w:rPr>
          <w:rFonts w:ascii="仿宋" w:eastAsia="仿宋" w:hAnsi="仿宋" w:cs="仿宋" w:hint="eastAsia"/>
          <w:sz w:val="24"/>
        </w:rPr>
        <w:t>商享受</w:t>
      </w:r>
      <w:proofErr w:type="gramEnd"/>
      <w:r>
        <w:rPr>
          <w:rFonts w:ascii="仿宋" w:eastAsia="仿宋" w:hAnsi="仿宋" w:cs="仿宋" w:hint="eastAsia"/>
          <w:sz w:val="24"/>
        </w:rPr>
        <w:t>中小企业扶持政策的，采购代理机构将随中标、成交结果公开中标、成交供应商的《中小企业声明函》。</w:t>
      </w:r>
    </w:p>
    <w:p w:rsidR="00D034CE" w:rsidRDefault="00D034CE">
      <w:pPr>
        <w:rPr>
          <w:rFonts w:ascii="仿宋" w:eastAsia="仿宋" w:hAnsi="仿宋" w:cs="仿宋"/>
          <w:sz w:val="24"/>
        </w:rPr>
      </w:pPr>
    </w:p>
    <w:p w:rsidR="00D034CE" w:rsidRDefault="00C3567F">
      <w:pPr>
        <w:pageBreakBefore/>
        <w:spacing w:line="588" w:lineRule="exact"/>
        <w:jc w:val="center"/>
        <w:rPr>
          <w:rFonts w:ascii="仿宋" w:eastAsia="仿宋" w:hAnsi="仿宋" w:cs="仿宋"/>
          <w:b/>
          <w:spacing w:val="6"/>
          <w:sz w:val="32"/>
          <w:szCs w:val="32"/>
        </w:rPr>
      </w:pPr>
      <w:r>
        <w:rPr>
          <w:rFonts w:ascii="仿宋" w:eastAsia="仿宋" w:hAnsi="仿宋" w:cs="仿宋" w:hint="eastAsia"/>
          <w:b/>
          <w:spacing w:val="6"/>
          <w:sz w:val="32"/>
          <w:szCs w:val="32"/>
        </w:rPr>
        <w:lastRenderedPageBreak/>
        <w:t>残疾人福利性单位声明函</w:t>
      </w:r>
    </w:p>
    <w:p w:rsidR="00D034CE" w:rsidRDefault="00D034CE">
      <w:pPr>
        <w:spacing w:line="588" w:lineRule="exact"/>
        <w:rPr>
          <w:rFonts w:ascii="仿宋" w:eastAsia="仿宋" w:hAnsi="仿宋" w:cs="仿宋"/>
          <w:b/>
          <w:spacing w:val="6"/>
          <w:sz w:val="30"/>
          <w:szCs w:val="30"/>
        </w:rPr>
      </w:pPr>
    </w:p>
    <w:p w:rsidR="00D034CE" w:rsidRDefault="00C3567F">
      <w:pPr>
        <w:spacing w:line="588" w:lineRule="exact"/>
        <w:ind w:firstLineChars="200" w:firstLine="480"/>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141号）的规定，本单位为符合条件的残疾人福利性单位，且本单位参加的</w:t>
      </w:r>
      <w:r>
        <w:rPr>
          <w:rFonts w:ascii="仿宋" w:eastAsia="仿宋" w:hAnsi="仿宋" w:cs="仿宋" w:hint="eastAsia"/>
          <w:sz w:val="24"/>
          <w:u w:val="single"/>
        </w:rPr>
        <w:t xml:space="preserve">                 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rsidR="00D034CE" w:rsidRDefault="00C3567F">
      <w:pPr>
        <w:spacing w:line="588" w:lineRule="exact"/>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D034CE" w:rsidRDefault="00D034CE">
      <w:pPr>
        <w:spacing w:line="588" w:lineRule="exact"/>
        <w:ind w:firstLineChars="200" w:firstLine="480"/>
        <w:rPr>
          <w:rFonts w:ascii="仿宋" w:eastAsia="仿宋" w:hAnsi="仿宋" w:cs="仿宋"/>
          <w:sz w:val="24"/>
        </w:rPr>
      </w:pPr>
    </w:p>
    <w:p w:rsidR="00D034CE" w:rsidRDefault="00D034CE">
      <w:pPr>
        <w:spacing w:line="588" w:lineRule="exact"/>
        <w:ind w:firstLineChars="200" w:firstLine="480"/>
        <w:rPr>
          <w:rFonts w:ascii="仿宋" w:eastAsia="仿宋" w:hAnsi="仿宋" w:cs="仿宋"/>
          <w:sz w:val="24"/>
        </w:rPr>
      </w:pPr>
    </w:p>
    <w:p w:rsidR="00D034CE" w:rsidRDefault="00C3567F">
      <w:pPr>
        <w:ind w:right="420" w:firstLineChars="2450" w:firstLine="5880"/>
        <w:rPr>
          <w:rFonts w:ascii="仿宋" w:eastAsia="仿宋" w:hAnsi="仿宋" w:cs="仿宋"/>
          <w:sz w:val="24"/>
        </w:rPr>
      </w:pPr>
      <w:r>
        <w:rPr>
          <w:rFonts w:ascii="仿宋" w:eastAsia="仿宋" w:hAnsi="仿宋" w:cs="仿宋" w:hint="eastAsia"/>
          <w:sz w:val="24"/>
        </w:rPr>
        <w:t xml:space="preserve">声明单位（盖章）： </w:t>
      </w:r>
    </w:p>
    <w:p w:rsidR="00D034CE" w:rsidRDefault="00C3567F">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rsidR="00D034CE" w:rsidRDefault="00D034CE">
      <w:pPr>
        <w:rPr>
          <w:rFonts w:ascii="仿宋" w:eastAsia="仿宋" w:hAnsi="仿宋" w:cs="仿宋"/>
          <w:sz w:val="24"/>
        </w:rPr>
      </w:pPr>
    </w:p>
    <w:p w:rsidR="00D034CE" w:rsidRDefault="00C3567F">
      <w:pPr>
        <w:rPr>
          <w:rFonts w:ascii="仿宋" w:eastAsia="仿宋" w:hAnsi="仿宋" w:cs="仿宋"/>
          <w:sz w:val="24"/>
        </w:rPr>
      </w:pPr>
      <w:r>
        <w:rPr>
          <w:rFonts w:ascii="仿宋" w:eastAsia="仿宋" w:hAnsi="仿宋" w:cs="仿宋" w:hint="eastAsia"/>
          <w:sz w:val="24"/>
        </w:rPr>
        <w:t>注：根据《财政部 民政部 中国残疾人联合会关于促进残疾人就业政府采购政策的通知》（财库〔2017〕141号）规定填报。</w:t>
      </w:r>
    </w:p>
    <w:p w:rsidR="00D034CE" w:rsidRDefault="00D034CE">
      <w:pPr>
        <w:rPr>
          <w:rFonts w:ascii="仿宋" w:eastAsia="仿宋" w:hAnsi="仿宋" w:cs="仿宋"/>
        </w:rPr>
      </w:pPr>
    </w:p>
    <w:p w:rsidR="00D034CE" w:rsidRDefault="00C3567F">
      <w:pPr>
        <w:tabs>
          <w:tab w:val="left" w:pos="4860"/>
        </w:tabs>
        <w:ind w:right="1559" w:firstLineChars="200" w:firstLine="480"/>
        <w:jc w:val="left"/>
        <w:rPr>
          <w:rFonts w:ascii="仿宋" w:eastAsia="仿宋" w:hAnsi="仿宋" w:cs="仿宋"/>
          <w:sz w:val="24"/>
        </w:rPr>
      </w:pPr>
      <w:r>
        <w:rPr>
          <w:rFonts w:ascii="仿宋" w:eastAsia="仿宋" w:hAnsi="仿宋" w:cs="仿宋" w:hint="eastAsia"/>
          <w:sz w:val="24"/>
        </w:rPr>
        <w:object w:dxaOrig="78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25pt;height:41.75pt" o:ole="">
            <v:imagedata r:id="rId18" o:title=""/>
          </v:shape>
          <o:OLEObject Type="Embed" ProgID="Package" ShapeID="_x0000_i1025" DrawAspect="Content" ObjectID="_1732083625" r:id="rId19"/>
        </w:object>
      </w:r>
    </w:p>
    <w:p w:rsidR="00D034CE" w:rsidRDefault="00D034CE">
      <w:pPr>
        <w:ind w:firstLineChars="200" w:firstLine="420"/>
        <w:rPr>
          <w:rFonts w:ascii="仿宋" w:eastAsia="仿宋" w:hAnsi="仿宋" w:cs="仿宋"/>
        </w:rPr>
      </w:pPr>
    </w:p>
    <w:p w:rsidR="00D034CE" w:rsidRDefault="00D034CE">
      <w:pPr>
        <w:ind w:firstLineChars="200" w:firstLine="420"/>
        <w:rPr>
          <w:rFonts w:ascii="仿宋" w:eastAsia="仿宋" w:hAnsi="仿宋" w:cs="仿宋"/>
        </w:rPr>
      </w:pPr>
    </w:p>
    <w:p w:rsidR="00D034CE" w:rsidRDefault="00D034CE">
      <w:pPr>
        <w:ind w:firstLineChars="200" w:firstLine="420"/>
        <w:rPr>
          <w:rFonts w:ascii="仿宋" w:eastAsia="仿宋" w:hAnsi="仿宋" w:cs="仿宋"/>
        </w:rPr>
      </w:pPr>
    </w:p>
    <w:p w:rsidR="00D034CE" w:rsidRDefault="00D034CE">
      <w:pPr>
        <w:ind w:firstLineChars="200" w:firstLine="420"/>
        <w:rPr>
          <w:rFonts w:ascii="仿宋" w:eastAsia="仿宋" w:hAnsi="仿宋" w:cs="仿宋"/>
        </w:rPr>
      </w:pPr>
    </w:p>
    <w:p w:rsidR="00D034CE" w:rsidRDefault="00D034CE">
      <w:pPr>
        <w:rPr>
          <w:rFonts w:ascii="仿宋" w:eastAsia="仿宋" w:hAnsi="仿宋" w:cs="仿宋"/>
          <w:b/>
          <w:sz w:val="24"/>
        </w:rPr>
      </w:pPr>
    </w:p>
    <w:p w:rsidR="00D034CE" w:rsidRDefault="00C3567F">
      <w:pPr>
        <w:spacing w:line="400" w:lineRule="exact"/>
        <w:rPr>
          <w:rFonts w:ascii="仿宋" w:eastAsia="仿宋" w:hAnsi="仿宋" w:cs="仿宋"/>
          <w:b/>
          <w:sz w:val="24"/>
        </w:rPr>
      </w:pPr>
      <w:r>
        <w:rPr>
          <w:rFonts w:ascii="仿宋" w:eastAsia="仿宋" w:hAnsi="仿宋" w:cs="仿宋" w:hint="eastAsia"/>
          <w:b/>
          <w:sz w:val="24"/>
        </w:rPr>
        <w:t>注：</w:t>
      </w:r>
      <w:r>
        <w:rPr>
          <w:rFonts w:ascii="仿宋" w:eastAsia="仿宋" w:hAnsi="仿宋" w:cs="仿宋" w:hint="eastAsia"/>
          <w:sz w:val="24"/>
        </w:rPr>
        <w:t>符合《关于促进残疾人就业政府采购政策的通知》（财库〔2017〕141号）规定的条件并</w:t>
      </w:r>
      <w:proofErr w:type="gramStart"/>
      <w:r>
        <w:rPr>
          <w:rFonts w:ascii="仿宋" w:eastAsia="仿宋" w:hAnsi="仿宋" w:cs="仿宋" w:hint="eastAsia"/>
          <w:sz w:val="24"/>
        </w:rPr>
        <w:t>提供提供</w:t>
      </w:r>
      <w:proofErr w:type="gramEnd"/>
      <w:r>
        <w:rPr>
          <w:rFonts w:ascii="仿宋" w:eastAsia="仿宋" w:hAnsi="仿宋" w:cs="仿宋" w:hint="eastAsia"/>
          <w:sz w:val="24"/>
        </w:rPr>
        <w:t>《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D034CE" w:rsidRDefault="00D034CE">
      <w:pPr>
        <w:widowControl/>
        <w:snapToGrid w:val="0"/>
        <w:spacing w:line="480" w:lineRule="exact"/>
        <w:rPr>
          <w:rFonts w:ascii="仿宋" w:eastAsia="仿宋" w:hAnsi="仿宋" w:cs="仿宋"/>
          <w:b/>
          <w:bCs/>
          <w:color w:val="000000"/>
          <w:kern w:val="0"/>
          <w:sz w:val="24"/>
          <w:szCs w:val="24"/>
        </w:rPr>
      </w:pPr>
    </w:p>
    <w:p w:rsidR="00D034CE" w:rsidRDefault="00D034CE">
      <w:pPr>
        <w:widowControl/>
        <w:snapToGrid w:val="0"/>
        <w:spacing w:line="480" w:lineRule="exact"/>
        <w:rPr>
          <w:rFonts w:ascii="仿宋" w:eastAsia="仿宋" w:hAnsi="仿宋" w:cs="仿宋"/>
          <w:b/>
          <w:bCs/>
          <w:color w:val="000000"/>
          <w:kern w:val="0"/>
          <w:sz w:val="24"/>
          <w:szCs w:val="24"/>
        </w:rPr>
      </w:pPr>
    </w:p>
    <w:p w:rsidR="00D034CE" w:rsidRDefault="00D034CE">
      <w:pPr>
        <w:widowControl/>
        <w:snapToGrid w:val="0"/>
        <w:spacing w:line="480" w:lineRule="exact"/>
        <w:rPr>
          <w:rFonts w:ascii="仿宋" w:eastAsia="仿宋" w:hAnsi="仿宋" w:cs="仿宋"/>
          <w:color w:val="000000"/>
          <w:kern w:val="0"/>
          <w:sz w:val="24"/>
          <w:szCs w:val="24"/>
        </w:rPr>
      </w:pPr>
    </w:p>
    <w:sectPr w:rsidR="00D034CE">
      <w:headerReference w:type="default" r:id="rId20"/>
      <w:pgSz w:w="11907" w:h="16840"/>
      <w:pgMar w:top="1361" w:right="1361" w:bottom="1361"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600" w:rsidRDefault="00906600">
      <w:r>
        <w:separator/>
      </w:r>
    </w:p>
  </w:endnote>
  <w:endnote w:type="continuationSeparator" w:id="0">
    <w:p w:rsidR="00906600" w:rsidRDefault="0090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6C" w:rsidRDefault="009F4E6C">
    <w:pPr>
      <w:pStyle w:val="ab"/>
      <w:framePr w:wrap="around" w:vAnchor="text" w:hAnchor="margin" w:xAlign="center" w:y="1"/>
    </w:pPr>
    <w:r>
      <w:rPr>
        <w:rStyle w:val="af1"/>
      </w:rPr>
      <w:fldChar w:fldCharType="begin"/>
    </w:r>
    <w:r>
      <w:rPr>
        <w:rStyle w:val="af1"/>
      </w:rPr>
      <w:instrText>Page</w:instrText>
    </w:r>
    <w:r>
      <w:rPr>
        <w:rStyle w:val="af1"/>
      </w:rPr>
      <w:fldChar w:fldCharType="separate"/>
    </w:r>
    <w:r>
      <w:rPr>
        <w:rStyle w:val="af1"/>
      </w:rPr>
      <w:t>1</w:t>
    </w:r>
    <w:r>
      <w:rPr>
        <w:rStyle w:val="af1"/>
      </w:rPr>
      <w:fldChar w:fldCharType="end"/>
    </w:r>
  </w:p>
  <w:p w:rsidR="009F4E6C" w:rsidRDefault="009F4E6C">
    <w:pPr>
      <w:pStyle w:val="ab"/>
      <w:framePr w:wrap="around" w:vAnchor="text" w:hAnchor="margin" w:xAlign="center" w:y="1"/>
    </w:pPr>
    <w:r>
      <w:rPr>
        <w:rStyle w:val="af1"/>
      </w:rPr>
      <w:fldChar w:fldCharType="begin"/>
    </w:r>
    <w:r>
      <w:rPr>
        <w:rStyle w:val="af1"/>
      </w:rPr>
      <w:instrText>Page</w:instrText>
    </w:r>
    <w:r>
      <w:rPr>
        <w:rStyle w:val="af1"/>
      </w:rPr>
      <w:fldChar w:fldCharType="separate"/>
    </w:r>
    <w:r>
      <w:rPr>
        <w:rStyle w:val="af1"/>
      </w:rPr>
      <w:t>1</w:t>
    </w:r>
    <w:r>
      <w:rPr>
        <w:rStyle w:val="af1"/>
      </w:rPr>
      <w:fldChar w:fldCharType="end"/>
    </w:r>
  </w:p>
  <w:p w:rsidR="009F4E6C" w:rsidRDefault="009F4E6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6C" w:rsidRDefault="009F4E6C">
    <w:pPr>
      <w:pStyle w:val="ab"/>
      <w:framePr w:wrap="around" w:vAnchor="text" w:hAnchor="margin" w:xAlign="center" w:y="1"/>
    </w:pPr>
    <w:r>
      <w:rPr>
        <w:rStyle w:val="af1"/>
      </w:rPr>
      <w:fldChar w:fldCharType="begin"/>
    </w:r>
    <w:r>
      <w:rPr>
        <w:rStyle w:val="af1"/>
      </w:rPr>
      <w:instrText>Page</w:instrText>
    </w:r>
    <w:r>
      <w:rPr>
        <w:rStyle w:val="af1"/>
      </w:rPr>
      <w:fldChar w:fldCharType="separate"/>
    </w:r>
    <w:r w:rsidR="00F9242C">
      <w:rPr>
        <w:rStyle w:val="af1"/>
        <w:noProof/>
      </w:rPr>
      <w:t>21</w:t>
    </w:r>
    <w:r>
      <w:rPr>
        <w:rStyle w:val="af1"/>
      </w:rPr>
      <w:fldChar w:fldCharType="end"/>
    </w:r>
  </w:p>
  <w:p w:rsidR="009F4E6C" w:rsidRDefault="009F4E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600" w:rsidRDefault="00906600">
      <w:r>
        <w:separator/>
      </w:r>
    </w:p>
  </w:footnote>
  <w:footnote w:type="continuationSeparator" w:id="0">
    <w:p w:rsidR="00906600" w:rsidRDefault="0090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6C" w:rsidRDefault="009F4E6C">
    <w:pPr>
      <w:pStyle w:val="ac"/>
      <w:tabs>
        <w:tab w:val="clear" w:pos="8307"/>
        <w:tab w:val="right" w:pos="8306"/>
      </w:tabs>
      <w:jc w:val="both"/>
    </w:pPr>
    <w:r>
      <w:rPr>
        <w:rFonts w:hint="eastAsia"/>
      </w:rPr>
      <w:t>华</w:t>
    </w:r>
    <w:proofErr w:type="gramStart"/>
    <w:r>
      <w:rPr>
        <w:rFonts w:hint="eastAsia"/>
      </w:rPr>
      <w:t>诚工程</w:t>
    </w:r>
    <w:proofErr w:type="gramEnd"/>
    <w:r>
      <w:rPr>
        <w:rFonts w:hint="eastAsia"/>
      </w:rPr>
      <w:t>咨询集团有限公司</w:t>
    </w:r>
    <w:r>
      <w:rPr>
        <w:rFonts w:hint="eastAsia"/>
      </w:rPr>
      <w:t xml:space="preserve">                                                    </w:t>
    </w:r>
    <w:r>
      <w:rPr>
        <w:rFonts w:hint="eastAsia"/>
      </w:rPr>
      <w:t>招标编号</w:t>
    </w:r>
    <w:r>
      <w:rPr>
        <w:rFonts w:hint="eastAsia"/>
      </w:rPr>
      <w:t>:</w:t>
    </w:r>
    <w:r>
      <w:t xml:space="preserve"> </w:t>
    </w:r>
    <w:r>
      <w:rPr>
        <w:rFonts w:hint="eastAsia"/>
      </w:rPr>
      <w:t>HCZB-2022-012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6C" w:rsidRDefault="009F4E6C">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6C" w:rsidRDefault="009F4E6C">
    <w:pPr>
      <w:pStyle w:val="ac"/>
      <w:jc w:val="both"/>
    </w:pPr>
    <w:r>
      <w:rPr>
        <w:rFonts w:hint="eastAsia"/>
      </w:rPr>
      <w:t>华</w:t>
    </w:r>
    <w:proofErr w:type="gramStart"/>
    <w:r>
      <w:rPr>
        <w:rFonts w:hint="eastAsia"/>
      </w:rPr>
      <w:t>诚工程</w:t>
    </w:r>
    <w:proofErr w:type="gramEnd"/>
    <w:r>
      <w:rPr>
        <w:rFonts w:hint="eastAsia"/>
      </w:rPr>
      <w:t>咨询集团有限公司</w:t>
    </w:r>
    <w:r>
      <w:rPr>
        <w:rFonts w:hint="eastAsia"/>
      </w:rPr>
      <w:t xml:space="preserve">                                                 </w:t>
    </w:r>
    <w:r>
      <w:rPr>
        <w:rFonts w:hint="eastAsia"/>
      </w:rPr>
      <w:t>招标编号</w:t>
    </w:r>
    <w:r>
      <w:rPr>
        <w:rFonts w:hint="eastAsia"/>
      </w:rPr>
      <w:t>:</w:t>
    </w:r>
    <w:r>
      <w:t xml:space="preserve"> </w:t>
    </w:r>
    <w:r>
      <w:rPr>
        <w:rFonts w:hint="eastAsia"/>
      </w:rPr>
      <w:t>HCZB-2022-012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6C" w:rsidRDefault="009F4E6C">
    <w:pPr>
      <w:pStyle w:val="ac"/>
      <w:jc w:val="both"/>
    </w:pPr>
    <w:r>
      <w:rPr>
        <w:rFonts w:hint="eastAsia"/>
      </w:rPr>
      <w:t xml:space="preserve"> </w:t>
    </w:r>
    <w:r>
      <w:rPr>
        <w:rFonts w:hint="eastAsia"/>
      </w:rPr>
      <w:t>华</w:t>
    </w:r>
    <w:proofErr w:type="gramStart"/>
    <w:r>
      <w:rPr>
        <w:rFonts w:hint="eastAsia"/>
      </w:rPr>
      <w:t>诚工程</w:t>
    </w:r>
    <w:proofErr w:type="gramEnd"/>
    <w:r>
      <w:rPr>
        <w:rFonts w:hint="eastAsia"/>
      </w:rPr>
      <w:t>咨询集团有限公司</w:t>
    </w:r>
    <w:r>
      <w:rPr>
        <w:rFonts w:hint="eastAsia"/>
      </w:rPr>
      <w:t xml:space="preserve">                                                 </w:t>
    </w:r>
    <w:r>
      <w:rPr>
        <w:rFonts w:hint="eastAsia"/>
      </w:rPr>
      <w:t>招标编号</w:t>
    </w:r>
    <w:r>
      <w:rPr>
        <w:rFonts w:hint="eastAsia"/>
      </w:rPr>
      <w:t>:</w:t>
    </w:r>
    <w:r>
      <w:t xml:space="preserve"> </w:t>
    </w:r>
    <w:r>
      <w:rPr>
        <w:rFonts w:hint="eastAsia"/>
      </w:rPr>
      <w:t>HCZB-2022-012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1E3A618"/>
    <w:multiLevelType w:val="singleLevel"/>
    <w:tmpl w:val="F1E3A618"/>
    <w:lvl w:ilvl="0">
      <w:start w:val="4"/>
      <w:numFmt w:val="chineseCounting"/>
      <w:suff w:val="nothing"/>
      <w:lvlText w:val="（%1）"/>
      <w:lvlJc w:val="left"/>
      <w:pPr>
        <w:ind w:left="-480"/>
      </w:pPr>
      <w:rPr>
        <w:rFonts w:hint="eastAsia"/>
      </w:r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5" w15:restartNumberingAfterBreak="0">
    <w:nsid w:val="00000007"/>
    <w:multiLevelType w:val="multilevel"/>
    <w:tmpl w:val="00000007"/>
    <w:lvl w:ilvl="0">
      <w:start w:val="1"/>
      <w:numFmt w:val="decimal"/>
      <w:lvlText w:val="%1、"/>
      <w:lvlJc w:val="left"/>
      <w:pPr>
        <w:tabs>
          <w:tab w:val="left" w:pos="567"/>
        </w:tabs>
        <w:ind w:left="567" w:hanging="360"/>
      </w:pPr>
      <w:rPr>
        <w:rFonts w:hint="default"/>
      </w:rPr>
    </w:lvl>
    <w:lvl w:ilvl="1">
      <w:start w:val="1"/>
      <w:numFmt w:val="lowerLetter"/>
      <w:lvlText w:val="%2)"/>
      <w:lvlJc w:val="left"/>
      <w:pPr>
        <w:tabs>
          <w:tab w:val="left" w:pos="1047"/>
        </w:tabs>
        <w:ind w:left="1047" w:hanging="420"/>
      </w:pPr>
    </w:lvl>
    <w:lvl w:ilvl="2">
      <w:start w:val="1"/>
      <w:numFmt w:val="lowerRoman"/>
      <w:lvlText w:val="%3."/>
      <w:lvlJc w:val="right"/>
      <w:pPr>
        <w:tabs>
          <w:tab w:val="left" w:pos="1467"/>
        </w:tabs>
        <w:ind w:left="1467" w:hanging="420"/>
      </w:pPr>
    </w:lvl>
    <w:lvl w:ilvl="3">
      <w:start w:val="1"/>
      <w:numFmt w:val="decimal"/>
      <w:lvlText w:val="%4."/>
      <w:lvlJc w:val="left"/>
      <w:pPr>
        <w:tabs>
          <w:tab w:val="left" w:pos="1887"/>
        </w:tabs>
        <w:ind w:left="1887" w:hanging="420"/>
      </w:pPr>
    </w:lvl>
    <w:lvl w:ilvl="4">
      <w:start w:val="1"/>
      <w:numFmt w:val="lowerLetter"/>
      <w:lvlText w:val="%5)"/>
      <w:lvlJc w:val="left"/>
      <w:pPr>
        <w:tabs>
          <w:tab w:val="left" w:pos="2307"/>
        </w:tabs>
        <w:ind w:left="2307" w:hanging="420"/>
      </w:pPr>
    </w:lvl>
    <w:lvl w:ilvl="5">
      <w:start w:val="1"/>
      <w:numFmt w:val="lowerRoman"/>
      <w:lvlText w:val="%6."/>
      <w:lvlJc w:val="right"/>
      <w:pPr>
        <w:tabs>
          <w:tab w:val="left" w:pos="2727"/>
        </w:tabs>
        <w:ind w:left="2727" w:hanging="420"/>
      </w:pPr>
    </w:lvl>
    <w:lvl w:ilvl="6">
      <w:start w:val="1"/>
      <w:numFmt w:val="decimal"/>
      <w:lvlText w:val="%7."/>
      <w:lvlJc w:val="left"/>
      <w:pPr>
        <w:tabs>
          <w:tab w:val="left" w:pos="3147"/>
        </w:tabs>
        <w:ind w:left="3147" w:hanging="420"/>
      </w:pPr>
    </w:lvl>
    <w:lvl w:ilvl="7">
      <w:start w:val="1"/>
      <w:numFmt w:val="lowerLetter"/>
      <w:lvlText w:val="%8)"/>
      <w:lvlJc w:val="left"/>
      <w:pPr>
        <w:tabs>
          <w:tab w:val="left" w:pos="3567"/>
        </w:tabs>
        <w:ind w:left="3567" w:hanging="420"/>
      </w:pPr>
    </w:lvl>
    <w:lvl w:ilvl="8">
      <w:start w:val="1"/>
      <w:numFmt w:val="lowerRoman"/>
      <w:lvlText w:val="%9."/>
      <w:lvlJc w:val="right"/>
      <w:pPr>
        <w:tabs>
          <w:tab w:val="left" w:pos="3987"/>
        </w:tabs>
        <w:ind w:left="3987" w:hanging="420"/>
      </w:pPr>
    </w:lvl>
  </w:abstractNum>
  <w:abstractNum w:abstractNumId="6" w15:restartNumberingAfterBreak="0">
    <w:nsid w:val="0000000C"/>
    <w:multiLevelType w:val="multilevel"/>
    <w:tmpl w:val="0000000C"/>
    <w:lvl w:ilvl="0">
      <w:start w:val="1"/>
      <w:numFmt w:val="none"/>
      <w:lvlText w:val="一、"/>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26375E9"/>
    <w:multiLevelType w:val="singleLevel"/>
    <w:tmpl w:val="626375E9"/>
    <w:lvl w:ilvl="0">
      <w:start w:val="4"/>
      <w:numFmt w:val="decimal"/>
      <w:lvlText w:val="%1."/>
      <w:lvlJc w:val="left"/>
      <w:pPr>
        <w:tabs>
          <w:tab w:val="left" w:pos="312"/>
        </w:tabs>
      </w:pPr>
    </w:lvl>
  </w:abstractNum>
  <w:abstractNum w:abstractNumId="8"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2408FE"/>
    <w:rsid w:val="003566AB"/>
    <w:rsid w:val="00357021"/>
    <w:rsid w:val="00494FFB"/>
    <w:rsid w:val="00723C5A"/>
    <w:rsid w:val="00906600"/>
    <w:rsid w:val="009F4E6C"/>
    <w:rsid w:val="00C00A45"/>
    <w:rsid w:val="00C3567F"/>
    <w:rsid w:val="00D034CE"/>
    <w:rsid w:val="00EE6057"/>
    <w:rsid w:val="00F9242C"/>
    <w:rsid w:val="016043AA"/>
    <w:rsid w:val="03144D51"/>
    <w:rsid w:val="03BE39B6"/>
    <w:rsid w:val="04DB6D4A"/>
    <w:rsid w:val="071023CF"/>
    <w:rsid w:val="08295BE0"/>
    <w:rsid w:val="085203AD"/>
    <w:rsid w:val="08762705"/>
    <w:rsid w:val="08A17A87"/>
    <w:rsid w:val="090056EE"/>
    <w:rsid w:val="092F1B79"/>
    <w:rsid w:val="0A1026E6"/>
    <w:rsid w:val="0A763A22"/>
    <w:rsid w:val="0AD6799C"/>
    <w:rsid w:val="0B931FA5"/>
    <w:rsid w:val="0D6C2CD9"/>
    <w:rsid w:val="11EC477F"/>
    <w:rsid w:val="11EF3086"/>
    <w:rsid w:val="12EB6568"/>
    <w:rsid w:val="12F636C2"/>
    <w:rsid w:val="13943108"/>
    <w:rsid w:val="13AC0E06"/>
    <w:rsid w:val="14B624C3"/>
    <w:rsid w:val="16214D94"/>
    <w:rsid w:val="171D10B2"/>
    <w:rsid w:val="173A2E14"/>
    <w:rsid w:val="19CB4EF3"/>
    <w:rsid w:val="1A465C99"/>
    <w:rsid w:val="1A5D1977"/>
    <w:rsid w:val="1A7671E3"/>
    <w:rsid w:val="1B0406C1"/>
    <w:rsid w:val="1B170F2E"/>
    <w:rsid w:val="1D735F84"/>
    <w:rsid w:val="1EF85A90"/>
    <w:rsid w:val="1F683E9E"/>
    <w:rsid w:val="21EB265A"/>
    <w:rsid w:val="23701D46"/>
    <w:rsid w:val="237F0BFB"/>
    <w:rsid w:val="23F415DF"/>
    <w:rsid w:val="244B069E"/>
    <w:rsid w:val="250D691B"/>
    <w:rsid w:val="25A2189E"/>
    <w:rsid w:val="268C4B27"/>
    <w:rsid w:val="27C75FEF"/>
    <w:rsid w:val="27F07865"/>
    <w:rsid w:val="282A77AA"/>
    <w:rsid w:val="28715E68"/>
    <w:rsid w:val="293424B9"/>
    <w:rsid w:val="2946742D"/>
    <w:rsid w:val="2A510485"/>
    <w:rsid w:val="2A6E4E0A"/>
    <w:rsid w:val="2B1A583B"/>
    <w:rsid w:val="2B547467"/>
    <w:rsid w:val="2C45355F"/>
    <w:rsid w:val="2D87308C"/>
    <w:rsid w:val="2EA319E5"/>
    <w:rsid w:val="2F1E01F3"/>
    <w:rsid w:val="2FFD43F0"/>
    <w:rsid w:val="32604E8A"/>
    <w:rsid w:val="355F777E"/>
    <w:rsid w:val="367A4A25"/>
    <w:rsid w:val="36C065E9"/>
    <w:rsid w:val="378D3C53"/>
    <w:rsid w:val="379072A9"/>
    <w:rsid w:val="389750B8"/>
    <w:rsid w:val="39B6721E"/>
    <w:rsid w:val="3A26548A"/>
    <w:rsid w:val="3B62605C"/>
    <w:rsid w:val="3B700067"/>
    <w:rsid w:val="3BCB453A"/>
    <w:rsid w:val="3C5C332C"/>
    <w:rsid w:val="3DE6584A"/>
    <w:rsid w:val="3DFB03D8"/>
    <w:rsid w:val="3E320DBF"/>
    <w:rsid w:val="3E5D03B9"/>
    <w:rsid w:val="409B67D4"/>
    <w:rsid w:val="409E075A"/>
    <w:rsid w:val="40E841E0"/>
    <w:rsid w:val="40F92C38"/>
    <w:rsid w:val="410B7187"/>
    <w:rsid w:val="4148149D"/>
    <w:rsid w:val="41720014"/>
    <w:rsid w:val="442F238C"/>
    <w:rsid w:val="446C7CD4"/>
    <w:rsid w:val="448463C3"/>
    <w:rsid w:val="46DB53EE"/>
    <w:rsid w:val="47191D8D"/>
    <w:rsid w:val="474A48BC"/>
    <w:rsid w:val="47734EC8"/>
    <w:rsid w:val="48162BF1"/>
    <w:rsid w:val="48C222E6"/>
    <w:rsid w:val="496247FC"/>
    <w:rsid w:val="4A3A00FE"/>
    <w:rsid w:val="4B357470"/>
    <w:rsid w:val="4C83676C"/>
    <w:rsid w:val="4CFD532E"/>
    <w:rsid w:val="4DA63D17"/>
    <w:rsid w:val="4E4F1B07"/>
    <w:rsid w:val="4E993B83"/>
    <w:rsid w:val="4EEE44A5"/>
    <w:rsid w:val="4F016835"/>
    <w:rsid w:val="51331D97"/>
    <w:rsid w:val="517F2FE3"/>
    <w:rsid w:val="51B939A4"/>
    <w:rsid w:val="52CA3FA3"/>
    <w:rsid w:val="53481523"/>
    <w:rsid w:val="536470EF"/>
    <w:rsid w:val="54552EDA"/>
    <w:rsid w:val="56442F53"/>
    <w:rsid w:val="57411E53"/>
    <w:rsid w:val="57597F48"/>
    <w:rsid w:val="58B87966"/>
    <w:rsid w:val="590B1583"/>
    <w:rsid w:val="59E445E8"/>
    <w:rsid w:val="59E807A2"/>
    <w:rsid w:val="5ADE0088"/>
    <w:rsid w:val="5C7D691A"/>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68E78C5"/>
    <w:rsid w:val="674C3ED2"/>
    <w:rsid w:val="67D71C35"/>
    <w:rsid w:val="692E6ED1"/>
    <w:rsid w:val="696F633F"/>
    <w:rsid w:val="698B0646"/>
    <w:rsid w:val="6A56114E"/>
    <w:rsid w:val="6B403FFD"/>
    <w:rsid w:val="6B5D73EC"/>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8831366"/>
    <w:rsid w:val="791338CB"/>
    <w:rsid w:val="7A140880"/>
    <w:rsid w:val="7A1C498D"/>
    <w:rsid w:val="7A435FC9"/>
    <w:rsid w:val="7A8227E7"/>
    <w:rsid w:val="7B0A5635"/>
    <w:rsid w:val="7CC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D5FC54-0421-4778-9B26-4617A2D0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after="50"/>
      <w:ind w:left="1697" w:hanging="420"/>
      <w:jc w:val="left"/>
    </w:pPr>
    <w:rPr>
      <w:kern w:val="0"/>
      <w:sz w:val="24"/>
    </w:rPr>
  </w:style>
  <w:style w:type="paragraph" w:styleId="a">
    <w:name w:val="List Number"/>
    <w:basedOn w:val="a0"/>
    <w:qFormat/>
    <w:pPr>
      <w:widowControl/>
      <w:numPr>
        <w:numId w:val="1"/>
      </w:numPr>
      <w:tabs>
        <w:tab w:val="left" w:pos="454"/>
      </w:tabs>
      <w:spacing w:afterLines="50" w:after="50"/>
      <w:ind w:left="454" w:hanging="284"/>
      <w:jc w:val="left"/>
    </w:pPr>
    <w:rPr>
      <w:kern w:val="0"/>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next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footer"/>
    <w:basedOn w:val="a0"/>
    <w:qFormat/>
    <w:pPr>
      <w:tabs>
        <w:tab w:val="center" w:pos="4153"/>
        <w:tab w:val="right" w:pos="8306"/>
      </w:tabs>
      <w:snapToGrid w:val="0"/>
      <w:jc w:val="left"/>
    </w:pPr>
    <w:rPr>
      <w:rFonts w:ascii="Calibri" w:hAnsi="Calibri"/>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32">
    <w:name w:val="Body Text Indent 3"/>
    <w:basedOn w:val="a0"/>
    <w:qFormat/>
    <w:pPr>
      <w:spacing w:after="120"/>
      <w:ind w:leftChars="200" w:left="420"/>
    </w:pPr>
    <w:rPr>
      <w:sz w:val="16"/>
      <w:szCs w:val="16"/>
    </w:rPr>
  </w:style>
  <w:style w:type="paragraph" w:styleId="21">
    <w:name w:val="toc 2"/>
    <w:basedOn w:val="a0"/>
    <w:next w:val="a0"/>
    <w:qFormat/>
    <w:pPr>
      <w:ind w:left="420"/>
    </w:pPr>
  </w:style>
  <w:style w:type="paragraph" w:styleId="ad">
    <w:name w:val="Normal (Web)"/>
    <w:basedOn w:val="a0"/>
    <w:qFormat/>
    <w:pPr>
      <w:spacing w:beforeAutospacing="1" w:afterAutospacing="1"/>
      <w:jc w:val="left"/>
    </w:pPr>
    <w:rPr>
      <w:kern w:val="0"/>
      <w:sz w:val="24"/>
    </w:rPr>
  </w:style>
  <w:style w:type="paragraph" w:styleId="ae">
    <w:name w:val="annotation subject"/>
    <w:basedOn w:val="a6"/>
    <w:next w:val="a6"/>
    <w:qFormat/>
    <w:rPr>
      <w:b/>
    </w:rPr>
  </w:style>
  <w:style w:type="paragraph" w:styleId="af">
    <w:name w:val="Body Text First Indent"/>
    <w:basedOn w:val="a7"/>
    <w:qFormat/>
    <w:pPr>
      <w:spacing w:after="120" w:line="240" w:lineRule="auto"/>
      <w:ind w:firstLineChars="100" w:firstLine="420"/>
    </w:pPr>
  </w:style>
  <w:style w:type="paragraph" w:styleId="22">
    <w:name w:val="Body Text First Indent 2"/>
    <w:basedOn w:val="a8"/>
    <w:qFormat/>
    <w:pPr>
      <w:ind w:firstLineChars="200" w:firstLine="420"/>
    </w:pPr>
  </w:style>
  <w:style w:type="character" w:styleId="af0">
    <w:name w:val="Strong"/>
    <w:basedOn w:val="a1"/>
    <w:qFormat/>
    <w:rPr>
      <w:b/>
    </w:rPr>
  </w:style>
  <w:style w:type="character" w:styleId="af1">
    <w:name w:val="page number"/>
    <w:basedOn w:val="a1"/>
    <w:qFormat/>
  </w:style>
  <w:style w:type="character" w:styleId="af2">
    <w:name w:val="Hyperlink"/>
    <w:basedOn w:val="a1"/>
    <w:qFormat/>
    <w:rPr>
      <w:color w:val="0000FF"/>
      <w:u w:val="single"/>
    </w:rPr>
  </w:style>
  <w:style w:type="paragraph" w:customStyle="1" w:styleId="af3">
    <w:name w:val="首行缩进"/>
    <w:basedOn w:val="a0"/>
    <w:uiPriority w:val="99"/>
    <w:qFormat/>
    <w:pPr>
      <w:spacing w:line="360" w:lineRule="auto"/>
      <w:ind w:firstLineChars="200" w:firstLine="480"/>
    </w:pPr>
    <w:rPr>
      <w:sz w:val="24"/>
      <w:szCs w:val="22"/>
      <w:lang w:val="zh-CN"/>
    </w:rPr>
  </w:style>
  <w:style w:type="paragraph" w:customStyle="1" w:styleId="af4">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5">
    <w:name w:val="表正文"/>
    <w:basedOn w:val="a0"/>
    <w:next w:val="a9"/>
    <w:qFormat/>
    <w:rPr>
      <w:rFonts w:ascii="宋体" w:hAnsi="Courier New"/>
    </w:rPr>
  </w:style>
  <w:style w:type="paragraph" w:customStyle="1" w:styleId="40">
    <w:name w:val="样式4"/>
    <w:basedOn w:val="a0"/>
    <w:qFormat/>
    <w:pPr>
      <w:adjustRightInd w:val="0"/>
      <w:spacing w:line="360" w:lineRule="auto"/>
      <w:ind w:firstLine="420"/>
      <w:jc w:val="center"/>
      <w:outlineLvl w:val="2"/>
    </w:pPr>
    <w:rPr>
      <w:rFonts w:ascii="仿宋_GB2312" w:eastAsia="仿宋_GB2312" w:hAnsi="仿宋"/>
      <w:b/>
      <w:sz w:val="32"/>
      <w:szCs w:val="32"/>
    </w:rPr>
  </w:style>
  <w:style w:type="paragraph" w:customStyle="1" w:styleId="xl31">
    <w:name w:val="xl31"/>
    <w:basedOn w:val="a0"/>
    <w:qFormat/>
    <w:pPr>
      <w:widowControl/>
      <w:pBdr>
        <w:bottom w:val="single" w:sz="4" w:space="0" w:color="auto"/>
      </w:pBdr>
      <w:spacing w:before="100" w:beforeAutospacing="1" w:after="100" w:afterAutospacing="1"/>
      <w:jc w:val="center"/>
    </w:pPr>
    <w:rPr>
      <w:rFonts w:ascii="黑体" w:eastAsia="黑体" w:hAnsi="宋体" w:hint="eastAsia"/>
      <w:kern w:val="0"/>
      <w:sz w:val="24"/>
    </w:rPr>
  </w:style>
  <w:style w:type="paragraph" w:customStyle="1" w:styleId="Heading1">
    <w:name w:val="Heading1"/>
    <w:basedOn w:val="a0"/>
    <w:next w:val="a0"/>
    <w:qFormat/>
    <w:pPr>
      <w:keepNext/>
      <w:keepLines/>
      <w:spacing w:before="340" w:after="330" w:line="576" w:lineRule="auto"/>
      <w:textAlignment w:val="baseline"/>
    </w:pPr>
    <w:rPr>
      <w:b/>
      <w:bCs/>
      <w:kern w:val="44"/>
      <w:sz w:val="44"/>
      <w:szCs w:val="44"/>
    </w:rPr>
  </w:style>
  <w:style w:type="paragraph" w:styleId="af6">
    <w:name w:val="Balloon Text"/>
    <w:basedOn w:val="a0"/>
    <w:link w:val="af7"/>
    <w:rsid w:val="009F4E6C"/>
    <w:rPr>
      <w:sz w:val="18"/>
      <w:szCs w:val="18"/>
    </w:rPr>
  </w:style>
  <w:style w:type="character" w:customStyle="1" w:styleId="af7">
    <w:name w:val="批注框文本 字符"/>
    <w:basedOn w:val="a1"/>
    <w:link w:val="af6"/>
    <w:rsid w:val="009F4E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ws.sx.gov.cn&#65307;"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fcg.czt.zj.gov.cn/&#6530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12000.net/" TargetMode="External"/><Relationship Id="rId5" Type="http://schemas.openxmlformats.org/officeDocument/2006/relationships/webSettings" Target="webSettings.xml"/><Relationship Id="rId15" Type="http://schemas.openxmlformats.org/officeDocument/2006/relationships/hyperlink" Target="http://sxws.sx.gov.cn&#65307;" TargetMode="Externa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fcg.czt.zj.gov.cn/&#65307;"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2E41-AE04-45B8-AD9A-F0CB3C54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49</Pages>
  <Words>4287</Words>
  <Characters>24439</Characters>
  <Application>Microsoft Office Word</Application>
  <DocSecurity>0</DocSecurity>
  <Lines>203</Lines>
  <Paragraphs>57</Paragraphs>
  <ScaleCrop>false</ScaleCrop>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user</cp:lastModifiedBy>
  <cp:revision>5</cp:revision>
  <cp:lastPrinted>2022-12-09T01:22:00Z</cp:lastPrinted>
  <dcterms:created xsi:type="dcterms:W3CDTF">2022-12-07T08:48:00Z</dcterms:created>
  <dcterms:modified xsi:type="dcterms:W3CDTF">2022-12-09T01:34:00Z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354FF745688942378EDEF6D75F666014</vt:lpwstr>
  </property>
</Properties>
</file>