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89234" w14:textId="77777777" w:rsidR="00F436F6" w:rsidRDefault="00F436F6">
      <w:pPr>
        <w:spacing w:line="720" w:lineRule="exact"/>
        <w:jc w:val="center"/>
        <w:rPr>
          <w:rFonts w:ascii="仿宋" w:eastAsia="仿宋" w:hAnsi="仿宋" w:cs="仿宋"/>
          <w:b/>
          <w:sz w:val="48"/>
          <w:szCs w:val="48"/>
        </w:rPr>
      </w:pPr>
    </w:p>
    <w:p w14:paraId="0B1DA30B" w14:textId="77777777" w:rsidR="00F436F6" w:rsidRDefault="00F436F6">
      <w:pPr>
        <w:spacing w:line="720" w:lineRule="exact"/>
        <w:jc w:val="center"/>
        <w:rPr>
          <w:rFonts w:ascii="仿宋" w:eastAsia="仿宋" w:hAnsi="仿宋" w:cs="仿宋"/>
          <w:b/>
          <w:sz w:val="48"/>
          <w:szCs w:val="48"/>
        </w:rPr>
      </w:pPr>
    </w:p>
    <w:p w14:paraId="0B04A1C9" w14:textId="0B3F9448" w:rsidR="00F436F6" w:rsidRDefault="003D2343">
      <w:pPr>
        <w:spacing w:line="720" w:lineRule="exact"/>
        <w:jc w:val="center"/>
        <w:rPr>
          <w:rFonts w:ascii="仿宋" w:eastAsia="仿宋" w:hAnsi="仿宋" w:cs="仿宋"/>
          <w:sz w:val="48"/>
          <w:szCs w:val="48"/>
        </w:rPr>
      </w:pPr>
      <w:r w:rsidRPr="003D2343">
        <w:rPr>
          <w:rFonts w:ascii="仿宋" w:eastAsia="仿宋" w:hAnsi="仿宋" w:cs="仿宋" w:hint="eastAsia"/>
          <w:b/>
          <w:sz w:val="52"/>
          <w:szCs w:val="52"/>
        </w:rPr>
        <w:t>绍兴市人民医院中心孔后房散光屈光型人工晶状体耗材采购项目</w:t>
      </w:r>
    </w:p>
    <w:p w14:paraId="4BBF45C1" w14:textId="77777777" w:rsidR="00F436F6" w:rsidRDefault="00F436F6">
      <w:pPr>
        <w:jc w:val="center"/>
        <w:rPr>
          <w:rFonts w:ascii="仿宋" w:eastAsia="仿宋" w:hAnsi="仿宋" w:cs="仿宋"/>
          <w:b/>
          <w:bCs/>
          <w:sz w:val="72"/>
          <w:szCs w:val="72"/>
        </w:rPr>
      </w:pPr>
    </w:p>
    <w:p w14:paraId="03E3DDA0" w14:textId="77777777" w:rsidR="00F436F6" w:rsidRDefault="00F436F6">
      <w:pPr>
        <w:jc w:val="center"/>
        <w:rPr>
          <w:rFonts w:ascii="仿宋" w:eastAsia="仿宋" w:hAnsi="仿宋" w:cs="仿宋"/>
          <w:b/>
          <w:bCs/>
          <w:sz w:val="72"/>
          <w:szCs w:val="72"/>
        </w:rPr>
      </w:pPr>
    </w:p>
    <w:p w14:paraId="57B9F4CD" w14:textId="77777777" w:rsidR="00F436F6" w:rsidRDefault="00DE4CB6">
      <w:pPr>
        <w:jc w:val="center"/>
        <w:rPr>
          <w:rFonts w:ascii="仿宋" w:eastAsia="仿宋" w:hAnsi="仿宋" w:cs="仿宋"/>
          <w:b/>
          <w:bCs/>
          <w:sz w:val="72"/>
          <w:szCs w:val="72"/>
        </w:rPr>
      </w:pPr>
      <w:r>
        <w:rPr>
          <w:rFonts w:ascii="仿宋" w:eastAsia="仿宋" w:hAnsi="仿宋" w:cs="仿宋" w:hint="eastAsia"/>
          <w:b/>
          <w:bCs/>
          <w:sz w:val="72"/>
          <w:szCs w:val="72"/>
        </w:rPr>
        <w:t>采</w:t>
      </w:r>
    </w:p>
    <w:p w14:paraId="13F146B9" w14:textId="77777777" w:rsidR="00F436F6" w:rsidRDefault="00DE4CB6">
      <w:pPr>
        <w:jc w:val="center"/>
        <w:rPr>
          <w:rFonts w:ascii="仿宋" w:eastAsia="仿宋" w:hAnsi="仿宋" w:cs="仿宋"/>
          <w:b/>
          <w:bCs/>
          <w:sz w:val="72"/>
          <w:szCs w:val="72"/>
        </w:rPr>
      </w:pPr>
      <w:r>
        <w:rPr>
          <w:rFonts w:ascii="仿宋" w:eastAsia="仿宋" w:hAnsi="仿宋" w:cs="仿宋" w:hint="eastAsia"/>
          <w:b/>
          <w:bCs/>
          <w:sz w:val="72"/>
          <w:szCs w:val="72"/>
        </w:rPr>
        <w:t>购</w:t>
      </w:r>
    </w:p>
    <w:p w14:paraId="2A32F06A" w14:textId="77777777" w:rsidR="00F436F6" w:rsidRDefault="00DE4CB6">
      <w:pPr>
        <w:jc w:val="center"/>
        <w:rPr>
          <w:rFonts w:ascii="仿宋" w:eastAsia="仿宋" w:hAnsi="仿宋" w:cs="仿宋"/>
          <w:b/>
          <w:bCs/>
          <w:sz w:val="72"/>
          <w:szCs w:val="72"/>
        </w:rPr>
      </w:pPr>
      <w:r>
        <w:rPr>
          <w:rFonts w:ascii="仿宋" w:eastAsia="仿宋" w:hAnsi="仿宋" w:cs="仿宋" w:hint="eastAsia"/>
          <w:b/>
          <w:bCs/>
          <w:sz w:val="72"/>
          <w:szCs w:val="72"/>
        </w:rPr>
        <w:t>文</w:t>
      </w:r>
    </w:p>
    <w:p w14:paraId="7F3DD7BD" w14:textId="77777777" w:rsidR="00F436F6" w:rsidRDefault="00DE4CB6">
      <w:pPr>
        <w:jc w:val="center"/>
        <w:rPr>
          <w:rFonts w:ascii="仿宋" w:eastAsia="仿宋" w:hAnsi="仿宋" w:cs="仿宋"/>
          <w:b/>
          <w:bCs/>
          <w:sz w:val="72"/>
          <w:szCs w:val="72"/>
        </w:rPr>
      </w:pPr>
      <w:r>
        <w:rPr>
          <w:rFonts w:ascii="仿宋" w:eastAsia="仿宋" w:hAnsi="仿宋" w:cs="仿宋" w:hint="eastAsia"/>
          <w:b/>
          <w:bCs/>
          <w:sz w:val="72"/>
          <w:szCs w:val="72"/>
        </w:rPr>
        <w:t>件</w:t>
      </w:r>
    </w:p>
    <w:p w14:paraId="523D478F" w14:textId="77777777" w:rsidR="003D2343" w:rsidRDefault="00362395" w:rsidP="003D2343">
      <w:pPr>
        <w:rPr>
          <w:rFonts w:ascii="仿宋" w:eastAsia="仿宋" w:hAnsi="仿宋" w:cs="仿宋"/>
          <w:sz w:val="28"/>
          <w:szCs w:val="28"/>
        </w:rPr>
      </w:pPr>
      <w:r>
        <w:rPr>
          <w:rFonts w:ascii="仿宋" w:eastAsia="仿宋" w:hAnsi="仿宋" w:cs="仿宋" w:hint="eastAsia"/>
          <w:sz w:val="28"/>
          <w:szCs w:val="28"/>
        </w:rPr>
        <w:t xml:space="preserve">                    </w:t>
      </w:r>
    </w:p>
    <w:p w14:paraId="57378F77" w14:textId="77777777" w:rsidR="003D2343" w:rsidRDefault="003D2343" w:rsidP="003D2343">
      <w:pPr>
        <w:jc w:val="center"/>
        <w:rPr>
          <w:rFonts w:ascii="仿宋" w:eastAsia="仿宋" w:hAnsi="仿宋" w:cs="仿宋"/>
          <w:sz w:val="28"/>
          <w:szCs w:val="28"/>
        </w:rPr>
      </w:pPr>
    </w:p>
    <w:p w14:paraId="12B413E6" w14:textId="13EF1CFB" w:rsidR="00362395" w:rsidRDefault="00DE4CB6" w:rsidP="003D2343">
      <w:pPr>
        <w:jc w:val="center"/>
        <w:rPr>
          <w:rFonts w:ascii="仿宋" w:eastAsia="仿宋" w:hAnsi="仿宋" w:cs="仿宋"/>
          <w:sz w:val="28"/>
          <w:szCs w:val="28"/>
        </w:rPr>
      </w:pPr>
      <w:r>
        <w:rPr>
          <w:rFonts w:ascii="仿宋" w:eastAsia="仿宋" w:hAnsi="仿宋" w:cs="仿宋" w:hint="eastAsia"/>
          <w:sz w:val="28"/>
          <w:szCs w:val="28"/>
        </w:rPr>
        <w:t>项目编号：</w:t>
      </w:r>
      <w:r w:rsidR="003D2343" w:rsidRPr="003D2343">
        <w:rPr>
          <w:rFonts w:ascii="仿宋" w:eastAsia="仿宋" w:hAnsi="仿宋" w:cs="仿宋"/>
          <w:sz w:val="28"/>
          <w:szCs w:val="28"/>
        </w:rPr>
        <w:t>SXRMYY-2023-39</w:t>
      </w:r>
    </w:p>
    <w:p w14:paraId="216C1974" w14:textId="77777777" w:rsidR="00F436F6" w:rsidRDefault="00DE4CB6">
      <w:pPr>
        <w:jc w:val="center"/>
        <w:rPr>
          <w:rFonts w:ascii="仿宋" w:eastAsia="仿宋" w:hAnsi="仿宋" w:cs="仿宋"/>
          <w:sz w:val="28"/>
          <w:szCs w:val="28"/>
        </w:rPr>
      </w:pPr>
      <w:r>
        <w:rPr>
          <w:rFonts w:ascii="仿宋" w:eastAsia="仿宋" w:hAnsi="仿宋" w:hint="eastAsia"/>
          <w:sz w:val="28"/>
          <w:szCs w:val="28"/>
        </w:rPr>
        <w:t>采购单位：绍兴市人民医院</w:t>
      </w:r>
    </w:p>
    <w:p w14:paraId="4B1938C7" w14:textId="77777777" w:rsidR="00F436F6" w:rsidRDefault="00DE4CB6">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06B621BE" w14:textId="77777777" w:rsidR="003D2343" w:rsidRDefault="003D2343">
      <w:pPr>
        <w:jc w:val="center"/>
        <w:rPr>
          <w:rFonts w:ascii="仿宋" w:eastAsia="仿宋" w:hAnsi="仿宋" w:cs="仿宋"/>
          <w:sz w:val="28"/>
        </w:rPr>
      </w:pPr>
    </w:p>
    <w:p w14:paraId="72278C14" w14:textId="77777777" w:rsidR="003D2343" w:rsidRDefault="003D2343">
      <w:pPr>
        <w:jc w:val="center"/>
        <w:rPr>
          <w:rFonts w:ascii="仿宋" w:eastAsia="仿宋" w:hAnsi="仿宋" w:cs="仿宋"/>
          <w:sz w:val="28"/>
        </w:rPr>
      </w:pPr>
    </w:p>
    <w:p w14:paraId="21A408A1" w14:textId="1439380A" w:rsidR="00F436F6" w:rsidRPr="003D2343" w:rsidRDefault="00DE4CB6">
      <w:pPr>
        <w:jc w:val="center"/>
        <w:rPr>
          <w:rFonts w:ascii="仿宋" w:eastAsia="仿宋" w:hAnsi="仿宋" w:cs="仿宋"/>
          <w:sz w:val="28"/>
        </w:rPr>
      </w:pPr>
      <w:r w:rsidRPr="003D2343">
        <w:rPr>
          <w:rFonts w:ascii="仿宋" w:eastAsia="仿宋" w:hAnsi="仿宋" w:cs="仿宋" w:hint="eastAsia"/>
          <w:sz w:val="28"/>
        </w:rPr>
        <w:t>202</w:t>
      </w:r>
      <w:r w:rsidRPr="003D2343">
        <w:rPr>
          <w:rFonts w:ascii="仿宋" w:eastAsia="仿宋" w:hAnsi="仿宋" w:cs="仿宋"/>
          <w:sz w:val="28"/>
        </w:rPr>
        <w:t>3</w:t>
      </w:r>
      <w:r w:rsidRPr="003D2343">
        <w:rPr>
          <w:rFonts w:ascii="仿宋" w:eastAsia="仿宋" w:hAnsi="仿宋" w:cs="仿宋" w:hint="eastAsia"/>
          <w:sz w:val="28"/>
        </w:rPr>
        <w:t>年</w:t>
      </w:r>
      <w:r w:rsidR="003D2343" w:rsidRPr="003D2343">
        <w:rPr>
          <w:rFonts w:ascii="仿宋" w:eastAsia="仿宋" w:hAnsi="仿宋" w:cs="仿宋" w:hint="eastAsia"/>
          <w:sz w:val="28"/>
        </w:rPr>
        <w:t>1</w:t>
      </w:r>
      <w:r w:rsidR="003D2343" w:rsidRPr="003D2343">
        <w:rPr>
          <w:rFonts w:ascii="仿宋" w:eastAsia="仿宋" w:hAnsi="仿宋" w:cs="仿宋"/>
          <w:sz w:val="28"/>
        </w:rPr>
        <w:t>1</w:t>
      </w:r>
      <w:r w:rsidRPr="003D2343">
        <w:rPr>
          <w:rFonts w:ascii="仿宋" w:eastAsia="仿宋" w:hAnsi="仿宋" w:cs="仿宋" w:hint="eastAsia"/>
          <w:sz w:val="28"/>
        </w:rPr>
        <w:t>月</w:t>
      </w:r>
    </w:p>
    <w:p w14:paraId="5E506EDE" w14:textId="77777777" w:rsidR="00F436F6" w:rsidRDefault="00DE4CB6">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4EBA18D5" w14:textId="77777777" w:rsidR="00F436F6" w:rsidRDefault="00F436F6">
      <w:pPr>
        <w:jc w:val="center"/>
        <w:rPr>
          <w:rFonts w:ascii="仿宋" w:eastAsia="仿宋" w:hAnsi="仿宋" w:cs="仿宋"/>
          <w:b/>
          <w:sz w:val="44"/>
          <w:szCs w:val="44"/>
        </w:rPr>
      </w:pPr>
    </w:p>
    <w:p w14:paraId="54578995" w14:textId="77777777" w:rsidR="00F436F6" w:rsidRDefault="00BA3D04">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sidR="00DE4CB6">
        <w:rPr>
          <w:rFonts w:ascii="仿宋" w:eastAsia="仿宋" w:hAnsi="仿宋" w:cs="仿宋" w:hint="eastAsia"/>
          <w:sz w:val="28"/>
          <w:szCs w:val="28"/>
        </w:rPr>
        <w:instrText>TOC \o "1-3" \u</w:instrText>
      </w:r>
      <w:r>
        <w:rPr>
          <w:rFonts w:ascii="仿宋" w:eastAsia="仿宋" w:hAnsi="仿宋" w:cs="仿宋"/>
          <w:sz w:val="28"/>
          <w:szCs w:val="28"/>
        </w:rPr>
        <w:fldChar w:fldCharType="separate"/>
      </w:r>
      <w:r w:rsidR="00DE4CB6">
        <w:rPr>
          <w:rFonts w:ascii="仿宋" w:eastAsia="仿宋" w:hAnsi="仿宋" w:cs="仿宋"/>
          <w:sz w:val="28"/>
          <w:szCs w:val="28"/>
        </w:rPr>
        <w:t>第一章采购公告</w:t>
      </w:r>
      <w:r w:rsidR="00DE4CB6">
        <w:rPr>
          <w:rFonts w:ascii="仿宋" w:eastAsia="仿宋" w:hAnsi="仿宋"/>
          <w:sz w:val="28"/>
          <w:szCs w:val="28"/>
        </w:rPr>
        <w:tab/>
      </w:r>
    </w:p>
    <w:p w14:paraId="3D45E9AD" w14:textId="77777777" w:rsidR="00F436F6" w:rsidRDefault="00DE4CB6">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3E2275CD" w14:textId="77777777" w:rsidR="00F436F6" w:rsidRDefault="00DE4CB6">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4B0E1F26" w14:textId="77777777" w:rsidR="00F436F6" w:rsidRDefault="00DE4CB6">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77CDE14C" w14:textId="77777777" w:rsidR="00F436F6" w:rsidRDefault="00DE4CB6">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3049216A" w14:textId="77777777" w:rsidR="00F436F6" w:rsidRDefault="00DE4CB6">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00939C47" w14:textId="77777777" w:rsidR="00F436F6" w:rsidRDefault="00DE4CB6">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39DF0F2F" w14:textId="77777777" w:rsidR="00F436F6" w:rsidRDefault="00DE4CB6">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3D564B2D" w14:textId="77777777" w:rsidR="00F436F6" w:rsidRDefault="00DE4CB6">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328EDF21" w14:textId="77777777" w:rsidR="00F436F6" w:rsidRDefault="00DE4CB6">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2E12D067" w14:textId="77777777" w:rsidR="00F436F6" w:rsidRDefault="00DE4CB6">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22D1C9F9" w14:textId="77777777" w:rsidR="00F436F6" w:rsidRDefault="00DE4CB6">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653E2507" w14:textId="77777777" w:rsidR="00F436F6" w:rsidRDefault="00BA3D04">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1C1F7A00" w14:textId="77777777" w:rsidR="00F436F6" w:rsidRDefault="00F436F6">
      <w:pPr>
        <w:rPr>
          <w:rFonts w:ascii="仿宋" w:eastAsia="仿宋" w:hAnsi="仿宋" w:cs="仿宋"/>
        </w:rPr>
      </w:pPr>
    </w:p>
    <w:p w14:paraId="7E982085" w14:textId="77777777" w:rsidR="00F436F6" w:rsidRDefault="00F436F6">
      <w:pPr>
        <w:pStyle w:val="1"/>
        <w:rPr>
          <w:rFonts w:ascii="仿宋" w:hAnsi="仿宋" w:cs="仿宋"/>
        </w:rPr>
        <w:sectPr w:rsidR="00F436F6">
          <w:headerReference w:type="default" r:id="rId8"/>
          <w:headerReference w:type="first" r:id="rId9"/>
          <w:pgSz w:w="11907" w:h="16840"/>
          <w:pgMar w:top="1361" w:right="1361" w:bottom="1361" w:left="1361" w:header="765" w:footer="822" w:gutter="0"/>
          <w:cols w:space="720"/>
          <w:titlePg/>
          <w:docGrid w:type="lines" w:linePitch="312"/>
        </w:sectPr>
      </w:pPr>
    </w:p>
    <w:p w14:paraId="2D249C4F" w14:textId="77777777" w:rsidR="00F436F6" w:rsidRDefault="00DE4CB6">
      <w:pPr>
        <w:pStyle w:val="1"/>
        <w:rPr>
          <w:rFonts w:ascii="仿宋" w:hAnsi="仿宋" w:cs="仿宋"/>
        </w:rPr>
      </w:pPr>
      <w:bookmarkStart w:id="0" w:name="_Toc104885739"/>
      <w:bookmarkStart w:id="1" w:name="_Hlk113894197"/>
      <w:bookmarkStart w:id="2" w:name="_Hlk132273255"/>
      <w:bookmarkStart w:id="3" w:name="_Hlk113361969"/>
      <w:r>
        <w:rPr>
          <w:rFonts w:ascii="仿宋" w:hAnsi="仿宋" w:cs="仿宋" w:hint="eastAsia"/>
        </w:rPr>
        <w:lastRenderedPageBreak/>
        <w:t>第一章采购公告</w:t>
      </w:r>
      <w:bookmarkEnd w:id="0"/>
    </w:p>
    <w:p w14:paraId="708D3E44" w14:textId="77777777" w:rsidR="00F436F6" w:rsidRDefault="00DE4CB6">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759AA00D" w14:textId="0CAADB2B" w:rsidR="00362395" w:rsidRPr="00362395" w:rsidRDefault="00DE4CB6" w:rsidP="00362395">
      <w:pPr>
        <w:numPr>
          <w:ilvl w:val="0"/>
          <w:numId w:val="4"/>
        </w:numPr>
        <w:spacing w:line="360" w:lineRule="auto"/>
        <w:rPr>
          <w:rFonts w:ascii="仿宋" w:eastAsia="仿宋" w:hAnsi="仿宋" w:cs="仿宋"/>
          <w:bCs/>
          <w:sz w:val="24"/>
        </w:rPr>
      </w:pPr>
      <w:r w:rsidRPr="00362395">
        <w:rPr>
          <w:rFonts w:ascii="仿宋" w:eastAsia="仿宋" w:hAnsi="仿宋" w:cs="仿宋" w:hint="eastAsia"/>
          <w:b/>
          <w:bCs/>
          <w:sz w:val="24"/>
        </w:rPr>
        <w:t>项目编号：</w:t>
      </w:r>
      <w:r w:rsidR="003D2343" w:rsidRPr="003D2343">
        <w:rPr>
          <w:rFonts w:ascii="仿宋" w:eastAsia="仿宋" w:hAnsi="仿宋" w:cs="仿宋"/>
          <w:b/>
          <w:bCs/>
          <w:sz w:val="24"/>
        </w:rPr>
        <w:t>SXRMYY-2023-39</w:t>
      </w:r>
    </w:p>
    <w:p w14:paraId="47FAFB8C" w14:textId="77777777" w:rsidR="00F436F6" w:rsidRPr="00362395" w:rsidRDefault="00DE4CB6" w:rsidP="00362395">
      <w:pPr>
        <w:numPr>
          <w:ilvl w:val="0"/>
          <w:numId w:val="4"/>
        </w:numPr>
        <w:spacing w:line="360" w:lineRule="auto"/>
        <w:rPr>
          <w:rFonts w:ascii="仿宋" w:eastAsia="仿宋" w:hAnsi="仿宋" w:cs="仿宋"/>
          <w:bCs/>
          <w:sz w:val="24"/>
        </w:rPr>
      </w:pPr>
      <w:r w:rsidRPr="00362395">
        <w:rPr>
          <w:rFonts w:ascii="仿宋" w:eastAsia="仿宋" w:hAnsi="仿宋" w:cs="仿宋" w:hint="eastAsia"/>
          <w:b/>
          <w:bCs/>
          <w:sz w:val="24"/>
        </w:rPr>
        <w:t>采购组织类型：</w:t>
      </w:r>
      <w:r w:rsidRPr="00362395">
        <w:rPr>
          <w:rFonts w:ascii="仿宋" w:eastAsia="仿宋" w:hAnsi="仿宋" w:cs="仿宋" w:hint="eastAsia"/>
          <w:bCs/>
          <w:sz w:val="24"/>
          <w:u w:val="single"/>
        </w:rPr>
        <w:t>委托代理</w:t>
      </w:r>
      <w:r w:rsidRPr="00362395">
        <w:rPr>
          <w:rFonts w:ascii="仿宋" w:eastAsia="仿宋" w:hAnsi="仿宋" w:cs="仿宋" w:hint="eastAsia"/>
          <w:b/>
          <w:bCs/>
          <w:sz w:val="24"/>
        </w:rPr>
        <w:t>采购类别：</w:t>
      </w:r>
      <w:r w:rsidRPr="00362395">
        <w:rPr>
          <w:rFonts w:ascii="仿宋" w:eastAsia="仿宋" w:hAnsi="仿宋" w:cs="仿宋" w:hint="eastAsia"/>
          <w:sz w:val="24"/>
          <w:u w:val="single"/>
        </w:rPr>
        <w:t>货物</w:t>
      </w:r>
    </w:p>
    <w:p w14:paraId="02910833" w14:textId="77777777" w:rsidR="00F436F6" w:rsidRDefault="00DE4CB6">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2"/>
        <w:tblW w:w="5000" w:type="pct"/>
        <w:jc w:val="center"/>
        <w:tblLook w:val="04A0" w:firstRow="1" w:lastRow="0" w:firstColumn="1" w:lastColumn="0" w:noHBand="0" w:noVBand="1"/>
      </w:tblPr>
      <w:tblGrid>
        <w:gridCol w:w="850"/>
        <w:gridCol w:w="2831"/>
        <w:gridCol w:w="1134"/>
        <w:gridCol w:w="710"/>
        <w:gridCol w:w="1134"/>
        <w:gridCol w:w="1132"/>
        <w:gridCol w:w="1384"/>
      </w:tblGrid>
      <w:tr w:rsidR="003D2343" w14:paraId="65003825" w14:textId="77777777" w:rsidTr="003D2343">
        <w:trPr>
          <w:jc w:val="center"/>
        </w:trPr>
        <w:tc>
          <w:tcPr>
            <w:tcW w:w="463" w:type="pct"/>
            <w:vAlign w:val="center"/>
          </w:tcPr>
          <w:p w14:paraId="10F433F1" w14:textId="6858B071" w:rsidR="003D2343" w:rsidRDefault="003D2343" w:rsidP="003D2343">
            <w:pPr>
              <w:jc w:val="center"/>
              <w:rPr>
                <w:rFonts w:ascii="仿宋" w:eastAsia="仿宋" w:hAnsi="仿宋" w:cs="Arial"/>
              </w:rPr>
            </w:pPr>
            <w:r>
              <w:rPr>
                <w:rFonts w:ascii="仿宋" w:eastAsia="仿宋" w:hAnsi="仿宋" w:cs="Arial" w:hint="eastAsia"/>
              </w:rPr>
              <w:t>标段号</w:t>
            </w:r>
          </w:p>
        </w:tc>
        <w:tc>
          <w:tcPr>
            <w:tcW w:w="1543" w:type="pct"/>
            <w:vAlign w:val="center"/>
          </w:tcPr>
          <w:p w14:paraId="03796CDD" w14:textId="42E77210" w:rsidR="003D2343" w:rsidRDefault="00FB65B0" w:rsidP="003D2343">
            <w:pPr>
              <w:jc w:val="center"/>
              <w:rPr>
                <w:rFonts w:ascii="仿宋" w:eastAsia="仿宋" w:hAnsi="仿宋" w:cs="Arial"/>
              </w:rPr>
            </w:pPr>
            <w:r>
              <w:rPr>
                <w:rFonts w:ascii="仿宋" w:eastAsia="仿宋" w:hAnsi="仿宋" w:cs="Arial" w:hint="eastAsia"/>
              </w:rPr>
              <w:t>产品</w:t>
            </w:r>
            <w:r w:rsidR="003D2343">
              <w:rPr>
                <w:rFonts w:ascii="仿宋" w:eastAsia="仿宋" w:hAnsi="仿宋" w:cs="Arial" w:hint="eastAsia"/>
              </w:rPr>
              <w:t>名称</w:t>
            </w:r>
          </w:p>
        </w:tc>
        <w:tc>
          <w:tcPr>
            <w:tcW w:w="618" w:type="pct"/>
            <w:vAlign w:val="center"/>
          </w:tcPr>
          <w:p w14:paraId="64520943" w14:textId="08433B5B" w:rsidR="003D2343" w:rsidRDefault="003D2343" w:rsidP="003D2343">
            <w:pPr>
              <w:jc w:val="center"/>
              <w:rPr>
                <w:rFonts w:ascii="仿宋" w:eastAsia="仿宋" w:hAnsi="仿宋" w:cs="仿宋"/>
              </w:rPr>
            </w:pPr>
            <w:r>
              <w:rPr>
                <w:rFonts w:ascii="仿宋" w:eastAsia="仿宋" w:hAnsi="仿宋" w:cs="Arial" w:hint="eastAsia"/>
              </w:rPr>
              <w:t>规格型号</w:t>
            </w:r>
          </w:p>
        </w:tc>
        <w:tc>
          <w:tcPr>
            <w:tcW w:w="387" w:type="pct"/>
            <w:vAlign w:val="center"/>
          </w:tcPr>
          <w:p w14:paraId="3A3A4B46" w14:textId="0327AF6B" w:rsidR="003D2343" w:rsidRDefault="003D2343" w:rsidP="003D2343">
            <w:pPr>
              <w:jc w:val="center"/>
              <w:rPr>
                <w:rFonts w:ascii="仿宋" w:eastAsia="仿宋" w:hAnsi="仿宋" w:cs="仿宋"/>
              </w:rPr>
            </w:pPr>
            <w:r>
              <w:rPr>
                <w:rFonts w:ascii="仿宋" w:eastAsia="仿宋" w:hAnsi="仿宋" w:cs="Arial" w:hint="eastAsia"/>
              </w:rPr>
              <w:t>单位</w:t>
            </w:r>
          </w:p>
        </w:tc>
        <w:tc>
          <w:tcPr>
            <w:tcW w:w="618" w:type="pct"/>
            <w:vAlign w:val="center"/>
          </w:tcPr>
          <w:p w14:paraId="6966808A" w14:textId="0D2499A9" w:rsidR="003D2343" w:rsidRDefault="003D2343" w:rsidP="003D2343">
            <w:pPr>
              <w:jc w:val="center"/>
              <w:rPr>
                <w:rFonts w:ascii="仿宋" w:eastAsia="仿宋" w:hAnsi="仿宋" w:cs="仿宋"/>
              </w:rPr>
            </w:pPr>
            <w:r>
              <w:rPr>
                <w:rFonts w:ascii="仿宋" w:eastAsia="仿宋" w:hAnsi="仿宋" w:cs="仿宋" w:hint="eastAsia"/>
                <w:szCs w:val="21"/>
              </w:rPr>
              <w:t>上限单价（元）</w:t>
            </w:r>
          </w:p>
        </w:tc>
        <w:tc>
          <w:tcPr>
            <w:tcW w:w="617" w:type="pct"/>
            <w:vAlign w:val="center"/>
          </w:tcPr>
          <w:p w14:paraId="1C5E0C3F" w14:textId="1AD88895" w:rsidR="003D2343" w:rsidRDefault="003D2343" w:rsidP="003D2343">
            <w:pPr>
              <w:jc w:val="center"/>
              <w:rPr>
                <w:rFonts w:ascii="仿宋" w:eastAsia="仿宋" w:hAnsi="仿宋" w:cs="仿宋"/>
              </w:rPr>
            </w:pPr>
            <w:r>
              <w:rPr>
                <w:rFonts w:ascii="仿宋" w:eastAsia="仿宋" w:hAnsi="仿宋" w:cs="仿宋" w:hint="eastAsia"/>
                <w:szCs w:val="21"/>
              </w:rPr>
              <w:t>预估数量（2年）</w:t>
            </w:r>
          </w:p>
        </w:tc>
        <w:tc>
          <w:tcPr>
            <w:tcW w:w="754" w:type="pct"/>
            <w:vAlign w:val="center"/>
          </w:tcPr>
          <w:p w14:paraId="5F0885C1" w14:textId="14AE03D3" w:rsidR="003D2343" w:rsidRDefault="003D2343" w:rsidP="003D2343">
            <w:pPr>
              <w:jc w:val="center"/>
              <w:rPr>
                <w:rFonts w:ascii="仿宋" w:eastAsia="仿宋" w:hAnsi="仿宋" w:cs="Arial"/>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3D2343" w14:paraId="3FF9E3E3" w14:textId="77777777" w:rsidTr="003D2343">
        <w:trPr>
          <w:jc w:val="center"/>
        </w:trPr>
        <w:tc>
          <w:tcPr>
            <w:tcW w:w="463" w:type="pct"/>
            <w:vAlign w:val="center"/>
          </w:tcPr>
          <w:p w14:paraId="5476C705" w14:textId="02A74C36" w:rsidR="003D2343" w:rsidRDefault="003D2343" w:rsidP="003D2343">
            <w:pPr>
              <w:jc w:val="center"/>
              <w:rPr>
                <w:rFonts w:ascii="仿宋" w:eastAsia="仿宋" w:hAnsi="仿宋" w:cs="宋体"/>
                <w:kern w:val="0"/>
              </w:rPr>
            </w:pPr>
            <w:r>
              <w:rPr>
                <w:rFonts w:ascii="仿宋" w:eastAsia="仿宋" w:hAnsi="仿宋" w:cs="Arial" w:hint="eastAsia"/>
              </w:rPr>
              <w:t>1</w:t>
            </w:r>
          </w:p>
        </w:tc>
        <w:tc>
          <w:tcPr>
            <w:tcW w:w="1543" w:type="pct"/>
            <w:vAlign w:val="center"/>
          </w:tcPr>
          <w:p w14:paraId="6BBDF403" w14:textId="5647BD99" w:rsidR="003D2343" w:rsidRDefault="003D2343" w:rsidP="003D2343">
            <w:pPr>
              <w:jc w:val="center"/>
              <w:rPr>
                <w:rFonts w:ascii="仿宋" w:eastAsia="仿宋" w:hAnsi="仿宋" w:cs="宋体"/>
                <w:kern w:val="0"/>
              </w:rPr>
            </w:pPr>
            <w:r>
              <w:rPr>
                <w:rFonts w:ascii="仿宋" w:eastAsia="仿宋" w:hAnsi="仿宋" w:cs="Arial" w:hint="eastAsia"/>
                <w:color w:val="000000"/>
                <w:szCs w:val="21"/>
              </w:rPr>
              <w:t>中心孔后房散光屈光型人工晶状体</w:t>
            </w:r>
          </w:p>
        </w:tc>
        <w:tc>
          <w:tcPr>
            <w:tcW w:w="618" w:type="pct"/>
            <w:vAlign w:val="center"/>
          </w:tcPr>
          <w:p w14:paraId="71471830" w14:textId="7D7D1CAC" w:rsidR="003D2343" w:rsidRDefault="003D2343" w:rsidP="003D2343">
            <w:pPr>
              <w:jc w:val="center"/>
              <w:rPr>
                <w:rFonts w:ascii="仿宋" w:eastAsia="仿宋" w:hAnsi="仿宋" w:cs="仿宋"/>
              </w:rPr>
            </w:pPr>
            <w:r>
              <w:rPr>
                <w:rFonts w:ascii="仿宋" w:eastAsia="仿宋" w:hAnsi="仿宋" w:cs="Arial" w:hint="eastAsia"/>
                <w:color w:val="000000"/>
                <w:szCs w:val="21"/>
              </w:rPr>
              <w:t>各种规格</w:t>
            </w:r>
          </w:p>
        </w:tc>
        <w:tc>
          <w:tcPr>
            <w:tcW w:w="387" w:type="pct"/>
            <w:vAlign w:val="center"/>
          </w:tcPr>
          <w:p w14:paraId="4F77E871" w14:textId="012C4B69" w:rsidR="003D2343" w:rsidRDefault="003D2343" w:rsidP="003D2343">
            <w:pPr>
              <w:jc w:val="center"/>
              <w:rPr>
                <w:rFonts w:ascii="仿宋" w:eastAsia="仿宋" w:hAnsi="仿宋" w:cs="仿宋"/>
              </w:rPr>
            </w:pPr>
            <w:r>
              <w:rPr>
                <w:rFonts w:ascii="仿宋" w:eastAsia="仿宋" w:hAnsi="仿宋" w:cs="Arial" w:hint="eastAsia"/>
                <w:szCs w:val="21"/>
              </w:rPr>
              <w:t>片</w:t>
            </w:r>
          </w:p>
        </w:tc>
        <w:tc>
          <w:tcPr>
            <w:tcW w:w="618" w:type="pct"/>
            <w:vAlign w:val="center"/>
          </w:tcPr>
          <w:p w14:paraId="461D0C65" w14:textId="431B6449" w:rsidR="003D2343" w:rsidRDefault="003D2343" w:rsidP="003D2343">
            <w:pPr>
              <w:jc w:val="center"/>
              <w:rPr>
                <w:rFonts w:ascii="仿宋" w:eastAsia="仿宋" w:hAnsi="仿宋" w:cs="仿宋"/>
              </w:rPr>
            </w:pPr>
            <w:r>
              <w:rPr>
                <w:rFonts w:ascii="仿宋" w:eastAsia="仿宋" w:hAnsi="仿宋" w:cs="Arial" w:hint="eastAsia"/>
                <w:szCs w:val="21"/>
              </w:rPr>
              <w:t>12500</w:t>
            </w:r>
          </w:p>
        </w:tc>
        <w:tc>
          <w:tcPr>
            <w:tcW w:w="617" w:type="pct"/>
            <w:vAlign w:val="center"/>
          </w:tcPr>
          <w:p w14:paraId="63715442" w14:textId="00682D1E" w:rsidR="003D2343" w:rsidRDefault="003D2343" w:rsidP="003D2343">
            <w:pPr>
              <w:jc w:val="center"/>
              <w:rPr>
                <w:rFonts w:ascii="仿宋" w:eastAsia="仿宋" w:hAnsi="仿宋" w:cs="仿宋"/>
              </w:rPr>
            </w:pPr>
            <w:r>
              <w:rPr>
                <w:rFonts w:ascii="仿宋" w:eastAsia="仿宋" w:hAnsi="仿宋" w:cs="Arial" w:hint="eastAsia"/>
                <w:szCs w:val="21"/>
              </w:rPr>
              <w:t>96</w:t>
            </w:r>
          </w:p>
        </w:tc>
        <w:tc>
          <w:tcPr>
            <w:tcW w:w="754" w:type="pct"/>
            <w:vAlign w:val="center"/>
          </w:tcPr>
          <w:p w14:paraId="0DBA5274" w14:textId="499D0CA3" w:rsidR="003D2343" w:rsidRDefault="003D2343" w:rsidP="003D2343">
            <w:pPr>
              <w:jc w:val="center"/>
              <w:rPr>
                <w:rFonts w:ascii="仿宋" w:eastAsia="仿宋" w:hAnsi="仿宋"/>
              </w:rPr>
            </w:pPr>
            <w:r>
              <w:rPr>
                <w:rFonts w:ascii="仿宋" w:eastAsia="仿宋" w:hAnsi="仿宋" w:cs="Arial" w:hint="eastAsia"/>
                <w:szCs w:val="21"/>
              </w:rPr>
              <w:t>1200000</w:t>
            </w:r>
          </w:p>
        </w:tc>
      </w:tr>
      <w:tr w:rsidR="00F436F6" w14:paraId="5861FF35" w14:textId="77777777">
        <w:trPr>
          <w:trHeight w:val="448"/>
          <w:jc w:val="center"/>
        </w:trPr>
        <w:tc>
          <w:tcPr>
            <w:tcW w:w="5000" w:type="pct"/>
            <w:gridSpan w:val="7"/>
            <w:vAlign w:val="center"/>
          </w:tcPr>
          <w:p w14:paraId="3D96AC6F" w14:textId="7CB553F3" w:rsidR="00F436F6" w:rsidRDefault="00604460">
            <w:pPr>
              <w:jc w:val="left"/>
              <w:rPr>
                <w:rFonts w:ascii="仿宋" w:eastAsia="仿宋" w:hAnsi="仿宋" w:cs="Arial"/>
              </w:rPr>
            </w:pPr>
            <w:r>
              <w:rPr>
                <w:rFonts w:ascii="仿宋" w:eastAsia="仿宋" w:hAnsi="仿宋" w:cs="Arial" w:hint="eastAsia"/>
              </w:rPr>
              <w:t>合同</w:t>
            </w:r>
            <w:r w:rsidR="00DE4CB6">
              <w:rPr>
                <w:rFonts w:ascii="仿宋" w:eastAsia="仿宋" w:hAnsi="仿宋" w:cs="Arial" w:hint="eastAsia"/>
              </w:rPr>
              <w:t>期限：</w:t>
            </w:r>
            <w:r w:rsidR="003D2343">
              <w:rPr>
                <w:rFonts w:ascii="仿宋" w:eastAsia="仿宋" w:hAnsi="仿宋" w:cs="Arial" w:hint="eastAsia"/>
              </w:rPr>
              <w:t>2年</w:t>
            </w:r>
          </w:p>
        </w:tc>
      </w:tr>
    </w:tbl>
    <w:p w14:paraId="0B3CE0B2" w14:textId="77777777" w:rsidR="00203B53" w:rsidRDefault="00DE4CB6" w:rsidP="00203B53">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5CC45492" w14:textId="56524AED" w:rsidR="00203B53" w:rsidRDefault="003D2343" w:rsidP="00203B53">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1.适合用于ICL晶体植入手术(须提供说明书、注册证、合格证等相关证明材料)。</w:t>
      </w:r>
    </w:p>
    <w:p w14:paraId="252B9FB5" w14:textId="6A7201F5" w:rsidR="00203B53" w:rsidRDefault="000B5FE2" w:rsidP="00203B53">
      <w:pPr>
        <w:spacing w:line="360" w:lineRule="auto"/>
        <w:ind w:firstLineChars="200" w:firstLine="480"/>
        <w:rPr>
          <w:rFonts w:ascii="仿宋" w:eastAsia="仿宋" w:hAnsi="仿宋" w:cs="仿宋"/>
          <w:b/>
          <w:bCs/>
          <w:sz w:val="24"/>
          <w:szCs w:val="24"/>
        </w:rPr>
      </w:pPr>
      <w:r>
        <w:rPr>
          <w:rFonts w:ascii="仿宋" w:eastAsia="仿宋" w:hAnsi="仿宋" w:cs="仿宋"/>
          <w:sz w:val="24"/>
          <w:szCs w:val="24"/>
        </w:rPr>
        <w:t>2</w:t>
      </w:r>
      <w:r w:rsidR="003D2343">
        <w:rPr>
          <w:rFonts w:ascii="仿宋" w:eastAsia="仿宋" w:hAnsi="仿宋" w:cs="仿宋" w:hint="eastAsia"/>
          <w:sz w:val="24"/>
          <w:szCs w:val="24"/>
        </w:rPr>
        <w:t>.按需提供一次性使用眼用手术刀（3mm），不单独报价。</w:t>
      </w:r>
    </w:p>
    <w:p w14:paraId="4EE18EF2" w14:textId="77777777" w:rsidR="00203B53" w:rsidRDefault="00DE4CB6" w:rsidP="00203B53">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024E310B" w14:textId="77777777" w:rsidR="00203B53" w:rsidRDefault="00DE4CB6" w:rsidP="00203B53">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五、本项目资格条件：</w:t>
      </w:r>
    </w:p>
    <w:p w14:paraId="7CCE5FF1" w14:textId="77777777" w:rsidR="00203B53" w:rsidRDefault="00DE4CB6" w:rsidP="00203B53">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1.供应商</w:t>
      </w:r>
      <w:r w:rsidR="0025023E" w:rsidRPr="0025023E">
        <w:rPr>
          <w:rFonts w:ascii="仿宋" w:eastAsia="仿宋" w:hAnsi="仿宋" w:cs="仿宋"/>
          <w:kern w:val="0"/>
          <w:sz w:val="24"/>
        </w:rPr>
        <w:t>应当具备下列条件：</w:t>
      </w:r>
    </w:p>
    <w:p w14:paraId="5239C50B" w14:textId="77777777" w:rsidR="00203B53" w:rsidRDefault="00203B53" w:rsidP="00203B53">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.1</w:t>
      </w:r>
      <w:r w:rsidR="0025023E" w:rsidRPr="0025023E">
        <w:rPr>
          <w:rFonts w:ascii="仿宋" w:eastAsia="仿宋" w:hAnsi="仿宋" w:cs="仿宋"/>
          <w:kern w:val="0"/>
          <w:sz w:val="24"/>
        </w:rPr>
        <w:t>具有独立承担民事责任的能力；</w:t>
      </w:r>
    </w:p>
    <w:p w14:paraId="1498D0D7" w14:textId="77777777" w:rsidR="00203B53" w:rsidRDefault="00203B53" w:rsidP="00203B53">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.2</w:t>
      </w:r>
      <w:r w:rsidR="0025023E" w:rsidRPr="0025023E">
        <w:rPr>
          <w:rFonts w:ascii="仿宋" w:eastAsia="仿宋" w:hAnsi="仿宋" w:cs="仿宋"/>
          <w:kern w:val="0"/>
          <w:sz w:val="24"/>
        </w:rPr>
        <w:t>具有良好的商业信誉和健全的财务会计制度；</w:t>
      </w:r>
    </w:p>
    <w:p w14:paraId="1E91BE84" w14:textId="77777777" w:rsidR="00203B53" w:rsidRDefault="00203B53" w:rsidP="00203B53">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.3</w:t>
      </w:r>
      <w:r w:rsidR="0025023E" w:rsidRPr="0025023E">
        <w:rPr>
          <w:rFonts w:ascii="仿宋" w:eastAsia="仿宋" w:hAnsi="仿宋" w:cs="仿宋"/>
          <w:kern w:val="0"/>
          <w:sz w:val="24"/>
        </w:rPr>
        <w:t>具有履行合同所必需的设备和专业技术能力；</w:t>
      </w:r>
    </w:p>
    <w:p w14:paraId="74FB8068" w14:textId="77777777" w:rsidR="00203B53" w:rsidRDefault="00203B53" w:rsidP="00203B53">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.4</w:t>
      </w:r>
      <w:r w:rsidR="0025023E" w:rsidRPr="0025023E">
        <w:rPr>
          <w:rFonts w:ascii="仿宋" w:eastAsia="仿宋" w:hAnsi="仿宋" w:cs="仿宋"/>
          <w:kern w:val="0"/>
          <w:sz w:val="24"/>
        </w:rPr>
        <w:t>有依法缴纳税收和社会保障资金的良好记录；</w:t>
      </w:r>
    </w:p>
    <w:p w14:paraId="1EAEBD4A" w14:textId="6D7E14A5" w:rsidR="00203B53" w:rsidRDefault="00203B53" w:rsidP="00203B53">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.5</w:t>
      </w:r>
      <w:r w:rsidR="0025023E" w:rsidRPr="0025023E">
        <w:rPr>
          <w:rFonts w:ascii="仿宋" w:eastAsia="仿宋" w:hAnsi="仿宋" w:cs="仿宋"/>
          <w:kern w:val="0"/>
          <w:sz w:val="24"/>
        </w:rPr>
        <w:t>参加</w:t>
      </w:r>
      <w:r w:rsidR="004E0B6E">
        <w:rPr>
          <w:rFonts w:ascii="仿宋" w:eastAsia="仿宋" w:hAnsi="仿宋" w:cs="仿宋" w:hint="eastAsia"/>
          <w:kern w:val="0"/>
          <w:sz w:val="24"/>
        </w:rPr>
        <w:t>本次</w:t>
      </w:r>
      <w:r w:rsidR="0025023E" w:rsidRPr="0025023E">
        <w:rPr>
          <w:rFonts w:ascii="仿宋" w:eastAsia="仿宋" w:hAnsi="仿宋" w:cs="仿宋"/>
          <w:kern w:val="0"/>
          <w:sz w:val="24"/>
        </w:rPr>
        <w:t>采购活动前三年内，在经营活动中没有重大违法记录；</w:t>
      </w:r>
    </w:p>
    <w:p w14:paraId="3EF18F98" w14:textId="77777777" w:rsidR="00203B53" w:rsidRDefault="00203B53" w:rsidP="00203B53">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.6</w:t>
      </w:r>
      <w:r w:rsidR="0025023E" w:rsidRPr="0025023E">
        <w:rPr>
          <w:rFonts w:ascii="仿宋" w:eastAsia="仿宋" w:hAnsi="仿宋" w:cs="仿宋"/>
          <w:kern w:val="0"/>
          <w:sz w:val="24"/>
        </w:rPr>
        <w:t>法律、行政法规规定的其他条件。</w:t>
      </w:r>
    </w:p>
    <w:p w14:paraId="7C565405" w14:textId="77777777" w:rsidR="00203B53" w:rsidRDefault="00DE4CB6" w:rsidP="00203B53">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539D96A2" w14:textId="77777777" w:rsidR="00203B53" w:rsidRDefault="00DE4CB6" w:rsidP="00203B53">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3.本项目不允许联合体投标，不接受公益一类事业单位投标。</w:t>
      </w:r>
    </w:p>
    <w:p w14:paraId="21581A3E" w14:textId="77777777" w:rsidR="00203B53" w:rsidRDefault="00DE4CB6" w:rsidP="00203B53">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6053F81C" w14:textId="77777777" w:rsidR="00203B53" w:rsidRDefault="00203B53" w:rsidP="00203B53">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w:t>
      </w:r>
      <w:r>
        <w:rPr>
          <w:rFonts w:ascii="仿宋" w:eastAsia="仿宋" w:hAnsi="仿宋" w:cs="仿宋" w:hint="eastAsia"/>
          <w:sz w:val="24"/>
          <w:szCs w:val="24"/>
        </w:rPr>
        <w:lastRenderedPageBreak/>
        <w:t>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36233547" w14:textId="77777777" w:rsidR="00203B53" w:rsidRDefault="00DE4CB6" w:rsidP="00203B53">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注：</w:t>
      </w:r>
    </w:p>
    <w:p w14:paraId="7A7C8E67" w14:textId="77777777" w:rsidR="00203B53" w:rsidRDefault="00DE4CB6" w:rsidP="00203B53">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72DF1904" w14:textId="77777777" w:rsidR="00203B53" w:rsidRDefault="00DE4CB6" w:rsidP="00203B53">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50BDDEE1" w14:textId="77777777" w:rsidR="00203B53" w:rsidRDefault="00DE4CB6" w:rsidP="00203B53">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rPr>
        <w:t>六、资格审查方式：</w:t>
      </w:r>
    </w:p>
    <w:p w14:paraId="2AD0B02B" w14:textId="00FEF9B2" w:rsidR="00F436F6" w:rsidRPr="00203B53" w:rsidRDefault="00DE4CB6" w:rsidP="00203B53">
      <w:pPr>
        <w:spacing w:line="360" w:lineRule="auto"/>
        <w:ind w:firstLineChars="200" w:firstLine="480"/>
        <w:rPr>
          <w:rFonts w:ascii="仿宋" w:eastAsia="仿宋" w:hAnsi="仿宋" w:cs="仿宋"/>
          <w:b/>
          <w:bCs/>
          <w:sz w:val="24"/>
          <w:szCs w:val="24"/>
        </w:rPr>
      </w:pPr>
      <w:r>
        <w:rPr>
          <w:rFonts w:ascii="仿宋" w:eastAsia="仿宋" w:hAnsi="仿宋" w:cs="仿宋" w:hint="eastAsia"/>
          <w:bCs/>
          <w:sz w:val="24"/>
        </w:rPr>
        <w:t>1.资格后审。</w:t>
      </w:r>
    </w:p>
    <w:p w14:paraId="230323EF" w14:textId="77777777" w:rsidR="00F436F6" w:rsidRDefault="00DE4CB6">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4A865826" w14:textId="7E4A3070" w:rsidR="00F436F6" w:rsidRDefault="00DE4CB6">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w:t>
      </w:r>
      <w:r w:rsidR="00203B53">
        <w:rPr>
          <w:rFonts w:ascii="仿宋" w:eastAsia="仿宋" w:hAnsi="仿宋" w:cs="仿宋" w:hint="eastAsia"/>
          <w:bCs/>
          <w:sz w:val="24"/>
          <w:highlight w:val="yellow"/>
        </w:rPr>
        <w:t>1</w:t>
      </w:r>
      <w:r w:rsidR="00203B53">
        <w:rPr>
          <w:rFonts w:ascii="仿宋" w:eastAsia="仿宋" w:hAnsi="仿宋" w:cs="仿宋"/>
          <w:bCs/>
          <w:sz w:val="24"/>
          <w:highlight w:val="yellow"/>
        </w:rPr>
        <w:t>2</w:t>
      </w:r>
      <w:r>
        <w:rPr>
          <w:rFonts w:ascii="仿宋" w:eastAsia="仿宋" w:hAnsi="仿宋" w:cs="仿宋" w:hint="eastAsia"/>
          <w:bCs/>
          <w:sz w:val="24"/>
          <w:highlight w:val="yellow"/>
        </w:rPr>
        <w:t>月日</w:t>
      </w:r>
      <w:r>
        <w:rPr>
          <w:rFonts w:ascii="仿宋" w:eastAsia="仿宋" w:hAnsi="仿宋" w:cs="仿宋" w:hint="eastAsia"/>
          <w:bCs/>
          <w:sz w:val="24"/>
        </w:rPr>
        <w:t>下午17:00时截止，每天上午08:30至12:00，下午14:00至17:00（北京时间，法定节假日除外）。</w:t>
      </w:r>
    </w:p>
    <w:p w14:paraId="1EF078DB" w14:textId="77777777" w:rsidR="00F436F6" w:rsidRDefault="00DE4CB6">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0A59353D" w14:textId="77777777" w:rsidR="00F436F6" w:rsidRDefault="00DE4CB6">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1B5C2A2C" w14:textId="77777777" w:rsidR="00F436F6" w:rsidRDefault="00DE4CB6">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3</w:t>
      </w:r>
      <w:r>
        <w:rPr>
          <w:rFonts w:ascii="仿宋" w:eastAsia="仿宋" w:hAnsi="仿宋" w:cs="仿宋" w:hint="eastAsia"/>
          <w:sz w:val="24"/>
        </w:rPr>
        <w:t>00元，售后不退，请在投标前缴纳至以下账户（需备注项目名称和报名单位（可简称））：</w:t>
      </w:r>
    </w:p>
    <w:p w14:paraId="39CA98A0" w14:textId="77777777" w:rsidR="00F436F6" w:rsidRDefault="00DE4CB6">
      <w:pPr>
        <w:spacing w:line="360" w:lineRule="auto"/>
        <w:ind w:firstLineChars="225" w:firstLine="540"/>
        <w:rPr>
          <w:rFonts w:ascii="仿宋" w:eastAsia="仿宋" w:hAnsi="仿宋" w:cs="仿宋"/>
          <w:sz w:val="24"/>
        </w:rPr>
      </w:pPr>
      <w:r>
        <w:rPr>
          <w:rFonts w:ascii="仿宋" w:eastAsia="仿宋" w:hAnsi="仿宋" w:cs="仿宋" w:hint="eastAsia"/>
          <w:sz w:val="24"/>
        </w:rPr>
        <w:t>开户名称：浙江社发项目管理有限公司</w:t>
      </w:r>
    </w:p>
    <w:p w14:paraId="2C4E0645" w14:textId="77777777" w:rsidR="00F436F6" w:rsidRDefault="00DE4CB6">
      <w:pPr>
        <w:spacing w:line="360" w:lineRule="auto"/>
        <w:ind w:firstLineChars="225" w:firstLine="540"/>
        <w:rPr>
          <w:rFonts w:ascii="仿宋" w:eastAsia="仿宋" w:hAnsi="仿宋" w:cs="仿宋"/>
          <w:sz w:val="24"/>
        </w:rPr>
      </w:pPr>
      <w:r>
        <w:rPr>
          <w:rFonts w:ascii="仿宋" w:eastAsia="仿宋" w:hAnsi="仿宋" w:cs="仿宋" w:hint="eastAsia"/>
          <w:sz w:val="24"/>
        </w:rPr>
        <w:t>开户行：招商银行股份有限公司杭州凤起支行</w:t>
      </w:r>
    </w:p>
    <w:p w14:paraId="48535E3B" w14:textId="77777777" w:rsidR="00F436F6" w:rsidRDefault="00DE4CB6">
      <w:pPr>
        <w:spacing w:line="360" w:lineRule="auto"/>
        <w:ind w:firstLineChars="225" w:firstLine="540"/>
        <w:rPr>
          <w:rFonts w:ascii="仿宋" w:eastAsia="仿宋" w:hAnsi="仿宋" w:cs="仿宋"/>
          <w:sz w:val="24"/>
        </w:rPr>
      </w:pPr>
      <w:r>
        <w:rPr>
          <w:rFonts w:ascii="仿宋" w:eastAsia="仿宋" w:hAnsi="仿宋" w:cs="仿宋" w:hint="eastAsia"/>
          <w:sz w:val="24"/>
        </w:rPr>
        <w:t>账号：571911912410201</w:t>
      </w:r>
    </w:p>
    <w:p w14:paraId="4152DD1E" w14:textId="77777777" w:rsidR="00F436F6" w:rsidRDefault="00DE4CB6">
      <w:pPr>
        <w:spacing w:line="360" w:lineRule="auto"/>
        <w:ind w:firstLineChars="225" w:firstLine="542"/>
        <w:rPr>
          <w:rFonts w:ascii="仿宋" w:eastAsia="仿宋" w:hAnsi="仿宋" w:cs="仿宋"/>
          <w:sz w:val="24"/>
        </w:rPr>
      </w:pPr>
      <w:r>
        <w:rPr>
          <w:rFonts w:ascii="仿宋" w:eastAsia="仿宋" w:hAnsi="仿宋" w:cs="仿宋" w:hint="eastAsia"/>
          <w:b/>
          <w:bCs/>
          <w:sz w:val="24"/>
        </w:rPr>
        <w:lastRenderedPageBreak/>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年月日时分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22F9A004" w14:textId="77777777" w:rsidR="00F436F6" w:rsidRDefault="00DE4CB6">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5D7C844E" w14:textId="77777777" w:rsidR="00F436F6" w:rsidRDefault="00DE4CB6">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6"/>
      <w:bookmarkStart w:id="6" w:name="_Hlt10553107"/>
      <w:bookmarkEnd w:id="5"/>
      <w:bookmarkEnd w:id="6"/>
    </w:p>
    <w:p w14:paraId="0CEC8FC9" w14:textId="77777777" w:rsidR="00F436F6" w:rsidRDefault="00DE4CB6">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6A54D7A0" w14:textId="469346F3" w:rsidR="00F436F6" w:rsidRDefault="00DE4CB6">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sidR="00BD261B">
        <w:rPr>
          <w:rFonts w:ascii="仿宋" w:eastAsia="仿宋" w:hAnsi="仿宋" w:cs="仿宋" w:hint="eastAsia"/>
          <w:spacing w:val="-4"/>
          <w:sz w:val="24"/>
        </w:rPr>
        <w:t>home</w:t>
      </w:r>
      <w:r>
        <w:rPr>
          <w:rFonts w:ascii="仿宋" w:eastAsia="仿宋" w:hAnsi="仿宋" w:cs="仿宋" w:hint="eastAsia"/>
          <w:spacing w:val="-4"/>
          <w:sz w:val="24"/>
        </w:rPr>
        <w:t>。</w:t>
      </w:r>
    </w:p>
    <w:p w14:paraId="53E10B83" w14:textId="77777777" w:rsidR="00F436F6" w:rsidRDefault="00DE4CB6">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7B837A20" w14:textId="77777777" w:rsidR="00F436F6" w:rsidRDefault="00DE4CB6">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7DF12026" w14:textId="77777777" w:rsidR="00F436F6" w:rsidRDefault="00DE4CB6">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266B3BD5" w14:textId="77777777" w:rsidR="00F436F6" w:rsidRDefault="00DE4CB6">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7AE30EC0" w14:textId="77777777" w:rsidR="00F436F6" w:rsidRDefault="00DE4CB6">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73B9DAAD" w14:textId="32FF8321" w:rsidR="00F436F6" w:rsidRDefault="00DE4CB6">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w:t>
      </w:r>
      <w:r w:rsidR="004E0B6E">
        <w:rPr>
          <w:rFonts w:ascii="仿宋" w:eastAsia="仿宋" w:hAnsi="仿宋" w:cs="仿宋" w:hint="eastAsia"/>
          <w:bCs/>
          <w:spacing w:val="-4"/>
          <w:sz w:val="24"/>
        </w:rPr>
        <w:t>采购</w:t>
      </w:r>
      <w:r>
        <w:rPr>
          <w:rFonts w:ascii="仿宋" w:eastAsia="仿宋" w:hAnsi="仿宋" w:cs="仿宋" w:hint="eastAsia"/>
          <w:bCs/>
          <w:spacing w:val="-4"/>
          <w:sz w:val="24"/>
        </w:rPr>
        <w:t>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3C0713A9" w14:textId="77777777" w:rsidR="00F436F6" w:rsidRDefault="00DE4CB6">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768A1B20" w14:textId="77777777" w:rsidR="00F436F6" w:rsidRDefault="00DE4CB6">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2B3F8793" w14:textId="0FA31D84" w:rsidR="00F436F6" w:rsidRDefault="00DE4CB6">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w:t>
      </w:r>
      <w:r>
        <w:rPr>
          <w:rFonts w:ascii="仿宋" w:eastAsia="仿宋" w:hAnsi="仿宋" w:cs="仿宋" w:hint="eastAsia"/>
          <w:sz w:val="24"/>
        </w:rPr>
        <w:lastRenderedPageBreak/>
        <w:t>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sidR="000B5FE2">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3F40CA13" w14:textId="0B9D84AB" w:rsidR="00F436F6" w:rsidRDefault="00DE4CB6" w:rsidP="000B5FE2">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bookmarkStart w:id="7" w:name="_Hlk151541817"/>
      <w:r w:rsidR="004E0B6E" w:rsidRPr="004E0B6E">
        <w:rPr>
          <w:rFonts w:ascii="仿宋" w:eastAsia="仿宋" w:hAnsi="仿宋" w:cs="仿宋" w:hint="eastAsia"/>
          <w:sz w:val="24"/>
          <w:u w:val="single"/>
        </w:rPr>
        <w:t>绍兴市行政中心5号楼410室</w:t>
      </w:r>
      <w:bookmarkEnd w:id="7"/>
      <w:r w:rsidR="00203B53">
        <w:rPr>
          <w:rFonts w:ascii="仿宋" w:eastAsia="仿宋" w:hAnsi="仿宋" w:cs="仿宋" w:hint="eastAsia"/>
          <w:sz w:val="24"/>
        </w:rPr>
        <w:t>；联系</w:t>
      </w:r>
      <w:r w:rsidR="000B5FE2">
        <w:rPr>
          <w:rFonts w:ascii="仿宋" w:eastAsia="仿宋" w:hAnsi="仿宋" w:cs="仿宋" w:hint="eastAsia"/>
          <w:sz w:val="24"/>
        </w:rPr>
        <w:t>人</w:t>
      </w:r>
      <w:r w:rsidR="00203B53">
        <w:rPr>
          <w:rFonts w:ascii="仿宋" w:eastAsia="仿宋" w:hAnsi="仿宋" w:cs="仿宋" w:hint="eastAsia"/>
          <w:sz w:val="24"/>
        </w:rPr>
        <w:t>：</w:t>
      </w:r>
      <w:r w:rsidR="000B5FE2" w:rsidRPr="000B5FE2">
        <w:rPr>
          <w:rFonts w:ascii="仿宋" w:eastAsia="仿宋" w:hAnsi="仿宋" w:cs="仿宋" w:hint="eastAsia"/>
          <w:sz w:val="24"/>
          <w:u w:val="single"/>
        </w:rPr>
        <w:t>茅艳萍</w:t>
      </w:r>
      <w:r w:rsidR="00203B53">
        <w:rPr>
          <w:rFonts w:ascii="仿宋" w:eastAsia="仿宋" w:hAnsi="仿宋" w:cs="仿宋" w:hint="eastAsia"/>
          <w:sz w:val="24"/>
          <w:u w:val="single"/>
        </w:rPr>
        <w:t>0575-</w:t>
      </w:r>
      <w:r w:rsidR="000B5FE2" w:rsidRPr="000B5FE2">
        <w:rPr>
          <w:rFonts w:ascii="仿宋" w:eastAsia="仿宋" w:hAnsi="仿宋" w:cs="仿宋"/>
          <w:sz w:val="24"/>
          <w:u w:val="single"/>
        </w:rPr>
        <w:t>85228949</w:t>
      </w:r>
      <w:r w:rsidR="00203B53">
        <w:rPr>
          <w:rFonts w:ascii="仿宋" w:eastAsia="仿宋" w:hAnsi="仿宋" w:cs="仿宋" w:hint="eastAsia"/>
          <w:sz w:val="24"/>
        </w:rPr>
        <w:t>。</w:t>
      </w:r>
    </w:p>
    <w:p w14:paraId="3395132B" w14:textId="77777777" w:rsidR="00F436F6" w:rsidRDefault="00DE4CB6">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790D3168" w14:textId="77777777" w:rsidR="00F436F6" w:rsidRDefault="00DE4CB6">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0A2D6C5A" w14:textId="77777777" w:rsidR="00F436F6" w:rsidRDefault="00DE4CB6">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0BA27F0E" w14:textId="77777777" w:rsidR="00F436F6" w:rsidRDefault="00DE4CB6">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73F10510" w14:textId="77777777" w:rsidR="00F436F6" w:rsidRDefault="00DE4CB6">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005C33DF" w14:textId="77777777" w:rsidR="00F436F6" w:rsidRDefault="00DE4CB6">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6C3EABA1" w14:textId="5F3A87B4" w:rsidR="00F436F6" w:rsidRDefault="00DE4CB6">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w:t>
      </w:r>
      <w:r w:rsidR="00203B53">
        <w:rPr>
          <w:rFonts w:ascii="仿宋" w:eastAsia="仿宋" w:hAnsi="仿宋" w:cs="仿宋" w:hint="eastAsia"/>
          <w:kern w:val="0"/>
          <w:sz w:val="24"/>
          <w:highlight w:val="yellow"/>
          <w:u w:val="single"/>
        </w:rPr>
        <w:t>1</w:t>
      </w:r>
      <w:r w:rsidR="00203B53">
        <w:rPr>
          <w:rFonts w:ascii="仿宋" w:eastAsia="仿宋" w:hAnsi="仿宋" w:cs="仿宋"/>
          <w:kern w:val="0"/>
          <w:sz w:val="24"/>
          <w:highlight w:val="yellow"/>
          <w:u w:val="single"/>
        </w:rPr>
        <w:t>1</w:t>
      </w:r>
      <w:r>
        <w:rPr>
          <w:rFonts w:ascii="仿宋" w:eastAsia="仿宋" w:hAnsi="仿宋" w:cs="仿宋" w:hint="eastAsia"/>
          <w:kern w:val="0"/>
          <w:sz w:val="24"/>
          <w:highlight w:val="yellow"/>
          <w:u w:val="single"/>
        </w:rPr>
        <w:t>月日</w:t>
      </w:r>
      <w:bookmarkStart w:id="8" w:name="_Toc104885740"/>
      <w:bookmarkEnd w:id="1"/>
      <w:bookmarkEnd w:id="4"/>
    </w:p>
    <w:bookmarkEnd w:id="2"/>
    <w:p w14:paraId="3B4B337B" w14:textId="77777777" w:rsidR="00F436F6" w:rsidRDefault="00F436F6">
      <w:pPr>
        <w:spacing w:line="360" w:lineRule="auto"/>
        <w:jc w:val="center"/>
        <w:rPr>
          <w:rFonts w:ascii="仿宋" w:eastAsia="仿宋" w:hAnsi="仿宋" w:cs="仿宋"/>
          <w:b/>
          <w:bCs/>
          <w:sz w:val="44"/>
          <w:szCs w:val="44"/>
        </w:rPr>
      </w:pPr>
    </w:p>
    <w:p w14:paraId="4F02BE70" w14:textId="77777777" w:rsidR="00F436F6" w:rsidRDefault="00DE4CB6">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第二章供应商须知</w:t>
      </w:r>
      <w:bookmarkStart w:id="9" w:name="_Toc104885741"/>
      <w:bookmarkEnd w:id="3"/>
      <w:bookmarkEnd w:id="8"/>
    </w:p>
    <w:p w14:paraId="3750B6D7" w14:textId="77777777" w:rsidR="00F436F6" w:rsidRDefault="00F436F6">
      <w:pPr>
        <w:spacing w:line="360" w:lineRule="auto"/>
        <w:jc w:val="center"/>
        <w:rPr>
          <w:rFonts w:ascii="仿宋" w:eastAsia="仿宋" w:hAnsi="仿宋" w:cs="仿宋"/>
          <w:b/>
          <w:bCs/>
          <w:sz w:val="32"/>
          <w:szCs w:val="28"/>
        </w:rPr>
      </w:pPr>
    </w:p>
    <w:p w14:paraId="2E831C04" w14:textId="77777777" w:rsidR="00F436F6" w:rsidRDefault="00DE4CB6">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F436F6" w14:paraId="2B5CE578"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6D68AFC" w14:textId="77777777" w:rsidR="00F436F6" w:rsidRDefault="00DE4CB6" w:rsidP="00362395">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F9ED4F8" w14:textId="77777777" w:rsidR="00F436F6" w:rsidRDefault="00DE4CB6" w:rsidP="00362395">
            <w:pPr>
              <w:spacing w:beforeLines="50" w:before="156" w:afterLines="30" w:after="93"/>
              <w:jc w:val="center"/>
              <w:rPr>
                <w:rFonts w:ascii="仿宋" w:eastAsia="仿宋" w:hAnsi="仿宋" w:cs="仿宋"/>
                <w:sz w:val="24"/>
              </w:rPr>
            </w:pPr>
            <w:r>
              <w:rPr>
                <w:rFonts w:ascii="仿宋" w:eastAsia="仿宋" w:hAnsi="仿宋" w:cs="仿宋" w:hint="eastAsia"/>
                <w:sz w:val="24"/>
              </w:rPr>
              <w:t>内　　　　容</w:t>
            </w:r>
          </w:p>
        </w:tc>
      </w:tr>
      <w:tr w:rsidR="00F436F6" w14:paraId="2E0DFDFF"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5DBE8FD" w14:textId="77777777" w:rsidR="00F436F6" w:rsidRDefault="00DE4CB6">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085F4D3" w14:textId="467844EF" w:rsidR="00F436F6" w:rsidRDefault="00DE4CB6">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sidR="000B5FE2">
              <w:rPr>
                <w:rFonts w:ascii="仿宋" w:eastAsia="仿宋" w:hAnsi="仿宋" w:cs="仿宋" w:hint="eastAsia"/>
                <w:sz w:val="24"/>
                <w:u w:val="single"/>
              </w:rPr>
              <w:t>绍兴市人民医院中心孔后房散光屈光型人工晶状体耗材采购项</w:t>
            </w:r>
            <w:r>
              <w:rPr>
                <w:rFonts w:ascii="仿宋" w:eastAsia="仿宋" w:hAnsi="仿宋" w:cs="仿宋" w:hint="eastAsia"/>
                <w:sz w:val="24"/>
                <w:u w:val="single"/>
              </w:rPr>
              <w:t>目</w:t>
            </w:r>
          </w:p>
        </w:tc>
      </w:tr>
      <w:tr w:rsidR="00F436F6" w14:paraId="69F5F3A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9D5F414" w14:textId="77777777" w:rsidR="00F436F6" w:rsidRDefault="00DE4CB6">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001A3CE" w14:textId="77777777" w:rsidR="00F436F6" w:rsidRDefault="00DE4CB6">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F436F6" w14:paraId="619DACB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B90EAAB" w14:textId="77777777" w:rsidR="00F436F6" w:rsidRDefault="00DE4CB6">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18760EA" w14:textId="3329D756" w:rsidR="00F436F6" w:rsidRDefault="00DE4CB6">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sidR="000B5FE2">
              <w:rPr>
                <w:rFonts w:ascii="仿宋" w:eastAsia="仿宋" w:hAnsi="仿宋" w:cs="仿宋" w:hint="eastAsia"/>
                <w:b/>
                <w:sz w:val="24"/>
                <w:u w:val="single"/>
              </w:rPr>
              <w:t>否</w:t>
            </w:r>
          </w:p>
        </w:tc>
      </w:tr>
      <w:tr w:rsidR="00F436F6" w14:paraId="5F9EC18B"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2FE147C" w14:textId="0249551A" w:rsidR="00F436F6" w:rsidRDefault="000B5FE2">
            <w:pPr>
              <w:jc w:val="center"/>
              <w:rPr>
                <w:rFonts w:ascii="仿宋" w:eastAsia="仿宋" w:hAnsi="仿宋" w:cs="仿宋"/>
                <w:sz w:val="24"/>
              </w:rPr>
            </w:pPr>
            <w:r>
              <w:rPr>
                <w:rFonts w:ascii="仿宋" w:eastAsia="仿宋" w:hAnsi="仿宋" w:cs="仿宋"/>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864D727" w14:textId="77777777" w:rsidR="00F436F6" w:rsidRDefault="00DE4CB6">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F436F6" w14:paraId="5C7ADD9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873CB2F" w14:textId="3F58D8B7" w:rsidR="00F436F6" w:rsidRDefault="000B5FE2">
            <w:pPr>
              <w:jc w:val="center"/>
              <w:rPr>
                <w:rFonts w:ascii="仿宋" w:eastAsia="仿宋" w:hAnsi="仿宋" w:cs="仿宋"/>
                <w:sz w:val="24"/>
              </w:rPr>
            </w:pPr>
            <w:r>
              <w:rPr>
                <w:rFonts w:ascii="仿宋" w:eastAsia="仿宋" w:hAnsi="仿宋" w:cs="仿宋"/>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D46B42C" w14:textId="7C74070C" w:rsidR="00F436F6" w:rsidRDefault="00DE4CB6">
            <w:pPr>
              <w:rPr>
                <w:rFonts w:ascii="仿宋" w:eastAsia="仿宋" w:hAnsi="仿宋" w:cs="仿宋"/>
                <w:sz w:val="24"/>
              </w:rPr>
            </w:pPr>
            <w:r>
              <w:rPr>
                <w:rFonts w:ascii="仿宋" w:eastAsia="仿宋" w:hAnsi="仿宋" w:cs="仿宋" w:hint="eastAsia"/>
                <w:b/>
                <w:sz w:val="24"/>
              </w:rPr>
              <w:t>投标文件份数：正本一份，副本</w:t>
            </w:r>
            <w:r w:rsidR="00BE3E39">
              <w:rPr>
                <w:rFonts w:ascii="仿宋" w:eastAsia="仿宋" w:hAnsi="仿宋" w:cs="仿宋" w:hint="eastAsia"/>
                <w:b/>
                <w:sz w:val="24"/>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F436F6" w14:paraId="29DF233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094C3DF" w14:textId="6C3345AB" w:rsidR="00F436F6" w:rsidRDefault="000B5FE2">
            <w:pPr>
              <w:jc w:val="center"/>
              <w:rPr>
                <w:rFonts w:ascii="仿宋" w:eastAsia="仿宋" w:hAnsi="仿宋" w:cs="仿宋"/>
                <w:sz w:val="24"/>
              </w:rPr>
            </w:pPr>
            <w:r>
              <w:rPr>
                <w:rFonts w:ascii="仿宋" w:eastAsia="仿宋" w:hAnsi="仿宋" w:cs="仿宋"/>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62B3B2C" w14:textId="77777777" w:rsidR="00F436F6" w:rsidRDefault="00DE4CB6">
            <w:pPr>
              <w:autoSpaceDE w:val="0"/>
              <w:autoSpaceDN w:val="0"/>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1389D5E3" w14:textId="77777777" w:rsidR="00F436F6" w:rsidRDefault="00DE4CB6">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F436F6" w14:paraId="117EEC3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0567581" w14:textId="7D754A80" w:rsidR="00F436F6" w:rsidRDefault="000B5FE2">
            <w:pPr>
              <w:jc w:val="center"/>
              <w:rPr>
                <w:rFonts w:ascii="仿宋" w:eastAsia="仿宋" w:hAnsi="仿宋" w:cs="仿宋"/>
                <w:sz w:val="24"/>
              </w:rPr>
            </w:pPr>
            <w:r>
              <w:rPr>
                <w:rFonts w:ascii="仿宋" w:eastAsia="仿宋" w:hAnsi="仿宋" w:cs="仿宋"/>
                <w:sz w:val="24"/>
              </w:rPr>
              <w:lastRenderedPageBreak/>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FE6BA1E" w14:textId="77777777" w:rsidR="00F436F6" w:rsidRDefault="00DE4CB6">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F436F6" w14:paraId="753F211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D39A3BF" w14:textId="089F9B02" w:rsidR="00F436F6" w:rsidRDefault="000B5FE2">
            <w:pPr>
              <w:jc w:val="center"/>
              <w:rPr>
                <w:rFonts w:ascii="仿宋" w:eastAsia="仿宋" w:hAnsi="仿宋" w:cs="仿宋"/>
                <w:sz w:val="24"/>
              </w:rPr>
            </w:pPr>
            <w:r>
              <w:rPr>
                <w:rFonts w:ascii="仿宋" w:eastAsia="仿宋" w:hAnsi="仿宋" w:cs="仿宋"/>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74BAA15" w14:textId="77777777" w:rsidR="00F436F6" w:rsidRDefault="00DE4CB6">
            <w:pPr>
              <w:rPr>
                <w:rFonts w:ascii="仿宋" w:eastAsia="仿宋" w:hAnsi="仿宋" w:cs="仿宋"/>
                <w:b/>
                <w:bCs/>
                <w:sz w:val="24"/>
              </w:rPr>
            </w:pPr>
            <w:r>
              <w:rPr>
                <w:rFonts w:ascii="仿宋" w:eastAsia="仿宋" w:hAnsi="仿宋" w:cs="仿宋" w:hint="eastAsia"/>
                <w:b/>
                <w:bCs/>
                <w:sz w:val="24"/>
              </w:rPr>
              <w:t>采购代理服务费：</w:t>
            </w:r>
          </w:p>
          <w:p w14:paraId="6CC8BD58" w14:textId="77777777" w:rsidR="00F436F6" w:rsidRDefault="00DE4CB6">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6C14D160" w14:textId="77777777" w:rsidR="00F436F6" w:rsidRDefault="00DE4CB6">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75B14C2E" w14:textId="77777777" w:rsidR="00F436F6" w:rsidRDefault="00DE4CB6">
            <w:pPr>
              <w:rPr>
                <w:rFonts w:ascii="仿宋" w:eastAsia="仿宋" w:hAnsi="仿宋" w:cs="仿宋"/>
                <w:sz w:val="24"/>
              </w:rPr>
            </w:pPr>
            <w:r>
              <w:rPr>
                <w:rFonts w:ascii="仿宋" w:eastAsia="仿宋" w:hAnsi="仿宋" w:cs="仿宋" w:hint="eastAsia"/>
                <w:sz w:val="24"/>
              </w:rPr>
              <w:t>招标代理服务收费标准：</w:t>
            </w:r>
          </w:p>
          <w:p w14:paraId="2DC467BD" w14:textId="77777777" w:rsidR="00F436F6" w:rsidRDefault="00DE4CB6">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62CC8E35" w14:textId="77777777" w:rsidR="00F436F6" w:rsidRDefault="00DE4CB6">
            <w:pPr>
              <w:rPr>
                <w:rFonts w:ascii="仿宋" w:eastAsia="仿宋" w:hAnsi="仿宋" w:cs="仿宋"/>
                <w:sz w:val="24"/>
              </w:rPr>
            </w:pPr>
            <w:r>
              <w:rPr>
                <w:rFonts w:ascii="仿宋" w:eastAsia="仿宋" w:hAnsi="仿宋" w:cs="仿宋" w:hint="eastAsia"/>
                <w:sz w:val="24"/>
              </w:rPr>
              <w:t>100以下</w:t>
            </w:r>
            <w:r>
              <w:rPr>
                <w:rFonts w:ascii="仿宋" w:eastAsia="仿宋" w:hAnsi="仿宋" w:cs="仿宋" w:hint="eastAsia"/>
                <w:sz w:val="24"/>
              </w:rPr>
              <w:tab/>
              <w:t>1.5%</w:t>
            </w:r>
          </w:p>
          <w:p w14:paraId="5C786B35" w14:textId="77777777" w:rsidR="00F436F6" w:rsidRDefault="00DE4CB6">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12B5B5EF" w14:textId="77777777" w:rsidR="00F436F6" w:rsidRDefault="00DE4CB6">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601157F5" w14:textId="77777777" w:rsidR="00F436F6" w:rsidRDefault="00DE4CB6">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14682C72" w14:textId="77777777" w:rsidR="00F436F6" w:rsidRDefault="00DE4CB6">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7B7DCE1A" w14:textId="77777777" w:rsidR="00F436F6" w:rsidRDefault="00DE4CB6">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2458C098" w14:textId="77777777" w:rsidR="00F436F6" w:rsidRDefault="00DE4CB6">
            <w:pPr>
              <w:rPr>
                <w:rFonts w:ascii="仿宋" w:eastAsia="仿宋" w:hAnsi="仿宋" w:cs="仿宋"/>
                <w:sz w:val="24"/>
              </w:rPr>
            </w:pPr>
            <w:r>
              <w:rPr>
                <w:rFonts w:ascii="仿宋" w:eastAsia="仿宋" w:hAnsi="仿宋" w:cs="仿宋" w:hint="eastAsia"/>
                <w:sz w:val="24"/>
              </w:rPr>
              <w:t>1000000以上</w:t>
            </w:r>
            <w:r>
              <w:rPr>
                <w:rFonts w:ascii="仿宋" w:eastAsia="仿宋" w:hAnsi="仿宋" w:cs="仿宋" w:hint="eastAsia"/>
                <w:sz w:val="24"/>
              </w:rPr>
              <w:tab/>
              <w:t>0.01%</w:t>
            </w:r>
          </w:p>
          <w:p w14:paraId="7BE15883" w14:textId="77777777" w:rsidR="00F436F6" w:rsidRDefault="00DE4CB6">
            <w:pPr>
              <w:rPr>
                <w:rFonts w:ascii="仿宋" w:eastAsia="仿宋" w:hAnsi="仿宋" w:cs="仿宋"/>
                <w:sz w:val="24"/>
              </w:rPr>
            </w:pPr>
            <w:r>
              <w:rPr>
                <w:rFonts w:ascii="仿宋" w:eastAsia="仿宋" w:hAnsi="仿宋" w:cs="仿宋" w:hint="eastAsia"/>
                <w:sz w:val="24"/>
              </w:rPr>
              <w:t>（2）招标代理服务费的交纳方式：</w:t>
            </w:r>
          </w:p>
          <w:p w14:paraId="0F0D9CDE" w14:textId="77777777" w:rsidR="00F436F6" w:rsidRDefault="00DE4CB6">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1847AD1E" w14:textId="77777777" w:rsidR="00F436F6" w:rsidRDefault="00DE4CB6">
            <w:pPr>
              <w:rPr>
                <w:rFonts w:ascii="仿宋" w:eastAsia="仿宋" w:hAnsi="仿宋" w:cs="仿宋"/>
                <w:sz w:val="24"/>
              </w:rPr>
            </w:pPr>
            <w:r>
              <w:rPr>
                <w:rFonts w:ascii="仿宋" w:eastAsia="仿宋" w:hAnsi="仿宋" w:cs="仿宋" w:hint="eastAsia"/>
                <w:sz w:val="24"/>
              </w:rPr>
              <w:t>公司名称：浙江社发项目管理有限公司</w:t>
            </w:r>
          </w:p>
          <w:p w14:paraId="10C921C8" w14:textId="77777777" w:rsidR="00F436F6" w:rsidRDefault="00DE4CB6">
            <w:pPr>
              <w:rPr>
                <w:rFonts w:ascii="仿宋" w:eastAsia="仿宋" w:hAnsi="仿宋" w:cs="仿宋"/>
                <w:sz w:val="24"/>
              </w:rPr>
            </w:pPr>
            <w:r>
              <w:rPr>
                <w:rFonts w:ascii="仿宋" w:eastAsia="仿宋" w:hAnsi="仿宋" w:cs="仿宋" w:hint="eastAsia"/>
                <w:sz w:val="24"/>
              </w:rPr>
              <w:t>开户行：招商银行股份有限公司杭州凤起支行</w:t>
            </w:r>
          </w:p>
          <w:p w14:paraId="0F21ACE2" w14:textId="77777777" w:rsidR="00F436F6" w:rsidRDefault="00DE4CB6">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19F2088F" w14:textId="77777777" w:rsidR="00F436F6" w:rsidRDefault="00DE4CB6">
            <w:pPr>
              <w:rPr>
                <w:rFonts w:ascii="仿宋" w:eastAsia="仿宋" w:hAnsi="仿宋" w:cs="仿宋"/>
                <w:sz w:val="24"/>
              </w:rPr>
            </w:pPr>
            <w:r>
              <w:rPr>
                <w:rFonts w:ascii="仿宋" w:eastAsia="仿宋" w:hAnsi="仿宋" w:cs="仿宋" w:hint="eastAsia"/>
                <w:sz w:val="24"/>
              </w:rPr>
              <w:t>（3）交纳时间：领取中标通知书前交纳。</w:t>
            </w:r>
          </w:p>
        </w:tc>
      </w:tr>
      <w:tr w:rsidR="00F436F6" w14:paraId="52D5528B"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1E5C368" w14:textId="1F8CCD09" w:rsidR="00F436F6" w:rsidRDefault="000B5FE2">
            <w:pPr>
              <w:jc w:val="center"/>
              <w:rPr>
                <w:rFonts w:ascii="仿宋" w:eastAsia="仿宋" w:hAnsi="仿宋" w:cs="仿宋"/>
                <w:sz w:val="24"/>
              </w:rPr>
            </w:pPr>
            <w:r>
              <w:rPr>
                <w:rFonts w:ascii="仿宋" w:eastAsia="仿宋" w:hAnsi="仿宋" w:cs="仿宋"/>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686220E" w14:textId="77777777" w:rsidR="00F436F6" w:rsidRDefault="00DE4CB6">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F436F6" w14:paraId="1323637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CCC8812" w14:textId="32B7EDA0" w:rsidR="00F436F6" w:rsidRDefault="00DE4CB6">
            <w:pPr>
              <w:jc w:val="center"/>
              <w:rPr>
                <w:rFonts w:ascii="仿宋" w:eastAsia="仿宋" w:hAnsi="仿宋" w:cs="仿宋"/>
                <w:sz w:val="24"/>
              </w:rPr>
            </w:pPr>
            <w:r>
              <w:rPr>
                <w:rFonts w:ascii="仿宋" w:eastAsia="仿宋" w:hAnsi="仿宋" w:cs="仿宋" w:hint="eastAsia"/>
                <w:sz w:val="24"/>
              </w:rPr>
              <w:t>1</w:t>
            </w:r>
            <w:r w:rsidR="000B5FE2">
              <w:rPr>
                <w:rFonts w:ascii="仿宋" w:eastAsia="仿宋" w:hAnsi="仿宋" w:cs="仿宋"/>
                <w:sz w:val="24"/>
              </w:rPr>
              <w:t>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D8CF1C2" w14:textId="77777777" w:rsidR="00F436F6" w:rsidRDefault="00DE4CB6">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4FAA8FDC" w14:textId="77777777" w:rsidR="00F436F6" w:rsidRDefault="00F436F6">
      <w:pPr>
        <w:spacing w:line="360" w:lineRule="auto"/>
        <w:jc w:val="center"/>
        <w:rPr>
          <w:rFonts w:ascii="仿宋" w:eastAsia="仿宋" w:hAnsi="仿宋" w:cs="仿宋"/>
          <w:b/>
          <w:bCs/>
          <w:sz w:val="32"/>
          <w:szCs w:val="28"/>
        </w:rPr>
      </w:pPr>
    </w:p>
    <w:p w14:paraId="5D5DD265" w14:textId="77777777" w:rsidR="00F436F6" w:rsidRDefault="00DE4CB6">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10"/>
    </w:p>
    <w:p w14:paraId="735D66F9" w14:textId="77777777" w:rsidR="00F436F6" w:rsidRDefault="00DE4CB6">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61444914"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13B47064" w14:textId="77777777" w:rsidR="00F436F6" w:rsidRDefault="00DE4CB6">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0C4863EE" w14:textId="77777777" w:rsidR="00F436F6" w:rsidRDefault="00DE4CB6">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502E4C65"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1B359B9B"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729F45C6"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6344AD2C"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5CB44EB8"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0C3CCB9A"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135B95DC"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3B90D444"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3E2C0926"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3A67C57B" w14:textId="77777777" w:rsidR="00F436F6" w:rsidRDefault="00DE4CB6">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3A0FCEE2"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0B808DB8"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w:t>
      </w:r>
      <w:r w:rsidR="002E277F">
        <w:rPr>
          <w:rFonts w:ascii="仿宋" w:eastAsia="仿宋" w:hAnsi="仿宋" w:cs="仿宋" w:hint="eastAsia"/>
          <w:sz w:val="24"/>
        </w:rPr>
        <w:t>预估金额</w:t>
      </w:r>
      <w:r>
        <w:rPr>
          <w:rFonts w:ascii="仿宋" w:eastAsia="仿宋" w:hAnsi="仿宋" w:cs="仿宋" w:hint="eastAsia"/>
          <w:sz w:val="24"/>
        </w:rPr>
        <w:t>作为上限价。（各分标项之间的预</w:t>
      </w:r>
      <w:r w:rsidR="002E277F">
        <w:rPr>
          <w:rFonts w:ascii="仿宋" w:eastAsia="仿宋" w:hAnsi="仿宋" w:cs="仿宋" w:hint="eastAsia"/>
          <w:sz w:val="24"/>
        </w:rPr>
        <w:t>估</w:t>
      </w:r>
      <w:r>
        <w:rPr>
          <w:rFonts w:ascii="仿宋" w:eastAsia="仿宋" w:hAnsi="仿宋" w:cs="仿宋" w:hint="eastAsia"/>
          <w:sz w:val="24"/>
        </w:rPr>
        <w:t>金额不能互相调整）。</w:t>
      </w:r>
    </w:p>
    <w:p w14:paraId="5DC9889C" w14:textId="77777777" w:rsidR="00F436F6" w:rsidRDefault="00DE4CB6">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178AAE6D"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3E5258B3" w14:textId="77777777" w:rsidR="00F436F6" w:rsidRDefault="00DE4CB6">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7821A157" w14:textId="77777777" w:rsidR="00F436F6" w:rsidRDefault="00DE4CB6">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3D379066" w14:textId="4569B7CE" w:rsidR="00F436F6" w:rsidRDefault="00DE4CB6">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w:t>
      </w:r>
      <w:bookmarkStart w:id="11" w:name="_Hlk151541916"/>
      <w:r>
        <w:rPr>
          <w:rFonts w:ascii="仿宋" w:eastAsia="仿宋" w:hAnsi="仿宋" w:cs="仿宋" w:hint="eastAsia"/>
        </w:rPr>
        <w:t>采购人</w:t>
      </w:r>
      <w:bookmarkEnd w:id="11"/>
      <w:r>
        <w:rPr>
          <w:rFonts w:ascii="仿宋" w:eastAsia="仿宋" w:hAnsi="仿宋" w:cs="仿宋" w:hint="eastAsia"/>
        </w:rPr>
        <w:t>如对采购文件进行澄清、补充、变更的，或者在投标截止时间前规定时间内，</w:t>
      </w:r>
      <w:r w:rsidR="004E0B6E">
        <w:rPr>
          <w:rFonts w:ascii="仿宋" w:eastAsia="仿宋" w:hAnsi="仿宋" w:cs="仿宋" w:hint="eastAsia"/>
        </w:rPr>
        <w:t>采购人</w:t>
      </w:r>
      <w:r>
        <w:rPr>
          <w:rFonts w:ascii="仿宋" w:eastAsia="仿宋" w:hAnsi="仿宋" w:cs="仿宋" w:hint="eastAsia"/>
        </w:rPr>
        <w:t>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w:t>
      </w:r>
      <w:r>
        <w:rPr>
          <w:rFonts w:ascii="仿宋" w:eastAsia="仿宋" w:hAnsi="仿宋" w:cs="仿宋" w:hint="eastAsia"/>
        </w:rPr>
        <w:lastRenderedPageBreak/>
        <w:t>约束力。</w:t>
      </w:r>
      <w:r>
        <w:rPr>
          <w:rFonts w:ascii="仿宋" w:eastAsia="仿宋" w:hAnsi="仿宋" w:cs="仿宋" w:hint="eastAsia"/>
          <w:bCs/>
        </w:rPr>
        <w:t>请在浙江政府采购网更正公告页面中下载。</w:t>
      </w:r>
    </w:p>
    <w:p w14:paraId="17AB7465" w14:textId="6DF93B5B" w:rsidR="00F436F6" w:rsidRDefault="00DE4CB6">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w:t>
      </w:r>
      <w:r w:rsidR="004E0B6E" w:rsidRPr="004E0B6E">
        <w:rPr>
          <w:rFonts w:ascii="仿宋" w:eastAsia="仿宋" w:hAnsi="仿宋" w:cs="仿宋" w:hint="eastAsia"/>
          <w:sz w:val="24"/>
        </w:rPr>
        <w:t>采购人</w:t>
      </w:r>
      <w:r>
        <w:rPr>
          <w:rFonts w:ascii="仿宋" w:eastAsia="仿宋" w:hAnsi="仿宋" w:cs="仿宋" w:hint="eastAsia"/>
          <w:sz w:val="24"/>
        </w:rPr>
        <w:t>可酌情推迟投标截止时间和开标时间，并将此变更以更正公告的形式通过上述途径通知供应商。</w:t>
      </w:r>
    </w:p>
    <w:p w14:paraId="279D0A47" w14:textId="77777777" w:rsidR="00F436F6" w:rsidRDefault="00DE4CB6">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4EA0197D" w14:textId="77777777" w:rsidR="00F436F6" w:rsidRDefault="00DE4CB6">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2" w:name="_Toc104885743"/>
    </w:p>
    <w:p w14:paraId="6EFEA620" w14:textId="77777777" w:rsidR="00F436F6" w:rsidRDefault="00F436F6">
      <w:pPr>
        <w:snapToGrid w:val="0"/>
        <w:spacing w:line="440" w:lineRule="exact"/>
        <w:jc w:val="center"/>
        <w:rPr>
          <w:rFonts w:ascii="仿宋" w:eastAsia="仿宋" w:hAnsi="仿宋" w:cs="仿宋"/>
          <w:b/>
          <w:bCs/>
          <w:sz w:val="32"/>
          <w:szCs w:val="28"/>
        </w:rPr>
      </w:pPr>
    </w:p>
    <w:p w14:paraId="3A381209" w14:textId="77777777" w:rsidR="00F436F6" w:rsidRDefault="00DE4CB6">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2"/>
    </w:p>
    <w:p w14:paraId="1418B937" w14:textId="77777777" w:rsidR="00F436F6" w:rsidRDefault="00DE4CB6">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13863392"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1E75318C"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10FA829B" w14:textId="77777777" w:rsidR="00F436F6" w:rsidRDefault="00DE4CB6">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7571375E" w14:textId="77777777" w:rsidR="00F436F6" w:rsidRDefault="00DE4CB6">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136600CB" w14:textId="77777777" w:rsidR="00F436F6" w:rsidRDefault="00DE4CB6">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4B393819"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6D29F471"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7D937953"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1DA2631C"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bCs/>
          <w:sz w:val="24"/>
        </w:rPr>
        <w:t>2.1.4授权代表社保证明;</w:t>
      </w:r>
    </w:p>
    <w:p w14:paraId="79C0E9AF"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78D1C778" w14:textId="77777777" w:rsidR="00F436F6" w:rsidRDefault="00DE4CB6">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22DE5230" w14:textId="77777777" w:rsidR="00F436F6" w:rsidRDefault="00DE4CB6">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57A858A4" w14:textId="5A32334B" w:rsidR="00BD261B" w:rsidRDefault="00DE4CB6">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sidR="00BD261B">
        <w:rPr>
          <w:rFonts w:ascii="仿宋" w:eastAsia="仿宋" w:hAnsi="仿宋" w:cs="仿宋" w:hint="eastAsia"/>
          <w:sz w:val="24"/>
        </w:rPr>
        <w:t>必备要求条款证明材料（具体要求见公告）；</w:t>
      </w:r>
    </w:p>
    <w:p w14:paraId="4603BE33" w14:textId="05F2C085" w:rsidR="00F436F6" w:rsidRDefault="00BD261B">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.1.5.4</w:t>
      </w:r>
      <w:r w:rsidR="00DE4CB6">
        <w:rPr>
          <w:rFonts w:ascii="仿宋" w:eastAsia="仿宋" w:hAnsi="仿宋" w:cs="仿宋" w:hint="eastAsia"/>
          <w:sz w:val="24"/>
        </w:rPr>
        <w:t>特定资格条件证明材料（具体要求见公告）。</w:t>
      </w:r>
    </w:p>
    <w:p w14:paraId="18A47E4D" w14:textId="77777777" w:rsidR="00F436F6" w:rsidRDefault="00DE4CB6">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798E064B" w14:textId="77777777" w:rsidR="00F436F6" w:rsidRDefault="00DE4CB6">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58945F89"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4F21E103"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7595DA60" w14:textId="77777777" w:rsidR="000B5FE2" w:rsidRDefault="000B5FE2" w:rsidP="000B5FE2">
      <w:pPr>
        <w:snapToGrid w:val="0"/>
        <w:spacing w:line="440" w:lineRule="exact"/>
        <w:jc w:val="left"/>
        <w:rPr>
          <w:rFonts w:ascii="仿宋" w:eastAsia="仿宋" w:hAnsi="仿宋" w:cs="仿宋"/>
          <w:sz w:val="24"/>
          <w:szCs w:val="22"/>
        </w:rPr>
      </w:pPr>
      <w:r>
        <w:rPr>
          <w:rFonts w:ascii="仿宋" w:eastAsia="仿宋" w:hAnsi="仿宋" w:cs="仿宋" w:hint="eastAsia"/>
          <w:sz w:val="24"/>
          <w:szCs w:val="22"/>
        </w:rPr>
        <w:lastRenderedPageBreak/>
        <w:t>2.2.3投标人综合实力相关证明材料（对应评分标准第1点）；</w:t>
      </w:r>
    </w:p>
    <w:p w14:paraId="10E780B3" w14:textId="77777777" w:rsidR="000B5FE2" w:rsidRDefault="000B5FE2" w:rsidP="000B5FE2">
      <w:pPr>
        <w:snapToGrid w:val="0"/>
        <w:spacing w:line="440" w:lineRule="exact"/>
        <w:jc w:val="left"/>
        <w:rPr>
          <w:rFonts w:ascii="仿宋" w:eastAsia="仿宋" w:hAnsi="仿宋" w:cs="仿宋"/>
          <w:sz w:val="24"/>
          <w:szCs w:val="22"/>
        </w:rPr>
      </w:pPr>
      <w:r>
        <w:rPr>
          <w:rFonts w:ascii="仿宋" w:eastAsia="仿宋" w:hAnsi="仿宋" w:cs="仿宋"/>
          <w:sz w:val="24"/>
          <w:szCs w:val="22"/>
        </w:rPr>
        <w:t>2.2.4</w:t>
      </w:r>
      <w:r>
        <w:rPr>
          <w:rFonts w:ascii="仿宋" w:eastAsia="仿宋" w:hAnsi="仿宋" w:cs="仿宋" w:hint="eastAsia"/>
          <w:sz w:val="24"/>
          <w:szCs w:val="22"/>
        </w:rPr>
        <w:t>投标产品授权相关文件（对应评分标准第</w:t>
      </w:r>
      <w:r>
        <w:rPr>
          <w:rFonts w:ascii="仿宋" w:eastAsia="仿宋" w:hAnsi="仿宋" w:cs="仿宋"/>
          <w:sz w:val="24"/>
          <w:szCs w:val="22"/>
        </w:rPr>
        <w:t>2</w:t>
      </w:r>
      <w:r>
        <w:rPr>
          <w:rFonts w:ascii="仿宋" w:eastAsia="仿宋" w:hAnsi="仿宋" w:cs="仿宋" w:hint="eastAsia"/>
          <w:sz w:val="24"/>
          <w:szCs w:val="22"/>
        </w:rPr>
        <w:t>点）；</w:t>
      </w:r>
    </w:p>
    <w:p w14:paraId="1C411531" w14:textId="77777777" w:rsidR="000B5FE2" w:rsidRDefault="000B5FE2" w:rsidP="000B5FE2">
      <w:pPr>
        <w:snapToGrid w:val="0"/>
        <w:spacing w:line="440" w:lineRule="exact"/>
        <w:jc w:val="left"/>
        <w:rPr>
          <w:rFonts w:ascii="仿宋" w:eastAsia="仿宋" w:hAnsi="仿宋" w:cs="仿宋"/>
          <w:sz w:val="24"/>
          <w:szCs w:val="22"/>
        </w:rPr>
      </w:pPr>
      <w:r>
        <w:rPr>
          <w:rFonts w:ascii="仿宋" w:eastAsia="仿宋" w:hAnsi="仿宋" w:cs="仿宋"/>
          <w:sz w:val="24"/>
          <w:szCs w:val="22"/>
        </w:rPr>
        <w:t>2.2.5</w:t>
      </w:r>
      <w:r>
        <w:rPr>
          <w:rFonts w:ascii="仿宋" w:eastAsia="仿宋" w:hAnsi="仿宋" w:cs="仿宋" w:hint="eastAsia"/>
          <w:sz w:val="24"/>
          <w:szCs w:val="22"/>
        </w:rPr>
        <w:t>投标产品市场占有率相关证明材料（对应评分标准第</w:t>
      </w:r>
      <w:r>
        <w:rPr>
          <w:rFonts w:ascii="仿宋" w:eastAsia="仿宋" w:hAnsi="仿宋" w:cs="仿宋"/>
          <w:sz w:val="24"/>
          <w:szCs w:val="22"/>
        </w:rPr>
        <w:t>3</w:t>
      </w:r>
      <w:r>
        <w:rPr>
          <w:rFonts w:ascii="仿宋" w:eastAsia="仿宋" w:hAnsi="仿宋" w:cs="仿宋" w:hint="eastAsia"/>
          <w:sz w:val="24"/>
          <w:szCs w:val="22"/>
        </w:rPr>
        <w:t>点）</w:t>
      </w:r>
      <w:r>
        <w:rPr>
          <w:rFonts w:ascii="仿宋" w:eastAsia="仿宋" w:hAnsi="仿宋" w:cs="仿宋" w:hint="eastAsia"/>
          <w:sz w:val="24"/>
          <w:szCs w:val="22"/>
          <w:lang w:val="zh-CN"/>
        </w:rPr>
        <w:t>；</w:t>
      </w:r>
    </w:p>
    <w:p w14:paraId="07D6BB31" w14:textId="77777777" w:rsidR="000B5FE2" w:rsidRDefault="000B5FE2" w:rsidP="000B5FE2">
      <w:pPr>
        <w:snapToGrid w:val="0"/>
        <w:spacing w:line="440" w:lineRule="exact"/>
        <w:jc w:val="left"/>
        <w:rPr>
          <w:rFonts w:ascii="仿宋" w:eastAsia="仿宋" w:hAnsi="仿宋" w:cs="仿宋"/>
          <w:sz w:val="24"/>
          <w:szCs w:val="22"/>
          <w:lang w:val="zh-CN"/>
        </w:rPr>
      </w:pPr>
      <w:r>
        <w:rPr>
          <w:rFonts w:ascii="仿宋" w:eastAsia="仿宋" w:hAnsi="仿宋" w:cs="仿宋" w:hint="eastAsia"/>
          <w:sz w:val="24"/>
          <w:szCs w:val="22"/>
          <w:lang w:val="zh-CN"/>
        </w:rPr>
        <w:t>2.2.</w:t>
      </w:r>
      <w:r>
        <w:rPr>
          <w:rFonts w:ascii="仿宋" w:eastAsia="仿宋" w:hAnsi="仿宋" w:cs="仿宋"/>
          <w:sz w:val="24"/>
          <w:szCs w:val="22"/>
          <w:lang w:val="zh-CN"/>
        </w:rPr>
        <w:t>6</w:t>
      </w:r>
      <w:r>
        <w:rPr>
          <w:rFonts w:ascii="仿宋" w:eastAsia="仿宋" w:hAnsi="仿宋" w:cs="仿宋" w:hint="eastAsia"/>
          <w:sz w:val="24"/>
          <w:szCs w:val="22"/>
        </w:rPr>
        <w:t>投标产品质量评价相关证明材料（对应评分标准第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53D7F7BA" w14:textId="77777777" w:rsidR="000B5FE2" w:rsidRDefault="000B5FE2" w:rsidP="000B5FE2">
      <w:pPr>
        <w:snapToGrid w:val="0"/>
        <w:spacing w:line="440" w:lineRule="exact"/>
        <w:jc w:val="left"/>
        <w:rPr>
          <w:rFonts w:ascii="仿宋" w:eastAsia="仿宋" w:hAnsi="仿宋" w:cs="仿宋"/>
          <w:b/>
          <w:bCs/>
          <w:kern w:val="0"/>
          <w:sz w:val="24"/>
          <w:lang w:val="zh-CN"/>
        </w:rPr>
      </w:pPr>
      <w:r>
        <w:rPr>
          <w:rFonts w:ascii="仿宋" w:eastAsia="仿宋" w:hAnsi="仿宋" w:cs="仿宋" w:hint="eastAsia"/>
          <w:kern w:val="0"/>
          <w:sz w:val="24"/>
          <w:lang w:val="zh-CN"/>
        </w:rPr>
        <w:t>2.2.</w:t>
      </w:r>
      <w:r>
        <w:rPr>
          <w:rFonts w:ascii="仿宋" w:eastAsia="仿宋" w:hAnsi="仿宋" w:cs="仿宋"/>
          <w:kern w:val="0"/>
          <w:sz w:val="24"/>
          <w:lang w:val="zh-CN"/>
        </w:rPr>
        <w:t>7</w:t>
      </w:r>
      <w:r>
        <w:rPr>
          <w:rFonts w:ascii="仿宋" w:eastAsia="仿宋" w:hAnsi="仿宋" w:cs="仿宋" w:hint="eastAsia"/>
          <w:sz w:val="24"/>
        </w:rPr>
        <w:t>投标人供应服务能力承诺相关材料</w:t>
      </w:r>
      <w:r>
        <w:rPr>
          <w:rFonts w:ascii="仿宋" w:eastAsia="仿宋" w:hAnsi="仿宋" w:cs="仿宋" w:hint="eastAsia"/>
          <w:sz w:val="24"/>
          <w:szCs w:val="22"/>
        </w:rPr>
        <w:t>（对应评分标准第</w:t>
      </w:r>
      <w:r>
        <w:rPr>
          <w:rFonts w:ascii="仿宋" w:eastAsia="仿宋" w:hAnsi="仿宋" w:cs="仿宋"/>
          <w:sz w:val="24"/>
          <w:szCs w:val="22"/>
        </w:rPr>
        <w:t>6</w:t>
      </w:r>
      <w:r>
        <w:rPr>
          <w:rFonts w:ascii="仿宋" w:eastAsia="仿宋" w:hAnsi="仿宋" w:cs="仿宋" w:hint="eastAsia"/>
          <w:sz w:val="24"/>
          <w:szCs w:val="22"/>
        </w:rPr>
        <w:t>点）；</w:t>
      </w:r>
    </w:p>
    <w:p w14:paraId="1F478BDD" w14:textId="77777777" w:rsidR="000B5FE2" w:rsidRDefault="000B5FE2" w:rsidP="000B5FE2">
      <w:pPr>
        <w:snapToGrid w:val="0"/>
        <w:spacing w:line="440" w:lineRule="exact"/>
        <w:jc w:val="left"/>
        <w:rPr>
          <w:rFonts w:ascii="仿宋" w:eastAsia="仿宋" w:hAnsi="仿宋" w:cs="仿宋"/>
          <w:sz w:val="24"/>
          <w:szCs w:val="22"/>
        </w:rPr>
      </w:pPr>
      <w:r>
        <w:rPr>
          <w:rFonts w:ascii="仿宋" w:eastAsia="仿宋" w:hAnsi="仿宋" w:cs="仿宋" w:hint="eastAsia"/>
          <w:sz w:val="24"/>
        </w:rPr>
        <w:t>2.2.</w:t>
      </w:r>
      <w:r>
        <w:rPr>
          <w:rFonts w:ascii="仿宋" w:eastAsia="仿宋" w:hAnsi="仿宋" w:cs="仿宋"/>
          <w:sz w:val="24"/>
        </w:rPr>
        <w:t>8</w:t>
      </w:r>
      <w:r>
        <w:rPr>
          <w:rFonts w:ascii="仿宋" w:eastAsia="仿宋" w:hAnsi="仿宋" w:cs="仿宋" w:hint="eastAsia"/>
          <w:sz w:val="24"/>
        </w:rPr>
        <w:t>优惠条件相关材料</w:t>
      </w:r>
      <w:r>
        <w:rPr>
          <w:rFonts w:ascii="仿宋" w:eastAsia="仿宋" w:hAnsi="仿宋" w:cs="仿宋" w:hint="eastAsia"/>
          <w:sz w:val="24"/>
          <w:szCs w:val="22"/>
        </w:rPr>
        <w:t>（对应评分标准第</w:t>
      </w:r>
      <w:r>
        <w:rPr>
          <w:rFonts w:ascii="仿宋" w:eastAsia="仿宋" w:hAnsi="仿宋" w:cs="仿宋"/>
          <w:sz w:val="24"/>
          <w:szCs w:val="22"/>
        </w:rPr>
        <w:t>7</w:t>
      </w:r>
      <w:r>
        <w:rPr>
          <w:rFonts w:ascii="仿宋" w:eastAsia="仿宋" w:hAnsi="仿宋" w:cs="仿宋" w:hint="eastAsia"/>
          <w:sz w:val="24"/>
          <w:szCs w:val="22"/>
        </w:rPr>
        <w:t>点）；</w:t>
      </w:r>
    </w:p>
    <w:p w14:paraId="6E7A9DFD" w14:textId="30851695" w:rsidR="00F436F6" w:rsidRPr="000B5FE2" w:rsidRDefault="000B5FE2">
      <w:pPr>
        <w:snapToGrid w:val="0"/>
        <w:spacing w:line="440" w:lineRule="exact"/>
        <w:jc w:val="left"/>
        <w:rPr>
          <w:rFonts w:ascii="仿宋" w:eastAsia="仿宋" w:hAnsi="仿宋" w:cs="仿宋"/>
          <w:sz w:val="24"/>
        </w:rPr>
      </w:pPr>
      <w:r>
        <w:rPr>
          <w:rFonts w:ascii="仿宋" w:eastAsia="仿宋" w:hAnsi="仿宋" w:cs="仿宋"/>
          <w:sz w:val="24"/>
          <w:szCs w:val="22"/>
        </w:rPr>
        <w:t>2.2.9</w:t>
      </w:r>
      <w:r>
        <w:rPr>
          <w:rFonts w:ascii="仿宋" w:eastAsia="仿宋" w:hAnsi="仿宋" w:cs="仿宋" w:hint="eastAsia"/>
          <w:sz w:val="24"/>
        </w:rPr>
        <w:t>其他供应商认为需要提供的材料包括但不限于</w:t>
      </w:r>
      <w:r>
        <w:rPr>
          <w:rFonts w:ascii="仿宋" w:eastAsia="仿宋" w:hAnsi="仿宋" w:cs="仿宋" w:hint="eastAsia"/>
          <w:kern w:val="0"/>
          <w:sz w:val="24"/>
          <w:lang w:val="zh-CN"/>
        </w:rPr>
        <w:t>评分标准中要求提供的其他资料，</w:t>
      </w:r>
      <w:r>
        <w:rPr>
          <w:rFonts w:ascii="仿宋" w:eastAsia="仿宋" w:hAnsi="仿宋" w:cs="仿宋" w:hint="eastAsia"/>
          <w:sz w:val="24"/>
        </w:rPr>
        <w:t>格式自拟。</w:t>
      </w:r>
    </w:p>
    <w:p w14:paraId="710BF3EF"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729A0FEE" w14:textId="77777777" w:rsidR="00F436F6" w:rsidRDefault="00DE4CB6">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1B622442" w14:textId="77777777" w:rsidR="00F436F6" w:rsidRDefault="00DE4CB6">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1F15C920" w14:textId="77777777" w:rsidR="00F436F6" w:rsidRDefault="00DE4CB6">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21D19F9A" w14:textId="77777777" w:rsidR="00F436F6" w:rsidRDefault="00DE4CB6">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01E49BA9" w14:textId="77777777" w:rsidR="00F436F6" w:rsidRDefault="00DE4CB6">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3A344529" w14:textId="77777777" w:rsidR="00F436F6" w:rsidRDefault="00DE4CB6">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024E1A88"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095C755A"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3B0EBC0A" w14:textId="77777777" w:rsidR="00F436F6" w:rsidRDefault="00DE4CB6">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3F509AE6" w14:textId="77777777" w:rsidR="00F436F6" w:rsidRDefault="00DE4CB6">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12533ADB" w14:textId="77777777" w:rsidR="00F436F6" w:rsidRDefault="00DE4CB6">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1E059A1C" w14:textId="77777777" w:rsidR="00F436F6" w:rsidRDefault="00DE4CB6">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57F5E0A3" w14:textId="77777777" w:rsidR="00F436F6" w:rsidRDefault="00DE4CB6">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lastRenderedPageBreak/>
        <w:t>5.2投标有效期内为完成开评标及与中标人签订合同的，采购人需与供应商书面协商延长投标书的有效期。</w:t>
      </w:r>
    </w:p>
    <w:p w14:paraId="0EB7BD76" w14:textId="77777777" w:rsidR="00F436F6" w:rsidRDefault="00DE4CB6">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39EC0F17" w14:textId="77777777" w:rsidR="00F436F6" w:rsidRDefault="00DE4CB6">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3" w:name="_Toc104885744"/>
    </w:p>
    <w:p w14:paraId="300BBA2D" w14:textId="77777777" w:rsidR="00F436F6" w:rsidRDefault="00DE4CB6">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3"/>
    </w:p>
    <w:p w14:paraId="4CF21B80" w14:textId="77777777" w:rsidR="00F436F6" w:rsidRDefault="00DE4CB6">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7F15DE74" w14:textId="77777777" w:rsidR="00F436F6" w:rsidRDefault="00DE4CB6">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050409FF" w14:textId="77777777" w:rsidR="00F436F6" w:rsidRDefault="00DE4CB6">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070026E0" w14:textId="77777777" w:rsidR="00F436F6" w:rsidRDefault="00DE4CB6">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2BE00B6F" w14:textId="77777777" w:rsidR="00F436F6" w:rsidRDefault="00DE4CB6">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4D2373AC" w14:textId="77777777" w:rsidR="00F436F6" w:rsidRDefault="00DE4CB6">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641958DC" w14:textId="77777777" w:rsidR="00F436F6" w:rsidRDefault="00DE4CB6">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3B72E5C9" w14:textId="77777777" w:rsidR="00F436F6" w:rsidRDefault="00DE4CB6">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41E61F25"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3445A117" w14:textId="77777777" w:rsidR="00F436F6" w:rsidRDefault="00DE4CB6">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6E41B03E" w14:textId="77777777" w:rsidR="00F436F6" w:rsidRDefault="00DE4CB6">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69131FE6" w14:textId="77777777" w:rsidR="00F436F6" w:rsidRDefault="00DE4CB6">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1DBBB19E" w14:textId="77777777" w:rsidR="00F436F6" w:rsidRDefault="00DE4CB6">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4499C5ED" w14:textId="77777777" w:rsidR="00F436F6" w:rsidRDefault="00DE4CB6">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5A4AF288" w14:textId="77777777" w:rsidR="00F436F6" w:rsidRDefault="00DE4CB6">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084738A8" w14:textId="77777777" w:rsidR="00F436F6" w:rsidRDefault="00DE4CB6">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2F553211" w14:textId="77777777" w:rsidR="00F436F6" w:rsidRDefault="00DE4CB6">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726E7005" w14:textId="77777777" w:rsidR="00F436F6" w:rsidRDefault="00DE4CB6">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11CC525A" w14:textId="77777777" w:rsidR="00F436F6" w:rsidRDefault="00DE4CB6">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667FF4C6" w14:textId="77777777" w:rsidR="00F436F6" w:rsidRDefault="00DE4CB6">
      <w:pPr>
        <w:spacing w:line="480" w:lineRule="exact"/>
        <w:jc w:val="left"/>
        <w:rPr>
          <w:rFonts w:ascii="仿宋" w:eastAsia="仿宋" w:hAnsi="仿宋" w:cs="仿宋"/>
          <w:b/>
          <w:bCs/>
          <w:sz w:val="24"/>
        </w:rPr>
      </w:pPr>
      <w:r>
        <w:rPr>
          <w:rFonts w:ascii="仿宋" w:eastAsia="仿宋" w:hAnsi="仿宋" w:cs="仿宋" w:hint="eastAsia"/>
          <w:b/>
          <w:bCs/>
          <w:sz w:val="24"/>
        </w:rPr>
        <w:lastRenderedPageBreak/>
        <w:t>4.评审委员会的组成</w:t>
      </w:r>
    </w:p>
    <w:p w14:paraId="55DE44F7" w14:textId="77777777" w:rsidR="00F436F6" w:rsidRDefault="00DE4CB6">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4B08AD4B" w14:textId="77777777" w:rsidR="00F436F6" w:rsidRDefault="00DE4CB6">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4.2评审委员会由采购人代表和有关方面的专家组成，成员人数为三人及以上单数。</w:t>
      </w:r>
    </w:p>
    <w:p w14:paraId="26ECEFDD" w14:textId="77777777" w:rsidR="00F436F6" w:rsidRDefault="00DE4CB6">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6ABAAE0D" w14:textId="77777777" w:rsidR="00F436F6" w:rsidRDefault="00DE4CB6">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16B40E7A" w14:textId="77777777" w:rsidR="00F436F6" w:rsidRDefault="00DE4CB6">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149C2B6D" w14:textId="77777777" w:rsidR="00F436F6" w:rsidRDefault="00DE4CB6">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463AA48D" w14:textId="77777777" w:rsidR="00F436F6" w:rsidRDefault="00DE4CB6">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52C798A7" w14:textId="77777777" w:rsidR="00F436F6" w:rsidRDefault="00DE4CB6">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4E3819EE" w14:textId="77777777" w:rsidR="00F436F6" w:rsidRDefault="00DE4CB6">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5947A271" w14:textId="77777777" w:rsidR="00F436F6" w:rsidRDefault="00DE4CB6">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2C2FA0DE" w14:textId="77777777" w:rsidR="00F436F6" w:rsidRDefault="00DE4CB6">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3A3B39FE" w14:textId="77777777" w:rsidR="00F436F6" w:rsidRDefault="00DE4CB6">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0D2C9AD8" w14:textId="77777777" w:rsidR="00F436F6" w:rsidRDefault="00DE4CB6">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033D1495" w14:textId="77777777" w:rsidR="00F436F6" w:rsidRDefault="00DE4CB6">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594B4FE0" w14:textId="77777777" w:rsidR="00F436F6" w:rsidRPr="002E277F" w:rsidRDefault="00DE4CB6" w:rsidP="002E277F">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同时出现两种以上不一致的，按照前款规定的顺序修正。</w:t>
      </w:r>
      <w:r w:rsidRPr="002E277F">
        <w:rPr>
          <w:rFonts w:ascii="仿宋" w:eastAsia="仿宋" w:hAnsi="仿宋" w:cs="仿宋" w:hint="eastAsia"/>
          <w:sz w:val="24"/>
        </w:rPr>
        <w:t>修正后的报价</w:t>
      </w:r>
      <w:r w:rsidR="002E277F" w:rsidRPr="002E277F">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3944239D" w14:textId="77777777" w:rsidR="00F436F6" w:rsidRDefault="00DE4CB6">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06170359" w14:textId="77777777" w:rsidR="00F436F6" w:rsidRDefault="00DE4CB6">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3BE8217C"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535955B5"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lastRenderedPageBreak/>
        <w:t>7.2为采购项目提供整体设计、规范编制或者项目管理、监理、检测等服务的供应商再参加该采购项目的其他采购活动的（单一来源采购除外）；</w:t>
      </w:r>
    </w:p>
    <w:p w14:paraId="2539DB6B"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37A36978" w14:textId="77777777" w:rsidR="00F436F6" w:rsidRDefault="00DE4CB6">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1311F305" w14:textId="77777777" w:rsidR="00F436F6" w:rsidRDefault="00DE4CB6">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32A4B2CD" w14:textId="77777777" w:rsidR="00F436F6" w:rsidRDefault="00DE4CB6">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736C2DD9" w14:textId="77777777" w:rsidR="00F436F6" w:rsidRDefault="00DE4CB6">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1827D3B2" w14:textId="77777777" w:rsidR="00F436F6" w:rsidRDefault="00DE4CB6">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4AF122DD" w14:textId="77777777" w:rsidR="00F436F6" w:rsidRDefault="00DE4CB6">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1FD351E7" w14:textId="77777777" w:rsidR="00F436F6" w:rsidRDefault="00DE4CB6">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08F9C7B0" w14:textId="77777777" w:rsidR="00F436F6" w:rsidRDefault="00DE4CB6">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716E6A53" w14:textId="77777777" w:rsidR="00F436F6" w:rsidRDefault="00DE4CB6">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33F1E59E"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6202B4CA" w14:textId="77777777" w:rsidR="00F436F6" w:rsidRDefault="00DE4CB6">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1CDE93C9" w14:textId="77777777" w:rsidR="00F436F6" w:rsidRDefault="00DE4CB6">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21D836CD" w14:textId="77777777" w:rsidR="00F436F6" w:rsidRDefault="00DE4CB6">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7EBB1376" w14:textId="1899AAF1" w:rsidR="00F436F6" w:rsidRDefault="00DE4CB6">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w:t>
      </w:r>
      <w:r w:rsidR="002E277F">
        <w:rPr>
          <w:rFonts w:ascii="仿宋" w:eastAsia="仿宋" w:hAnsi="仿宋" w:cs="仿宋" w:hint="eastAsia"/>
          <w:sz w:val="24"/>
        </w:rPr>
        <w:t>报价超过</w:t>
      </w:r>
      <w:bookmarkStart w:id="14" w:name="_Hlk151542028"/>
      <w:r w:rsidR="004E0B6E">
        <w:rPr>
          <w:rFonts w:ascii="仿宋" w:eastAsia="仿宋" w:hAnsi="仿宋" w:cs="仿宋" w:hint="eastAsia"/>
          <w:sz w:val="24"/>
        </w:rPr>
        <w:t>采购</w:t>
      </w:r>
      <w:bookmarkEnd w:id="14"/>
      <w:r w:rsidR="002E277F">
        <w:rPr>
          <w:rFonts w:ascii="仿宋" w:eastAsia="仿宋" w:hAnsi="仿宋" w:cs="仿宋" w:hint="eastAsia"/>
          <w:sz w:val="24"/>
        </w:rPr>
        <w:t>文件中规定的预估</w:t>
      </w:r>
      <w:r>
        <w:rPr>
          <w:rFonts w:ascii="仿宋" w:eastAsia="仿宋" w:hAnsi="仿宋" w:cs="仿宋" w:hint="eastAsia"/>
          <w:sz w:val="24"/>
        </w:rPr>
        <w:t>金额或最高限价（包括单价限价等采购文件规定的各类限价）的；</w:t>
      </w:r>
    </w:p>
    <w:p w14:paraId="69E69086" w14:textId="77777777" w:rsidR="00F436F6" w:rsidRDefault="00DE4CB6">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4D434BDB" w14:textId="77777777" w:rsidR="00F436F6" w:rsidRDefault="00DE4CB6">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29C1EEF8" w14:textId="77777777" w:rsidR="00F436F6" w:rsidRDefault="00DE4CB6">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lastRenderedPageBreak/>
        <w:t>7.14供应商提供虚假材料投标的（包括但不限于以下情节）；</w:t>
      </w:r>
    </w:p>
    <w:p w14:paraId="0FF974D7" w14:textId="77777777" w:rsidR="00F436F6" w:rsidRDefault="00DE4CB6">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7004204A" w14:textId="77777777" w:rsidR="00F436F6" w:rsidRDefault="00DE4CB6">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69579BF5" w14:textId="77777777" w:rsidR="00F436F6" w:rsidRDefault="00DE4CB6">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6107078E" w14:textId="77777777" w:rsidR="00F436F6" w:rsidRDefault="00DE4CB6">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65B9AE99" w14:textId="77777777" w:rsidR="00F436F6" w:rsidRDefault="00DE4CB6">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1F6BFF85" w14:textId="77777777" w:rsidR="00F436F6" w:rsidRDefault="00DE4CB6">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0D36664A" w14:textId="77777777" w:rsidR="00F436F6" w:rsidRDefault="00DE4CB6">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7AFED79B" w14:textId="77777777" w:rsidR="00F436F6" w:rsidRDefault="00DE4CB6">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1DA25464" w14:textId="77777777" w:rsidR="00F436F6" w:rsidRDefault="00DE4CB6">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778C3633" w14:textId="77777777" w:rsidR="00F436F6" w:rsidRDefault="00DE4CB6">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5908335E" w14:textId="77777777" w:rsidR="00F436F6" w:rsidRDefault="00DE4CB6">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2AA78C45" w14:textId="77777777" w:rsidR="00F436F6" w:rsidRDefault="00DE4CB6">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040A3B78" w14:textId="77777777" w:rsidR="00F436F6" w:rsidRDefault="00DE4CB6">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20A7A6B8" w14:textId="77777777" w:rsidR="00BE3E39" w:rsidRDefault="00BE3E39">
      <w:pPr>
        <w:tabs>
          <w:tab w:val="left" w:pos="3870"/>
          <w:tab w:val="left" w:pos="4085"/>
        </w:tabs>
        <w:snapToGrid w:val="0"/>
        <w:spacing w:line="440" w:lineRule="exact"/>
        <w:jc w:val="left"/>
        <w:rPr>
          <w:rFonts w:ascii="仿宋" w:eastAsia="仿宋" w:hAnsi="仿宋" w:cs="仿宋"/>
          <w:sz w:val="24"/>
          <w:szCs w:val="21"/>
        </w:rPr>
      </w:pPr>
      <w:r w:rsidRPr="00822D24">
        <w:rPr>
          <w:rFonts w:ascii="仿宋" w:eastAsia="仿宋" w:hAnsi="仿宋" w:cs="仿宋" w:hint="eastAsia"/>
          <w:sz w:val="24"/>
          <w:szCs w:val="21"/>
        </w:rPr>
        <w:t>7.17</w:t>
      </w:r>
      <w:r>
        <w:rPr>
          <w:rFonts w:ascii="仿宋" w:eastAsia="仿宋" w:hAnsi="仿宋" w:cs="仿宋" w:hint="eastAsia"/>
          <w:sz w:val="24"/>
          <w:szCs w:val="21"/>
        </w:rPr>
        <w:t>采购文件规定需要提供样品的项目，有</w:t>
      </w:r>
      <w:r w:rsidRPr="00574F0D">
        <w:rPr>
          <w:rFonts w:ascii="仿宋" w:eastAsia="仿宋" w:hAnsi="仿宋" w:cs="仿宋" w:hint="eastAsia"/>
          <w:sz w:val="24"/>
          <w:szCs w:val="21"/>
        </w:rPr>
        <w:t>供应商未提供样品或提供样品不满足采购需求实质性条件的</w:t>
      </w:r>
      <w:r>
        <w:rPr>
          <w:rFonts w:ascii="仿宋" w:eastAsia="仿宋" w:hAnsi="仿宋" w:cs="仿宋" w:hint="eastAsia"/>
          <w:sz w:val="24"/>
          <w:szCs w:val="21"/>
        </w:rPr>
        <w:t>；</w:t>
      </w:r>
    </w:p>
    <w:p w14:paraId="17983034" w14:textId="02E680A7" w:rsidR="00F436F6" w:rsidRPr="00822D24" w:rsidRDefault="00DE4CB6">
      <w:pPr>
        <w:tabs>
          <w:tab w:val="left" w:pos="3870"/>
          <w:tab w:val="left" w:pos="4085"/>
        </w:tabs>
        <w:snapToGrid w:val="0"/>
        <w:spacing w:line="440" w:lineRule="exact"/>
        <w:jc w:val="left"/>
        <w:rPr>
          <w:rFonts w:ascii="仿宋" w:eastAsia="仿宋" w:hAnsi="仿宋" w:cs="仿宋"/>
          <w:sz w:val="24"/>
          <w:szCs w:val="21"/>
        </w:rPr>
      </w:pPr>
      <w:r w:rsidRPr="00822D24">
        <w:rPr>
          <w:rFonts w:ascii="仿宋" w:eastAsia="仿宋" w:hAnsi="仿宋" w:cs="仿宋" w:hint="eastAsia"/>
          <w:sz w:val="24"/>
          <w:szCs w:val="21"/>
        </w:rPr>
        <w:t>7.1</w:t>
      </w:r>
      <w:r w:rsidR="00BE3E39">
        <w:rPr>
          <w:rFonts w:ascii="仿宋" w:eastAsia="仿宋" w:hAnsi="仿宋" w:cs="仿宋"/>
          <w:sz w:val="24"/>
          <w:szCs w:val="21"/>
        </w:rPr>
        <w:t>8</w:t>
      </w:r>
      <w:r w:rsidR="004609CF" w:rsidRPr="00822D24">
        <w:rPr>
          <w:rFonts w:ascii="仿宋" w:eastAsia="仿宋" w:hAnsi="仿宋" w:cs="仿宋"/>
          <w:sz w:val="24"/>
          <w:szCs w:val="21"/>
        </w:rPr>
        <w:t>有下列情形之一的，属于恶意串通</w:t>
      </w:r>
      <w:r w:rsidRPr="00822D24">
        <w:rPr>
          <w:rFonts w:ascii="仿宋" w:eastAsia="仿宋" w:hAnsi="仿宋" w:cs="仿宋" w:hint="eastAsia"/>
          <w:sz w:val="24"/>
          <w:szCs w:val="21"/>
        </w:rPr>
        <w:t>，其投标无效：</w:t>
      </w:r>
    </w:p>
    <w:p w14:paraId="447E0AEA" w14:textId="77777777" w:rsidR="004609CF" w:rsidRPr="004609CF" w:rsidRDefault="004609CF" w:rsidP="004609CF">
      <w:pPr>
        <w:tabs>
          <w:tab w:val="left" w:pos="3870"/>
          <w:tab w:val="left" w:pos="4085"/>
        </w:tabs>
        <w:snapToGrid w:val="0"/>
        <w:spacing w:line="440" w:lineRule="exact"/>
        <w:ind w:firstLineChars="200" w:firstLine="480"/>
        <w:jc w:val="left"/>
        <w:rPr>
          <w:rFonts w:ascii="仿宋" w:eastAsia="仿宋" w:hAnsi="仿宋" w:cs="仿宋"/>
          <w:sz w:val="24"/>
          <w:szCs w:val="21"/>
        </w:rPr>
      </w:pPr>
      <w:r w:rsidRPr="004609CF">
        <w:rPr>
          <w:rFonts w:ascii="仿宋" w:eastAsia="仿宋" w:hAnsi="仿宋" w:cs="仿宋"/>
          <w:sz w:val="24"/>
          <w:szCs w:val="21"/>
        </w:rPr>
        <w:t>（一）供应商直接或者间接从采购人或者采购代理机构处获得其他供应商的相关情况并修改其投标文件或者响应文件；</w:t>
      </w:r>
      <w:r w:rsidRPr="004609CF">
        <w:rPr>
          <w:rFonts w:ascii="仿宋" w:eastAsia="仿宋" w:hAnsi="仿宋" w:cs="仿宋"/>
          <w:sz w:val="24"/>
          <w:szCs w:val="21"/>
        </w:rPr>
        <w:br/>
        <w:t xml:space="preserve">　　（二）供应商按照采购人或者采购代理机构的授意撤换、修改投标文件或者响应文件；</w:t>
      </w:r>
      <w:r w:rsidRPr="004609CF">
        <w:rPr>
          <w:rFonts w:ascii="仿宋" w:eastAsia="仿宋" w:hAnsi="仿宋" w:cs="仿宋"/>
          <w:sz w:val="24"/>
          <w:szCs w:val="21"/>
        </w:rPr>
        <w:br/>
        <w:t xml:space="preserve">　　（三）供应商之间协商报价、技术方案等投标文件或者响应文件的实质性内容；</w:t>
      </w:r>
      <w:r w:rsidRPr="004609CF">
        <w:rPr>
          <w:rFonts w:ascii="仿宋" w:eastAsia="仿宋" w:hAnsi="仿宋" w:cs="仿宋"/>
          <w:sz w:val="24"/>
          <w:szCs w:val="21"/>
        </w:rPr>
        <w:br/>
        <w:t xml:space="preserve">　　（四）属于同一集团、协会、商会等组织成员的供应商按照该组织要求协同参加政府采购活动；</w:t>
      </w:r>
      <w:r w:rsidRPr="004609CF">
        <w:rPr>
          <w:rFonts w:ascii="仿宋" w:eastAsia="仿宋" w:hAnsi="仿宋" w:cs="仿宋"/>
          <w:sz w:val="24"/>
          <w:szCs w:val="21"/>
        </w:rPr>
        <w:br/>
        <w:t xml:space="preserve">　　（五）供应商之间事先约定由某一特定供应商中标、成交；</w:t>
      </w:r>
      <w:r w:rsidRPr="004609CF">
        <w:rPr>
          <w:rFonts w:ascii="仿宋" w:eastAsia="仿宋" w:hAnsi="仿宋" w:cs="仿宋"/>
          <w:sz w:val="24"/>
          <w:szCs w:val="21"/>
        </w:rPr>
        <w:br/>
        <w:t xml:space="preserve">　　（六）供应商之间商定部分供应商放弃参加政府采购活动或者放弃中标、成交；</w:t>
      </w:r>
      <w:r w:rsidRPr="004609CF">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32758C8C" w14:textId="05BDA508" w:rsidR="00F436F6" w:rsidRDefault="00DE4CB6">
      <w:pPr>
        <w:tabs>
          <w:tab w:val="left" w:pos="3870"/>
          <w:tab w:val="left" w:pos="4085"/>
        </w:tabs>
        <w:snapToGrid w:val="0"/>
        <w:spacing w:line="440" w:lineRule="exact"/>
        <w:jc w:val="left"/>
        <w:rPr>
          <w:rFonts w:ascii="仿宋" w:eastAsia="仿宋" w:hAnsi="仿宋" w:cs="仿宋"/>
          <w:sz w:val="24"/>
        </w:rPr>
      </w:pPr>
      <w:r w:rsidRPr="004609CF">
        <w:rPr>
          <w:rFonts w:ascii="仿宋" w:eastAsia="仿宋" w:hAnsi="仿宋" w:cs="仿宋" w:hint="eastAsia"/>
          <w:sz w:val="24"/>
          <w:szCs w:val="21"/>
        </w:rPr>
        <w:t>7.1</w:t>
      </w:r>
      <w:r w:rsidR="00BE3E39">
        <w:rPr>
          <w:rFonts w:ascii="仿宋" w:eastAsia="仿宋" w:hAnsi="仿宋" w:cs="仿宋"/>
          <w:sz w:val="24"/>
          <w:szCs w:val="21"/>
        </w:rPr>
        <w:t>9</w:t>
      </w:r>
      <w:r w:rsidRPr="004609CF">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629DB305" w14:textId="7FFD451E" w:rsidR="00F436F6" w:rsidRDefault="00DE4CB6">
      <w:pPr>
        <w:snapToGrid w:val="0"/>
        <w:spacing w:line="440" w:lineRule="exact"/>
        <w:rPr>
          <w:rFonts w:ascii="仿宋" w:eastAsia="仿宋" w:hAnsi="仿宋" w:cs="仿宋"/>
          <w:sz w:val="24"/>
        </w:rPr>
      </w:pPr>
      <w:r>
        <w:rPr>
          <w:rFonts w:ascii="仿宋" w:eastAsia="仿宋" w:hAnsi="仿宋" w:cs="仿宋" w:hint="eastAsia"/>
          <w:sz w:val="24"/>
        </w:rPr>
        <w:t>7.</w:t>
      </w:r>
      <w:r w:rsidR="00BE3E39">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56E9B0B0" w14:textId="77777777" w:rsidR="00F436F6" w:rsidRDefault="00DE4CB6">
      <w:pPr>
        <w:spacing w:line="480" w:lineRule="exact"/>
        <w:jc w:val="left"/>
        <w:rPr>
          <w:rFonts w:ascii="仿宋" w:eastAsia="仿宋" w:hAnsi="仿宋" w:cs="仿宋"/>
          <w:b/>
          <w:bCs/>
          <w:sz w:val="24"/>
        </w:rPr>
      </w:pPr>
      <w:r>
        <w:rPr>
          <w:rFonts w:ascii="仿宋" w:eastAsia="仿宋" w:hAnsi="仿宋" w:cs="仿宋" w:hint="eastAsia"/>
          <w:b/>
          <w:bCs/>
          <w:sz w:val="24"/>
        </w:rPr>
        <w:lastRenderedPageBreak/>
        <w:t>8.定标</w:t>
      </w:r>
    </w:p>
    <w:p w14:paraId="5E2C4307" w14:textId="77777777" w:rsidR="00F436F6" w:rsidRDefault="00DE4CB6">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63143D61" w14:textId="77777777" w:rsidR="00F436F6" w:rsidRDefault="00DE4CB6">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1A83AA47" w14:textId="77777777" w:rsidR="00F436F6" w:rsidRDefault="00DE4CB6">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482818D2" w14:textId="77777777" w:rsidR="00F436F6" w:rsidRDefault="00DE4CB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454CFE84" w14:textId="77777777" w:rsidR="00F436F6" w:rsidRDefault="00DE4CB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35CCD9B5" w14:textId="77777777" w:rsidR="00F436F6" w:rsidRDefault="00DE4CB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0EC8C0BC" w14:textId="77777777" w:rsidR="00F436F6" w:rsidRDefault="00DE4CB6">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5" w:name="_Toc104885745"/>
    </w:p>
    <w:p w14:paraId="4696A6D1" w14:textId="77777777" w:rsidR="00F436F6" w:rsidRDefault="00F436F6">
      <w:pPr>
        <w:widowControl/>
        <w:snapToGrid w:val="0"/>
        <w:spacing w:line="480" w:lineRule="exact"/>
        <w:jc w:val="center"/>
        <w:rPr>
          <w:rFonts w:ascii="仿宋" w:eastAsia="仿宋" w:hAnsi="仿宋" w:cs="仿宋"/>
          <w:b/>
          <w:bCs/>
          <w:sz w:val="32"/>
          <w:szCs w:val="28"/>
        </w:rPr>
      </w:pPr>
    </w:p>
    <w:p w14:paraId="1C8A7473" w14:textId="77777777" w:rsidR="00F436F6" w:rsidRDefault="00DE4CB6">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5"/>
    </w:p>
    <w:p w14:paraId="06A20F10" w14:textId="77777777" w:rsidR="00F436F6" w:rsidRDefault="00DE4CB6">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12287D88" w14:textId="77777777" w:rsidR="00F436F6" w:rsidRDefault="00DE4CB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36647E08" w14:textId="77777777" w:rsidR="00F436F6" w:rsidRDefault="00DE4CB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4843D884" w14:textId="77777777" w:rsidR="00F436F6" w:rsidRDefault="00DE4CB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6DD61119" w14:textId="77777777" w:rsidR="00F436F6" w:rsidRDefault="00DE4CB6">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485AE16B" w14:textId="77777777" w:rsidR="00F436F6" w:rsidRDefault="00DE4CB6">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6186B117" w14:textId="77777777" w:rsidR="00F436F6" w:rsidRDefault="00DE4CB6">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0744BCCA" w14:textId="77777777" w:rsidR="00F436F6" w:rsidRDefault="00DE4CB6">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730B4767" w14:textId="77777777" w:rsidR="00F436F6" w:rsidRPr="004E0B6E" w:rsidRDefault="00DE4CB6">
      <w:pPr>
        <w:spacing w:line="440" w:lineRule="exact"/>
        <w:jc w:val="left"/>
        <w:rPr>
          <w:rFonts w:ascii="仿宋" w:eastAsia="仿宋" w:hAnsi="仿宋" w:cs="仿宋"/>
          <w:b/>
          <w:bCs/>
          <w:sz w:val="24"/>
        </w:rPr>
      </w:pPr>
      <w:r w:rsidRPr="004E0B6E">
        <w:rPr>
          <w:rFonts w:ascii="仿宋" w:eastAsia="仿宋" w:hAnsi="仿宋" w:cs="仿宋" w:hint="eastAsia"/>
          <w:b/>
          <w:bCs/>
          <w:sz w:val="24"/>
        </w:rPr>
        <w:t>2.4履约保证金</w:t>
      </w:r>
      <w:r w:rsidR="00822D24" w:rsidRPr="004E0B6E">
        <w:rPr>
          <w:rFonts w:ascii="仿宋" w:eastAsia="仿宋" w:hAnsi="仿宋" w:cs="仿宋" w:hint="eastAsia"/>
          <w:b/>
          <w:bCs/>
          <w:sz w:val="24"/>
        </w:rPr>
        <w:t>为</w:t>
      </w:r>
      <w:r w:rsidRPr="004E0B6E">
        <w:rPr>
          <w:rFonts w:ascii="仿宋" w:eastAsia="仿宋" w:hAnsi="仿宋" w:hint="eastAsia"/>
          <w:b/>
          <w:bCs/>
          <w:sz w:val="24"/>
        </w:rPr>
        <w:t>中标</w:t>
      </w:r>
      <w:r w:rsidR="00822D24" w:rsidRPr="004E0B6E">
        <w:rPr>
          <w:rFonts w:ascii="仿宋" w:eastAsia="仿宋" w:hAnsi="仿宋" w:hint="eastAsia"/>
          <w:b/>
          <w:bCs/>
          <w:sz w:val="24"/>
        </w:rPr>
        <w:t>金额</w:t>
      </w:r>
      <w:r w:rsidRPr="004E0B6E">
        <w:rPr>
          <w:rFonts w:ascii="仿宋" w:eastAsia="仿宋" w:hAnsi="仿宋" w:cs="仿宋" w:hint="eastAsia"/>
          <w:b/>
          <w:bCs/>
          <w:sz w:val="24"/>
        </w:rPr>
        <w:t>的</w:t>
      </w:r>
      <w:r w:rsidRPr="004E0B6E">
        <w:rPr>
          <w:rFonts w:ascii="仿宋" w:eastAsia="仿宋" w:hAnsi="仿宋" w:cs="仿宋"/>
          <w:b/>
          <w:bCs/>
          <w:sz w:val="24"/>
        </w:rPr>
        <w:t>1</w:t>
      </w:r>
      <w:r w:rsidRPr="004E0B6E">
        <w:rPr>
          <w:rFonts w:ascii="仿宋" w:eastAsia="仿宋" w:hAnsi="仿宋" w:cs="仿宋" w:hint="eastAsia"/>
          <w:b/>
          <w:bCs/>
          <w:sz w:val="24"/>
        </w:rPr>
        <w:t>%。</w:t>
      </w:r>
    </w:p>
    <w:p w14:paraId="12BF3933" w14:textId="77777777" w:rsidR="00F436F6" w:rsidRDefault="00DE4CB6">
      <w:pPr>
        <w:spacing w:line="440" w:lineRule="exact"/>
        <w:jc w:val="left"/>
        <w:rPr>
          <w:rFonts w:ascii="仿宋" w:eastAsia="仿宋" w:hAnsi="仿宋" w:cs="仿宋"/>
          <w:b/>
          <w:sz w:val="24"/>
        </w:rPr>
      </w:pPr>
      <w:r>
        <w:rPr>
          <w:rFonts w:ascii="仿宋" w:eastAsia="仿宋" w:hAnsi="仿宋" w:cs="仿宋" w:hint="eastAsia"/>
          <w:b/>
          <w:sz w:val="24"/>
        </w:rPr>
        <w:t>3.合同备案</w:t>
      </w:r>
    </w:p>
    <w:p w14:paraId="4D0219E4" w14:textId="77777777" w:rsidR="00F436F6" w:rsidRDefault="00DE4CB6">
      <w:pPr>
        <w:spacing w:line="440" w:lineRule="exact"/>
        <w:jc w:val="left"/>
        <w:rPr>
          <w:rFonts w:ascii="仿宋" w:eastAsia="仿宋" w:hAnsi="仿宋" w:cs="仿宋"/>
          <w:b/>
          <w:bCs/>
          <w:sz w:val="24"/>
        </w:rPr>
      </w:pPr>
      <w:r>
        <w:rPr>
          <w:rFonts w:ascii="仿宋" w:eastAsia="仿宋" w:hAnsi="仿宋" w:cs="仿宋" w:hint="eastAsia"/>
          <w:b/>
          <w:bCs/>
          <w:sz w:val="24"/>
        </w:rPr>
        <w:lastRenderedPageBreak/>
        <w:t>3.1中标人应当自采购合同签订之日起3个工作日内，将采购合同原件报采购代理机构备案存档。</w:t>
      </w:r>
    </w:p>
    <w:p w14:paraId="64A81ACA" w14:textId="77777777" w:rsidR="00F436F6" w:rsidRDefault="00DE4CB6">
      <w:pPr>
        <w:spacing w:line="440" w:lineRule="exact"/>
        <w:jc w:val="left"/>
        <w:rPr>
          <w:rFonts w:ascii="仿宋" w:eastAsia="仿宋" w:hAnsi="仿宋" w:cs="仿宋"/>
          <w:b/>
          <w:sz w:val="24"/>
        </w:rPr>
      </w:pPr>
      <w:r>
        <w:rPr>
          <w:rFonts w:ascii="仿宋" w:eastAsia="仿宋" w:hAnsi="仿宋" w:cs="仿宋" w:hint="eastAsia"/>
          <w:b/>
          <w:sz w:val="24"/>
        </w:rPr>
        <w:t>4.履约验收</w:t>
      </w:r>
    </w:p>
    <w:p w14:paraId="2018A4DB" w14:textId="77777777" w:rsidR="00F436F6" w:rsidRDefault="00DE4CB6">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7EED06FA" w14:textId="026BE8A5" w:rsidR="00F436F6" w:rsidRDefault="00DE4CB6">
      <w:pPr>
        <w:spacing w:line="440" w:lineRule="exact"/>
        <w:jc w:val="left"/>
        <w:rPr>
          <w:rFonts w:ascii="仿宋" w:eastAsia="仿宋" w:hAnsi="仿宋" w:cs="仿宋"/>
          <w:sz w:val="24"/>
        </w:rPr>
      </w:pPr>
      <w:r>
        <w:rPr>
          <w:rFonts w:ascii="仿宋" w:eastAsia="仿宋" w:hAnsi="仿宋" w:cs="仿宋" w:hint="eastAsia"/>
          <w:sz w:val="24"/>
        </w:rPr>
        <w:t>4.2采购人可以邀请参加本项目的其他供应商或者第三方机构参与验收。参与验收的供应商或者第三方机构的意见作为验收书的参考资料一并存档。</w:t>
      </w:r>
    </w:p>
    <w:p w14:paraId="1B1017DC" w14:textId="4BB429A0" w:rsidR="00F436F6" w:rsidRDefault="00DE4CB6">
      <w:pPr>
        <w:spacing w:line="440" w:lineRule="exact"/>
        <w:jc w:val="left"/>
        <w:rPr>
          <w:rFonts w:ascii="仿宋" w:eastAsia="仿宋" w:hAnsi="仿宋" w:cs="仿宋"/>
          <w:sz w:val="24"/>
        </w:rPr>
      </w:pPr>
      <w:r>
        <w:rPr>
          <w:rFonts w:ascii="仿宋" w:eastAsia="仿宋" w:hAnsi="仿宋" w:cs="仿宋" w:hint="eastAsia"/>
          <w:sz w:val="24"/>
        </w:rPr>
        <w:t>4.</w:t>
      </w:r>
      <w:r w:rsidR="00B6537C">
        <w:rPr>
          <w:rFonts w:ascii="仿宋" w:eastAsia="仿宋" w:hAnsi="仿宋" w:cs="仿宋"/>
          <w:sz w:val="24"/>
        </w:rPr>
        <w:t>3</w:t>
      </w:r>
      <w:r>
        <w:rPr>
          <w:rFonts w:ascii="仿宋" w:eastAsia="仿宋" w:hAnsi="仿宋" w:cs="仿宋" w:hint="eastAsia"/>
          <w:sz w:val="24"/>
        </w:rPr>
        <w:t>采购合同的履行、违约责任和解决争议的方式等适用《</w:t>
      </w:r>
      <w:r w:rsidR="000B5FE2">
        <w:rPr>
          <w:rFonts w:ascii="仿宋" w:eastAsia="仿宋" w:hAnsi="仿宋" w:cs="仿宋" w:hint="eastAsia"/>
          <w:sz w:val="24"/>
        </w:rPr>
        <w:t>民法典</w:t>
      </w:r>
      <w:r>
        <w:rPr>
          <w:rFonts w:ascii="仿宋" w:eastAsia="仿宋" w:hAnsi="仿宋" w:cs="仿宋" w:hint="eastAsia"/>
          <w:sz w:val="24"/>
        </w:rPr>
        <w:t>》。</w:t>
      </w:r>
    </w:p>
    <w:p w14:paraId="53700606" w14:textId="78F109A6" w:rsidR="00F436F6" w:rsidRDefault="00DE4CB6">
      <w:pPr>
        <w:spacing w:line="440" w:lineRule="exact"/>
        <w:jc w:val="left"/>
        <w:rPr>
          <w:rFonts w:ascii="仿宋" w:eastAsia="仿宋" w:hAnsi="仿宋" w:cs="仿宋"/>
          <w:sz w:val="24"/>
        </w:rPr>
      </w:pPr>
      <w:r>
        <w:rPr>
          <w:rFonts w:ascii="仿宋" w:eastAsia="仿宋" w:hAnsi="仿宋" w:cs="仿宋" w:hint="eastAsia"/>
          <w:sz w:val="24"/>
        </w:rPr>
        <w:t>4.</w:t>
      </w:r>
      <w:r w:rsidR="00B6537C">
        <w:rPr>
          <w:rFonts w:ascii="仿宋" w:eastAsia="仿宋" w:hAnsi="仿宋" w:cs="仿宋"/>
          <w:sz w:val="24"/>
        </w:rPr>
        <w:t>4</w:t>
      </w:r>
      <w:r>
        <w:rPr>
          <w:rFonts w:ascii="仿宋" w:eastAsia="仿宋" w:hAnsi="仿宋" w:cs="仿宋" w:hint="eastAsia"/>
          <w:sz w:val="24"/>
        </w:rPr>
        <w:t>供应商在履约过程中有</w:t>
      </w:r>
      <w:r w:rsidR="00B6537C">
        <w:rPr>
          <w:rFonts w:ascii="仿宋" w:eastAsia="仿宋" w:hAnsi="仿宋" w:cs="仿宋" w:hint="eastAsia"/>
          <w:sz w:val="24"/>
        </w:rPr>
        <w:t>相关</w:t>
      </w:r>
      <w:r>
        <w:rPr>
          <w:rFonts w:ascii="仿宋" w:eastAsia="仿宋" w:hAnsi="仿宋" w:cs="仿宋" w:hint="eastAsia"/>
          <w:sz w:val="24"/>
        </w:rPr>
        <w:t>法律法规规定</w:t>
      </w:r>
      <w:r w:rsidR="00B6537C">
        <w:rPr>
          <w:rFonts w:ascii="仿宋" w:eastAsia="仿宋" w:hAnsi="仿宋" w:cs="仿宋" w:hint="eastAsia"/>
          <w:sz w:val="24"/>
        </w:rPr>
        <w:t>以及本采购文件规定</w:t>
      </w:r>
      <w:r>
        <w:rPr>
          <w:rFonts w:ascii="仿宋" w:eastAsia="仿宋" w:hAnsi="仿宋" w:cs="仿宋" w:hint="eastAsia"/>
          <w:sz w:val="24"/>
        </w:rPr>
        <w:t>的违法违规情形的，采购人应当及时报告本项目采购监督部门。</w:t>
      </w:r>
    </w:p>
    <w:p w14:paraId="0BA3E960" w14:textId="77777777" w:rsidR="00F436F6" w:rsidRDefault="00DE4CB6">
      <w:pPr>
        <w:spacing w:line="440" w:lineRule="exact"/>
        <w:jc w:val="left"/>
        <w:rPr>
          <w:rFonts w:ascii="仿宋" w:eastAsia="仿宋" w:hAnsi="仿宋" w:cs="仿宋"/>
          <w:b/>
          <w:sz w:val="24"/>
        </w:rPr>
      </w:pPr>
      <w:r>
        <w:rPr>
          <w:rFonts w:ascii="仿宋" w:eastAsia="仿宋" w:hAnsi="仿宋" w:cs="仿宋" w:hint="eastAsia"/>
          <w:b/>
          <w:sz w:val="24"/>
        </w:rPr>
        <w:t>5.履约检查</w:t>
      </w:r>
    </w:p>
    <w:p w14:paraId="2A3CCF82" w14:textId="77777777" w:rsidR="00F436F6" w:rsidRDefault="00DE4CB6">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6" w:name="_Toc104885746"/>
    </w:p>
    <w:p w14:paraId="79F17A93" w14:textId="77777777" w:rsidR="00F436F6" w:rsidRDefault="00F436F6">
      <w:pPr>
        <w:spacing w:line="440" w:lineRule="exact"/>
        <w:jc w:val="center"/>
        <w:rPr>
          <w:rFonts w:ascii="仿宋" w:eastAsia="仿宋" w:hAnsi="仿宋" w:cs="仿宋"/>
          <w:b/>
          <w:bCs/>
          <w:sz w:val="40"/>
          <w:szCs w:val="36"/>
        </w:rPr>
      </w:pPr>
    </w:p>
    <w:p w14:paraId="3FF85D20" w14:textId="77777777" w:rsidR="00F436F6" w:rsidRDefault="00DE4CB6">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6"/>
    </w:p>
    <w:p w14:paraId="36197B0E" w14:textId="77777777" w:rsidR="00F436F6" w:rsidRDefault="00DE4CB6">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0A92872E" w14:textId="20FD35D4" w:rsidR="00F436F6" w:rsidRDefault="00DE4CB6">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1.</w:t>
      </w:r>
      <w:r w:rsidR="004F4BD8">
        <w:rPr>
          <w:rFonts w:ascii="仿宋" w:eastAsia="仿宋" w:hAnsi="仿宋" w:hint="eastAsia"/>
          <w:b/>
          <w:szCs w:val="24"/>
        </w:rPr>
        <w:t>医用耗材</w:t>
      </w:r>
      <w:r>
        <w:rPr>
          <w:rFonts w:ascii="仿宋" w:eastAsia="仿宋" w:hAnsi="仿宋" w:hint="eastAsia"/>
          <w:b/>
          <w:szCs w:val="24"/>
        </w:rPr>
        <w:t>要求</w:t>
      </w:r>
    </w:p>
    <w:p w14:paraId="3258A0F1" w14:textId="02009370" w:rsidR="00F436F6" w:rsidRDefault="00DE4CB6">
      <w:pPr>
        <w:tabs>
          <w:tab w:val="left" w:pos="1365"/>
        </w:tabs>
        <w:spacing w:line="440" w:lineRule="exact"/>
        <w:jc w:val="left"/>
        <w:rPr>
          <w:rFonts w:ascii="仿宋" w:eastAsia="仿宋" w:hAnsi="仿宋"/>
          <w:sz w:val="24"/>
        </w:rPr>
      </w:pPr>
      <w:r>
        <w:rPr>
          <w:rFonts w:ascii="仿宋" w:eastAsia="仿宋" w:hAnsi="仿宋" w:hint="eastAsia"/>
          <w:sz w:val="24"/>
        </w:rPr>
        <w:t>1.1投标人投标提供的</w:t>
      </w:r>
      <w:r w:rsidR="004F4BD8" w:rsidRPr="004F4BD8">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w:t>
      </w:r>
      <w:r w:rsidR="004F4BD8">
        <w:rPr>
          <w:rFonts w:ascii="仿宋" w:eastAsia="仿宋" w:hAnsi="仿宋" w:hint="eastAsia"/>
          <w:sz w:val="24"/>
        </w:rPr>
        <w:t>采购</w:t>
      </w:r>
      <w:r>
        <w:rPr>
          <w:rFonts w:ascii="仿宋" w:eastAsia="仿宋" w:hAnsi="仿宋" w:hint="eastAsia"/>
          <w:sz w:val="24"/>
        </w:rPr>
        <w:t>文件提出的有关技术、质量、安全标准。</w:t>
      </w:r>
    </w:p>
    <w:p w14:paraId="0D22FDFE" w14:textId="768229B7" w:rsidR="00F436F6" w:rsidRDefault="00DE4CB6">
      <w:pPr>
        <w:tabs>
          <w:tab w:val="left" w:pos="1365"/>
        </w:tabs>
        <w:spacing w:line="440" w:lineRule="exact"/>
        <w:jc w:val="left"/>
        <w:rPr>
          <w:rFonts w:ascii="仿宋" w:eastAsia="仿宋" w:hAnsi="仿宋"/>
          <w:sz w:val="24"/>
        </w:rPr>
      </w:pPr>
      <w:r>
        <w:rPr>
          <w:rFonts w:ascii="仿宋" w:eastAsia="仿宋" w:hAnsi="仿宋" w:hint="eastAsia"/>
          <w:sz w:val="24"/>
        </w:rPr>
        <w:t>1.2所有</w:t>
      </w:r>
      <w:r w:rsidR="004F4BD8" w:rsidRPr="004F4BD8">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1276B4D8" w14:textId="4CAB05AD" w:rsidR="00F436F6" w:rsidRDefault="00DE4CB6">
      <w:pPr>
        <w:tabs>
          <w:tab w:val="left" w:pos="1365"/>
        </w:tabs>
        <w:spacing w:line="440" w:lineRule="exact"/>
        <w:jc w:val="left"/>
        <w:rPr>
          <w:rFonts w:ascii="仿宋" w:eastAsia="仿宋" w:hAnsi="仿宋"/>
          <w:sz w:val="24"/>
        </w:rPr>
      </w:pPr>
      <w:r>
        <w:rPr>
          <w:rFonts w:ascii="仿宋" w:eastAsia="仿宋" w:hAnsi="仿宋" w:hint="eastAsia"/>
          <w:sz w:val="24"/>
        </w:rPr>
        <w:t>1.3</w:t>
      </w:r>
      <w:r w:rsidR="004F4BD8" w:rsidRPr="004F4BD8">
        <w:rPr>
          <w:rFonts w:ascii="仿宋" w:eastAsia="仿宋" w:hAnsi="仿宋" w:hint="eastAsia"/>
          <w:bCs/>
          <w:sz w:val="24"/>
          <w:szCs w:val="32"/>
        </w:rPr>
        <w:t>医用耗材</w:t>
      </w:r>
      <w:r w:rsidR="004F4BD8">
        <w:rPr>
          <w:rFonts w:ascii="仿宋" w:eastAsia="仿宋" w:hAnsi="仿宋" w:hint="eastAsia"/>
          <w:bCs/>
          <w:sz w:val="24"/>
          <w:szCs w:val="32"/>
        </w:rPr>
        <w:t>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sidR="004F4BD8" w:rsidRPr="004F4BD8">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6F048574" w14:textId="69C70A8A" w:rsidR="00F436F6" w:rsidRDefault="00DE4CB6">
      <w:pPr>
        <w:tabs>
          <w:tab w:val="left" w:pos="1365"/>
        </w:tabs>
        <w:spacing w:line="440" w:lineRule="exact"/>
        <w:jc w:val="left"/>
        <w:rPr>
          <w:rFonts w:ascii="仿宋" w:eastAsia="仿宋" w:hAnsi="仿宋"/>
          <w:sz w:val="24"/>
        </w:rPr>
      </w:pPr>
      <w:r>
        <w:rPr>
          <w:rFonts w:ascii="仿宋" w:eastAsia="仿宋" w:hAnsi="仿宋" w:hint="eastAsia"/>
          <w:sz w:val="24"/>
        </w:rPr>
        <w:t>1.4对于影响</w:t>
      </w:r>
      <w:r w:rsidR="004F4BD8" w:rsidRPr="004F4BD8">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1B809BD1" w14:textId="77777777" w:rsidR="00F436F6" w:rsidRDefault="00DE4CB6">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2FE67153" w14:textId="40166AAD" w:rsidR="00F436F6" w:rsidRDefault="00DE4CB6">
      <w:pPr>
        <w:tabs>
          <w:tab w:val="left" w:pos="1365"/>
        </w:tabs>
        <w:spacing w:line="440" w:lineRule="exact"/>
        <w:jc w:val="left"/>
        <w:rPr>
          <w:rFonts w:ascii="仿宋" w:eastAsia="仿宋" w:hAnsi="仿宋"/>
          <w:sz w:val="24"/>
        </w:rPr>
      </w:pPr>
      <w:r>
        <w:rPr>
          <w:rFonts w:ascii="仿宋" w:eastAsia="仿宋" w:hAnsi="仿宋" w:hint="eastAsia"/>
          <w:sz w:val="24"/>
        </w:rPr>
        <w:lastRenderedPageBreak/>
        <w:t>1.6所有货物到现场安装使用前，</w:t>
      </w:r>
      <w:r w:rsidR="004F4BD8">
        <w:rPr>
          <w:rFonts w:ascii="仿宋" w:eastAsia="仿宋" w:hAnsi="仿宋" w:hint="eastAsia"/>
          <w:sz w:val="24"/>
        </w:rPr>
        <w:t>采购</w:t>
      </w:r>
      <w:r>
        <w:rPr>
          <w:rFonts w:ascii="仿宋" w:eastAsia="仿宋" w:hAnsi="仿宋" w:hint="eastAsia"/>
          <w:sz w:val="24"/>
        </w:rPr>
        <w:t>人将进行抽样检验或试验。</w:t>
      </w:r>
    </w:p>
    <w:p w14:paraId="073A808D" w14:textId="77777777" w:rsidR="006A4768" w:rsidRDefault="00DE4CB6" w:rsidP="006A4768">
      <w:pPr>
        <w:pStyle w:val="af8"/>
        <w:widowControl w:val="0"/>
        <w:spacing w:afterLines="0" w:line="440" w:lineRule="exact"/>
        <w:ind w:firstLineChars="0" w:firstLine="0"/>
        <w:rPr>
          <w:rFonts w:ascii="仿宋" w:eastAsia="仿宋" w:hAnsi="仿宋"/>
          <w:b/>
          <w:szCs w:val="24"/>
        </w:rPr>
      </w:pPr>
      <w:bookmarkStart w:id="17" w:name="_Hlk151544175"/>
      <w:r>
        <w:rPr>
          <w:rFonts w:ascii="仿宋" w:eastAsia="仿宋" w:hAnsi="仿宋" w:hint="eastAsia"/>
          <w:b/>
          <w:szCs w:val="24"/>
        </w:rPr>
        <w:t>2.数量调整</w:t>
      </w:r>
    </w:p>
    <w:p w14:paraId="2088A556" w14:textId="28269BE8" w:rsidR="006A4768" w:rsidRDefault="006A4768" w:rsidP="006A4768">
      <w:pPr>
        <w:pStyle w:val="af8"/>
        <w:widowControl w:val="0"/>
        <w:spacing w:afterLines="0" w:line="440" w:lineRule="exact"/>
        <w:ind w:firstLine="480"/>
        <w:rPr>
          <w:rFonts w:ascii="仿宋" w:eastAsia="仿宋" w:hAnsi="仿宋"/>
          <w:b/>
          <w:szCs w:val="24"/>
        </w:rPr>
      </w:pPr>
      <w:r w:rsidRPr="006A4768">
        <w:rPr>
          <w:rFonts w:ascii="仿宋" w:eastAsia="仿宋" w:hAnsi="仿宋" w:hint="eastAsia"/>
          <w:szCs w:val="24"/>
        </w:rPr>
        <w:t>采购文件仅提供预估数量供投标人参考，具体以实际发送的订单为准，按实结算。</w:t>
      </w:r>
    </w:p>
    <w:p w14:paraId="159347E2" w14:textId="5766DF12" w:rsidR="00F436F6" w:rsidRPr="006A4768" w:rsidRDefault="006A4768" w:rsidP="006A4768">
      <w:pPr>
        <w:pStyle w:val="af8"/>
        <w:widowControl w:val="0"/>
        <w:spacing w:afterLines="0" w:line="440" w:lineRule="exact"/>
        <w:ind w:firstLine="480"/>
        <w:rPr>
          <w:rFonts w:ascii="仿宋" w:eastAsia="仿宋" w:hAnsi="仿宋"/>
          <w:b/>
          <w:szCs w:val="24"/>
        </w:rPr>
      </w:pPr>
      <w:r w:rsidRPr="006A4768">
        <w:rPr>
          <w:rFonts w:ascii="仿宋" w:eastAsia="仿宋" w:hAnsi="仿宋" w:hint="eastAsia"/>
          <w:szCs w:val="24"/>
        </w:rPr>
        <w:t>如遇本次招标没有涉及的医用耗材或服务时，由中标人提供申请，采购人确认后实施。</w:t>
      </w:r>
    </w:p>
    <w:p w14:paraId="468D80D8" w14:textId="370C8165" w:rsidR="00F436F6" w:rsidRDefault="006A4768">
      <w:pPr>
        <w:pStyle w:val="af8"/>
        <w:widowControl w:val="0"/>
        <w:spacing w:afterLines="0" w:line="440" w:lineRule="exact"/>
        <w:ind w:firstLineChars="0" w:firstLine="0"/>
        <w:rPr>
          <w:rFonts w:ascii="仿宋" w:eastAsia="仿宋" w:hAnsi="仿宋"/>
          <w:b/>
          <w:szCs w:val="24"/>
        </w:rPr>
      </w:pPr>
      <w:r>
        <w:rPr>
          <w:rFonts w:ascii="仿宋" w:eastAsia="仿宋" w:hAnsi="仿宋"/>
          <w:b/>
          <w:szCs w:val="24"/>
        </w:rPr>
        <w:t>3</w:t>
      </w:r>
      <w:r w:rsidR="00DE4CB6">
        <w:rPr>
          <w:rFonts w:ascii="仿宋" w:eastAsia="仿宋" w:hAnsi="仿宋" w:hint="eastAsia"/>
          <w:b/>
          <w:szCs w:val="24"/>
        </w:rPr>
        <w:t>.技术培训</w:t>
      </w:r>
    </w:p>
    <w:p w14:paraId="3D94C5CC" w14:textId="48268357" w:rsidR="00F436F6" w:rsidRDefault="006A4768">
      <w:pPr>
        <w:spacing w:line="440" w:lineRule="exact"/>
        <w:rPr>
          <w:rFonts w:ascii="仿宋" w:eastAsia="仿宋" w:hAnsi="仿宋"/>
          <w:sz w:val="24"/>
        </w:rPr>
      </w:pPr>
      <w:r>
        <w:rPr>
          <w:rFonts w:ascii="仿宋" w:eastAsia="仿宋" w:hAnsi="仿宋"/>
          <w:sz w:val="24"/>
        </w:rPr>
        <w:t>3</w:t>
      </w:r>
      <w:r w:rsidR="00DE4CB6">
        <w:rPr>
          <w:rFonts w:ascii="仿宋" w:eastAsia="仿宋" w:hAnsi="仿宋" w:hint="eastAsia"/>
          <w:sz w:val="24"/>
        </w:rPr>
        <w:t>.1中标人须对</w:t>
      </w:r>
      <w:r>
        <w:rPr>
          <w:rFonts w:ascii="仿宋" w:eastAsia="仿宋" w:hAnsi="仿宋" w:hint="eastAsia"/>
          <w:sz w:val="24"/>
        </w:rPr>
        <w:t>采购</w:t>
      </w:r>
      <w:r w:rsidR="00DE4CB6">
        <w:rPr>
          <w:rFonts w:ascii="仿宋" w:eastAsia="仿宋" w:hAnsi="仿宋" w:hint="eastAsia"/>
          <w:sz w:val="24"/>
        </w:rPr>
        <w:t>人的技术人员培训。投标人须在投标文件中提供详细的培训计划，包括培训内容、培训时间、培训费用等。</w:t>
      </w:r>
    </w:p>
    <w:p w14:paraId="0F74E918" w14:textId="04B52F20" w:rsidR="00F436F6" w:rsidRDefault="006A4768">
      <w:pPr>
        <w:spacing w:line="440" w:lineRule="exact"/>
        <w:rPr>
          <w:rFonts w:ascii="仿宋" w:eastAsia="仿宋" w:hAnsi="仿宋"/>
          <w:sz w:val="24"/>
        </w:rPr>
      </w:pPr>
      <w:r>
        <w:rPr>
          <w:rFonts w:ascii="仿宋" w:eastAsia="仿宋" w:hAnsi="仿宋"/>
          <w:sz w:val="24"/>
        </w:rPr>
        <w:t>3</w:t>
      </w:r>
      <w:r w:rsidR="00DE4CB6">
        <w:rPr>
          <w:rFonts w:ascii="仿宋" w:eastAsia="仿宋" w:hAnsi="仿宋" w:hint="eastAsia"/>
          <w:sz w:val="24"/>
        </w:rPr>
        <w:t>.2中标人提供的负责培训的人员应具备同类</w:t>
      </w:r>
      <w:r>
        <w:rPr>
          <w:rFonts w:ascii="仿宋" w:eastAsia="仿宋" w:hAnsi="仿宋" w:hint="eastAsia"/>
          <w:sz w:val="24"/>
        </w:rPr>
        <w:t>医用耗材</w:t>
      </w:r>
      <w:r w:rsidR="00DE4CB6">
        <w:rPr>
          <w:rFonts w:ascii="仿宋" w:eastAsia="仿宋" w:hAnsi="仿宋" w:hint="eastAsia"/>
          <w:sz w:val="24"/>
        </w:rPr>
        <w:t>五年以上的经验。</w:t>
      </w:r>
    </w:p>
    <w:p w14:paraId="131F0A39" w14:textId="5C1A05A7" w:rsidR="00F436F6" w:rsidRDefault="006A4768">
      <w:pPr>
        <w:spacing w:line="440" w:lineRule="exact"/>
        <w:rPr>
          <w:rFonts w:ascii="仿宋" w:eastAsia="仿宋" w:hAnsi="仿宋"/>
          <w:sz w:val="24"/>
        </w:rPr>
      </w:pPr>
      <w:r>
        <w:rPr>
          <w:rFonts w:ascii="仿宋" w:eastAsia="仿宋" w:hAnsi="仿宋"/>
          <w:sz w:val="24"/>
        </w:rPr>
        <w:t>3</w:t>
      </w:r>
      <w:r w:rsidR="00DE4CB6">
        <w:rPr>
          <w:rFonts w:ascii="仿宋" w:eastAsia="仿宋" w:hAnsi="仿宋" w:hint="eastAsia"/>
          <w:sz w:val="24"/>
        </w:rPr>
        <w:t>.3技术培训费用应包含在投标总价中。</w:t>
      </w:r>
    </w:p>
    <w:p w14:paraId="28D7F1A5" w14:textId="5A977EFF" w:rsidR="00F436F6" w:rsidRDefault="006A4768">
      <w:pPr>
        <w:spacing w:line="440" w:lineRule="exact"/>
        <w:rPr>
          <w:rFonts w:ascii="仿宋" w:eastAsia="仿宋" w:hAnsi="仿宋"/>
          <w:sz w:val="24"/>
        </w:rPr>
      </w:pPr>
      <w:r>
        <w:rPr>
          <w:rFonts w:ascii="仿宋" w:eastAsia="仿宋" w:hAnsi="仿宋"/>
          <w:sz w:val="24"/>
        </w:rPr>
        <w:t>3</w:t>
      </w:r>
      <w:r w:rsidR="00DE4CB6">
        <w:rPr>
          <w:rFonts w:ascii="仿宋" w:eastAsia="仿宋" w:hAnsi="仿宋" w:hint="eastAsia"/>
          <w:sz w:val="24"/>
        </w:rPr>
        <w:t>.4技术培训至少应包括下列内容：</w:t>
      </w:r>
    </w:p>
    <w:p w14:paraId="7F5DFE9C" w14:textId="0FBE2D0F" w:rsidR="00F436F6" w:rsidRDefault="006A4768">
      <w:pPr>
        <w:spacing w:line="440" w:lineRule="exact"/>
        <w:rPr>
          <w:rFonts w:ascii="仿宋" w:eastAsia="仿宋" w:hAnsi="仿宋"/>
          <w:sz w:val="24"/>
        </w:rPr>
      </w:pPr>
      <w:r>
        <w:rPr>
          <w:rFonts w:ascii="仿宋" w:eastAsia="仿宋" w:hAnsi="仿宋"/>
          <w:sz w:val="24"/>
        </w:rPr>
        <w:t>3</w:t>
      </w:r>
      <w:r w:rsidR="00DE4CB6">
        <w:rPr>
          <w:rFonts w:ascii="仿宋" w:eastAsia="仿宋" w:hAnsi="仿宋" w:hint="eastAsia"/>
          <w:sz w:val="24"/>
        </w:rPr>
        <w:t>.4.1原理、构成和功能的描述。</w:t>
      </w:r>
    </w:p>
    <w:p w14:paraId="53FDA54D" w14:textId="7FF1CACD" w:rsidR="00F436F6" w:rsidRDefault="006A4768">
      <w:pPr>
        <w:spacing w:line="440" w:lineRule="exact"/>
        <w:rPr>
          <w:rFonts w:ascii="仿宋" w:eastAsia="仿宋" w:hAnsi="仿宋"/>
          <w:sz w:val="24"/>
        </w:rPr>
      </w:pPr>
      <w:r>
        <w:rPr>
          <w:rFonts w:ascii="仿宋" w:eastAsia="仿宋" w:hAnsi="仿宋"/>
          <w:sz w:val="24"/>
        </w:rPr>
        <w:t>3</w:t>
      </w:r>
      <w:r w:rsidR="00DE4CB6">
        <w:rPr>
          <w:rFonts w:ascii="仿宋" w:eastAsia="仿宋" w:hAnsi="仿宋" w:hint="eastAsia"/>
          <w:sz w:val="24"/>
        </w:rPr>
        <w:t>.4.2常见故障的处理或排除。</w:t>
      </w:r>
    </w:p>
    <w:p w14:paraId="44BB53EA" w14:textId="21AA5F38" w:rsidR="00F436F6" w:rsidRDefault="006A4768">
      <w:pPr>
        <w:spacing w:line="440" w:lineRule="exact"/>
        <w:rPr>
          <w:rFonts w:ascii="仿宋" w:eastAsia="仿宋" w:hAnsi="仿宋"/>
          <w:sz w:val="24"/>
        </w:rPr>
      </w:pPr>
      <w:r>
        <w:rPr>
          <w:rFonts w:ascii="仿宋" w:eastAsia="仿宋" w:hAnsi="仿宋"/>
          <w:sz w:val="24"/>
        </w:rPr>
        <w:t>3</w:t>
      </w:r>
      <w:r w:rsidR="00DE4CB6">
        <w:rPr>
          <w:rFonts w:ascii="仿宋" w:eastAsia="仿宋" w:hAnsi="仿宋" w:hint="eastAsia"/>
          <w:sz w:val="24"/>
        </w:rPr>
        <w:t>.4.3各系统部件（设备）的检查、调整和维护。</w:t>
      </w:r>
    </w:p>
    <w:p w14:paraId="618F02C9" w14:textId="743AD2A4" w:rsidR="00F436F6" w:rsidRDefault="006A4768">
      <w:pPr>
        <w:spacing w:line="440" w:lineRule="exact"/>
        <w:rPr>
          <w:rFonts w:ascii="仿宋" w:eastAsia="仿宋" w:hAnsi="仿宋"/>
          <w:sz w:val="24"/>
        </w:rPr>
      </w:pPr>
      <w:r>
        <w:rPr>
          <w:rFonts w:ascii="仿宋" w:eastAsia="仿宋" w:hAnsi="仿宋"/>
          <w:sz w:val="24"/>
        </w:rPr>
        <w:t>3</w:t>
      </w:r>
      <w:r w:rsidR="00DE4CB6">
        <w:rPr>
          <w:rFonts w:ascii="仿宋" w:eastAsia="仿宋" w:hAnsi="仿宋" w:hint="eastAsia"/>
          <w:sz w:val="24"/>
        </w:rPr>
        <w:t>.4.4对使用者关于</w:t>
      </w:r>
      <w:r>
        <w:rPr>
          <w:rFonts w:ascii="仿宋" w:eastAsia="仿宋" w:hAnsi="仿宋" w:hint="eastAsia"/>
          <w:sz w:val="24"/>
        </w:rPr>
        <w:t>医用耗材</w:t>
      </w:r>
      <w:r w:rsidR="00DE4CB6">
        <w:rPr>
          <w:rFonts w:ascii="仿宋" w:eastAsia="仿宋" w:hAnsi="仿宋" w:hint="eastAsia"/>
          <w:sz w:val="24"/>
        </w:rPr>
        <w:t>基本操作技能的培训。</w:t>
      </w:r>
    </w:p>
    <w:p w14:paraId="4EDA2415" w14:textId="028DDAFB" w:rsidR="00F436F6" w:rsidRDefault="006A4768" w:rsidP="006A4768">
      <w:pPr>
        <w:pStyle w:val="af8"/>
        <w:widowControl w:val="0"/>
        <w:spacing w:afterLines="0" w:line="440" w:lineRule="exact"/>
        <w:ind w:firstLineChars="0" w:firstLine="0"/>
        <w:rPr>
          <w:rFonts w:ascii="仿宋" w:eastAsia="仿宋" w:hAnsi="仿宋"/>
        </w:rPr>
      </w:pPr>
      <w:r>
        <w:rPr>
          <w:rFonts w:ascii="仿宋" w:eastAsia="仿宋" w:hAnsi="仿宋"/>
          <w:b/>
          <w:szCs w:val="24"/>
        </w:rPr>
        <w:t>4</w:t>
      </w:r>
      <w:r w:rsidR="00DE4CB6">
        <w:rPr>
          <w:rFonts w:ascii="仿宋" w:eastAsia="仿宋" w:hAnsi="仿宋" w:hint="eastAsia"/>
          <w:b/>
          <w:szCs w:val="24"/>
        </w:rPr>
        <w:t>.</w:t>
      </w:r>
      <w:r w:rsidR="00DE4CB6">
        <w:rPr>
          <w:rFonts w:ascii="仿宋" w:eastAsia="仿宋" w:hAnsi="仿宋" w:hint="eastAsia"/>
        </w:rPr>
        <w:t>中标人必须有可靠的售后服务保障包括但不限于在</w:t>
      </w:r>
      <w:r w:rsidR="00DE4CB6">
        <w:rPr>
          <w:rFonts w:ascii="仿宋" w:eastAsia="仿宋" w:hAnsi="仿宋" w:hint="eastAsia"/>
          <w:b/>
          <w:u w:val="single"/>
        </w:rPr>
        <w:t>绍兴附近</w:t>
      </w:r>
      <w:r w:rsidR="00DE4CB6">
        <w:rPr>
          <w:rFonts w:ascii="仿宋" w:eastAsia="仿宋" w:hAnsi="仿宋" w:hint="eastAsia"/>
        </w:rPr>
        <w:t>有固定的服务点，能提供正常的技术、备品备件</w:t>
      </w:r>
      <w:r>
        <w:rPr>
          <w:rFonts w:ascii="仿宋" w:eastAsia="仿宋" w:hAnsi="仿宋" w:hint="eastAsia"/>
        </w:rPr>
        <w:t>、退换货</w:t>
      </w:r>
      <w:r w:rsidR="00DE4CB6">
        <w:rPr>
          <w:rFonts w:ascii="仿宋" w:eastAsia="仿宋" w:hAnsi="仿宋" w:hint="eastAsia"/>
        </w:rPr>
        <w:t>服务。中标人在接到</w:t>
      </w:r>
      <w:r>
        <w:rPr>
          <w:rFonts w:ascii="仿宋" w:eastAsia="仿宋" w:hAnsi="仿宋" w:hint="eastAsia"/>
        </w:rPr>
        <w:t>采购</w:t>
      </w:r>
      <w:r w:rsidR="00DE4CB6">
        <w:rPr>
          <w:rFonts w:ascii="仿宋" w:eastAsia="仿宋" w:hAnsi="仿宋" w:hint="eastAsia"/>
        </w:rPr>
        <w:t>人通知后，6小时内派人赴现场处理</w:t>
      </w:r>
      <w:r>
        <w:rPr>
          <w:rFonts w:ascii="仿宋" w:eastAsia="仿宋" w:hAnsi="仿宋" w:hint="eastAsia"/>
        </w:rPr>
        <w:t>医用耗材</w:t>
      </w:r>
      <w:r w:rsidR="00DE4CB6">
        <w:rPr>
          <w:rFonts w:ascii="仿宋" w:eastAsia="仿宋" w:hAnsi="仿宋" w:hint="eastAsia"/>
        </w:rPr>
        <w:t>质量问题</w:t>
      </w:r>
      <w:r>
        <w:rPr>
          <w:rFonts w:ascii="仿宋" w:eastAsia="仿宋" w:hAnsi="仿宋" w:hint="eastAsia"/>
        </w:rPr>
        <w:t>，</w:t>
      </w:r>
      <w:r w:rsidRPr="006A4768">
        <w:rPr>
          <w:rFonts w:ascii="仿宋" w:eastAsia="仿宋" w:hAnsi="仿宋" w:hint="eastAsia"/>
        </w:rPr>
        <w:t>并根据采购人要求退换货。因故无法退换货的，应于</w:t>
      </w:r>
      <w:r w:rsidR="00DE4CB6">
        <w:rPr>
          <w:rFonts w:ascii="仿宋" w:eastAsia="仿宋" w:hAnsi="仿宋" w:hint="eastAsia"/>
        </w:rPr>
        <w:t>24小时内</w:t>
      </w:r>
      <w:r w:rsidRPr="006A4768">
        <w:rPr>
          <w:rFonts w:ascii="仿宋" w:eastAsia="仿宋" w:hAnsi="仿宋" w:hint="eastAsia"/>
        </w:rPr>
        <w:t>提供同类替代产品供采购人免费使用</w:t>
      </w:r>
      <w:r w:rsidR="00DE4CB6">
        <w:rPr>
          <w:rFonts w:ascii="仿宋" w:eastAsia="仿宋" w:hAnsi="仿宋" w:hint="eastAsia"/>
        </w:rPr>
        <w:t>。</w:t>
      </w:r>
    </w:p>
    <w:p w14:paraId="21A716B1" w14:textId="1F377816" w:rsidR="00F436F6" w:rsidRDefault="006A4768">
      <w:pPr>
        <w:snapToGrid w:val="0"/>
        <w:spacing w:line="440" w:lineRule="exact"/>
        <w:jc w:val="left"/>
        <w:rPr>
          <w:rFonts w:ascii="仿宋" w:eastAsia="仿宋" w:hAnsi="仿宋"/>
          <w:b/>
          <w:kern w:val="0"/>
          <w:sz w:val="24"/>
          <w:u w:val="wave"/>
        </w:rPr>
      </w:pPr>
      <w:r>
        <w:rPr>
          <w:rFonts w:ascii="仿宋" w:eastAsia="仿宋" w:hAnsi="仿宋"/>
          <w:b/>
          <w:sz w:val="24"/>
        </w:rPr>
        <w:t>5</w:t>
      </w:r>
      <w:r w:rsidR="00DE4CB6">
        <w:rPr>
          <w:rFonts w:ascii="仿宋" w:eastAsia="仿宋" w:hAnsi="仿宋" w:hint="eastAsia"/>
          <w:b/>
          <w:sz w:val="24"/>
        </w:rPr>
        <w:t>.服务要求</w:t>
      </w:r>
    </w:p>
    <w:p w14:paraId="7D2D2D52" w14:textId="515780F3" w:rsidR="006A4768" w:rsidRPr="006A4768" w:rsidRDefault="006A4768" w:rsidP="006A4768">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sidR="00DE4CB6">
        <w:rPr>
          <w:rFonts w:ascii="仿宋" w:eastAsia="仿宋" w:hAnsi="仿宋" w:hint="eastAsia"/>
          <w:sz w:val="24"/>
        </w:rPr>
        <w:t>.1</w:t>
      </w:r>
      <w:r w:rsidRPr="006A4768">
        <w:rPr>
          <w:rFonts w:ascii="仿宋" w:eastAsia="仿宋" w:hAnsi="仿宋" w:hint="eastAsia"/>
          <w:sz w:val="24"/>
        </w:rPr>
        <w:t>中标人接到订单后，应当于24小时内，最长不超过48小时配送到采购人指定地点。紧急情况下，应当根据采购人要求及时配送到位。</w:t>
      </w:r>
    </w:p>
    <w:p w14:paraId="493098CD" w14:textId="452B2E96" w:rsidR="006A4768" w:rsidRPr="006A4768" w:rsidRDefault="006A4768" w:rsidP="006A4768">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sidRPr="006A4768">
        <w:rPr>
          <w:rFonts w:ascii="仿宋" w:eastAsia="仿宋" w:hAnsi="仿宋" w:hint="eastAsia"/>
          <w:sz w:val="24"/>
        </w:rPr>
        <w:t>.2 中标人提供的医用耗材，必须符合采购文件及其投标文件规定的要求，如有不符，采购人可以无条件退货，造成的损失由中标人承担。</w:t>
      </w:r>
    </w:p>
    <w:p w14:paraId="7FBE3763" w14:textId="35B1C2A8" w:rsidR="00F436F6" w:rsidRDefault="006A4768" w:rsidP="006A4768">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sidRPr="006A4768">
        <w:rPr>
          <w:rFonts w:ascii="仿宋" w:eastAsia="仿宋" w:hAnsi="仿宋" w:hint="eastAsia"/>
          <w:sz w:val="24"/>
        </w:rPr>
        <w:t>.3中标人提供的医用耗材，如存在质量不符合要求或外包装污损、残缺，不符合采购人验收要求的，应无条件予以退换。</w:t>
      </w:r>
    </w:p>
    <w:p w14:paraId="3F5FD5AA" w14:textId="3FD5FAE0" w:rsidR="00F436F6" w:rsidRDefault="006A4768">
      <w:pPr>
        <w:snapToGrid w:val="0"/>
        <w:spacing w:line="440" w:lineRule="exact"/>
        <w:jc w:val="left"/>
        <w:rPr>
          <w:rFonts w:ascii="仿宋" w:eastAsia="仿宋" w:hAnsi="仿宋"/>
          <w:b/>
          <w:sz w:val="24"/>
        </w:rPr>
      </w:pPr>
      <w:r>
        <w:rPr>
          <w:rFonts w:ascii="仿宋" w:eastAsia="仿宋" w:hAnsi="仿宋"/>
          <w:b/>
          <w:sz w:val="24"/>
        </w:rPr>
        <w:t>6</w:t>
      </w:r>
      <w:r w:rsidR="00DE4CB6">
        <w:rPr>
          <w:rFonts w:ascii="仿宋" w:eastAsia="仿宋" w:hAnsi="仿宋" w:hint="eastAsia"/>
          <w:b/>
          <w:sz w:val="24"/>
        </w:rPr>
        <w:t>.项目实施人员费用</w:t>
      </w:r>
    </w:p>
    <w:p w14:paraId="5A94A89B" w14:textId="77777777" w:rsidR="00F436F6" w:rsidRDefault="00DE4CB6">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bookmarkEnd w:id="17"/>
    </w:p>
    <w:p w14:paraId="141537F3" w14:textId="7A705ACB" w:rsidR="00F436F6" w:rsidRDefault="006A4768">
      <w:pPr>
        <w:snapToGrid w:val="0"/>
        <w:spacing w:line="440" w:lineRule="exact"/>
        <w:jc w:val="left"/>
        <w:rPr>
          <w:rFonts w:ascii="仿宋" w:eastAsia="仿宋" w:hAnsi="仿宋"/>
          <w:b/>
          <w:sz w:val="24"/>
        </w:rPr>
      </w:pPr>
      <w:bookmarkStart w:id="18" w:name="_Toc151354173"/>
      <w:r>
        <w:rPr>
          <w:rFonts w:ascii="仿宋" w:eastAsia="仿宋" w:hAnsi="仿宋"/>
          <w:b/>
          <w:sz w:val="24"/>
        </w:rPr>
        <w:t>7</w:t>
      </w:r>
      <w:r w:rsidR="00DE4CB6">
        <w:rPr>
          <w:rFonts w:ascii="仿宋" w:eastAsia="仿宋" w:hAnsi="仿宋" w:hint="eastAsia"/>
          <w:b/>
          <w:sz w:val="24"/>
        </w:rPr>
        <w:t>.招标项目名称及数量：</w:t>
      </w:r>
    </w:p>
    <w:bookmarkEnd w:id="18"/>
    <w:p w14:paraId="5B637A1D" w14:textId="77777777" w:rsidR="000B5FE2" w:rsidRDefault="000B5FE2" w:rsidP="000B5FE2">
      <w:pPr>
        <w:snapToGrid w:val="0"/>
        <w:spacing w:line="440" w:lineRule="exact"/>
        <w:jc w:val="left"/>
        <w:rPr>
          <w:rFonts w:ascii="仿宋" w:eastAsia="仿宋" w:hAnsi="仿宋"/>
          <w:b/>
          <w:sz w:val="24"/>
        </w:rPr>
      </w:pPr>
      <w:r>
        <w:rPr>
          <w:rFonts w:ascii="仿宋" w:eastAsia="仿宋" w:hAnsi="仿宋" w:hint="eastAsia"/>
          <w:b/>
          <w:sz w:val="24"/>
        </w:rPr>
        <w:t>详见公告</w:t>
      </w:r>
    </w:p>
    <w:p w14:paraId="3E952A25" w14:textId="77777777" w:rsidR="00F436F6" w:rsidRDefault="002E277F">
      <w:pPr>
        <w:snapToGrid w:val="0"/>
        <w:spacing w:line="440" w:lineRule="exact"/>
        <w:jc w:val="left"/>
        <w:rPr>
          <w:rFonts w:ascii="仿宋" w:eastAsia="仿宋" w:hAnsi="仿宋"/>
          <w:b/>
          <w:sz w:val="24"/>
        </w:rPr>
      </w:pPr>
      <w:r>
        <w:rPr>
          <w:rFonts w:ascii="仿宋" w:eastAsia="仿宋" w:hAnsi="仿宋" w:hint="eastAsia"/>
          <w:b/>
          <w:sz w:val="24"/>
        </w:rPr>
        <w:t>一、标段名称、预估</w:t>
      </w:r>
      <w:r w:rsidR="00DE4CB6">
        <w:rPr>
          <w:rFonts w:ascii="仿宋" w:eastAsia="仿宋" w:hAnsi="仿宋" w:hint="eastAsia"/>
          <w:b/>
          <w:sz w:val="24"/>
        </w:rPr>
        <w:t>金额</w:t>
      </w:r>
    </w:p>
    <w:p w14:paraId="7B7EB391" w14:textId="77777777" w:rsidR="00F436F6" w:rsidRDefault="00DE4CB6">
      <w:pPr>
        <w:snapToGrid w:val="0"/>
        <w:spacing w:line="440" w:lineRule="exact"/>
        <w:jc w:val="left"/>
        <w:rPr>
          <w:rFonts w:ascii="仿宋" w:eastAsia="仿宋" w:hAnsi="仿宋"/>
          <w:b/>
          <w:sz w:val="24"/>
        </w:rPr>
      </w:pPr>
      <w:r>
        <w:rPr>
          <w:rFonts w:ascii="仿宋" w:eastAsia="仿宋" w:hAnsi="仿宋" w:hint="eastAsia"/>
          <w:b/>
          <w:sz w:val="24"/>
        </w:rPr>
        <w:t>详见公告</w:t>
      </w:r>
    </w:p>
    <w:p w14:paraId="02DAA98D" w14:textId="77777777" w:rsidR="000B5FE2" w:rsidRDefault="00DE4CB6" w:rsidP="000B5FE2">
      <w:pPr>
        <w:snapToGrid w:val="0"/>
        <w:spacing w:line="440" w:lineRule="exact"/>
        <w:jc w:val="left"/>
        <w:rPr>
          <w:rFonts w:ascii="仿宋" w:eastAsia="仿宋" w:hAnsi="仿宋"/>
          <w:b/>
          <w:sz w:val="24"/>
        </w:rPr>
      </w:pPr>
      <w:r>
        <w:rPr>
          <w:rFonts w:ascii="仿宋" w:eastAsia="仿宋" w:hAnsi="仿宋" w:hint="eastAsia"/>
          <w:b/>
          <w:sz w:val="24"/>
        </w:rPr>
        <w:lastRenderedPageBreak/>
        <w:t>二、其他要求</w:t>
      </w:r>
    </w:p>
    <w:p w14:paraId="2676F228" w14:textId="794FBB8B" w:rsidR="000B5FE2" w:rsidRDefault="000B5FE2" w:rsidP="000B5FE2">
      <w:pPr>
        <w:snapToGrid w:val="0"/>
        <w:spacing w:line="440" w:lineRule="exact"/>
        <w:jc w:val="left"/>
        <w:rPr>
          <w:rFonts w:ascii="仿宋" w:eastAsia="仿宋" w:hAnsi="仿宋"/>
          <w:bCs/>
          <w:sz w:val="24"/>
        </w:rPr>
      </w:pPr>
      <w:r>
        <w:rPr>
          <w:rFonts w:ascii="仿宋" w:eastAsia="仿宋" w:hAnsi="仿宋" w:hint="eastAsia"/>
          <w:bCs/>
          <w:sz w:val="24"/>
        </w:rPr>
        <w:t>1.产品投标单价高于医院上限单价的作无效投标处理。</w:t>
      </w:r>
    </w:p>
    <w:p w14:paraId="3C34B3E9" w14:textId="77777777" w:rsidR="000B5FE2" w:rsidRDefault="000B5FE2" w:rsidP="000B5FE2">
      <w:pPr>
        <w:snapToGrid w:val="0"/>
        <w:spacing w:line="440" w:lineRule="exact"/>
        <w:jc w:val="left"/>
        <w:rPr>
          <w:rFonts w:ascii="仿宋" w:eastAsia="仿宋" w:hAnsi="仿宋"/>
          <w:bCs/>
          <w:sz w:val="24"/>
        </w:rPr>
      </w:pPr>
      <w:r>
        <w:rPr>
          <w:rFonts w:ascii="仿宋" w:eastAsia="仿宋" w:hAnsi="仿宋" w:hint="eastAsia"/>
          <w:bCs/>
          <w:sz w:val="24"/>
        </w:rPr>
        <w:t>2.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4CE6C125" w14:textId="77777777" w:rsidR="000B5FE2" w:rsidRDefault="000B5FE2" w:rsidP="000B5FE2">
      <w:pPr>
        <w:snapToGrid w:val="0"/>
        <w:spacing w:line="440" w:lineRule="exact"/>
        <w:jc w:val="left"/>
        <w:rPr>
          <w:rFonts w:ascii="仿宋" w:eastAsia="仿宋" w:hAnsi="仿宋"/>
          <w:bCs/>
          <w:sz w:val="24"/>
        </w:rPr>
      </w:pPr>
      <w:r>
        <w:rPr>
          <w:rFonts w:ascii="仿宋" w:eastAsia="仿宋" w:hAnsi="仿宋" w:hint="eastAsia"/>
          <w:bCs/>
          <w:sz w:val="24"/>
        </w:rPr>
        <w:t>3.到货期：中标供应商需与医院物资供应链系统连接，在医院发出采购需求后一般情况下3个工作日内送至指定地点，特殊情况按医院需求配送到位。</w:t>
      </w:r>
    </w:p>
    <w:p w14:paraId="4B8C7791" w14:textId="77777777" w:rsidR="000B5FE2" w:rsidRDefault="000B5FE2" w:rsidP="000B5FE2">
      <w:pPr>
        <w:snapToGrid w:val="0"/>
        <w:spacing w:line="440" w:lineRule="exact"/>
        <w:jc w:val="left"/>
        <w:rPr>
          <w:rFonts w:ascii="仿宋" w:eastAsia="仿宋" w:hAnsi="仿宋"/>
          <w:bCs/>
          <w:sz w:val="24"/>
        </w:rPr>
      </w:pPr>
      <w:r>
        <w:rPr>
          <w:rFonts w:ascii="仿宋" w:eastAsia="仿宋" w:hAnsi="仿宋" w:hint="eastAsia"/>
          <w:bCs/>
          <w:sz w:val="24"/>
        </w:rPr>
        <w:t>4.合同期:2年。若在合同期内供应商不能正常履约的，医院重新组织招标，并没收供应商履约保证金。</w:t>
      </w:r>
    </w:p>
    <w:p w14:paraId="66D3C852" w14:textId="77777777" w:rsidR="000B5FE2" w:rsidRDefault="000B5FE2" w:rsidP="000B5FE2">
      <w:pPr>
        <w:snapToGrid w:val="0"/>
        <w:spacing w:line="440" w:lineRule="exact"/>
        <w:jc w:val="left"/>
        <w:rPr>
          <w:rFonts w:ascii="仿宋" w:eastAsia="仿宋" w:hAnsi="仿宋"/>
          <w:bCs/>
          <w:sz w:val="24"/>
        </w:rPr>
      </w:pPr>
      <w:r>
        <w:rPr>
          <w:rFonts w:ascii="仿宋" w:eastAsia="仿宋" w:hAnsi="仿宋" w:hint="eastAsia"/>
          <w:bCs/>
          <w:sz w:val="24"/>
        </w:rPr>
        <w:t>5.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65B8D90A" w14:textId="77777777" w:rsidR="000B5FE2" w:rsidRDefault="000B5FE2" w:rsidP="000B5FE2">
      <w:pPr>
        <w:snapToGrid w:val="0"/>
        <w:spacing w:line="440" w:lineRule="exact"/>
        <w:jc w:val="left"/>
        <w:rPr>
          <w:rFonts w:ascii="仿宋" w:eastAsia="仿宋" w:hAnsi="仿宋"/>
          <w:bCs/>
          <w:sz w:val="24"/>
        </w:rPr>
      </w:pPr>
      <w:r>
        <w:rPr>
          <w:rFonts w:ascii="仿宋" w:eastAsia="仿宋" w:hAnsi="仿宋" w:hint="eastAsia"/>
          <w:bCs/>
          <w:sz w:val="24"/>
        </w:rPr>
        <w:t>6.合同期内若遇中标产品价格统一下调，中标单位需主动向医院申报并下调交易价格，医院不定期进行抽查，发现未主动申报下调价格，将在履约保证金中加倍扣除差价部分的金额。</w:t>
      </w:r>
    </w:p>
    <w:p w14:paraId="46BBB19E" w14:textId="7F6B3A02" w:rsidR="00F436F6" w:rsidRDefault="000B5FE2" w:rsidP="000B5FE2">
      <w:pPr>
        <w:snapToGrid w:val="0"/>
        <w:spacing w:line="440" w:lineRule="exact"/>
        <w:jc w:val="left"/>
        <w:rPr>
          <w:rFonts w:ascii="仿宋" w:eastAsia="仿宋" w:hAnsi="仿宋"/>
          <w:b/>
          <w:sz w:val="24"/>
        </w:rPr>
      </w:pPr>
      <w:r>
        <w:rPr>
          <w:rFonts w:ascii="仿宋" w:eastAsia="仿宋" w:hAnsi="仿宋" w:hint="eastAsia"/>
          <w:bCs/>
          <w:sz w:val="24"/>
        </w:rPr>
        <w:t>7</w:t>
      </w:r>
      <w:r>
        <w:rPr>
          <w:rFonts w:ascii="仿宋" w:eastAsia="仿宋" w:hAnsi="仿宋"/>
          <w:bCs/>
          <w:sz w:val="24"/>
        </w:rPr>
        <w:t>.</w:t>
      </w:r>
      <w:r>
        <w:rPr>
          <w:rFonts w:ascii="仿宋" w:eastAsia="仿宋" w:hAnsi="仿宋" w:hint="eastAsia"/>
          <w:bCs/>
          <w:sz w:val="24"/>
        </w:rPr>
        <w:t>售后服务：投标人须提供符合国家相关标准和要求的质量合格产品，满足本项目的售后服务承诺，在此期间，因质量发生的故障，由投标人全权承担，耗材配套工具及设备提供免费更换或维修保养等服务（如有）。</w:t>
      </w:r>
    </w:p>
    <w:p w14:paraId="17812FBA" w14:textId="77777777" w:rsidR="00F436F6" w:rsidRDefault="00F436F6">
      <w:pPr>
        <w:snapToGrid w:val="0"/>
        <w:spacing w:line="440" w:lineRule="exact"/>
        <w:jc w:val="center"/>
        <w:rPr>
          <w:rFonts w:ascii="仿宋" w:eastAsia="仿宋" w:hAnsi="仿宋" w:cs="仿宋"/>
          <w:b/>
          <w:bCs/>
          <w:sz w:val="40"/>
          <w:szCs w:val="36"/>
        </w:rPr>
      </w:pPr>
      <w:bookmarkStart w:id="19" w:name="_Toc104885747"/>
    </w:p>
    <w:p w14:paraId="5210A658" w14:textId="77777777" w:rsidR="00F436F6" w:rsidRDefault="00DE4CB6">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第四章拟签订合同的主要条款</w:t>
      </w:r>
      <w:bookmarkEnd w:id="19"/>
    </w:p>
    <w:p w14:paraId="63CA6B83" w14:textId="77777777" w:rsidR="00F436F6" w:rsidRDefault="00DE4CB6">
      <w:pPr>
        <w:spacing w:line="440" w:lineRule="exact"/>
        <w:jc w:val="left"/>
        <w:rPr>
          <w:rFonts w:ascii="仿宋" w:eastAsia="仿宋" w:hAnsi="仿宋"/>
          <w:b/>
          <w:sz w:val="24"/>
        </w:rPr>
      </w:pPr>
      <w:r>
        <w:rPr>
          <w:rFonts w:ascii="仿宋" w:eastAsia="仿宋" w:hAnsi="仿宋" w:hint="eastAsia"/>
          <w:b/>
          <w:sz w:val="24"/>
        </w:rPr>
        <w:t>1.合同</w:t>
      </w:r>
      <w:bookmarkStart w:id="20" w:name="OLE_LINK1"/>
      <w:r>
        <w:rPr>
          <w:rFonts w:ascii="仿宋" w:eastAsia="仿宋" w:hAnsi="仿宋" w:hint="eastAsia"/>
          <w:b/>
          <w:sz w:val="24"/>
        </w:rPr>
        <w:t>范围</w:t>
      </w:r>
      <w:bookmarkEnd w:id="20"/>
    </w:p>
    <w:p w14:paraId="678B6FDB" w14:textId="1EB6866B" w:rsidR="00F436F6" w:rsidRDefault="00DE4CB6">
      <w:pPr>
        <w:spacing w:line="440" w:lineRule="exact"/>
        <w:ind w:firstLineChars="200" w:firstLine="480"/>
        <w:jc w:val="left"/>
        <w:rPr>
          <w:rFonts w:ascii="仿宋" w:eastAsia="仿宋" w:hAnsi="仿宋"/>
          <w:sz w:val="24"/>
        </w:rPr>
      </w:pPr>
      <w:bookmarkStart w:id="21" w:name="_Hlk151544790"/>
      <w:r>
        <w:rPr>
          <w:rFonts w:ascii="仿宋" w:eastAsia="仿宋" w:hAnsi="仿宋" w:cs="仿宋_GB2312" w:hint="eastAsia"/>
          <w:sz w:val="24"/>
        </w:rPr>
        <w:t>本合同条款适用与本次采购活动。项目实施范围详见附件——</w:t>
      </w:r>
      <w:r w:rsidR="00A40B50">
        <w:rPr>
          <w:rFonts w:ascii="仿宋" w:eastAsia="仿宋" w:hAnsi="仿宋" w:cs="仿宋_GB2312" w:hint="eastAsia"/>
          <w:sz w:val="24"/>
        </w:rPr>
        <w:t>采购</w:t>
      </w:r>
      <w:r>
        <w:rPr>
          <w:rFonts w:ascii="仿宋" w:eastAsia="仿宋" w:hAnsi="仿宋" w:cs="仿宋_GB2312" w:hint="eastAsia"/>
          <w:sz w:val="24"/>
        </w:rPr>
        <w:t>文件和投标文件及补充文件、采购设计图、承诺书等。</w:t>
      </w:r>
    </w:p>
    <w:p w14:paraId="6B4F1AA5" w14:textId="77777777" w:rsidR="00F436F6" w:rsidRDefault="00DE4CB6">
      <w:pPr>
        <w:pStyle w:val="af9"/>
        <w:spacing w:line="440" w:lineRule="exact"/>
        <w:rPr>
          <w:rFonts w:ascii="仿宋" w:eastAsia="仿宋" w:hAnsi="仿宋"/>
          <w:b/>
          <w:sz w:val="24"/>
          <w:szCs w:val="24"/>
        </w:rPr>
      </w:pPr>
      <w:r>
        <w:rPr>
          <w:rFonts w:ascii="仿宋" w:eastAsia="仿宋" w:hAnsi="仿宋" w:hint="eastAsia"/>
          <w:b/>
          <w:sz w:val="24"/>
          <w:szCs w:val="24"/>
        </w:rPr>
        <w:t>2.合同的签订</w:t>
      </w:r>
    </w:p>
    <w:p w14:paraId="54BE0FF8" w14:textId="07000DE6" w:rsidR="00F436F6" w:rsidRDefault="00DE4CB6">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w:t>
      </w:r>
      <w:r w:rsidR="00A40B50">
        <w:rPr>
          <w:rFonts w:ascii="仿宋" w:eastAsia="仿宋" w:hAnsi="仿宋" w:hint="eastAsia"/>
          <w:sz w:val="24"/>
        </w:rPr>
        <w:t>采购</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1A7789D1" w14:textId="77777777" w:rsidR="00F436F6" w:rsidRDefault="00DE4CB6">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76EEDFE7" w14:textId="77777777" w:rsidR="00F436F6" w:rsidRDefault="00DE4CB6">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到货期：按标项内具体要求执行。</w:t>
      </w:r>
    </w:p>
    <w:p w14:paraId="45109DF9" w14:textId="72A755E6" w:rsidR="00F436F6" w:rsidRDefault="00DE4CB6">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w:t>
      </w:r>
      <w:r w:rsidR="00A40B50" w:rsidRPr="00A40B50">
        <w:rPr>
          <w:rFonts w:ascii="仿宋" w:eastAsia="仿宋" w:hAnsi="仿宋" w:hint="eastAsia"/>
          <w:szCs w:val="24"/>
        </w:rPr>
        <w:t>采购人指定地点</w:t>
      </w:r>
      <w:r>
        <w:rPr>
          <w:rFonts w:ascii="仿宋" w:eastAsia="仿宋" w:hAnsi="仿宋" w:hint="eastAsia"/>
          <w:szCs w:val="24"/>
        </w:rPr>
        <w:t>，在验收合格前的所有</w:t>
      </w:r>
      <w:r w:rsidR="00A40B50">
        <w:rPr>
          <w:rFonts w:ascii="仿宋" w:eastAsia="仿宋" w:hAnsi="仿宋" w:hint="eastAsia"/>
          <w:szCs w:val="24"/>
        </w:rPr>
        <w:t>医用耗材</w:t>
      </w:r>
      <w:r>
        <w:rPr>
          <w:rFonts w:ascii="仿宋" w:eastAsia="仿宋" w:hAnsi="仿宋" w:hint="eastAsia"/>
          <w:szCs w:val="24"/>
        </w:rPr>
        <w:t>的运</w:t>
      </w:r>
      <w:r>
        <w:rPr>
          <w:rFonts w:ascii="仿宋" w:eastAsia="仿宋" w:hAnsi="仿宋" w:hint="eastAsia"/>
          <w:szCs w:val="24"/>
        </w:rPr>
        <w:lastRenderedPageBreak/>
        <w:t>输、保管、保险均由中标人负责。</w:t>
      </w:r>
    </w:p>
    <w:p w14:paraId="29893971" w14:textId="77777777" w:rsidR="00F436F6" w:rsidRDefault="00DE4CB6">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14:paraId="106D71AE" w14:textId="77777777" w:rsidR="00F436F6" w:rsidRDefault="00DE4CB6">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51AEDA94" w14:textId="77777777" w:rsidR="00F436F6" w:rsidRDefault="00DE4CB6">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3C044CB6" w14:textId="05A3FC58" w:rsidR="00F436F6" w:rsidRDefault="00DE4CB6">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w:t>
      </w:r>
      <w:r w:rsidR="00A40B50">
        <w:rPr>
          <w:rFonts w:ascii="仿宋" w:eastAsia="仿宋" w:hAnsi="仿宋" w:hint="eastAsia"/>
          <w:szCs w:val="24"/>
        </w:rPr>
        <w:t>采购</w:t>
      </w:r>
      <w:r>
        <w:rPr>
          <w:rFonts w:ascii="仿宋" w:eastAsia="仿宋" w:hAnsi="仿宋" w:hint="eastAsia"/>
          <w:szCs w:val="24"/>
        </w:rPr>
        <w:t>人对产品的品牌、型号规格和涉及价格因素的技术参数提出修改，中标人不得对合同价格提出修改要求。</w:t>
      </w:r>
    </w:p>
    <w:p w14:paraId="0BFFC001" w14:textId="77777777" w:rsidR="00F436F6" w:rsidRDefault="00DE4CB6">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6D75B0B1" w14:textId="77777777" w:rsidR="00F436F6" w:rsidRDefault="00DE4CB6" w:rsidP="00362395">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w:t>
      </w:r>
      <w:r w:rsidR="00822D24">
        <w:rPr>
          <w:rFonts w:ascii="仿宋_GB2312" w:eastAsia="仿宋_GB2312" w:hAnsi="宋体" w:hint="eastAsia"/>
          <w:b/>
          <w:sz w:val="24"/>
        </w:rPr>
        <w:t>参照</w:t>
      </w:r>
      <w:r>
        <w:rPr>
          <w:rFonts w:ascii="仿宋_GB2312" w:eastAsia="仿宋_GB2312" w:hAnsi="宋体" w:hint="eastAsia"/>
          <w:b/>
          <w:sz w:val="24"/>
        </w:rPr>
        <w:t>《关于印发《商品包装政府采购需求标准（试行）》、《快递包装政府采购需求标准（试行）》的通知》（财办库〔2020〕123号）文件要求</w:t>
      </w:r>
      <w:r w:rsidR="00822D24">
        <w:rPr>
          <w:rFonts w:ascii="仿宋_GB2312" w:eastAsia="仿宋_GB2312" w:hAnsi="宋体" w:hint="eastAsia"/>
          <w:b/>
          <w:sz w:val="24"/>
        </w:rPr>
        <w:t>执行</w:t>
      </w:r>
      <w:r>
        <w:rPr>
          <w:rFonts w:ascii="仿宋_GB2312" w:eastAsia="仿宋_GB2312" w:hAnsi="宋体" w:hint="eastAsia"/>
          <w:b/>
          <w:sz w:val="24"/>
        </w:rPr>
        <w:t>，必要时由采购人在履约验收环节要求供应商出具检测报告。</w:t>
      </w:r>
    </w:p>
    <w:p w14:paraId="57085755" w14:textId="77777777" w:rsidR="00F436F6" w:rsidRDefault="00DE4CB6">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760B3A68" w14:textId="77777777" w:rsidR="00F436F6" w:rsidRDefault="00DE4CB6">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27CCA284" w14:textId="349AE743" w:rsidR="00F436F6" w:rsidRDefault="00DE4CB6">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w:t>
      </w:r>
      <w:r w:rsidR="00A40B50">
        <w:rPr>
          <w:rFonts w:ascii="仿宋" w:eastAsia="仿宋" w:hAnsi="仿宋" w:hint="eastAsia"/>
          <w:sz w:val="24"/>
        </w:rPr>
        <w:t>采购</w:t>
      </w:r>
      <w:r>
        <w:rPr>
          <w:rFonts w:ascii="仿宋" w:eastAsia="仿宋" w:hAnsi="仿宋" w:hint="eastAsia"/>
          <w:sz w:val="24"/>
        </w:rPr>
        <w:t>文件的规定提供工程、货物或服务，因中标人提供的</w:t>
      </w:r>
      <w:r w:rsidR="00A40B50">
        <w:rPr>
          <w:rFonts w:ascii="仿宋" w:eastAsia="仿宋" w:hAnsi="仿宋" w:hint="eastAsia"/>
          <w:sz w:val="24"/>
        </w:rPr>
        <w:t>医用耗材</w:t>
      </w:r>
      <w:r>
        <w:rPr>
          <w:rFonts w:ascii="仿宋" w:eastAsia="仿宋" w:hAnsi="仿宋" w:hint="eastAsia"/>
          <w:sz w:val="24"/>
        </w:rPr>
        <w:t>达不到约定的质量标准，中标人承担违约责任。</w:t>
      </w:r>
    </w:p>
    <w:p w14:paraId="708369CF" w14:textId="77777777" w:rsidR="00F436F6" w:rsidRDefault="00DE4CB6">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7C7F0B74" w14:textId="594B45A6" w:rsidR="00F436F6" w:rsidRDefault="00DE4CB6">
      <w:pPr>
        <w:spacing w:line="440" w:lineRule="exact"/>
        <w:ind w:hanging="2"/>
        <w:jc w:val="left"/>
        <w:rPr>
          <w:rFonts w:ascii="仿宋" w:eastAsia="仿宋" w:hAnsi="仿宋"/>
          <w:sz w:val="24"/>
        </w:rPr>
      </w:pPr>
      <w:r>
        <w:rPr>
          <w:rFonts w:ascii="仿宋" w:eastAsia="仿宋" w:hAnsi="仿宋" w:hint="eastAsia"/>
          <w:sz w:val="24"/>
        </w:rPr>
        <w:t>6.4双方对</w:t>
      </w:r>
      <w:r w:rsidR="00A40B50">
        <w:rPr>
          <w:rFonts w:ascii="仿宋" w:eastAsia="仿宋" w:hAnsi="仿宋" w:hint="eastAsia"/>
          <w:sz w:val="24"/>
        </w:rPr>
        <w:t>医用耗材</w:t>
      </w:r>
      <w:r>
        <w:rPr>
          <w:rFonts w:ascii="仿宋" w:eastAsia="仿宋" w:hAnsi="仿宋" w:hint="eastAsia"/>
          <w:sz w:val="24"/>
        </w:rPr>
        <w:t>的质量有争议的，由双方同意的专业检测机构鉴定，所需费及因此造成的损失由责任方承担，双方均有责任的，双方根据其责任分别承担。</w:t>
      </w:r>
    </w:p>
    <w:p w14:paraId="30E758A7" w14:textId="77777777" w:rsidR="00F436F6" w:rsidRDefault="00DE4CB6">
      <w:pPr>
        <w:spacing w:line="440" w:lineRule="exact"/>
        <w:ind w:hanging="2"/>
        <w:jc w:val="left"/>
        <w:rPr>
          <w:rFonts w:ascii="仿宋" w:eastAsia="仿宋" w:hAnsi="仿宋"/>
          <w:b/>
          <w:sz w:val="24"/>
        </w:rPr>
      </w:pPr>
      <w:r>
        <w:rPr>
          <w:rFonts w:ascii="仿宋" w:eastAsia="仿宋" w:hAnsi="仿宋" w:hint="eastAsia"/>
          <w:b/>
          <w:sz w:val="24"/>
        </w:rPr>
        <w:t>7.违约责任</w:t>
      </w:r>
    </w:p>
    <w:p w14:paraId="3640CDB8" w14:textId="5ACF7328" w:rsidR="00F436F6" w:rsidRDefault="00DE4CB6">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w:t>
      </w:r>
      <w:r w:rsidR="00A40B50">
        <w:rPr>
          <w:rFonts w:ascii="仿宋" w:eastAsia="仿宋" w:hAnsi="仿宋" w:hint="eastAsia"/>
          <w:sz w:val="24"/>
        </w:rPr>
        <w:t>在验收、储存、配送、使用</w:t>
      </w:r>
      <w:r>
        <w:rPr>
          <w:rFonts w:ascii="仿宋" w:eastAsia="仿宋" w:hAnsi="仿宋" w:hint="eastAsia"/>
          <w:sz w:val="24"/>
        </w:rPr>
        <w:t>过程中发现的质量问题，中标人必须无偿</w:t>
      </w:r>
      <w:r w:rsidR="00A40B50">
        <w:rPr>
          <w:rFonts w:ascii="仿宋" w:eastAsia="仿宋" w:hAnsi="仿宋" w:hint="eastAsia"/>
          <w:sz w:val="24"/>
        </w:rPr>
        <w:t>退换货</w:t>
      </w:r>
      <w:r>
        <w:rPr>
          <w:rFonts w:ascii="仿宋" w:eastAsia="仿宋" w:hAnsi="仿宋" w:hint="eastAsia"/>
          <w:sz w:val="24"/>
        </w:rPr>
        <w:t>，</w:t>
      </w:r>
      <w:r w:rsidR="00A40B50">
        <w:rPr>
          <w:rFonts w:ascii="仿宋" w:eastAsia="仿宋" w:hAnsi="仿宋" w:hint="eastAsia"/>
          <w:sz w:val="24"/>
        </w:rPr>
        <w:t>并</w:t>
      </w:r>
      <w:r>
        <w:rPr>
          <w:rFonts w:ascii="仿宋" w:eastAsia="仿宋" w:hAnsi="仿宋" w:hint="eastAsia"/>
          <w:sz w:val="24"/>
        </w:rPr>
        <w:t>承担</w:t>
      </w:r>
      <w:r w:rsidR="00A40B50">
        <w:rPr>
          <w:rFonts w:ascii="仿宋" w:eastAsia="仿宋" w:hAnsi="仿宋" w:hint="eastAsia"/>
          <w:sz w:val="24"/>
        </w:rPr>
        <w:t>退换货</w:t>
      </w:r>
      <w:r>
        <w:rPr>
          <w:rFonts w:ascii="仿宋" w:eastAsia="仿宋" w:hAnsi="仿宋" w:hint="eastAsia"/>
          <w:sz w:val="24"/>
        </w:rPr>
        <w:t>所发生的一切费用和</w:t>
      </w:r>
      <w:r w:rsidR="00A40B50">
        <w:rPr>
          <w:rFonts w:ascii="仿宋" w:eastAsia="仿宋" w:hAnsi="仿宋" w:hint="eastAsia"/>
          <w:sz w:val="24"/>
        </w:rPr>
        <w:t>采购</w:t>
      </w:r>
      <w:r>
        <w:rPr>
          <w:rFonts w:ascii="仿宋" w:eastAsia="仿宋" w:hAnsi="仿宋" w:hint="eastAsia"/>
          <w:sz w:val="24"/>
        </w:rPr>
        <w:t>人的直接经济损失。</w:t>
      </w:r>
    </w:p>
    <w:p w14:paraId="6F20D785" w14:textId="6BB4EBE4" w:rsidR="00F436F6" w:rsidRDefault="00DE4CB6">
      <w:pPr>
        <w:spacing w:line="440" w:lineRule="exact"/>
        <w:ind w:hanging="2"/>
        <w:jc w:val="left"/>
        <w:rPr>
          <w:rFonts w:ascii="仿宋" w:eastAsia="仿宋" w:hAnsi="仿宋"/>
          <w:sz w:val="24"/>
        </w:rPr>
      </w:pPr>
      <w:r>
        <w:rPr>
          <w:rFonts w:ascii="仿宋" w:eastAsia="仿宋" w:hAnsi="仿宋" w:hint="eastAsia"/>
          <w:sz w:val="24"/>
        </w:rPr>
        <w:t>7.2由于</w:t>
      </w:r>
      <w:r w:rsidR="00A40B50">
        <w:rPr>
          <w:rFonts w:ascii="仿宋" w:eastAsia="仿宋" w:hAnsi="仿宋" w:hint="eastAsia"/>
          <w:sz w:val="24"/>
        </w:rPr>
        <w:t>采购</w:t>
      </w:r>
      <w:r>
        <w:rPr>
          <w:rFonts w:ascii="仿宋" w:eastAsia="仿宋" w:hAnsi="仿宋" w:hint="eastAsia"/>
          <w:sz w:val="24"/>
        </w:rPr>
        <w:t>人保管不善或使用不当造成设备短缺、故障或损坏，中标人协助</w:t>
      </w:r>
      <w:r w:rsidR="00A40B50">
        <w:rPr>
          <w:rFonts w:ascii="仿宋" w:eastAsia="仿宋" w:hAnsi="仿宋" w:hint="eastAsia"/>
          <w:sz w:val="24"/>
        </w:rPr>
        <w:t>采购</w:t>
      </w:r>
      <w:r>
        <w:rPr>
          <w:rFonts w:ascii="仿宋" w:eastAsia="仿宋" w:hAnsi="仿宋" w:hint="eastAsia"/>
          <w:sz w:val="24"/>
        </w:rPr>
        <w:t>人及时给予补齐或修复。</w:t>
      </w:r>
    </w:p>
    <w:p w14:paraId="59F8F4B0" w14:textId="77777777" w:rsidR="00F436F6" w:rsidRDefault="00DE4CB6">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3ECFE904" w14:textId="33C0F264" w:rsidR="00F436F6" w:rsidRDefault="00DE4CB6">
      <w:pPr>
        <w:spacing w:line="440" w:lineRule="exact"/>
        <w:rPr>
          <w:rFonts w:ascii="仿宋" w:eastAsia="仿宋" w:hAnsi="仿宋"/>
          <w:sz w:val="24"/>
        </w:rPr>
      </w:pPr>
      <w:r>
        <w:rPr>
          <w:rFonts w:ascii="仿宋" w:eastAsia="仿宋" w:hAnsi="仿宋" w:hint="eastAsia"/>
          <w:sz w:val="24"/>
        </w:rPr>
        <w:t>8.1除不可抗力外，如中标人发生不能按期完成供货任务，</w:t>
      </w:r>
      <w:r w:rsidR="00A40B50">
        <w:rPr>
          <w:rFonts w:ascii="仿宋" w:eastAsia="仿宋" w:hAnsi="仿宋" w:hint="eastAsia"/>
          <w:sz w:val="24"/>
        </w:rPr>
        <w:t>采购</w:t>
      </w:r>
      <w:r>
        <w:rPr>
          <w:rFonts w:ascii="仿宋" w:eastAsia="仿宋" w:hAnsi="仿宋" w:hint="eastAsia"/>
          <w:sz w:val="24"/>
        </w:rPr>
        <w:t>人发生中途变更等情况，应及时以书面形式通知对方。双方应本着友好的态度进行协商，妥善解决。如协商无效，按规定</w:t>
      </w:r>
      <w:r w:rsidR="00A40B50">
        <w:rPr>
          <w:rFonts w:ascii="仿宋" w:eastAsia="仿宋" w:hAnsi="仿宋" w:hint="eastAsia"/>
          <w:sz w:val="24"/>
        </w:rPr>
        <w:t>扣除全部履约保证</w:t>
      </w:r>
      <w:r>
        <w:rPr>
          <w:rFonts w:ascii="仿宋" w:eastAsia="仿宋" w:hAnsi="仿宋" w:hint="eastAsia"/>
          <w:sz w:val="24"/>
        </w:rPr>
        <w:t>金。</w:t>
      </w:r>
    </w:p>
    <w:p w14:paraId="492B1991" w14:textId="1388C845" w:rsidR="00F436F6" w:rsidRDefault="00DE4CB6">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中标人和采购人签订合同，按合同规定的供货时间供货。逾期每推迟一天，扣</w:t>
      </w:r>
      <w:r w:rsidR="00A40B50">
        <w:rPr>
          <w:rFonts w:ascii="仿宋" w:eastAsia="仿宋" w:hAnsi="仿宋" w:hint="eastAsia"/>
          <w:sz w:val="24"/>
        </w:rPr>
        <w:t>履约保证金的1</w:t>
      </w:r>
      <w:r w:rsidR="00A40B50">
        <w:rPr>
          <w:rFonts w:ascii="仿宋" w:eastAsia="仿宋" w:hAnsi="仿宋"/>
          <w:sz w:val="24"/>
        </w:rPr>
        <w:t>0%</w:t>
      </w:r>
      <w:r>
        <w:rPr>
          <w:rFonts w:ascii="仿宋" w:eastAsia="仿宋" w:hAnsi="仿宋" w:hint="eastAsia"/>
          <w:sz w:val="24"/>
        </w:rPr>
        <w:t>给采购人。</w:t>
      </w:r>
    </w:p>
    <w:p w14:paraId="1580A4B9" w14:textId="380C1C44" w:rsidR="00F436F6" w:rsidRDefault="00DE4CB6">
      <w:pPr>
        <w:snapToGrid w:val="0"/>
        <w:spacing w:line="440" w:lineRule="exact"/>
        <w:jc w:val="left"/>
        <w:rPr>
          <w:rFonts w:ascii="仿宋" w:eastAsia="仿宋" w:hAnsi="仿宋"/>
          <w:sz w:val="24"/>
        </w:rPr>
      </w:pPr>
      <w:r>
        <w:rPr>
          <w:rFonts w:ascii="仿宋" w:eastAsia="仿宋" w:hAnsi="仿宋" w:hint="eastAsia"/>
          <w:sz w:val="24"/>
        </w:rPr>
        <w:t>8.3</w:t>
      </w:r>
      <w:r w:rsidR="00587706">
        <w:rPr>
          <w:rFonts w:ascii="仿宋" w:eastAsia="仿宋" w:hAnsi="仿宋" w:hint="eastAsia"/>
          <w:sz w:val="24"/>
        </w:rPr>
        <w:t>采购</w:t>
      </w:r>
      <w:r>
        <w:rPr>
          <w:rFonts w:ascii="仿宋" w:eastAsia="仿宋" w:hAnsi="仿宋" w:hint="eastAsia"/>
          <w:sz w:val="24"/>
        </w:rPr>
        <w:t>人在规定时间无正当理由拒签合同者，以招标违约处理，并赔偿中标人由此造</w:t>
      </w:r>
      <w:r>
        <w:rPr>
          <w:rFonts w:ascii="仿宋" w:eastAsia="仿宋" w:hAnsi="仿宋" w:hint="eastAsia"/>
          <w:sz w:val="24"/>
        </w:rPr>
        <w:lastRenderedPageBreak/>
        <w:t>成的直接经济损失。</w:t>
      </w:r>
    </w:p>
    <w:p w14:paraId="033C06E8" w14:textId="77777777" w:rsidR="00F436F6" w:rsidRDefault="00DE4CB6">
      <w:pPr>
        <w:spacing w:line="440" w:lineRule="exact"/>
        <w:jc w:val="left"/>
        <w:rPr>
          <w:rFonts w:ascii="仿宋" w:eastAsia="仿宋" w:hAnsi="仿宋"/>
          <w:b/>
          <w:sz w:val="24"/>
        </w:rPr>
      </w:pPr>
      <w:r>
        <w:rPr>
          <w:rFonts w:ascii="仿宋" w:eastAsia="仿宋" w:hAnsi="仿宋" w:hint="eastAsia"/>
          <w:b/>
          <w:sz w:val="24"/>
        </w:rPr>
        <w:t>9.不可抗力</w:t>
      </w:r>
    </w:p>
    <w:p w14:paraId="30E1A083" w14:textId="77777777" w:rsidR="00F436F6" w:rsidRDefault="00DE4CB6">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5AD79E34" w14:textId="77777777" w:rsidR="00F436F6" w:rsidRDefault="00DE4CB6">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1CDD0EDA" w14:textId="77777777" w:rsidR="00F436F6" w:rsidRDefault="00DE4CB6">
      <w:pPr>
        <w:spacing w:line="440" w:lineRule="exact"/>
        <w:jc w:val="left"/>
        <w:rPr>
          <w:rFonts w:ascii="仿宋" w:eastAsia="仿宋" w:hAnsi="仿宋"/>
          <w:b/>
          <w:sz w:val="24"/>
        </w:rPr>
      </w:pPr>
      <w:r>
        <w:rPr>
          <w:rFonts w:ascii="仿宋" w:eastAsia="仿宋" w:hAnsi="仿宋" w:hint="eastAsia"/>
          <w:b/>
          <w:sz w:val="24"/>
        </w:rPr>
        <w:t>10.解决合同纠纷的方式</w:t>
      </w:r>
    </w:p>
    <w:p w14:paraId="678F927E" w14:textId="77777777" w:rsidR="00F436F6" w:rsidRDefault="00DE4CB6">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09F3C8B0" w14:textId="77777777" w:rsidR="00F436F6" w:rsidRDefault="00DE4CB6">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6866C467" w14:textId="77777777" w:rsidR="00F436F6" w:rsidRDefault="00DE4CB6">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498993A9" w14:textId="77777777" w:rsidR="00F436F6" w:rsidRDefault="00DE4CB6">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3DF297FB" w14:textId="77777777" w:rsidR="00F436F6" w:rsidRDefault="00DE4CB6">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22" w:name="_Toc104885748"/>
      <w:bookmarkEnd w:id="21"/>
    </w:p>
    <w:p w14:paraId="1EBD4D01" w14:textId="77777777" w:rsidR="00F436F6" w:rsidRDefault="00F436F6">
      <w:pPr>
        <w:spacing w:line="440" w:lineRule="exact"/>
        <w:jc w:val="center"/>
        <w:rPr>
          <w:rFonts w:ascii="仿宋" w:eastAsia="仿宋" w:hAnsi="仿宋" w:cs="仿宋"/>
          <w:b/>
          <w:bCs/>
          <w:sz w:val="44"/>
          <w:szCs w:val="40"/>
        </w:rPr>
      </w:pPr>
    </w:p>
    <w:p w14:paraId="5F3FEA84" w14:textId="77777777" w:rsidR="00F436F6" w:rsidRDefault="00DE4CB6">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22"/>
    </w:p>
    <w:p w14:paraId="3214AAE9" w14:textId="77777777" w:rsidR="00F436F6" w:rsidRDefault="00DE4CB6">
      <w:pPr>
        <w:spacing w:line="440" w:lineRule="exact"/>
        <w:jc w:val="left"/>
        <w:rPr>
          <w:rFonts w:ascii="仿宋" w:eastAsia="仿宋" w:hAnsi="仿宋"/>
          <w:b/>
          <w:sz w:val="24"/>
        </w:rPr>
      </w:pPr>
      <w:r>
        <w:rPr>
          <w:rFonts w:ascii="仿宋" w:eastAsia="仿宋" w:hAnsi="仿宋" w:hint="eastAsia"/>
          <w:b/>
          <w:sz w:val="24"/>
        </w:rPr>
        <w:t>1.评标方法：</w:t>
      </w:r>
    </w:p>
    <w:p w14:paraId="5DED8821" w14:textId="36622753" w:rsidR="00F436F6" w:rsidRDefault="00DE4CB6">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sidR="004506DC">
        <w:rPr>
          <w:rFonts w:ascii="仿宋" w:eastAsia="仿宋" w:hAnsi="仿宋" w:hint="eastAsia"/>
          <w:sz w:val="24"/>
        </w:rPr>
        <w:t>采购</w:t>
      </w:r>
      <w:r>
        <w:rPr>
          <w:rFonts w:ascii="仿宋" w:eastAsia="仿宋" w:hAnsi="仿宋" w:hint="eastAsia"/>
          <w:sz w:val="24"/>
        </w:rPr>
        <w:t>文件全部实质性要求，且按照评审因素的量化指标评审得分最高的投标人为的中标候选人。中标候选人并列的，采用随机抽取的方式确定。</w:t>
      </w:r>
    </w:p>
    <w:p w14:paraId="7C8C51DF" w14:textId="5761E214" w:rsidR="00F436F6" w:rsidRDefault="00DE4CB6">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sidR="004506DC">
        <w:rPr>
          <w:rFonts w:ascii="仿宋" w:eastAsia="仿宋" w:hAnsi="仿宋" w:hint="eastAsia"/>
          <w:b/>
          <w:sz w:val="24"/>
        </w:rPr>
        <w:t>采购</w:t>
      </w:r>
      <w:r>
        <w:rPr>
          <w:rFonts w:ascii="仿宋" w:eastAsia="仿宋" w:hAnsi="仿宋" w:hint="eastAsia"/>
          <w:b/>
          <w:sz w:val="24"/>
        </w:rPr>
        <w:t>文件规定的方式确定一个投标人获得中标人推荐资格，</w:t>
      </w:r>
      <w:r w:rsidR="004506DC">
        <w:rPr>
          <w:rFonts w:ascii="仿宋" w:eastAsia="仿宋" w:hAnsi="仿宋" w:hint="eastAsia"/>
          <w:b/>
          <w:sz w:val="24"/>
        </w:rPr>
        <w:t>采购</w:t>
      </w:r>
      <w:r>
        <w:rPr>
          <w:rFonts w:ascii="仿宋" w:eastAsia="仿宋" w:hAnsi="仿宋" w:hint="eastAsia"/>
          <w:b/>
          <w:sz w:val="24"/>
        </w:rPr>
        <w:t>文件未规定的采取随机抽取方式确定，其他同品牌投标人不作为中标候选人。</w:t>
      </w:r>
    </w:p>
    <w:p w14:paraId="2E2DC9D4" w14:textId="45DA7FFF" w:rsidR="00F436F6" w:rsidRDefault="00DE4CB6">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w:t>
      </w:r>
      <w:r w:rsidR="004506DC">
        <w:rPr>
          <w:rFonts w:ascii="仿宋" w:eastAsia="仿宋" w:hAnsi="仿宋" w:hint="eastAsia"/>
          <w:b/>
          <w:sz w:val="24"/>
        </w:rPr>
        <w:t>采购</w:t>
      </w:r>
      <w:r>
        <w:rPr>
          <w:rFonts w:ascii="仿宋" w:eastAsia="仿宋" w:hAnsi="仿宋" w:hint="eastAsia"/>
          <w:b/>
          <w:sz w:val="24"/>
        </w:rPr>
        <w:t>文件中载明。多家投标人提供的核心产品品牌相同的，按前款规定处理。</w:t>
      </w:r>
    </w:p>
    <w:p w14:paraId="2DA4A08F" w14:textId="77777777" w:rsidR="00F436F6" w:rsidRDefault="00DE4CB6">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w:t>
      </w:r>
      <w:r>
        <w:rPr>
          <w:rFonts w:ascii="仿宋" w:eastAsia="仿宋" w:hAnsi="仿宋" w:hint="eastAsia"/>
          <w:sz w:val="24"/>
        </w:rPr>
        <w:lastRenderedPageBreak/>
        <w:t>打分依据，分值如下（计算分值时，按其算术平均值保留小数2位）。</w:t>
      </w:r>
    </w:p>
    <w:p w14:paraId="1FB05FEC" w14:textId="77777777" w:rsidR="00F436F6" w:rsidRDefault="00DE4CB6">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7"/>
        <w:gridCol w:w="7336"/>
      </w:tblGrid>
      <w:tr w:rsidR="000B5FE2" w14:paraId="2A4487CD" w14:textId="77777777" w:rsidTr="003D63F2">
        <w:trPr>
          <w:trHeight w:val="526"/>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C30DCFB" w14:textId="77777777" w:rsidR="000B5FE2" w:rsidRDefault="000B5FE2" w:rsidP="003D63F2">
            <w:pPr>
              <w:ind w:leftChars="-42" w:left="-88" w:rightChars="-54" w:right="-113"/>
              <w:jc w:val="center"/>
              <w:rPr>
                <w:rFonts w:ascii="仿宋" w:eastAsia="仿宋" w:hAnsi="仿宋"/>
                <w:szCs w:val="21"/>
              </w:rPr>
            </w:pPr>
            <w:r>
              <w:rPr>
                <w:rFonts w:ascii="仿宋" w:eastAsia="仿宋" w:hAnsi="仿宋" w:hint="eastAsia"/>
                <w:szCs w:val="21"/>
              </w:rPr>
              <w:t>序号</w:t>
            </w:r>
          </w:p>
        </w:tc>
        <w:tc>
          <w:tcPr>
            <w:tcW w:w="696" w:type="pct"/>
            <w:tcBorders>
              <w:top w:val="single" w:sz="4" w:space="0" w:color="auto"/>
              <w:left w:val="single" w:sz="4" w:space="0" w:color="auto"/>
              <w:bottom w:val="single" w:sz="4" w:space="0" w:color="auto"/>
              <w:right w:val="single" w:sz="4" w:space="0" w:color="auto"/>
            </w:tcBorders>
            <w:noWrap/>
            <w:vAlign w:val="center"/>
          </w:tcPr>
          <w:p w14:paraId="799A85C9" w14:textId="77777777" w:rsidR="000B5FE2" w:rsidRDefault="000B5FE2" w:rsidP="003D63F2">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3998" w:type="pct"/>
            <w:tcBorders>
              <w:top w:val="single" w:sz="4" w:space="0" w:color="auto"/>
              <w:left w:val="single" w:sz="4" w:space="0" w:color="auto"/>
              <w:bottom w:val="single" w:sz="4" w:space="0" w:color="auto"/>
              <w:right w:val="single" w:sz="4" w:space="0" w:color="auto"/>
            </w:tcBorders>
            <w:noWrap/>
            <w:vAlign w:val="center"/>
          </w:tcPr>
          <w:p w14:paraId="380B72EC" w14:textId="77777777" w:rsidR="000B5FE2" w:rsidRDefault="000B5FE2" w:rsidP="003D63F2">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0B5FE2" w14:paraId="410D9647" w14:textId="77777777" w:rsidTr="003D63F2">
        <w:trPr>
          <w:trHeight w:val="623"/>
          <w:jc w:val="center"/>
        </w:trPr>
        <w:tc>
          <w:tcPr>
            <w:tcW w:w="306" w:type="pct"/>
            <w:vMerge w:val="restart"/>
            <w:tcBorders>
              <w:left w:val="single" w:sz="4" w:space="0" w:color="auto"/>
              <w:right w:val="single" w:sz="4" w:space="0" w:color="auto"/>
            </w:tcBorders>
            <w:noWrap/>
            <w:vAlign w:val="center"/>
          </w:tcPr>
          <w:p w14:paraId="221A8290" w14:textId="77777777" w:rsidR="000B5FE2" w:rsidRDefault="000B5FE2" w:rsidP="003D63F2">
            <w:pPr>
              <w:jc w:val="center"/>
              <w:rPr>
                <w:rFonts w:ascii="仿宋" w:eastAsia="仿宋" w:hAnsi="仿宋"/>
                <w:szCs w:val="21"/>
              </w:rPr>
            </w:pPr>
            <w:r>
              <w:rPr>
                <w:rFonts w:ascii="仿宋" w:eastAsia="仿宋" w:hAnsi="仿宋" w:hint="eastAsia"/>
                <w:szCs w:val="21"/>
              </w:rPr>
              <w:t>1</w:t>
            </w:r>
          </w:p>
        </w:tc>
        <w:tc>
          <w:tcPr>
            <w:tcW w:w="696" w:type="pct"/>
            <w:vMerge w:val="restart"/>
            <w:tcBorders>
              <w:left w:val="single" w:sz="4" w:space="0" w:color="auto"/>
              <w:right w:val="single" w:sz="4" w:space="0" w:color="auto"/>
            </w:tcBorders>
            <w:noWrap/>
            <w:vAlign w:val="center"/>
          </w:tcPr>
          <w:p w14:paraId="6E0FA5E7" w14:textId="77777777" w:rsidR="000B5FE2" w:rsidRDefault="000B5FE2" w:rsidP="003D63F2">
            <w:pPr>
              <w:jc w:val="center"/>
              <w:rPr>
                <w:rFonts w:ascii="仿宋" w:eastAsia="仿宋" w:hAnsi="仿宋"/>
                <w:szCs w:val="21"/>
              </w:rPr>
            </w:pPr>
            <w:r>
              <w:rPr>
                <w:rFonts w:ascii="仿宋" w:eastAsia="仿宋" w:hAnsi="仿宋" w:hint="eastAsia"/>
                <w:szCs w:val="21"/>
              </w:rPr>
              <w:t>投标人综合实力(</w:t>
            </w:r>
            <w:r>
              <w:rPr>
                <w:rFonts w:ascii="仿宋" w:eastAsia="仿宋" w:hAnsi="仿宋"/>
                <w:szCs w:val="21"/>
              </w:rPr>
              <w:t>12</w:t>
            </w:r>
            <w:r>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695C75B8" w14:textId="77777777" w:rsidR="000B5FE2" w:rsidRDefault="000B5FE2" w:rsidP="003D63F2">
            <w:pPr>
              <w:ind w:leftChars="-42" w:left="-88" w:rightChars="-54" w:right="-113"/>
              <w:jc w:val="left"/>
              <w:rPr>
                <w:rFonts w:ascii="仿宋" w:eastAsia="仿宋" w:hAnsi="仿宋"/>
                <w:szCs w:val="21"/>
              </w:rPr>
            </w:pPr>
            <w:r>
              <w:rPr>
                <w:rFonts w:ascii="仿宋" w:eastAsia="仿宋" w:hAnsi="仿宋" w:hint="eastAsia"/>
                <w:szCs w:val="21"/>
              </w:rPr>
              <w:t xml:space="preserve">对投标人建立的企业管理制度，包括企业文化、企业组织结构、企业各项规章制度、企业管理流程等进行评价打分， </w:t>
            </w:r>
            <w:r>
              <w:rPr>
                <w:rFonts w:ascii="仿宋" w:eastAsia="仿宋" w:hAnsi="仿宋"/>
                <w:szCs w:val="21"/>
              </w:rPr>
              <w:t>0-3</w:t>
            </w:r>
            <w:r>
              <w:rPr>
                <w:rFonts w:ascii="仿宋" w:eastAsia="仿宋" w:hAnsi="仿宋" w:hint="eastAsia"/>
                <w:szCs w:val="21"/>
              </w:rPr>
              <w:t>分；</w:t>
            </w:r>
          </w:p>
          <w:p w14:paraId="1B1CF5C7" w14:textId="77777777" w:rsidR="000B5FE2" w:rsidRDefault="000B5FE2" w:rsidP="003D63F2">
            <w:pPr>
              <w:ind w:leftChars="-42" w:left="-88" w:rightChars="-54" w:right="-113"/>
              <w:jc w:val="left"/>
              <w:rPr>
                <w:rFonts w:ascii="仿宋" w:eastAsia="仿宋" w:hAnsi="仿宋"/>
                <w:szCs w:val="21"/>
              </w:rPr>
            </w:pPr>
            <w:r>
              <w:rPr>
                <w:rFonts w:ascii="仿宋" w:eastAsia="仿宋" w:hAnsi="仿宋" w:hint="eastAsia"/>
                <w:szCs w:val="21"/>
              </w:rPr>
              <w:t>投标人对照要求自行组织材料，无材料的，不得分。</w:t>
            </w:r>
          </w:p>
        </w:tc>
      </w:tr>
      <w:tr w:rsidR="000B5FE2" w14:paraId="2F735EE4" w14:textId="77777777" w:rsidTr="003D63F2">
        <w:trPr>
          <w:trHeight w:val="623"/>
          <w:jc w:val="center"/>
        </w:trPr>
        <w:tc>
          <w:tcPr>
            <w:tcW w:w="306" w:type="pct"/>
            <w:vMerge/>
            <w:tcBorders>
              <w:left w:val="single" w:sz="4" w:space="0" w:color="auto"/>
              <w:right w:val="single" w:sz="4" w:space="0" w:color="auto"/>
            </w:tcBorders>
            <w:noWrap/>
            <w:vAlign w:val="center"/>
          </w:tcPr>
          <w:p w14:paraId="414B0A78" w14:textId="77777777" w:rsidR="000B5FE2" w:rsidRDefault="000B5FE2" w:rsidP="003D63F2">
            <w:pPr>
              <w:jc w:val="center"/>
              <w:rPr>
                <w:rFonts w:ascii="仿宋" w:eastAsia="仿宋" w:hAnsi="仿宋"/>
                <w:szCs w:val="21"/>
              </w:rPr>
            </w:pPr>
          </w:p>
        </w:tc>
        <w:tc>
          <w:tcPr>
            <w:tcW w:w="696" w:type="pct"/>
            <w:vMerge/>
            <w:tcBorders>
              <w:left w:val="single" w:sz="4" w:space="0" w:color="auto"/>
              <w:right w:val="single" w:sz="4" w:space="0" w:color="auto"/>
            </w:tcBorders>
            <w:noWrap/>
            <w:vAlign w:val="center"/>
          </w:tcPr>
          <w:p w14:paraId="76DD6DEA" w14:textId="77777777" w:rsidR="000B5FE2" w:rsidRDefault="000B5FE2" w:rsidP="003D63F2">
            <w:pPr>
              <w:jc w:val="center"/>
              <w:rPr>
                <w:rFonts w:ascii="仿宋" w:eastAsia="仿宋" w:hAnsi="仿宋" w:cs="仿宋"/>
                <w:kern w:val="0"/>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27CE9F6C" w14:textId="77777777" w:rsidR="000B5FE2" w:rsidRDefault="000B5FE2" w:rsidP="003D63F2">
            <w:pPr>
              <w:ind w:leftChars="-42" w:left="-88" w:rightChars="-54" w:right="-113"/>
              <w:jc w:val="left"/>
              <w:rPr>
                <w:rFonts w:ascii="仿宋" w:eastAsia="仿宋" w:hAnsi="仿宋"/>
                <w:szCs w:val="21"/>
              </w:rPr>
            </w:pPr>
            <w:r>
              <w:rPr>
                <w:rFonts w:ascii="仿宋" w:eastAsia="仿宋" w:hAnsi="仿宋" w:hint="eastAsia"/>
                <w:szCs w:val="21"/>
              </w:rPr>
              <w:t>对投标人质量保证体系的规范性、全面性、有效性、可行性进行评价打分，0</w:t>
            </w:r>
            <w:r>
              <w:rPr>
                <w:rFonts w:ascii="仿宋" w:eastAsia="仿宋" w:hAnsi="仿宋"/>
                <w:szCs w:val="21"/>
              </w:rPr>
              <w:t>-3</w:t>
            </w:r>
            <w:r>
              <w:rPr>
                <w:rFonts w:ascii="仿宋" w:eastAsia="仿宋" w:hAnsi="仿宋" w:hint="eastAsia"/>
                <w:szCs w:val="21"/>
              </w:rPr>
              <w:t>分；</w:t>
            </w:r>
          </w:p>
          <w:p w14:paraId="3CC6BDFD" w14:textId="77777777" w:rsidR="000B5FE2" w:rsidRDefault="000B5FE2" w:rsidP="003D63F2">
            <w:pPr>
              <w:ind w:leftChars="-42" w:left="-88" w:rightChars="-54" w:right="-113"/>
              <w:jc w:val="left"/>
              <w:rPr>
                <w:rFonts w:ascii="仿宋" w:eastAsia="仿宋" w:hAnsi="仿宋" w:cs="仿宋"/>
                <w:kern w:val="0"/>
                <w:szCs w:val="21"/>
              </w:rPr>
            </w:pPr>
            <w:r>
              <w:rPr>
                <w:rFonts w:ascii="仿宋" w:eastAsia="仿宋" w:hAnsi="仿宋" w:hint="eastAsia"/>
              </w:rPr>
              <w:t>根据投标人提供的制度、人员、设备设施、场所、认证情况、质控检查等材料进行认定，无材料的，不得分。</w:t>
            </w:r>
          </w:p>
        </w:tc>
      </w:tr>
      <w:tr w:rsidR="000B5FE2" w14:paraId="67AE5490" w14:textId="77777777" w:rsidTr="003D63F2">
        <w:trPr>
          <w:trHeight w:val="623"/>
          <w:jc w:val="center"/>
        </w:trPr>
        <w:tc>
          <w:tcPr>
            <w:tcW w:w="306" w:type="pct"/>
            <w:vMerge/>
            <w:tcBorders>
              <w:left w:val="single" w:sz="4" w:space="0" w:color="auto"/>
              <w:right w:val="single" w:sz="4" w:space="0" w:color="auto"/>
            </w:tcBorders>
            <w:noWrap/>
            <w:vAlign w:val="center"/>
          </w:tcPr>
          <w:p w14:paraId="780C0B58" w14:textId="77777777" w:rsidR="000B5FE2" w:rsidRDefault="000B5FE2" w:rsidP="003D63F2">
            <w:pPr>
              <w:jc w:val="center"/>
              <w:rPr>
                <w:rFonts w:ascii="仿宋" w:eastAsia="仿宋" w:hAnsi="仿宋"/>
                <w:szCs w:val="21"/>
              </w:rPr>
            </w:pPr>
          </w:p>
        </w:tc>
        <w:tc>
          <w:tcPr>
            <w:tcW w:w="696" w:type="pct"/>
            <w:vMerge/>
            <w:tcBorders>
              <w:left w:val="single" w:sz="4" w:space="0" w:color="auto"/>
              <w:right w:val="single" w:sz="4" w:space="0" w:color="auto"/>
            </w:tcBorders>
            <w:noWrap/>
            <w:vAlign w:val="center"/>
          </w:tcPr>
          <w:p w14:paraId="011C29DB" w14:textId="77777777" w:rsidR="000B5FE2" w:rsidRDefault="000B5FE2" w:rsidP="003D63F2">
            <w:pPr>
              <w:jc w:val="center"/>
              <w:rPr>
                <w:rFonts w:ascii="仿宋" w:eastAsia="仿宋" w:hAnsi="仿宋" w:cs="仿宋"/>
                <w:kern w:val="0"/>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307E65D7" w14:textId="77777777" w:rsidR="000B5FE2" w:rsidRDefault="000B5FE2" w:rsidP="003D63F2">
            <w:pPr>
              <w:ind w:leftChars="-42" w:left="-88" w:rightChars="-54" w:right="-113"/>
              <w:jc w:val="left"/>
              <w:rPr>
                <w:rFonts w:ascii="仿宋" w:eastAsia="仿宋" w:hAnsi="仿宋"/>
                <w:szCs w:val="21"/>
              </w:rPr>
            </w:pPr>
            <w:r>
              <w:rPr>
                <w:rFonts w:ascii="仿宋" w:eastAsia="仿宋" w:hAnsi="仿宋" w:hint="eastAsia"/>
                <w:szCs w:val="21"/>
              </w:rPr>
              <w:t>对投标人运营情况及效率，如经营能力和水平、经营产品的优异性、代理权限和资格、投入产出比、人均业务收入等进行评价打分，0</w:t>
            </w:r>
            <w:r>
              <w:rPr>
                <w:rFonts w:ascii="仿宋" w:eastAsia="仿宋" w:hAnsi="仿宋"/>
                <w:szCs w:val="21"/>
              </w:rPr>
              <w:t>-3</w:t>
            </w:r>
            <w:r>
              <w:rPr>
                <w:rFonts w:ascii="仿宋" w:eastAsia="仿宋" w:hAnsi="仿宋" w:hint="eastAsia"/>
                <w:szCs w:val="21"/>
              </w:rPr>
              <w:t>分；</w:t>
            </w:r>
          </w:p>
          <w:p w14:paraId="7C15B42E" w14:textId="77777777" w:rsidR="000B5FE2" w:rsidRDefault="000B5FE2" w:rsidP="003D63F2">
            <w:pPr>
              <w:ind w:leftChars="-42" w:left="-88" w:rightChars="-54" w:right="-113"/>
              <w:jc w:val="left"/>
              <w:rPr>
                <w:rFonts w:ascii="仿宋" w:eastAsia="仿宋" w:hAnsi="仿宋" w:cs="仿宋"/>
                <w:kern w:val="0"/>
                <w:szCs w:val="21"/>
              </w:rPr>
            </w:pPr>
            <w:r>
              <w:rPr>
                <w:rFonts w:ascii="仿宋" w:eastAsia="仿宋" w:hAnsi="仿宋" w:hint="eastAsia"/>
              </w:rPr>
              <w:t>根据投标人提供的合同票据、代理资格证明、产品情况、收益情况、社保缴纳情况等材料进行认定，无材料的，不得分。</w:t>
            </w:r>
          </w:p>
        </w:tc>
      </w:tr>
      <w:tr w:rsidR="000B5FE2" w14:paraId="545C34CB" w14:textId="77777777" w:rsidTr="003D63F2">
        <w:trPr>
          <w:trHeight w:val="623"/>
          <w:jc w:val="center"/>
        </w:trPr>
        <w:tc>
          <w:tcPr>
            <w:tcW w:w="306" w:type="pct"/>
            <w:vMerge/>
            <w:tcBorders>
              <w:left w:val="single" w:sz="4" w:space="0" w:color="auto"/>
              <w:right w:val="single" w:sz="4" w:space="0" w:color="auto"/>
            </w:tcBorders>
            <w:noWrap/>
            <w:vAlign w:val="center"/>
          </w:tcPr>
          <w:p w14:paraId="25EF06AF" w14:textId="77777777" w:rsidR="000B5FE2" w:rsidRDefault="000B5FE2" w:rsidP="003D63F2">
            <w:pPr>
              <w:jc w:val="center"/>
              <w:rPr>
                <w:rFonts w:ascii="仿宋" w:eastAsia="仿宋" w:hAnsi="仿宋"/>
                <w:szCs w:val="21"/>
              </w:rPr>
            </w:pPr>
          </w:p>
        </w:tc>
        <w:tc>
          <w:tcPr>
            <w:tcW w:w="696" w:type="pct"/>
            <w:vMerge/>
            <w:tcBorders>
              <w:left w:val="single" w:sz="4" w:space="0" w:color="auto"/>
              <w:right w:val="single" w:sz="4" w:space="0" w:color="auto"/>
            </w:tcBorders>
            <w:noWrap/>
            <w:vAlign w:val="center"/>
          </w:tcPr>
          <w:p w14:paraId="5DE03067" w14:textId="77777777" w:rsidR="000B5FE2" w:rsidRDefault="000B5FE2" w:rsidP="003D63F2">
            <w:pPr>
              <w:jc w:val="center"/>
              <w:rPr>
                <w:rFonts w:ascii="仿宋" w:eastAsia="仿宋" w:hAnsi="仿宋" w:cs="仿宋"/>
                <w:kern w:val="0"/>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7CADCE89" w14:textId="77777777" w:rsidR="000B5FE2" w:rsidRDefault="000B5FE2" w:rsidP="003D63F2">
            <w:pPr>
              <w:ind w:leftChars="-42" w:left="-88" w:rightChars="-54" w:right="-113"/>
              <w:jc w:val="left"/>
              <w:rPr>
                <w:rFonts w:ascii="仿宋" w:eastAsia="仿宋" w:hAnsi="仿宋"/>
                <w:szCs w:val="21"/>
              </w:rPr>
            </w:pPr>
            <w:r>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eastAsia="仿宋" w:hAnsi="仿宋"/>
                <w:szCs w:val="21"/>
              </w:rPr>
              <w:t>-3</w:t>
            </w:r>
            <w:r>
              <w:rPr>
                <w:rFonts w:ascii="仿宋" w:eastAsia="仿宋" w:hAnsi="仿宋" w:hint="eastAsia"/>
                <w:szCs w:val="21"/>
              </w:rPr>
              <w:t>分；</w:t>
            </w:r>
          </w:p>
          <w:p w14:paraId="32D945EC" w14:textId="77777777" w:rsidR="000B5FE2" w:rsidRDefault="000B5FE2" w:rsidP="003D63F2">
            <w:pPr>
              <w:ind w:leftChars="-42" w:left="-88" w:rightChars="-54" w:right="-113"/>
              <w:jc w:val="left"/>
              <w:rPr>
                <w:rFonts w:ascii="仿宋" w:eastAsia="仿宋" w:hAnsi="仿宋" w:cs="仿宋"/>
                <w:kern w:val="0"/>
                <w:szCs w:val="21"/>
              </w:rPr>
            </w:pPr>
            <w:r>
              <w:rPr>
                <w:rFonts w:ascii="仿宋" w:eastAsia="仿宋" w:hAnsi="仿宋" w:hint="eastAsia"/>
              </w:rPr>
              <w:t>根据投标人提供的，反映服务水平和能力的人员材料进行评价打分，无材料的，不得分。</w:t>
            </w:r>
          </w:p>
        </w:tc>
      </w:tr>
      <w:tr w:rsidR="000B5FE2" w14:paraId="6EE37A3D" w14:textId="77777777" w:rsidTr="003D63F2">
        <w:trPr>
          <w:trHeight w:val="600"/>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0622337" w14:textId="77777777" w:rsidR="000B5FE2" w:rsidRDefault="000B5FE2" w:rsidP="003D63F2">
            <w:pPr>
              <w:jc w:val="center"/>
              <w:rPr>
                <w:rFonts w:ascii="仿宋" w:eastAsia="仿宋" w:hAnsi="仿宋"/>
                <w:szCs w:val="21"/>
              </w:rPr>
            </w:pPr>
            <w:r>
              <w:rPr>
                <w:rFonts w:ascii="仿宋" w:eastAsia="仿宋" w:hAnsi="仿宋" w:hint="eastAsia"/>
                <w:szCs w:val="21"/>
              </w:rPr>
              <w:t>2</w:t>
            </w:r>
          </w:p>
        </w:tc>
        <w:tc>
          <w:tcPr>
            <w:tcW w:w="696" w:type="pct"/>
            <w:tcBorders>
              <w:top w:val="single" w:sz="4" w:space="0" w:color="auto"/>
              <w:left w:val="single" w:sz="4" w:space="0" w:color="auto"/>
              <w:bottom w:val="single" w:sz="4" w:space="0" w:color="auto"/>
              <w:right w:val="single" w:sz="4" w:space="0" w:color="auto"/>
            </w:tcBorders>
            <w:noWrap/>
            <w:vAlign w:val="center"/>
          </w:tcPr>
          <w:p w14:paraId="7FEDDC27" w14:textId="77777777" w:rsidR="000B5FE2" w:rsidRDefault="000B5FE2" w:rsidP="003D63F2">
            <w:pPr>
              <w:jc w:val="center"/>
              <w:rPr>
                <w:rFonts w:ascii="仿宋" w:eastAsia="仿宋" w:hAnsi="仿宋"/>
                <w:szCs w:val="21"/>
              </w:rPr>
            </w:pPr>
            <w:r>
              <w:rPr>
                <w:rFonts w:ascii="仿宋" w:eastAsia="仿宋" w:hAnsi="仿宋" w:hint="eastAsia"/>
                <w:szCs w:val="21"/>
              </w:rPr>
              <w:t>投标人资信(3分)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6323C904" w14:textId="77777777" w:rsidR="000B5FE2" w:rsidRDefault="000B5FE2" w:rsidP="003D63F2">
            <w:pPr>
              <w:ind w:leftChars="-42" w:left="-88" w:rightChars="-54" w:right="-113"/>
              <w:jc w:val="left"/>
              <w:rPr>
                <w:rFonts w:ascii="仿宋" w:eastAsia="仿宋" w:hAnsi="仿宋"/>
                <w:szCs w:val="21"/>
              </w:rPr>
            </w:pPr>
            <w:r>
              <w:rPr>
                <w:rFonts w:ascii="仿宋" w:eastAsia="仿宋" w:hAnsi="仿宋" w:hint="eastAsia"/>
                <w:szCs w:val="21"/>
              </w:rPr>
              <w:t>具备一级代理资格或者厂家直销得3分；二级代理得2分；其他得1分。依据各级授权书进行认定。</w:t>
            </w:r>
          </w:p>
        </w:tc>
      </w:tr>
      <w:tr w:rsidR="000B5FE2" w14:paraId="3AA63202" w14:textId="77777777" w:rsidTr="003D63F2">
        <w:trPr>
          <w:trHeight w:val="1263"/>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7D5638F" w14:textId="77777777" w:rsidR="000B5FE2" w:rsidRDefault="000B5FE2" w:rsidP="003D63F2">
            <w:pPr>
              <w:jc w:val="center"/>
              <w:rPr>
                <w:rFonts w:ascii="仿宋" w:eastAsia="仿宋" w:hAnsi="仿宋"/>
                <w:szCs w:val="21"/>
              </w:rPr>
            </w:pPr>
            <w:r>
              <w:rPr>
                <w:rFonts w:ascii="仿宋" w:eastAsia="仿宋" w:hAnsi="仿宋" w:hint="eastAsia"/>
                <w:szCs w:val="21"/>
              </w:rPr>
              <w:t>3</w:t>
            </w:r>
          </w:p>
        </w:tc>
        <w:tc>
          <w:tcPr>
            <w:tcW w:w="696" w:type="pct"/>
            <w:tcBorders>
              <w:top w:val="single" w:sz="4" w:space="0" w:color="auto"/>
              <w:left w:val="single" w:sz="4" w:space="0" w:color="auto"/>
              <w:bottom w:val="single" w:sz="4" w:space="0" w:color="auto"/>
              <w:right w:val="single" w:sz="4" w:space="0" w:color="auto"/>
            </w:tcBorders>
            <w:noWrap/>
            <w:vAlign w:val="center"/>
          </w:tcPr>
          <w:p w14:paraId="40591FEB" w14:textId="77777777" w:rsidR="000B5FE2" w:rsidRDefault="000B5FE2" w:rsidP="003D63F2">
            <w:pPr>
              <w:jc w:val="center"/>
              <w:rPr>
                <w:rFonts w:ascii="仿宋" w:eastAsia="仿宋" w:hAnsi="仿宋"/>
                <w:szCs w:val="21"/>
              </w:rPr>
            </w:pPr>
            <w:r>
              <w:rPr>
                <w:rFonts w:ascii="仿宋" w:eastAsia="仿宋" w:hAnsi="仿宋" w:hint="eastAsia"/>
                <w:szCs w:val="21"/>
              </w:rPr>
              <w:t>投标产品市场占有率 (4分)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362A5256" w14:textId="77777777" w:rsidR="000B5FE2" w:rsidRDefault="000B5FE2" w:rsidP="003D63F2">
            <w:pPr>
              <w:ind w:rightChars="-54" w:right="-113"/>
              <w:jc w:val="left"/>
              <w:rPr>
                <w:rFonts w:ascii="仿宋" w:eastAsia="仿宋" w:hAnsi="仿宋"/>
                <w:szCs w:val="21"/>
              </w:rPr>
            </w:pPr>
            <w:r>
              <w:rPr>
                <w:rFonts w:ascii="仿宋" w:eastAsia="仿宋" w:hAnsi="仿宋" w:hint="eastAsia"/>
                <w:szCs w:val="21"/>
              </w:rPr>
              <w:t>供应商需提供所投产品自</w:t>
            </w:r>
            <w:r>
              <w:rPr>
                <w:rFonts w:ascii="仿宋" w:eastAsia="仿宋" w:hAnsi="仿宋"/>
                <w:szCs w:val="21"/>
              </w:rPr>
              <w:t>2020</w:t>
            </w:r>
            <w:r>
              <w:rPr>
                <w:rFonts w:ascii="仿宋" w:eastAsia="仿宋" w:hAnsi="仿宋" w:hint="eastAsia"/>
                <w:szCs w:val="21"/>
              </w:rPr>
              <w:t>年1月1日以来同类项目使用证明材料，每提供一份得1分，最高分值为4分；</w:t>
            </w:r>
          </w:p>
          <w:p w14:paraId="10A59086" w14:textId="77777777" w:rsidR="000B5FE2" w:rsidRDefault="000B5FE2" w:rsidP="003D63F2">
            <w:pPr>
              <w:ind w:rightChars="-54" w:right="-113"/>
              <w:jc w:val="left"/>
              <w:rPr>
                <w:rFonts w:ascii="仿宋" w:eastAsia="仿宋" w:hAnsi="仿宋"/>
                <w:szCs w:val="21"/>
              </w:rPr>
            </w:pPr>
            <w:r>
              <w:rPr>
                <w:rFonts w:ascii="仿宋" w:eastAsia="仿宋" w:hAnsi="仿宋" w:hint="eastAsia"/>
                <w:szCs w:val="21"/>
              </w:rPr>
              <w:t>依据供货发票及合同书复印件进行认定，同一家医院只计一份，以合同签订日期为准。未提交材料或提交材料不符合要求的，不得分。</w:t>
            </w:r>
          </w:p>
        </w:tc>
      </w:tr>
      <w:tr w:rsidR="000B5FE2" w14:paraId="1D685DBC" w14:textId="77777777" w:rsidTr="003D63F2">
        <w:trPr>
          <w:trHeight w:val="534"/>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4D93B97" w14:textId="77777777" w:rsidR="000B5FE2" w:rsidRDefault="000B5FE2" w:rsidP="003D63F2">
            <w:pPr>
              <w:jc w:val="center"/>
              <w:rPr>
                <w:rFonts w:ascii="仿宋" w:eastAsia="仿宋" w:hAnsi="仿宋"/>
                <w:szCs w:val="21"/>
              </w:rPr>
            </w:pPr>
            <w:r>
              <w:rPr>
                <w:rFonts w:ascii="仿宋" w:eastAsia="仿宋" w:hAnsi="仿宋" w:hint="eastAsia"/>
                <w:szCs w:val="21"/>
              </w:rPr>
              <w:t>4</w:t>
            </w:r>
          </w:p>
        </w:tc>
        <w:tc>
          <w:tcPr>
            <w:tcW w:w="696" w:type="pct"/>
            <w:tcBorders>
              <w:top w:val="single" w:sz="4" w:space="0" w:color="auto"/>
              <w:left w:val="single" w:sz="4" w:space="0" w:color="auto"/>
              <w:bottom w:val="single" w:sz="4" w:space="0" w:color="auto"/>
              <w:right w:val="single" w:sz="4" w:space="0" w:color="auto"/>
            </w:tcBorders>
            <w:noWrap/>
            <w:vAlign w:val="center"/>
          </w:tcPr>
          <w:p w14:paraId="6CCFC08E" w14:textId="77777777" w:rsidR="000B5FE2" w:rsidRDefault="000B5FE2" w:rsidP="003D63F2">
            <w:pPr>
              <w:jc w:val="center"/>
              <w:rPr>
                <w:rFonts w:ascii="仿宋" w:eastAsia="仿宋" w:hAnsi="仿宋"/>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791B0A55" w14:textId="77777777" w:rsidR="000B5FE2" w:rsidRDefault="000B5FE2" w:rsidP="003D63F2">
            <w:pPr>
              <w:ind w:rightChars="-54" w:right="-113"/>
              <w:jc w:val="left"/>
              <w:rPr>
                <w:rFonts w:ascii="仿宋" w:eastAsia="仿宋" w:hAnsi="仿宋"/>
                <w:szCs w:val="21"/>
              </w:rPr>
            </w:pPr>
            <w:r>
              <w:rPr>
                <w:rFonts w:ascii="仿宋" w:eastAsia="仿宋" w:hAnsi="仿宋" w:hint="eastAsia"/>
                <w:szCs w:val="21"/>
              </w:rPr>
              <w:t>根据投标人所提供产品的品牌，对比认定，0-5分。</w:t>
            </w:r>
          </w:p>
        </w:tc>
      </w:tr>
      <w:tr w:rsidR="000B5FE2" w14:paraId="11E88D68" w14:textId="77777777" w:rsidTr="003D63F2">
        <w:trPr>
          <w:trHeight w:val="250"/>
          <w:jc w:val="center"/>
        </w:trPr>
        <w:tc>
          <w:tcPr>
            <w:tcW w:w="306" w:type="pct"/>
            <w:vMerge w:val="restart"/>
            <w:tcBorders>
              <w:top w:val="single" w:sz="4" w:space="0" w:color="auto"/>
              <w:left w:val="single" w:sz="4" w:space="0" w:color="auto"/>
              <w:bottom w:val="single" w:sz="4" w:space="0" w:color="auto"/>
              <w:right w:val="single" w:sz="4" w:space="0" w:color="auto"/>
            </w:tcBorders>
            <w:noWrap/>
            <w:vAlign w:val="center"/>
          </w:tcPr>
          <w:p w14:paraId="47E0BCB4" w14:textId="77777777" w:rsidR="000B5FE2" w:rsidRDefault="000B5FE2" w:rsidP="003D63F2">
            <w:pPr>
              <w:jc w:val="center"/>
              <w:rPr>
                <w:rFonts w:ascii="仿宋" w:eastAsia="仿宋" w:hAnsi="仿宋"/>
                <w:szCs w:val="21"/>
              </w:rPr>
            </w:pPr>
            <w:r>
              <w:rPr>
                <w:rFonts w:ascii="仿宋" w:eastAsia="仿宋" w:hAnsi="仿宋" w:hint="eastAsia"/>
                <w:szCs w:val="21"/>
              </w:rPr>
              <w:t>5</w:t>
            </w:r>
          </w:p>
        </w:tc>
        <w:tc>
          <w:tcPr>
            <w:tcW w:w="696" w:type="pct"/>
            <w:vMerge w:val="restart"/>
            <w:tcBorders>
              <w:top w:val="single" w:sz="4" w:space="0" w:color="auto"/>
              <w:left w:val="single" w:sz="4" w:space="0" w:color="auto"/>
              <w:bottom w:val="single" w:sz="4" w:space="0" w:color="auto"/>
              <w:right w:val="single" w:sz="4" w:space="0" w:color="auto"/>
            </w:tcBorders>
            <w:noWrap/>
            <w:vAlign w:val="center"/>
          </w:tcPr>
          <w:p w14:paraId="13B42334" w14:textId="77777777" w:rsidR="000B5FE2" w:rsidRDefault="000B5FE2" w:rsidP="003D63F2">
            <w:pPr>
              <w:jc w:val="center"/>
              <w:rPr>
                <w:rFonts w:ascii="仿宋" w:eastAsia="仿宋" w:hAnsi="仿宋"/>
                <w:szCs w:val="21"/>
              </w:rPr>
            </w:pPr>
            <w:r>
              <w:rPr>
                <w:rFonts w:ascii="仿宋" w:eastAsia="仿宋" w:hAnsi="仿宋" w:hint="eastAsia"/>
                <w:szCs w:val="21"/>
              </w:rPr>
              <w:t>产品质量 (2</w:t>
            </w:r>
            <w:r>
              <w:rPr>
                <w:rFonts w:ascii="仿宋" w:eastAsia="仿宋" w:hAnsi="仿宋"/>
                <w:szCs w:val="21"/>
              </w:rPr>
              <w:t>5</w:t>
            </w:r>
            <w:r>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00B74541" w14:textId="77777777" w:rsidR="000B5FE2" w:rsidRDefault="000B5FE2" w:rsidP="003D63F2">
            <w:pPr>
              <w:ind w:rightChars="-12" w:right="-25"/>
              <w:jc w:val="left"/>
              <w:rPr>
                <w:rFonts w:ascii="仿宋" w:eastAsia="仿宋" w:hAnsi="仿宋"/>
                <w:szCs w:val="21"/>
              </w:rPr>
            </w:pPr>
            <w:r>
              <w:rPr>
                <w:rFonts w:ascii="仿宋" w:eastAsia="仿宋" w:hAnsi="仿宋" w:hint="eastAsia"/>
                <w:szCs w:val="21"/>
              </w:rPr>
              <w:t>1.对所投产品的技术先进性、产品创新性进行评价打分，</w:t>
            </w:r>
            <w:r>
              <w:rPr>
                <w:rFonts w:ascii="仿宋" w:eastAsia="仿宋" w:hAnsi="仿宋"/>
                <w:szCs w:val="21"/>
              </w:rPr>
              <w:t>0-</w:t>
            </w:r>
            <w:r>
              <w:rPr>
                <w:rFonts w:ascii="仿宋" w:eastAsia="仿宋" w:hAnsi="仿宋" w:hint="eastAsia"/>
                <w:szCs w:val="21"/>
              </w:rPr>
              <w:t>5分。</w:t>
            </w:r>
          </w:p>
        </w:tc>
      </w:tr>
      <w:tr w:rsidR="000B5FE2" w14:paraId="49F54B69" w14:textId="77777777" w:rsidTr="003D63F2">
        <w:trPr>
          <w:trHeight w:val="213"/>
          <w:jc w:val="center"/>
        </w:trPr>
        <w:tc>
          <w:tcPr>
            <w:tcW w:w="306" w:type="pct"/>
            <w:vMerge/>
            <w:tcBorders>
              <w:left w:val="single" w:sz="4" w:space="0" w:color="auto"/>
              <w:right w:val="single" w:sz="4" w:space="0" w:color="auto"/>
            </w:tcBorders>
            <w:noWrap/>
            <w:vAlign w:val="center"/>
          </w:tcPr>
          <w:p w14:paraId="21858A81" w14:textId="77777777" w:rsidR="000B5FE2" w:rsidRDefault="000B5FE2" w:rsidP="003D63F2">
            <w:pPr>
              <w:jc w:val="center"/>
              <w:rPr>
                <w:rFonts w:ascii="仿宋" w:eastAsia="仿宋" w:hAnsi="仿宋"/>
                <w:szCs w:val="21"/>
              </w:rPr>
            </w:pPr>
          </w:p>
        </w:tc>
        <w:tc>
          <w:tcPr>
            <w:tcW w:w="696" w:type="pct"/>
            <w:vMerge/>
            <w:tcBorders>
              <w:left w:val="single" w:sz="4" w:space="0" w:color="auto"/>
              <w:right w:val="single" w:sz="4" w:space="0" w:color="auto"/>
            </w:tcBorders>
            <w:noWrap/>
            <w:vAlign w:val="center"/>
          </w:tcPr>
          <w:p w14:paraId="1B1F2CED" w14:textId="77777777" w:rsidR="000B5FE2" w:rsidRDefault="000B5FE2" w:rsidP="003D63F2">
            <w:pPr>
              <w:jc w:val="center"/>
              <w:rPr>
                <w:rFonts w:ascii="仿宋" w:eastAsia="仿宋" w:hAnsi="仿宋"/>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160B48D2" w14:textId="77777777" w:rsidR="000B5FE2" w:rsidRDefault="000B5FE2" w:rsidP="003D63F2">
            <w:pPr>
              <w:ind w:rightChars="-12" w:right="-25"/>
              <w:jc w:val="left"/>
              <w:rPr>
                <w:rFonts w:ascii="仿宋" w:eastAsia="仿宋" w:hAnsi="仿宋"/>
                <w:szCs w:val="21"/>
              </w:rPr>
            </w:pPr>
            <w:r>
              <w:rPr>
                <w:rFonts w:ascii="仿宋" w:eastAsia="仿宋" w:hAnsi="仿宋" w:hint="eastAsia"/>
                <w:szCs w:val="21"/>
              </w:rPr>
              <w:t>2.对所投产品的性能稳定性、准确性和可靠性进行评价打分，</w:t>
            </w:r>
            <w:r>
              <w:rPr>
                <w:rFonts w:ascii="仿宋" w:eastAsia="仿宋" w:hAnsi="仿宋"/>
                <w:szCs w:val="21"/>
              </w:rPr>
              <w:t>0-</w:t>
            </w:r>
            <w:r>
              <w:rPr>
                <w:rFonts w:ascii="仿宋" w:eastAsia="仿宋" w:hAnsi="仿宋" w:hint="eastAsia"/>
                <w:szCs w:val="21"/>
              </w:rPr>
              <w:t>5分。</w:t>
            </w:r>
          </w:p>
        </w:tc>
      </w:tr>
      <w:tr w:rsidR="000B5FE2" w14:paraId="44E6F504" w14:textId="77777777" w:rsidTr="003D63F2">
        <w:trPr>
          <w:trHeight w:val="50"/>
          <w:jc w:val="center"/>
        </w:trPr>
        <w:tc>
          <w:tcPr>
            <w:tcW w:w="306" w:type="pct"/>
            <w:vMerge/>
            <w:tcBorders>
              <w:left w:val="single" w:sz="4" w:space="0" w:color="auto"/>
              <w:right w:val="single" w:sz="4" w:space="0" w:color="auto"/>
            </w:tcBorders>
            <w:noWrap/>
            <w:vAlign w:val="center"/>
          </w:tcPr>
          <w:p w14:paraId="625AD64B" w14:textId="77777777" w:rsidR="000B5FE2" w:rsidRDefault="000B5FE2" w:rsidP="003D63F2">
            <w:pPr>
              <w:jc w:val="center"/>
              <w:rPr>
                <w:rFonts w:ascii="仿宋" w:eastAsia="仿宋" w:hAnsi="仿宋"/>
                <w:szCs w:val="21"/>
              </w:rPr>
            </w:pPr>
          </w:p>
        </w:tc>
        <w:tc>
          <w:tcPr>
            <w:tcW w:w="696" w:type="pct"/>
            <w:vMerge/>
            <w:tcBorders>
              <w:left w:val="single" w:sz="4" w:space="0" w:color="auto"/>
              <w:right w:val="single" w:sz="4" w:space="0" w:color="auto"/>
            </w:tcBorders>
            <w:noWrap/>
            <w:vAlign w:val="center"/>
          </w:tcPr>
          <w:p w14:paraId="51DBE6FE" w14:textId="77777777" w:rsidR="000B5FE2" w:rsidRDefault="000B5FE2" w:rsidP="003D63F2">
            <w:pPr>
              <w:jc w:val="center"/>
              <w:rPr>
                <w:rFonts w:ascii="仿宋" w:eastAsia="仿宋" w:hAnsi="仿宋"/>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7C397FC0" w14:textId="77777777" w:rsidR="000B5FE2" w:rsidRDefault="000B5FE2" w:rsidP="003D63F2">
            <w:pPr>
              <w:ind w:rightChars="-12" w:right="-25"/>
              <w:jc w:val="left"/>
              <w:rPr>
                <w:rFonts w:ascii="仿宋" w:eastAsia="仿宋" w:hAnsi="仿宋"/>
                <w:szCs w:val="21"/>
              </w:rPr>
            </w:pPr>
            <w:r>
              <w:rPr>
                <w:rFonts w:ascii="仿宋" w:eastAsia="仿宋" w:hAnsi="仿宋" w:hint="eastAsia"/>
                <w:szCs w:val="21"/>
              </w:rPr>
              <w:t>3.对所投产品的操作便捷性、方便易用性进行评价打分，</w:t>
            </w:r>
            <w:r>
              <w:rPr>
                <w:rFonts w:ascii="仿宋" w:eastAsia="仿宋" w:hAnsi="仿宋"/>
                <w:szCs w:val="21"/>
              </w:rPr>
              <w:t>0-</w:t>
            </w:r>
            <w:r>
              <w:rPr>
                <w:rFonts w:ascii="仿宋" w:eastAsia="仿宋" w:hAnsi="仿宋" w:hint="eastAsia"/>
                <w:szCs w:val="21"/>
              </w:rPr>
              <w:t>5分。</w:t>
            </w:r>
          </w:p>
        </w:tc>
      </w:tr>
      <w:tr w:rsidR="000B5FE2" w14:paraId="6C3FDC0C" w14:textId="77777777" w:rsidTr="003D63F2">
        <w:trPr>
          <w:trHeight w:val="210"/>
          <w:jc w:val="center"/>
        </w:trPr>
        <w:tc>
          <w:tcPr>
            <w:tcW w:w="306" w:type="pct"/>
            <w:vMerge/>
            <w:tcBorders>
              <w:left w:val="single" w:sz="4" w:space="0" w:color="auto"/>
              <w:right w:val="single" w:sz="4" w:space="0" w:color="auto"/>
            </w:tcBorders>
            <w:noWrap/>
            <w:vAlign w:val="center"/>
          </w:tcPr>
          <w:p w14:paraId="6B52757D" w14:textId="77777777" w:rsidR="000B5FE2" w:rsidRDefault="000B5FE2" w:rsidP="003D63F2">
            <w:pPr>
              <w:jc w:val="center"/>
              <w:rPr>
                <w:rFonts w:ascii="仿宋" w:eastAsia="仿宋" w:hAnsi="仿宋"/>
                <w:szCs w:val="21"/>
              </w:rPr>
            </w:pPr>
          </w:p>
        </w:tc>
        <w:tc>
          <w:tcPr>
            <w:tcW w:w="696" w:type="pct"/>
            <w:vMerge/>
            <w:tcBorders>
              <w:left w:val="single" w:sz="4" w:space="0" w:color="auto"/>
              <w:right w:val="single" w:sz="4" w:space="0" w:color="auto"/>
            </w:tcBorders>
            <w:noWrap/>
            <w:vAlign w:val="center"/>
          </w:tcPr>
          <w:p w14:paraId="557230D9" w14:textId="77777777" w:rsidR="000B5FE2" w:rsidRDefault="000B5FE2" w:rsidP="003D63F2">
            <w:pPr>
              <w:jc w:val="center"/>
              <w:rPr>
                <w:rFonts w:ascii="仿宋" w:eastAsia="仿宋" w:hAnsi="仿宋"/>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18C8D92A" w14:textId="77777777" w:rsidR="000B5FE2" w:rsidRDefault="000B5FE2" w:rsidP="003D63F2">
            <w:pPr>
              <w:ind w:rightChars="-12" w:right="-25"/>
              <w:jc w:val="left"/>
              <w:rPr>
                <w:rFonts w:ascii="仿宋" w:eastAsia="仿宋" w:hAnsi="仿宋"/>
                <w:szCs w:val="21"/>
              </w:rPr>
            </w:pPr>
            <w:r>
              <w:rPr>
                <w:rFonts w:ascii="仿宋" w:eastAsia="仿宋" w:hAnsi="仿宋" w:hint="eastAsia"/>
                <w:szCs w:val="21"/>
              </w:rPr>
              <w:t>4.对所投产品的品规齐全性、临床适用范围进行评价打分，</w:t>
            </w:r>
            <w:r>
              <w:rPr>
                <w:rFonts w:ascii="仿宋" w:eastAsia="仿宋" w:hAnsi="仿宋"/>
                <w:szCs w:val="21"/>
              </w:rPr>
              <w:t>0-</w:t>
            </w:r>
            <w:r>
              <w:rPr>
                <w:rFonts w:ascii="仿宋" w:eastAsia="仿宋" w:hAnsi="仿宋" w:hint="eastAsia"/>
                <w:szCs w:val="21"/>
              </w:rPr>
              <w:t>10分</w:t>
            </w:r>
          </w:p>
        </w:tc>
      </w:tr>
      <w:tr w:rsidR="000B5FE2" w14:paraId="72249B07" w14:textId="77777777" w:rsidTr="003D63F2">
        <w:trPr>
          <w:trHeight w:val="426"/>
          <w:jc w:val="center"/>
        </w:trPr>
        <w:tc>
          <w:tcPr>
            <w:tcW w:w="306" w:type="pct"/>
            <w:vMerge/>
            <w:tcBorders>
              <w:left w:val="single" w:sz="4" w:space="0" w:color="auto"/>
              <w:right w:val="single" w:sz="4" w:space="0" w:color="auto"/>
            </w:tcBorders>
            <w:noWrap/>
            <w:vAlign w:val="center"/>
          </w:tcPr>
          <w:p w14:paraId="68E9B69D" w14:textId="77777777" w:rsidR="000B5FE2" w:rsidRDefault="000B5FE2" w:rsidP="003D63F2">
            <w:pPr>
              <w:jc w:val="center"/>
              <w:rPr>
                <w:rFonts w:ascii="仿宋" w:eastAsia="仿宋" w:hAnsi="仿宋"/>
                <w:szCs w:val="21"/>
              </w:rPr>
            </w:pPr>
          </w:p>
        </w:tc>
        <w:tc>
          <w:tcPr>
            <w:tcW w:w="696" w:type="pct"/>
            <w:vMerge/>
            <w:tcBorders>
              <w:left w:val="single" w:sz="4" w:space="0" w:color="auto"/>
              <w:right w:val="single" w:sz="4" w:space="0" w:color="auto"/>
            </w:tcBorders>
            <w:noWrap/>
            <w:vAlign w:val="center"/>
          </w:tcPr>
          <w:p w14:paraId="690F816B" w14:textId="77777777" w:rsidR="000B5FE2" w:rsidRDefault="000B5FE2" w:rsidP="003D63F2">
            <w:pPr>
              <w:jc w:val="center"/>
              <w:rPr>
                <w:rFonts w:ascii="仿宋" w:eastAsia="仿宋" w:hAnsi="仿宋"/>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12E4E4A7" w14:textId="77777777" w:rsidR="000B5FE2" w:rsidRDefault="000B5FE2" w:rsidP="003D63F2">
            <w:pPr>
              <w:ind w:rightChars="-12" w:right="-25"/>
              <w:jc w:val="left"/>
              <w:rPr>
                <w:rFonts w:ascii="仿宋" w:eastAsia="仿宋" w:hAnsi="仿宋"/>
                <w:szCs w:val="21"/>
              </w:rPr>
            </w:pPr>
            <w:r>
              <w:rPr>
                <w:rFonts w:ascii="仿宋" w:eastAsia="仿宋" w:hAnsi="仿宋" w:hint="eastAsia"/>
                <w:szCs w:val="21"/>
              </w:rPr>
              <w:t>以上1-</w:t>
            </w:r>
            <w:r>
              <w:rPr>
                <w:rFonts w:ascii="仿宋" w:eastAsia="仿宋" w:hAnsi="仿宋"/>
                <w:szCs w:val="21"/>
              </w:rPr>
              <w:t>4</w:t>
            </w:r>
            <w:r>
              <w:rPr>
                <w:rFonts w:ascii="仿宋" w:eastAsia="仿宋" w:hAnsi="仿宋" w:hint="eastAsia"/>
                <w:szCs w:val="21"/>
              </w:rPr>
              <w:t>项根据说明书、注册证书、质量标准、诊疗规范或诊疗指南等有效证明材料进行认定。</w:t>
            </w:r>
          </w:p>
        </w:tc>
      </w:tr>
      <w:tr w:rsidR="000B5FE2" w14:paraId="251AD09F" w14:textId="77777777" w:rsidTr="003D63F2">
        <w:trPr>
          <w:trHeight w:val="70"/>
          <w:jc w:val="center"/>
        </w:trPr>
        <w:tc>
          <w:tcPr>
            <w:tcW w:w="306" w:type="pct"/>
            <w:vMerge w:val="restart"/>
            <w:tcBorders>
              <w:top w:val="single" w:sz="4" w:space="0" w:color="auto"/>
              <w:left w:val="single" w:sz="4" w:space="0" w:color="auto"/>
              <w:right w:val="single" w:sz="4" w:space="0" w:color="auto"/>
            </w:tcBorders>
            <w:noWrap/>
            <w:vAlign w:val="center"/>
          </w:tcPr>
          <w:p w14:paraId="015C5CE0" w14:textId="77777777" w:rsidR="000B5FE2" w:rsidRDefault="000B5FE2" w:rsidP="003D63F2">
            <w:pPr>
              <w:jc w:val="center"/>
              <w:rPr>
                <w:rFonts w:ascii="仿宋" w:eastAsia="仿宋" w:hAnsi="仿宋"/>
                <w:szCs w:val="21"/>
              </w:rPr>
            </w:pPr>
            <w:r>
              <w:rPr>
                <w:rFonts w:ascii="仿宋" w:eastAsia="仿宋" w:hAnsi="仿宋" w:hint="eastAsia"/>
                <w:szCs w:val="21"/>
              </w:rPr>
              <w:t>6</w:t>
            </w:r>
          </w:p>
        </w:tc>
        <w:tc>
          <w:tcPr>
            <w:tcW w:w="696" w:type="pct"/>
            <w:vMerge w:val="restart"/>
            <w:tcBorders>
              <w:top w:val="single" w:sz="4" w:space="0" w:color="auto"/>
              <w:left w:val="single" w:sz="4" w:space="0" w:color="auto"/>
              <w:right w:val="single" w:sz="4" w:space="0" w:color="auto"/>
            </w:tcBorders>
            <w:noWrap/>
            <w:vAlign w:val="center"/>
          </w:tcPr>
          <w:p w14:paraId="4F639E45" w14:textId="77777777" w:rsidR="000B5FE2" w:rsidRDefault="000B5FE2" w:rsidP="003D63F2">
            <w:pPr>
              <w:jc w:val="center"/>
              <w:rPr>
                <w:rFonts w:ascii="仿宋" w:eastAsia="仿宋" w:hAnsi="仿宋"/>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3BBB8CF1" w14:textId="77777777" w:rsidR="000B5FE2" w:rsidRDefault="000B5FE2" w:rsidP="003D63F2">
            <w:pPr>
              <w:ind w:rightChars="-12" w:right="-25"/>
              <w:jc w:val="left"/>
              <w:rPr>
                <w:rFonts w:ascii="仿宋" w:eastAsia="仿宋" w:hAnsi="仿宋"/>
                <w:szCs w:val="21"/>
              </w:rPr>
            </w:pPr>
            <w:r>
              <w:rPr>
                <w:rFonts w:ascii="仿宋" w:eastAsia="仿宋" w:hAnsi="仿宋" w:hint="eastAsia"/>
                <w:szCs w:val="21"/>
              </w:rPr>
              <w:t>实现电子订单接收及配送，提供相关佐证材料的得2分，不提供相关材料不得分。</w:t>
            </w:r>
          </w:p>
        </w:tc>
      </w:tr>
      <w:tr w:rsidR="000B5FE2" w14:paraId="3F88FEB0" w14:textId="77777777" w:rsidTr="003D63F2">
        <w:trPr>
          <w:trHeight w:val="300"/>
          <w:jc w:val="center"/>
        </w:trPr>
        <w:tc>
          <w:tcPr>
            <w:tcW w:w="306" w:type="pct"/>
            <w:vMerge/>
            <w:tcBorders>
              <w:left w:val="single" w:sz="4" w:space="0" w:color="auto"/>
              <w:right w:val="single" w:sz="4" w:space="0" w:color="auto"/>
            </w:tcBorders>
            <w:vAlign w:val="center"/>
          </w:tcPr>
          <w:p w14:paraId="10C219CA" w14:textId="77777777" w:rsidR="000B5FE2" w:rsidRDefault="000B5FE2" w:rsidP="003D63F2">
            <w:pPr>
              <w:widowControl/>
              <w:jc w:val="left"/>
              <w:rPr>
                <w:rFonts w:ascii="仿宋" w:eastAsia="仿宋" w:hAnsi="仿宋"/>
                <w:szCs w:val="21"/>
              </w:rPr>
            </w:pPr>
          </w:p>
        </w:tc>
        <w:tc>
          <w:tcPr>
            <w:tcW w:w="696" w:type="pct"/>
            <w:vMerge/>
            <w:tcBorders>
              <w:left w:val="single" w:sz="4" w:space="0" w:color="auto"/>
              <w:right w:val="single" w:sz="4" w:space="0" w:color="auto"/>
            </w:tcBorders>
            <w:vAlign w:val="center"/>
          </w:tcPr>
          <w:p w14:paraId="01640C70" w14:textId="77777777" w:rsidR="000B5FE2" w:rsidRDefault="000B5FE2" w:rsidP="003D63F2">
            <w:pPr>
              <w:widowControl/>
              <w:jc w:val="left"/>
              <w:rPr>
                <w:rFonts w:ascii="仿宋" w:eastAsia="仿宋" w:hAnsi="仿宋"/>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763DE50C" w14:textId="77777777" w:rsidR="000B5FE2" w:rsidRDefault="000B5FE2" w:rsidP="003D63F2">
            <w:pPr>
              <w:ind w:leftChars="-51" w:left="-107" w:rightChars="-54" w:right="-113" w:firstLineChars="50" w:firstLine="105"/>
              <w:jc w:val="left"/>
              <w:rPr>
                <w:rFonts w:ascii="仿宋" w:eastAsia="仿宋" w:hAnsi="仿宋"/>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换货要求</w:t>
            </w:r>
            <w:r>
              <w:rPr>
                <w:rFonts w:ascii="仿宋" w:eastAsia="仿宋" w:hAnsi="仿宋" w:cs="MS Gothic" w:hint="eastAsia"/>
                <w:szCs w:val="21"/>
              </w:rPr>
              <w:t>的得</w:t>
            </w:r>
            <w:r>
              <w:rPr>
                <w:rFonts w:ascii="仿宋" w:eastAsia="仿宋" w:hAnsi="仿宋" w:hint="eastAsia"/>
                <w:szCs w:val="21"/>
              </w:rPr>
              <w:t>3分，不提供相关承诺不得分。</w:t>
            </w:r>
          </w:p>
        </w:tc>
      </w:tr>
      <w:tr w:rsidR="000B5FE2" w14:paraId="76851F05" w14:textId="77777777" w:rsidTr="003D63F2">
        <w:trPr>
          <w:trHeight w:val="150"/>
          <w:jc w:val="center"/>
        </w:trPr>
        <w:tc>
          <w:tcPr>
            <w:tcW w:w="306" w:type="pct"/>
            <w:vMerge/>
            <w:tcBorders>
              <w:left w:val="single" w:sz="4" w:space="0" w:color="auto"/>
              <w:right w:val="single" w:sz="4" w:space="0" w:color="auto"/>
            </w:tcBorders>
            <w:vAlign w:val="center"/>
          </w:tcPr>
          <w:p w14:paraId="059F7896" w14:textId="77777777" w:rsidR="000B5FE2" w:rsidRDefault="000B5FE2" w:rsidP="003D63F2">
            <w:pPr>
              <w:widowControl/>
              <w:jc w:val="left"/>
              <w:rPr>
                <w:rFonts w:ascii="仿宋" w:eastAsia="仿宋" w:hAnsi="仿宋"/>
                <w:szCs w:val="21"/>
              </w:rPr>
            </w:pPr>
          </w:p>
        </w:tc>
        <w:tc>
          <w:tcPr>
            <w:tcW w:w="696" w:type="pct"/>
            <w:vMerge/>
            <w:tcBorders>
              <w:left w:val="single" w:sz="4" w:space="0" w:color="auto"/>
              <w:right w:val="single" w:sz="4" w:space="0" w:color="auto"/>
            </w:tcBorders>
            <w:vAlign w:val="center"/>
          </w:tcPr>
          <w:p w14:paraId="51E1D361" w14:textId="77777777" w:rsidR="000B5FE2" w:rsidRDefault="000B5FE2" w:rsidP="003D63F2">
            <w:pPr>
              <w:widowControl/>
              <w:jc w:val="left"/>
              <w:rPr>
                <w:rFonts w:ascii="仿宋" w:eastAsia="仿宋" w:hAnsi="仿宋"/>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5F77159D" w14:textId="77777777" w:rsidR="000B5FE2" w:rsidRDefault="000B5FE2" w:rsidP="003D63F2">
            <w:pPr>
              <w:ind w:leftChars="-51" w:left="-107" w:rightChars="-54" w:right="-113" w:firstLineChars="50" w:firstLine="105"/>
              <w:jc w:val="left"/>
              <w:rPr>
                <w:rFonts w:ascii="仿宋" w:eastAsia="仿宋" w:hAnsi="仿宋"/>
                <w:szCs w:val="21"/>
              </w:rPr>
            </w:pPr>
            <w:r>
              <w:rPr>
                <w:rFonts w:ascii="仿宋" w:eastAsia="仿宋" w:hAnsi="仿宋" w:cs="仿宋" w:hint="eastAsia"/>
                <w:kern w:val="0"/>
                <w:szCs w:val="21"/>
              </w:rPr>
              <w:t>保障产品的及时送达得2分，不提供具体、可行配送方案的不得分。</w:t>
            </w:r>
          </w:p>
        </w:tc>
      </w:tr>
      <w:tr w:rsidR="000B5FE2" w14:paraId="135C82F4" w14:textId="77777777" w:rsidTr="003D63F2">
        <w:trPr>
          <w:trHeight w:val="150"/>
          <w:jc w:val="center"/>
        </w:trPr>
        <w:tc>
          <w:tcPr>
            <w:tcW w:w="306" w:type="pct"/>
            <w:vMerge/>
            <w:tcBorders>
              <w:left w:val="single" w:sz="4" w:space="0" w:color="auto"/>
              <w:right w:val="single" w:sz="4" w:space="0" w:color="auto"/>
            </w:tcBorders>
            <w:vAlign w:val="center"/>
          </w:tcPr>
          <w:p w14:paraId="6C03EDBD" w14:textId="77777777" w:rsidR="000B5FE2" w:rsidRDefault="000B5FE2" w:rsidP="003D63F2">
            <w:pPr>
              <w:widowControl/>
              <w:jc w:val="left"/>
              <w:rPr>
                <w:rFonts w:ascii="仿宋" w:eastAsia="仿宋" w:hAnsi="仿宋"/>
                <w:szCs w:val="21"/>
              </w:rPr>
            </w:pPr>
          </w:p>
        </w:tc>
        <w:tc>
          <w:tcPr>
            <w:tcW w:w="696" w:type="pct"/>
            <w:vMerge/>
            <w:tcBorders>
              <w:left w:val="single" w:sz="4" w:space="0" w:color="auto"/>
              <w:right w:val="single" w:sz="4" w:space="0" w:color="auto"/>
            </w:tcBorders>
            <w:vAlign w:val="center"/>
          </w:tcPr>
          <w:p w14:paraId="6DC44D4A" w14:textId="77777777" w:rsidR="000B5FE2" w:rsidRDefault="000B5FE2" w:rsidP="003D63F2">
            <w:pPr>
              <w:widowControl/>
              <w:jc w:val="left"/>
              <w:rPr>
                <w:rFonts w:ascii="仿宋" w:eastAsia="仿宋" w:hAnsi="仿宋"/>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1ED603CD" w14:textId="77777777" w:rsidR="000B5FE2" w:rsidRDefault="000B5FE2" w:rsidP="003D63F2">
            <w:pPr>
              <w:ind w:leftChars="-51" w:left="-107" w:rightChars="-54" w:right="-113" w:firstLineChars="50" w:firstLine="105"/>
              <w:jc w:val="left"/>
              <w:rPr>
                <w:rFonts w:ascii="仿宋" w:eastAsia="仿宋" w:hAnsi="仿宋"/>
                <w:szCs w:val="21"/>
              </w:rPr>
            </w:pPr>
            <w:r>
              <w:rPr>
                <w:rFonts w:ascii="仿宋" w:eastAsia="仿宋" w:hAnsi="仿宋" w:hint="eastAsia"/>
                <w:szCs w:val="21"/>
              </w:rPr>
              <w:t>能满足应急或突发事件的需要得1分，不提供相关承诺不得分。</w:t>
            </w:r>
          </w:p>
        </w:tc>
      </w:tr>
      <w:tr w:rsidR="000B5FE2" w14:paraId="476AFC16" w14:textId="77777777" w:rsidTr="003D63F2">
        <w:trPr>
          <w:trHeight w:val="150"/>
          <w:jc w:val="center"/>
        </w:trPr>
        <w:tc>
          <w:tcPr>
            <w:tcW w:w="306" w:type="pct"/>
            <w:tcBorders>
              <w:left w:val="single" w:sz="4" w:space="0" w:color="auto"/>
              <w:bottom w:val="single" w:sz="4" w:space="0" w:color="auto"/>
              <w:right w:val="single" w:sz="4" w:space="0" w:color="auto"/>
            </w:tcBorders>
            <w:vAlign w:val="center"/>
          </w:tcPr>
          <w:p w14:paraId="5F1875F3" w14:textId="77777777" w:rsidR="000B5FE2" w:rsidRDefault="000B5FE2" w:rsidP="003D63F2">
            <w:pPr>
              <w:widowControl/>
              <w:jc w:val="center"/>
              <w:rPr>
                <w:rFonts w:ascii="仿宋" w:eastAsia="仿宋" w:hAnsi="仿宋"/>
                <w:szCs w:val="21"/>
              </w:rPr>
            </w:pPr>
            <w:r>
              <w:rPr>
                <w:rFonts w:ascii="仿宋" w:eastAsia="仿宋" w:hAnsi="仿宋" w:hint="eastAsia"/>
                <w:szCs w:val="21"/>
              </w:rPr>
              <w:t>7</w:t>
            </w:r>
          </w:p>
        </w:tc>
        <w:tc>
          <w:tcPr>
            <w:tcW w:w="696" w:type="pct"/>
            <w:tcBorders>
              <w:left w:val="single" w:sz="4" w:space="0" w:color="auto"/>
              <w:bottom w:val="single" w:sz="4" w:space="0" w:color="auto"/>
              <w:right w:val="single" w:sz="4" w:space="0" w:color="auto"/>
            </w:tcBorders>
            <w:vAlign w:val="center"/>
          </w:tcPr>
          <w:p w14:paraId="4871C4AB" w14:textId="77777777" w:rsidR="000B5FE2" w:rsidRDefault="000B5FE2" w:rsidP="003D63F2">
            <w:pPr>
              <w:widowControl/>
              <w:jc w:val="left"/>
              <w:rPr>
                <w:rFonts w:ascii="仿宋" w:eastAsia="仿宋" w:hAnsi="仿宋"/>
                <w:szCs w:val="21"/>
              </w:rPr>
            </w:pPr>
            <w:r>
              <w:rPr>
                <w:rFonts w:ascii="仿宋" w:eastAsia="仿宋" w:hAnsi="仿宋" w:cs="仿宋" w:hint="eastAsia"/>
                <w:szCs w:val="21"/>
              </w:rPr>
              <w:t>其他优惠条件3分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4F92A258" w14:textId="77777777" w:rsidR="000B5FE2" w:rsidRDefault="000B5FE2" w:rsidP="003D63F2">
            <w:pPr>
              <w:ind w:rightChars="-54" w:right="-113"/>
              <w:jc w:val="left"/>
            </w:pPr>
            <w:r>
              <w:rPr>
                <w:rFonts w:ascii="仿宋" w:eastAsia="仿宋" w:hAnsi="仿宋" w:cs="仿宋" w:hint="eastAsia"/>
                <w:szCs w:val="21"/>
              </w:rPr>
              <w:t>根据投标人提供的其他实质性优惠条件如优惠的力度大小、可行性、合规性、对采购人是否具有实际意义等进行综合评审，</w:t>
            </w:r>
            <w:r>
              <w:rPr>
                <w:rFonts w:ascii="仿宋" w:eastAsia="仿宋" w:hAnsi="仿宋"/>
                <w:szCs w:val="21"/>
              </w:rPr>
              <w:t>0-</w:t>
            </w:r>
            <w:r>
              <w:rPr>
                <w:rFonts w:ascii="仿宋" w:eastAsia="仿宋" w:hAnsi="仿宋" w:hint="eastAsia"/>
                <w:szCs w:val="21"/>
              </w:rPr>
              <w:t>3分</w:t>
            </w:r>
            <w:r>
              <w:rPr>
                <w:rFonts w:ascii="仿宋" w:eastAsia="仿宋" w:hAnsi="仿宋" w:cs="仿宋" w:hint="eastAsia"/>
                <w:szCs w:val="21"/>
              </w:rPr>
              <w:t>。</w:t>
            </w:r>
          </w:p>
        </w:tc>
      </w:tr>
    </w:tbl>
    <w:p w14:paraId="4C5CAFA2" w14:textId="77777777" w:rsidR="00F436F6" w:rsidRPr="000B5FE2" w:rsidRDefault="00F436F6">
      <w:pPr>
        <w:spacing w:line="440" w:lineRule="exact"/>
        <w:rPr>
          <w:rFonts w:ascii="仿宋" w:eastAsia="仿宋" w:hAnsi="仿宋"/>
          <w:b/>
          <w:bCs/>
          <w:iCs/>
          <w:sz w:val="24"/>
        </w:rPr>
      </w:pPr>
    </w:p>
    <w:p w14:paraId="6EE62D41" w14:textId="77777777" w:rsidR="00F436F6" w:rsidRDefault="00DE4CB6">
      <w:pPr>
        <w:spacing w:line="440" w:lineRule="exact"/>
        <w:rPr>
          <w:rFonts w:ascii="仿宋" w:eastAsia="仿宋" w:hAnsi="仿宋"/>
          <w:iCs/>
          <w:sz w:val="24"/>
        </w:rPr>
      </w:pPr>
      <w:r>
        <w:rPr>
          <w:rFonts w:ascii="仿宋" w:eastAsia="仿宋" w:hAnsi="仿宋" w:hint="eastAsia"/>
          <w:b/>
          <w:bCs/>
          <w:iCs/>
          <w:sz w:val="24"/>
        </w:rPr>
        <w:t>2.2价格分（40分）</w:t>
      </w:r>
    </w:p>
    <w:p w14:paraId="0F62FADF" w14:textId="77777777" w:rsidR="00F436F6" w:rsidRDefault="00DE4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lastRenderedPageBreak/>
        <w:t>2.2</w:t>
      </w:r>
      <w:r>
        <w:rPr>
          <w:rFonts w:ascii="仿宋" w:eastAsia="仿宋" w:hAnsi="仿宋" w:hint="eastAsia"/>
          <w:bCs/>
          <w:iCs/>
          <w:sz w:val="24"/>
        </w:rPr>
        <w:t>.1评标基准价：即满足采购文件要求且投标价格最低的投标报价为评标基准价，其价格分为满分。</w:t>
      </w:r>
    </w:p>
    <w:p w14:paraId="633EF1FC" w14:textId="77777777" w:rsidR="00F436F6" w:rsidRDefault="00DE4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00D63A80" w14:textId="77777777" w:rsidR="00F436F6" w:rsidRDefault="00DE4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投标报价得分=(评标基准价／投标报价)×价格权值×100</w:t>
      </w:r>
    </w:p>
    <w:p w14:paraId="358EEDD5" w14:textId="77777777" w:rsidR="00F436F6" w:rsidRDefault="00DE4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23" w:name="_Toc104885749"/>
    </w:p>
    <w:p w14:paraId="4746DA19" w14:textId="77777777" w:rsidR="00F436F6" w:rsidRDefault="00F4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693E2B8C" w14:textId="77777777" w:rsidR="000B5FE2" w:rsidRDefault="000B5FE2"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BA5E71A" w14:textId="77777777" w:rsidR="000B5FE2" w:rsidRDefault="000B5FE2"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73F5FF7A" w14:textId="77777777" w:rsidR="000B5FE2" w:rsidRDefault="000B5FE2"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69C18F3E" w14:textId="77777777" w:rsidR="002C72C5" w:rsidRDefault="002C72C5"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9EC4930" w14:textId="77777777" w:rsidR="002C72C5" w:rsidRDefault="002C72C5"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3B6F27DE" w14:textId="77777777" w:rsidR="002C72C5" w:rsidRDefault="002C72C5"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3E12F0E" w14:textId="77777777" w:rsidR="002C72C5" w:rsidRDefault="002C72C5"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E9625A0" w14:textId="77777777" w:rsidR="002C72C5" w:rsidRDefault="002C72C5"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62783EAF" w14:textId="77777777" w:rsidR="002C72C5" w:rsidRDefault="002C72C5"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EB9845A" w14:textId="77777777" w:rsidR="002C72C5" w:rsidRDefault="002C72C5"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6A3ACD7D" w14:textId="77777777" w:rsidR="002C72C5" w:rsidRDefault="002C72C5"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6D6A79CE" w14:textId="77777777" w:rsidR="002C72C5" w:rsidRDefault="002C72C5"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3324CFD" w14:textId="77777777" w:rsidR="002C72C5" w:rsidRDefault="002C72C5"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039E280" w14:textId="77777777" w:rsidR="002C72C5" w:rsidRDefault="002C72C5"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925EFBB" w14:textId="77777777" w:rsidR="002C72C5" w:rsidRDefault="002C72C5"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E7843A6" w14:textId="77777777" w:rsidR="002C72C5" w:rsidRDefault="002C72C5"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04FE81D7" w14:textId="77777777" w:rsidR="002C72C5" w:rsidRDefault="002C72C5"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360D864D" w14:textId="77777777" w:rsidR="002C72C5" w:rsidRDefault="002C72C5"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76E1BA45" w14:textId="77777777" w:rsidR="002C72C5" w:rsidRDefault="002C72C5"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90F3B99" w14:textId="77777777" w:rsidR="002C72C5" w:rsidRDefault="002C72C5"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28D340F" w14:textId="77777777" w:rsidR="002C72C5" w:rsidRDefault="002C72C5"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7A57E85F" w14:textId="77777777" w:rsidR="002C72C5" w:rsidRDefault="002C72C5"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08963C72" w14:textId="77777777" w:rsidR="002C72C5" w:rsidRDefault="002C72C5"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0429CE99" w14:textId="197A6C37" w:rsidR="00137B80" w:rsidRDefault="00DE4CB6"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r>
        <w:rPr>
          <w:rFonts w:ascii="仿宋" w:hAnsi="仿宋" w:cs="仿宋" w:hint="eastAsia"/>
          <w:sz w:val="40"/>
          <w:szCs w:val="36"/>
        </w:rPr>
        <w:t>第六章投标文件格式附件</w:t>
      </w:r>
      <w:bookmarkEnd w:id="23"/>
    </w:p>
    <w:p w14:paraId="52E76B12" w14:textId="77777777" w:rsidR="00F436F6" w:rsidRPr="00137B80" w:rsidRDefault="00DE4CB6" w:rsidP="00137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130360D1" w14:textId="77777777" w:rsidR="00F436F6" w:rsidRDefault="00DE4CB6" w:rsidP="00362395">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03A5EC26" w14:textId="77777777" w:rsidR="00F436F6" w:rsidRDefault="00DE4CB6" w:rsidP="00362395">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0F612674" w14:textId="77777777" w:rsidR="00F436F6" w:rsidRDefault="00F436F6" w:rsidP="00362395">
      <w:pPr>
        <w:snapToGrid w:val="0"/>
        <w:spacing w:beforeLines="50" w:before="156" w:after="50"/>
        <w:jc w:val="right"/>
        <w:rPr>
          <w:rFonts w:ascii="仿宋" w:eastAsia="仿宋" w:hAnsi="仿宋" w:cs="仿宋"/>
          <w:bCs/>
          <w:sz w:val="30"/>
          <w:szCs w:val="30"/>
        </w:rPr>
      </w:pPr>
    </w:p>
    <w:p w14:paraId="1D0CEFE8" w14:textId="1DE111B4" w:rsidR="00F436F6" w:rsidRDefault="003172DD">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145C60DD" w14:textId="77777777" w:rsidR="00F436F6" w:rsidRDefault="00DE4CB6" w:rsidP="00362395">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36FCC000" w14:textId="44D64EE2" w:rsidR="00F436F6" w:rsidRDefault="00DE4CB6" w:rsidP="00362395">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w:t>
      </w:r>
      <w:r w:rsidR="003172DD">
        <w:rPr>
          <w:rFonts w:ascii="仿宋" w:eastAsia="仿宋" w:hAnsi="仿宋" w:cs="仿宋" w:hint="eastAsia"/>
          <w:sz w:val="30"/>
          <w:szCs w:val="30"/>
        </w:rPr>
        <w:t xml:space="preserve"> </w:t>
      </w:r>
      <w:r>
        <w:rPr>
          <w:rFonts w:ascii="仿宋" w:eastAsia="仿宋" w:hAnsi="仿宋" w:cs="仿宋" w:hint="eastAsia"/>
          <w:sz w:val="30"/>
          <w:szCs w:val="30"/>
        </w:rPr>
        <w:t>段</w:t>
      </w:r>
      <w:r w:rsidR="003172DD">
        <w:rPr>
          <w:rFonts w:ascii="仿宋" w:eastAsia="仿宋" w:hAnsi="仿宋" w:cs="仿宋" w:hint="eastAsia"/>
          <w:sz w:val="30"/>
          <w:szCs w:val="30"/>
        </w:rPr>
        <w:t xml:space="preserve"> </w:t>
      </w:r>
      <w:r>
        <w:rPr>
          <w:rFonts w:ascii="仿宋" w:eastAsia="仿宋" w:hAnsi="仿宋" w:cs="仿宋" w:hint="eastAsia"/>
          <w:sz w:val="30"/>
          <w:szCs w:val="30"/>
        </w:rPr>
        <w:t>号：</w:t>
      </w:r>
    </w:p>
    <w:p w14:paraId="195E7EF1" w14:textId="77777777" w:rsidR="00F436F6" w:rsidRDefault="00F436F6">
      <w:pPr>
        <w:spacing w:line="1200" w:lineRule="exact"/>
        <w:ind w:right="6"/>
        <w:jc w:val="center"/>
        <w:rPr>
          <w:rFonts w:ascii="仿宋" w:eastAsia="仿宋" w:hAnsi="仿宋" w:cs="仿宋"/>
          <w:sz w:val="72"/>
          <w:szCs w:val="72"/>
        </w:rPr>
      </w:pPr>
    </w:p>
    <w:p w14:paraId="5938AD34" w14:textId="77777777" w:rsidR="00F436F6" w:rsidRDefault="00DE4CB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6E5992EF" w14:textId="77777777" w:rsidR="00F436F6" w:rsidRDefault="00DE4CB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7D66BC01" w14:textId="77777777" w:rsidR="00F436F6" w:rsidRDefault="00DE4CB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694762D4" w14:textId="77777777" w:rsidR="00F436F6" w:rsidRDefault="00DE4CB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72A75194" w14:textId="77777777" w:rsidR="00F436F6" w:rsidRDefault="00F436F6">
      <w:pPr>
        <w:spacing w:line="1200" w:lineRule="exact"/>
        <w:ind w:right="6"/>
        <w:jc w:val="center"/>
        <w:rPr>
          <w:rFonts w:ascii="仿宋" w:eastAsia="仿宋" w:hAnsi="仿宋" w:cs="仿宋"/>
          <w:sz w:val="72"/>
          <w:szCs w:val="72"/>
        </w:rPr>
      </w:pPr>
    </w:p>
    <w:p w14:paraId="17F1908E" w14:textId="77777777" w:rsidR="00F436F6" w:rsidRDefault="00F436F6">
      <w:pPr>
        <w:spacing w:line="1200" w:lineRule="exact"/>
        <w:ind w:right="6"/>
        <w:jc w:val="center"/>
        <w:rPr>
          <w:rFonts w:ascii="仿宋" w:eastAsia="仿宋" w:hAnsi="仿宋" w:cs="仿宋"/>
          <w:sz w:val="72"/>
          <w:szCs w:val="72"/>
        </w:rPr>
      </w:pPr>
    </w:p>
    <w:p w14:paraId="29435FBE" w14:textId="77777777" w:rsidR="00F436F6" w:rsidRDefault="00F436F6">
      <w:pPr>
        <w:spacing w:line="400" w:lineRule="exact"/>
        <w:ind w:right="-110"/>
        <w:rPr>
          <w:rFonts w:ascii="仿宋" w:eastAsia="仿宋" w:hAnsi="仿宋" w:cs="仿宋"/>
          <w:spacing w:val="40"/>
          <w:sz w:val="30"/>
          <w:szCs w:val="30"/>
        </w:rPr>
      </w:pPr>
    </w:p>
    <w:p w14:paraId="18BCD2CB" w14:textId="77777777" w:rsidR="00F436F6" w:rsidRDefault="00DE4CB6" w:rsidP="003172DD">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EEF7643" w14:textId="77777777" w:rsidR="00F436F6" w:rsidRDefault="00DE4CB6" w:rsidP="003172DD">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6398AAE0" w14:textId="77777777" w:rsidR="00F436F6" w:rsidRDefault="00DE4CB6" w:rsidP="003172DD">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1EE854FF" w14:textId="77777777" w:rsidR="00F436F6" w:rsidRDefault="00DE4CB6" w:rsidP="0036239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52118796" w14:textId="77777777" w:rsidR="00F436F6" w:rsidRDefault="00DE4CB6" w:rsidP="00362395">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058B743D" w14:textId="77777777" w:rsidR="00F436F6" w:rsidRDefault="00DE4CB6">
      <w:pPr>
        <w:pStyle w:val="5"/>
        <w:spacing w:line="360" w:lineRule="auto"/>
        <w:ind w:firstLineChars="0" w:firstLine="0"/>
        <w:jc w:val="left"/>
        <w:rPr>
          <w:rFonts w:ascii="仿宋" w:eastAsia="仿宋" w:hAnsi="仿宋" w:cs="仿宋"/>
        </w:rPr>
      </w:pPr>
      <w:r>
        <w:rPr>
          <w:rFonts w:ascii="仿宋" w:eastAsia="仿宋" w:hAnsi="仿宋" w:cs="仿宋" w:hint="eastAsia"/>
        </w:rPr>
        <w:t>1.投标声明函……………………………………………………………………（页码）</w:t>
      </w:r>
    </w:p>
    <w:p w14:paraId="51F70D78" w14:textId="77777777" w:rsidR="00F436F6" w:rsidRDefault="00DE4CB6">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14:paraId="0DCC8F1C" w14:textId="77777777" w:rsidR="00F436F6" w:rsidRDefault="00DE4CB6">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3.法定代表人及其授权代表身份证……………………………………………（页码）</w:t>
      </w:r>
    </w:p>
    <w:p w14:paraId="7B9AE8D4" w14:textId="77777777" w:rsidR="00F436F6" w:rsidRDefault="00DE4CB6">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00E30E0C" w14:textId="77777777" w:rsidR="00F436F6" w:rsidRDefault="00DE4CB6">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219E8DBF" w14:textId="77777777" w:rsidR="00F436F6" w:rsidRDefault="00DE4CB6">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14:paraId="5AB09262" w14:textId="77777777" w:rsidR="00F436F6" w:rsidRDefault="00DE4CB6">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5.2供应商基本资格条件书面承诺函…………………………………………（页码）</w:t>
      </w:r>
    </w:p>
    <w:p w14:paraId="7C3FA9B4" w14:textId="06A1B800" w:rsidR="003172DD" w:rsidRDefault="003172DD" w:rsidP="003172DD">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必要要求条款的有关证明材料（如有）…………………………………（页码）</w:t>
      </w:r>
    </w:p>
    <w:p w14:paraId="315E523B" w14:textId="77777777" w:rsidR="003172DD" w:rsidRDefault="003172DD" w:rsidP="003172DD">
      <w:pPr>
        <w:pStyle w:val="5"/>
        <w:spacing w:line="360" w:lineRule="auto"/>
        <w:ind w:firstLineChars="100" w:firstLine="240"/>
        <w:jc w:val="left"/>
        <w:rPr>
          <w:rFonts w:ascii="仿宋" w:eastAsia="仿宋" w:hAnsi="仿宋" w:cs="仿宋"/>
        </w:rPr>
      </w:pPr>
      <w:r>
        <w:rPr>
          <w:rFonts w:ascii="仿宋" w:eastAsia="仿宋" w:hAnsi="仿宋" w:cs="仿宋"/>
        </w:rPr>
        <w:t>5.4</w:t>
      </w:r>
      <w:r>
        <w:rPr>
          <w:rFonts w:ascii="仿宋" w:eastAsia="仿宋" w:hAnsi="仿宋" w:cs="仿宋" w:hint="eastAsia"/>
        </w:rPr>
        <w:t>特定资格条件的有关证明材料（如有）…………………………………（页码）</w:t>
      </w:r>
    </w:p>
    <w:p w14:paraId="6A34CEB5" w14:textId="77777777" w:rsidR="00F436F6" w:rsidRDefault="00DE4CB6">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06EAE64D" w14:textId="77777777" w:rsidR="00F436F6" w:rsidRDefault="00F436F6">
      <w:pPr>
        <w:spacing w:line="360" w:lineRule="auto"/>
        <w:jc w:val="left"/>
        <w:rPr>
          <w:rFonts w:ascii="仿宋" w:eastAsia="仿宋" w:hAnsi="仿宋" w:cs="仿宋"/>
          <w:b/>
          <w:bCs/>
          <w:sz w:val="24"/>
        </w:rPr>
      </w:pPr>
    </w:p>
    <w:p w14:paraId="7C91C4B4" w14:textId="77777777" w:rsidR="00F436F6" w:rsidRDefault="00F436F6">
      <w:pPr>
        <w:spacing w:line="360" w:lineRule="auto"/>
        <w:jc w:val="left"/>
        <w:rPr>
          <w:rFonts w:ascii="仿宋" w:eastAsia="仿宋" w:hAnsi="仿宋" w:cs="仿宋"/>
          <w:b/>
          <w:bCs/>
          <w:sz w:val="24"/>
        </w:rPr>
      </w:pPr>
    </w:p>
    <w:p w14:paraId="7F341816" w14:textId="77777777" w:rsidR="00F436F6" w:rsidRDefault="00F436F6">
      <w:pPr>
        <w:spacing w:line="360" w:lineRule="auto"/>
        <w:jc w:val="left"/>
        <w:rPr>
          <w:rFonts w:ascii="仿宋" w:eastAsia="仿宋" w:hAnsi="仿宋" w:cs="仿宋"/>
          <w:b/>
          <w:bCs/>
          <w:sz w:val="24"/>
        </w:rPr>
      </w:pPr>
    </w:p>
    <w:p w14:paraId="0C8CF703" w14:textId="77777777" w:rsidR="00F436F6" w:rsidRDefault="00F436F6">
      <w:pPr>
        <w:spacing w:line="360" w:lineRule="auto"/>
        <w:jc w:val="left"/>
        <w:rPr>
          <w:rFonts w:ascii="仿宋" w:eastAsia="仿宋" w:hAnsi="仿宋" w:cs="仿宋"/>
          <w:b/>
          <w:bCs/>
          <w:sz w:val="24"/>
        </w:rPr>
      </w:pPr>
    </w:p>
    <w:p w14:paraId="16ECDAAD" w14:textId="77777777" w:rsidR="00F436F6" w:rsidRDefault="00F436F6">
      <w:pPr>
        <w:spacing w:line="360" w:lineRule="auto"/>
        <w:jc w:val="left"/>
        <w:rPr>
          <w:rFonts w:ascii="仿宋" w:eastAsia="仿宋" w:hAnsi="仿宋" w:cs="仿宋"/>
          <w:b/>
          <w:bCs/>
          <w:sz w:val="24"/>
        </w:rPr>
      </w:pPr>
    </w:p>
    <w:p w14:paraId="178DD540" w14:textId="77777777" w:rsidR="00F436F6" w:rsidRDefault="00F436F6">
      <w:pPr>
        <w:spacing w:line="360" w:lineRule="auto"/>
        <w:jc w:val="left"/>
        <w:rPr>
          <w:rFonts w:ascii="仿宋" w:eastAsia="仿宋" w:hAnsi="仿宋" w:cs="仿宋"/>
          <w:b/>
          <w:bCs/>
          <w:sz w:val="24"/>
        </w:rPr>
      </w:pPr>
    </w:p>
    <w:p w14:paraId="373AA6C8" w14:textId="77777777" w:rsidR="00F436F6" w:rsidRDefault="00F436F6">
      <w:pPr>
        <w:spacing w:line="360" w:lineRule="auto"/>
        <w:jc w:val="left"/>
        <w:rPr>
          <w:rFonts w:ascii="仿宋" w:eastAsia="仿宋" w:hAnsi="仿宋" w:cs="仿宋"/>
          <w:b/>
          <w:bCs/>
          <w:sz w:val="24"/>
        </w:rPr>
      </w:pPr>
    </w:p>
    <w:p w14:paraId="601D18C7" w14:textId="77777777" w:rsidR="00F436F6" w:rsidRDefault="00F436F6">
      <w:pPr>
        <w:spacing w:line="360" w:lineRule="auto"/>
        <w:jc w:val="left"/>
        <w:rPr>
          <w:rFonts w:ascii="仿宋" w:eastAsia="仿宋" w:hAnsi="仿宋" w:cs="仿宋"/>
          <w:b/>
          <w:bCs/>
          <w:sz w:val="24"/>
        </w:rPr>
      </w:pPr>
    </w:p>
    <w:p w14:paraId="574C6721" w14:textId="77777777" w:rsidR="00F436F6" w:rsidRDefault="00F436F6">
      <w:pPr>
        <w:spacing w:line="360" w:lineRule="auto"/>
        <w:jc w:val="left"/>
        <w:rPr>
          <w:rFonts w:ascii="仿宋" w:eastAsia="仿宋" w:hAnsi="仿宋" w:cs="仿宋"/>
          <w:b/>
          <w:bCs/>
          <w:sz w:val="24"/>
        </w:rPr>
      </w:pPr>
    </w:p>
    <w:p w14:paraId="291D38DA" w14:textId="77777777" w:rsidR="00F436F6" w:rsidRDefault="00F436F6">
      <w:pPr>
        <w:spacing w:line="360" w:lineRule="auto"/>
        <w:jc w:val="left"/>
        <w:rPr>
          <w:rFonts w:ascii="仿宋" w:eastAsia="仿宋" w:hAnsi="仿宋" w:cs="仿宋"/>
          <w:b/>
          <w:bCs/>
          <w:sz w:val="24"/>
        </w:rPr>
      </w:pPr>
    </w:p>
    <w:p w14:paraId="611AD132" w14:textId="77777777" w:rsidR="00F436F6" w:rsidRDefault="00F436F6">
      <w:pPr>
        <w:spacing w:line="360" w:lineRule="auto"/>
        <w:jc w:val="left"/>
        <w:rPr>
          <w:rFonts w:ascii="仿宋" w:eastAsia="仿宋" w:hAnsi="仿宋" w:cs="仿宋"/>
          <w:b/>
          <w:bCs/>
          <w:sz w:val="24"/>
        </w:rPr>
      </w:pPr>
    </w:p>
    <w:p w14:paraId="5CD84860" w14:textId="77777777" w:rsidR="00F436F6" w:rsidRDefault="00F436F6">
      <w:pPr>
        <w:spacing w:line="360" w:lineRule="auto"/>
        <w:jc w:val="left"/>
        <w:rPr>
          <w:rFonts w:ascii="仿宋" w:eastAsia="仿宋" w:hAnsi="仿宋" w:cs="仿宋"/>
          <w:b/>
          <w:bCs/>
          <w:sz w:val="24"/>
        </w:rPr>
      </w:pPr>
    </w:p>
    <w:p w14:paraId="705D6336" w14:textId="77777777" w:rsidR="00F436F6" w:rsidRDefault="00F436F6">
      <w:pPr>
        <w:spacing w:line="360" w:lineRule="auto"/>
        <w:jc w:val="left"/>
        <w:rPr>
          <w:rFonts w:ascii="仿宋" w:eastAsia="仿宋" w:hAnsi="仿宋" w:cs="仿宋"/>
          <w:b/>
          <w:bCs/>
          <w:sz w:val="24"/>
        </w:rPr>
      </w:pPr>
    </w:p>
    <w:p w14:paraId="49B414BD" w14:textId="77777777" w:rsidR="00F436F6" w:rsidRDefault="00F436F6">
      <w:pPr>
        <w:spacing w:line="360" w:lineRule="auto"/>
        <w:jc w:val="left"/>
        <w:rPr>
          <w:rFonts w:ascii="仿宋" w:eastAsia="仿宋" w:hAnsi="仿宋" w:cs="仿宋"/>
          <w:b/>
          <w:bCs/>
          <w:sz w:val="24"/>
        </w:rPr>
      </w:pPr>
    </w:p>
    <w:p w14:paraId="3261E187" w14:textId="77777777" w:rsidR="003172DD" w:rsidRDefault="003172DD">
      <w:pPr>
        <w:spacing w:line="360" w:lineRule="auto"/>
        <w:jc w:val="left"/>
        <w:rPr>
          <w:rFonts w:ascii="仿宋" w:eastAsia="仿宋" w:hAnsi="仿宋" w:cs="仿宋"/>
          <w:b/>
          <w:sz w:val="28"/>
          <w:szCs w:val="28"/>
        </w:rPr>
      </w:pPr>
    </w:p>
    <w:p w14:paraId="1094979B" w14:textId="77777777" w:rsidR="003172DD" w:rsidRDefault="003172DD">
      <w:pPr>
        <w:spacing w:line="360" w:lineRule="auto"/>
        <w:jc w:val="left"/>
        <w:rPr>
          <w:rFonts w:ascii="仿宋" w:eastAsia="仿宋" w:hAnsi="仿宋" w:cs="仿宋"/>
          <w:b/>
          <w:sz w:val="28"/>
          <w:szCs w:val="28"/>
        </w:rPr>
      </w:pPr>
    </w:p>
    <w:p w14:paraId="2BCB2CDE" w14:textId="77777777" w:rsidR="003172DD" w:rsidRDefault="003172DD">
      <w:pPr>
        <w:spacing w:line="360" w:lineRule="auto"/>
        <w:jc w:val="left"/>
        <w:rPr>
          <w:rFonts w:ascii="仿宋" w:eastAsia="仿宋" w:hAnsi="仿宋" w:cs="仿宋"/>
          <w:b/>
          <w:sz w:val="28"/>
          <w:szCs w:val="28"/>
        </w:rPr>
      </w:pPr>
    </w:p>
    <w:p w14:paraId="1C8C75E6" w14:textId="2F88BD19" w:rsidR="00F436F6" w:rsidRDefault="00137B8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w:t>
      </w:r>
      <w:r w:rsidR="00DE4CB6">
        <w:rPr>
          <w:rFonts w:ascii="仿宋" w:eastAsia="仿宋" w:hAnsi="仿宋" w:cs="仿宋" w:hint="eastAsia"/>
          <w:b/>
          <w:sz w:val="28"/>
          <w:szCs w:val="28"/>
        </w:rPr>
        <w:t>件3：</w:t>
      </w:r>
    </w:p>
    <w:p w14:paraId="5393A6DC" w14:textId="77777777" w:rsidR="00F436F6" w:rsidRDefault="00DE4CB6">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62752980" w14:textId="77777777" w:rsidR="00F436F6" w:rsidRDefault="00DE4CB6">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3C5FCB3" w14:textId="77777777" w:rsidR="00F436F6" w:rsidRDefault="00DE4CB6">
      <w:pPr>
        <w:pStyle w:val="af8"/>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1D7C39C5" w14:textId="77777777" w:rsidR="00F436F6" w:rsidRDefault="00DE4CB6">
      <w:pPr>
        <w:pStyle w:val="af8"/>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41C0ECC5" w14:textId="77777777" w:rsidR="00F436F6" w:rsidRDefault="00DE4CB6">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21480FDE" w14:textId="77777777" w:rsidR="00F436F6" w:rsidRDefault="00DE4CB6">
      <w:pPr>
        <w:pStyle w:val="af8"/>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4958A5E" w14:textId="77777777" w:rsidR="00F436F6" w:rsidRDefault="00DE4CB6">
      <w:pPr>
        <w:pStyle w:val="af8"/>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57EA265E" w14:textId="77777777" w:rsidR="00F436F6" w:rsidRDefault="00DE4CB6">
      <w:pPr>
        <w:pStyle w:val="af8"/>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4CCEC568" w14:textId="77777777" w:rsidR="00F436F6" w:rsidRDefault="00DE4CB6">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3377F7C8" w14:textId="77777777" w:rsidR="00F436F6" w:rsidRDefault="00DE4CB6">
      <w:pPr>
        <w:pStyle w:val="af8"/>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1C6974B2" w14:textId="77777777" w:rsidR="00F436F6" w:rsidRPr="00897015" w:rsidRDefault="00DE4CB6">
      <w:pPr>
        <w:snapToGrid w:val="0"/>
        <w:spacing w:line="440" w:lineRule="exact"/>
        <w:ind w:firstLineChars="200" w:firstLine="480"/>
        <w:rPr>
          <w:rFonts w:ascii="仿宋" w:eastAsia="仿宋" w:hAnsi="仿宋" w:cs="仿宋"/>
          <w:kern w:val="0"/>
          <w:sz w:val="24"/>
        </w:rPr>
      </w:pPr>
      <w:r w:rsidRPr="00897015">
        <w:rPr>
          <w:rFonts w:ascii="仿宋" w:eastAsia="仿宋" w:hAnsi="仿宋" w:cs="仿宋" w:hint="eastAsia"/>
          <w:kern w:val="0"/>
          <w:sz w:val="24"/>
        </w:rPr>
        <w:t>8.我方承诺若</w:t>
      </w:r>
      <w:r w:rsidR="00897015" w:rsidRPr="00897015">
        <w:rPr>
          <w:rFonts w:ascii="仿宋" w:eastAsia="仿宋" w:hAnsi="仿宋" w:cs="仿宋"/>
          <w:kern w:val="0"/>
          <w:sz w:val="24"/>
        </w:rPr>
        <w:t>有下列情形之一的</w:t>
      </w:r>
      <w:r w:rsidRPr="00897015">
        <w:rPr>
          <w:rFonts w:ascii="仿宋" w:eastAsia="仿宋" w:hAnsi="仿宋" w:cs="仿宋" w:hint="eastAsia"/>
          <w:kern w:val="0"/>
          <w:sz w:val="24"/>
        </w:rPr>
        <w:t>，</w:t>
      </w:r>
      <w:r w:rsidR="00897015" w:rsidRPr="00897015">
        <w:rPr>
          <w:rFonts w:ascii="仿宋" w:eastAsia="仿宋" w:hAnsi="仿宋" w:cs="仿宋" w:hint="eastAsia"/>
          <w:kern w:val="0"/>
          <w:sz w:val="24"/>
        </w:rPr>
        <w:t>同意全部没收履约保证金，</w:t>
      </w:r>
      <w:r w:rsidR="00897015">
        <w:rPr>
          <w:rFonts w:ascii="仿宋" w:eastAsia="仿宋" w:hAnsi="仿宋" w:cs="仿宋" w:hint="eastAsia"/>
          <w:kern w:val="0"/>
          <w:sz w:val="24"/>
        </w:rPr>
        <w:t>赔偿由此给采购人带来的所有损失，</w:t>
      </w:r>
      <w:r w:rsidR="00897015" w:rsidRPr="00897015">
        <w:rPr>
          <w:rFonts w:ascii="仿宋" w:eastAsia="仿宋" w:hAnsi="仿宋" w:cs="仿宋" w:hint="eastAsia"/>
          <w:kern w:val="0"/>
          <w:sz w:val="24"/>
        </w:rPr>
        <w:t>并</w:t>
      </w:r>
      <w:r w:rsidRPr="00897015">
        <w:rPr>
          <w:rFonts w:ascii="仿宋" w:eastAsia="仿宋" w:hAnsi="仿宋" w:cs="仿宋" w:hint="eastAsia"/>
          <w:kern w:val="0"/>
          <w:sz w:val="24"/>
        </w:rPr>
        <w:t>愿接受依法处理。</w:t>
      </w:r>
    </w:p>
    <w:p w14:paraId="14AE9D9E" w14:textId="77777777" w:rsidR="00822D24" w:rsidRPr="00897015" w:rsidRDefault="00822D24" w:rsidP="00822D24">
      <w:pPr>
        <w:widowControl/>
        <w:spacing w:line="432" w:lineRule="atLeast"/>
        <w:ind w:firstLineChars="200" w:firstLine="480"/>
        <w:rPr>
          <w:rFonts w:ascii="仿宋" w:eastAsia="仿宋" w:hAnsi="仿宋" w:cs="仿宋"/>
          <w:kern w:val="0"/>
          <w:sz w:val="24"/>
        </w:rPr>
      </w:pPr>
      <w:r w:rsidRPr="00897015">
        <w:rPr>
          <w:rFonts w:ascii="仿宋" w:eastAsia="仿宋" w:hAnsi="仿宋" w:cs="仿宋"/>
          <w:kern w:val="0"/>
          <w:sz w:val="24"/>
        </w:rPr>
        <w:t>（一）提供虚假材料谋取中标、成交的；</w:t>
      </w:r>
    </w:p>
    <w:p w14:paraId="09E17EC8" w14:textId="77777777" w:rsidR="00822D24" w:rsidRPr="00897015" w:rsidRDefault="00822D24" w:rsidP="00822D24">
      <w:pPr>
        <w:widowControl/>
        <w:spacing w:line="432" w:lineRule="atLeast"/>
        <w:rPr>
          <w:rFonts w:ascii="仿宋" w:eastAsia="仿宋" w:hAnsi="仿宋" w:cs="仿宋"/>
          <w:kern w:val="0"/>
          <w:sz w:val="24"/>
        </w:rPr>
      </w:pPr>
      <w:r w:rsidRPr="00897015">
        <w:rPr>
          <w:rFonts w:ascii="仿宋" w:eastAsia="仿宋" w:hAnsi="仿宋" w:cs="仿宋"/>
          <w:kern w:val="0"/>
          <w:sz w:val="24"/>
        </w:rPr>
        <w:t xml:space="preserve">　　（二）采取不正当手段诋毁、排挤其他供应商的；</w:t>
      </w:r>
    </w:p>
    <w:p w14:paraId="2AC983F7" w14:textId="77777777" w:rsidR="00822D24" w:rsidRPr="00897015" w:rsidRDefault="00822D24" w:rsidP="00822D24">
      <w:pPr>
        <w:widowControl/>
        <w:spacing w:line="432" w:lineRule="atLeast"/>
        <w:rPr>
          <w:rFonts w:ascii="仿宋" w:eastAsia="仿宋" w:hAnsi="仿宋" w:cs="仿宋"/>
          <w:kern w:val="0"/>
          <w:sz w:val="24"/>
        </w:rPr>
      </w:pPr>
      <w:r w:rsidRPr="00897015">
        <w:rPr>
          <w:rFonts w:ascii="仿宋" w:eastAsia="仿宋" w:hAnsi="仿宋" w:cs="仿宋"/>
          <w:kern w:val="0"/>
          <w:sz w:val="24"/>
        </w:rPr>
        <w:t xml:space="preserve">　　（三）与采购人、其他供应商或者采购代理机构恶意串通的；</w:t>
      </w:r>
    </w:p>
    <w:p w14:paraId="0FD8753F" w14:textId="77777777" w:rsidR="00822D24" w:rsidRPr="00897015" w:rsidRDefault="00822D24" w:rsidP="00822D24">
      <w:pPr>
        <w:widowControl/>
        <w:spacing w:line="432" w:lineRule="atLeast"/>
        <w:rPr>
          <w:rFonts w:ascii="仿宋" w:eastAsia="仿宋" w:hAnsi="仿宋" w:cs="仿宋"/>
          <w:kern w:val="0"/>
          <w:sz w:val="24"/>
        </w:rPr>
      </w:pPr>
      <w:r w:rsidRPr="00897015">
        <w:rPr>
          <w:rFonts w:ascii="仿宋" w:eastAsia="仿宋" w:hAnsi="仿宋" w:cs="仿宋"/>
          <w:kern w:val="0"/>
          <w:sz w:val="24"/>
        </w:rPr>
        <w:t xml:space="preserve">　　（四）向采购人、采购代理机构行贿或者提供其他不正当利益的；</w:t>
      </w:r>
    </w:p>
    <w:p w14:paraId="7E16B58B" w14:textId="77777777" w:rsidR="00822D24" w:rsidRPr="00897015" w:rsidRDefault="00822D24" w:rsidP="00822D24">
      <w:pPr>
        <w:widowControl/>
        <w:spacing w:line="432" w:lineRule="atLeast"/>
        <w:rPr>
          <w:rFonts w:ascii="仿宋" w:eastAsia="仿宋" w:hAnsi="仿宋" w:cs="仿宋"/>
          <w:kern w:val="0"/>
          <w:sz w:val="24"/>
        </w:rPr>
      </w:pPr>
      <w:r w:rsidRPr="00897015">
        <w:rPr>
          <w:rFonts w:ascii="仿宋" w:eastAsia="仿宋" w:hAnsi="仿宋" w:cs="仿宋"/>
          <w:kern w:val="0"/>
          <w:sz w:val="24"/>
        </w:rPr>
        <w:t xml:space="preserve">　　（五）在招标采购过程中与采购人进行协商谈判的；</w:t>
      </w:r>
    </w:p>
    <w:p w14:paraId="483F9686" w14:textId="77777777" w:rsidR="00822D24" w:rsidRPr="00897015" w:rsidRDefault="00822D24" w:rsidP="00822D24">
      <w:pPr>
        <w:widowControl/>
        <w:spacing w:line="432" w:lineRule="atLeast"/>
        <w:rPr>
          <w:rFonts w:ascii="仿宋" w:eastAsia="仿宋" w:hAnsi="仿宋" w:cs="仿宋"/>
          <w:kern w:val="0"/>
          <w:sz w:val="24"/>
        </w:rPr>
      </w:pPr>
      <w:r w:rsidRPr="00897015">
        <w:rPr>
          <w:rFonts w:ascii="仿宋" w:eastAsia="仿宋" w:hAnsi="仿宋" w:cs="仿宋"/>
          <w:kern w:val="0"/>
          <w:sz w:val="24"/>
        </w:rPr>
        <w:t xml:space="preserve">　　（六）拒绝有关部门监督检查或者提供虚假情况的。</w:t>
      </w:r>
    </w:p>
    <w:p w14:paraId="4A7E646D" w14:textId="77777777" w:rsidR="00F436F6" w:rsidRPr="00897015" w:rsidRDefault="00897015">
      <w:pPr>
        <w:pStyle w:val="af8"/>
        <w:spacing w:afterLines="0" w:line="440" w:lineRule="exact"/>
        <w:ind w:firstLine="480"/>
        <w:rPr>
          <w:rFonts w:ascii="仿宋" w:eastAsia="仿宋" w:hAnsi="仿宋" w:cs="仿宋"/>
        </w:rPr>
      </w:pPr>
      <w:r>
        <w:rPr>
          <w:rFonts w:ascii="仿宋" w:eastAsia="仿宋" w:hAnsi="仿宋" w:cs="仿宋"/>
        </w:rPr>
        <w:t>有</w:t>
      </w:r>
      <w:r>
        <w:rPr>
          <w:rFonts w:ascii="仿宋" w:eastAsia="仿宋" w:hAnsi="仿宋" w:cs="仿宋" w:hint="eastAsia"/>
        </w:rPr>
        <w:t>上述</w:t>
      </w:r>
      <w:r w:rsidRPr="00897015">
        <w:rPr>
          <w:rFonts w:ascii="仿宋" w:eastAsia="仿宋" w:hAnsi="仿宋" w:cs="仿宋"/>
        </w:rPr>
        <w:t>第（一）至（五）项情形之一的，中标、成交无效。</w:t>
      </w:r>
    </w:p>
    <w:p w14:paraId="33BC461C" w14:textId="77777777" w:rsidR="00F436F6" w:rsidRDefault="00DE4CB6" w:rsidP="003172DD">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4E7C6E4C" w14:textId="131C9BF9" w:rsidR="00F436F6" w:rsidRDefault="00DE4CB6" w:rsidP="003172DD">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w:t>
      </w:r>
      <w:r w:rsidR="003172DD">
        <w:rPr>
          <w:rFonts w:ascii="仿宋" w:eastAsia="仿宋" w:hAnsi="仿宋" w:cs="仿宋" w:hint="eastAsia"/>
          <w:szCs w:val="24"/>
        </w:rPr>
        <w:t xml:space="preserve"> </w:t>
      </w:r>
      <w:r w:rsidR="003172DD">
        <w:rPr>
          <w:rFonts w:ascii="仿宋" w:eastAsia="仿宋" w:hAnsi="仿宋" w:cs="仿宋"/>
          <w:szCs w:val="24"/>
        </w:rPr>
        <w:t xml:space="preserve">    </w:t>
      </w:r>
      <w:r>
        <w:rPr>
          <w:rFonts w:ascii="仿宋" w:eastAsia="仿宋" w:hAnsi="仿宋" w:cs="仿宋" w:hint="eastAsia"/>
          <w:szCs w:val="24"/>
        </w:rPr>
        <w:t>日期：</w:t>
      </w:r>
      <w:r w:rsidR="003172DD">
        <w:rPr>
          <w:rFonts w:ascii="仿宋" w:eastAsia="仿宋" w:hAnsi="仿宋" w:cs="仿宋" w:hint="eastAsia"/>
          <w:szCs w:val="24"/>
        </w:rPr>
        <w:t xml:space="preserve"> </w:t>
      </w:r>
      <w:r w:rsidR="003172DD">
        <w:rPr>
          <w:rFonts w:ascii="仿宋" w:eastAsia="仿宋" w:hAnsi="仿宋" w:cs="仿宋"/>
          <w:szCs w:val="24"/>
        </w:rPr>
        <w:t xml:space="preserve">   </w:t>
      </w:r>
      <w:r>
        <w:rPr>
          <w:rFonts w:ascii="仿宋" w:eastAsia="仿宋" w:hAnsi="仿宋" w:cs="仿宋" w:hint="eastAsia"/>
          <w:szCs w:val="24"/>
        </w:rPr>
        <w:t>年</w:t>
      </w:r>
      <w:r w:rsidR="003172DD">
        <w:rPr>
          <w:rFonts w:ascii="仿宋" w:eastAsia="仿宋" w:hAnsi="仿宋" w:cs="仿宋" w:hint="eastAsia"/>
          <w:szCs w:val="24"/>
        </w:rPr>
        <w:t xml:space="preserve"> </w:t>
      </w:r>
      <w:r w:rsidR="003172DD">
        <w:rPr>
          <w:rFonts w:ascii="仿宋" w:eastAsia="仿宋" w:hAnsi="仿宋" w:cs="仿宋"/>
          <w:szCs w:val="24"/>
        </w:rPr>
        <w:t xml:space="preserve"> </w:t>
      </w:r>
      <w:r>
        <w:rPr>
          <w:rFonts w:ascii="仿宋" w:eastAsia="仿宋" w:hAnsi="仿宋" w:cs="仿宋" w:hint="eastAsia"/>
          <w:szCs w:val="24"/>
        </w:rPr>
        <w:t>月</w:t>
      </w:r>
      <w:r w:rsidR="003172DD">
        <w:rPr>
          <w:rFonts w:ascii="仿宋" w:eastAsia="仿宋" w:hAnsi="仿宋" w:cs="仿宋" w:hint="eastAsia"/>
          <w:szCs w:val="24"/>
        </w:rPr>
        <w:t xml:space="preserve"> </w:t>
      </w:r>
      <w:r w:rsidR="003172DD">
        <w:rPr>
          <w:rFonts w:ascii="仿宋" w:eastAsia="仿宋" w:hAnsi="仿宋" w:cs="仿宋"/>
          <w:szCs w:val="24"/>
        </w:rPr>
        <w:t xml:space="preserve"> </w:t>
      </w:r>
      <w:r>
        <w:rPr>
          <w:rFonts w:ascii="仿宋" w:eastAsia="仿宋" w:hAnsi="仿宋" w:cs="仿宋" w:hint="eastAsia"/>
          <w:szCs w:val="24"/>
        </w:rPr>
        <w:t>日</w:t>
      </w:r>
    </w:p>
    <w:p w14:paraId="655002FD" w14:textId="77777777" w:rsidR="00F436F6" w:rsidRDefault="00DE4CB6">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498F8CCF" w14:textId="77777777" w:rsidR="00F436F6" w:rsidRDefault="00DE4CB6">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2319C66E" w14:textId="77777777" w:rsidR="00F436F6" w:rsidRDefault="00DE4CB6" w:rsidP="00362395">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EDE2CA6" w14:textId="77777777" w:rsidR="00F436F6" w:rsidRDefault="00DE4CB6" w:rsidP="00362395">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1C63A91C" w14:textId="77777777" w:rsidR="00F436F6" w:rsidRDefault="00DE4CB6" w:rsidP="00362395">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365B519E" w14:textId="77777777" w:rsidR="00F436F6" w:rsidRDefault="00DE4CB6" w:rsidP="00362395">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6856E7F2" w14:textId="77777777" w:rsidR="00F436F6" w:rsidRDefault="00F436F6" w:rsidP="00362395">
      <w:pPr>
        <w:snapToGrid w:val="0"/>
        <w:spacing w:beforeLines="50" w:before="156" w:after="50" w:line="460" w:lineRule="exact"/>
        <w:ind w:firstLine="480"/>
        <w:rPr>
          <w:rFonts w:ascii="仿宋" w:eastAsia="仿宋" w:hAnsi="仿宋" w:cs="仿宋"/>
          <w:sz w:val="24"/>
          <w:szCs w:val="24"/>
        </w:rPr>
      </w:pPr>
    </w:p>
    <w:p w14:paraId="690D2F0A" w14:textId="77777777" w:rsidR="00F436F6" w:rsidRDefault="00DE4CB6" w:rsidP="00362395">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39D283B3" w14:textId="77777777" w:rsidR="00F436F6" w:rsidRDefault="00DE4CB6" w:rsidP="00362395">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5C134789" w14:textId="77777777" w:rsidR="00F436F6" w:rsidRDefault="00F436F6" w:rsidP="00362395">
      <w:pPr>
        <w:snapToGrid w:val="0"/>
        <w:spacing w:beforeLines="50" w:before="156" w:after="50" w:line="460" w:lineRule="exact"/>
        <w:rPr>
          <w:rFonts w:ascii="仿宋" w:eastAsia="仿宋" w:hAnsi="仿宋" w:cs="仿宋"/>
          <w:sz w:val="24"/>
          <w:szCs w:val="24"/>
        </w:rPr>
      </w:pPr>
    </w:p>
    <w:p w14:paraId="6AAC46FB" w14:textId="77777777" w:rsidR="00F436F6" w:rsidRDefault="00DE4CB6" w:rsidP="00362395">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6E2C00D2" w14:textId="77777777" w:rsidR="00F436F6" w:rsidRDefault="00DE4CB6" w:rsidP="00362395">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292858E0" w14:textId="77777777" w:rsidR="00F436F6" w:rsidRDefault="00F436F6" w:rsidP="00362395">
      <w:pPr>
        <w:snapToGrid w:val="0"/>
        <w:spacing w:beforeLines="50" w:before="156" w:after="50" w:line="460" w:lineRule="exact"/>
        <w:rPr>
          <w:rFonts w:ascii="仿宋" w:eastAsia="仿宋" w:hAnsi="仿宋" w:cs="仿宋"/>
          <w:sz w:val="24"/>
          <w:szCs w:val="24"/>
        </w:rPr>
      </w:pPr>
    </w:p>
    <w:p w14:paraId="0BE64219" w14:textId="77777777" w:rsidR="00F436F6" w:rsidRDefault="00F436F6" w:rsidP="00362395">
      <w:pPr>
        <w:snapToGrid w:val="0"/>
        <w:spacing w:beforeLines="50" w:before="156" w:after="50" w:line="460" w:lineRule="exact"/>
        <w:rPr>
          <w:rFonts w:ascii="仿宋" w:eastAsia="仿宋" w:hAnsi="仿宋" w:cs="仿宋"/>
          <w:sz w:val="24"/>
          <w:szCs w:val="24"/>
        </w:rPr>
      </w:pPr>
    </w:p>
    <w:p w14:paraId="3016B0F3" w14:textId="77777777" w:rsidR="003172DD" w:rsidRDefault="00DE4CB6" w:rsidP="00362395">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供应商全称（盖公章）：</w:t>
      </w:r>
    </w:p>
    <w:p w14:paraId="1B827FD1" w14:textId="23425BBB" w:rsidR="00F436F6" w:rsidRDefault="00DE4CB6" w:rsidP="00362395">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日期：</w:t>
      </w:r>
      <w:r w:rsidR="003172DD" w:rsidRPr="003172DD">
        <w:rPr>
          <w:rFonts w:ascii="仿宋" w:eastAsia="仿宋" w:hAnsi="仿宋" w:cs="仿宋" w:hint="eastAsia"/>
          <w:sz w:val="24"/>
          <w:szCs w:val="24"/>
          <w:u w:val="single"/>
        </w:rPr>
        <w:t xml:space="preserve"> </w:t>
      </w:r>
      <w:r w:rsidR="003172DD" w:rsidRPr="003172DD">
        <w:rPr>
          <w:rFonts w:ascii="仿宋" w:eastAsia="仿宋" w:hAnsi="仿宋" w:cs="仿宋"/>
          <w:sz w:val="24"/>
          <w:szCs w:val="24"/>
          <w:u w:val="single"/>
        </w:rPr>
        <w:t xml:space="preserve">   </w:t>
      </w:r>
      <w:r w:rsidRPr="003172DD">
        <w:rPr>
          <w:rFonts w:ascii="仿宋" w:eastAsia="仿宋" w:hAnsi="仿宋" w:cs="仿宋" w:hint="eastAsia"/>
          <w:sz w:val="24"/>
          <w:szCs w:val="24"/>
          <w:u w:val="single"/>
        </w:rPr>
        <w:t>年</w:t>
      </w:r>
      <w:r w:rsidR="003172DD">
        <w:rPr>
          <w:rFonts w:ascii="仿宋" w:eastAsia="仿宋" w:hAnsi="仿宋" w:cs="仿宋" w:hint="eastAsia"/>
          <w:sz w:val="24"/>
          <w:szCs w:val="24"/>
          <w:u w:val="single"/>
        </w:rPr>
        <w:t xml:space="preserve"> </w:t>
      </w:r>
      <w:r w:rsidR="003172DD">
        <w:rPr>
          <w:rFonts w:ascii="仿宋" w:eastAsia="仿宋" w:hAnsi="仿宋" w:cs="仿宋"/>
          <w:sz w:val="24"/>
          <w:szCs w:val="24"/>
          <w:u w:val="single"/>
        </w:rPr>
        <w:t xml:space="preserve"> </w:t>
      </w:r>
      <w:r>
        <w:rPr>
          <w:rFonts w:ascii="仿宋" w:eastAsia="仿宋" w:hAnsi="仿宋" w:cs="仿宋" w:hint="eastAsia"/>
          <w:sz w:val="24"/>
          <w:szCs w:val="24"/>
          <w:u w:val="single"/>
        </w:rPr>
        <w:t>月</w:t>
      </w:r>
      <w:r w:rsidR="003172DD">
        <w:rPr>
          <w:rFonts w:ascii="仿宋" w:eastAsia="仿宋" w:hAnsi="仿宋" w:cs="仿宋" w:hint="eastAsia"/>
          <w:sz w:val="24"/>
          <w:szCs w:val="24"/>
          <w:u w:val="single"/>
        </w:rPr>
        <w:t xml:space="preserve"> </w:t>
      </w:r>
      <w:r w:rsidR="003172DD">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786E3A62" w14:textId="77777777" w:rsidR="00F436F6" w:rsidRDefault="00F436F6">
      <w:pPr>
        <w:widowControl/>
        <w:jc w:val="left"/>
        <w:rPr>
          <w:rFonts w:ascii="仿宋" w:eastAsia="仿宋" w:hAnsi="仿宋" w:cs="仿宋"/>
          <w:sz w:val="24"/>
          <w:szCs w:val="24"/>
          <w:u w:val="single"/>
        </w:rPr>
      </w:pPr>
    </w:p>
    <w:p w14:paraId="37C2AA0D" w14:textId="77777777" w:rsidR="00F436F6" w:rsidRDefault="00DE4CB6">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420296A7" w14:textId="77777777" w:rsidR="00F436F6" w:rsidRDefault="00DE4CB6">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785A6E04" w14:textId="77777777" w:rsidR="00F436F6" w:rsidRDefault="00F436F6">
      <w:pPr>
        <w:pStyle w:val="af8"/>
        <w:spacing w:afterLines="0" w:line="440" w:lineRule="exact"/>
        <w:ind w:firstLineChars="0" w:firstLine="0"/>
        <w:rPr>
          <w:rFonts w:ascii="仿宋" w:eastAsia="仿宋" w:hAnsi="仿宋" w:cs="仿宋"/>
          <w:b/>
          <w:bCs/>
          <w:sz w:val="28"/>
          <w:szCs w:val="28"/>
        </w:rPr>
      </w:pPr>
    </w:p>
    <w:p w14:paraId="1A747E78" w14:textId="77777777" w:rsidR="003172DD" w:rsidRDefault="003172DD">
      <w:pPr>
        <w:pStyle w:val="af8"/>
        <w:spacing w:afterLines="0" w:line="440" w:lineRule="exact"/>
        <w:ind w:firstLineChars="0" w:firstLine="0"/>
        <w:rPr>
          <w:rFonts w:ascii="仿宋" w:eastAsia="仿宋" w:hAnsi="仿宋" w:cs="仿宋"/>
          <w:b/>
          <w:bCs/>
          <w:sz w:val="28"/>
          <w:szCs w:val="28"/>
        </w:rPr>
      </w:pPr>
    </w:p>
    <w:p w14:paraId="4BBD446F" w14:textId="77777777" w:rsidR="003172DD" w:rsidRDefault="003172DD">
      <w:pPr>
        <w:pStyle w:val="af8"/>
        <w:spacing w:afterLines="0" w:line="440" w:lineRule="exact"/>
        <w:ind w:firstLineChars="0" w:firstLine="0"/>
        <w:rPr>
          <w:rFonts w:ascii="仿宋" w:eastAsia="仿宋" w:hAnsi="仿宋" w:cs="仿宋"/>
          <w:b/>
          <w:bCs/>
          <w:sz w:val="28"/>
          <w:szCs w:val="28"/>
        </w:rPr>
      </w:pPr>
    </w:p>
    <w:p w14:paraId="403B7821" w14:textId="02247586" w:rsidR="00F436F6" w:rsidRDefault="00DE4CB6">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447C5A63" w14:textId="77777777" w:rsidR="00F436F6" w:rsidRDefault="00F436F6">
      <w:pPr>
        <w:pStyle w:val="af8"/>
        <w:spacing w:afterLines="0" w:line="440" w:lineRule="exact"/>
        <w:ind w:firstLineChars="0" w:firstLine="0"/>
        <w:rPr>
          <w:rFonts w:ascii="仿宋" w:eastAsia="仿宋" w:hAnsi="仿宋" w:cs="仿宋"/>
          <w:b/>
          <w:bCs/>
          <w:sz w:val="28"/>
          <w:szCs w:val="28"/>
        </w:rPr>
      </w:pPr>
    </w:p>
    <w:p w14:paraId="71A45DFB" w14:textId="77777777" w:rsidR="00F436F6" w:rsidRDefault="00F436F6">
      <w:pPr>
        <w:pStyle w:val="af8"/>
        <w:spacing w:afterLines="0" w:line="440" w:lineRule="exact"/>
        <w:ind w:firstLineChars="0" w:firstLine="0"/>
        <w:rPr>
          <w:rFonts w:ascii="仿宋" w:eastAsia="仿宋" w:hAnsi="仿宋" w:cs="仿宋"/>
          <w:b/>
          <w:bCs/>
          <w:sz w:val="28"/>
          <w:szCs w:val="28"/>
        </w:rPr>
      </w:pPr>
    </w:p>
    <w:p w14:paraId="49B6541A" w14:textId="77777777" w:rsidR="00F436F6" w:rsidRDefault="00DE4CB6">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72C55544" w14:textId="77777777" w:rsidR="00F436F6" w:rsidRDefault="00DE4CB6">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1764FA28" w14:textId="77777777" w:rsidR="00F436F6" w:rsidRDefault="00DE4CB6">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17DD8C1A" w14:textId="77777777" w:rsidR="00F436F6" w:rsidRDefault="00DE4CB6">
      <w:pPr>
        <w:pStyle w:val="af8"/>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954846F" w14:textId="77777777" w:rsidR="00F436F6" w:rsidRDefault="00F436F6">
      <w:pPr>
        <w:pStyle w:val="af8"/>
        <w:spacing w:afterLines="0" w:line="440" w:lineRule="exact"/>
        <w:ind w:firstLineChars="0" w:firstLine="0"/>
        <w:rPr>
          <w:rFonts w:ascii="仿宋" w:eastAsia="仿宋" w:hAnsi="仿宋" w:cs="仿宋"/>
          <w:sz w:val="28"/>
          <w:szCs w:val="28"/>
        </w:rPr>
      </w:pPr>
    </w:p>
    <w:p w14:paraId="2A6958A3" w14:textId="77777777" w:rsidR="00F436F6" w:rsidRDefault="00F436F6">
      <w:pPr>
        <w:pStyle w:val="af8"/>
        <w:spacing w:afterLines="0" w:line="440" w:lineRule="exact"/>
        <w:ind w:firstLineChars="0" w:firstLine="0"/>
        <w:rPr>
          <w:rFonts w:ascii="仿宋" w:eastAsia="仿宋" w:hAnsi="仿宋" w:cs="仿宋"/>
          <w:sz w:val="28"/>
          <w:szCs w:val="28"/>
        </w:rPr>
      </w:pPr>
    </w:p>
    <w:p w14:paraId="267A358A" w14:textId="77777777" w:rsidR="00F436F6" w:rsidRDefault="00F436F6">
      <w:pPr>
        <w:pStyle w:val="af8"/>
        <w:spacing w:afterLines="0" w:line="440" w:lineRule="exact"/>
        <w:ind w:firstLineChars="0" w:firstLine="0"/>
        <w:rPr>
          <w:rFonts w:ascii="仿宋" w:eastAsia="仿宋" w:hAnsi="仿宋" w:cs="仿宋"/>
          <w:sz w:val="28"/>
          <w:szCs w:val="28"/>
        </w:rPr>
      </w:pPr>
    </w:p>
    <w:p w14:paraId="3964BE2F" w14:textId="77777777" w:rsidR="00F436F6" w:rsidRDefault="00F436F6">
      <w:pPr>
        <w:pStyle w:val="af8"/>
        <w:spacing w:afterLines="0" w:line="440" w:lineRule="exact"/>
        <w:ind w:firstLineChars="0" w:firstLine="0"/>
        <w:rPr>
          <w:rFonts w:ascii="仿宋" w:eastAsia="仿宋" w:hAnsi="仿宋" w:cs="仿宋"/>
          <w:sz w:val="28"/>
          <w:szCs w:val="28"/>
        </w:rPr>
      </w:pPr>
    </w:p>
    <w:p w14:paraId="68E0DCC0" w14:textId="77777777" w:rsidR="00F436F6" w:rsidRDefault="00F436F6">
      <w:pPr>
        <w:pStyle w:val="af8"/>
        <w:spacing w:afterLines="0" w:line="440" w:lineRule="exact"/>
        <w:ind w:firstLineChars="0" w:firstLine="0"/>
        <w:rPr>
          <w:rFonts w:ascii="仿宋" w:eastAsia="仿宋" w:hAnsi="仿宋" w:cs="仿宋"/>
          <w:sz w:val="28"/>
          <w:szCs w:val="28"/>
        </w:rPr>
      </w:pPr>
    </w:p>
    <w:p w14:paraId="15819D20" w14:textId="77777777" w:rsidR="00F436F6" w:rsidRDefault="00F436F6">
      <w:pPr>
        <w:pStyle w:val="af8"/>
        <w:spacing w:afterLines="0" w:line="440" w:lineRule="exact"/>
        <w:ind w:firstLineChars="0" w:firstLine="0"/>
        <w:rPr>
          <w:rFonts w:ascii="仿宋" w:eastAsia="仿宋" w:hAnsi="仿宋" w:cs="仿宋"/>
          <w:sz w:val="28"/>
          <w:szCs w:val="28"/>
        </w:rPr>
      </w:pPr>
    </w:p>
    <w:p w14:paraId="28759344" w14:textId="77777777" w:rsidR="00F436F6" w:rsidRDefault="00F436F6">
      <w:pPr>
        <w:pStyle w:val="af8"/>
        <w:spacing w:afterLines="0" w:line="440" w:lineRule="exact"/>
        <w:ind w:firstLineChars="0" w:firstLine="0"/>
        <w:rPr>
          <w:rFonts w:ascii="仿宋" w:eastAsia="仿宋" w:hAnsi="仿宋" w:cs="仿宋"/>
          <w:sz w:val="28"/>
          <w:szCs w:val="28"/>
        </w:rPr>
      </w:pPr>
    </w:p>
    <w:p w14:paraId="419F6BD9" w14:textId="77777777" w:rsidR="00F436F6" w:rsidRDefault="00F436F6">
      <w:pPr>
        <w:pStyle w:val="af8"/>
        <w:spacing w:afterLines="0" w:line="440" w:lineRule="exact"/>
        <w:ind w:firstLineChars="0" w:firstLine="0"/>
        <w:rPr>
          <w:rFonts w:ascii="仿宋" w:eastAsia="仿宋" w:hAnsi="仿宋" w:cs="仿宋"/>
          <w:sz w:val="28"/>
          <w:szCs w:val="28"/>
        </w:rPr>
      </w:pPr>
    </w:p>
    <w:p w14:paraId="1BF93D00" w14:textId="77777777" w:rsidR="00F436F6" w:rsidRDefault="00DE4CB6">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t>附件6：授权代表社保证明</w:t>
      </w:r>
    </w:p>
    <w:p w14:paraId="43A5E252" w14:textId="77777777" w:rsidR="00F436F6" w:rsidRDefault="00F436F6">
      <w:pPr>
        <w:pStyle w:val="af8"/>
        <w:spacing w:afterLines="0" w:line="440" w:lineRule="exact"/>
        <w:ind w:firstLineChars="0" w:firstLine="0"/>
        <w:rPr>
          <w:rFonts w:ascii="仿宋" w:eastAsia="仿宋" w:hAnsi="仿宋" w:cs="仿宋"/>
          <w:b/>
          <w:bCs/>
          <w:sz w:val="28"/>
          <w:szCs w:val="28"/>
        </w:rPr>
      </w:pPr>
    </w:p>
    <w:p w14:paraId="4DE83BE7" w14:textId="77777777" w:rsidR="00F436F6" w:rsidRDefault="00F436F6">
      <w:pPr>
        <w:pStyle w:val="af8"/>
        <w:spacing w:afterLines="0" w:line="440" w:lineRule="exact"/>
        <w:ind w:firstLineChars="0" w:firstLine="0"/>
        <w:rPr>
          <w:rFonts w:ascii="仿宋" w:eastAsia="仿宋" w:hAnsi="仿宋" w:cs="仿宋"/>
          <w:b/>
          <w:bCs/>
          <w:sz w:val="28"/>
          <w:szCs w:val="28"/>
        </w:rPr>
      </w:pPr>
    </w:p>
    <w:p w14:paraId="614EFE22" w14:textId="77777777" w:rsidR="00F436F6" w:rsidRDefault="00DE4CB6">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2E7849CD" w14:textId="77777777" w:rsidR="00F436F6" w:rsidRDefault="00DE4CB6">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14:paraId="57B40314" w14:textId="77777777" w:rsidR="00F436F6" w:rsidRDefault="00DE4CB6">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FE70CA7" w14:textId="77777777" w:rsidR="00F436F6" w:rsidRDefault="00DE4CB6">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4DDD3C35" w14:textId="77777777" w:rsidR="00F436F6" w:rsidRDefault="00DE4CB6">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14:paraId="3B5B996B" w14:textId="77777777" w:rsidR="00F436F6" w:rsidRDefault="00F436F6">
      <w:pPr>
        <w:pStyle w:val="af8"/>
        <w:spacing w:afterLines="0" w:line="440" w:lineRule="exact"/>
        <w:ind w:firstLineChars="0" w:firstLine="0"/>
        <w:rPr>
          <w:rFonts w:ascii="仿宋" w:eastAsia="仿宋" w:hAnsi="仿宋" w:cs="仿宋"/>
          <w:sz w:val="28"/>
          <w:szCs w:val="28"/>
        </w:rPr>
      </w:pPr>
    </w:p>
    <w:p w14:paraId="44196162" w14:textId="77777777" w:rsidR="00F436F6" w:rsidRDefault="00F436F6">
      <w:pPr>
        <w:pStyle w:val="af8"/>
        <w:spacing w:afterLines="0" w:line="440" w:lineRule="exact"/>
        <w:ind w:firstLineChars="0" w:firstLine="0"/>
        <w:rPr>
          <w:rFonts w:ascii="仿宋" w:eastAsia="仿宋" w:hAnsi="仿宋" w:cs="仿宋"/>
          <w:sz w:val="28"/>
          <w:szCs w:val="28"/>
        </w:rPr>
      </w:pPr>
    </w:p>
    <w:p w14:paraId="1CB9B955" w14:textId="77777777" w:rsidR="00F436F6" w:rsidRDefault="00F436F6">
      <w:pPr>
        <w:pStyle w:val="af8"/>
        <w:spacing w:afterLines="0" w:line="440" w:lineRule="exact"/>
        <w:ind w:firstLineChars="0" w:firstLine="0"/>
        <w:rPr>
          <w:rFonts w:ascii="仿宋" w:eastAsia="仿宋" w:hAnsi="仿宋" w:cs="仿宋"/>
          <w:sz w:val="28"/>
          <w:szCs w:val="28"/>
        </w:rPr>
      </w:pPr>
    </w:p>
    <w:p w14:paraId="1C07A55B" w14:textId="77777777" w:rsidR="00F436F6" w:rsidRDefault="00F436F6">
      <w:pPr>
        <w:pStyle w:val="af8"/>
        <w:spacing w:afterLines="0" w:line="440" w:lineRule="exact"/>
        <w:ind w:firstLineChars="0" w:firstLine="0"/>
        <w:rPr>
          <w:rFonts w:ascii="仿宋" w:eastAsia="仿宋" w:hAnsi="仿宋" w:cs="仿宋"/>
          <w:sz w:val="28"/>
          <w:szCs w:val="28"/>
        </w:rPr>
      </w:pPr>
    </w:p>
    <w:p w14:paraId="6C5F65BA" w14:textId="77777777" w:rsidR="00F436F6" w:rsidRDefault="00DE4CB6" w:rsidP="00362395">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22CE9053" w14:textId="77777777" w:rsidR="00F436F6" w:rsidRDefault="00DE4CB6" w:rsidP="00362395">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69838E73" w14:textId="77777777" w:rsidR="00F436F6" w:rsidRDefault="00DE4CB6" w:rsidP="00362395">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76FCCADC" w14:textId="232783D6" w:rsidR="00F436F6" w:rsidRDefault="00DE4CB6" w:rsidP="00362395">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sidR="00575C15">
        <w:rPr>
          <w:rFonts w:ascii="仿宋" w:eastAsia="仿宋" w:hAnsi="仿宋" w:cs="仿宋" w:hint="eastAsia"/>
          <w:sz w:val="24"/>
          <w:szCs w:val="24"/>
        </w:rPr>
        <w:t>采购</w:t>
      </w:r>
      <w:r>
        <w:rPr>
          <w:rFonts w:ascii="仿宋" w:eastAsia="仿宋" w:hAnsi="仿宋" w:cs="仿宋" w:hint="eastAsia"/>
          <w:sz w:val="24"/>
          <w:szCs w:val="24"/>
        </w:rPr>
        <w:t>文件中关于申请人资格要求的下列条件：</w:t>
      </w:r>
    </w:p>
    <w:p w14:paraId="5AFF4824" w14:textId="27BD7FBE" w:rsidR="00F436F6" w:rsidRDefault="003172DD" w:rsidP="00362395">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1.</w:t>
      </w:r>
      <w:r w:rsidR="00DA11BB" w:rsidRPr="00DA11BB">
        <w:rPr>
          <w:rFonts w:ascii="仿宋" w:eastAsia="仿宋" w:hAnsi="仿宋" w:cs="仿宋"/>
          <w:sz w:val="24"/>
          <w:szCs w:val="24"/>
        </w:rPr>
        <w:t>具备下列条件：</w:t>
      </w:r>
    </w:p>
    <w:p w14:paraId="0E7F6E6A" w14:textId="77777777" w:rsidR="00F436F6" w:rsidRDefault="00DE4CB6" w:rsidP="00362395">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49BB8A1C" w14:textId="77777777" w:rsidR="00F436F6" w:rsidRDefault="00DE4CB6" w:rsidP="00362395">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3AAE3774" w14:textId="77777777" w:rsidR="00F436F6" w:rsidRDefault="00DE4CB6" w:rsidP="00362395">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48922A77" w14:textId="77777777" w:rsidR="00F436F6" w:rsidRDefault="00DE4CB6" w:rsidP="00362395">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427FFE17" w14:textId="4D07F420" w:rsidR="003172DD" w:rsidRDefault="00DE4CB6" w:rsidP="00DA11BB">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w:t>
      </w:r>
      <w:r w:rsidR="00575C15">
        <w:rPr>
          <w:rFonts w:ascii="仿宋" w:eastAsia="仿宋" w:hAnsi="仿宋" w:cs="仿宋" w:hint="eastAsia"/>
          <w:sz w:val="24"/>
          <w:szCs w:val="24"/>
        </w:rPr>
        <w:t>招标</w:t>
      </w:r>
      <w:r>
        <w:rPr>
          <w:rFonts w:ascii="仿宋" w:eastAsia="仿宋" w:hAnsi="仿宋" w:cs="仿宋" w:hint="eastAsia"/>
          <w:sz w:val="24"/>
          <w:szCs w:val="24"/>
        </w:rPr>
        <w:t>活动前三年内，在经营活动中没有重大违法记录。</w:t>
      </w:r>
    </w:p>
    <w:p w14:paraId="3F8EF335" w14:textId="2475490B" w:rsidR="00DA11BB" w:rsidRPr="00DA11BB" w:rsidRDefault="00DA11BB" w:rsidP="00DA11BB">
      <w:pPr>
        <w:snapToGrid w:val="0"/>
        <w:spacing w:beforeLines="50" w:before="156" w:after="50" w:line="360" w:lineRule="auto"/>
        <w:jc w:val="left"/>
        <w:rPr>
          <w:rFonts w:ascii="仿宋" w:eastAsia="仿宋" w:hAnsi="仿宋" w:cs="仿宋"/>
          <w:sz w:val="24"/>
          <w:szCs w:val="24"/>
        </w:rPr>
      </w:pPr>
      <w:r w:rsidRPr="00DA11BB">
        <w:rPr>
          <w:rFonts w:ascii="仿宋" w:eastAsia="仿宋" w:hAnsi="仿宋" w:cs="仿宋"/>
          <w:sz w:val="24"/>
          <w:szCs w:val="24"/>
        </w:rPr>
        <w:t>（六）法律、行政法规规定的其他条件。</w:t>
      </w:r>
    </w:p>
    <w:p w14:paraId="6A1514A3" w14:textId="12157F59" w:rsidR="00F436F6" w:rsidRDefault="003172DD" w:rsidP="00362395">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2.</w:t>
      </w:r>
      <w:r w:rsidR="00DA11BB">
        <w:rPr>
          <w:rFonts w:ascii="仿宋" w:eastAsia="仿宋" w:hAnsi="仿宋" w:cs="仿宋" w:hint="eastAsia"/>
          <w:sz w:val="24"/>
          <w:szCs w:val="24"/>
        </w:rPr>
        <w:t>我公司声明参加本次</w:t>
      </w:r>
      <w:r w:rsidR="00DE4CB6">
        <w:rPr>
          <w:rFonts w:ascii="仿宋" w:eastAsia="仿宋" w:hAnsi="仿宋" w:cs="仿宋" w:hint="eastAsia"/>
          <w:sz w:val="24"/>
          <w:szCs w:val="24"/>
        </w:rPr>
        <w:t>采购活动前三年内未被列入“黑名单”，我方通过“信用中国”网站（www.creditchina.gov.cn）、中国政府采购网（www.ccgp.gov.cn）查询，未被列入失信被执行人、重大税收违法案件当事人名单、政府采购严重违法失信行为记录名单。</w:t>
      </w:r>
    </w:p>
    <w:p w14:paraId="45C5AFFE" w14:textId="77777777" w:rsidR="00F436F6" w:rsidRDefault="00F436F6" w:rsidP="00362395">
      <w:pPr>
        <w:snapToGrid w:val="0"/>
        <w:spacing w:beforeLines="50" w:before="156" w:after="50"/>
        <w:jc w:val="left"/>
        <w:rPr>
          <w:rFonts w:ascii="仿宋" w:eastAsia="仿宋" w:hAnsi="仿宋" w:cs="仿宋"/>
          <w:sz w:val="24"/>
          <w:szCs w:val="24"/>
        </w:rPr>
      </w:pPr>
    </w:p>
    <w:p w14:paraId="4BFD8A00" w14:textId="77777777" w:rsidR="00F436F6" w:rsidRDefault="00F436F6" w:rsidP="00362395">
      <w:pPr>
        <w:snapToGrid w:val="0"/>
        <w:spacing w:beforeLines="50" w:before="156" w:after="50"/>
        <w:jc w:val="left"/>
        <w:rPr>
          <w:rFonts w:ascii="仿宋" w:eastAsia="仿宋" w:hAnsi="仿宋" w:cs="仿宋"/>
          <w:sz w:val="24"/>
          <w:szCs w:val="24"/>
        </w:rPr>
      </w:pPr>
    </w:p>
    <w:p w14:paraId="58A3FCF6" w14:textId="77777777" w:rsidR="00F436F6" w:rsidRDefault="00DE4CB6">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262C56D7" w14:textId="77777777" w:rsidR="00F436F6" w:rsidRDefault="00F436F6">
      <w:pPr>
        <w:pStyle w:val="af8"/>
        <w:spacing w:afterLines="0" w:line="440" w:lineRule="exact"/>
        <w:ind w:firstLine="480"/>
        <w:rPr>
          <w:rFonts w:ascii="仿宋" w:eastAsia="仿宋" w:hAnsi="仿宋" w:cs="仿宋"/>
          <w:szCs w:val="24"/>
        </w:rPr>
      </w:pPr>
    </w:p>
    <w:p w14:paraId="0E0C380C" w14:textId="0AD091B8" w:rsidR="00F436F6" w:rsidRDefault="00DE4CB6">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供应商(盖章)：　　　　　　　　　　　　　　　　　　　　日期：</w:t>
      </w:r>
      <w:r w:rsidR="003172DD">
        <w:rPr>
          <w:rFonts w:ascii="仿宋" w:eastAsia="仿宋" w:hAnsi="仿宋" w:cs="仿宋" w:hint="eastAsia"/>
          <w:szCs w:val="24"/>
        </w:rPr>
        <w:t xml:space="preserve"> </w:t>
      </w:r>
      <w:r w:rsidR="003172DD">
        <w:rPr>
          <w:rFonts w:ascii="仿宋" w:eastAsia="仿宋" w:hAnsi="仿宋" w:cs="仿宋"/>
          <w:szCs w:val="24"/>
        </w:rPr>
        <w:t xml:space="preserve">   </w:t>
      </w:r>
      <w:r>
        <w:rPr>
          <w:rFonts w:ascii="仿宋" w:eastAsia="仿宋" w:hAnsi="仿宋" w:cs="仿宋" w:hint="eastAsia"/>
          <w:szCs w:val="24"/>
        </w:rPr>
        <w:t>年</w:t>
      </w:r>
      <w:r w:rsidR="003172DD">
        <w:rPr>
          <w:rFonts w:ascii="仿宋" w:eastAsia="仿宋" w:hAnsi="仿宋" w:cs="仿宋" w:hint="eastAsia"/>
          <w:szCs w:val="24"/>
        </w:rPr>
        <w:t xml:space="preserve"> </w:t>
      </w:r>
      <w:r w:rsidR="003172DD">
        <w:rPr>
          <w:rFonts w:ascii="仿宋" w:eastAsia="仿宋" w:hAnsi="仿宋" w:cs="仿宋"/>
          <w:szCs w:val="24"/>
        </w:rPr>
        <w:t xml:space="preserve"> </w:t>
      </w:r>
      <w:r>
        <w:rPr>
          <w:rFonts w:ascii="仿宋" w:eastAsia="仿宋" w:hAnsi="仿宋" w:cs="仿宋" w:hint="eastAsia"/>
          <w:szCs w:val="24"/>
        </w:rPr>
        <w:t>月</w:t>
      </w:r>
      <w:r w:rsidR="003172DD">
        <w:rPr>
          <w:rFonts w:ascii="仿宋" w:eastAsia="仿宋" w:hAnsi="仿宋" w:cs="仿宋" w:hint="eastAsia"/>
          <w:szCs w:val="24"/>
        </w:rPr>
        <w:t xml:space="preserve"> </w:t>
      </w:r>
      <w:r w:rsidR="003172DD">
        <w:rPr>
          <w:rFonts w:ascii="仿宋" w:eastAsia="仿宋" w:hAnsi="仿宋" w:cs="仿宋"/>
          <w:szCs w:val="24"/>
        </w:rPr>
        <w:t xml:space="preserve"> </w:t>
      </w:r>
      <w:r>
        <w:rPr>
          <w:rFonts w:ascii="仿宋" w:eastAsia="仿宋" w:hAnsi="仿宋" w:cs="仿宋" w:hint="eastAsia"/>
          <w:szCs w:val="24"/>
        </w:rPr>
        <w:t>日</w:t>
      </w:r>
    </w:p>
    <w:p w14:paraId="5B3DEAA5" w14:textId="77777777" w:rsidR="00F436F6" w:rsidRDefault="00DE4CB6" w:rsidP="0036239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715F928E" w14:textId="77777777" w:rsidR="00F436F6" w:rsidRDefault="00DE4CB6" w:rsidP="00362395">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33028E11" w14:textId="77777777" w:rsidR="003172DD" w:rsidRDefault="003172DD" w:rsidP="003172DD">
      <w:pPr>
        <w:snapToGrid w:val="0"/>
        <w:spacing w:beforeLines="50" w:before="156" w:after="50"/>
        <w:jc w:val="right"/>
        <w:rPr>
          <w:rFonts w:ascii="仿宋" w:eastAsia="仿宋" w:hAnsi="仿宋" w:cs="仿宋"/>
          <w:bCs/>
          <w:sz w:val="30"/>
          <w:szCs w:val="30"/>
        </w:rPr>
      </w:pPr>
    </w:p>
    <w:p w14:paraId="0410F799" w14:textId="77777777" w:rsidR="003172DD" w:rsidRDefault="003172DD" w:rsidP="003172DD">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19F75EC2" w14:textId="77777777" w:rsidR="003172DD" w:rsidRDefault="003172DD" w:rsidP="003172DD">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41FAF877" w14:textId="77777777" w:rsidR="003172DD" w:rsidRDefault="003172DD" w:rsidP="003172DD">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632DFC47" w14:textId="77777777" w:rsidR="00F436F6" w:rsidRDefault="00DE4CB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76341757" w14:textId="77777777" w:rsidR="00F436F6" w:rsidRDefault="00DE4CB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14:paraId="477065DB" w14:textId="77777777" w:rsidR="00F436F6" w:rsidRDefault="00DE4CB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3E006923" w14:textId="77777777" w:rsidR="00F436F6" w:rsidRDefault="00DE4CB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30CE30BE" w14:textId="77777777" w:rsidR="00F436F6" w:rsidRDefault="00DE4CB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7130B85F" w14:textId="77777777" w:rsidR="00F436F6" w:rsidRDefault="00DE4CB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751DFC0F" w14:textId="77777777" w:rsidR="00F436F6" w:rsidRDefault="00DE4CB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1A5BCCDA" w14:textId="77777777" w:rsidR="00F436F6" w:rsidRDefault="00F436F6">
      <w:pPr>
        <w:spacing w:line="500" w:lineRule="exact"/>
        <w:ind w:right="7"/>
        <w:jc w:val="center"/>
        <w:rPr>
          <w:rFonts w:ascii="仿宋" w:eastAsia="仿宋" w:hAnsi="仿宋" w:cs="仿宋"/>
          <w:sz w:val="36"/>
          <w:szCs w:val="36"/>
        </w:rPr>
      </w:pPr>
    </w:p>
    <w:p w14:paraId="4ECE9558" w14:textId="77777777" w:rsidR="00F436F6" w:rsidRDefault="00DE4CB6" w:rsidP="003172DD">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66443C1D" w14:textId="77777777" w:rsidR="00F436F6" w:rsidRDefault="00DE4CB6" w:rsidP="003172DD">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62C31AFF" w14:textId="77777777" w:rsidR="00F436F6" w:rsidRDefault="00DE4CB6" w:rsidP="003172DD">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0D6D287C" w14:textId="77777777" w:rsidR="00F436F6" w:rsidRDefault="00DE4CB6" w:rsidP="0036239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2FB6E102" w14:textId="77777777" w:rsidR="00F436F6" w:rsidRDefault="00DE4CB6" w:rsidP="00362395">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313736C6" w14:textId="77777777" w:rsidR="003172DD" w:rsidRDefault="003172DD" w:rsidP="003172DD">
      <w:pPr>
        <w:pStyle w:val="5"/>
        <w:spacing w:line="360" w:lineRule="auto"/>
        <w:ind w:firstLineChars="0" w:firstLine="0"/>
        <w:jc w:val="left"/>
        <w:rPr>
          <w:rFonts w:ascii="仿宋" w:eastAsia="仿宋" w:hAnsi="仿宋" w:cs="仿宋"/>
        </w:rPr>
      </w:pPr>
      <w:bookmarkStart w:id="24" w:name="_Toc64369789"/>
      <w:r>
        <w:rPr>
          <w:rFonts w:ascii="仿宋" w:eastAsia="仿宋" w:hAnsi="仿宋" w:cs="仿宋" w:hint="eastAsia"/>
        </w:rPr>
        <w:t>1.评分对应表………………………………………………………………………（页码）</w:t>
      </w:r>
    </w:p>
    <w:p w14:paraId="2E3D1F80" w14:textId="77777777" w:rsidR="003172DD" w:rsidRDefault="003172DD" w:rsidP="003172DD">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bookmarkEnd w:id="24"/>
    </w:p>
    <w:p w14:paraId="79EE359B" w14:textId="77777777" w:rsidR="003172DD" w:rsidRDefault="003172DD" w:rsidP="003172DD">
      <w:pPr>
        <w:pStyle w:val="5"/>
        <w:spacing w:line="360" w:lineRule="auto"/>
        <w:ind w:firstLineChars="0" w:firstLine="0"/>
        <w:jc w:val="left"/>
        <w:rPr>
          <w:rFonts w:ascii="仿宋" w:eastAsia="仿宋" w:hAnsi="仿宋" w:cs="仿宋"/>
        </w:rPr>
      </w:pPr>
      <w:bookmarkStart w:id="25" w:name="_Toc64369790"/>
      <w:r>
        <w:rPr>
          <w:rFonts w:ascii="仿宋" w:eastAsia="仿宋" w:hAnsi="仿宋" w:cs="仿宋" w:hint="eastAsia"/>
        </w:rPr>
        <w:t>3.投标人综合实力相关证明材料………………………………………</w:t>
      </w:r>
      <w:r>
        <w:rPr>
          <w:rFonts w:ascii="仿宋" w:eastAsia="仿宋" w:hAnsi="仿宋" w:cs="仿宋" w:hint="eastAsia"/>
          <w:lang w:val="zh-CN"/>
        </w:rPr>
        <w:t>……</w:t>
      </w:r>
      <w:r>
        <w:rPr>
          <w:rFonts w:ascii="仿宋" w:eastAsia="仿宋" w:hAnsi="仿宋" w:cs="仿宋" w:hint="eastAsia"/>
        </w:rPr>
        <w:t>……（页码）</w:t>
      </w:r>
    </w:p>
    <w:p w14:paraId="428B7FC8" w14:textId="77777777" w:rsidR="003172DD" w:rsidRDefault="003172DD" w:rsidP="003172DD">
      <w:pPr>
        <w:pStyle w:val="5"/>
        <w:spacing w:line="360" w:lineRule="auto"/>
        <w:ind w:firstLineChars="0" w:firstLine="0"/>
        <w:jc w:val="left"/>
        <w:rPr>
          <w:rFonts w:ascii="仿宋" w:eastAsia="仿宋" w:hAnsi="仿宋" w:cs="仿宋"/>
        </w:rPr>
      </w:pPr>
      <w:bookmarkStart w:id="26" w:name="_Toc64369796"/>
      <w:bookmarkEnd w:id="25"/>
      <w:r>
        <w:rPr>
          <w:rFonts w:ascii="仿宋" w:eastAsia="仿宋" w:hAnsi="仿宋" w:cs="仿宋"/>
        </w:rPr>
        <w:t>4</w:t>
      </w:r>
      <w:r>
        <w:rPr>
          <w:rFonts w:ascii="仿宋" w:eastAsia="仿宋" w:hAnsi="仿宋" w:cs="仿宋" w:hint="eastAsia"/>
        </w:rPr>
        <w:t>.</w:t>
      </w:r>
      <w:r>
        <w:rPr>
          <w:rFonts w:ascii="仿宋" w:eastAsia="仿宋" w:hAnsi="仿宋" w:cs="仿宋" w:hint="eastAsia"/>
          <w:szCs w:val="22"/>
        </w:rPr>
        <w:t>投标产品授权相关文件</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6"/>
    </w:p>
    <w:p w14:paraId="7CB1FAE3" w14:textId="77777777" w:rsidR="003172DD" w:rsidRDefault="003172DD" w:rsidP="003172DD">
      <w:pPr>
        <w:pStyle w:val="5"/>
        <w:spacing w:line="360" w:lineRule="auto"/>
        <w:ind w:firstLineChars="0" w:firstLine="0"/>
        <w:jc w:val="left"/>
        <w:rPr>
          <w:rFonts w:ascii="仿宋" w:eastAsia="仿宋" w:hAnsi="仿宋" w:cs="仿宋"/>
        </w:rPr>
      </w:pPr>
      <w:bookmarkStart w:id="27" w:name="_Toc64369797"/>
      <w:r>
        <w:rPr>
          <w:rFonts w:ascii="仿宋" w:eastAsia="仿宋" w:hAnsi="仿宋" w:cs="仿宋"/>
          <w:lang w:val="zh-CN"/>
        </w:rPr>
        <w:t>5</w:t>
      </w:r>
      <w:r>
        <w:rPr>
          <w:rFonts w:ascii="仿宋" w:eastAsia="仿宋" w:hAnsi="仿宋" w:cs="仿宋" w:hint="eastAsia"/>
          <w:lang w:val="zh-CN"/>
        </w:rPr>
        <w:t>.</w:t>
      </w:r>
      <w:r>
        <w:rPr>
          <w:rFonts w:ascii="仿宋" w:eastAsia="仿宋" w:hAnsi="仿宋" w:cs="仿宋" w:hint="eastAsia"/>
          <w:szCs w:val="22"/>
        </w:rPr>
        <w:t>投标产品市场占有率相关证明材料</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7"/>
    </w:p>
    <w:p w14:paraId="52F2D17F" w14:textId="77777777" w:rsidR="003172DD" w:rsidRDefault="003172DD" w:rsidP="003172DD">
      <w:pPr>
        <w:pStyle w:val="5"/>
        <w:spacing w:line="360" w:lineRule="auto"/>
        <w:ind w:firstLineChars="0" w:firstLine="0"/>
        <w:jc w:val="left"/>
        <w:rPr>
          <w:rFonts w:ascii="仿宋" w:eastAsia="仿宋" w:hAnsi="仿宋" w:cs="仿宋"/>
          <w:lang w:val="zh-CN"/>
        </w:rPr>
      </w:pPr>
      <w:r>
        <w:rPr>
          <w:rFonts w:ascii="仿宋" w:eastAsia="仿宋" w:hAnsi="仿宋" w:cs="仿宋"/>
        </w:rPr>
        <w:t>6</w:t>
      </w:r>
      <w:r>
        <w:rPr>
          <w:rFonts w:ascii="仿宋" w:eastAsia="仿宋" w:hAnsi="仿宋" w:cs="仿宋" w:hint="eastAsia"/>
          <w:lang w:val="zh-CN"/>
        </w:rPr>
        <w:t>.</w:t>
      </w:r>
      <w:r>
        <w:rPr>
          <w:rFonts w:ascii="仿宋" w:eastAsia="仿宋" w:hAnsi="仿宋" w:cs="仿宋" w:hint="eastAsia"/>
          <w:szCs w:val="22"/>
        </w:rPr>
        <w:t>投标产品质量相关证明材料</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14:paraId="485BD8DE" w14:textId="77777777" w:rsidR="003172DD" w:rsidRDefault="003172DD" w:rsidP="003172DD">
      <w:pPr>
        <w:pStyle w:val="5"/>
        <w:spacing w:line="360" w:lineRule="auto"/>
        <w:ind w:firstLineChars="0" w:firstLine="0"/>
        <w:jc w:val="left"/>
        <w:rPr>
          <w:rFonts w:ascii="仿宋" w:eastAsia="仿宋" w:hAnsi="仿宋" w:cs="仿宋"/>
        </w:rPr>
      </w:pPr>
      <w:bookmarkStart w:id="28" w:name="_Toc64369798"/>
      <w:r>
        <w:rPr>
          <w:rFonts w:ascii="仿宋" w:eastAsia="仿宋" w:hAnsi="仿宋" w:cs="仿宋"/>
        </w:rPr>
        <w:t>7.</w:t>
      </w:r>
      <w:r>
        <w:rPr>
          <w:rFonts w:ascii="仿宋" w:eastAsia="仿宋" w:hAnsi="仿宋" w:cs="仿宋" w:hint="eastAsia"/>
        </w:rPr>
        <w:t>投标人供应服务能力承诺相关材料……………………………………………（页码）</w:t>
      </w:r>
    </w:p>
    <w:p w14:paraId="069B8D6D" w14:textId="77777777" w:rsidR="003172DD" w:rsidRDefault="003172DD" w:rsidP="003172DD">
      <w:pPr>
        <w:pStyle w:val="5"/>
        <w:spacing w:line="360" w:lineRule="auto"/>
        <w:ind w:firstLineChars="0" w:firstLine="0"/>
        <w:jc w:val="left"/>
        <w:rPr>
          <w:rFonts w:ascii="仿宋" w:eastAsia="仿宋" w:hAnsi="仿宋" w:cs="仿宋"/>
        </w:rPr>
      </w:pPr>
      <w:r>
        <w:rPr>
          <w:rFonts w:ascii="仿宋" w:eastAsia="仿宋" w:hAnsi="仿宋" w:cs="仿宋"/>
          <w:kern w:val="0"/>
          <w:lang w:val="zh-CN"/>
        </w:rPr>
        <w:t>8.</w:t>
      </w:r>
      <w:r>
        <w:rPr>
          <w:rFonts w:ascii="仿宋" w:eastAsia="仿宋" w:hAnsi="仿宋" w:cs="仿宋" w:hint="eastAsia"/>
        </w:rPr>
        <w:t>投标人其他优惠条件相关材料…………………………………………………（页码）</w:t>
      </w:r>
    </w:p>
    <w:p w14:paraId="188D3ABC" w14:textId="77777777" w:rsidR="003172DD" w:rsidRDefault="003172DD" w:rsidP="003172DD">
      <w:pPr>
        <w:pStyle w:val="5"/>
        <w:spacing w:line="360" w:lineRule="auto"/>
        <w:ind w:firstLineChars="0" w:firstLine="0"/>
        <w:jc w:val="left"/>
        <w:rPr>
          <w:rFonts w:ascii="仿宋" w:eastAsia="仿宋" w:hAnsi="仿宋" w:cs="仿宋"/>
        </w:rPr>
      </w:pPr>
      <w:r>
        <w:rPr>
          <w:rFonts w:ascii="仿宋" w:eastAsia="仿宋" w:hAnsi="仿宋" w:cs="仿宋"/>
        </w:rPr>
        <w:t>9.</w:t>
      </w:r>
      <w:r>
        <w:rPr>
          <w:rFonts w:ascii="仿宋" w:eastAsia="仿宋" w:hAnsi="仿宋" w:cs="仿宋" w:hint="eastAsia"/>
          <w:lang w:val="zh-CN"/>
        </w:rPr>
        <w:t>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8"/>
    </w:p>
    <w:p w14:paraId="7D12F13F" w14:textId="2E627486" w:rsidR="003172DD" w:rsidRDefault="003172DD" w:rsidP="003172DD">
      <w:pPr>
        <w:pStyle w:val="5"/>
        <w:spacing w:line="360" w:lineRule="auto"/>
        <w:ind w:firstLineChars="0" w:firstLine="0"/>
        <w:jc w:val="left"/>
        <w:rPr>
          <w:rFonts w:ascii="仿宋" w:eastAsia="仿宋" w:hAnsi="仿宋" w:cs="仿宋"/>
        </w:rPr>
      </w:pPr>
      <w:r>
        <w:rPr>
          <w:rFonts w:ascii="仿宋" w:eastAsia="仿宋" w:hAnsi="仿宋" w:cs="仿宋" w:hint="eastAsia"/>
        </w:rPr>
        <w:t>具体制作要求详见</w:t>
      </w:r>
      <w:r w:rsidR="00A45480">
        <w:rPr>
          <w:rFonts w:ascii="仿宋" w:eastAsia="仿宋" w:hAnsi="仿宋" w:cs="仿宋" w:hint="eastAsia"/>
        </w:rPr>
        <w:t>采购</w:t>
      </w:r>
      <w:r>
        <w:rPr>
          <w:rFonts w:ascii="仿宋" w:eastAsia="仿宋" w:hAnsi="仿宋" w:cs="仿宋" w:hint="eastAsia"/>
        </w:rPr>
        <w:t>文件“第二章、三、2.2“商务和技术文件”包括以下内容”</w:t>
      </w:r>
    </w:p>
    <w:p w14:paraId="58607438" w14:textId="77777777" w:rsidR="00F436F6" w:rsidRPr="003172DD" w:rsidRDefault="00F436F6">
      <w:pPr>
        <w:pStyle w:val="8"/>
        <w:numPr>
          <w:ilvl w:val="0"/>
          <w:numId w:val="0"/>
        </w:numPr>
        <w:rPr>
          <w:rFonts w:ascii="仿宋" w:eastAsia="仿宋" w:hAnsi="仿宋" w:cs="仿宋"/>
        </w:rPr>
      </w:pPr>
    </w:p>
    <w:p w14:paraId="07576EB3" w14:textId="77777777" w:rsidR="00F436F6" w:rsidRDefault="00DE4CB6">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403E8126" w14:textId="77777777" w:rsidR="00F436F6" w:rsidRDefault="00F436F6">
      <w:pPr>
        <w:rPr>
          <w:rFonts w:ascii="仿宋" w:eastAsia="仿宋" w:hAnsi="仿宋" w:cs="仿宋"/>
        </w:rPr>
      </w:pPr>
    </w:p>
    <w:p w14:paraId="38ED6A85" w14:textId="77777777" w:rsidR="00F436F6" w:rsidRDefault="00F436F6">
      <w:pPr>
        <w:rPr>
          <w:rFonts w:ascii="仿宋" w:eastAsia="仿宋" w:hAnsi="仿宋" w:cs="仿宋"/>
        </w:rPr>
      </w:pPr>
    </w:p>
    <w:p w14:paraId="071C3062" w14:textId="77777777" w:rsidR="00F436F6" w:rsidRDefault="00F436F6">
      <w:pPr>
        <w:rPr>
          <w:rFonts w:ascii="仿宋" w:eastAsia="仿宋" w:hAnsi="仿宋" w:cs="仿宋"/>
        </w:rPr>
      </w:pPr>
    </w:p>
    <w:p w14:paraId="5F78DEB1" w14:textId="77777777" w:rsidR="00F436F6" w:rsidRDefault="00F436F6">
      <w:pPr>
        <w:rPr>
          <w:rFonts w:ascii="仿宋" w:eastAsia="仿宋" w:hAnsi="仿宋" w:cs="仿宋"/>
        </w:rPr>
      </w:pPr>
    </w:p>
    <w:p w14:paraId="3B0403E5" w14:textId="77777777" w:rsidR="00F436F6" w:rsidRDefault="00F436F6">
      <w:pPr>
        <w:rPr>
          <w:rFonts w:ascii="仿宋" w:eastAsia="仿宋" w:hAnsi="仿宋" w:cs="仿宋"/>
        </w:rPr>
      </w:pPr>
    </w:p>
    <w:p w14:paraId="241628A2" w14:textId="77777777" w:rsidR="00F436F6" w:rsidRDefault="00F436F6">
      <w:pPr>
        <w:rPr>
          <w:rFonts w:ascii="仿宋" w:eastAsia="仿宋" w:hAnsi="仿宋" w:cs="仿宋"/>
        </w:rPr>
      </w:pPr>
    </w:p>
    <w:p w14:paraId="01218A6C" w14:textId="77777777" w:rsidR="00F436F6" w:rsidRDefault="00F436F6">
      <w:pPr>
        <w:rPr>
          <w:rFonts w:ascii="仿宋" w:eastAsia="仿宋" w:hAnsi="仿宋" w:cs="仿宋"/>
        </w:rPr>
      </w:pPr>
    </w:p>
    <w:p w14:paraId="7EC81437" w14:textId="77777777" w:rsidR="00F436F6" w:rsidRDefault="00F436F6">
      <w:pPr>
        <w:rPr>
          <w:rFonts w:ascii="仿宋" w:eastAsia="仿宋" w:hAnsi="仿宋" w:cs="仿宋"/>
        </w:rPr>
      </w:pPr>
    </w:p>
    <w:p w14:paraId="5CBC9105" w14:textId="77777777" w:rsidR="00F436F6" w:rsidRDefault="00F436F6">
      <w:pPr>
        <w:rPr>
          <w:rFonts w:ascii="仿宋" w:eastAsia="仿宋" w:hAnsi="仿宋" w:cs="仿宋"/>
        </w:rPr>
      </w:pPr>
    </w:p>
    <w:p w14:paraId="491448C1" w14:textId="77777777" w:rsidR="00F436F6" w:rsidRDefault="00F436F6">
      <w:pPr>
        <w:rPr>
          <w:rFonts w:ascii="仿宋" w:eastAsia="仿宋" w:hAnsi="仿宋" w:cs="仿宋"/>
        </w:rPr>
      </w:pPr>
    </w:p>
    <w:p w14:paraId="2A37E915" w14:textId="77777777" w:rsidR="00F436F6" w:rsidRDefault="00F436F6">
      <w:pPr>
        <w:rPr>
          <w:rFonts w:ascii="仿宋" w:eastAsia="仿宋" w:hAnsi="仿宋" w:cs="仿宋"/>
        </w:rPr>
      </w:pPr>
    </w:p>
    <w:p w14:paraId="3DF5A3B8" w14:textId="77777777" w:rsidR="00F436F6" w:rsidRDefault="00F436F6">
      <w:pPr>
        <w:rPr>
          <w:rFonts w:ascii="仿宋" w:eastAsia="仿宋" w:hAnsi="仿宋" w:cs="仿宋"/>
        </w:rPr>
      </w:pPr>
    </w:p>
    <w:p w14:paraId="1396A290" w14:textId="77777777" w:rsidR="00F436F6" w:rsidRDefault="00F436F6">
      <w:pPr>
        <w:rPr>
          <w:rFonts w:ascii="仿宋" w:eastAsia="仿宋" w:hAnsi="仿宋" w:cs="仿宋"/>
        </w:rPr>
      </w:pPr>
    </w:p>
    <w:p w14:paraId="14E72430" w14:textId="77777777" w:rsidR="00F436F6" w:rsidRDefault="00F436F6">
      <w:pPr>
        <w:rPr>
          <w:rFonts w:ascii="仿宋" w:eastAsia="仿宋" w:hAnsi="仿宋" w:cs="仿宋"/>
        </w:rPr>
      </w:pPr>
    </w:p>
    <w:p w14:paraId="02640FEC" w14:textId="77777777" w:rsidR="00F436F6" w:rsidRDefault="00F436F6">
      <w:pPr>
        <w:rPr>
          <w:rFonts w:ascii="仿宋" w:eastAsia="仿宋" w:hAnsi="仿宋" w:cs="仿宋"/>
        </w:rPr>
      </w:pPr>
    </w:p>
    <w:p w14:paraId="53C372FA" w14:textId="77777777" w:rsidR="00F436F6" w:rsidRDefault="00F436F6">
      <w:pPr>
        <w:rPr>
          <w:rFonts w:ascii="仿宋" w:eastAsia="仿宋" w:hAnsi="仿宋" w:cs="仿宋"/>
        </w:rPr>
      </w:pPr>
    </w:p>
    <w:p w14:paraId="0C1EBB0A" w14:textId="77777777" w:rsidR="00F436F6" w:rsidRDefault="00F436F6">
      <w:pPr>
        <w:rPr>
          <w:rFonts w:ascii="仿宋" w:eastAsia="仿宋" w:hAnsi="仿宋" w:cs="仿宋"/>
        </w:rPr>
      </w:pPr>
    </w:p>
    <w:p w14:paraId="11FA2D6D" w14:textId="77777777" w:rsidR="00F436F6" w:rsidRDefault="00F436F6">
      <w:pPr>
        <w:rPr>
          <w:rFonts w:ascii="仿宋" w:eastAsia="仿宋" w:hAnsi="仿宋" w:cs="仿宋"/>
        </w:rPr>
      </w:pPr>
    </w:p>
    <w:p w14:paraId="45AD6A51" w14:textId="77777777" w:rsidR="00F436F6" w:rsidRDefault="00F436F6">
      <w:pPr>
        <w:rPr>
          <w:rFonts w:ascii="仿宋" w:eastAsia="仿宋" w:hAnsi="仿宋" w:cs="仿宋"/>
        </w:rPr>
      </w:pPr>
    </w:p>
    <w:p w14:paraId="28D4765A" w14:textId="77777777" w:rsidR="00F436F6" w:rsidRDefault="00F436F6">
      <w:pPr>
        <w:rPr>
          <w:rFonts w:ascii="仿宋" w:eastAsia="仿宋" w:hAnsi="仿宋" w:cs="仿宋"/>
        </w:rPr>
      </w:pPr>
    </w:p>
    <w:p w14:paraId="4ED6033F" w14:textId="77777777" w:rsidR="003172DD" w:rsidRDefault="003172DD">
      <w:pPr>
        <w:pStyle w:val="af8"/>
        <w:spacing w:afterLines="0" w:line="440" w:lineRule="exact"/>
        <w:ind w:firstLineChars="0" w:firstLine="0"/>
        <w:rPr>
          <w:rFonts w:ascii="仿宋" w:eastAsia="仿宋" w:hAnsi="仿宋" w:cs="仿宋"/>
          <w:b/>
          <w:bCs/>
          <w:sz w:val="28"/>
          <w:szCs w:val="28"/>
        </w:rPr>
      </w:pPr>
    </w:p>
    <w:p w14:paraId="66BBD460" w14:textId="77777777" w:rsidR="003172DD" w:rsidRDefault="003172DD">
      <w:pPr>
        <w:pStyle w:val="af8"/>
        <w:spacing w:afterLines="0" w:line="440" w:lineRule="exact"/>
        <w:ind w:firstLineChars="0" w:firstLine="0"/>
        <w:rPr>
          <w:rFonts w:ascii="仿宋" w:eastAsia="仿宋" w:hAnsi="仿宋" w:cs="仿宋"/>
          <w:b/>
          <w:bCs/>
          <w:sz w:val="28"/>
          <w:szCs w:val="28"/>
        </w:rPr>
      </w:pPr>
    </w:p>
    <w:p w14:paraId="79CD14C3" w14:textId="034770B7" w:rsidR="00F436F6" w:rsidRDefault="00DE4CB6">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4BA27446" w14:textId="77777777" w:rsidR="00F436F6" w:rsidRDefault="00DE4CB6">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32538FF3" w14:textId="77777777" w:rsidR="00F436F6" w:rsidRDefault="00F436F6">
      <w:pPr>
        <w:snapToGrid w:val="0"/>
        <w:spacing w:before="50"/>
        <w:jc w:val="center"/>
        <w:rPr>
          <w:rFonts w:ascii="仿宋" w:eastAsia="仿宋" w:hAnsi="仿宋" w:cs="仿宋"/>
          <w:b/>
          <w:sz w:val="32"/>
          <w:szCs w:val="32"/>
        </w:rPr>
      </w:pPr>
    </w:p>
    <w:p w14:paraId="4AC6340B" w14:textId="77777777" w:rsidR="00F436F6" w:rsidRPr="00AF2438" w:rsidRDefault="00DE4CB6">
      <w:pPr>
        <w:pStyle w:val="a6"/>
        <w:snapToGrid w:val="0"/>
        <w:rPr>
          <w:rFonts w:ascii="仿宋" w:eastAsia="仿宋" w:hAnsi="仿宋" w:cs="仿宋"/>
          <w:sz w:val="24"/>
          <w:szCs w:val="24"/>
        </w:rPr>
      </w:pPr>
      <w:r w:rsidRPr="00AF2438">
        <w:rPr>
          <w:rFonts w:ascii="仿宋" w:eastAsia="仿宋" w:hAnsi="仿宋" w:cs="仿宋" w:hint="eastAsia"/>
          <w:sz w:val="24"/>
          <w:szCs w:val="24"/>
        </w:rPr>
        <w:t>供应商全称（或公章）：</w:t>
      </w:r>
    </w:p>
    <w:p w14:paraId="30C770E0" w14:textId="50580F89" w:rsidR="00F436F6" w:rsidRPr="00AF2438" w:rsidRDefault="00DE4CB6">
      <w:pPr>
        <w:pStyle w:val="a6"/>
        <w:snapToGrid w:val="0"/>
        <w:rPr>
          <w:rFonts w:ascii="仿宋" w:eastAsia="仿宋" w:hAnsi="仿宋" w:cs="仿宋"/>
          <w:sz w:val="24"/>
          <w:szCs w:val="24"/>
          <w:u w:val="single"/>
        </w:rPr>
      </w:pPr>
      <w:r w:rsidRPr="00AF2438">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3172DD" w:rsidRPr="00AF2438" w14:paraId="43555ABC" w14:textId="77777777" w:rsidTr="003D63F2">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6D5AB58" w14:textId="77777777" w:rsidR="003172DD" w:rsidRPr="00AF2438" w:rsidRDefault="003172DD" w:rsidP="003D63F2">
            <w:pPr>
              <w:snapToGrid w:val="0"/>
              <w:spacing w:beforeLines="50" w:before="156"/>
              <w:jc w:val="center"/>
              <w:rPr>
                <w:rFonts w:ascii="仿宋" w:eastAsia="仿宋" w:hAnsi="仿宋" w:cs="仿宋"/>
                <w:sz w:val="24"/>
                <w:szCs w:val="24"/>
              </w:rPr>
            </w:pPr>
            <w:r w:rsidRPr="00AF2438">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0E1B2B35" w14:textId="77777777" w:rsidR="003172DD" w:rsidRPr="00AF2438" w:rsidRDefault="003172DD" w:rsidP="003D63F2">
            <w:pPr>
              <w:snapToGrid w:val="0"/>
              <w:spacing w:beforeLines="50" w:before="156"/>
              <w:jc w:val="center"/>
              <w:rPr>
                <w:rFonts w:ascii="仿宋" w:eastAsia="仿宋" w:hAnsi="仿宋" w:cs="仿宋"/>
                <w:sz w:val="24"/>
                <w:szCs w:val="24"/>
              </w:rPr>
            </w:pPr>
            <w:r w:rsidRPr="00AF2438">
              <w:rPr>
                <w:rFonts w:ascii="仿宋" w:eastAsia="仿宋" w:hAnsi="仿宋" w:cs="仿宋" w:hint="eastAsia"/>
                <w:sz w:val="24"/>
                <w:szCs w:val="24"/>
              </w:rPr>
              <w:t>投标文件起止页码</w:t>
            </w:r>
          </w:p>
        </w:tc>
      </w:tr>
      <w:tr w:rsidR="003172DD" w:rsidRPr="00AF2438" w14:paraId="4F66D480" w14:textId="77777777" w:rsidTr="003D63F2">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C86A6E7" w14:textId="77777777" w:rsidR="003172DD" w:rsidRPr="00AF2438" w:rsidRDefault="003172DD" w:rsidP="003D63F2">
            <w:pPr>
              <w:snapToGrid w:val="0"/>
              <w:rPr>
                <w:rFonts w:ascii="仿宋" w:eastAsia="仿宋" w:hAnsi="仿宋" w:cs="仿宋"/>
                <w:sz w:val="24"/>
                <w:szCs w:val="24"/>
              </w:rPr>
            </w:pPr>
            <w:r w:rsidRPr="00AF2438">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14BDC622" w14:textId="77777777" w:rsidR="003172DD" w:rsidRPr="00AF2438" w:rsidRDefault="003172DD" w:rsidP="003D63F2">
            <w:pPr>
              <w:snapToGrid w:val="0"/>
              <w:spacing w:beforeLines="50" w:before="156"/>
              <w:rPr>
                <w:rFonts w:ascii="仿宋" w:eastAsia="仿宋" w:hAnsi="仿宋" w:cs="仿宋"/>
                <w:sz w:val="24"/>
                <w:szCs w:val="24"/>
              </w:rPr>
            </w:pPr>
          </w:p>
        </w:tc>
      </w:tr>
      <w:tr w:rsidR="003172DD" w:rsidRPr="00AF2438" w14:paraId="543804ED" w14:textId="77777777" w:rsidTr="003D63F2">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6F31DA6" w14:textId="77777777" w:rsidR="003172DD" w:rsidRPr="00AF2438" w:rsidRDefault="003172DD" w:rsidP="003D63F2">
            <w:pPr>
              <w:snapToGrid w:val="0"/>
              <w:rPr>
                <w:rFonts w:ascii="仿宋" w:eastAsia="仿宋" w:hAnsi="仿宋" w:cs="仿宋"/>
                <w:sz w:val="24"/>
                <w:szCs w:val="24"/>
              </w:rPr>
            </w:pPr>
            <w:r w:rsidRPr="00AF2438">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27C53968" w14:textId="77777777" w:rsidR="003172DD" w:rsidRPr="00AF2438" w:rsidRDefault="003172DD" w:rsidP="003D63F2">
            <w:pPr>
              <w:snapToGrid w:val="0"/>
              <w:spacing w:beforeLines="50" w:before="156"/>
              <w:ind w:left="43"/>
              <w:rPr>
                <w:rFonts w:ascii="仿宋" w:eastAsia="仿宋" w:hAnsi="仿宋" w:cs="仿宋"/>
                <w:sz w:val="24"/>
                <w:szCs w:val="24"/>
              </w:rPr>
            </w:pPr>
          </w:p>
        </w:tc>
      </w:tr>
      <w:tr w:rsidR="003172DD" w:rsidRPr="00AF2438" w14:paraId="07D6A4F0" w14:textId="77777777" w:rsidTr="003D63F2">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421D024" w14:textId="77777777" w:rsidR="003172DD" w:rsidRPr="00AF2438" w:rsidRDefault="003172DD" w:rsidP="003D63F2">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03AB8F7" w14:textId="77777777" w:rsidR="003172DD" w:rsidRPr="00AF2438" w:rsidRDefault="003172DD" w:rsidP="003D63F2">
            <w:pPr>
              <w:snapToGrid w:val="0"/>
              <w:spacing w:beforeLines="50" w:before="156"/>
              <w:ind w:left="43"/>
              <w:rPr>
                <w:rFonts w:ascii="仿宋" w:eastAsia="仿宋" w:hAnsi="仿宋" w:cs="仿宋"/>
                <w:sz w:val="24"/>
                <w:szCs w:val="24"/>
              </w:rPr>
            </w:pPr>
          </w:p>
        </w:tc>
      </w:tr>
      <w:tr w:rsidR="003172DD" w:rsidRPr="00AF2438" w14:paraId="5E614A70" w14:textId="77777777" w:rsidTr="003D63F2">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082506C" w14:textId="77777777" w:rsidR="003172DD" w:rsidRPr="00AF2438" w:rsidRDefault="003172DD" w:rsidP="003D63F2">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25412C8" w14:textId="77777777" w:rsidR="003172DD" w:rsidRPr="00AF2438" w:rsidRDefault="003172DD" w:rsidP="003D63F2">
            <w:pPr>
              <w:snapToGrid w:val="0"/>
              <w:spacing w:beforeLines="50" w:before="156"/>
              <w:ind w:left="43"/>
              <w:rPr>
                <w:rFonts w:ascii="仿宋" w:eastAsia="仿宋" w:hAnsi="仿宋" w:cs="仿宋"/>
                <w:sz w:val="24"/>
                <w:szCs w:val="24"/>
              </w:rPr>
            </w:pPr>
          </w:p>
        </w:tc>
      </w:tr>
      <w:tr w:rsidR="003172DD" w:rsidRPr="00AF2438" w14:paraId="542CC137" w14:textId="77777777" w:rsidTr="003D63F2">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57184FA" w14:textId="77777777" w:rsidR="003172DD" w:rsidRPr="00AF2438" w:rsidRDefault="003172DD" w:rsidP="003D63F2">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F073FEF" w14:textId="77777777" w:rsidR="003172DD" w:rsidRPr="00AF2438" w:rsidRDefault="003172DD" w:rsidP="003D63F2">
            <w:pPr>
              <w:snapToGrid w:val="0"/>
              <w:spacing w:beforeLines="50" w:before="156"/>
              <w:rPr>
                <w:rFonts w:ascii="仿宋" w:eastAsia="仿宋" w:hAnsi="仿宋" w:cs="仿宋"/>
                <w:sz w:val="24"/>
                <w:szCs w:val="24"/>
              </w:rPr>
            </w:pPr>
          </w:p>
        </w:tc>
      </w:tr>
      <w:tr w:rsidR="003172DD" w:rsidRPr="00AF2438" w14:paraId="5034C550" w14:textId="77777777" w:rsidTr="003D63F2">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3FD2B87" w14:textId="77777777" w:rsidR="003172DD" w:rsidRPr="00AF2438" w:rsidRDefault="003172DD" w:rsidP="003D63F2">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27BBE00" w14:textId="77777777" w:rsidR="003172DD" w:rsidRPr="00AF2438" w:rsidRDefault="003172DD" w:rsidP="003D63F2">
            <w:pPr>
              <w:snapToGrid w:val="0"/>
              <w:spacing w:beforeLines="50" w:before="156"/>
              <w:rPr>
                <w:rFonts w:ascii="仿宋" w:eastAsia="仿宋" w:hAnsi="仿宋" w:cs="仿宋"/>
                <w:sz w:val="24"/>
                <w:szCs w:val="24"/>
              </w:rPr>
            </w:pPr>
          </w:p>
        </w:tc>
      </w:tr>
      <w:tr w:rsidR="003172DD" w:rsidRPr="00AF2438" w14:paraId="38C3AB05" w14:textId="77777777" w:rsidTr="003D63F2">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3827A90" w14:textId="77777777" w:rsidR="003172DD" w:rsidRPr="00AF2438" w:rsidRDefault="003172DD" w:rsidP="003D63F2">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FA49A64" w14:textId="77777777" w:rsidR="003172DD" w:rsidRPr="00AF2438" w:rsidRDefault="003172DD" w:rsidP="003D63F2">
            <w:pPr>
              <w:snapToGrid w:val="0"/>
              <w:spacing w:beforeLines="50" w:before="156"/>
              <w:rPr>
                <w:rFonts w:ascii="仿宋" w:eastAsia="仿宋" w:hAnsi="仿宋" w:cs="仿宋"/>
                <w:sz w:val="24"/>
                <w:szCs w:val="24"/>
              </w:rPr>
            </w:pPr>
          </w:p>
        </w:tc>
      </w:tr>
      <w:tr w:rsidR="003172DD" w:rsidRPr="00AF2438" w14:paraId="62DCDD90" w14:textId="77777777" w:rsidTr="003D63F2">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584BD9A" w14:textId="77777777" w:rsidR="003172DD" w:rsidRPr="00AF2438" w:rsidRDefault="003172DD" w:rsidP="003D63F2">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06A8E2C" w14:textId="77777777" w:rsidR="003172DD" w:rsidRPr="00AF2438" w:rsidRDefault="003172DD" w:rsidP="003D63F2">
            <w:pPr>
              <w:snapToGrid w:val="0"/>
              <w:spacing w:beforeLines="50" w:before="156"/>
              <w:rPr>
                <w:rFonts w:ascii="仿宋" w:eastAsia="仿宋" w:hAnsi="仿宋" w:cs="仿宋"/>
                <w:sz w:val="24"/>
                <w:szCs w:val="24"/>
              </w:rPr>
            </w:pPr>
          </w:p>
        </w:tc>
      </w:tr>
      <w:tr w:rsidR="003172DD" w:rsidRPr="00AF2438" w14:paraId="0563885D" w14:textId="77777777" w:rsidTr="003D63F2">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E2CC443" w14:textId="77777777" w:rsidR="003172DD" w:rsidRPr="00AF2438" w:rsidRDefault="003172DD" w:rsidP="003D63F2">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6722E36" w14:textId="77777777" w:rsidR="003172DD" w:rsidRPr="00AF2438" w:rsidRDefault="003172DD" w:rsidP="003D63F2">
            <w:pPr>
              <w:snapToGrid w:val="0"/>
              <w:spacing w:beforeLines="50" w:before="156"/>
              <w:rPr>
                <w:rFonts w:ascii="仿宋" w:eastAsia="仿宋" w:hAnsi="仿宋" w:cs="仿宋"/>
                <w:sz w:val="24"/>
                <w:szCs w:val="24"/>
              </w:rPr>
            </w:pPr>
          </w:p>
        </w:tc>
      </w:tr>
    </w:tbl>
    <w:p w14:paraId="544BEDD1" w14:textId="77777777" w:rsidR="00F436F6" w:rsidRPr="00AF2438" w:rsidRDefault="00DE4CB6" w:rsidP="00362395">
      <w:pPr>
        <w:snapToGrid w:val="0"/>
        <w:spacing w:beforeLines="50" w:before="156"/>
        <w:rPr>
          <w:rFonts w:ascii="仿宋" w:eastAsia="仿宋" w:hAnsi="仿宋" w:cs="仿宋"/>
          <w:sz w:val="24"/>
          <w:szCs w:val="24"/>
        </w:rPr>
      </w:pPr>
      <w:r w:rsidRPr="00AF2438">
        <w:rPr>
          <w:rFonts w:ascii="仿宋" w:eastAsia="仿宋" w:hAnsi="仿宋" w:cs="仿宋" w:hint="eastAsia"/>
          <w:sz w:val="24"/>
          <w:szCs w:val="24"/>
        </w:rPr>
        <w:t>注：供应商可对该表格的内容和格式进行细化和调整，以更加利于评审。</w:t>
      </w:r>
    </w:p>
    <w:p w14:paraId="7FEF56E5" w14:textId="77777777" w:rsidR="00F436F6" w:rsidRPr="00AF2438" w:rsidRDefault="00F436F6" w:rsidP="00362395">
      <w:pPr>
        <w:snapToGrid w:val="0"/>
        <w:spacing w:beforeLines="50" w:before="156"/>
        <w:rPr>
          <w:rFonts w:ascii="仿宋" w:eastAsia="仿宋" w:hAnsi="仿宋" w:cs="仿宋"/>
          <w:sz w:val="24"/>
          <w:szCs w:val="24"/>
        </w:rPr>
      </w:pPr>
    </w:p>
    <w:p w14:paraId="02FA32DC" w14:textId="77777777" w:rsidR="003172DD" w:rsidRPr="00AF2438" w:rsidRDefault="003172DD" w:rsidP="00362395">
      <w:pPr>
        <w:snapToGrid w:val="0"/>
        <w:spacing w:beforeLines="50" w:before="156"/>
        <w:rPr>
          <w:rFonts w:ascii="仿宋" w:eastAsia="仿宋" w:hAnsi="仿宋" w:cs="仿宋"/>
          <w:sz w:val="24"/>
          <w:szCs w:val="24"/>
        </w:rPr>
      </w:pPr>
    </w:p>
    <w:p w14:paraId="1BE58595" w14:textId="6864ED8D" w:rsidR="00F436F6" w:rsidRPr="00AF2438" w:rsidRDefault="00DE4CB6" w:rsidP="00362395">
      <w:pPr>
        <w:snapToGrid w:val="0"/>
        <w:spacing w:beforeLines="50" w:before="156"/>
        <w:rPr>
          <w:rFonts w:ascii="仿宋" w:eastAsia="仿宋" w:hAnsi="仿宋" w:cs="仿宋"/>
          <w:sz w:val="24"/>
          <w:szCs w:val="24"/>
          <w:u w:val="single"/>
        </w:rPr>
      </w:pPr>
      <w:r w:rsidRPr="00AF2438">
        <w:rPr>
          <w:rFonts w:ascii="仿宋" w:eastAsia="仿宋" w:hAnsi="仿宋" w:cs="仿宋" w:hint="eastAsia"/>
          <w:sz w:val="24"/>
          <w:szCs w:val="24"/>
        </w:rPr>
        <w:t>法定代表人或其授权代表（签字或盖章）：</w:t>
      </w:r>
    </w:p>
    <w:p w14:paraId="4F42584E" w14:textId="77777777" w:rsidR="00F436F6" w:rsidRPr="00AF2438" w:rsidRDefault="00DE4CB6" w:rsidP="00362395">
      <w:pPr>
        <w:snapToGrid w:val="0"/>
        <w:spacing w:beforeLines="50" w:before="156"/>
        <w:rPr>
          <w:rFonts w:ascii="仿宋" w:eastAsia="仿宋" w:hAnsi="仿宋" w:cs="仿宋"/>
          <w:sz w:val="24"/>
          <w:szCs w:val="24"/>
          <w:u w:val="single"/>
        </w:rPr>
      </w:pPr>
      <w:r w:rsidRPr="00AF2438">
        <w:rPr>
          <w:rFonts w:ascii="仿宋" w:eastAsia="仿宋" w:hAnsi="仿宋" w:cs="仿宋" w:hint="eastAsia"/>
          <w:sz w:val="24"/>
          <w:szCs w:val="24"/>
        </w:rPr>
        <w:t>日期：</w:t>
      </w:r>
    </w:p>
    <w:p w14:paraId="3F428480" w14:textId="77777777" w:rsidR="00F436F6" w:rsidRPr="00AF2438" w:rsidRDefault="00F436F6" w:rsidP="00362395">
      <w:pPr>
        <w:snapToGrid w:val="0"/>
        <w:spacing w:before="50" w:afterLines="50" w:after="156"/>
        <w:jc w:val="left"/>
        <w:rPr>
          <w:rFonts w:ascii="仿宋" w:eastAsia="仿宋" w:hAnsi="仿宋" w:cs="仿宋"/>
          <w:sz w:val="28"/>
          <w:szCs w:val="28"/>
        </w:rPr>
      </w:pPr>
    </w:p>
    <w:p w14:paraId="75E1E602" w14:textId="77777777" w:rsidR="00F436F6" w:rsidRDefault="00DE4CB6">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7641CDD0" w14:textId="77777777" w:rsidR="00F436F6" w:rsidRDefault="00DE4CB6" w:rsidP="00362395">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5581A4C4" w14:textId="77777777" w:rsidR="00F436F6" w:rsidRDefault="00F436F6" w:rsidP="00362395">
      <w:pPr>
        <w:snapToGrid w:val="0"/>
        <w:spacing w:before="50" w:afterLines="50" w:after="156"/>
        <w:jc w:val="center"/>
        <w:rPr>
          <w:rFonts w:ascii="仿宋" w:eastAsia="仿宋" w:hAnsi="仿宋" w:cs="仿宋"/>
          <w:b/>
          <w:spacing w:val="40"/>
          <w:kern w:val="0"/>
          <w:sz w:val="36"/>
          <w:szCs w:val="36"/>
        </w:rPr>
      </w:pPr>
    </w:p>
    <w:p w14:paraId="699AC4F3" w14:textId="77777777" w:rsidR="00F436F6" w:rsidRPr="00AF2438" w:rsidRDefault="00DE4CB6">
      <w:pPr>
        <w:pStyle w:val="a6"/>
        <w:snapToGrid w:val="0"/>
        <w:rPr>
          <w:rFonts w:ascii="仿宋" w:eastAsia="仿宋" w:hAnsi="仿宋" w:cs="仿宋"/>
          <w:sz w:val="24"/>
          <w:szCs w:val="24"/>
        </w:rPr>
      </w:pPr>
      <w:r w:rsidRPr="00AF2438">
        <w:rPr>
          <w:rFonts w:ascii="仿宋" w:eastAsia="仿宋" w:hAnsi="仿宋" w:cs="仿宋" w:hint="eastAsia"/>
          <w:sz w:val="24"/>
          <w:szCs w:val="24"/>
        </w:rPr>
        <w:t>供应商全称（公章）：</w:t>
      </w:r>
    </w:p>
    <w:p w14:paraId="71827EA2" w14:textId="5D58DA4D" w:rsidR="00F436F6" w:rsidRPr="00AF2438" w:rsidRDefault="00DE4CB6">
      <w:pPr>
        <w:pStyle w:val="a6"/>
        <w:snapToGrid w:val="0"/>
        <w:rPr>
          <w:rFonts w:ascii="仿宋" w:eastAsia="仿宋" w:hAnsi="仿宋" w:cs="仿宋"/>
          <w:kern w:val="0"/>
          <w:sz w:val="24"/>
          <w:szCs w:val="24"/>
          <w:u w:val="single"/>
        </w:rPr>
      </w:pPr>
      <w:r w:rsidRPr="00AF2438">
        <w:rPr>
          <w:rFonts w:ascii="仿宋" w:eastAsia="仿宋" w:hAnsi="仿宋" w:cs="仿宋" w:hint="eastAsia"/>
          <w:sz w:val="24"/>
          <w:szCs w:val="24"/>
        </w:rPr>
        <w:t>标段号：</w:t>
      </w:r>
    </w:p>
    <w:p w14:paraId="3640FD52" w14:textId="77777777" w:rsidR="00F436F6" w:rsidRPr="00AF2438" w:rsidRDefault="00DE4CB6">
      <w:pPr>
        <w:pStyle w:val="a6"/>
        <w:snapToGrid w:val="0"/>
        <w:rPr>
          <w:rFonts w:ascii="仿宋" w:eastAsia="仿宋" w:hAnsi="仿宋" w:cs="仿宋"/>
          <w:sz w:val="24"/>
          <w:szCs w:val="24"/>
        </w:rPr>
      </w:pPr>
      <w:r w:rsidRPr="00AF2438">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F436F6" w:rsidRPr="00AF2438" w14:paraId="52F3DEA5"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642FEFD" w14:textId="77777777" w:rsidR="00F436F6" w:rsidRPr="00AF2438" w:rsidRDefault="00DE4CB6">
            <w:pPr>
              <w:widowControl/>
              <w:jc w:val="center"/>
              <w:rPr>
                <w:rFonts w:ascii="仿宋" w:eastAsia="仿宋" w:hAnsi="仿宋" w:cs="宋体"/>
                <w:kern w:val="0"/>
                <w:sz w:val="24"/>
                <w:szCs w:val="24"/>
              </w:rPr>
            </w:pPr>
            <w:r w:rsidRPr="00AF2438">
              <w:rPr>
                <w:rFonts w:ascii="仿宋" w:eastAsia="仿宋" w:hAnsi="仿宋" w:cs="宋体" w:hint="eastAsia"/>
                <w:kern w:val="0"/>
                <w:sz w:val="24"/>
                <w:szCs w:val="24"/>
              </w:rPr>
              <w:t>序号</w:t>
            </w:r>
          </w:p>
        </w:tc>
        <w:tc>
          <w:tcPr>
            <w:tcW w:w="773" w:type="pct"/>
            <w:tcBorders>
              <w:top w:val="single" w:sz="4" w:space="0" w:color="auto"/>
              <w:left w:val="nil"/>
              <w:bottom w:val="single" w:sz="4" w:space="0" w:color="auto"/>
              <w:right w:val="single" w:sz="4" w:space="0" w:color="auto"/>
            </w:tcBorders>
            <w:noWrap/>
            <w:vAlign w:val="center"/>
          </w:tcPr>
          <w:p w14:paraId="033D25B4" w14:textId="77777777" w:rsidR="00F436F6" w:rsidRPr="00AF2438" w:rsidRDefault="00DE4CB6">
            <w:pPr>
              <w:widowControl/>
              <w:jc w:val="center"/>
              <w:rPr>
                <w:rFonts w:ascii="仿宋" w:eastAsia="仿宋" w:hAnsi="仿宋" w:cs="宋体"/>
                <w:kern w:val="0"/>
                <w:sz w:val="24"/>
                <w:szCs w:val="24"/>
              </w:rPr>
            </w:pPr>
            <w:r w:rsidRPr="00AF2438">
              <w:rPr>
                <w:rFonts w:ascii="仿宋" w:eastAsia="仿宋" w:hAnsi="仿宋" w:cs="宋体" w:hint="eastAsia"/>
                <w:kern w:val="0"/>
                <w:sz w:val="24"/>
                <w:szCs w:val="24"/>
              </w:rPr>
              <w:t>产品名称</w:t>
            </w:r>
          </w:p>
        </w:tc>
        <w:tc>
          <w:tcPr>
            <w:tcW w:w="850" w:type="pct"/>
            <w:tcBorders>
              <w:top w:val="single" w:sz="4" w:space="0" w:color="auto"/>
              <w:left w:val="nil"/>
              <w:bottom w:val="single" w:sz="4" w:space="0" w:color="auto"/>
              <w:right w:val="single" w:sz="4" w:space="0" w:color="auto"/>
            </w:tcBorders>
            <w:noWrap/>
            <w:vAlign w:val="center"/>
          </w:tcPr>
          <w:p w14:paraId="5BDC0C2F" w14:textId="77777777" w:rsidR="00F436F6" w:rsidRPr="00AF2438" w:rsidRDefault="00DE4CB6">
            <w:pPr>
              <w:widowControl/>
              <w:jc w:val="center"/>
              <w:rPr>
                <w:rFonts w:ascii="仿宋" w:eastAsia="仿宋" w:hAnsi="仿宋" w:cs="宋体"/>
                <w:kern w:val="0"/>
                <w:sz w:val="24"/>
                <w:szCs w:val="24"/>
              </w:rPr>
            </w:pPr>
            <w:r w:rsidRPr="00AF2438">
              <w:rPr>
                <w:rFonts w:ascii="仿宋" w:eastAsia="仿宋" w:hAnsi="仿宋" w:cs="宋体" w:hint="eastAsia"/>
                <w:kern w:val="0"/>
                <w:sz w:val="24"/>
                <w:szCs w:val="24"/>
              </w:rPr>
              <w:t>生产企业</w:t>
            </w:r>
          </w:p>
        </w:tc>
        <w:tc>
          <w:tcPr>
            <w:tcW w:w="464" w:type="pct"/>
            <w:tcBorders>
              <w:top w:val="single" w:sz="4" w:space="0" w:color="auto"/>
              <w:left w:val="nil"/>
              <w:bottom w:val="single" w:sz="4" w:space="0" w:color="auto"/>
              <w:right w:val="single" w:sz="4" w:space="0" w:color="auto"/>
            </w:tcBorders>
            <w:noWrap/>
            <w:vAlign w:val="center"/>
          </w:tcPr>
          <w:p w14:paraId="23CC3DD8" w14:textId="77777777" w:rsidR="00F436F6" w:rsidRPr="00AF2438" w:rsidRDefault="00DE4CB6">
            <w:pPr>
              <w:widowControl/>
              <w:jc w:val="center"/>
              <w:rPr>
                <w:rFonts w:ascii="仿宋" w:eastAsia="仿宋" w:hAnsi="仿宋" w:cs="宋体"/>
                <w:kern w:val="0"/>
                <w:sz w:val="24"/>
                <w:szCs w:val="24"/>
              </w:rPr>
            </w:pPr>
            <w:r w:rsidRPr="00AF2438">
              <w:rPr>
                <w:rFonts w:ascii="仿宋" w:eastAsia="仿宋" w:hAnsi="仿宋" w:cs="宋体" w:hint="eastAsia"/>
                <w:kern w:val="0"/>
                <w:sz w:val="24"/>
                <w:szCs w:val="24"/>
              </w:rPr>
              <w:t>品牌</w:t>
            </w:r>
          </w:p>
        </w:tc>
        <w:tc>
          <w:tcPr>
            <w:tcW w:w="618" w:type="pct"/>
            <w:tcBorders>
              <w:top w:val="single" w:sz="4" w:space="0" w:color="auto"/>
              <w:left w:val="nil"/>
              <w:bottom w:val="single" w:sz="4" w:space="0" w:color="auto"/>
              <w:right w:val="single" w:sz="4" w:space="0" w:color="auto"/>
            </w:tcBorders>
            <w:noWrap/>
            <w:vAlign w:val="center"/>
          </w:tcPr>
          <w:p w14:paraId="6D6D5EFC" w14:textId="77777777" w:rsidR="00F436F6" w:rsidRPr="00AF2438" w:rsidRDefault="00DE4CB6">
            <w:pPr>
              <w:widowControl/>
              <w:jc w:val="center"/>
              <w:rPr>
                <w:rFonts w:ascii="仿宋" w:eastAsia="仿宋" w:hAnsi="仿宋" w:cs="宋体"/>
                <w:kern w:val="0"/>
                <w:sz w:val="24"/>
                <w:szCs w:val="24"/>
              </w:rPr>
            </w:pPr>
            <w:r w:rsidRPr="00AF2438">
              <w:rPr>
                <w:rFonts w:ascii="仿宋" w:eastAsia="仿宋" w:hAnsi="仿宋" w:cs="宋体" w:hint="eastAsia"/>
                <w:kern w:val="0"/>
                <w:sz w:val="24"/>
                <w:szCs w:val="24"/>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17E1C962" w14:textId="77777777" w:rsidR="00F436F6" w:rsidRPr="00AF2438" w:rsidRDefault="00DE4CB6">
            <w:pPr>
              <w:widowControl/>
              <w:jc w:val="center"/>
              <w:rPr>
                <w:rFonts w:ascii="仿宋" w:eastAsia="仿宋" w:hAnsi="仿宋" w:cs="宋体"/>
                <w:kern w:val="0"/>
                <w:sz w:val="24"/>
                <w:szCs w:val="24"/>
              </w:rPr>
            </w:pPr>
            <w:r w:rsidRPr="00AF2438">
              <w:rPr>
                <w:rFonts w:ascii="仿宋" w:eastAsia="仿宋" w:hAnsi="仿宋" w:cs="宋体" w:hint="eastAsia"/>
                <w:kern w:val="0"/>
                <w:sz w:val="24"/>
                <w:szCs w:val="24"/>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4BF7745D" w14:textId="77777777" w:rsidR="00F436F6" w:rsidRPr="00AF2438" w:rsidRDefault="00DE4CB6">
            <w:pPr>
              <w:widowControl/>
              <w:jc w:val="center"/>
              <w:rPr>
                <w:rFonts w:ascii="仿宋" w:eastAsia="仿宋" w:hAnsi="仿宋" w:cs="宋体"/>
                <w:kern w:val="0"/>
                <w:sz w:val="24"/>
                <w:szCs w:val="24"/>
              </w:rPr>
            </w:pPr>
            <w:r w:rsidRPr="00AF2438">
              <w:rPr>
                <w:rFonts w:ascii="仿宋" w:eastAsia="仿宋" w:hAnsi="仿宋" w:cs="宋体" w:hint="eastAsia"/>
                <w:kern w:val="0"/>
                <w:sz w:val="24"/>
                <w:szCs w:val="24"/>
              </w:rPr>
              <w:t>型号规格</w:t>
            </w:r>
          </w:p>
        </w:tc>
        <w:tc>
          <w:tcPr>
            <w:tcW w:w="290" w:type="pct"/>
            <w:tcBorders>
              <w:top w:val="single" w:sz="4" w:space="0" w:color="auto"/>
              <w:left w:val="nil"/>
              <w:bottom w:val="single" w:sz="4" w:space="0" w:color="auto"/>
              <w:right w:val="single" w:sz="4" w:space="0" w:color="auto"/>
            </w:tcBorders>
            <w:noWrap/>
            <w:vAlign w:val="center"/>
          </w:tcPr>
          <w:p w14:paraId="6F3803BA" w14:textId="77777777" w:rsidR="00F436F6" w:rsidRPr="00AF2438" w:rsidRDefault="00DE4CB6">
            <w:pPr>
              <w:widowControl/>
              <w:jc w:val="center"/>
              <w:rPr>
                <w:rFonts w:ascii="仿宋" w:eastAsia="仿宋" w:hAnsi="仿宋" w:cs="宋体"/>
                <w:kern w:val="0"/>
                <w:sz w:val="24"/>
                <w:szCs w:val="24"/>
              </w:rPr>
            </w:pPr>
            <w:r w:rsidRPr="00AF2438">
              <w:rPr>
                <w:rFonts w:ascii="仿宋" w:eastAsia="仿宋" w:hAnsi="仿宋" w:cs="宋体" w:hint="eastAsia"/>
                <w:kern w:val="0"/>
                <w:sz w:val="24"/>
                <w:szCs w:val="24"/>
              </w:rPr>
              <w:t>单位</w:t>
            </w:r>
          </w:p>
        </w:tc>
      </w:tr>
      <w:tr w:rsidR="00F436F6" w:rsidRPr="00AF2438" w14:paraId="41350610"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0B14551" w14:textId="77777777" w:rsidR="00F436F6" w:rsidRPr="00AF2438" w:rsidRDefault="00F436F6">
            <w:pPr>
              <w:jc w:val="center"/>
              <w:rPr>
                <w:rFonts w:ascii="仿宋" w:eastAsia="仿宋" w:hAnsi="仿宋" w:cs="Arial"/>
                <w:color w:val="000000"/>
                <w:sz w:val="24"/>
                <w:szCs w:val="24"/>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BBD2B69" w14:textId="77777777" w:rsidR="00F436F6" w:rsidRPr="00AF2438" w:rsidRDefault="00F436F6">
            <w:pPr>
              <w:ind w:firstLineChars="50" w:firstLine="120"/>
              <w:jc w:val="center"/>
              <w:rPr>
                <w:rFonts w:ascii="仿宋" w:eastAsia="仿宋" w:hAnsi="仿宋" w:cs="宋体"/>
                <w:kern w:val="0"/>
                <w:sz w:val="24"/>
                <w:szCs w:val="24"/>
              </w:rPr>
            </w:pPr>
          </w:p>
        </w:tc>
        <w:tc>
          <w:tcPr>
            <w:tcW w:w="850" w:type="pct"/>
            <w:tcBorders>
              <w:top w:val="nil"/>
              <w:left w:val="nil"/>
              <w:bottom w:val="single" w:sz="4" w:space="0" w:color="auto"/>
              <w:right w:val="single" w:sz="4" w:space="0" w:color="auto"/>
            </w:tcBorders>
            <w:noWrap/>
            <w:vAlign w:val="center"/>
          </w:tcPr>
          <w:p w14:paraId="03374612" w14:textId="77777777" w:rsidR="00F436F6" w:rsidRPr="00AF2438" w:rsidRDefault="00F436F6">
            <w:pPr>
              <w:widowControl/>
              <w:jc w:val="center"/>
              <w:rPr>
                <w:rFonts w:ascii="仿宋" w:eastAsia="仿宋" w:hAnsi="仿宋" w:cs="宋体"/>
                <w:kern w:val="0"/>
                <w:sz w:val="24"/>
                <w:szCs w:val="24"/>
              </w:rPr>
            </w:pPr>
          </w:p>
        </w:tc>
        <w:tc>
          <w:tcPr>
            <w:tcW w:w="464" w:type="pct"/>
            <w:tcBorders>
              <w:top w:val="nil"/>
              <w:left w:val="nil"/>
              <w:bottom w:val="single" w:sz="4" w:space="0" w:color="auto"/>
              <w:right w:val="single" w:sz="4" w:space="0" w:color="auto"/>
            </w:tcBorders>
            <w:noWrap/>
            <w:vAlign w:val="center"/>
          </w:tcPr>
          <w:p w14:paraId="7A87DBBB" w14:textId="77777777" w:rsidR="00F436F6" w:rsidRPr="00AF2438" w:rsidRDefault="00F436F6">
            <w:pPr>
              <w:widowControl/>
              <w:jc w:val="center"/>
              <w:rPr>
                <w:rFonts w:ascii="仿宋" w:eastAsia="仿宋" w:hAnsi="仿宋" w:cs="宋体"/>
                <w:kern w:val="0"/>
                <w:sz w:val="24"/>
                <w:szCs w:val="24"/>
              </w:rPr>
            </w:pPr>
          </w:p>
        </w:tc>
        <w:tc>
          <w:tcPr>
            <w:tcW w:w="618" w:type="pct"/>
            <w:tcBorders>
              <w:top w:val="nil"/>
              <w:left w:val="nil"/>
              <w:bottom w:val="single" w:sz="4" w:space="0" w:color="auto"/>
              <w:right w:val="single" w:sz="4" w:space="0" w:color="auto"/>
            </w:tcBorders>
            <w:noWrap/>
            <w:vAlign w:val="center"/>
          </w:tcPr>
          <w:p w14:paraId="490581CE" w14:textId="77777777" w:rsidR="00F436F6" w:rsidRPr="00AF2438" w:rsidRDefault="00F436F6">
            <w:pPr>
              <w:widowControl/>
              <w:jc w:val="center"/>
              <w:rPr>
                <w:rFonts w:ascii="仿宋" w:eastAsia="仿宋" w:hAnsi="仿宋" w:cs="宋体"/>
                <w:kern w:val="0"/>
                <w:sz w:val="24"/>
                <w:szCs w:val="24"/>
              </w:rPr>
            </w:pPr>
          </w:p>
        </w:tc>
        <w:tc>
          <w:tcPr>
            <w:tcW w:w="1013" w:type="pct"/>
            <w:tcBorders>
              <w:top w:val="nil"/>
              <w:left w:val="nil"/>
              <w:bottom w:val="single" w:sz="4" w:space="0" w:color="auto"/>
              <w:right w:val="single" w:sz="4" w:space="0" w:color="auto"/>
            </w:tcBorders>
            <w:noWrap/>
            <w:vAlign w:val="center"/>
          </w:tcPr>
          <w:p w14:paraId="7351A9C1" w14:textId="77777777" w:rsidR="00F436F6" w:rsidRPr="00AF2438" w:rsidRDefault="00F436F6">
            <w:pPr>
              <w:widowControl/>
              <w:jc w:val="center"/>
              <w:rPr>
                <w:rFonts w:ascii="仿宋" w:eastAsia="仿宋" w:hAnsi="仿宋" w:cs="宋体"/>
                <w:kern w:val="0"/>
                <w:sz w:val="24"/>
                <w:szCs w:val="24"/>
              </w:rPr>
            </w:pPr>
          </w:p>
        </w:tc>
        <w:tc>
          <w:tcPr>
            <w:tcW w:w="686" w:type="pct"/>
            <w:tcBorders>
              <w:top w:val="nil"/>
              <w:left w:val="nil"/>
              <w:bottom w:val="single" w:sz="4" w:space="0" w:color="auto"/>
              <w:right w:val="single" w:sz="4" w:space="0" w:color="auto"/>
            </w:tcBorders>
            <w:noWrap/>
            <w:vAlign w:val="center"/>
          </w:tcPr>
          <w:p w14:paraId="1EEA3CDD" w14:textId="77777777" w:rsidR="00F436F6" w:rsidRPr="00AF2438" w:rsidRDefault="00F436F6">
            <w:pPr>
              <w:widowControl/>
              <w:jc w:val="center"/>
              <w:rPr>
                <w:rFonts w:ascii="仿宋" w:eastAsia="仿宋" w:hAnsi="仿宋"/>
                <w:sz w:val="24"/>
                <w:szCs w:val="24"/>
              </w:rPr>
            </w:pPr>
          </w:p>
        </w:tc>
        <w:tc>
          <w:tcPr>
            <w:tcW w:w="290" w:type="pct"/>
            <w:tcBorders>
              <w:top w:val="nil"/>
              <w:left w:val="nil"/>
              <w:bottom w:val="single" w:sz="4" w:space="0" w:color="auto"/>
              <w:right w:val="single" w:sz="4" w:space="0" w:color="auto"/>
            </w:tcBorders>
            <w:noWrap/>
            <w:vAlign w:val="center"/>
          </w:tcPr>
          <w:p w14:paraId="1B2DA58E" w14:textId="77777777" w:rsidR="00F436F6" w:rsidRPr="00AF2438" w:rsidRDefault="00F436F6">
            <w:pPr>
              <w:widowControl/>
              <w:jc w:val="center"/>
              <w:rPr>
                <w:rFonts w:ascii="仿宋" w:eastAsia="仿宋" w:hAnsi="仿宋" w:cs="宋体"/>
                <w:kern w:val="0"/>
                <w:sz w:val="24"/>
                <w:szCs w:val="24"/>
              </w:rPr>
            </w:pPr>
          </w:p>
        </w:tc>
      </w:tr>
      <w:tr w:rsidR="00F436F6" w:rsidRPr="00AF2438" w14:paraId="4CBD4175"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A36669C" w14:textId="77777777" w:rsidR="00F436F6" w:rsidRPr="00AF2438" w:rsidRDefault="00F436F6">
            <w:pPr>
              <w:jc w:val="center"/>
              <w:rPr>
                <w:rFonts w:ascii="仿宋" w:eastAsia="仿宋" w:hAnsi="仿宋" w:cs="Arial"/>
                <w:color w:val="000000"/>
                <w:sz w:val="24"/>
                <w:szCs w:val="24"/>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040B3D80" w14:textId="77777777" w:rsidR="00F436F6" w:rsidRPr="00AF2438" w:rsidRDefault="00F436F6">
            <w:pPr>
              <w:ind w:firstLineChars="50" w:firstLine="120"/>
              <w:jc w:val="center"/>
              <w:rPr>
                <w:rFonts w:ascii="仿宋" w:eastAsia="仿宋" w:hAnsi="仿宋" w:cs="仿宋"/>
                <w:color w:val="000000"/>
                <w:sz w:val="24"/>
                <w:szCs w:val="24"/>
              </w:rPr>
            </w:pPr>
          </w:p>
        </w:tc>
        <w:tc>
          <w:tcPr>
            <w:tcW w:w="850" w:type="pct"/>
            <w:tcBorders>
              <w:top w:val="nil"/>
              <w:left w:val="nil"/>
              <w:bottom w:val="single" w:sz="4" w:space="0" w:color="auto"/>
              <w:right w:val="single" w:sz="4" w:space="0" w:color="auto"/>
            </w:tcBorders>
            <w:noWrap/>
            <w:vAlign w:val="center"/>
          </w:tcPr>
          <w:p w14:paraId="3E430E46" w14:textId="77777777" w:rsidR="00F436F6" w:rsidRPr="00AF2438" w:rsidRDefault="00F436F6">
            <w:pPr>
              <w:widowControl/>
              <w:jc w:val="center"/>
              <w:rPr>
                <w:rFonts w:ascii="仿宋" w:eastAsia="仿宋" w:hAnsi="仿宋" w:cs="宋体"/>
                <w:kern w:val="0"/>
                <w:sz w:val="24"/>
                <w:szCs w:val="24"/>
              </w:rPr>
            </w:pPr>
          </w:p>
        </w:tc>
        <w:tc>
          <w:tcPr>
            <w:tcW w:w="464" w:type="pct"/>
            <w:tcBorders>
              <w:top w:val="nil"/>
              <w:left w:val="nil"/>
              <w:bottom w:val="single" w:sz="4" w:space="0" w:color="auto"/>
              <w:right w:val="single" w:sz="4" w:space="0" w:color="auto"/>
            </w:tcBorders>
            <w:noWrap/>
            <w:vAlign w:val="center"/>
          </w:tcPr>
          <w:p w14:paraId="2D8764CE" w14:textId="77777777" w:rsidR="00F436F6" w:rsidRPr="00AF2438" w:rsidRDefault="00F436F6">
            <w:pPr>
              <w:widowControl/>
              <w:jc w:val="center"/>
              <w:rPr>
                <w:rFonts w:ascii="仿宋" w:eastAsia="仿宋" w:hAnsi="仿宋" w:cs="宋体"/>
                <w:kern w:val="0"/>
                <w:sz w:val="24"/>
                <w:szCs w:val="24"/>
              </w:rPr>
            </w:pPr>
          </w:p>
        </w:tc>
        <w:tc>
          <w:tcPr>
            <w:tcW w:w="618" w:type="pct"/>
            <w:tcBorders>
              <w:top w:val="nil"/>
              <w:left w:val="nil"/>
              <w:bottom w:val="single" w:sz="4" w:space="0" w:color="auto"/>
              <w:right w:val="single" w:sz="4" w:space="0" w:color="auto"/>
            </w:tcBorders>
            <w:noWrap/>
            <w:vAlign w:val="center"/>
          </w:tcPr>
          <w:p w14:paraId="3E32F05A" w14:textId="77777777" w:rsidR="00F436F6" w:rsidRPr="00AF2438" w:rsidRDefault="00F436F6">
            <w:pPr>
              <w:widowControl/>
              <w:jc w:val="center"/>
              <w:rPr>
                <w:rFonts w:ascii="仿宋" w:eastAsia="仿宋" w:hAnsi="仿宋" w:cs="宋体"/>
                <w:kern w:val="0"/>
                <w:sz w:val="24"/>
                <w:szCs w:val="24"/>
              </w:rPr>
            </w:pPr>
          </w:p>
        </w:tc>
        <w:tc>
          <w:tcPr>
            <w:tcW w:w="1013" w:type="pct"/>
            <w:tcBorders>
              <w:top w:val="nil"/>
              <w:left w:val="nil"/>
              <w:bottom w:val="single" w:sz="4" w:space="0" w:color="auto"/>
              <w:right w:val="single" w:sz="4" w:space="0" w:color="auto"/>
            </w:tcBorders>
            <w:noWrap/>
            <w:vAlign w:val="center"/>
          </w:tcPr>
          <w:p w14:paraId="433B8B68" w14:textId="77777777" w:rsidR="00F436F6" w:rsidRPr="00AF2438" w:rsidRDefault="00F436F6">
            <w:pPr>
              <w:widowControl/>
              <w:jc w:val="center"/>
              <w:rPr>
                <w:rFonts w:ascii="仿宋" w:eastAsia="仿宋" w:hAnsi="仿宋" w:cs="宋体"/>
                <w:kern w:val="0"/>
                <w:sz w:val="24"/>
                <w:szCs w:val="24"/>
              </w:rPr>
            </w:pPr>
          </w:p>
        </w:tc>
        <w:tc>
          <w:tcPr>
            <w:tcW w:w="686" w:type="pct"/>
            <w:tcBorders>
              <w:top w:val="nil"/>
              <w:left w:val="nil"/>
              <w:bottom w:val="single" w:sz="4" w:space="0" w:color="auto"/>
              <w:right w:val="single" w:sz="4" w:space="0" w:color="auto"/>
            </w:tcBorders>
            <w:noWrap/>
            <w:vAlign w:val="center"/>
          </w:tcPr>
          <w:p w14:paraId="5E5FDF09" w14:textId="77777777" w:rsidR="00F436F6" w:rsidRPr="00AF2438" w:rsidRDefault="00F436F6">
            <w:pPr>
              <w:widowControl/>
              <w:jc w:val="center"/>
              <w:rPr>
                <w:rFonts w:ascii="仿宋" w:eastAsia="仿宋" w:hAnsi="仿宋" w:cs="Arial"/>
                <w:color w:val="000000"/>
                <w:sz w:val="24"/>
                <w:szCs w:val="24"/>
              </w:rPr>
            </w:pPr>
          </w:p>
        </w:tc>
        <w:tc>
          <w:tcPr>
            <w:tcW w:w="290" w:type="pct"/>
            <w:tcBorders>
              <w:top w:val="nil"/>
              <w:left w:val="nil"/>
              <w:bottom w:val="single" w:sz="4" w:space="0" w:color="auto"/>
              <w:right w:val="single" w:sz="4" w:space="0" w:color="auto"/>
            </w:tcBorders>
            <w:noWrap/>
            <w:vAlign w:val="center"/>
          </w:tcPr>
          <w:p w14:paraId="1EFC3656" w14:textId="77777777" w:rsidR="00F436F6" w:rsidRPr="00AF2438" w:rsidRDefault="00F436F6">
            <w:pPr>
              <w:widowControl/>
              <w:jc w:val="center"/>
              <w:rPr>
                <w:rFonts w:ascii="仿宋" w:eastAsia="仿宋" w:hAnsi="仿宋" w:cs="Arial"/>
                <w:sz w:val="24"/>
                <w:szCs w:val="24"/>
              </w:rPr>
            </w:pPr>
          </w:p>
        </w:tc>
      </w:tr>
      <w:tr w:rsidR="00F436F6" w:rsidRPr="00AF2438" w14:paraId="01753730"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384F289" w14:textId="77777777" w:rsidR="00F436F6" w:rsidRPr="00AF2438" w:rsidRDefault="00F436F6">
            <w:pPr>
              <w:jc w:val="center"/>
              <w:rPr>
                <w:rFonts w:ascii="仿宋" w:eastAsia="仿宋" w:hAnsi="仿宋" w:cs="Arial"/>
                <w:color w:val="000000"/>
                <w:sz w:val="24"/>
                <w:szCs w:val="24"/>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6E591AC1" w14:textId="77777777" w:rsidR="00F436F6" w:rsidRPr="00AF2438" w:rsidRDefault="00F436F6">
            <w:pPr>
              <w:ind w:firstLineChars="50" w:firstLine="120"/>
              <w:jc w:val="center"/>
              <w:rPr>
                <w:rFonts w:ascii="仿宋" w:eastAsia="仿宋" w:hAnsi="仿宋" w:cs="仿宋"/>
                <w:color w:val="000000"/>
                <w:sz w:val="24"/>
                <w:szCs w:val="24"/>
              </w:rPr>
            </w:pPr>
          </w:p>
        </w:tc>
        <w:tc>
          <w:tcPr>
            <w:tcW w:w="850" w:type="pct"/>
            <w:tcBorders>
              <w:top w:val="nil"/>
              <w:left w:val="nil"/>
              <w:bottom w:val="single" w:sz="4" w:space="0" w:color="auto"/>
              <w:right w:val="single" w:sz="4" w:space="0" w:color="auto"/>
            </w:tcBorders>
            <w:noWrap/>
            <w:vAlign w:val="center"/>
          </w:tcPr>
          <w:p w14:paraId="6B6445A9" w14:textId="77777777" w:rsidR="00F436F6" w:rsidRPr="00AF2438" w:rsidRDefault="00F436F6">
            <w:pPr>
              <w:widowControl/>
              <w:jc w:val="center"/>
              <w:rPr>
                <w:rFonts w:ascii="仿宋" w:eastAsia="仿宋" w:hAnsi="仿宋" w:cs="宋体"/>
                <w:kern w:val="0"/>
                <w:sz w:val="24"/>
                <w:szCs w:val="24"/>
              </w:rPr>
            </w:pPr>
          </w:p>
        </w:tc>
        <w:tc>
          <w:tcPr>
            <w:tcW w:w="464" w:type="pct"/>
            <w:tcBorders>
              <w:top w:val="nil"/>
              <w:left w:val="nil"/>
              <w:bottom w:val="single" w:sz="4" w:space="0" w:color="auto"/>
              <w:right w:val="single" w:sz="4" w:space="0" w:color="auto"/>
            </w:tcBorders>
            <w:noWrap/>
            <w:vAlign w:val="center"/>
          </w:tcPr>
          <w:p w14:paraId="00D165CD" w14:textId="77777777" w:rsidR="00F436F6" w:rsidRPr="00AF2438" w:rsidRDefault="00F436F6">
            <w:pPr>
              <w:widowControl/>
              <w:jc w:val="center"/>
              <w:rPr>
                <w:rFonts w:ascii="仿宋" w:eastAsia="仿宋" w:hAnsi="仿宋" w:cs="宋体"/>
                <w:kern w:val="0"/>
                <w:sz w:val="24"/>
                <w:szCs w:val="24"/>
              </w:rPr>
            </w:pPr>
          </w:p>
        </w:tc>
        <w:tc>
          <w:tcPr>
            <w:tcW w:w="618" w:type="pct"/>
            <w:tcBorders>
              <w:top w:val="nil"/>
              <w:left w:val="nil"/>
              <w:bottom w:val="single" w:sz="4" w:space="0" w:color="auto"/>
              <w:right w:val="single" w:sz="4" w:space="0" w:color="auto"/>
            </w:tcBorders>
            <w:noWrap/>
            <w:vAlign w:val="center"/>
          </w:tcPr>
          <w:p w14:paraId="7C3B1142" w14:textId="77777777" w:rsidR="00F436F6" w:rsidRPr="00AF2438" w:rsidRDefault="00F436F6">
            <w:pPr>
              <w:widowControl/>
              <w:jc w:val="center"/>
              <w:rPr>
                <w:rFonts w:ascii="仿宋" w:eastAsia="仿宋" w:hAnsi="仿宋" w:cs="宋体"/>
                <w:kern w:val="0"/>
                <w:sz w:val="24"/>
                <w:szCs w:val="24"/>
              </w:rPr>
            </w:pPr>
          </w:p>
        </w:tc>
        <w:tc>
          <w:tcPr>
            <w:tcW w:w="1013" w:type="pct"/>
            <w:tcBorders>
              <w:top w:val="nil"/>
              <w:left w:val="nil"/>
              <w:bottom w:val="single" w:sz="4" w:space="0" w:color="auto"/>
              <w:right w:val="single" w:sz="4" w:space="0" w:color="auto"/>
            </w:tcBorders>
            <w:noWrap/>
            <w:vAlign w:val="center"/>
          </w:tcPr>
          <w:p w14:paraId="0111FC21" w14:textId="77777777" w:rsidR="00F436F6" w:rsidRPr="00AF2438" w:rsidRDefault="00F436F6">
            <w:pPr>
              <w:widowControl/>
              <w:jc w:val="center"/>
              <w:rPr>
                <w:rFonts w:ascii="仿宋" w:eastAsia="仿宋" w:hAnsi="仿宋" w:cs="宋体"/>
                <w:kern w:val="0"/>
                <w:sz w:val="24"/>
                <w:szCs w:val="24"/>
              </w:rPr>
            </w:pPr>
          </w:p>
        </w:tc>
        <w:tc>
          <w:tcPr>
            <w:tcW w:w="686" w:type="pct"/>
            <w:tcBorders>
              <w:top w:val="nil"/>
              <w:left w:val="nil"/>
              <w:bottom w:val="single" w:sz="4" w:space="0" w:color="auto"/>
              <w:right w:val="single" w:sz="4" w:space="0" w:color="auto"/>
            </w:tcBorders>
            <w:noWrap/>
            <w:vAlign w:val="center"/>
          </w:tcPr>
          <w:p w14:paraId="2A023344" w14:textId="77777777" w:rsidR="00F436F6" w:rsidRPr="00AF2438" w:rsidRDefault="00F436F6">
            <w:pPr>
              <w:widowControl/>
              <w:jc w:val="center"/>
              <w:rPr>
                <w:rFonts w:ascii="仿宋" w:eastAsia="仿宋" w:hAnsi="仿宋" w:cs="Arial"/>
                <w:color w:val="000000"/>
                <w:sz w:val="24"/>
                <w:szCs w:val="24"/>
              </w:rPr>
            </w:pPr>
          </w:p>
        </w:tc>
        <w:tc>
          <w:tcPr>
            <w:tcW w:w="290" w:type="pct"/>
            <w:tcBorders>
              <w:top w:val="nil"/>
              <w:left w:val="nil"/>
              <w:bottom w:val="single" w:sz="4" w:space="0" w:color="auto"/>
              <w:right w:val="single" w:sz="4" w:space="0" w:color="auto"/>
            </w:tcBorders>
            <w:noWrap/>
            <w:vAlign w:val="center"/>
          </w:tcPr>
          <w:p w14:paraId="317570CD" w14:textId="77777777" w:rsidR="00F436F6" w:rsidRPr="00AF2438" w:rsidRDefault="00F436F6">
            <w:pPr>
              <w:widowControl/>
              <w:jc w:val="center"/>
              <w:rPr>
                <w:rFonts w:ascii="仿宋" w:eastAsia="仿宋" w:hAnsi="仿宋" w:cs="Arial"/>
                <w:sz w:val="24"/>
                <w:szCs w:val="24"/>
              </w:rPr>
            </w:pPr>
          </w:p>
        </w:tc>
      </w:tr>
      <w:tr w:rsidR="00F436F6" w:rsidRPr="00AF2438" w14:paraId="292050DA"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8D2EBF1" w14:textId="77777777" w:rsidR="00F436F6" w:rsidRPr="00AF2438" w:rsidRDefault="00F436F6">
            <w:pPr>
              <w:rPr>
                <w:rFonts w:ascii="仿宋" w:eastAsia="仿宋" w:hAnsi="仿宋" w:cs="Arial"/>
                <w:color w:val="000000"/>
                <w:sz w:val="24"/>
                <w:szCs w:val="24"/>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1EB240ED" w14:textId="77777777" w:rsidR="00F436F6" w:rsidRPr="00AF2438" w:rsidRDefault="00F436F6">
            <w:pPr>
              <w:ind w:firstLineChars="50" w:firstLine="120"/>
              <w:jc w:val="center"/>
              <w:rPr>
                <w:rFonts w:ascii="仿宋" w:eastAsia="仿宋" w:hAnsi="仿宋" w:cs="Arial"/>
                <w:color w:val="000000"/>
                <w:sz w:val="24"/>
                <w:szCs w:val="24"/>
              </w:rPr>
            </w:pPr>
          </w:p>
        </w:tc>
        <w:tc>
          <w:tcPr>
            <w:tcW w:w="850" w:type="pct"/>
            <w:tcBorders>
              <w:top w:val="single" w:sz="4" w:space="0" w:color="auto"/>
              <w:left w:val="nil"/>
              <w:bottom w:val="single" w:sz="4" w:space="0" w:color="auto"/>
              <w:right w:val="single" w:sz="4" w:space="0" w:color="auto"/>
            </w:tcBorders>
            <w:noWrap/>
            <w:vAlign w:val="center"/>
          </w:tcPr>
          <w:p w14:paraId="37718C8E" w14:textId="77777777" w:rsidR="00F436F6" w:rsidRPr="00AF2438" w:rsidRDefault="00F436F6">
            <w:pPr>
              <w:widowControl/>
              <w:jc w:val="center"/>
              <w:rPr>
                <w:rFonts w:ascii="仿宋" w:eastAsia="仿宋" w:hAnsi="仿宋" w:cs="宋体"/>
                <w:kern w:val="0"/>
                <w:sz w:val="24"/>
                <w:szCs w:val="24"/>
              </w:rPr>
            </w:pPr>
          </w:p>
        </w:tc>
        <w:tc>
          <w:tcPr>
            <w:tcW w:w="464" w:type="pct"/>
            <w:tcBorders>
              <w:top w:val="single" w:sz="4" w:space="0" w:color="auto"/>
              <w:left w:val="nil"/>
              <w:bottom w:val="single" w:sz="4" w:space="0" w:color="auto"/>
              <w:right w:val="single" w:sz="4" w:space="0" w:color="auto"/>
            </w:tcBorders>
            <w:noWrap/>
            <w:vAlign w:val="center"/>
          </w:tcPr>
          <w:p w14:paraId="1A29EFDE" w14:textId="77777777" w:rsidR="00F436F6" w:rsidRPr="00AF2438" w:rsidRDefault="00F436F6">
            <w:pPr>
              <w:widowControl/>
              <w:jc w:val="center"/>
              <w:rPr>
                <w:rFonts w:ascii="仿宋" w:eastAsia="仿宋" w:hAnsi="仿宋" w:cs="宋体"/>
                <w:kern w:val="0"/>
                <w:sz w:val="24"/>
                <w:szCs w:val="24"/>
              </w:rPr>
            </w:pPr>
          </w:p>
        </w:tc>
        <w:tc>
          <w:tcPr>
            <w:tcW w:w="618" w:type="pct"/>
            <w:tcBorders>
              <w:top w:val="single" w:sz="4" w:space="0" w:color="auto"/>
              <w:left w:val="nil"/>
              <w:bottom w:val="single" w:sz="4" w:space="0" w:color="auto"/>
              <w:right w:val="single" w:sz="4" w:space="0" w:color="auto"/>
            </w:tcBorders>
            <w:noWrap/>
            <w:vAlign w:val="center"/>
          </w:tcPr>
          <w:p w14:paraId="55E3C7AD" w14:textId="77777777" w:rsidR="00F436F6" w:rsidRPr="00AF2438" w:rsidRDefault="00F436F6">
            <w:pPr>
              <w:widowControl/>
              <w:jc w:val="center"/>
              <w:rPr>
                <w:rFonts w:ascii="仿宋" w:eastAsia="仿宋" w:hAnsi="仿宋" w:cs="宋体"/>
                <w:kern w:val="0"/>
                <w:sz w:val="24"/>
                <w:szCs w:val="24"/>
              </w:rPr>
            </w:pPr>
          </w:p>
        </w:tc>
        <w:tc>
          <w:tcPr>
            <w:tcW w:w="1013" w:type="pct"/>
            <w:tcBorders>
              <w:top w:val="single" w:sz="4" w:space="0" w:color="auto"/>
              <w:left w:val="nil"/>
              <w:bottom w:val="single" w:sz="4" w:space="0" w:color="auto"/>
              <w:right w:val="single" w:sz="4" w:space="0" w:color="auto"/>
            </w:tcBorders>
            <w:noWrap/>
            <w:vAlign w:val="center"/>
          </w:tcPr>
          <w:p w14:paraId="1E702240" w14:textId="77777777" w:rsidR="00F436F6" w:rsidRPr="00AF2438" w:rsidRDefault="00F436F6">
            <w:pPr>
              <w:widowControl/>
              <w:jc w:val="center"/>
              <w:rPr>
                <w:rFonts w:ascii="仿宋" w:eastAsia="仿宋" w:hAnsi="仿宋" w:cs="宋体"/>
                <w:kern w:val="0"/>
                <w:sz w:val="24"/>
                <w:szCs w:val="24"/>
              </w:rPr>
            </w:pPr>
          </w:p>
        </w:tc>
        <w:tc>
          <w:tcPr>
            <w:tcW w:w="686" w:type="pct"/>
            <w:tcBorders>
              <w:top w:val="single" w:sz="4" w:space="0" w:color="auto"/>
              <w:left w:val="nil"/>
              <w:bottom w:val="single" w:sz="4" w:space="0" w:color="auto"/>
              <w:right w:val="single" w:sz="4" w:space="0" w:color="auto"/>
            </w:tcBorders>
            <w:noWrap/>
            <w:vAlign w:val="center"/>
          </w:tcPr>
          <w:p w14:paraId="4EDEA207" w14:textId="77777777" w:rsidR="00F436F6" w:rsidRPr="00AF2438" w:rsidRDefault="00F436F6">
            <w:pPr>
              <w:widowControl/>
              <w:jc w:val="center"/>
              <w:rPr>
                <w:rFonts w:ascii="仿宋" w:eastAsia="仿宋" w:hAnsi="仿宋" w:cs="Arial"/>
                <w:color w:val="000000"/>
                <w:sz w:val="24"/>
                <w:szCs w:val="24"/>
              </w:rPr>
            </w:pPr>
          </w:p>
        </w:tc>
        <w:tc>
          <w:tcPr>
            <w:tcW w:w="290" w:type="pct"/>
            <w:tcBorders>
              <w:top w:val="single" w:sz="4" w:space="0" w:color="auto"/>
              <w:left w:val="nil"/>
              <w:bottom w:val="single" w:sz="4" w:space="0" w:color="auto"/>
              <w:right w:val="single" w:sz="4" w:space="0" w:color="auto"/>
            </w:tcBorders>
            <w:noWrap/>
            <w:vAlign w:val="center"/>
          </w:tcPr>
          <w:p w14:paraId="4DFAC9E6" w14:textId="77777777" w:rsidR="00F436F6" w:rsidRPr="00AF2438" w:rsidRDefault="00F436F6">
            <w:pPr>
              <w:widowControl/>
              <w:jc w:val="center"/>
              <w:rPr>
                <w:rFonts w:ascii="仿宋" w:eastAsia="仿宋" w:hAnsi="仿宋" w:cs="宋体"/>
                <w:color w:val="000000"/>
                <w:kern w:val="0"/>
                <w:sz w:val="24"/>
                <w:szCs w:val="24"/>
              </w:rPr>
            </w:pPr>
          </w:p>
        </w:tc>
      </w:tr>
    </w:tbl>
    <w:p w14:paraId="57CA7BEF" w14:textId="77777777" w:rsidR="00F436F6" w:rsidRPr="00AF2438" w:rsidRDefault="00DE4CB6" w:rsidP="00362395">
      <w:pPr>
        <w:snapToGrid w:val="0"/>
        <w:spacing w:beforeLines="50" w:before="156"/>
        <w:rPr>
          <w:rFonts w:ascii="仿宋" w:eastAsia="仿宋" w:hAnsi="仿宋" w:cs="仿宋"/>
          <w:sz w:val="24"/>
          <w:szCs w:val="24"/>
        </w:rPr>
      </w:pPr>
      <w:r w:rsidRPr="00AF2438">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96"/>
        <w:gridCol w:w="3282"/>
        <w:gridCol w:w="1874"/>
        <w:gridCol w:w="3323"/>
      </w:tblGrid>
      <w:tr w:rsidR="00F436F6" w:rsidRPr="00AF2438" w14:paraId="40A6FCAE"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E015745" w14:textId="77777777" w:rsidR="00F436F6" w:rsidRPr="00AF2438" w:rsidRDefault="00DE4CB6">
            <w:pPr>
              <w:snapToGrid w:val="0"/>
              <w:spacing w:before="50" w:after="50"/>
              <w:jc w:val="center"/>
              <w:rPr>
                <w:rFonts w:ascii="仿宋" w:eastAsia="仿宋" w:hAnsi="仿宋" w:cs="仿宋"/>
                <w:sz w:val="24"/>
                <w:szCs w:val="24"/>
              </w:rPr>
            </w:pPr>
            <w:r w:rsidRPr="00AF2438">
              <w:rPr>
                <w:rFonts w:ascii="仿宋" w:eastAsia="仿宋" w:hAnsi="仿宋" w:cs="仿宋" w:hint="eastAsia"/>
                <w:sz w:val="24"/>
                <w:szCs w:val="24"/>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647DA491" w14:textId="77777777" w:rsidR="00F436F6" w:rsidRPr="00AF2438" w:rsidRDefault="00DE4CB6">
            <w:pPr>
              <w:snapToGrid w:val="0"/>
              <w:spacing w:before="50" w:after="50"/>
              <w:jc w:val="center"/>
              <w:rPr>
                <w:rFonts w:ascii="仿宋" w:eastAsia="仿宋" w:hAnsi="仿宋" w:cs="仿宋"/>
                <w:sz w:val="24"/>
                <w:szCs w:val="24"/>
              </w:rPr>
            </w:pPr>
            <w:r w:rsidRPr="00AF2438">
              <w:rPr>
                <w:rFonts w:ascii="仿宋" w:eastAsia="仿宋" w:hAnsi="仿宋" w:cs="仿宋" w:hint="eastAsia"/>
                <w:sz w:val="24"/>
                <w:szCs w:val="24"/>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431F38D9" w14:textId="77777777" w:rsidR="00F436F6" w:rsidRPr="00AF2438" w:rsidRDefault="00DE4CB6">
            <w:pPr>
              <w:snapToGrid w:val="0"/>
              <w:spacing w:before="50" w:after="50"/>
              <w:jc w:val="center"/>
              <w:rPr>
                <w:rFonts w:ascii="仿宋" w:eastAsia="仿宋" w:hAnsi="仿宋" w:cs="仿宋"/>
                <w:sz w:val="24"/>
                <w:szCs w:val="24"/>
              </w:rPr>
            </w:pPr>
            <w:r w:rsidRPr="00AF2438">
              <w:rPr>
                <w:rFonts w:ascii="仿宋" w:eastAsia="仿宋" w:hAnsi="仿宋" w:cs="仿宋" w:hint="eastAsia"/>
                <w:sz w:val="24"/>
                <w:szCs w:val="24"/>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1FD4C56F" w14:textId="77777777" w:rsidR="00F436F6" w:rsidRPr="00AF2438" w:rsidRDefault="00DE4CB6">
            <w:pPr>
              <w:snapToGrid w:val="0"/>
              <w:spacing w:before="50" w:after="50"/>
              <w:jc w:val="center"/>
              <w:rPr>
                <w:rFonts w:ascii="仿宋" w:eastAsia="仿宋" w:hAnsi="仿宋" w:cs="仿宋"/>
                <w:sz w:val="24"/>
                <w:szCs w:val="24"/>
              </w:rPr>
            </w:pPr>
            <w:r w:rsidRPr="00AF2438">
              <w:rPr>
                <w:rFonts w:ascii="仿宋" w:eastAsia="仿宋" w:hAnsi="仿宋" w:cs="仿宋" w:hint="eastAsia"/>
                <w:sz w:val="24"/>
                <w:szCs w:val="24"/>
              </w:rPr>
              <w:t>服务时间</w:t>
            </w:r>
          </w:p>
        </w:tc>
      </w:tr>
      <w:tr w:rsidR="00F436F6" w:rsidRPr="00AF2438" w14:paraId="4A587D78"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61387261" w14:textId="77777777" w:rsidR="00F436F6" w:rsidRPr="00AF2438" w:rsidRDefault="00DE4CB6">
            <w:pPr>
              <w:snapToGrid w:val="0"/>
              <w:spacing w:before="50" w:after="50"/>
              <w:jc w:val="center"/>
              <w:rPr>
                <w:rFonts w:ascii="仿宋" w:eastAsia="仿宋" w:hAnsi="仿宋" w:cs="仿宋"/>
                <w:sz w:val="24"/>
                <w:szCs w:val="24"/>
              </w:rPr>
            </w:pPr>
            <w:r w:rsidRPr="00AF2438">
              <w:rPr>
                <w:rFonts w:ascii="仿宋" w:eastAsia="仿宋" w:hAnsi="仿宋" w:cs="仿宋" w:hint="eastAsia"/>
                <w:sz w:val="24"/>
                <w:szCs w:val="24"/>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4D88E4E7" w14:textId="77777777" w:rsidR="00F436F6" w:rsidRPr="00AF2438" w:rsidRDefault="00F436F6">
            <w:pPr>
              <w:snapToGrid w:val="0"/>
              <w:spacing w:before="50" w:after="50"/>
              <w:jc w:val="center"/>
              <w:rPr>
                <w:rFonts w:ascii="仿宋" w:eastAsia="仿宋" w:hAnsi="仿宋" w:cs="仿宋"/>
                <w:sz w:val="24"/>
                <w:szCs w:val="24"/>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17C260D1" w14:textId="77777777" w:rsidR="00F436F6" w:rsidRPr="00AF2438" w:rsidRDefault="00F436F6">
            <w:pPr>
              <w:snapToGrid w:val="0"/>
              <w:spacing w:before="50" w:after="50"/>
              <w:ind w:left="480" w:hanging="480"/>
              <w:jc w:val="center"/>
              <w:rPr>
                <w:rFonts w:ascii="仿宋" w:eastAsia="仿宋" w:hAnsi="仿宋" w:cs="仿宋"/>
                <w:sz w:val="24"/>
                <w:szCs w:val="24"/>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1708DED0" w14:textId="77777777" w:rsidR="00F436F6" w:rsidRPr="00AF2438" w:rsidRDefault="00F436F6">
            <w:pPr>
              <w:snapToGrid w:val="0"/>
              <w:spacing w:before="50" w:after="50"/>
              <w:jc w:val="center"/>
              <w:rPr>
                <w:rFonts w:ascii="仿宋" w:eastAsia="仿宋" w:hAnsi="仿宋" w:cs="仿宋"/>
                <w:sz w:val="24"/>
                <w:szCs w:val="24"/>
              </w:rPr>
            </w:pPr>
          </w:p>
        </w:tc>
      </w:tr>
      <w:tr w:rsidR="00F436F6" w:rsidRPr="00AF2438" w14:paraId="197628B8"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3FD24F5E" w14:textId="77777777" w:rsidR="00F436F6" w:rsidRPr="00AF2438" w:rsidRDefault="00DE4CB6">
            <w:pPr>
              <w:snapToGrid w:val="0"/>
              <w:spacing w:before="50" w:after="50"/>
              <w:jc w:val="center"/>
              <w:rPr>
                <w:rFonts w:ascii="仿宋" w:eastAsia="仿宋" w:hAnsi="仿宋" w:cs="仿宋"/>
                <w:sz w:val="24"/>
                <w:szCs w:val="24"/>
              </w:rPr>
            </w:pPr>
            <w:r w:rsidRPr="00AF2438">
              <w:rPr>
                <w:rFonts w:ascii="仿宋" w:eastAsia="仿宋" w:hAnsi="仿宋" w:cs="仿宋" w:hint="eastAsia"/>
                <w:sz w:val="24"/>
                <w:szCs w:val="24"/>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023B9CC6" w14:textId="77777777" w:rsidR="00F436F6" w:rsidRPr="00AF2438" w:rsidRDefault="00F436F6">
            <w:pPr>
              <w:snapToGrid w:val="0"/>
              <w:spacing w:before="50" w:after="50"/>
              <w:jc w:val="center"/>
              <w:rPr>
                <w:rFonts w:ascii="仿宋" w:eastAsia="仿宋" w:hAnsi="仿宋" w:cs="仿宋"/>
                <w:sz w:val="24"/>
                <w:szCs w:val="24"/>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43FA0051" w14:textId="77777777" w:rsidR="00F436F6" w:rsidRPr="00AF2438" w:rsidRDefault="00F436F6">
            <w:pPr>
              <w:snapToGrid w:val="0"/>
              <w:spacing w:before="50" w:after="50"/>
              <w:ind w:left="480" w:hanging="480"/>
              <w:jc w:val="center"/>
              <w:rPr>
                <w:rFonts w:ascii="仿宋" w:eastAsia="仿宋" w:hAnsi="仿宋" w:cs="仿宋"/>
                <w:sz w:val="24"/>
                <w:szCs w:val="24"/>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68EAF998" w14:textId="77777777" w:rsidR="00F436F6" w:rsidRPr="00AF2438" w:rsidRDefault="00F436F6">
            <w:pPr>
              <w:snapToGrid w:val="0"/>
              <w:spacing w:before="50" w:after="50"/>
              <w:jc w:val="center"/>
              <w:rPr>
                <w:rFonts w:ascii="仿宋" w:eastAsia="仿宋" w:hAnsi="仿宋" w:cs="仿宋"/>
                <w:sz w:val="24"/>
                <w:szCs w:val="24"/>
              </w:rPr>
            </w:pPr>
          </w:p>
        </w:tc>
      </w:tr>
      <w:tr w:rsidR="00F436F6" w:rsidRPr="00AF2438" w14:paraId="608A7898"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6504CEEB" w14:textId="77777777" w:rsidR="00F436F6" w:rsidRPr="00AF2438" w:rsidRDefault="00DE4CB6">
            <w:pPr>
              <w:snapToGrid w:val="0"/>
              <w:spacing w:before="50" w:after="50"/>
              <w:jc w:val="center"/>
              <w:rPr>
                <w:rFonts w:ascii="仿宋" w:eastAsia="仿宋" w:hAnsi="仿宋" w:cs="仿宋"/>
                <w:sz w:val="24"/>
                <w:szCs w:val="24"/>
              </w:rPr>
            </w:pPr>
            <w:r w:rsidRPr="00AF2438">
              <w:rPr>
                <w:rFonts w:ascii="仿宋" w:eastAsia="仿宋" w:hAnsi="仿宋" w:cs="仿宋" w:hint="eastAsia"/>
                <w:sz w:val="24"/>
                <w:szCs w:val="24"/>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0482F06E" w14:textId="77777777" w:rsidR="00F436F6" w:rsidRPr="00AF2438" w:rsidRDefault="00F436F6">
            <w:pPr>
              <w:snapToGrid w:val="0"/>
              <w:spacing w:before="50" w:after="50"/>
              <w:jc w:val="center"/>
              <w:rPr>
                <w:rFonts w:ascii="仿宋" w:eastAsia="仿宋" w:hAnsi="仿宋" w:cs="仿宋"/>
                <w:sz w:val="24"/>
                <w:szCs w:val="24"/>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2E4E6462" w14:textId="77777777" w:rsidR="00F436F6" w:rsidRPr="00AF2438" w:rsidRDefault="00F436F6">
            <w:pPr>
              <w:snapToGrid w:val="0"/>
              <w:spacing w:before="50" w:after="50"/>
              <w:ind w:left="480" w:hanging="480"/>
              <w:jc w:val="center"/>
              <w:rPr>
                <w:rFonts w:ascii="仿宋" w:eastAsia="仿宋" w:hAnsi="仿宋" w:cs="仿宋"/>
                <w:sz w:val="24"/>
                <w:szCs w:val="24"/>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106DD4D4" w14:textId="77777777" w:rsidR="00F436F6" w:rsidRPr="00AF2438" w:rsidRDefault="00F436F6">
            <w:pPr>
              <w:snapToGrid w:val="0"/>
              <w:spacing w:before="50" w:after="50"/>
              <w:jc w:val="center"/>
              <w:rPr>
                <w:rFonts w:ascii="仿宋" w:eastAsia="仿宋" w:hAnsi="仿宋" w:cs="仿宋"/>
                <w:sz w:val="24"/>
                <w:szCs w:val="24"/>
              </w:rPr>
            </w:pPr>
          </w:p>
        </w:tc>
      </w:tr>
    </w:tbl>
    <w:p w14:paraId="3B41462C" w14:textId="77777777" w:rsidR="00F436F6" w:rsidRPr="00AF2438" w:rsidRDefault="00DE4CB6" w:rsidP="00362395">
      <w:pPr>
        <w:snapToGrid w:val="0"/>
        <w:spacing w:beforeLines="50" w:before="156"/>
        <w:rPr>
          <w:rFonts w:ascii="仿宋" w:eastAsia="仿宋" w:hAnsi="仿宋" w:cs="仿宋"/>
          <w:sz w:val="24"/>
          <w:szCs w:val="24"/>
        </w:rPr>
      </w:pPr>
      <w:r w:rsidRPr="00AF2438">
        <w:rPr>
          <w:rFonts w:ascii="仿宋" w:eastAsia="仿宋" w:hAnsi="仿宋" w:cs="仿宋" w:hint="eastAsia"/>
          <w:sz w:val="24"/>
          <w:szCs w:val="24"/>
        </w:rPr>
        <w:t>注：在填写时，如上表不适合本项目的实际情况，可在确保内容完整的情况下，对上表进行细化。</w:t>
      </w:r>
    </w:p>
    <w:p w14:paraId="522DCF7D" w14:textId="77777777" w:rsidR="00F436F6" w:rsidRPr="00AF2438" w:rsidRDefault="00F436F6" w:rsidP="00362395">
      <w:pPr>
        <w:snapToGrid w:val="0"/>
        <w:spacing w:beforeLines="50" w:before="156"/>
        <w:rPr>
          <w:rFonts w:ascii="仿宋" w:eastAsia="仿宋" w:hAnsi="仿宋" w:cs="仿宋"/>
          <w:sz w:val="24"/>
          <w:szCs w:val="24"/>
        </w:rPr>
      </w:pPr>
    </w:p>
    <w:p w14:paraId="1FFA1E81" w14:textId="77777777" w:rsidR="003172DD" w:rsidRPr="00AF2438" w:rsidRDefault="003172DD" w:rsidP="00362395">
      <w:pPr>
        <w:snapToGrid w:val="0"/>
        <w:spacing w:beforeLines="50" w:before="156"/>
        <w:rPr>
          <w:rFonts w:ascii="仿宋" w:eastAsia="仿宋" w:hAnsi="仿宋" w:cs="仿宋"/>
          <w:sz w:val="24"/>
          <w:szCs w:val="24"/>
        </w:rPr>
      </w:pPr>
    </w:p>
    <w:p w14:paraId="5E3D5CB7" w14:textId="77777777" w:rsidR="003172DD" w:rsidRPr="00AF2438" w:rsidRDefault="003172DD" w:rsidP="00362395">
      <w:pPr>
        <w:snapToGrid w:val="0"/>
        <w:spacing w:beforeLines="50" w:before="156"/>
        <w:rPr>
          <w:rFonts w:ascii="仿宋" w:eastAsia="仿宋" w:hAnsi="仿宋" w:cs="仿宋"/>
          <w:sz w:val="24"/>
          <w:szCs w:val="24"/>
        </w:rPr>
      </w:pPr>
    </w:p>
    <w:p w14:paraId="427DCF84" w14:textId="5970FA40" w:rsidR="00F436F6" w:rsidRPr="00AF2438" w:rsidRDefault="00DE4CB6" w:rsidP="00362395">
      <w:pPr>
        <w:snapToGrid w:val="0"/>
        <w:spacing w:beforeLines="50" w:before="156"/>
        <w:rPr>
          <w:rFonts w:ascii="仿宋" w:eastAsia="仿宋" w:hAnsi="仿宋" w:cs="仿宋"/>
          <w:sz w:val="24"/>
          <w:szCs w:val="24"/>
          <w:u w:val="single"/>
        </w:rPr>
      </w:pPr>
      <w:r w:rsidRPr="00AF2438">
        <w:rPr>
          <w:rFonts w:ascii="仿宋" w:eastAsia="仿宋" w:hAnsi="仿宋" w:cs="仿宋" w:hint="eastAsia"/>
          <w:sz w:val="24"/>
          <w:szCs w:val="24"/>
        </w:rPr>
        <w:t>法定代表人或其授权代表（签字或盖章）：</w:t>
      </w:r>
    </w:p>
    <w:p w14:paraId="6F8EE460" w14:textId="77777777" w:rsidR="00F436F6" w:rsidRPr="00AF2438" w:rsidRDefault="00DE4CB6" w:rsidP="00362395">
      <w:pPr>
        <w:snapToGrid w:val="0"/>
        <w:spacing w:beforeLines="50" w:before="156"/>
        <w:rPr>
          <w:rFonts w:ascii="仿宋" w:eastAsia="仿宋" w:hAnsi="仿宋" w:cs="仿宋"/>
          <w:sz w:val="24"/>
          <w:szCs w:val="24"/>
        </w:rPr>
      </w:pPr>
      <w:r w:rsidRPr="00AF2438">
        <w:rPr>
          <w:rFonts w:ascii="仿宋" w:eastAsia="仿宋" w:hAnsi="仿宋" w:cs="仿宋" w:hint="eastAsia"/>
          <w:sz w:val="24"/>
          <w:szCs w:val="24"/>
        </w:rPr>
        <w:t>日期：</w:t>
      </w:r>
    </w:p>
    <w:p w14:paraId="57DC2684" w14:textId="77777777" w:rsidR="00F436F6" w:rsidRPr="00AF2438" w:rsidRDefault="00F436F6">
      <w:pPr>
        <w:snapToGrid w:val="0"/>
        <w:spacing w:before="50" w:after="50"/>
        <w:rPr>
          <w:rFonts w:ascii="仿宋" w:eastAsia="仿宋" w:hAnsi="仿宋" w:cs="仿宋"/>
          <w:spacing w:val="20"/>
          <w:sz w:val="24"/>
          <w:szCs w:val="24"/>
        </w:rPr>
      </w:pPr>
    </w:p>
    <w:p w14:paraId="33BE88AB" w14:textId="77777777" w:rsidR="00F436F6" w:rsidRPr="00AF2438" w:rsidRDefault="00F436F6">
      <w:pPr>
        <w:snapToGrid w:val="0"/>
        <w:spacing w:before="50" w:after="50"/>
        <w:rPr>
          <w:rFonts w:ascii="仿宋" w:eastAsia="仿宋" w:hAnsi="仿宋" w:cs="仿宋"/>
          <w:b/>
          <w:bCs/>
          <w:sz w:val="24"/>
          <w:szCs w:val="24"/>
        </w:rPr>
      </w:pPr>
      <w:bookmarkStart w:id="29" w:name="_Toc64369807"/>
      <w:bookmarkStart w:id="30" w:name="_Toc64369805"/>
      <w:bookmarkStart w:id="31" w:name="_Toc64369808"/>
      <w:bookmarkStart w:id="32" w:name="_Toc64369804"/>
      <w:bookmarkStart w:id="33" w:name="_Toc64369813"/>
      <w:bookmarkStart w:id="34" w:name="_Toc64369809"/>
      <w:bookmarkStart w:id="35" w:name="_Toc64369814"/>
      <w:bookmarkStart w:id="36" w:name="_Toc64369810"/>
      <w:bookmarkStart w:id="37" w:name="_Toc64369812"/>
      <w:bookmarkStart w:id="38" w:name="_Toc64369811"/>
      <w:bookmarkStart w:id="39" w:name="_Toc64369806"/>
      <w:bookmarkEnd w:id="29"/>
      <w:bookmarkEnd w:id="30"/>
      <w:bookmarkEnd w:id="31"/>
      <w:bookmarkEnd w:id="32"/>
      <w:bookmarkEnd w:id="33"/>
      <w:bookmarkEnd w:id="34"/>
      <w:bookmarkEnd w:id="35"/>
      <w:bookmarkEnd w:id="36"/>
      <w:bookmarkEnd w:id="37"/>
      <w:bookmarkEnd w:id="38"/>
      <w:bookmarkEnd w:id="39"/>
    </w:p>
    <w:p w14:paraId="2F8DE57C" w14:textId="77777777" w:rsidR="00F436F6" w:rsidRDefault="00F436F6">
      <w:pPr>
        <w:snapToGrid w:val="0"/>
        <w:spacing w:before="50" w:after="50"/>
        <w:rPr>
          <w:rFonts w:ascii="仿宋" w:eastAsia="仿宋" w:hAnsi="仿宋" w:cs="仿宋"/>
          <w:b/>
          <w:bCs/>
          <w:sz w:val="30"/>
          <w:szCs w:val="30"/>
        </w:rPr>
      </w:pPr>
    </w:p>
    <w:p w14:paraId="085CEDE4" w14:textId="77777777" w:rsidR="00AF2438" w:rsidRDefault="00AF2438">
      <w:pPr>
        <w:snapToGrid w:val="0"/>
        <w:spacing w:before="50" w:after="50"/>
        <w:rPr>
          <w:rFonts w:ascii="仿宋" w:eastAsia="仿宋" w:hAnsi="仿宋" w:cs="仿宋"/>
          <w:b/>
          <w:bCs/>
          <w:sz w:val="30"/>
          <w:szCs w:val="30"/>
        </w:rPr>
      </w:pPr>
    </w:p>
    <w:p w14:paraId="7D3F8EEE" w14:textId="14908C24" w:rsidR="00F436F6" w:rsidRDefault="00DE4CB6">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（如有）：</w:t>
      </w:r>
    </w:p>
    <w:p w14:paraId="0A5B4CE1" w14:textId="77777777" w:rsidR="00F436F6" w:rsidRDefault="00DE4CB6" w:rsidP="00362395">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6BA1167F" w14:textId="77777777" w:rsidR="00F436F6" w:rsidRDefault="00F436F6" w:rsidP="00362395">
      <w:pPr>
        <w:snapToGrid w:val="0"/>
        <w:spacing w:before="50" w:afterLines="50" w:after="156"/>
        <w:jc w:val="center"/>
        <w:rPr>
          <w:rFonts w:ascii="仿宋" w:eastAsia="仿宋" w:hAnsi="仿宋" w:cs="仿宋"/>
          <w:b/>
          <w:sz w:val="32"/>
          <w:szCs w:val="32"/>
        </w:rPr>
      </w:pPr>
    </w:p>
    <w:p w14:paraId="1DE90046" w14:textId="77777777" w:rsidR="00F436F6" w:rsidRPr="00AF2438" w:rsidRDefault="00DE4CB6" w:rsidP="003172DD">
      <w:pPr>
        <w:pStyle w:val="a6"/>
        <w:snapToGrid w:val="0"/>
        <w:jc w:val="left"/>
        <w:rPr>
          <w:rFonts w:ascii="仿宋" w:eastAsia="仿宋" w:hAnsi="仿宋" w:cs="仿宋"/>
          <w:sz w:val="24"/>
          <w:szCs w:val="24"/>
        </w:rPr>
      </w:pPr>
      <w:r w:rsidRPr="00AF2438">
        <w:rPr>
          <w:rFonts w:ascii="仿宋" w:eastAsia="仿宋" w:hAnsi="仿宋" w:cs="仿宋" w:hint="eastAsia"/>
          <w:sz w:val="24"/>
          <w:szCs w:val="24"/>
        </w:rPr>
        <w:t>供应商全称（公章）：</w:t>
      </w:r>
    </w:p>
    <w:p w14:paraId="0EBC33E8" w14:textId="731AAECC" w:rsidR="00F436F6" w:rsidRPr="00AF2438" w:rsidRDefault="00DE4CB6" w:rsidP="003172DD">
      <w:pPr>
        <w:pStyle w:val="a6"/>
        <w:snapToGrid w:val="0"/>
        <w:jc w:val="left"/>
        <w:rPr>
          <w:rFonts w:ascii="仿宋" w:eastAsia="仿宋" w:hAnsi="仿宋" w:cs="仿宋"/>
          <w:sz w:val="24"/>
          <w:szCs w:val="24"/>
          <w:u w:val="single"/>
        </w:rPr>
      </w:pPr>
      <w:r w:rsidRPr="00AF2438">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F436F6" w:rsidRPr="00AF2438" w14:paraId="62D52E3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52000C7" w14:textId="77777777" w:rsidR="00F436F6" w:rsidRPr="00AF2438" w:rsidRDefault="00DE4CB6" w:rsidP="003172DD">
            <w:pPr>
              <w:snapToGrid w:val="0"/>
              <w:spacing w:before="50" w:after="50"/>
              <w:jc w:val="center"/>
              <w:rPr>
                <w:rFonts w:ascii="仿宋" w:eastAsia="仿宋" w:hAnsi="仿宋" w:cs="仿宋"/>
                <w:spacing w:val="20"/>
                <w:sz w:val="24"/>
                <w:szCs w:val="24"/>
              </w:rPr>
            </w:pPr>
            <w:r w:rsidRPr="00AF2438">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17CAC6A9" w14:textId="77777777" w:rsidR="00F436F6" w:rsidRPr="00AF2438" w:rsidRDefault="00DE4CB6">
            <w:pPr>
              <w:snapToGrid w:val="0"/>
              <w:spacing w:before="50" w:after="50"/>
              <w:jc w:val="center"/>
              <w:rPr>
                <w:rFonts w:ascii="仿宋" w:eastAsia="仿宋" w:hAnsi="仿宋" w:cs="仿宋"/>
                <w:spacing w:val="20"/>
                <w:sz w:val="24"/>
                <w:szCs w:val="24"/>
              </w:rPr>
            </w:pPr>
            <w:r w:rsidRPr="00AF2438">
              <w:rPr>
                <w:rFonts w:ascii="仿宋" w:eastAsia="仿宋" w:hAnsi="仿宋" w:cs="仿宋" w:hint="eastAsia"/>
                <w:spacing w:val="20"/>
                <w:sz w:val="24"/>
                <w:szCs w:val="24"/>
              </w:rPr>
              <w:t>采购文件</w:t>
            </w:r>
          </w:p>
          <w:p w14:paraId="5933F83E" w14:textId="77777777" w:rsidR="00F436F6" w:rsidRPr="00AF2438" w:rsidRDefault="00DE4CB6">
            <w:pPr>
              <w:snapToGrid w:val="0"/>
              <w:spacing w:before="50" w:after="50"/>
              <w:jc w:val="center"/>
              <w:rPr>
                <w:rFonts w:ascii="仿宋" w:eastAsia="仿宋" w:hAnsi="仿宋" w:cs="仿宋"/>
                <w:spacing w:val="20"/>
                <w:sz w:val="24"/>
                <w:szCs w:val="24"/>
              </w:rPr>
            </w:pPr>
            <w:r w:rsidRPr="00AF2438">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39C73ADD" w14:textId="77777777" w:rsidR="00F436F6" w:rsidRPr="00AF2438" w:rsidRDefault="00DE4CB6">
            <w:pPr>
              <w:snapToGrid w:val="0"/>
              <w:spacing w:before="50" w:after="50"/>
              <w:jc w:val="center"/>
              <w:rPr>
                <w:rFonts w:ascii="仿宋" w:eastAsia="仿宋" w:hAnsi="仿宋" w:cs="仿宋"/>
                <w:spacing w:val="20"/>
                <w:sz w:val="24"/>
                <w:szCs w:val="24"/>
              </w:rPr>
            </w:pPr>
            <w:r w:rsidRPr="00AF2438">
              <w:rPr>
                <w:rFonts w:ascii="仿宋" w:eastAsia="仿宋" w:hAnsi="仿宋" w:cs="仿宋" w:hint="eastAsia"/>
                <w:spacing w:val="20"/>
                <w:sz w:val="24"/>
                <w:szCs w:val="24"/>
              </w:rPr>
              <w:t>投标文件</w:t>
            </w:r>
          </w:p>
          <w:p w14:paraId="2B2A100C" w14:textId="77777777" w:rsidR="00F436F6" w:rsidRPr="00AF2438" w:rsidRDefault="00DE4CB6">
            <w:pPr>
              <w:snapToGrid w:val="0"/>
              <w:spacing w:before="50" w:after="50"/>
              <w:jc w:val="center"/>
              <w:rPr>
                <w:rFonts w:ascii="仿宋" w:eastAsia="仿宋" w:hAnsi="仿宋" w:cs="仿宋"/>
                <w:spacing w:val="20"/>
                <w:sz w:val="24"/>
                <w:szCs w:val="24"/>
              </w:rPr>
            </w:pPr>
            <w:r w:rsidRPr="00AF2438">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07B65515" w14:textId="77777777" w:rsidR="00F436F6" w:rsidRPr="00AF2438" w:rsidRDefault="00DE4CB6">
            <w:pPr>
              <w:snapToGrid w:val="0"/>
              <w:spacing w:before="50" w:after="50"/>
              <w:jc w:val="center"/>
              <w:rPr>
                <w:rFonts w:ascii="仿宋" w:eastAsia="仿宋" w:hAnsi="仿宋" w:cs="仿宋"/>
                <w:spacing w:val="20"/>
                <w:sz w:val="24"/>
                <w:szCs w:val="24"/>
              </w:rPr>
            </w:pPr>
            <w:r w:rsidRPr="00AF2438">
              <w:rPr>
                <w:rFonts w:ascii="仿宋" w:eastAsia="仿宋" w:hAnsi="仿宋" w:cs="仿宋" w:hint="eastAsia"/>
                <w:spacing w:val="20"/>
                <w:sz w:val="24"/>
                <w:szCs w:val="24"/>
              </w:rPr>
              <w:t>佐证材料</w:t>
            </w:r>
          </w:p>
          <w:p w14:paraId="78EACD5C" w14:textId="77777777" w:rsidR="00F436F6" w:rsidRPr="00AF2438" w:rsidRDefault="00DE4CB6">
            <w:pPr>
              <w:snapToGrid w:val="0"/>
              <w:spacing w:before="50" w:after="50"/>
              <w:jc w:val="center"/>
              <w:rPr>
                <w:rFonts w:ascii="仿宋" w:eastAsia="仿宋" w:hAnsi="仿宋" w:cs="仿宋"/>
                <w:spacing w:val="20"/>
                <w:sz w:val="24"/>
                <w:szCs w:val="24"/>
              </w:rPr>
            </w:pPr>
            <w:r w:rsidRPr="00AF2438">
              <w:rPr>
                <w:rFonts w:ascii="仿宋" w:eastAsia="仿宋" w:hAnsi="仿宋" w:cs="仿宋" w:hint="eastAsia"/>
                <w:spacing w:val="20"/>
                <w:sz w:val="24"/>
                <w:szCs w:val="24"/>
              </w:rPr>
              <w:t>页码</w:t>
            </w:r>
          </w:p>
        </w:tc>
      </w:tr>
      <w:tr w:rsidR="00F436F6" w:rsidRPr="00AF2438" w14:paraId="7C71E3F2"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75BE90D" w14:textId="77777777" w:rsidR="00F436F6" w:rsidRPr="00AF2438" w:rsidRDefault="00DE4CB6" w:rsidP="003172DD">
            <w:pPr>
              <w:snapToGrid w:val="0"/>
              <w:spacing w:before="50" w:after="50"/>
              <w:jc w:val="center"/>
              <w:rPr>
                <w:rFonts w:ascii="仿宋" w:eastAsia="仿宋" w:hAnsi="仿宋" w:cs="仿宋"/>
                <w:spacing w:val="20"/>
                <w:sz w:val="24"/>
                <w:szCs w:val="24"/>
              </w:rPr>
            </w:pPr>
            <w:r w:rsidRPr="00AF2438">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C085A1D" w14:textId="77777777" w:rsidR="00F436F6" w:rsidRPr="00AF2438" w:rsidRDefault="00F436F6">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775BB77" w14:textId="77777777" w:rsidR="00F436F6" w:rsidRPr="00AF2438" w:rsidRDefault="00F436F6">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3AA58F29" w14:textId="77777777" w:rsidR="00F436F6" w:rsidRPr="00AF2438" w:rsidRDefault="00F436F6">
            <w:pPr>
              <w:snapToGrid w:val="0"/>
              <w:spacing w:before="50" w:after="50"/>
              <w:rPr>
                <w:rFonts w:ascii="仿宋" w:eastAsia="仿宋" w:hAnsi="仿宋" w:cs="仿宋"/>
                <w:spacing w:val="20"/>
                <w:sz w:val="24"/>
                <w:szCs w:val="24"/>
              </w:rPr>
            </w:pPr>
          </w:p>
        </w:tc>
      </w:tr>
      <w:tr w:rsidR="00F436F6" w:rsidRPr="00AF2438" w14:paraId="4745197D"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842A2C4" w14:textId="77777777" w:rsidR="00F436F6" w:rsidRPr="00AF2438" w:rsidRDefault="00DE4CB6" w:rsidP="003172DD">
            <w:pPr>
              <w:snapToGrid w:val="0"/>
              <w:spacing w:before="50" w:after="50"/>
              <w:jc w:val="center"/>
              <w:rPr>
                <w:rFonts w:ascii="仿宋" w:eastAsia="仿宋" w:hAnsi="仿宋" w:cs="仿宋"/>
                <w:spacing w:val="20"/>
                <w:sz w:val="24"/>
                <w:szCs w:val="24"/>
              </w:rPr>
            </w:pPr>
            <w:r w:rsidRPr="00AF2438">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F6B09C0" w14:textId="77777777" w:rsidR="00F436F6" w:rsidRPr="00AF2438" w:rsidRDefault="00F436F6">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7861EEB4" w14:textId="77777777" w:rsidR="00F436F6" w:rsidRPr="00AF2438" w:rsidRDefault="00F436F6">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600F5537" w14:textId="77777777" w:rsidR="00F436F6" w:rsidRPr="00AF2438" w:rsidRDefault="00F436F6">
            <w:pPr>
              <w:snapToGrid w:val="0"/>
              <w:spacing w:before="50" w:after="50"/>
              <w:rPr>
                <w:rFonts w:ascii="仿宋" w:eastAsia="仿宋" w:hAnsi="仿宋" w:cs="仿宋"/>
                <w:spacing w:val="20"/>
                <w:sz w:val="24"/>
                <w:szCs w:val="24"/>
              </w:rPr>
            </w:pPr>
          </w:p>
        </w:tc>
      </w:tr>
      <w:tr w:rsidR="00F436F6" w:rsidRPr="00AF2438" w14:paraId="3DD67AA1"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0EFA993" w14:textId="77777777" w:rsidR="00F436F6" w:rsidRPr="00AF2438" w:rsidRDefault="00DE4CB6" w:rsidP="003172DD">
            <w:pPr>
              <w:snapToGrid w:val="0"/>
              <w:spacing w:before="50" w:after="50"/>
              <w:jc w:val="center"/>
              <w:rPr>
                <w:rFonts w:ascii="仿宋" w:eastAsia="仿宋" w:hAnsi="仿宋" w:cs="仿宋"/>
                <w:spacing w:val="20"/>
                <w:sz w:val="24"/>
                <w:szCs w:val="24"/>
              </w:rPr>
            </w:pPr>
            <w:r w:rsidRPr="00AF2438">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5494C16" w14:textId="77777777" w:rsidR="00F436F6" w:rsidRPr="00AF2438" w:rsidRDefault="00F436F6">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7F8C01C" w14:textId="77777777" w:rsidR="00F436F6" w:rsidRPr="00AF2438" w:rsidRDefault="00F436F6">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0CEEBD07" w14:textId="77777777" w:rsidR="00F436F6" w:rsidRPr="00AF2438" w:rsidRDefault="00F436F6">
            <w:pPr>
              <w:snapToGrid w:val="0"/>
              <w:spacing w:before="50" w:after="50"/>
              <w:rPr>
                <w:rFonts w:ascii="仿宋" w:eastAsia="仿宋" w:hAnsi="仿宋" w:cs="仿宋"/>
                <w:spacing w:val="20"/>
                <w:sz w:val="24"/>
                <w:szCs w:val="24"/>
              </w:rPr>
            </w:pPr>
          </w:p>
        </w:tc>
      </w:tr>
      <w:tr w:rsidR="00F436F6" w:rsidRPr="00AF2438" w14:paraId="2E4045A6"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82B3818" w14:textId="77777777" w:rsidR="00F436F6" w:rsidRPr="00AF2438" w:rsidRDefault="00DE4CB6" w:rsidP="003172DD">
            <w:pPr>
              <w:snapToGrid w:val="0"/>
              <w:spacing w:before="50" w:after="50"/>
              <w:jc w:val="center"/>
              <w:rPr>
                <w:rFonts w:ascii="仿宋" w:eastAsia="仿宋" w:hAnsi="仿宋" w:cs="仿宋"/>
                <w:spacing w:val="20"/>
                <w:sz w:val="24"/>
                <w:szCs w:val="24"/>
              </w:rPr>
            </w:pPr>
            <w:r w:rsidRPr="00AF2438">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D13E71B" w14:textId="77777777" w:rsidR="00F436F6" w:rsidRPr="00AF2438" w:rsidRDefault="00F436F6">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F95D059" w14:textId="77777777" w:rsidR="00F436F6" w:rsidRPr="00AF2438" w:rsidRDefault="00F436F6">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1166C27F" w14:textId="77777777" w:rsidR="00F436F6" w:rsidRPr="00AF2438" w:rsidRDefault="00F436F6">
            <w:pPr>
              <w:snapToGrid w:val="0"/>
              <w:spacing w:before="50" w:after="50"/>
              <w:rPr>
                <w:rFonts w:ascii="仿宋" w:eastAsia="仿宋" w:hAnsi="仿宋" w:cs="仿宋"/>
                <w:spacing w:val="20"/>
                <w:sz w:val="24"/>
                <w:szCs w:val="24"/>
              </w:rPr>
            </w:pPr>
          </w:p>
        </w:tc>
      </w:tr>
      <w:tr w:rsidR="00F436F6" w:rsidRPr="00AF2438" w14:paraId="17A53B39"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2BCBE07" w14:textId="77777777" w:rsidR="00F436F6" w:rsidRPr="00AF2438" w:rsidRDefault="00DE4CB6" w:rsidP="003172DD">
            <w:pPr>
              <w:snapToGrid w:val="0"/>
              <w:spacing w:before="50" w:after="50"/>
              <w:jc w:val="center"/>
              <w:rPr>
                <w:rFonts w:ascii="仿宋" w:eastAsia="仿宋" w:hAnsi="仿宋" w:cs="仿宋"/>
                <w:spacing w:val="20"/>
                <w:sz w:val="24"/>
                <w:szCs w:val="24"/>
              </w:rPr>
            </w:pPr>
            <w:r w:rsidRPr="00AF2438">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DD312BF" w14:textId="77777777" w:rsidR="00F436F6" w:rsidRPr="00AF2438" w:rsidRDefault="00F436F6">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582FB22" w14:textId="77777777" w:rsidR="00F436F6" w:rsidRPr="00AF2438" w:rsidRDefault="00F436F6">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7CE927B5" w14:textId="77777777" w:rsidR="00F436F6" w:rsidRPr="00AF2438" w:rsidRDefault="00F436F6">
            <w:pPr>
              <w:snapToGrid w:val="0"/>
              <w:spacing w:before="50" w:after="50"/>
              <w:rPr>
                <w:rFonts w:ascii="仿宋" w:eastAsia="仿宋" w:hAnsi="仿宋" w:cs="仿宋"/>
                <w:spacing w:val="20"/>
                <w:sz w:val="24"/>
                <w:szCs w:val="24"/>
              </w:rPr>
            </w:pPr>
          </w:p>
        </w:tc>
      </w:tr>
      <w:tr w:rsidR="00F436F6" w:rsidRPr="00AF2438" w14:paraId="6EB23AFC"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8DDC5E9" w14:textId="77777777" w:rsidR="00F436F6" w:rsidRPr="00AF2438" w:rsidRDefault="00DE4CB6" w:rsidP="003172DD">
            <w:pPr>
              <w:snapToGrid w:val="0"/>
              <w:spacing w:before="50" w:after="50"/>
              <w:jc w:val="center"/>
              <w:rPr>
                <w:rFonts w:ascii="仿宋" w:eastAsia="仿宋" w:hAnsi="仿宋" w:cs="仿宋"/>
                <w:spacing w:val="20"/>
                <w:sz w:val="24"/>
                <w:szCs w:val="24"/>
              </w:rPr>
            </w:pPr>
            <w:r w:rsidRPr="00AF2438">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EFE4B12" w14:textId="77777777" w:rsidR="00F436F6" w:rsidRPr="00AF2438" w:rsidRDefault="00F436F6">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C92B9B1" w14:textId="77777777" w:rsidR="00F436F6" w:rsidRPr="00AF2438" w:rsidRDefault="00F436F6">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53EAB86E" w14:textId="77777777" w:rsidR="00F436F6" w:rsidRPr="00AF2438" w:rsidRDefault="00F436F6">
            <w:pPr>
              <w:snapToGrid w:val="0"/>
              <w:spacing w:before="50" w:after="50"/>
              <w:rPr>
                <w:rFonts w:ascii="仿宋" w:eastAsia="仿宋" w:hAnsi="仿宋" w:cs="仿宋"/>
                <w:spacing w:val="20"/>
                <w:sz w:val="24"/>
                <w:szCs w:val="24"/>
              </w:rPr>
            </w:pPr>
          </w:p>
        </w:tc>
      </w:tr>
    </w:tbl>
    <w:p w14:paraId="468DCC62" w14:textId="77777777" w:rsidR="00F436F6" w:rsidRPr="00AF2438" w:rsidRDefault="00DE4CB6">
      <w:pPr>
        <w:pStyle w:val="31"/>
        <w:rPr>
          <w:rFonts w:ascii="仿宋" w:eastAsia="仿宋" w:hAnsi="仿宋" w:cs="仿宋"/>
          <w:b w:val="0"/>
          <w:bCs w:val="0"/>
          <w:spacing w:val="20"/>
          <w:kern w:val="0"/>
          <w:szCs w:val="24"/>
        </w:rPr>
      </w:pPr>
      <w:r w:rsidRPr="00AF2438">
        <w:rPr>
          <w:rFonts w:ascii="仿宋" w:eastAsia="仿宋" w:hAnsi="仿宋" w:cs="仿宋" w:hint="eastAsia"/>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48E6A8BD" w14:textId="77777777" w:rsidR="00F436F6" w:rsidRPr="00AF2438" w:rsidRDefault="00F436F6">
      <w:pPr>
        <w:pStyle w:val="31"/>
        <w:rPr>
          <w:rFonts w:ascii="仿宋" w:eastAsia="仿宋" w:hAnsi="仿宋" w:cs="仿宋"/>
          <w:b w:val="0"/>
          <w:bCs w:val="0"/>
          <w:spacing w:val="20"/>
          <w:kern w:val="0"/>
          <w:szCs w:val="24"/>
        </w:rPr>
      </w:pPr>
    </w:p>
    <w:p w14:paraId="53E42C08" w14:textId="77777777" w:rsidR="00F436F6" w:rsidRPr="00AF2438" w:rsidRDefault="00F436F6">
      <w:pPr>
        <w:snapToGrid w:val="0"/>
        <w:spacing w:before="50" w:after="50"/>
        <w:rPr>
          <w:rFonts w:ascii="仿宋" w:eastAsia="仿宋" w:hAnsi="仿宋" w:cs="仿宋"/>
          <w:spacing w:val="20"/>
          <w:sz w:val="24"/>
          <w:szCs w:val="24"/>
        </w:rPr>
      </w:pPr>
    </w:p>
    <w:p w14:paraId="737A12C8" w14:textId="77777777" w:rsidR="00F436F6" w:rsidRPr="00AF2438" w:rsidRDefault="00F436F6">
      <w:pPr>
        <w:snapToGrid w:val="0"/>
        <w:spacing w:before="50" w:after="50"/>
        <w:rPr>
          <w:rFonts w:ascii="仿宋" w:eastAsia="仿宋" w:hAnsi="仿宋" w:cs="仿宋"/>
          <w:spacing w:val="20"/>
          <w:sz w:val="24"/>
          <w:szCs w:val="24"/>
        </w:rPr>
      </w:pPr>
    </w:p>
    <w:p w14:paraId="2D2F87BB" w14:textId="77777777" w:rsidR="00F436F6" w:rsidRPr="00AF2438" w:rsidRDefault="00F436F6">
      <w:pPr>
        <w:snapToGrid w:val="0"/>
        <w:spacing w:before="50" w:after="50"/>
        <w:rPr>
          <w:rFonts w:ascii="仿宋" w:eastAsia="仿宋" w:hAnsi="仿宋" w:cs="仿宋"/>
          <w:spacing w:val="20"/>
          <w:sz w:val="24"/>
          <w:szCs w:val="24"/>
        </w:rPr>
      </w:pPr>
    </w:p>
    <w:p w14:paraId="1376DB31" w14:textId="77777777" w:rsidR="00F436F6" w:rsidRPr="00AF2438" w:rsidRDefault="00F436F6" w:rsidP="00362395">
      <w:pPr>
        <w:snapToGrid w:val="0"/>
        <w:spacing w:beforeLines="50" w:before="156"/>
        <w:rPr>
          <w:rFonts w:ascii="仿宋" w:eastAsia="仿宋" w:hAnsi="仿宋" w:cs="仿宋"/>
          <w:sz w:val="24"/>
          <w:szCs w:val="24"/>
        </w:rPr>
      </w:pPr>
    </w:p>
    <w:p w14:paraId="51C39A80" w14:textId="77777777" w:rsidR="00F436F6" w:rsidRPr="00AF2438" w:rsidRDefault="00F436F6" w:rsidP="00362395">
      <w:pPr>
        <w:snapToGrid w:val="0"/>
        <w:spacing w:beforeLines="50" w:before="156"/>
        <w:rPr>
          <w:rFonts w:ascii="仿宋" w:eastAsia="仿宋" w:hAnsi="仿宋" w:cs="仿宋"/>
          <w:sz w:val="24"/>
          <w:szCs w:val="24"/>
        </w:rPr>
      </w:pPr>
    </w:p>
    <w:p w14:paraId="580B0713" w14:textId="77777777" w:rsidR="00F436F6" w:rsidRPr="00AF2438" w:rsidRDefault="00F436F6" w:rsidP="00362395">
      <w:pPr>
        <w:snapToGrid w:val="0"/>
        <w:spacing w:beforeLines="50" w:before="156"/>
        <w:rPr>
          <w:rFonts w:ascii="仿宋" w:eastAsia="仿宋" w:hAnsi="仿宋" w:cs="仿宋"/>
          <w:sz w:val="24"/>
          <w:szCs w:val="24"/>
        </w:rPr>
      </w:pPr>
    </w:p>
    <w:p w14:paraId="3A1B574B" w14:textId="77777777" w:rsidR="00F436F6" w:rsidRPr="00AF2438" w:rsidRDefault="00DE4CB6" w:rsidP="00362395">
      <w:pPr>
        <w:snapToGrid w:val="0"/>
        <w:spacing w:beforeLines="50" w:before="156"/>
        <w:rPr>
          <w:rFonts w:ascii="仿宋" w:eastAsia="仿宋" w:hAnsi="仿宋" w:cs="仿宋"/>
          <w:sz w:val="24"/>
          <w:szCs w:val="24"/>
          <w:u w:val="single"/>
        </w:rPr>
      </w:pPr>
      <w:r w:rsidRPr="00AF2438">
        <w:rPr>
          <w:rFonts w:ascii="仿宋" w:eastAsia="仿宋" w:hAnsi="仿宋" w:cs="仿宋" w:hint="eastAsia"/>
          <w:sz w:val="24"/>
          <w:szCs w:val="24"/>
        </w:rPr>
        <w:t>法定代表人或其授权代表（签字或盖章）：</w:t>
      </w:r>
    </w:p>
    <w:p w14:paraId="45F0A798" w14:textId="77777777" w:rsidR="00F436F6" w:rsidRPr="00AF2438" w:rsidRDefault="00DE4CB6" w:rsidP="00362395">
      <w:pPr>
        <w:snapToGrid w:val="0"/>
        <w:spacing w:beforeLines="50" w:before="156"/>
        <w:rPr>
          <w:rFonts w:ascii="仿宋" w:eastAsia="仿宋" w:hAnsi="仿宋" w:cs="仿宋"/>
          <w:sz w:val="24"/>
          <w:szCs w:val="24"/>
        </w:rPr>
      </w:pPr>
      <w:r w:rsidRPr="00AF2438">
        <w:rPr>
          <w:rFonts w:ascii="仿宋" w:eastAsia="仿宋" w:hAnsi="仿宋" w:cs="仿宋" w:hint="eastAsia"/>
          <w:sz w:val="24"/>
          <w:szCs w:val="24"/>
        </w:rPr>
        <w:t>日期：</w:t>
      </w:r>
    </w:p>
    <w:p w14:paraId="3C5A59C5" w14:textId="77777777" w:rsidR="00F436F6" w:rsidRPr="00AF2438" w:rsidRDefault="00F436F6">
      <w:pPr>
        <w:snapToGrid w:val="0"/>
        <w:spacing w:before="50" w:after="50"/>
        <w:jc w:val="left"/>
        <w:rPr>
          <w:rFonts w:ascii="仿宋" w:eastAsia="仿宋" w:hAnsi="仿宋" w:cs="仿宋"/>
          <w:b/>
          <w:bCs/>
          <w:sz w:val="24"/>
          <w:szCs w:val="24"/>
        </w:rPr>
      </w:pPr>
    </w:p>
    <w:p w14:paraId="7132B574" w14:textId="77777777" w:rsidR="00F436F6" w:rsidRPr="00AF2438" w:rsidRDefault="00F436F6">
      <w:pPr>
        <w:snapToGrid w:val="0"/>
        <w:spacing w:before="50" w:after="50"/>
        <w:jc w:val="left"/>
        <w:rPr>
          <w:rFonts w:ascii="仿宋" w:eastAsia="仿宋" w:hAnsi="仿宋" w:cs="仿宋"/>
          <w:b/>
          <w:bCs/>
          <w:sz w:val="24"/>
          <w:szCs w:val="24"/>
        </w:rPr>
      </w:pPr>
    </w:p>
    <w:p w14:paraId="416809A5" w14:textId="77777777" w:rsidR="00F436F6" w:rsidRPr="00AF2438" w:rsidRDefault="00F436F6">
      <w:pPr>
        <w:snapToGrid w:val="0"/>
        <w:spacing w:before="50" w:after="50"/>
        <w:jc w:val="left"/>
        <w:rPr>
          <w:rFonts w:ascii="仿宋" w:eastAsia="仿宋" w:hAnsi="仿宋" w:cs="仿宋"/>
          <w:b/>
          <w:bCs/>
          <w:sz w:val="24"/>
          <w:szCs w:val="24"/>
        </w:rPr>
      </w:pPr>
    </w:p>
    <w:p w14:paraId="75FC184B" w14:textId="77777777" w:rsidR="00AF2438" w:rsidRDefault="00AF2438">
      <w:pPr>
        <w:snapToGrid w:val="0"/>
        <w:spacing w:before="50" w:after="50"/>
        <w:jc w:val="left"/>
        <w:rPr>
          <w:rFonts w:ascii="仿宋" w:eastAsia="仿宋" w:hAnsi="仿宋" w:cs="仿宋"/>
          <w:b/>
          <w:bCs/>
          <w:sz w:val="30"/>
          <w:szCs w:val="30"/>
        </w:rPr>
      </w:pPr>
    </w:p>
    <w:p w14:paraId="3364DCC0" w14:textId="77777777" w:rsidR="00AF2438" w:rsidRDefault="00AF2438">
      <w:pPr>
        <w:snapToGrid w:val="0"/>
        <w:spacing w:before="50" w:after="50"/>
        <w:jc w:val="left"/>
        <w:rPr>
          <w:rFonts w:ascii="仿宋" w:eastAsia="仿宋" w:hAnsi="仿宋" w:cs="仿宋"/>
          <w:b/>
          <w:bCs/>
          <w:sz w:val="30"/>
          <w:szCs w:val="30"/>
        </w:rPr>
      </w:pPr>
    </w:p>
    <w:p w14:paraId="1B64D26F" w14:textId="77777777" w:rsidR="00AF2438" w:rsidRDefault="00AF2438">
      <w:pPr>
        <w:snapToGrid w:val="0"/>
        <w:spacing w:before="50" w:after="50"/>
        <w:jc w:val="left"/>
        <w:rPr>
          <w:rFonts w:ascii="仿宋" w:eastAsia="仿宋" w:hAnsi="仿宋" w:cs="仿宋"/>
          <w:b/>
          <w:bCs/>
          <w:sz w:val="30"/>
          <w:szCs w:val="30"/>
        </w:rPr>
      </w:pPr>
    </w:p>
    <w:p w14:paraId="4F46C500" w14:textId="3F758B11" w:rsidR="00F436F6" w:rsidRDefault="00DE4CB6">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（如有）：</w:t>
      </w:r>
    </w:p>
    <w:p w14:paraId="69006478" w14:textId="77777777" w:rsidR="00F436F6" w:rsidRDefault="00DE4CB6" w:rsidP="00362395">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72E5BC21" w14:textId="77777777" w:rsidR="00AF2438" w:rsidRPr="00AF2438" w:rsidRDefault="00AF2438">
      <w:pPr>
        <w:pStyle w:val="a6"/>
        <w:snapToGrid w:val="0"/>
        <w:rPr>
          <w:rFonts w:ascii="仿宋" w:eastAsia="仿宋" w:hAnsi="仿宋" w:cs="仿宋"/>
          <w:sz w:val="24"/>
          <w:szCs w:val="24"/>
        </w:rPr>
      </w:pPr>
    </w:p>
    <w:p w14:paraId="4F1B36C5" w14:textId="05E9BC34" w:rsidR="00F436F6" w:rsidRPr="00AF2438" w:rsidRDefault="00DE4CB6">
      <w:pPr>
        <w:pStyle w:val="a6"/>
        <w:snapToGrid w:val="0"/>
        <w:rPr>
          <w:rFonts w:ascii="仿宋" w:eastAsia="仿宋" w:hAnsi="仿宋" w:cs="仿宋"/>
          <w:sz w:val="24"/>
          <w:szCs w:val="24"/>
        </w:rPr>
      </w:pPr>
      <w:r w:rsidRPr="00AF2438">
        <w:rPr>
          <w:rFonts w:ascii="仿宋" w:eastAsia="仿宋" w:hAnsi="仿宋" w:cs="仿宋" w:hint="eastAsia"/>
          <w:sz w:val="24"/>
          <w:szCs w:val="24"/>
        </w:rPr>
        <w:t>供应商全称（公章）：</w:t>
      </w:r>
    </w:p>
    <w:p w14:paraId="621101F9" w14:textId="61B0AB8A" w:rsidR="00F436F6" w:rsidRPr="00AF2438" w:rsidRDefault="00DE4CB6">
      <w:pPr>
        <w:pStyle w:val="a6"/>
        <w:snapToGrid w:val="0"/>
        <w:rPr>
          <w:rFonts w:ascii="仿宋" w:eastAsia="仿宋" w:hAnsi="仿宋" w:cs="仿宋"/>
          <w:sz w:val="24"/>
          <w:szCs w:val="24"/>
          <w:u w:val="single"/>
        </w:rPr>
      </w:pPr>
      <w:r w:rsidRPr="00AF2438">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F436F6" w:rsidRPr="00AF2438" w14:paraId="6FD4A47F"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4185A890" w14:textId="77777777" w:rsidR="00F436F6" w:rsidRPr="00AF2438" w:rsidRDefault="00DE4CB6" w:rsidP="003172DD">
            <w:pPr>
              <w:jc w:val="center"/>
              <w:rPr>
                <w:rFonts w:ascii="仿宋" w:eastAsia="仿宋" w:hAnsi="仿宋" w:cs="仿宋"/>
                <w:sz w:val="24"/>
                <w:szCs w:val="24"/>
              </w:rPr>
            </w:pPr>
            <w:r w:rsidRPr="00AF2438">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3FA086DC" w14:textId="77777777" w:rsidR="00F436F6" w:rsidRPr="00AF2438" w:rsidRDefault="00DE4CB6" w:rsidP="003172DD">
            <w:pPr>
              <w:jc w:val="center"/>
              <w:rPr>
                <w:rFonts w:ascii="仿宋" w:eastAsia="仿宋" w:hAnsi="仿宋" w:cs="仿宋"/>
                <w:sz w:val="24"/>
                <w:szCs w:val="24"/>
              </w:rPr>
            </w:pPr>
            <w:r w:rsidRPr="00AF2438">
              <w:rPr>
                <w:rFonts w:ascii="仿宋" w:eastAsia="仿宋" w:hAnsi="仿宋" w:cs="仿宋" w:hint="eastAsia"/>
                <w:sz w:val="24"/>
                <w:szCs w:val="24"/>
              </w:rPr>
              <w:t>采购人</w:t>
            </w:r>
          </w:p>
          <w:p w14:paraId="0C628B01" w14:textId="77777777" w:rsidR="00F436F6" w:rsidRPr="00AF2438" w:rsidRDefault="00DE4CB6" w:rsidP="003172DD">
            <w:pPr>
              <w:jc w:val="center"/>
              <w:rPr>
                <w:rFonts w:ascii="仿宋" w:eastAsia="仿宋" w:hAnsi="仿宋" w:cs="仿宋"/>
                <w:sz w:val="24"/>
                <w:szCs w:val="24"/>
              </w:rPr>
            </w:pPr>
            <w:r w:rsidRPr="00AF2438">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3B7B5A1D" w14:textId="77777777" w:rsidR="00F436F6" w:rsidRPr="00AF2438" w:rsidRDefault="00DE4CB6" w:rsidP="003172DD">
            <w:pPr>
              <w:jc w:val="center"/>
              <w:rPr>
                <w:rFonts w:ascii="仿宋" w:eastAsia="仿宋" w:hAnsi="仿宋" w:cs="仿宋"/>
                <w:sz w:val="24"/>
                <w:szCs w:val="24"/>
              </w:rPr>
            </w:pPr>
            <w:r w:rsidRPr="00AF2438">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063CDF95" w14:textId="77777777" w:rsidR="00F436F6" w:rsidRPr="00AF2438" w:rsidRDefault="00DE4CB6" w:rsidP="003172DD">
            <w:pPr>
              <w:jc w:val="center"/>
              <w:rPr>
                <w:rFonts w:ascii="仿宋" w:eastAsia="仿宋" w:hAnsi="仿宋" w:cs="仿宋"/>
                <w:sz w:val="24"/>
                <w:szCs w:val="24"/>
              </w:rPr>
            </w:pPr>
            <w:r w:rsidRPr="00AF2438">
              <w:rPr>
                <w:rFonts w:ascii="仿宋" w:eastAsia="仿宋" w:hAnsi="仿宋" w:cs="仿宋" w:hint="eastAsia"/>
                <w:sz w:val="24"/>
                <w:szCs w:val="24"/>
              </w:rPr>
              <w:t>合同</w:t>
            </w:r>
          </w:p>
          <w:p w14:paraId="685A10D2" w14:textId="77777777" w:rsidR="00F436F6" w:rsidRPr="00AF2438" w:rsidRDefault="00DE4CB6" w:rsidP="003172DD">
            <w:pPr>
              <w:jc w:val="center"/>
              <w:rPr>
                <w:rFonts w:ascii="仿宋" w:eastAsia="仿宋" w:hAnsi="仿宋" w:cs="仿宋"/>
                <w:sz w:val="24"/>
                <w:szCs w:val="24"/>
              </w:rPr>
            </w:pPr>
            <w:r w:rsidRPr="00AF2438">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6244433F" w14:textId="77777777" w:rsidR="00F436F6" w:rsidRPr="00AF2438" w:rsidRDefault="00DE4CB6" w:rsidP="003172DD">
            <w:pPr>
              <w:jc w:val="center"/>
              <w:rPr>
                <w:rFonts w:ascii="仿宋" w:eastAsia="仿宋" w:hAnsi="仿宋" w:cs="仿宋"/>
                <w:sz w:val="24"/>
                <w:szCs w:val="24"/>
              </w:rPr>
            </w:pPr>
            <w:r w:rsidRPr="00AF2438">
              <w:rPr>
                <w:rFonts w:ascii="仿宋" w:eastAsia="仿宋" w:hAnsi="仿宋" w:cs="仿宋" w:hint="eastAsia"/>
                <w:sz w:val="24"/>
                <w:szCs w:val="24"/>
              </w:rPr>
              <w:t>采购单位联系人及电话</w:t>
            </w:r>
          </w:p>
        </w:tc>
      </w:tr>
      <w:tr w:rsidR="00F436F6" w:rsidRPr="00AF2438" w14:paraId="6940907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4BB78975" w14:textId="77777777" w:rsidR="00F436F6" w:rsidRPr="00AF2438" w:rsidRDefault="00DE4CB6" w:rsidP="003172DD">
            <w:pPr>
              <w:jc w:val="center"/>
              <w:rPr>
                <w:rFonts w:ascii="仿宋" w:eastAsia="仿宋" w:hAnsi="仿宋" w:cs="仿宋"/>
                <w:sz w:val="24"/>
                <w:szCs w:val="24"/>
              </w:rPr>
            </w:pPr>
            <w:r w:rsidRPr="00AF2438">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B2127F1" w14:textId="77777777" w:rsidR="00F436F6" w:rsidRPr="00AF2438" w:rsidRDefault="00F436F6" w:rsidP="003172DD">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2062B9C" w14:textId="77777777" w:rsidR="00F436F6" w:rsidRPr="00AF2438" w:rsidRDefault="00F436F6" w:rsidP="003172DD">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1C3B817" w14:textId="77777777" w:rsidR="00F436F6" w:rsidRPr="00AF2438" w:rsidRDefault="00F436F6" w:rsidP="003172DD">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C7A41F1" w14:textId="77777777" w:rsidR="00F436F6" w:rsidRPr="00AF2438" w:rsidRDefault="00F436F6" w:rsidP="003172DD">
            <w:pPr>
              <w:rPr>
                <w:rFonts w:ascii="仿宋" w:eastAsia="仿宋" w:hAnsi="仿宋" w:cs="仿宋"/>
                <w:sz w:val="24"/>
                <w:szCs w:val="24"/>
              </w:rPr>
            </w:pPr>
          </w:p>
        </w:tc>
      </w:tr>
      <w:tr w:rsidR="00F436F6" w:rsidRPr="00AF2438" w14:paraId="25027813"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CF418B9" w14:textId="77777777" w:rsidR="00F436F6" w:rsidRPr="00AF2438" w:rsidRDefault="00DE4CB6" w:rsidP="003172DD">
            <w:pPr>
              <w:jc w:val="center"/>
              <w:rPr>
                <w:rFonts w:ascii="仿宋" w:eastAsia="仿宋" w:hAnsi="仿宋" w:cs="仿宋"/>
                <w:sz w:val="24"/>
                <w:szCs w:val="24"/>
              </w:rPr>
            </w:pPr>
            <w:r w:rsidRPr="00AF2438">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6B656113" w14:textId="77777777" w:rsidR="00F436F6" w:rsidRPr="00AF2438" w:rsidRDefault="00F436F6" w:rsidP="003172DD">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B49F716" w14:textId="77777777" w:rsidR="00F436F6" w:rsidRPr="00AF2438" w:rsidRDefault="00F436F6" w:rsidP="003172DD">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4F98D118" w14:textId="77777777" w:rsidR="00F436F6" w:rsidRPr="00AF2438" w:rsidRDefault="00F436F6" w:rsidP="003172DD">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349A7836" w14:textId="77777777" w:rsidR="00F436F6" w:rsidRPr="00AF2438" w:rsidRDefault="00F436F6" w:rsidP="003172DD">
            <w:pPr>
              <w:rPr>
                <w:rFonts w:ascii="仿宋" w:eastAsia="仿宋" w:hAnsi="仿宋" w:cs="仿宋"/>
                <w:sz w:val="24"/>
                <w:szCs w:val="24"/>
              </w:rPr>
            </w:pPr>
          </w:p>
        </w:tc>
      </w:tr>
      <w:tr w:rsidR="00F436F6" w:rsidRPr="00AF2438" w14:paraId="7708B109"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AC53D2D" w14:textId="77777777" w:rsidR="00F436F6" w:rsidRPr="00AF2438" w:rsidRDefault="00DE4CB6" w:rsidP="003172DD">
            <w:pPr>
              <w:jc w:val="center"/>
              <w:rPr>
                <w:rFonts w:ascii="仿宋" w:eastAsia="仿宋" w:hAnsi="仿宋" w:cs="仿宋"/>
                <w:sz w:val="24"/>
                <w:szCs w:val="24"/>
              </w:rPr>
            </w:pPr>
            <w:r w:rsidRPr="00AF2438">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2BC8E41B" w14:textId="77777777" w:rsidR="00F436F6" w:rsidRPr="00AF2438" w:rsidRDefault="00F436F6" w:rsidP="003172DD">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54E3A3EB" w14:textId="77777777" w:rsidR="00F436F6" w:rsidRPr="00AF2438" w:rsidRDefault="00F436F6" w:rsidP="003172DD">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3C144C7B" w14:textId="77777777" w:rsidR="00F436F6" w:rsidRPr="00AF2438" w:rsidRDefault="00F436F6" w:rsidP="003172DD">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1C6E9EA" w14:textId="77777777" w:rsidR="00F436F6" w:rsidRPr="00AF2438" w:rsidRDefault="00F436F6" w:rsidP="003172DD">
            <w:pPr>
              <w:rPr>
                <w:rFonts w:ascii="仿宋" w:eastAsia="仿宋" w:hAnsi="仿宋" w:cs="仿宋"/>
                <w:sz w:val="24"/>
                <w:szCs w:val="24"/>
              </w:rPr>
            </w:pPr>
          </w:p>
        </w:tc>
      </w:tr>
    </w:tbl>
    <w:p w14:paraId="237CB05D" w14:textId="77777777" w:rsidR="00F436F6" w:rsidRPr="00AF2438" w:rsidRDefault="00DE4CB6">
      <w:pPr>
        <w:autoSpaceDE w:val="0"/>
        <w:autoSpaceDN w:val="0"/>
        <w:spacing w:line="360" w:lineRule="auto"/>
        <w:rPr>
          <w:rFonts w:ascii="仿宋" w:eastAsia="仿宋" w:hAnsi="仿宋" w:cs="仿宋_GB2312"/>
          <w:sz w:val="24"/>
          <w:szCs w:val="24"/>
        </w:rPr>
      </w:pPr>
      <w:r w:rsidRPr="00AF2438">
        <w:rPr>
          <w:rFonts w:ascii="仿宋" w:eastAsia="仿宋" w:hAnsi="仿宋" w:cs="仿宋_GB2312" w:hint="eastAsia"/>
          <w:b/>
          <w:sz w:val="24"/>
          <w:szCs w:val="24"/>
        </w:rPr>
        <w:t>注：投标人可按上述的格式自行编制，须随表提交相应的采购文件要求证明材料并注明页码。</w:t>
      </w:r>
    </w:p>
    <w:p w14:paraId="0186B0A3" w14:textId="77777777" w:rsidR="00F436F6" w:rsidRPr="00AF2438" w:rsidRDefault="00F436F6">
      <w:pPr>
        <w:rPr>
          <w:rFonts w:ascii="仿宋" w:eastAsia="仿宋" w:hAnsi="仿宋" w:cs="仿宋"/>
          <w:sz w:val="24"/>
          <w:szCs w:val="24"/>
        </w:rPr>
      </w:pPr>
    </w:p>
    <w:p w14:paraId="27331051" w14:textId="77777777" w:rsidR="00F436F6" w:rsidRPr="00AF2438" w:rsidRDefault="00F436F6">
      <w:pPr>
        <w:rPr>
          <w:rFonts w:ascii="仿宋" w:eastAsia="仿宋" w:hAnsi="仿宋" w:cs="仿宋"/>
          <w:sz w:val="24"/>
          <w:szCs w:val="24"/>
        </w:rPr>
      </w:pPr>
    </w:p>
    <w:p w14:paraId="6D05C89E" w14:textId="77777777" w:rsidR="00F436F6" w:rsidRPr="00AF2438" w:rsidRDefault="00F436F6">
      <w:pPr>
        <w:rPr>
          <w:rFonts w:ascii="仿宋" w:eastAsia="仿宋" w:hAnsi="仿宋" w:cs="仿宋"/>
          <w:sz w:val="24"/>
          <w:szCs w:val="24"/>
        </w:rPr>
      </w:pPr>
    </w:p>
    <w:p w14:paraId="11EE4EE6" w14:textId="77777777" w:rsidR="00F436F6" w:rsidRPr="00AF2438" w:rsidRDefault="00F436F6">
      <w:pPr>
        <w:rPr>
          <w:rFonts w:ascii="仿宋" w:eastAsia="仿宋" w:hAnsi="仿宋" w:cs="仿宋"/>
          <w:sz w:val="24"/>
          <w:szCs w:val="24"/>
        </w:rPr>
      </w:pPr>
    </w:p>
    <w:p w14:paraId="7E55823A" w14:textId="77777777" w:rsidR="00F436F6" w:rsidRPr="00AF2438" w:rsidRDefault="00DE4CB6" w:rsidP="00362395">
      <w:pPr>
        <w:snapToGrid w:val="0"/>
        <w:spacing w:beforeLines="50" w:before="156"/>
        <w:rPr>
          <w:rFonts w:ascii="仿宋" w:eastAsia="仿宋" w:hAnsi="仿宋" w:cs="仿宋"/>
          <w:sz w:val="24"/>
          <w:szCs w:val="24"/>
        </w:rPr>
      </w:pPr>
      <w:r w:rsidRPr="00AF2438">
        <w:rPr>
          <w:rFonts w:ascii="仿宋" w:eastAsia="仿宋" w:hAnsi="仿宋" w:cs="仿宋" w:hint="eastAsia"/>
          <w:sz w:val="24"/>
          <w:szCs w:val="24"/>
        </w:rPr>
        <w:t>法定代表人或其授权代表（签字或盖章）：</w:t>
      </w:r>
    </w:p>
    <w:p w14:paraId="3171DF83" w14:textId="77777777" w:rsidR="00F436F6" w:rsidRPr="00AF2438" w:rsidRDefault="00DE4CB6" w:rsidP="00362395">
      <w:pPr>
        <w:snapToGrid w:val="0"/>
        <w:spacing w:beforeLines="50" w:before="156"/>
        <w:rPr>
          <w:rFonts w:ascii="仿宋" w:eastAsia="仿宋" w:hAnsi="仿宋" w:cs="仿宋"/>
          <w:sz w:val="24"/>
          <w:szCs w:val="24"/>
        </w:rPr>
      </w:pPr>
      <w:r w:rsidRPr="00AF2438">
        <w:rPr>
          <w:rFonts w:ascii="仿宋" w:eastAsia="仿宋" w:hAnsi="仿宋" w:cs="仿宋" w:hint="eastAsia"/>
          <w:sz w:val="24"/>
          <w:szCs w:val="24"/>
        </w:rPr>
        <w:t>日期：</w:t>
      </w:r>
    </w:p>
    <w:p w14:paraId="7898628D" w14:textId="77777777" w:rsidR="00F436F6" w:rsidRPr="00AF2438" w:rsidRDefault="00F436F6">
      <w:pPr>
        <w:rPr>
          <w:rFonts w:ascii="仿宋" w:eastAsia="仿宋" w:hAnsi="仿宋" w:cs="仿宋"/>
          <w:sz w:val="24"/>
          <w:szCs w:val="24"/>
        </w:rPr>
      </w:pPr>
    </w:p>
    <w:p w14:paraId="0909C3BF" w14:textId="77777777" w:rsidR="00F436F6" w:rsidRPr="00AF2438" w:rsidRDefault="00F436F6" w:rsidP="00362395">
      <w:pPr>
        <w:snapToGrid w:val="0"/>
        <w:spacing w:beforeLines="50" w:before="156" w:after="50"/>
        <w:jc w:val="left"/>
        <w:rPr>
          <w:rFonts w:ascii="仿宋" w:eastAsia="仿宋" w:hAnsi="仿宋" w:cs="仿宋"/>
          <w:b/>
          <w:bCs/>
          <w:sz w:val="24"/>
          <w:szCs w:val="24"/>
        </w:rPr>
      </w:pPr>
    </w:p>
    <w:p w14:paraId="56A72810" w14:textId="77777777" w:rsidR="00F436F6" w:rsidRPr="00AF2438" w:rsidRDefault="00F436F6" w:rsidP="00362395">
      <w:pPr>
        <w:snapToGrid w:val="0"/>
        <w:spacing w:beforeLines="50" w:before="156" w:after="50"/>
        <w:jc w:val="left"/>
        <w:rPr>
          <w:rFonts w:ascii="仿宋" w:eastAsia="仿宋" w:hAnsi="仿宋" w:cs="仿宋"/>
          <w:b/>
          <w:bCs/>
          <w:sz w:val="24"/>
          <w:szCs w:val="24"/>
        </w:rPr>
      </w:pPr>
    </w:p>
    <w:p w14:paraId="65B8D80F" w14:textId="77777777" w:rsidR="00F436F6" w:rsidRDefault="00F436F6" w:rsidP="00362395">
      <w:pPr>
        <w:snapToGrid w:val="0"/>
        <w:spacing w:beforeLines="50" w:before="156" w:after="50"/>
        <w:jc w:val="left"/>
        <w:rPr>
          <w:rFonts w:ascii="仿宋" w:eastAsia="仿宋" w:hAnsi="仿宋" w:cs="仿宋"/>
          <w:b/>
          <w:bCs/>
          <w:sz w:val="30"/>
          <w:szCs w:val="30"/>
        </w:rPr>
      </w:pPr>
    </w:p>
    <w:p w14:paraId="15E4310E" w14:textId="77777777" w:rsidR="00AF2438" w:rsidRDefault="00AF2438" w:rsidP="00362395">
      <w:pPr>
        <w:snapToGrid w:val="0"/>
        <w:spacing w:beforeLines="50" w:before="156" w:after="50"/>
        <w:jc w:val="left"/>
        <w:rPr>
          <w:rFonts w:ascii="仿宋" w:eastAsia="仿宋" w:hAnsi="仿宋" w:cs="仿宋"/>
          <w:b/>
          <w:bCs/>
          <w:sz w:val="30"/>
          <w:szCs w:val="30"/>
        </w:rPr>
      </w:pPr>
    </w:p>
    <w:p w14:paraId="57BD8B05" w14:textId="77777777" w:rsidR="00AF2438" w:rsidRDefault="00AF2438" w:rsidP="00362395">
      <w:pPr>
        <w:snapToGrid w:val="0"/>
        <w:spacing w:beforeLines="50" w:before="156" w:after="50"/>
        <w:jc w:val="left"/>
        <w:rPr>
          <w:rFonts w:ascii="仿宋" w:eastAsia="仿宋" w:hAnsi="仿宋" w:cs="仿宋"/>
          <w:b/>
          <w:bCs/>
          <w:sz w:val="30"/>
          <w:szCs w:val="30"/>
        </w:rPr>
      </w:pPr>
    </w:p>
    <w:p w14:paraId="7E09A202" w14:textId="77777777" w:rsidR="00AF2438" w:rsidRDefault="00AF2438" w:rsidP="00362395">
      <w:pPr>
        <w:snapToGrid w:val="0"/>
        <w:spacing w:beforeLines="50" w:before="156" w:after="50"/>
        <w:jc w:val="left"/>
        <w:rPr>
          <w:rFonts w:ascii="仿宋" w:eastAsia="仿宋" w:hAnsi="仿宋" w:cs="仿宋"/>
          <w:b/>
          <w:bCs/>
          <w:sz w:val="30"/>
          <w:szCs w:val="30"/>
        </w:rPr>
      </w:pPr>
    </w:p>
    <w:p w14:paraId="7F45A704" w14:textId="1D8B24A5" w:rsidR="00F436F6" w:rsidRDefault="00DE4CB6" w:rsidP="0036239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：报价文件封面</w:t>
      </w:r>
    </w:p>
    <w:p w14:paraId="2E25300D" w14:textId="77777777" w:rsidR="00F436F6" w:rsidRDefault="00DE4CB6" w:rsidP="00362395">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736B82A5" w14:textId="77777777" w:rsidR="003172DD" w:rsidRDefault="003172DD" w:rsidP="003172DD">
      <w:pPr>
        <w:spacing w:line="400" w:lineRule="exact"/>
        <w:ind w:right="-110"/>
        <w:rPr>
          <w:rFonts w:ascii="仿宋" w:eastAsia="仿宋" w:hAnsi="仿宋" w:cs="仿宋"/>
          <w:sz w:val="30"/>
          <w:szCs w:val="30"/>
        </w:rPr>
      </w:pPr>
    </w:p>
    <w:p w14:paraId="46494A85" w14:textId="6E1D41A0" w:rsidR="003172DD" w:rsidRDefault="003172DD" w:rsidP="003172DD">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04BCA25E" w14:textId="77777777" w:rsidR="003172DD" w:rsidRDefault="003172DD" w:rsidP="003172DD">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53AD9FA7" w14:textId="77777777" w:rsidR="003172DD" w:rsidRDefault="003172DD" w:rsidP="003172DD">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009E0545" w14:textId="77777777" w:rsidR="00F436F6" w:rsidRPr="003172DD" w:rsidRDefault="00F436F6">
      <w:pPr>
        <w:spacing w:line="1200" w:lineRule="exact"/>
        <w:ind w:right="6"/>
        <w:jc w:val="center"/>
        <w:rPr>
          <w:rFonts w:ascii="仿宋" w:eastAsia="仿宋" w:hAnsi="仿宋" w:cs="仿宋"/>
          <w:sz w:val="72"/>
          <w:szCs w:val="72"/>
        </w:rPr>
      </w:pPr>
    </w:p>
    <w:p w14:paraId="493CD22D" w14:textId="77777777" w:rsidR="00F436F6" w:rsidRDefault="00DE4CB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3D57E556" w14:textId="77777777" w:rsidR="00F436F6" w:rsidRDefault="00DE4CB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7005E324" w14:textId="77777777" w:rsidR="00F436F6" w:rsidRDefault="00DE4CB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2CE7C02F" w14:textId="77777777" w:rsidR="00F436F6" w:rsidRDefault="00DE4CB6">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51C49853" w14:textId="77777777" w:rsidR="00F436F6" w:rsidRDefault="00F436F6">
      <w:pPr>
        <w:spacing w:line="1200" w:lineRule="exact"/>
        <w:ind w:right="6"/>
        <w:jc w:val="center"/>
        <w:rPr>
          <w:rFonts w:ascii="仿宋" w:eastAsia="仿宋" w:hAnsi="仿宋" w:cs="仿宋"/>
          <w:sz w:val="72"/>
          <w:szCs w:val="72"/>
        </w:rPr>
      </w:pPr>
    </w:p>
    <w:p w14:paraId="7E148C67" w14:textId="77777777" w:rsidR="00F436F6" w:rsidRDefault="00DE4CB6">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755B4CF7" w14:textId="77777777" w:rsidR="00F436F6" w:rsidRDefault="00DE4CB6">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4AA4A22E" w14:textId="77777777" w:rsidR="00F436F6" w:rsidRDefault="00DE4CB6">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28EEA1B1" w14:textId="77777777" w:rsidR="00F436F6" w:rsidRDefault="00F436F6">
      <w:pPr>
        <w:spacing w:line="400" w:lineRule="exact"/>
        <w:ind w:right="-110"/>
        <w:rPr>
          <w:rFonts w:ascii="仿宋" w:eastAsia="仿宋" w:hAnsi="仿宋" w:cs="仿宋"/>
          <w:spacing w:val="40"/>
          <w:sz w:val="30"/>
          <w:szCs w:val="30"/>
        </w:rPr>
      </w:pPr>
    </w:p>
    <w:p w14:paraId="65BDDB1D" w14:textId="77777777" w:rsidR="00F436F6" w:rsidRDefault="00F436F6">
      <w:pPr>
        <w:spacing w:line="400" w:lineRule="exact"/>
        <w:ind w:right="-110"/>
        <w:rPr>
          <w:rFonts w:ascii="仿宋" w:eastAsia="仿宋" w:hAnsi="仿宋" w:cs="仿宋"/>
          <w:spacing w:val="40"/>
          <w:sz w:val="30"/>
          <w:szCs w:val="30"/>
        </w:rPr>
      </w:pPr>
    </w:p>
    <w:p w14:paraId="3F8BE33E" w14:textId="77777777" w:rsidR="00F436F6" w:rsidRDefault="00F436F6">
      <w:pPr>
        <w:spacing w:line="400" w:lineRule="exact"/>
        <w:ind w:right="-110"/>
        <w:rPr>
          <w:rFonts w:ascii="仿宋" w:eastAsia="仿宋" w:hAnsi="仿宋" w:cs="仿宋"/>
          <w:spacing w:val="40"/>
          <w:sz w:val="30"/>
          <w:szCs w:val="30"/>
        </w:rPr>
      </w:pPr>
    </w:p>
    <w:p w14:paraId="74999717" w14:textId="77777777" w:rsidR="00F436F6" w:rsidRDefault="00F436F6">
      <w:pPr>
        <w:rPr>
          <w:rFonts w:ascii="仿宋" w:eastAsia="仿宋" w:hAnsi="仿宋" w:cs="仿宋"/>
          <w:sz w:val="24"/>
        </w:rPr>
      </w:pPr>
    </w:p>
    <w:p w14:paraId="434637D4" w14:textId="77777777" w:rsidR="00F436F6" w:rsidRDefault="00DE4CB6" w:rsidP="0036239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：报价文件目录</w:t>
      </w:r>
    </w:p>
    <w:p w14:paraId="77D89E33" w14:textId="77777777" w:rsidR="00F436F6" w:rsidRDefault="00F436F6" w:rsidP="00362395">
      <w:pPr>
        <w:snapToGrid w:val="0"/>
        <w:spacing w:beforeLines="50" w:before="156" w:after="50"/>
        <w:jc w:val="left"/>
        <w:rPr>
          <w:rFonts w:ascii="仿宋" w:eastAsia="仿宋" w:hAnsi="仿宋" w:cs="仿宋"/>
          <w:sz w:val="30"/>
          <w:szCs w:val="30"/>
        </w:rPr>
      </w:pPr>
    </w:p>
    <w:p w14:paraId="4C39F0BB" w14:textId="77777777" w:rsidR="00F436F6" w:rsidRDefault="00DE4CB6">
      <w:pPr>
        <w:pStyle w:val="5"/>
        <w:spacing w:line="360" w:lineRule="auto"/>
        <w:ind w:firstLineChars="0" w:firstLine="0"/>
        <w:jc w:val="center"/>
        <w:rPr>
          <w:rFonts w:ascii="仿宋" w:eastAsia="仿宋" w:hAnsi="仿宋" w:cs="仿宋"/>
        </w:rPr>
      </w:pPr>
      <w:bookmarkStart w:id="40" w:name="_Toc64369825"/>
      <w:r>
        <w:rPr>
          <w:rFonts w:ascii="仿宋" w:eastAsia="仿宋" w:hAnsi="仿宋" w:cs="仿宋" w:hint="eastAsia"/>
        </w:rPr>
        <w:t>目录</w:t>
      </w:r>
      <w:bookmarkEnd w:id="40"/>
    </w:p>
    <w:p w14:paraId="65D5067B" w14:textId="77777777" w:rsidR="00F436F6" w:rsidRDefault="00DE4CB6">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14:paraId="386680A4" w14:textId="77777777" w:rsidR="00F436F6" w:rsidRDefault="00DE4CB6">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2.关于报价的其他说明（如有，自拟）…………………………………………（页码）</w:t>
      </w:r>
    </w:p>
    <w:p w14:paraId="4F61D2E4" w14:textId="77777777" w:rsidR="00F436F6" w:rsidRDefault="00F436F6">
      <w:pPr>
        <w:snapToGrid w:val="0"/>
        <w:spacing w:before="50" w:after="50"/>
        <w:jc w:val="left"/>
        <w:rPr>
          <w:rFonts w:ascii="仿宋" w:eastAsia="仿宋" w:hAnsi="仿宋" w:cs="仿宋"/>
          <w:b/>
          <w:sz w:val="36"/>
          <w:szCs w:val="36"/>
        </w:rPr>
      </w:pPr>
    </w:p>
    <w:p w14:paraId="76E46152" w14:textId="77777777" w:rsidR="00F436F6" w:rsidRDefault="00F436F6">
      <w:pPr>
        <w:snapToGrid w:val="0"/>
        <w:spacing w:before="50" w:after="50"/>
        <w:jc w:val="left"/>
        <w:rPr>
          <w:rFonts w:ascii="仿宋" w:eastAsia="仿宋" w:hAnsi="仿宋" w:cs="仿宋"/>
          <w:b/>
          <w:sz w:val="36"/>
          <w:szCs w:val="36"/>
        </w:rPr>
      </w:pPr>
    </w:p>
    <w:p w14:paraId="32768798" w14:textId="77777777" w:rsidR="00F436F6" w:rsidRDefault="00F436F6">
      <w:pPr>
        <w:snapToGrid w:val="0"/>
        <w:spacing w:before="50" w:after="50"/>
        <w:jc w:val="left"/>
        <w:rPr>
          <w:rFonts w:ascii="仿宋" w:eastAsia="仿宋" w:hAnsi="仿宋" w:cs="仿宋"/>
          <w:b/>
          <w:sz w:val="36"/>
          <w:szCs w:val="36"/>
        </w:rPr>
      </w:pPr>
    </w:p>
    <w:p w14:paraId="083C8EFD" w14:textId="77777777" w:rsidR="00F436F6" w:rsidRDefault="00F436F6">
      <w:pPr>
        <w:snapToGrid w:val="0"/>
        <w:spacing w:before="50" w:after="50"/>
        <w:jc w:val="left"/>
        <w:rPr>
          <w:rFonts w:ascii="仿宋" w:eastAsia="仿宋" w:hAnsi="仿宋" w:cs="仿宋"/>
          <w:b/>
          <w:sz w:val="36"/>
          <w:szCs w:val="36"/>
        </w:rPr>
      </w:pPr>
    </w:p>
    <w:p w14:paraId="16463F4D" w14:textId="77777777" w:rsidR="00F436F6" w:rsidRDefault="00F436F6">
      <w:pPr>
        <w:snapToGrid w:val="0"/>
        <w:spacing w:before="50" w:after="50"/>
        <w:jc w:val="left"/>
        <w:rPr>
          <w:rFonts w:ascii="仿宋" w:eastAsia="仿宋" w:hAnsi="仿宋" w:cs="仿宋"/>
          <w:b/>
          <w:sz w:val="36"/>
          <w:szCs w:val="36"/>
        </w:rPr>
      </w:pPr>
    </w:p>
    <w:p w14:paraId="1FF73A13" w14:textId="77777777" w:rsidR="00F436F6" w:rsidRDefault="00F436F6">
      <w:pPr>
        <w:snapToGrid w:val="0"/>
        <w:spacing w:before="50" w:after="50"/>
        <w:jc w:val="left"/>
        <w:rPr>
          <w:rFonts w:ascii="仿宋" w:eastAsia="仿宋" w:hAnsi="仿宋" w:cs="仿宋"/>
          <w:b/>
          <w:sz w:val="36"/>
          <w:szCs w:val="36"/>
        </w:rPr>
      </w:pPr>
    </w:p>
    <w:p w14:paraId="6A7BC138" w14:textId="77777777" w:rsidR="00F436F6" w:rsidRDefault="00F436F6">
      <w:pPr>
        <w:snapToGrid w:val="0"/>
        <w:spacing w:before="50" w:after="50"/>
        <w:jc w:val="left"/>
        <w:rPr>
          <w:rFonts w:ascii="仿宋" w:eastAsia="仿宋" w:hAnsi="仿宋" w:cs="仿宋"/>
          <w:b/>
          <w:sz w:val="36"/>
          <w:szCs w:val="36"/>
        </w:rPr>
      </w:pPr>
    </w:p>
    <w:p w14:paraId="28B064C6" w14:textId="77777777" w:rsidR="00F436F6" w:rsidRDefault="00F436F6">
      <w:pPr>
        <w:snapToGrid w:val="0"/>
        <w:spacing w:before="50" w:after="50"/>
        <w:jc w:val="left"/>
        <w:rPr>
          <w:rFonts w:ascii="仿宋" w:eastAsia="仿宋" w:hAnsi="仿宋" w:cs="仿宋"/>
          <w:b/>
          <w:sz w:val="36"/>
          <w:szCs w:val="36"/>
        </w:rPr>
      </w:pPr>
    </w:p>
    <w:p w14:paraId="1216DB32" w14:textId="77777777" w:rsidR="00F436F6" w:rsidRDefault="00F436F6">
      <w:pPr>
        <w:snapToGrid w:val="0"/>
        <w:spacing w:before="50" w:after="50"/>
        <w:jc w:val="left"/>
        <w:rPr>
          <w:rFonts w:ascii="仿宋" w:eastAsia="仿宋" w:hAnsi="仿宋" w:cs="仿宋"/>
          <w:b/>
          <w:sz w:val="36"/>
          <w:szCs w:val="36"/>
        </w:rPr>
      </w:pPr>
    </w:p>
    <w:p w14:paraId="11E3C9C9" w14:textId="77777777" w:rsidR="00F436F6" w:rsidRDefault="00F436F6">
      <w:pPr>
        <w:snapToGrid w:val="0"/>
        <w:spacing w:before="50" w:after="50"/>
        <w:jc w:val="left"/>
        <w:rPr>
          <w:rFonts w:ascii="仿宋" w:eastAsia="仿宋" w:hAnsi="仿宋" w:cs="仿宋"/>
          <w:b/>
          <w:sz w:val="36"/>
          <w:szCs w:val="36"/>
        </w:rPr>
      </w:pPr>
    </w:p>
    <w:p w14:paraId="6AC0D578" w14:textId="77777777" w:rsidR="00F436F6" w:rsidRDefault="00F436F6">
      <w:pPr>
        <w:snapToGrid w:val="0"/>
        <w:spacing w:before="50" w:after="50"/>
        <w:jc w:val="left"/>
        <w:rPr>
          <w:rFonts w:ascii="仿宋" w:eastAsia="仿宋" w:hAnsi="仿宋" w:cs="仿宋"/>
          <w:b/>
          <w:sz w:val="36"/>
          <w:szCs w:val="36"/>
        </w:rPr>
      </w:pPr>
    </w:p>
    <w:p w14:paraId="02CA584E" w14:textId="77777777" w:rsidR="00F436F6" w:rsidRDefault="00F436F6">
      <w:pPr>
        <w:snapToGrid w:val="0"/>
        <w:spacing w:before="50" w:after="50"/>
        <w:jc w:val="left"/>
        <w:rPr>
          <w:rFonts w:ascii="仿宋" w:eastAsia="仿宋" w:hAnsi="仿宋" w:cs="仿宋"/>
          <w:b/>
          <w:sz w:val="36"/>
          <w:szCs w:val="36"/>
        </w:rPr>
      </w:pPr>
    </w:p>
    <w:p w14:paraId="27AA578B" w14:textId="77777777" w:rsidR="00F436F6" w:rsidRDefault="00F436F6">
      <w:pPr>
        <w:snapToGrid w:val="0"/>
        <w:spacing w:before="50" w:after="50"/>
        <w:jc w:val="left"/>
        <w:rPr>
          <w:rFonts w:ascii="仿宋" w:eastAsia="仿宋" w:hAnsi="仿宋" w:cs="仿宋"/>
          <w:b/>
          <w:sz w:val="36"/>
          <w:szCs w:val="36"/>
        </w:rPr>
      </w:pPr>
    </w:p>
    <w:p w14:paraId="4CED339C" w14:textId="77777777" w:rsidR="00F436F6" w:rsidRDefault="00F436F6">
      <w:pPr>
        <w:snapToGrid w:val="0"/>
        <w:spacing w:before="50" w:after="50"/>
        <w:jc w:val="left"/>
        <w:rPr>
          <w:rFonts w:ascii="仿宋" w:eastAsia="仿宋" w:hAnsi="仿宋" w:cs="仿宋"/>
          <w:b/>
          <w:sz w:val="36"/>
          <w:szCs w:val="36"/>
        </w:rPr>
      </w:pPr>
    </w:p>
    <w:p w14:paraId="42E1B66C" w14:textId="77777777" w:rsidR="00F436F6" w:rsidRDefault="00F436F6">
      <w:pPr>
        <w:snapToGrid w:val="0"/>
        <w:spacing w:before="50" w:after="50"/>
        <w:jc w:val="left"/>
        <w:rPr>
          <w:rFonts w:ascii="仿宋" w:eastAsia="仿宋" w:hAnsi="仿宋" w:cs="仿宋"/>
          <w:b/>
          <w:sz w:val="36"/>
          <w:szCs w:val="36"/>
        </w:rPr>
      </w:pPr>
    </w:p>
    <w:p w14:paraId="68202366" w14:textId="77777777" w:rsidR="00F436F6" w:rsidRDefault="00DE4CB6">
      <w:pPr>
        <w:rPr>
          <w:rFonts w:ascii="仿宋" w:eastAsia="仿宋" w:hAnsi="仿宋" w:cs="仿宋"/>
          <w:b/>
          <w:sz w:val="36"/>
          <w:szCs w:val="36"/>
        </w:rPr>
        <w:sectPr w:rsidR="00F436F6">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33FAFBEA" w14:textId="77777777" w:rsidR="00F436F6" w:rsidRDefault="00DE4CB6">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w:t>
      </w:r>
    </w:p>
    <w:p w14:paraId="3E9EFD26" w14:textId="77777777" w:rsidR="00F436F6" w:rsidRDefault="00DE4CB6">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74627D08" w14:textId="77777777" w:rsidR="00F436F6" w:rsidRDefault="00DE4CB6">
      <w:pPr>
        <w:spacing w:line="400" w:lineRule="exact"/>
        <w:rPr>
          <w:rFonts w:ascii="仿宋" w:eastAsia="仿宋" w:hAnsi="仿宋" w:cs="仿宋"/>
          <w:sz w:val="24"/>
        </w:rPr>
      </w:pPr>
      <w:r>
        <w:rPr>
          <w:rFonts w:ascii="仿宋" w:eastAsia="仿宋" w:hAnsi="仿宋" w:cs="仿宋" w:hint="eastAsia"/>
          <w:sz w:val="24"/>
        </w:rPr>
        <w:t>供应商名称（盖章）：</w:t>
      </w:r>
    </w:p>
    <w:p w14:paraId="0163A122" w14:textId="77777777" w:rsidR="00F436F6" w:rsidRDefault="00DE4CB6">
      <w:pPr>
        <w:spacing w:line="400" w:lineRule="exact"/>
        <w:rPr>
          <w:rFonts w:ascii="仿宋" w:eastAsia="仿宋" w:hAnsi="仿宋" w:cs="仿宋"/>
          <w:sz w:val="24"/>
        </w:rPr>
      </w:pPr>
      <w:r>
        <w:rPr>
          <w:rFonts w:ascii="仿宋" w:eastAsia="仿宋" w:hAnsi="仿宋" w:cs="仿宋" w:hint="eastAsia"/>
          <w:sz w:val="24"/>
        </w:rPr>
        <w:t>供应商地址：</w:t>
      </w:r>
    </w:p>
    <w:p w14:paraId="3A8A27C8" w14:textId="77777777" w:rsidR="003172DD" w:rsidRDefault="00DE4CB6">
      <w:pPr>
        <w:snapToGrid w:val="0"/>
        <w:spacing w:line="400" w:lineRule="exact"/>
        <w:rPr>
          <w:rFonts w:ascii="仿宋" w:eastAsia="仿宋" w:hAnsi="仿宋" w:cs="仿宋"/>
          <w:sz w:val="24"/>
        </w:rPr>
      </w:pPr>
      <w:r>
        <w:rPr>
          <w:rFonts w:ascii="仿宋" w:eastAsia="仿宋" w:hAnsi="仿宋" w:cs="仿宋" w:hint="eastAsia"/>
          <w:sz w:val="24"/>
        </w:rPr>
        <w:t>项目编号：</w:t>
      </w:r>
    </w:p>
    <w:p w14:paraId="66294754" w14:textId="6913E020" w:rsidR="00F436F6" w:rsidRDefault="00DE4CB6">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276"/>
        <w:gridCol w:w="1276"/>
        <w:gridCol w:w="1275"/>
        <w:gridCol w:w="993"/>
        <w:gridCol w:w="1275"/>
        <w:gridCol w:w="1276"/>
        <w:gridCol w:w="1134"/>
        <w:gridCol w:w="1418"/>
        <w:gridCol w:w="567"/>
        <w:gridCol w:w="850"/>
        <w:gridCol w:w="1134"/>
        <w:gridCol w:w="851"/>
        <w:gridCol w:w="919"/>
        <w:gridCol w:w="997"/>
      </w:tblGrid>
      <w:tr w:rsidR="00FB65B0" w14:paraId="633BA6F7" w14:textId="77777777" w:rsidTr="003D63F2">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3D621D24"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276" w:type="dxa"/>
            <w:tcBorders>
              <w:top w:val="single" w:sz="4" w:space="0" w:color="auto"/>
              <w:left w:val="nil"/>
              <w:bottom w:val="single" w:sz="4" w:space="0" w:color="auto"/>
              <w:right w:val="single" w:sz="4" w:space="0" w:color="auto"/>
            </w:tcBorders>
            <w:noWrap/>
            <w:vAlign w:val="center"/>
          </w:tcPr>
          <w:p w14:paraId="7804C9DD" w14:textId="4C285F24"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6AC110AE"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275" w:type="dxa"/>
            <w:tcBorders>
              <w:top w:val="single" w:sz="4" w:space="0" w:color="auto"/>
              <w:left w:val="nil"/>
              <w:bottom w:val="single" w:sz="4" w:space="0" w:color="auto"/>
              <w:right w:val="single" w:sz="4" w:space="0" w:color="auto"/>
            </w:tcBorders>
            <w:noWrap/>
            <w:vAlign w:val="center"/>
          </w:tcPr>
          <w:p w14:paraId="0BA9C48C"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993" w:type="dxa"/>
            <w:tcBorders>
              <w:top w:val="single" w:sz="4" w:space="0" w:color="auto"/>
              <w:left w:val="nil"/>
              <w:bottom w:val="single" w:sz="4" w:space="0" w:color="auto"/>
              <w:right w:val="single" w:sz="4" w:space="0" w:color="auto"/>
            </w:tcBorders>
            <w:noWrap/>
            <w:vAlign w:val="center"/>
          </w:tcPr>
          <w:p w14:paraId="0AE5E077"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5" w:type="dxa"/>
            <w:tcBorders>
              <w:top w:val="single" w:sz="4" w:space="0" w:color="auto"/>
              <w:left w:val="nil"/>
              <w:bottom w:val="single" w:sz="4" w:space="0" w:color="auto"/>
              <w:right w:val="single" w:sz="4" w:space="0" w:color="auto"/>
            </w:tcBorders>
            <w:noWrap/>
            <w:vAlign w:val="center"/>
          </w:tcPr>
          <w:p w14:paraId="2FE0F226"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63B66921"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67EC0235"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418" w:type="dxa"/>
            <w:tcBorders>
              <w:top w:val="single" w:sz="4" w:space="0" w:color="auto"/>
              <w:left w:val="nil"/>
              <w:bottom w:val="single" w:sz="4" w:space="0" w:color="auto"/>
              <w:right w:val="single" w:sz="4" w:space="0" w:color="auto"/>
            </w:tcBorders>
            <w:noWrap/>
            <w:vAlign w:val="center"/>
          </w:tcPr>
          <w:p w14:paraId="641DA8AF"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60DD1DF6"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1DD33EC9"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上限</w:t>
            </w:r>
          </w:p>
          <w:p w14:paraId="4C1C6562"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786A3B90"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1E7BF0C9"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13D11109"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投标</w:t>
            </w:r>
          </w:p>
          <w:p w14:paraId="56873AB8"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1CE48461"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05B7476C"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FB65B0" w14:paraId="35DC8767" w14:textId="77777777" w:rsidTr="003D63F2">
        <w:trPr>
          <w:trHeight w:val="282"/>
          <w:jc w:val="center"/>
        </w:trPr>
        <w:tc>
          <w:tcPr>
            <w:tcW w:w="704" w:type="dxa"/>
            <w:tcBorders>
              <w:top w:val="single" w:sz="4" w:space="0" w:color="auto"/>
              <w:left w:val="single" w:sz="4" w:space="0" w:color="auto"/>
              <w:right w:val="single" w:sz="4" w:space="0" w:color="auto"/>
            </w:tcBorders>
            <w:noWrap/>
            <w:vAlign w:val="center"/>
          </w:tcPr>
          <w:p w14:paraId="02813C6F" w14:textId="77777777" w:rsidR="00FB65B0" w:rsidRDefault="00FB65B0" w:rsidP="003D63F2">
            <w:pPr>
              <w:jc w:val="center"/>
              <w:rPr>
                <w:rFonts w:ascii="仿宋" w:eastAsia="仿宋" w:hAnsi="仿宋" w:cs="Arial"/>
                <w:color w:val="000000"/>
              </w:rPr>
            </w:pPr>
            <w:r>
              <w:rPr>
                <w:rFonts w:ascii="仿宋" w:eastAsia="仿宋" w:hAnsi="仿宋" w:cs="Arial" w:hint="eastAsia"/>
                <w:color w:val="000000"/>
              </w:rPr>
              <w:t>1</w:t>
            </w:r>
          </w:p>
        </w:tc>
        <w:tc>
          <w:tcPr>
            <w:tcW w:w="1276" w:type="dxa"/>
            <w:tcBorders>
              <w:top w:val="single" w:sz="4" w:space="0" w:color="auto"/>
              <w:left w:val="single" w:sz="4" w:space="0" w:color="auto"/>
              <w:right w:val="single" w:sz="4" w:space="0" w:color="auto"/>
            </w:tcBorders>
            <w:noWrap/>
            <w:vAlign w:val="center"/>
          </w:tcPr>
          <w:p w14:paraId="32F8149D" w14:textId="77777777" w:rsidR="00FB65B0" w:rsidRDefault="00FB65B0" w:rsidP="003D63F2">
            <w:pPr>
              <w:ind w:firstLineChars="50" w:firstLine="105"/>
              <w:jc w:val="center"/>
              <w:rPr>
                <w:rFonts w:ascii="仿宋" w:eastAsia="仿宋" w:hAnsi="仿宋" w:cs="宋体"/>
                <w:kern w:val="0"/>
                <w:sz w:val="22"/>
                <w:szCs w:val="18"/>
              </w:rPr>
            </w:pPr>
            <w:r>
              <w:rPr>
                <w:rFonts w:ascii="仿宋" w:eastAsia="仿宋" w:hAnsi="仿宋" w:cs="Arial" w:hint="eastAsia"/>
                <w:color w:val="000000"/>
              </w:rPr>
              <w:t>中心孔后房散光屈光型人工晶状体</w:t>
            </w:r>
          </w:p>
        </w:tc>
        <w:tc>
          <w:tcPr>
            <w:tcW w:w="1276" w:type="dxa"/>
            <w:tcBorders>
              <w:top w:val="single" w:sz="4" w:space="0" w:color="auto"/>
              <w:left w:val="single" w:sz="4" w:space="0" w:color="auto"/>
              <w:bottom w:val="single" w:sz="4" w:space="0" w:color="auto"/>
              <w:right w:val="single" w:sz="4" w:space="0" w:color="auto"/>
            </w:tcBorders>
            <w:noWrap/>
            <w:vAlign w:val="center"/>
          </w:tcPr>
          <w:p w14:paraId="723B9DE8" w14:textId="77777777" w:rsidR="00FB65B0" w:rsidRDefault="00FB65B0" w:rsidP="003D63F2">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7425BA13" w14:textId="77777777" w:rsidR="00FB65B0" w:rsidRDefault="00FB65B0" w:rsidP="003D63F2">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66606136" w14:textId="77777777" w:rsidR="00FB65B0" w:rsidRDefault="00FB65B0" w:rsidP="003D63F2">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1A7E4DA1" w14:textId="77777777" w:rsidR="00FB65B0" w:rsidRDefault="00FB65B0" w:rsidP="003D63F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A74DA5F" w14:textId="77777777" w:rsidR="00FB65B0" w:rsidRDefault="00FB65B0" w:rsidP="003D63F2">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FEA7A40" w14:textId="77777777" w:rsidR="00FB65B0" w:rsidRDefault="00FB65B0" w:rsidP="003D63F2">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1160E050" w14:textId="77777777" w:rsidR="00FB65B0" w:rsidRDefault="00FB65B0" w:rsidP="003D63F2">
            <w:pPr>
              <w:widowControl/>
              <w:jc w:val="center"/>
              <w:rPr>
                <w:rFonts w:ascii="仿宋" w:eastAsia="仿宋" w:hAnsi="仿宋"/>
                <w:szCs w:val="21"/>
              </w:rPr>
            </w:pPr>
            <w:r>
              <w:rPr>
                <w:rFonts w:ascii="仿宋" w:eastAsia="仿宋" w:hAnsi="仿宋" w:cs="Arial" w:hint="eastAsia"/>
                <w:color w:val="000000"/>
              </w:rPr>
              <w:t>各种规格</w:t>
            </w:r>
          </w:p>
        </w:tc>
        <w:tc>
          <w:tcPr>
            <w:tcW w:w="567" w:type="dxa"/>
            <w:tcBorders>
              <w:top w:val="nil"/>
              <w:left w:val="nil"/>
              <w:bottom w:val="single" w:sz="4" w:space="0" w:color="auto"/>
              <w:right w:val="single" w:sz="4" w:space="0" w:color="auto"/>
            </w:tcBorders>
            <w:noWrap/>
            <w:vAlign w:val="center"/>
          </w:tcPr>
          <w:p w14:paraId="4C8A28AA" w14:textId="77777777" w:rsidR="00FB65B0" w:rsidRDefault="00FB65B0" w:rsidP="003D63F2">
            <w:pPr>
              <w:widowControl/>
              <w:jc w:val="center"/>
              <w:rPr>
                <w:rFonts w:ascii="仿宋" w:eastAsia="仿宋" w:hAnsi="仿宋" w:cs="宋体"/>
                <w:kern w:val="0"/>
                <w:szCs w:val="21"/>
              </w:rPr>
            </w:pPr>
            <w:r>
              <w:rPr>
                <w:rFonts w:ascii="仿宋" w:eastAsia="仿宋" w:hAnsi="仿宋" w:cs="Arial" w:hint="eastAsia"/>
              </w:rPr>
              <w:t>片</w:t>
            </w:r>
          </w:p>
        </w:tc>
        <w:tc>
          <w:tcPr>
            <w:tcW w:w="850" w:type="dxa"/>
            <w:tcBorders>
              <w:top w:val="nil"/>
              <w:left w:val="nil"/>
              <w:bottom w:val="single" w:sz="4" w:space="0" w:color="auto"/>
              <w:right w:val="single" w:sz="4" w:space="0" w:color="auto"/>
            </w:tcBorders>
            <w:noWrap/>
            <w:vAlign w:val="center"/>
          </w:tcPr>
          <w:p w14:paraId="6B46E629" w14:textId="77777777" w:rsidR="00FB65B0" w:rsidRDefault="00FB65B0" w:rsidP="003D63F2">
            <w:pPr>
              <w:widowControl/>
              <w:jc w:val="center"/>
              <w:rPr>
                <w:rFonts w:ascii="仿宋" w:eastAsia="仿宋" w:hAnsi="仿宋" w:cs="宋体"/>
                <w:kern w:val="0"/>
                <w:szCs w:val="21"/>
              </w:rPr>
            </w:pPr>
            <w:r>
              <w:rPr>
                <w:rFonts w:ascii="仿宋" w:eastAsia="仿宋" w:hAnsi="仿宋" w:cs="Arial" w:hint="eastAsia"/>
              </w:rPr>
              <w:t>12500</w:t>
            </w:r>
          </w:p>
        </w:tc>
        <w:tc>
          <w:tcPr>
            <w:tcW w:w="1134" w:type="dxa"/>
            <w:tcBorders>
              <w:top w:val="nil"/>
              <w:left w:val="nil"/>
              <w:bottom w:val="single" w:sz="4" w:space="0" w:color="auto"/>
              <w:right w:val="nil"/>
            </w:tcBorders>
            <w:noWrap/>
            <w:vAlign w:val="center"/>
          </w:tcPr>
          <w:p w14:paraId="19F89C06" w14:textId="77777777" w:rsidR="00FB65B0" w:rsidRDefault="00FB65B0" w:rsidP="003D63F2">
            <w:pPr>
              <w:widowControl/>
              <w:jc w:val="center"/>
              <w:rPr>
                <w:rFonts w:ascii="仿宋" w:eastAsia="仿宋" w:hAnsi="仿宋" w:cs="宋体"/>
                <w:kern w:val="0"/>
                <w:szCs w:val="21"/>
              </w:rPr>
            </w:pPr>
            <w:r>
              <w:rPr>
                <w:rFonts w:ascii="仿宋" w:eastAsia="仿宋" w:hAnsi="仿宋" w:cs="Arial" w:hint="eastAsia"/>
              </w:rPr>
              <w:t>96</w:t>
            </w:r>
          </w:p>
        </w:tc>
        <w:tc>
          <w:tcPr>
            <w:tcW w:w="851" w:type="dxa"/>
            <w:tcBorders>
              <w:top w:val="nil"/>
              <w:left w:val="single" w:sz="4" w:space="0" w:color="auto"/>
              <w:bottom w:val="single" w:sz="4" w:space="0" w:color="auto"/>
              <w:right w:val="single" w:sz="4" w:space="0" w:color="auto"/>
            </w:tcBorders>
            <w:noWrap/>
            <w:vAlign w:val="center"/>
          </w:tcPr>
          <w:p w14:paraId="71863FA9" w14:textId="77777777" w:rsidR="00FB65B0" w:rsidRDefault="00FB65B0" w:rsidP="003D63F2">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6451A0D" w14:textId="77777777" w:rsidR="00FB65B0" w:rsidRDefault="00FB65B0" w:rsidP="003D63F2">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64052EAD" w14:textId="77777777" w:rsidR="00FB65B0" w:rsidRDefault="00FB65B0" w:rsidP="003D63F2">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FB65B0" w14:paraId="0195F80A" w14:textId="77777777" w:rsidTr="003D63F2">
        <w:trPr>
          <w:trHeight w:val="445"/>
          <w:jc w:val="center"/>
        </w:trPr>
        <w:tc>
          <w:tcPr>
            <w:tcW w:w="3256" w:type="dxa"/>
            <w:gridSpan w:val="3"/>
            <w:vMerge w:val="restart"/>
            <w:tcBorders>
              <w:top w:val="single" w:sz="4" w:space="0" w:color="auto"/>
              <w:left w:val="single" w:sz="4" w:space="0" w:color="auto"/>
              <w:right w:val="single" w:sz="4" w:space="0" w:color="auto"/>
            </w:tcBorders>
            <w:noWrap/>
            <w:vAlign w:val="center"/>
          </w:tcPr>
          <w:p w14:paraId="68434B1D" w14:textId="77777777" w:rsidR="00FB65B0" w:rsidRDefault="00FB65B0" w:rsidP="003D63F2">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689" w:type="dxa"/>
            <w:gridSpan w:val="12"/>
            <w:tcBorders>
              <w:top w:val="single" w:sz="4" w:space="0" w:color="auto"/>
              <w:left w:val="single" w:sz="4" w:space="0" w:color="auto"/>
              <w:bottom w:val="single" w:sz="4" w:space="0" w:color="auto"/>
              <w:right w:val="single" w:sz="4" w:space="0" w:color="auto"/>
            </w:tcBorders>
            <w:noWrap/>
            <w:vAlign w:val="center"/>
          </w:tcPr>
          <w:p w14:paraId="78A5896C" w14:textId="77777777" w:rsidR="00FB65B0" w:rsidRDefault="00FB65B0" w:rsidP="003D63F2">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FB65B0" w14:paraId="49F800F3" w14:textId="77777777" w:rsidTr="003D63F2">
        <w:trPr>
          <w:trHeight w:val="418"/>
          <w:jc w:val="center"/>
        </w:trPr>
        <w:tc>
          <w:tcPr>
            <w:tcW w:w="3256" w:type="dxa"/>
            <w:gridSpan w:val="3"/>
            <w:vMerge/>
            <w:tcBorders>
              <w:left w:val="single" w:sz="4" w:space="0" w:color="auto"/>
              <w:bottom w:val="single" w:sz="4" w:space="0" w:color="auto"/>
              <w:right w:val="single" w:sz="4" w:space="0" w:color="auto"/>
            </w:tcBorders>
            <w:noWrap/>
            <w:vAlign w:val="center"/>
          </w:tcPr>
          <w:p w14:paraId="71593839" w14:textId="77777777" w:rsidR="00FB65B0" w:rsidRDefault="00FB65B0" w:rsidP="003D63F2">
            <w:pPr>
              <w:jc w:val="center"/>
              <w:rPr>
                <w:rFonts w:ascii="仿宋" w:eastAsia="仿宋" w:hAnsi="仿宋" w:cs="仿宋"/>
                <w:szCs w:val="21"/>
              </w:rPr>
            </w:pPr>
          </w:p>
        </w:tc>
        <w:tc>
          <w:tcPr>
            <w:tcW w:w="12689" w:type="dxa"/>
            <w:gridSpan w:val="12"/>
            <w:tcBorders>
              <w:top w:val="single" w:sz="4" w:space="0" w:color="auto"/>
              <w:left w:val="nil"/>
              <w:bottom w:val="single" w:sz="4" w:space="0" w:color="auto"/>
              <w:right w:val="single" w:sz="4" w:space="0" w:color="auto"/>
            </w:tcBorders>
            <w:noWrap/>
            <w:vAlign w:val="center"/>
          </w:tcPr>
          <w:p w14:paraId="06CEE370" w14:textId="77777777" w:rsidR="00FB65B0" w:rsidRDefault="00FB65B0" w:rsidP="003D63F2">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64E4C884" w14:textId="77777777" w:rsidR="00F436F6" w:rsidRDefault="00DE4CB6">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37ED643E" w14:textId="0AD98667" w:rsidR="00F436F6" w:rsidRDefault="00DE4CB6">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sidR="00214CEC">
        <w:rPr>
          <w:rFonts w:ascii="仿宋_GB2312" w:eastAsia="仿宋_GB2312" w:hAnsi="宋体" w:hint="eastAsia"/>
          <w:sz w:val="24"/>
        </w:rPr>
        <w:t>表中统一代码是指浙江省“智慧医保”招采子系统耗材产品统一代码。</w:t>
      </w:r>
      <w:r>
        <w:rPr>
          <w:rFonts w:ascii="仿宋" w:eastAsia="仿宋" w:hAnsi="仿宋" w:hint="eastAsia"/>
          <w:sz w:val="24"/>
        </w:rPr>
        <w:t>报价一经涂改，应在涂改处加盖单位公章或者由法定代表人或其授权代表签字或盖章，否则其投标作无效投标处理。</w:t>
      </w:r>
    </w:p>
    <w:p w14:paraId="57521766" w14:textId="4C367734" w:rsidR="00AF2438" w:rsidRDefault="00DE4CB6">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sidR="00575C15">
        <w:rPr>
          <w:rFonts w:ascii="仿宋" w:eastAsia="仿宋" w:hAnsi="仿宋" w:hint="eastAsia"/>
          <w:b/>
          <w:bCs/>
          <w:sz w:val="24"/>
        </w:rPr>
        <w:t>采购人</w:t>
      </w:r>
      <w:r>
        <w:rPr>
          <w:rFonts w:ascii="仿宋" w:eastAsia="仿宋" w:hAnsi="仿宋" w:hint="eastAsia"/>
          <w:b/>
          <w:bCs/>
          <w:sz w:val="24"/>
        </w:rPr>
        <w:t>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032B5FAB" w14:textId="52991F49" w:rsidR="00F436F6" w:rsidRDefault="00DE4CB6">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3201DC25" w14:textId="759D6374" w:rsidR="00F436F6" w:rsidRDefault="00AF2438">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sidR="00DE4CB6">
        <w:rPr>
          <w:rFonts w:ascii="仿宋" w:eastAsia="仿宋" w:hAnsi="仿宋" w:cs="仿宋_GB2312"/>
          <w:sz w:val="24"/>
          <w:lang w:val="zh-CN"/>
        </w:rPr>
        <w:t>.</w:t>
      </w:r>
      <w:r w:rsidR="00DE4CB6">
        <w:rPr>
          <w:rFonts w:ascii="仿宋" w:eastAsia="仿宋" w:hAnsi="仿宋" w:cs="仿宋_GB2312" w:hint="eastAsia"/>
          <w:sz w:val="24"/>
          <w:lang w:val="zh-CN"/>
        </w:rPr>
        <w:t>有关本项目实施所涉及的一切费用均计入报价。</w:t>
      </w:r>
    </w:p>
    <w:p w14:paraId="0C6733B1" w14:textId="5F61F667" w:rsidR="00F436F6" w:rsidRDefault="00AF2438">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sidR="00DE4CB6">
        <w:rPr>
          <w:rFonts w:ascii="仿宋" w:eastAsia="仿宋" w:hAnsi="仿宋" w:cs="仿宋_GB2312" w:hint="eastAsia"/>
          <w:b/>
          <w:kern w:val="0"/>
          <w:sz w:val="24"/>
          <w:lang w:val="zh-CN"/>
        </w:rPr>
        <w:t>.</w:t>
      </w:r>
      <w:r w:rsidR="00DE4CB6">
        <w:rPr>
          <w:rFonts w:ascii="仿宋" w:eastAsia="仿宋" w:hAnsi="仿宋" w:cs="仿宋_GB2312"/>
          <w:b/>
          <w:kern w:val="0"/>
          <w:sz w:val="24"/>
          <w:lang w:val="zh-CN"/>
        </w:rPr>
        <w:t>特别提示：</w:t>
      </w:r>
      <w:r w:rsidR="00DE4CB6">
        <w:rPr>
          <w:rFonts w:ascii="仿宋" w:eastAsia="仿宋" w:hAnsi="仿宋" w:hint="eastAsia"/>
          <w:b/>
          <w:kern w:val="0"/>
          <w:sz w:val="24"/>
          <w:lang w:val="zh-CN"/>
        </w:rPr>
        <w:t>采购机构将对</w:t>
      </w:r>
      <w:r w:rsidR="00DE4CB6">
        <w:rPr>
          <w:rFonts w:ascii="仿宋" w:eastAsia="仿宋" w:hAnsi="仿宋" w:cs="宋体" w:hint="eastAsia"/>
          <w:b/>
          <w:kern w:val="0"/>
          <w:sz w:val="24"/>
        </w:rPr>
        <w:t>项目名称和项目编号，中标供应商名称、地址和中标金额，主要中标标的的名称、规格型号、数量、单价、服务要求等</w:t>
      </w:r>
      <w:r w:rsidR="00DE4CB6">
        <w:rPr>
          <w:rFonts w:ascii="仿宋" w:eastAsia="仿宋" w:hAnsi="仿宋" w:hint="eastAsia"/>
          <w:b/>
          <w:kern w:val="0"/>
          <w:sz w:val="24"/>
          <w:lang w:val="zh-CN"/>
        </w:rPr>
        <w:t>予以公示。</w:t>
      </w:r>
    </w:p>
    <w:p w14:paraId="15EDF577" w14:textId="77777777" w:rsidR="00FB65B0" w:rsidRDefault="00DE4CB6">
      <w:pPr>
        <w:snapToGrid w:val="0"/>
        <w:spacing w:before="50" w:after="50"/>
        <w:rPr>
          <w:rFonts w:ascii="仿宋" w:eastAsia="仿宋" w:hAnsi="仿宋" w:cs="仿宋"/>
          <w:sz w:val="24"/>
        </w:rPr>
      </w:pPr>
      <w:r>
        <w:rPr>
          <w:rFonts w:ascii="仿宋" w:eastAsia="仿宋" w:hAnsi="仿宋" w:cs="仿宋" w:hint="eastAsia"/>
          <w:sz w:val="24"/>
        </w:rPr>
        <w:t>法定代表人或其授权代表签字（或盖章）：</w:t>
      </w:r>
    </w:p>
    <w:p w14:paraId="437A9BE4" w14:textId="2783E4C0" w:rsidR="00F436F6" w:rsidRDefault="00DE4CB6">
      <w:pPr>
        <w:snapToGrid w:val="0"/>
        <w:spacing w:before="50" w:after="50"/>
        <w:rPr>
          <w:rFonts w:ascii="仿宋" w:eastAsia="仿宋" w:hAnsi="仿宋" w:cs="仿宋"/>
          <w:sz w:val="24"/>
        </w:rPr>
      </w:pPr>
      <w:r>
        <w:rPr>
          <w:rFonts w:ascii="仿宋" w:eastAsia="仿宋" w:hAnsi="仿宋" w:cs="仿宋" w:hint="eastAsia"/>
          <w:sz w:val="24"/>
        </w:rPr>
        <w:t>日期：</w:t>
      </w:r>
      <w:r w:rsidR="00FB65B0">
        <w:rPr>
          <w:rFonts w:ascii="仿宋" w:eastAsia="仿宋" w:hAnsi="仿宋" w:cs="仿宋" w:hint="eastAsia"/>
          <w:sz w:val="24"/>
        </w:rPr>
        <w:t xml:space="preserve"> </w:t>
      </w:r>
      <w:r w:rsidR="00FB65B0">
        <w:rPr>
          <w:rFonts w:ascii="仿宋" w:eastAsia="仿宋" w:hAnsi="仿宋" w:cs="仿宋"/>
          <w:sz w:val="24"/>
        </w:rPr>
        <w:t xml:space="preserve">   </w:t>
      </w:r>
      <w:r>
        <w:rPr>
          <w:rFonts w:ascii="仿宋" w:eastAsia="仿宋" w:hAnsi="仿宋" w:cs="仿宋" w:hint="eastAsia"/>
          <w:sz w:val="24"/>
        </w:rPr>
        <w:t>年</w:t>
      </w:r>
      <w:r w:rsidR="00FB65B0">
        <w:rPr>
          <w:rFonts w:ascii="仿宋" w:eastAsia="仿宋" w:hAnsi="仿宋" w:cs="仿宋" w:hint="eastAsia"/>
          <w:sz w:val="24"/>
        </w:rPr>
        <w:t xml:space="preserve"> </w:t>
      </w:r>
      <w:r w:rsidR="00FB65B0">
        <w:rPr>
          <w:rFonts w:ascii="仿宋" w:eastAsia="仿宋" w:hAnsi="仿宋" w:cs="仿宋"/>
          <w:sz w:val="24"/>
        </w:rPr>
        <w:t xml:space="preserve"> </w:t>
      </w:r>
      <w:r>
        <w:rPr>
          <w:rFonts w:ascii="仿宋" w:eastAsia="仿宋" w:hAnsi="仿宋" w:cs="仿宋" w:hint="eastAsia"/>
          <w:sz w:val="24"/>
        </w:rPr>
        <w:t>月</w:t>
      </w:r>
      <w:r w:rsidR="00FB65B0">
        <w:rPr>
          <w:rFonts w:ascii="仿宋" w:eastAsia="仿宋" w:hAnsi="仿宋" w:cs="仿宋" w:hint="eastAsia"/>
          <w:sz w:val="24"/>
        </w:rPr>
        <w:t xml:space="preserve"> </w:t>
      </w:r>
      <w:r w:rsidR="00FB65B0">
        <w:rPr>
          <w:rFonts w:ascii="仿宋" w:eastAsia="仿宋" w:hAnsi="仿宋" w:cs="仿宋"/>
          <w:sz w:val="24"/>
        </w:rPr>
        <w:t xml:space="preserve"> </w:t>
      </w:r>
      <w:r>
        <w:rPr>
          <w:rFonts w:ascii="仿宋" w:eastAsia="仿宋" w:hAnsi="仿宋" w:cs="仿宋" w:hint="eastAsia"/>
          <w:sz w:val="24"/>
        </w:rPr>
        <w:t>日</w:t>
      </w:r>
    </w:p>
    <w:p w14:paraId="51BB4E6C" w14:textId="77777777" w:rsidR="00F436F6" w:rsidRDefault="00F436F6">
      <w:pPr>
        <w:snapToGrid w:val="0"/>
        <w:spacing w:before="50" w:after="50"/>
        <w:rPr>
          <w:color w:val="FF0000"/>
        </w:rPr>
        <w:sectPr w:rsidR="00F436F6">
          <w:headerReference w:type="default" r:id="rId11"/>
          <w:pgSz w:w="16840" w:h="11907" w:orient="landscape"/>
          <w:pgMar w:top="1361" w:right="1361" w:bottom="1361" w:left="1361" w:header="765" w:footer="822" w:gutter="0"/>
          <w:cols w:space="720"/>
          <w:docGrid w:type="lines" w:linePitch="312"/>
        </w:sectPr>
      </w:pPr>
    </w:p>
    <w:p w14:paraId="19BC61D9" w14:textId="77777777" w:rsidR="00F436F6" w:rsidRDefault="00DE4CB6">
      <w:pPr>
        <w:pStyle w:val="1"/>
        <w:rPr>
          <w:rFonts w:ascii="仿宋" w:hAnsi="仿宋" w:cs="仿宋"/>
        </w:rPr>
      </w:pPr>
      <w:bookmarkStart w:id="41" w:name="_Toc104885750"/>
      <w:r>
        <w:rPr>
          <w:rFonts w:ascii="仿宋" w:hAnsi="仿宋" w:cs="仿宋" w:hint="eastAsia"/>
        </w:rPr>
        <w:lastRenderedPageBreak/>
        <w:t>第七章询问、质疑及投诉</w:t>
      </w:r>
      <w:bookmarkEnd w:id="41"/>
    </w:p>
    <w:p w14:paraId="6B0288C9" w14:textId="77777777" w:rsidR="00F436F6" w:rsidRDefault="00DA11BB">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供应商应</w:t>
      </w:r>
      <w:r w:rsidR="00DE4CB6">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14:paraId="5B4687BF" w14:textId="77777777" w:rsidR="00F436F6" w:rsidRDefault="00DE4CB6">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3BD286A0" w14:textId="77777777" w:rsidR="00F436F6" w:rsidRDefault="00DE4CB6">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1683729B" w14:textId="77777777" w:rsidR="00F436F6" w:rsidRDefault="00DE4CB6">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14:paraId="4BD06CEA" w14:textId="77777777" w:rsidR="00F436F6" w:rsidRDefault="00DE4CB6">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15EF2739" w14:textId="77777777" w:rsidR="00F436F6" w:rsidRDefault="00DE4CB6">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12C083DC" w14:textId="77777777" w:rsidR="00F436F6" w:rsidRDefault="00DE4CB6">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7E8F53B4" w14:textId="77777777" w:rsidR="00F436F6" w:rsidRDefault="00DE4CB6">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5B8B16DA" w14:textId="77777777" w:rsidR="00F436F6" w:rsidRDefault="00DE4CB6">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1F889C8" w14:textId="77777777" w:rsidR="00F436F6" w:rsidRDefault="00DE4CB6">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36CA764E" w14:textId="77777777" w:rsidR="00F436F6" w:rsidRDefault="00DE4CB6">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10294E1B" w14:textId="6EA22AF3" w:rsidR="00F436F6" w:rsidRDefault="00DE4CB6">
      <w:pPr>
        <w:pStyle w:val="a9"/>
        <w:spacing w:line="360" w:lineRule="auto"/>
        <w:ind w:firstLineChars="200" w:firstLine="480"/>
        <w:rPr>
          <w:rFonts w:ascii="仿宋" w:eastAsia="仿宋" w:hAnsi="仿宋" w:cs="仿宋"/>
          <w:sz w:val="24"/>
        </w:rPr>
      </w:pPr>
      <w:r>
        <w:rPr>
          <w:rFonts w:ascii="仿宋" w:eastAsia="仿宋" w:hAnsi="仿宋" w:cs="仿宋" w:hint="eastAsia"/>
          <w:sz w:val="24"/>
        </w:rPr>
        <w:t>（4）</w:t>
      </w:r>
      <w:bookmarkStart w:id="42" w:name="_Hlk151545552"/>
      <w:r w:rsidR="00156640">
        <w:rPr>
          <w:rFonts w:ascii="仿宋" w:eastAsia="仿宋" w:hAnsi="仿宋" w:cs="仿宋" w:hint="eastAsia"/>
          <w:sz w:val="24"/>
        </w:rPr>
        <w:t>供应商应当在上述规定质疑期内一次性提出针对同一采购程序环节的质疑。提供新的事实或证据的除外。</w:t>
      </w:r>
      <w:bookmarkEnd w:id="42"/>
    </w:p>
    <w:p w14:paraId="1BA61C08" w14:textId="77777777" w:rsidR="00F436F6" w:rsidRDefault="00DE4CB6">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4E8E178D" w14:textId="77777777" w:rsidR="00F436F6" w:rsidRDefault="00DE4CB6">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3C2A625A" w14:textId="77777777" w:rsidR="00F436F6" w:rsidRDefault="00DE4CB6">
      <w:pPr>
        <w:pStyle w:val="a9"/>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14:paraId="410BE046" w14:textId="77777777" w:rsidR="00F436F6" w:rsidRDefault="00DE4CB6">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7FA7C580" w14:textId="77777777" w:rsidR="00F436F6" w:rsidRDefault="00DE4CB6">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6250CB2A" w14:textId="77777777" w:rsidR="00F436F6" w:rsidRDefault="00DE4CB6">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508EFA46" w14:textId="77777777" w:rsidR="00F436F6" w:rsidRDefault="00DE4CB6">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18243E7A" w14:textId="77777777" w:rsidR="00F436F6" w:rsidRDefault="00DE4CB6">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417D8924" w14:textId="77777777" w:rsidR="00F436F6" w:rsidRDefault="00DE4CB6">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0802F41C" w14:textId="77777777" w:rsidR="00F436F6" w:rsidRDefault="00DE4CB6">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745B9B54" w14:textId="77777777" w:rsidR="00F436F6" w:rsidRDefault="00DE4CB6">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7962D874" w14:textId="77777777" w:rsidR="00F436F6" w:rsidRDefault="00DE4CB6">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6016CC8E" w14:textId="77777777" w:rsidR="00F436F6" w:rsidRDefault="00DE4CB6">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65B24B82" w14:textId="77777777" w:rsidR="00F436F6" w:rsidRDefault="00DE4CB6">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0407B7F6" w14:textId="77777777" w:rsidR="00F436F6" w:rsidRDefault="00DE4CB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14:paraId="372903E7" w14:textId="77777777" w:rsidR="00F436F6" w:rsidRDefault="00DE4CB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3B877CDA" w14:textId="77777777" w:rsidR="00F436F6" w:rsidRDefault="00DE4CB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57CD790E" w14:textId="77777777" w:rsidR="00F436F6" w:rsidRDefault="00DE4CB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00AA0154" w14:textId="77777777" w:rsidR="00F436F6" w:rsidRDefault="00DE4CB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1501B4EE" w14:textId="77777777" w:rsidR="00F436F6" w:rsidRDefault="00DE4CB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7D86D7E3" w14:textId="77777777" w:rsidR="00F436F6" w:rsidRDefault="00DE4CB6">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39152B78" w14:textId="77777777" w:rsidR="00F436F6" w:rsidRDefault="00DE4CB6">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7C317088" w14:textId="77777777" w:rsidR="00F436F6" w:rsidRDefault="00F436F6">
      <w:pPr>
        <w:widowControl/>
        <w:snapToGrid w:val="0"/>
        <w:spacing w:line="480" w:lineRule="exact"/>
        <w:rPr>
          <w:rFonts w:ascii="仿宋" w:eastAsia="仿宋" w:hAnsi="仿宋" w:cs="仿宋"/>
          <w:b/>
          <w:bCs/>
          <w:kern w:val="0"/>
          <w:sz w:val="24"/>
          <w:szCs w:val="24"/>
        </w:rPr>
      </w:pPr>
    </w:p>
    <w:p w14:paraId="0FB71EB9" w14:textId="77777777" w:rsidR="00F436F6" w:rsidRDefault="00DE4CB6">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7F2268DC" w14:textId="77777777" w:rsidR="00F436F6" w:rsidRDefault="00DE4CB6">
      <w:pPr>
        <w:jc w:val="center"/>
        <w:rPr>
          <w:rFonts w:ascii="仿宋" w:eastAsia="仿宋" w:hAnsi="仿宋" w:cs="仿宋"/>
          <w:b/>
          <w:bCs/>
          <w:sz w:val="24"/>
          <w:szCs w:val="24"/>
        </w:rPr>
      </w:pPr>
      <w:r>
        <w:rPr>
          <w:rFonts w:ascii="仿宋" w:eastAsia="仿宋" w:hAnsi="仿宋" w:cs="仿宋" w:hint="eastAsia"/>
          <w:b/>
          <w:bCs/>
          <w:sz w:val="24"/>
          <w:szCs w:val="24"/>
        </w:rPr>
        <w:t>质疑函</w:t>
      </w:r>
    </w:p>
    <w:p w14:paraId="661DAEF7" w14:textId="77777777" w:rsidR="00F436F6" w:rsidRDefault="00DE4CB6" w:rsidP="00362395">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1BCE1B11" w14:textId="77777777" w:rsidR="00F436F6" w:rsidRDefault="00DE4CB6">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4CF10CC7" w14:textId="77777777" w:rsidR="00F436F6" w:rsidRDefault="00DE4CB6">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56841192" w14:textId="77777777" w:rsidR="00F436F6" w:rsidRDefault="00DE4CB6">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23A301BB" w14:textId="77777777" w:rsidR="00F436F6" w:rsidRDefault="00DE4CB6">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3F8627CB" w14:textId="77777777" w:rsidR="00F436F6" w:rsidRDefault="00DE4CB6">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18B16DD1" w14:textId="77777777" w:rsidR="00F436F6" w:rsidRDefault="00DE4CB6">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69CEA0F2" w14:textId="77777777" w:rsidR="00F436F6" w:rsidRDefault="00DE4CB6">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370162B2" w14:textId="77777777" w:rsidR="00F436F6" w:rsidRDefault="00DE4CB6">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4B340707" w14:textId="77777777" w:rsidR="00F436F6" w:rsidRDefault="00DE4CB6">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25FE7282" w14:textId="77777777" w:rsidR="00F436F6" w:rsidRDefault="00DE4CB6">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2D7BAC56" w14:textId="77777777" w:rsidR="00F436F6" w:rsidRDefault="00DE4CB6">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7C8F212D" w14:textId="77777777" w:rsidR="00F436F6" w:rsidRDefault="00DE4CB6">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19F8B58F" w14:textId="77777777" w:rsidR="00F436F6" w:rsidRDefault="00DE4CB6">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7559EC50" w14:textId="77777777" w:rsidR="00F436F6" w:rsidRDefault="00DE4CB6">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15CBB034" w14:textId="77777777" w:rsidR="00F436F6" w:rsidRDefault="00DE4CB6">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4233672C" w14:textId="77777777" w:rsidR="00F436F6" w:rsidRDefault="00DE4CB6">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4909EA3C" w14:textId="77777777" w:rsidR="00F436F6" w:rsidRDefault="00DE4CB6">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1C6BE52D" w14:textId="77777777" w:rsidR="00F436F6" w:rsidRDefault="00DE4CB6">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7243BFF8" w14:textId="77777777" w:rsidR="00F436F6" w:rsidRDefault="00DE4CB6">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2C287805" w14:textId="77777777" w:rsidR="00F436F6" w:rsidRDefault="00DE4CB6">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27911316" w14:textId="77777777" w:rsidR="00F436F6" w:rsidRDefault="00F436F6">
      <w:pPr>
        <w:adjustRightInd w:val="0"/>
        <w:snapToGrid w:val="0"/>
        <w:spacing w:line="360" w:lineRule="auto"/>
        <w:rPr>
          <w:rFonts w:ascii="仿宋" w:eastAsia="仿宋" w:hAnsi="仿宋" w:cs="仿宋"/>
          <w:sz w:val="24"/>
          <w:szCs w:val="24"/>
          <w:u w:val="dotted"/>
        </w:rPr>
      </w:pPr>
    </w:p>
    <w:p w14:paraId="03960079" w14:textId="77777777" w:rsidR="00F436F6" w:rsidRDefault="00DE4CB6">
      <w:pPr>
        <w:rPr>
          <w:rFonts w:ascii="仿宋" w:eastAsia="仿宋" w:hAnsi="仿宋" w:cs="仿宋"/>
          <w:sz w:val="24"/>
          <w:szCs w:val="24"/>
        </w:rPr>
      </w:pPr>
      <w:r>
        <w:rPr>
          <w:rFonts w:ascii="仿宋" w:eastAsia="仿宋" w:hAnsi="仿宋" w:cs="仿宋" w:hint="eastAsia"/>
          <w:sz w:val="24"/>
          <w:szCs w:val="24"/>
        </w:rPr>
        <w:t>授权代表签字(签章)：供应商签章：</w:t>
      </w:r>
    </w:p>
    <w:p w14:paraId="2C9CCE64" w14:textId="77777777" w:rsidR="00F436F6" w:rsidRDefault="00DE4CB6">
      <w:pPr>
        <w:rPr>
          <w:rFonts w:ascii="仿宋" w:eastAsia="仿宋" w:hAnsi="仿宋" w:cs="仿宋"/>
          <w:sz w:val="24"/>
          <w:szCs w:val="24"/>
        </w:rPr>
      </w:pPr>
      <w:r>
        <w:rPr>
          <w:rFonts w:ascii="仿宋" w:eastAsia="仿宋" w:hAnsi="仿宋" w:cs="仿宋" w:hint="eastAsia"/>
          <w:sz w:val="24"/>
          <w:szCs w:val="24"/>
        </w:rPr>
        <w:t>日期：</w:t>
      </w:r>
    </w:p>
    <w:p w14:paraId="16A6A128" w14:textId="77777777" w:rsidR="00F436F6" w:rsidRDefault="00F436F6">
      <w:pPr>
        <w:adjustRightInd w:val="0"/>
        <w:snapToGrid w:val="0"/>
        <w:spacing w:line="360" w:lineRule="auto"/>
        <w:rPr>
          <w:rFonts w:ascii="仿宋" w:eastAsia="仿宋" w:hAnsi="仿宋" w:cs="仿宋"/>
          <w:sz w:val="24"/>
          <w:szCs w:val="24"/>
        </w:rPr>
      </w:pPr>
    </w:p>
    <w:p w14:paraId="1181324F" w14:textId="77777777" w:rsidR="00F436F6" w:rsidRDefault="00F436F6">
      <w:pPr>
        <w:adjustRightInd w:val="0"/>
        <w:snapToGrid w:val="0"/>
        <w:spacing w:line="360" w:lineRule="auto"/>
        <w:rPr>
          <w:rFonts w:ascii="仿宋" w:eastAsia="仿宋" w:hAnsi="仿宋" w:cs="仿宋"/>
          <w:kern w:val="0"/>
          <w:sz w:val="24"/>
          <w:szCs w:val="24"/>
        </w:rPr>
      </w:pPr>
    </w:p>
    <w:p w14:paraId="2473ABB6" w14:textId="77777777" w:rsidR="00F436F6" w:rsidRDefault="00F436F6">
      <w:pPr>
        <w:widowControl/>
        <w:snapToGrid w:val="0"/>
        <w:spacing w:line="480" w:lineRule="exact"/>
        <w:rPr>
          <w:rFonts w:ascii="仿宋" w:eastAsia="仿宋" w:hAnsi="仿宋" w:cs="仿宋"/>
          <w:kern w:val="0"/>
          <w:sz w:val="24"/>
          <w:szCs w:val="24"/>
        </w:rPr>
      </w:pPr>
    </w:p>
    <w:sectPr w:rsidR="00F436F6" w:rsidSect="00BA3D04">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013BB" w14:textId="77777777" w:rsidR="009476C5" w:rsidRDefault="009476C5">
      <w:r>
        <w:separator/>
      </w:r>
    </w:p>
  </w:endnote>
  <w:endnote w:type="continuationSeparator" w:id="0">
    <w:p w14:paraId="27BF56E9" w14:textId="77777777" w:rsidR="009476C5" w:rsidRDefault="00947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1" w:usb1="080E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57C4" w14:textId="77777777" w:rsidR="004609CF" w:rsidRDefault="004609CF">
    <w:pPr>
      <w:pStyle w:val="ad"/>
      <w:framePr w:wrap="around" w:vAnchor="text" w:hAnchor="margin" w:xAlign="center" w:y="1"/>
    </w:pPr>
    <w:r>
      <w:rPr>
        <w:rStyle w:val="af4"/>
      </w:rPr>
      <w:fldChar w:fldCharType="begin"/>
    </w:r>
    <w:r>
      <w:rPr>
        <w:rStyle w:val="af4"/>
      </w:rPr>
      <w:instrText>Page</w:instrText>
    </w:r>
    <w:r>
      <w:rPr>
        <w:rStyle w:val="af4"/>
      </w:rPr>
      <w:fldChar w:fldCharType="separate"/>
    </w:r>
    <w:r w:rsidR="002E277F">
      <w:rPr>
        <w:rStyle w:val="af4"/>
        <w:noProof/>
      </w:rPr>
      <w:t>5</w:t>
    </w:r>
    <w:r>
      <w:rPr>
        <w:rStyle w:val="af4"/>
      </w:rPr>
      <w:fldChar w:fldCharType="end"/>
    </w:r>
  </w:p>
  <w:p w14:paraId="2015D65E" w14:textId="77777777" w:rsidR="004609CF" w:rsidRDefault="004609C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EFABE" w14:textId="77777777" w:rsidR="009476C5" w:rsidRDefault="009476C5">
      <w:r>
        <w:separator/>
      </w:r>
    </w:p>
  </w:footnote>
  <w:footnote w:type="continuationSeparator" w:id="0">
    <w:p w14:paraId="4561B1FF" w14:textId="77777777" w:rsidR="009476C5" w:rsidRDefault="00947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8382" w14:textId="027B5219" w:rsidR="004609CF" w:rsidRDefault="003D2343">
    <w:pPr>
      <w:pStyle w:val="ae"/>
      <w:jc w:val="left"/>
    </w:pPr>
    <w:r>
      <w:rPr>
        <w:rFonts w:hint="eastAsia"/>
      </w:rPr>
      <w:t>绍兴市人民医院中心孔后房散光屈光型人工晶状体耗材采购项目（</w:t>
    </w:r>
    <w:r>
      <w:t>SXRMYY-2023-39</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3DDAB" w14:textId="77777777" w:rsidR="004609CF" w:rsidRDefault="004609CF">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FB1E" w14:textId="1B14528D" w:rsidR="004609CF" w:rsidRPr="00FB65B0" w:rsidRDefault="00FB65B0" w:rsidP="00FB65B0">
    <w:pPr>
      <w:pStyle w:val="ae"/>
      <w:jc w:val="left"/>
    </w:pPr>
    <w:r>
      <w:rPr>
        <w:rFonts w:hint="eastAsia"/>
      </w:rPr>
      <w:t>绍兴市人民医院中心孔后房散光屈光型人工晶状体耗材采购项目（</w:t>
    </w:r>
    <w:r>
      <w:t>SXRMYY-2023-39</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F894" w14:textId="6CD8512A" w:rsidR="004609CF" w:rsidRPr="00FB65B0" w:rsidRDefault="00FB65B0" w:rsidP="00FB65B0">
    <w:pPr>
      <w:pStyle w:val="ae"/>
      <w:jc w:val="left"/>
    </w:pPr>
    <w:r>
      <w:rPr>
        <w:rFonts w:hint="eastAsia"/>
      </w:rPr>
      <w:t>绍兴市人民医院中心孔后房散光屈光型人工晶状体耗材采购项目（</w:t>
    </w:r>
    <w:r>
      <w:t>SXRMYY-2023-39</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26626193">
    <w:abstractNumId w:val="2"/>
  </w:num>
  <w:num w:numId="2" w16cid:durableId="577130968">
    <w:abstractNumId w:val="3"/>
  </w:num>
  <w:num w:numId="3" w16cid:durableId="680010380">
    <w:abstractNumId w:val="1"/>
  </w:num>
  <w:num w:numId="4" w16cid:durableId="1015614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50EFF"/>
    <w:rsid w:val="00051001"/>
    <w:rsid w:val="00052C56"/>
    <w:rsid w:val="000563C0"/>
    <w:rsid w:val="00061F6E"/>
    <w:rsid w:val="00070432"/>
    <w:rsid w:val="00072528"/>
    <w:rsid w:val="00074477"/>
    <w:rsid w:val="0007498F"/>
    <w:rsid w:val="00087912"/>
    <w:rsid w:val="0009091E"/>
    <w:rsid w:val="00093D20"/>
    <w:rsid w:val="00095220"/>
    <w:rsid w:val="000A2E0A"/>
    <w:rsid w:val="000A7032"/>
    <w:rsid w:val="000A79DB"/>
    <w:rsid w:val="000A7D8B"/>
    <w:rsid w:val="000B5FE2"/>
    <w:rsid w:val="000C2C5E"/>
    <w:rsid w:val="000D1590"/>
    <w:rsid w:val="000D5D1D"/>
    <w:rsid w:val="000E72B3"/>
    <w:rsid w:val="000F1017"/>
    <w:rsid w:val="000F3021"/>
    <w:rsid w:val="000F3556"/>
    <w:rsid w:val="000F4BA5"/>
    <w:rsid w:val="00103207"/>
    <w:rsid w:val="001048FC"/>
    <w:rsid w:val="00106D37"/>
    <w:rsid w:val="00107F1D"/>
    <w:rsid w:val="00114CCE"/>
    <w:rsid w:val="001215EB"/>
    <w:rsid w:val="0013470D"/>
    <w:rsid w:val="00137B80"/>
    <w:rsid w:val="001473B6"/>
    <w:rsid w:val="00152DAA"/>
    <w:rsid w:val="00152E11"/>
    <w:rsid w:val="00156640"/>
    <w:rsid w:val="00156B75"/>
    <w:rsid w:val="001575A3"/>
    <w:rsid w:val="00157615"/>
    <w:rsid w:val="00166EDF"/>
    <w:rsid w:val="0017648A"/>
    <w:rsid w:val="00181848"/>
    <w:rsid w:val="0019512F"/>
    <w:rsid w:val="001967D3"/>
    <w:rsid w:val="001A3912"/>
    <w:rsid w:val="001B1941"/>
    <w:rsid w:val="001B55CE"/>
    <w:rsid w:val="001B65AF"/>
    <w:rsid w:val="001C15DC"/>
    <w:rsid w:val="001C5842"/>
    <w:rsid w:val="001D0E3F"/>
    <w:rsid w:val="001E2189"/>
    <w:rsid w:val="001E6DE3"/>
    <w:rsid w:val="001E7F28"/>
    <w:rsid w:val="00200053"/>
    <w:rsid w:val="002010FC"/>
    <w:rsid w:val="00203B53"/>
    <w:rsid w:val="002123E8"/>
    <w:rsid w:val="00212ACA"/>
    <w:rsid w:val="00214CEC"/>
    <w:rsid w:val="00215221"/>
    <w:rsid w:val="0022220F"/>
    <w:rsid w:val="002238FB"/>
    <w:rsid w:val="002260BE"/>
    <w:rsid w:val="00227AC0"/>
    <w:rsid w:val="00227B5B"/>
    <w:rsid w:val="0023079E"/>
    <w:rsid w:val="002332B4"/>
    <w:rsid w:val="002462AC"/>
    <w:rsid w:val="0025023E"/>
    <w:rsid w:val="002550D0"/>
    <w:rsid w:val="0025753B"/>
    <w:rsid w:val="002638B7"/>
    <w:rsid w:val="00275AA1"/>
    <w:rsid w:val="002806F3"/>
    <w:rsid w:val="0028657C"/>
    <w:rsid w:val="002870FB"/>
    <w:rsid w:val="002878AE"/>
    <w:rsid w:val="00290C61"/>
    <w:rsid w:val="00295618"/>
    <w:rsid w:val="00296BE9"/>
    <w:rsid w:val="002A1E89"/>
    <w:rsid w:val="002A5AF5"/>
    <w:rsid w:val="002B168E"/>
    <w:rsid w:val="002B233D"/>
    <w:rsid w:val="002B5149"/>
    <w:rsid w:val="002C3955"/>
    <w:rsid w:val="002C72C5"/>
    <w:rsid w:val="002D39D5"/>
    <w:rsid w:val="002D4380"/>
    <w:rsid w:val="002D471D"/>
    <w:rsid w:val="002D4A80"/>
    <w:rsid w:val="002E277F"/>
    <w:rsid w:val="002E73E7"/>
    <w:rsid w:val="002F11DC"/>
    <w:rsid w:val="002F2E4A"/>
    <w:rsid w:val="002F4CAF"/>
    <w:rsid w:val="002F6FDA"/>
    <w:rsid w:val="00301B48"/>
    <w:rsid w:val="003042C0"/>
    <w:rsid w:val="003172DD"/>
    <w:rsid w:val="0032292D"/>
    <w:rsid w:val="00323FF4"/>
    <w:rsid w:val="00324483"/>
    <w:rsid w:val="00330E2A"/>
    <w:rsid w:val="00337BB9"/>
    <w:rsid w:val="00344ADC"/>
    <w:rsid w:val="00351ECB"/>
    <w:rsid w:val="00353D89"/>
    <w:rsid w:val="00355FAE"/>
    <w:rsid w:val="003563AC"/>
    <w:rsid w:val="00362395"/>
    <w:rsid w:val="003663D5"/>
    <w:rsid w:val="0037192E"/>
    <w:rsid w:val="00390358"/>
    <w:rsid w:val="00391CFD"/>
    <w:rsid w:val="003A7E69"/>
    <w:rsid w:val="003B3C10"/>
    <w:rsid w:val="003B430A"/>
    <w:rsid w:val="003C5057"/>
    <w:rsid w:val="003D2343"/>
    <w:rsid w:val="003D3AC9"/>
    <w:rsid w:val="003E56C1"/>
    <w:rsid w:val="004013D0"/>
    <w:rsid w:val="004027E9"/>
    <w:rsid w:val="00404F37"/>
    <w:rsid w:val="004102DA"/>
    <w:rsid w:val="004128E3"/>
    <w:rsid w:val="0043144A"/>
    <w:rsid w:val="00431C58"/>
    <w:rsid w:val="0044101C"/>
    <w:rsid w:val="00442390"/>
    <w:rsid w:val="004506DC"/>
    <w:rsid w:val="00451A53"/>
    <w:rsid w:val="004609CF"/>
    <w:rsid w:val="00461175"/>
    <w:rsid w:val="00464727"/>
    <w:rsid w:val="00466C34"/>
    <w:rsid w:val="0046792C"/>
    <w:rsid w:val="00472330"/>
    <w:rsid w:val="00484C7D"/>
    <w:rsid w:val="00485881"/>
    <w:rsid w:val="004A16B6"/>
    <w:rsid w:val="004A4591"/>
    <w:rsid w:val="004A52A3"/>
    <w:rsid w:val="004A79CE"/>
    <w:rsid w:val="004B1716"/>
    <w:rsid w:val="004B6744"/>
    <w:rsid w:val="004C0368"/>
    <w:rsid w:val="004C4A83"/>
    <w:rsid w:val="004C71C0"/>
    <w:rsid w:val="004D431E"/>
    <w:rsid w:val="004D750F"/>
    <w:rsid w:val="004E0B6E"/>
    <w:rsid w:val="004E24C7"/>
    <w:rsid w:val="004F4BD8"/>
    <w:rsid w:val="00501AB0"/>
    <w:rsid w:val="00502E8F"/>
    <w:rsid w:val="005063E3"/>
    <w:rsid w:val="005065F1"/>
    <w:rsid w:val="005067AD"/>
    <w:rsid w:val="005104A1"/>
    <w:rsid w:val="0051120D"/>
    <w:rsid w:val="00517DAD"/>
    <w:rsid w:val="00530AA2"/>
    <w:rsid w:val="00533735"/>
    <w:rsid w:val="00535138"/>
    <w:rsid w:val="00542B05"/>
    <w:rsid w:val="005447E0"/>
    <w:rsid w:val="0054710B"/>
    <w:rsid w:val="005518CE"/>
    <w:rsid w:val="0055490A"/>
    <w:rsid w:val="00575C15"/>
    <w:rsid w:val="0058574D"/>
    <w:rsid w:val="00587706"/>
    <w:rsid w:val="005A0AA5"/>
    <w:rsid w:val="005A50AA"/>
    <w:rsid w:val="005A50C5"/>
    <w:rsid w:val="005B103A"/>
    <w:rsid w:val="005B3DD5"/>
    <w:rsid w:val="005B41D1"/>
    <w:rsid w:val="005B5CF0"/>
    <w:rsid w:val="005C5A6F"/>
    <w:rsid w:val="005C7C8D"/>
    <w:rsid w:val="005D434D"/>
    <w:rsid w:val="005E02CA"/>
    <w:rsid w:val="005F65BA"/>
    <w:rsid w:val="005F699B"/>
    <w:rsid w:val="005F7473"/>
    <w:rsid w:val="00602519"/>
    <w:rsid w:val="00603994"/>
    <w:rsid w:val="00604460"/>
    <w:rsid w:val="00613118"/>
    <w:rsid w:val="006231D2"/>
    <w:rsid w:val="00625731"/>
    <w:rsid w:val="00626070"/>
    <w:rsid w:val="00631611"/>
    <w:rsid w:val="0065285F"/>
    <w:rsid w:val="00654086"/>
    <w:rsid w:val="006630D0"/>
    <w:rsid w:val="00672AB9"/>
    <w:rsid w:val="00674F22"/>
    <w:rsid w:val="00681B0A"/>
    <w:rsid w:val="00682279"/>
    <w:rsid w:val="006822F4"/>
    <w:rsid w:val="00682443"/>
    <w:rsid w:val="006A04FD"/>
    <w:rsid w:val="006A4768"/>
    <w:rsid w:val="006B03CD"/>
    <w:rsid w:val="006B0A3C"/>
    <w:rsid w:val="006C3BA6"/>
    <w:rsid w:val="006C3C30"/>
    <w:rsid w:val="006C5ECA"/>
    <w:rsid w:val="006D3DA6"/>
    <w:rsid w:val="006D7D2D"/>
    <w:rsid w:val="006E1334"/>
    <w:rsid w:val="006E3C86"/>
    <w:rsid w:val="006E6B13"/>
    <w:rsid w:val="006E7D44"/>
    <w:rsid w:val="006F00F9"/>
    <w:rsid w:val="006F1731"/>
    <w:rsid w:val="006F6C50"/>
    <w:rsid w:val="006F6F0F"/>
    <w:rsid w:val="00703F70"/>
    <w:rsid w:val="00704CFE"/>
    <w:rsid w:val="007052F4"/>
    <w:rsid w:val="007176E6"/>
    <w:rsid w:val="0072107F"/>
    <w:rsid w:val="00732AA6"/>
    <w:rsid w:val="0073467E"/>
    <w:rsid w:val="00735D32"/>
    <w:rsid w:val="00741659"/>
    <w:rsid w:val="007438DB"/>
    <w:rsid w:val="00753073"/>
    <w:rsid w:val="00754894"/>
    <w:rsid w:val="00760996"/>
    <w:rsid w:val="007626D9"/>
    <w:rsid w:val="00763DBA"/>
    <w:rsid w:val="00767152"/>
    <w:rsid w:val="00771E27"/>
    <w:rsid w:val="0077348A"/>
    <w:rsid w:val="0077362C"/>
    <w:rsid w:val="007815A4"/>
    <w:rsid w:val="00786A02"/>
    <w:rsid w:val="00793855"/>
    <w:rsid w:val="007A2703"/>
    <w:rsid w:val="007A348D"/>
    <w:rsid w:val="007A3A32"/>
    <w:rsid w:val="007A452D"/>
    <w:rsid w:val="007A5DB0"/>
    <w:rsid w:val="007B1BE4"/>
    <w:rsid w:val="007B31B1"/>
    <w:rsid w:val="007B5CC3"/>
    <w:rsid w:val="007B64E5"/>
    <w:rsid w:val="007D698A"/>
    <w:rsid w:val="007E0CE9"/>
    <w:rsid w:val="007F3901"/>
    <w:rsid w:val="007F77CA"/>
    <w:rsid w:val="00804EED"/>
    <w:rsid w:val="00806344"/>
    <w:rsid w:val="008064BD"/>
    <w:rsid w:val="008224E2"/>
    <w:rsid w:val="00822D24"/>
    <w:rsid w:val="00823C76"/>
    <w:rsid w:val="00824F86"/>
    <w:rsid w:val="00833DF0"/>
    <w:rsid w:val="00835CD2"/>
    <w:rsid w:val="008432CB"/>
    <w:rsid w:val="00850927"/>
    <w:rsid w:val="00854556"/>
    <w:rsid w:val="00861A29"/>
    <w:rsid w:val="00862722"/>
    <w:rsid w:val="008708BA"/>
    <w:rsid w:val="00870919"/>
    <w:rsid w:val="008772E9"/>
    <w:rsid w:val="00881DFF"/>
    <w:rsid w:val="00890849"/>
    <w:rsid w:val="00892317"/>
    <w:rsid w:val="008935C3"/>
    <w:rsid w:val="00897015"/>
    <w:rsid w:val="008A3D8A"/>
    <w:rsid w:val="008A7357"/>
    <w:rsid w:val="008B7B6D"/>
    <w:rsid w:val="008C1076"/>
    <w:rsid w:val="008E0088"/>
    <w:rsid w:val="008F20E1"/>
    <w:rsid w:val="00900B7A"/>
    <w:rsid w:val="00901E6B"/>
    <w:rsid w:val="009026D2"/>
    <w:rsid w:val="00911231"/>
    <w:rsid w:val="009315CA"/>
    <w:rsid w:val="00931E4F"/>
    <w:rsid w:val="009400AC"/>
    <w:rsid w:val="00946CC5"/>
    <w:rsid w:val="009476C5"/>
    <w:rsid w:val="009524F2"/>
    <w:rsid w:val="00961AA3"/>
    <w:rsid w:val="009700F0"/>
    <w:rsid w:val="00970794"/>
    <w:rsid w:val="00971F04"/>
    <w:rsid w:val="0097245F"/>
    <w:rsid w:val="00976F41"/>
    <w:rsid w:val="0099679C"/>
    <w:rsid w:val="009A4B94"/>
    <w:rsid w:val="009B6F86"/>
    <w:rsid w:val="009D54B4"/>
    <w:rsid w:val="009D6F98"/>
    <w:rsid w:val="009D77F2"/>
    <w:rsid w:val="009E204D"/>
    <w:rsid w:val="009E423C"/>
    <w:rsid w:val="009E78BE"/>
    <w:rsid w:val="009F67E8"/>
    <w:rsid w:val="00A04B73"/>
    <w:rsid w:val="00A06684"/>
    <w:rsid w:val="00A1770F"/>
    <w:rsid w:val="00A22B0F"/>
    <w:rsid w:val="00A27BB5"/>
    <w:rsid w:val="00A3049A"/>
    <w:rsid w:val="00A40B50"/>
    <w:rsid w:val="00A42660"/>
    <w:rsid w:val="00A42793"/>
    <w:rsid w:val="00A42BA8"/>
    <w:rsid w:val="00A45480"/>
    <w:rsid w:val="00A5115C"/>
    <w:rsid w:val="00A51266"/>
    <w:rsid w:val="00A52ABE"/>
    <w:rsid w:val="00A5375C"/>
    <w:rsid w:val="00A53E49"/>
    <w:rsid w:val="00A5792B"/>
    <w:rsid w:val="00A65C69"/>
    <w:rsid w:val="00A72EFC"/>
    <w:rsid w:val="00A77CF3"/>
    <w:rsid w:val="00A82DDF"/>
    <w:rsid w:val="00A8562B"/>
    <w:rsid w:val="00A95ACD"/>
    <w:rsid w:val="00A965B2"/>
    <w:rsid w:val="00AA21AC"/>
    <w:rsid w:val="00AA3748"/>
    <w:rsid w:val="00AB3A26"/>
    <w:rsid w:val="00AB6AF4"/>
    <w:rsid w:val="00AC09FF"/>
    <w:rsid w:val="00AC6498"/>
    <w:rsid w:val="00AF2438"/>
    <w:rsid w:val="00B01FAD"/>
    <w:rsid w:val="00B124A6"/>
    <w:rsid w:val="00B211AA"/>
    <w:rsid w:val="00B241BD"/>
    <w:rsid w:val="00B249EE"/>
    <w:rsid w:val="00B3104B"/>
    <w:rsid w:val="00B3393B"/>
    <w:rsid w:val="00B43174"/>
    <w:rsid w:val="00B55440"/>
    <w:rsid w:val="00B55A04"/>
    <w:rsid w:val="00B6537C"/>
    <w:rsid w:val="00B6650D"/>
    <w:rsid w:val="00B70008"/>
    <w:rsid w:val="00B77BBD"/>
    <w:rsid w:val="00B804CD"/>
    <w:rsid w:val="00B92777"/>
    <w:rsid w:val="00BA0271"/>
    <w:rsid w:val="00BA051C"/>
    <w:rsid w:val="00BA3D04"/>
    <w:rsid w:val="00BA6C0E"/>
    <w:rsid w:val="00BB29AA"/>
    <w:rsid w:val="00BB49F2"/>
    <w:rsid w:val="00BB5530"/>
    <w:rsid w:val="00BD261B"/>
    <w:rsid w:val="00BD34BE"/>
    <w:rsid w:val="00BD4E62"/>
    <w:rsid w:val="00BE2BAB"/>
    <w:rsid w:val="00BE3E39"/>
    <w:rsid w:val="00BE7AB8"/>
    <w:rsid w:val="00BF2551"/>
    <w:rsid w:val="00BF5722"/>
    <w:rsid w:val="00C02E6D"/>
    <w:rsid w:val="00C10584"/>
    <w:rsid w:val="00C1426C"/>
    <w:rsid w:val="00C20448"/>
    <w:rsid w:val="00C23A17"/>
    <w:rsid w:val="00C259D2"/>
    <w:rsid w:val="00C25D05"/>
    <w:rsid w:val="00C331A1"/>
    <w:rsid w:val="00C36390"/>
    <w:rsid w:val="00C37BD7"/>
    <w:rsid w:val="00C41BED"/>
    <w:rsid w:val="00C41DAC"/>
    <w:rsid w:val="00C45125"/>
    <w:rsid w:val="00C51A7D"/>
    <w:rsid w:val="00C53249"/>
    <w:rsid w:val="00C72528"/>
    <w:rsid w:val="00C73532"/>
    <w:rsid w:val="00C743E4"/>
    <w:rsid w:val="00C83107"/>
    <w:rsid w:val="00C90293"/>
    <w:rsid w:val="00C94E0D"/>
    <w:rsid w:val="00C9524E"/>
    <w:rsid w:val="00C97928"/>
    <w:rsid w:val="00CB1954"/>
    <w:rsid w:val="00CC33BD"/>
    <w:rsid w:val="00CC7E8C"/>
    <w:rsid w:val="00CD0064"/>
    <w:rsid w:val="00CD4307"/>
    <w:rsid w:val="00CD6A95"/>
    <w:rsid w:val="00CD6AF7"/>
    <w:rsid w:val="00CE1A43"/>
    <w:rsid w:val="00CE1B29"/>
    <w:rsid w:val="00CE5E68"/>
    <w:rsid w:val="00CF0E16"/>
    <w:rsid w:val="00D003B5"/>
    <w:rsid w:val="00D03CEC"/>
    <w:rsid w:val="00D321FC"/>
    <w:rsid w:val="00D3509D"/>
    <w:rsid w:val="00D4380A"/>
    <w:rsid w:val="00D43DB6"/>
    <w:rsid w:val="00D67F1D"/>
    <w:rsid w:val="00D7581C"/>
    <w:rsid w:val="00D7786F"/>
    <w:rsid w:val="00D84986"/>
    <w:rsid w:val="00D849BD"/>
    <w:rsid w:val="00D86B63"/>
    <w:rsid w:val="00D97950"/>
    <w:rsid w:val="00DA0071"/>
    <w:rsid w:val="00DA11BB"/>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E4CB6"/>
    <w:rsid w:val="00DF0C5B"/>
    <w:rsid w:val="00DF3C72"/>
    <w:rsid w:val="00DF786D"/>
    <w:rsid w:val="00E0665A"/>
    <w:rsid w:val="00E151B4"/>
    <w:rsid w:val="00E15764"/>
    <w:rsid w:val="00E21876"/>
    <w:rsid w:val="00E30713"/>
    <w:rsid w:val="00E3622A"/>
    <w:rsid w:val="00E45238"/>
    <w:rsid w:val="00E554C7"/>
    <w:rsid w:val="00E55F8C"/>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4FF1"/>
    <w:rsid w:val="00EF6E68"/>
    <w:rsid w:val="00F02E70"/>
    <w:rsid w:val="00F21F0F"/>
    <w:rsid w:val="00F30E7F"/>
    <w:rsid w:val="00F404F2"/>
    <w:rsid w:val="00F40C9A"/>
    <w:rsid w:val="00F436F6"/>
    <w:rsid w:val="00F510DD"/>
    <w:rsid w:val="00F55405"/>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B020A8"/>
    <w:rsid w:val="02106DC3"/>
    <w:rsid w:val="025662AB"/>
    <w:rsid w:val="029B352B"/>
    <w:rsid w:val="03DA597A"/>
    <w:rsid w:val="03FB08B3"/>
    <w:rsid w:val="045A4101"/>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81553B"/>
    <w:rsid w:val="0EC35D4B"/>
    <w:rsid w:val="0F4D6BE8"/>
    <w:rsid w:val="0F825E34"/>
    <w:rsid w:val="0FC010DF"/>
    <w:rsid w:val="102D6D8C"/>
    <w:rsid w:val="108A584D"/>
    <w:rsid w:val="10D54539"/>
    <w:rsid w:val="1186198E"/>
    <w:rsid w:val="12F636C2"/>
    <w:rsid w:val="149752AF"/>
    <w:rsid w:val="150B775C"/>
    <w:rsid w:val="154F67B8"/>
    <w:rsid w:val="163F7FB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24AF1"/>
    <w:rsid w:val="235C3A76"/>
    <w:rsid w:val="241D4193"/>
    <w:rsid w:val="24252989"/>
    <w:rsid w:val="24F3085B"/>
    <w:rsid w:val="250E0EB7"/>
    <w:rsid w:val="25EB63FD"/>
    <w:rsid w:val="26321A29"/>
    <w:rsid w:val="27483DC1"/>
    <w:rsid w:val="28CF0993"/>
    <w:rsid w:val="29720E36"/>
    <w:rsid w:val="298417E2"/>
    <w:rsid w:val="2A2371A3"/>
    <w:rsid w:val="2A2734E4"/>
    <w:rsid w:val="2B1A583B"/>
    <w:rsid w:val="2B547467"/>
    <w:rsid w:val="2BB44E8C"/>
    <w:rsid w:val="2C60493C"/>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FB55B2"/>
    <w:rsid w:val="4A6D6C6D"/>
    <w:rsid w:val="4A8F44DC"/>
    <w:rsid w:val="4B432979"/>
    <w:rsid w:val="4E3D3E73"/>
    <w:rsid w:val="4E9E5ADF"/>
    <w:rsid w:val="4ECC42D1"/>
    <w:rsid w:val="4F6D5C73"/>
    <w:rsid w:val="503A35E5"/>
    <w:rsid w:val="50746242"/>
    <w:rsid w:val="51492D6D"/>
    <w:rsid w:val="515801C7"/>
    <w:rsid w:val="517662E3"/>
    <w:rsid w:val="51B939A4"/>
    <w:rsid w:val="52666914"/>
    <w:rsid w:val="532A2A37"/>
    <w:rsid w:val="5346796B"/>
    <w:rsid w:val="535278B5"/>
    <w:rsid w:val="55BD38B0"/>
    <w:rsid w:val="56E46343"/>
    <w:rsid w:val="571B13F2"/>
    <w:rsid w:val="57462FE6"/>
    <w:rsid w:val="57E655D5"/>
    <w:rsid w:val="57FB365A"/>
    <w:rsid w:val="59502697"/>
    <w:rsid w:val="59E807A2"/>
    <w:rsid w:val="5A647BDD"/>
    <w:rsid w:val="5A79155C"/>
    <w:rsid w:val="5BC713AA"/>
    <w:rsid w:val="5C4B0CDE"/>
    <w:rsid w:val="5C7335C4"/>
    <w:rsid w:val="5C982996"/>
    <w:rsid w:val="5D081B2B"/>
    <w:rsid w:val="5F7268F8"/>
    <w:rsid w:val="60F635C7"/>
    <w:rsid w:val="61566C51"/>
    <w:rsid w:val="61DF02F6"/>
    <w:rsid w:val="63E322D9"/>
    <w:rsid w:val="63FB4E0D"/>
    <w:rsid w:val="64665646"/>
    <w:rsid w:val="65C60088"/>
    <w:rsid w:val="67845082"/>
    <w:rsid w:val="68A3173F"/>
    <w:rsid w:val="69B24315"/>
    <w:rsid w:val="6AEB0E59"/>
    <w:rsid w:val="6B1F671E"/>
    <w:rsid w:val="6B743BAE"/>
    <w:rsid w:val="6C070794"/>
    <w:rsid w:val="6C6829A9"/>
    <w:rsid w:val="6C7C10D3"/>
    <w:rsid w:val="6CC427E7"/>
    <w:rsid w:val="6D3A22EB"/>
    <w:rsid w:val="6E7042B8"/>
    <w:rsid w:val="6FBA1ED4"/>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C43B0"/>
    <w:rsid w:val="7CFD1A9F"/>
    <w:rsid w:val="7DD5231C"/>
    <w:rsid w:val="7E1D2B1E"/>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6EC650"/>
  <w15:docId w15:val="{C2F7E2F0-CB89-4E8C-BB1D-DE963723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rsid w:val="00BA3D04"/>
    <w:pPr>
      <w:widowControl w:val="0"/>
      <w:jc w:val="both"/>
    </w:pPr>
    <w:rPr>
      <w:kern w:val="2"/>
      <w:sz w:val="21"/>
    </w:rPr>
  </w:style>
  <w:style w:type="paragraph" w:styleId="1">
    <w:name w:val="heading 1"/>
    <w:basedOn w:val="a0"/>
    <w:next w:val="a0"/>
    <w:qFormat/>
    <w:rsid w:val="00BA3D04"/>
    <w:pPr>
      <w:keepNext/>
      <w:keepLines/>
      <w:spacing w:before="340" w:after="330" w:line="578" w:lineRule="auto"/>
      <w:jc w:val="center"/>
      <w:outlineLvl w:val="0"/>
    </w:pPr>
    <w:rPr>
      <w:rFonts w:eastAsia="仿宋"/>
      <w:b/>
      <w:kern w:val="44"/>
      <w:sz w:val="44"/>
    </w:rPr>
  </w:style>
  <w:style w:type="paragraph" w:styleId="20">
    <w:name w:val="heading 2"/>
    <w:basedOn w:val="a0"/>
    <w:next w:val="a0"/>
    <w:qFormat/>
    <w:rsid w:val="00BA3D04"/>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rsid w:val="00BA3D04"/>
    <w:pPr>
      <w:keepNext/>
      <w:keepLines/>
      <w:spacing w:before="260" w:after="260" w:line="415" w:lineRule="auto"/>
      <w:outlineLvl w:val="2"/>
    </w:pPr>
    <w:rPr>
      <w:b/>
      <w:sz w:val="32"/>
    </w:rPr>
  </w:style>
  <w:style w:type="paragraph" w:styleId="4">
    <w:name w:val="heading 4"/>
    <w:basedOn w:val="a0"/>
    <w:next w:val="a0"/>
    <w:qFormat/>
    <w:rsid w:val="00BA3D04"/>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rsid w:val="00BA3D04"/>
    <w:pPr>
      <w:ind w:firstLineChars="200" w:firstLine="420"/>
    </w:pPr>
  </w:style>
  <w:style w:type="paragraph" w:styleId="a4">
    <w:name w:val="Body Text Indent"/>
    <w:basedOn w:val="a0"/>
    <w:qFormat/>
    <w:rsid w:val="00BA3D04"/>
    <w:pPr>
      <w:spacing w:after="120"/>
      <w:ind w:leftChars="200" w:left="200"/>
    </w:pPr>
    <w:rPr>
      <w:szCs w:val="24"/>
    </w:rPr>
  </w:style>
  <w:style w:type="paragraph" w:styleId="21">
    <w:name w:val="List Number 2"/>
    <w:basedOn w:val="a0"/>
    <w:qFormat/>
    <w:rsid w:val="00BA3D04"/>
    <w:pPr>
      <w:widowControl/>
      <w:tabs>
        <w:tab w:val="left" w:pos="1697"/>
      </w:tabs>
      <w:spacing w:afterLines="50"/>
      <w:ind w:left="1697" w:hanging="420"/>
      <w:jc w:val="left"/>
    </w:pPr>
    <w:rPr>
      <w:kern w:val="0"/>
      <w:sz w:val="24"/>
    </w:rPr>
  </w:style>
  <w:style w:type="paragraph" w:styleId="a">
    <w:name w:val="List Number"/>
    <w:qFormat/>
    <w:rsid w:val="00BA3D04"/>
    <w:pPr>
      <w:numPr>
        <w:numId w:val="1"/>
      </w:numPr>
      <w:tabs>
        <w:tab w:val="left" w:pos="454"/>
      </w:tabs>
      <w:spacing w:afterLines="50"/>
      <w:ind w:left="454" w:hanging="284"/>
    </w:pPr>
    <w:rPr>
      <w:sz w:val="24"/>
    </w:rPr>
  </w:style>
  <w:style w:type="paragraph" w:styleId="a5">
    <w:name w:val="Normal Indent"/>
    <w:basedOn w:val="a0"/>
    <w:qFormat/>
    <w:rsid w:val="00BA3D04"/>
    <w:pPr>
      <w:ind w:firstLine="420"/>
    </w:pPr>
    <w:rPr>
      <w:rFonts w:ascii="Calibri" w:hAnsi="Calibri"/>
    </w:rPr>
  </w:style>
  <w:style w:type="paragraph" w:styleId="a6">
    <w:name w:val="caption"/>
    <w:next w:val="a0"/>
    <w:qFormat/>
    <w:rsid w:val="00BA3D04"/>
    <w:pPr>
      <w:widowControl w:val="0"/>
      <w:spacing w:before="152" w:after="160"/>
      <w:jc w:val="both"/>
    </w:pPr>
    <w:rPr>
      <w:rFonts w:ascii="Arial" w:eastAsia="黑体" w:hAnsi="Arial"/>
      <w:kern w:val="2"/>
    </w:rPr>
  </w:style>
  <w:style w:type="paragraph" w:styleId="a7">
    <w:name w:val="annotation text"/>
    <w:basedOn w:val="a0"/>
    <w:qFormat/>
    <w:rsid w:val="00BA3D04"/>
    <w:pPr>
      <w:jc w:val="left"/>
    </w:pPr>
  </w:style>
  <w:style w:type="paragraph" w:styleId="31">
    <w:name w:val="Body Text 3"/>
    <w:qFormat/>
    <w:rsid w:val="00BA3D04"/>
    <w:pPr>
      <w:widowControl w:val="0"/>
      <w:snapToGrid w:val="0"/>
      <w:spacing w:before="50" w:after="50"/>
      <w:jc w:val="both"/>
    </w:pPr>
    <w:rPr>
      <w:rFonts w:eastAsia="仿宋_GB2312"/>
      <w:b/>
      <w:bCs/>
      <w:kern w:val="2"/>
      <w:sz w:val="24"/>
    </w:rPr>
  </w:style>
  <w:style w:type="paragraph" w:styleId="a8">
    <w:name w:val="Body Text"/>
    <w:basedOn w:val="a0"/>
    <w:qFormat/>
    <w:rsid w:val="00BA3D04"/>
    <w:pPr>
      <w:spacing w:line="360" w:lineRule="auto"/>
    </w:pPr>
  </w:style>
  <w:style w:type="paragraph" w:styleId="3">
    <w:name w:val="List Number 3"/>
    <w:basedOn w:val="a0"/>
    <w:qFormat/>
    <w:rsid w:val="00BA3D04"/>
    <w:pPr>
      <w:numPr>
        <w:numId w:val="2"/>
      </w:numPr>
    </w:pPr>
  </w:style>
  <w:style w:type="paragraph" w:styleId="a9">
    <w:name w:val="Plain Text"/>
    <w:basedOn w:val="a0"/>
    <w:qFormat/>
    <w:rsid w:val="00BA3D04"/>
    <w:rPr>
      <w:rFonts w:ascii="宋体"/>
    </w:rPr>
  </w:style>
  <w:style w:type="paragraph" w:styleId="aa">
    <w:name w:val="Date"/>
    <w:basedOn w:val="a0"/>
    <w:next w:val="a0"/>
    <w:qFormat/>
    <w:rsid w:val="00BA3D04"/>
    <w:pPr>
      <w:ind w:leftChars="2500" w:left="2500"/>
    </w:pPr>
  </w:style>
  <w:style w:type="paragraph" w:styleId="ab">
    <w:name w:val="Balloon Text"/>
    <w:basedOn w:val="a0"/>
    <w:link w:val="ac"/>
    <w:semiHidden/>
    <w:unhideWhenUsed/>
    <w:qFormat/>
    <w:rsid w:val="00BA3D04"/>
    <w:rPr>
      <w:sz w:val="18"/>
      <w:szCs w:val="18"/>
    </w:rPr>
  </w:style>
  <w:style w:type="paragraph" w:styleId="ad">
    <w:name w:val="footer"/>
    <w:qFormat/>
    <w:rsid w:val="00BA3D04"/>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rsid w:val="00BA3D04"/>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rsid w:val="00BA3D04"/>
  </w:style>
  <w:style w:type="paragraph" w:styleId="TOC2">
    <w:name w:val="toc 2"/>
    <w:basedOn w:val="a0"/>
    <w:next w:val="a0"/>
    <w:uiPriority w:val="39"/>
    <w:qFormat/>
    <w:rsid w:val="00BA3D04"/>
    <w:pPr>
      <w:ind w:left="420"/>
    </w:pPr>
  </w:style>
  <w:style w:type="paragraph" w:styleId="af0">
    <w:name w:val="Normal (Web)"/>
    <w:basedOn w:val="a0"/>
    <w:uiPriority w:val="99"/>
    <w:unhideWhenUsed/>
    <w:qFormat/>
    <w:rsid w:val="00BA3D04"/>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7"/>
    <w:next w:val="a7"/>
    <w:qFormat/>
    <w:rsid w:val="00BA3D04"/>
    <w:rPr>
      <w:b/>
    </w:rPr>
  </w:style>
  <w:style w:type="table" w:styleId="af2">
    <w:name w:val="Table Grid"/>
    <w:basedOn w:val="a2"/>
    <w:uiPriority w:val="59"/>
    <w:qFormat/>
    <w:rsid w:val="00BA3D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sid w:val="00BA3D04"/>
    <w:rPr>
      <w:b/>
    </w:rPr>
  </w:style>
  <w:style w:type="character" w:styleId="af4">
    <w:name w:val="page number"/>
    <w:basedOn w:val="a1"/>
    <w:qFormat/>
    <w:rsid w:val="00BA3D04"/>
  </w:style>
  <w:style w:type="character" w:styleId="af5">
    <w:name w:val="Hyperlink"/>
    <w:qFormat/>
    <w:rsid w:val="00BA3D04"/>
    <w:rPr>
      <w:color w:val="0000FF"/>
      <w:u w:val="single"/>
    </w:rPr>
  </w:style>
  <w:style w:type="character" w:styleId="af6">
    <w:name w:val="annotation reference"/>
    <w:basedOn w:val="a1"/>
    <w:semiHidden/>
    <w:unhideWhenUsed/>
    <w:qFormat/>
    <w:rsid w:val="00BA3D04"/>
    <w:rPr>
      <w:sz w:val="21"/>
      <w:szCs w:val="21"/>
    </w:rPr>
  </w:style>
  <w:style w:type="paragraph" w:customStyle="1" w:styleId="af7">
    <w:name w:val="首行缩进"/>
    <w:basedOn w:val="a0"/>
    <w:uiPriority w:val="99"/>
    <w:qFormat/>
    <w:rsid w:val="00BA3D04"/>
    <w:pPr>
      <w:spacing w:line="360" w:lineRule="auto"/>
      <w:ind w:firstLineChars="200" w:firstLine="480"/>
    </w:pPr>
    <w:rPr>
      <w:sz w:val="24"/>
      <w:szCs w:val="22"/>
      <w:lang w:val="zh-CN"/>
    </w:rPr>
  </w:style>
  <w:style w:type="paragraph" w:customStyle="1" w:styleId="af8">
    <w:name w:val="正文段"/>
    <w:qFormat/>
    <w:rsid w:val="00BA3D04"/>
    <w:pPr>
      <w:snapToGrid w:val="0"/>
      <w:spacing w:afterLines="50"/>
      <w:ind w:firstLineChars="200" w:firstLine="200"/>
      <w:jc w:val="both"/>
    </w:pPr>
    <w:rPr>
      <w:rFonts w:ascii="Calibri" w:hAnsi="Calibri"/>
      <w:sz w:val="24"/>
    </w:rPr>
  </w:style>
  <w:style w:type="paragraph" w:customStyle="1" w:styleId="Proposalsbody">
    <w:name w:val="Proposals body"/>
    <w:next w:val="a0"/>
    <w:qFormat/>
    <w:rsid w:val="00BA3D04"/>
    <w:pPr>
      <w:spacing w:line="360" w:lineRule="auto"/>
    </w:pPr>
    <w:rPr>
      <w:rFonts w:ascii="宋体"/>
      <w:snapToGrid w:val="0"/>
      <w:color w:val="000000"/>
      <w:sz w:val="24"/>
    </w:rPr>
  </w:style>
  <w:style w:type="paragraph" w:customStyle="1" w:styleId="7">
    <w:name w:val="正文文字 7"/>
    <w:basedOn w:val="a0"/>
    <w:next w:val="a0"/>
    <w:qFormat/>
    <w:rsid w:val="00BA3D04"/>
    <w:pPr>
      <w:ind w:left="240"/>
    </w:pPr>
    <w:rPr>
      <w:sz w:val="20"/>
    </w:rPr>
  </w:style>
  <w:style w:type="paragraph" w:customStyle="1" w:styleId="8">
    <w:name w:val="正文文字 8"/>
    <w:next w:val="a0"/>
    <w:qFormat/>
    <w:rsid w:val="00BA3D04"/>
    <w:pPr>
      <w:widowControl w:val="0"/>
      <w:numPr>
        <w:ilvl w:val="1"/>
        <w:numId w:val="3"/>
      </w:numPr>
      <w:ind w:left="805"/>
      <w:jc w:val="both"/>
    </w:pPr>
    <w:rPr>
      <w:kern w:val="2"/>
      <w:sz w:val="16"/>
    </w:rPr>
  </w:style>
  <w:style w:type="paragraph" w:customStyle="1" w:styleId="10">
    <w:name w:val="列出段落1"/>
    <w:next w:val="7"/>
    <w:qFormat/>
    <w:rsid w:val="00BA3D04"/>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rsid w:val="00BA3D04"/>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rsid w:val="00BA3D04"/>
    <w:pPr>
      <w:widowControl w:val="0"/>
      <w:jc w:val="both"/>
    </w:pPr>
    <w:rPr>
      <w:kern w:val="2"/>
      <w:sz w:val="21"/>
      <w:szCs w:val="24"/>
    </w:rPr>
  </w:style>
  <w:style w:type="paragraph" w:customStyle="1" w:styleId="af9">
    <w:name w:val="表正文"/>
    <w:basedOn w:val="a0"/>
    <w:next w:val="a9"/>
    <w:qFormat/>
    <w:rsid w:val="00BA3D04"/>
    <w:rPr>
      <w:rFonts w:ascii="宋体" w:hAnsi="Courier New"/>
    </w:rPr>
  </w:style>
  <w:style w:type="character" w:customStyle="1" w:styleId="font21">
    <w:name w:val="font21"/>
    <w:basedOn w:val="a1"/>
    <w:qFormat/>
    <w:rsid w:val="00BA3D04"/>
    <w:rPr>
      <w:rFonts w:ascii="宋体" w:eastAsia="宋体" w:hAnsi="宋体" w:cs="宋体" w:hint="eastAsia"/>
      <w:color w:val="000000"/>
      <w:sz w:val="20"/>
      <w:szCs w:val="20"/>
      <w:u w:val="none"/>
    </w:rPr>
  </w:style>
  <w:style w:type="character" w:customStyle="1" w:styleId="font71">
    <w:name w:val="font71"/>
    <w:basedOn w:val="a1"/>
    <w:qFormat/>
    <w:rsid w:val="00BA3D04"/>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sid w:val="00BA3D04"/>
    <w:rPr>
      <w:color w:val="605E5C"/>
      <w:shd w:val="clear" w:color="auto" w:fill="E1DFDD"/>
    </w:rPr>
  </w:style>
  <w:style w:type="character" w:customStyle="1" w:styleId="ac">
    <w:name w:val="批注框文本 字符"/>
    <w:basedOn w:val="a1"/>
    <w:link w:val="ab"/>
    <w:semiHidden/>
    <w:qFormat/>
    <w:rsid w:val="00BA3D04"/>
    <w:rPr>
      <w:kern w:val="2"/>
      <w:sz w:val="18"/>
      <w:szCs w:val="18"/>
    </w:rPr>
  </w:style>
  <w:style w:type="character" w:customStyle="1" w:styleId="22">
    <w:name w:val="未处理的提及2"/>
    <w:basedOn w:val="a1"/>
    <w:uiPriority w:val="99"/>
    <w:semiHidden/>
    <w:unhideWhenUsed/>
    <w:qFormat/>
    <w:rsid w:val="00BA3D04"/>
    <w:rPr>
      <w:color w:val="605E5C"/>
      <w:shd w:val="clear" w:color="auto" w:fill="E1DFDD"/>
    </w:rPr>
  </w:style>
  <w:style w:type="paragraph" w:customStyle="1" w:styleId="12">
    <w:name w:val="修订1"/>
    <w:hidden/>
    <w:uiPriority w:val="99"/>
    <w:semiHidden/>
    <w:qFormat/>
    <w:rsid w:val="00BA3D04"/>
    <w:rPr>
      <w:kern w:val="2"/>
      <w:sz w:val="21"/>
    </w:rPr>
  </w:style>
  <w:style w:type="character" w:customStyle="1" w:styleId="32">
    <w:name w:val="未处理的提及3"/>
    <w:basedOn w:val="a1"/>
    <w:uiPriority w:val="99"/>
    <w:semiHidden/>
    <w:unhideWhenUsed/>
    <w:qFormat/>
    <w:rsid w:val="00BA3D04"/>
    <w:rPr>
      <w:color w:val="605E5C"/>
      <w:shd w:val="clear" w:color="auto" w:fill="E1DFDD"/>
    </w:rPr>
  </w:style>
  <w:style w:type="paragraph" w:styleId="afa">
    <w:name w:val="List Paragraph"/>
    <w:basedOn w:val="a0"/>
    <w:uiPriority w:val="99"/>
    <w:qFormat/>
    <w:rsid w:val="00BA3D04"/>
    <w:pPr>
      <w:ind w:firstLineChars="200" w:firstLine="420"/>
    </w:pPr>
  </w:style>
  <w:style w:type="character" w:customStyle="1" w:styleId="font11">
    <w:name w:val="font11"/>
    <w:basedOn w:val="a1"/>
    <w:rsid w:val="00BA3D04"/>
    <w:rPr>
      <w:rFonts w:ascii="宋体" w:eastAsia="宋体" w:hAnsi="宋体" w:cs="宋体" w:hint="eastAsia"/>
      <w:color w:val="000000"/>
      <w:sz w:val="20"/>
      <w:szCs w:val="20"/>
      <w:u w:val="none"/>
    </w:rPr>
  </w:style>
  <w:style w:type="character" w:customStyle="1" w:styleId="af">
    <w:name w:val="页眉 字符"/>
    <w:basedOn w:val="a1"/>
    <w:link w:val="ae"/>
    <w:uiPriority w:val="99"/>
    <w:rsid w:val="00DA11BB"/>
    <w:rPr>
      <w:kern w:val="2"/>
      <w:sz w:val="18"/>
    </w:rPr>
  </w:style>
  <w:style w:type="paragraph" w:styleId="afb">
    <w:name w:val="Revision"/>
    <w:hidden/>
    <w:uiPriority w:val="99"/>
    <w:semiHidden/>
    <w:rsid w:val="003D234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C6C5D-75B4-4B46-BC7E-04EC0C261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40</Pages>
  <Words>3374</Words>
  <Characters>19238</Characters>
  <Application>Microsoft Office Word</Application>
  <DocSecurity>0</DocSecurity>
  <Lines>160</Lines>
  <Paragraphs>45</Paragraphs>
  <ScaleCrop>false</ScaleCrop>
  <Company>Sky123.Org</Company>
  <LinksUpToDate>false</LinksUpToDate>
  <CharactersWithSpaces>22567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16</cp:revision>
  <cp:lastPrinted>2023-08-16T01:09:00Z</cp:lastPrinted>
  <dcterms:created xsi:type="dcterms:W3CDTF">2023-11-20T00:47:00Z</dcterms:created>
  <dcterms:modified xsi:type="dcterms:W3CDTF">2023-11-23T02:21:00Z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63578110F7CA45F0BA169B7E977A60F1_13</vt:lpwstr>
  </property>
</Properties>
</file>