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EA" w:rsidRDefault="00A91380">
      <w:pPr>
        <w:widowControl/>
        <w:shd w:val="clear" w:color="auto" w:fill="FFFFFF"/>
        <w:spacing w:line="313" w:lineRule="atLeast"/>
        <w:ind w:left="50" w:right="50"/>
        <w:jc w:val="center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6"/>
        </w:rPr>
        <w:t>绍兴市人民医院住院部东区7-9层VIP病房空调更换维修采购询价项目公告</w:t>
      </w:r>
    </w:p>
    <w:p w:rsidR="002F68EA" w:rsidRDefault="00A91380"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根据《绍兴市人民医院物资采购管理办法》的规定，绍兴市人民医院就下列项目进行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0"/>
        </w:rPr>
        <w:t>公开报名询价</w:t>
      </w: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，特邀请省内符合要求的单位前来报名询价，现将有关事项公告如下：</w:t>
      </w:r>
    </w:p>
    <w:p w:rsidR="002F68EA" w:rsidRDefault="00A91380">
      <w:pPr>
        <w:widowControl/>
        <w:numPr>
          <w:ilvl w:val="0"/>
          <w:numId w:val="1"/>
        </w:numPr>
        <w:shd w:val="clear" w:color="auto" w:fill="FFFFFF"/>
        <w:spacing w:line="313" w:lineRule="atLeast"/>
        <w:ind w:left="50" w:right="50" w:firstLine="401"/>
        <w:jc w:val="left"/>
        <w:rPr>
          <w:rFonts w:ascii="仿宋" w:eastAsia="仿宋" w:hAnsi="仿宋" w:cs="宋体"/>
          <w:b/>
          <w:bCs/>
          <w:color w:val="333333"/>
          <w:kern w:val="0"/>
          <w:sz w:val="20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0"/>
        </w:rPr>
        <w:t>项目编号：ZK2023-12-1</w:t>
      </w:r>
      <w:r w:rsidR="00927652">
        <w:rPr>
          <w:rFonts w:ascii="仿宋" w:eastAsia="仿宋" w:hAnsi="仿宋" w:cs="宋体" w:hint="eastAsia"/>
          <w:b/>
          <w:bCs/>
          <w:color w:val="333333"/>
          <w:kern w:val="0"/>
          <w:sz w:val="20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采购组织类型：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0"/>
        </w:rPr>
        <w:t>自行采购</w:t>
      </w:r>
    </w:p>
    <w:p w:rsidR="002F68EA" w:rsidRDefault="00A91380">
      <w:pPr>
        <w:widowControl/>
        <w:numPr>
          <w:ilvl w:val="0"/>
          <w:numId w:val="1"/>
        </w:numPr>
        <w:shd w:val="clear" w:color="auto" w:fill="FFFFFF"/>
        <w:spacing w:line="313" w:lineRule="atLeast"/>
        <w:ind w:left="50" w:right="50" w:firstLine="401"/>
        <w:jc w:val="left"/>
        <w:rPr>
          <w:rFonts w:ascii="仿宋" w:eastAsia="仿宋" w:hAnsi="仿宋" w:cs="宋体"/>
          <w:b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0"/>
        </w:rPr>
        <w:t>项目名称及数量</w:t>
      </w:r>
    </w:p>
    <w:tbl>
      <w:tblPr>
        <w:tblW w:w="922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709"/>
        <w:gridCol w:w="709"/>
        <w:gridCol w:w="992"/>
        <w:gridCol w:w="1134"/>
        <w:gridCol w:w="1300"/>
        <w:gridCol w:w="866"/>
      </w:tblGrid>
      <w:tr w:rsidR="002F68EA">
        <w:trPr>
          <w:trHeight w:val="332"/>
        </w:trPr>
        <w:tc>
          <w:tcPr>
            <w:tcW w:w="9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住院部空调改造报价</w:t>
            </w:r>
          </w:p>
        </w:tc>
      </w:tr>
      <w:tr w:rsidR="002F68EA" w:rsidTr="00E45092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室内机型号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制冷量W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产地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总价（元）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配比率</w:t>
            </w:r>
            <w:proofErr w:type="gramEnd"/>
          </w:p>
        </w:tc>
      </w:tr>
      <w:tr w:rsidR="002F68EA" w:rsidTr="00E45092">
        <w:trPr>
          <w:trHeight w:val="3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室内机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AM056TN4SEH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苏州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 w:rsidP="00E45092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6</w:t>
            </w:r>
            <w:r w:rsidR="00E45092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E45092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19800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四面出风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0.84</w:t>
            </w:r>
          </w:p>
        </w:tc>
      </w:tr>
      <w:tr w:rsidR="002F68EA" w:rsidTr="00E45092">
        <w:trPr>
          <w:trHeight w:val="3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室外机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A91380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AM070MXMDGH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苏州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 w:rsidP="00E45092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2</w:t>
            </w:r>
            <w:r w:rsidR="00E45092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 w:rsidP="00E45092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2</w:t>
            </w:r>
            <w:r w:rsidR="00E45092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7匹变频外机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2F68EA">
            <w:pPr>
              <w:widowControl/>
              <w:shd w:val="clear" w:color="auto" w:fill="FFFFFF"/>
              <w:spacing w:line="313" w:lineRule="atLeast"/>
              <w:ind w:left="50" w:right="50" w:firstLine="401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45092" w:rsidTr="00E45092">
        <w:trPr>
          <w:trHeight w:val="2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092" w:rsidRDefault="00E45092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室外机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092" w:rsidRDefault="00E45092" w:rsidP="00E45092">
            <w:pPr>
              <w:widowControl/>
              <w:shd w:val="clear" w:color="auto" w:fill="FFFFFF"/>
              <w:spacing w:line="313" w:lineRule="atLeast"/>
              <w:ind w:right="50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E45092"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  <w:t>HVR-28Q1/G2FZBP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092" w:rsidRDefault="00E45092" w:rsidP="00E45092">
            <w:pPr>
              <w:widowControl/>
              <w:shd w:val="clear" w:color="auto" w:fill="FFFFFF"/>
              <w:spacing w:line="313" w:lineRule="atLeast"/>
              <w:ind w:left="50" w:right="50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2800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092" w:rsidRDefault="00E45092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</w:pPr>
            <w:r w:rsidRPr="00E45092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青岛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092" w:rsidRDefault="00E45092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092" w:rsidRDefault="00E45092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092" w:rsidRDefault="00E45092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3600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092" w:rsidRDefault="00E45092" w:rsidP="00E45092">
            <w:pPr>
              <w:widowControl/>
              <w:shd w:val="clear" w:color="auto" w:fill="FFFFFF"/>
              <w:spacing w:line="313" w:lineRule="atLeast"/>
              <w:ind w:left="50" w:right="50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 w:rsidRPr="00E45092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单面出风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092" w:rsidRDefault="00E45092">
            <w:pPr>
              <w:widowControl/>
              <w:shd w:val="clear" w:color="auto" w:fill="FFFFFF"/>
              <w:spacing w:line="313" w:lineRule="atLeast"/>
              <w:ind w:left="50" w:right="50" w:firstLine="401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F68EA" w:rsidTr="00E45092">
        <w:trPr>
          <w:trHeight w:val="2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2F68EA">
            <w:pPr>
              <w:widowControl/>
              <w:shd w:val="clear" w:color="auto" w:fill="FFFFFF"/>
              <w:spacing w:line="313" w:lineRule="atLeast"/>
              <w:ind w:left="50" w:right="50" w:firstLine="401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2F68EA">
            <w:pPr>
              <w:widowControl/>
              <w:shd w:val="clear" w:color="auto" w:fill="FFFFFF"/>
              <w:spacing w:line="313" w:lineRule="atLeast"/>
              <w:ind w:left="50" w:right="50" w:firstLine="401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苏州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2550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2F68EA">
            <w:pPr>
              <w:widowControl/>
              <w:shd w:val="clear" w:color="auto" w:fill="FFFFFF"/>
              <w:spacing w:line="313" w:lineRule="atLeast"/>
              <w:ind w:left="50" w:right="50" w:firstLine="401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2F68EA">
            <w:pPr>
              <w:widowControl/>
              <w:shd w:val="clear" w:color="auto" w:fill="FFFFFF"/>
              <w:spacing w:line="313" w:lineRule="atLeast"/>
              <w:ind w:left="50" w:right="50" w:firstLine="401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F68EA" w:rsidTr="00E45092">
        <w:trPr>
          <w:trHeight w:val="271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left="50" w:right="50" w:firstLine="401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设备合计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2F68EA">
            <w:pPr>
              <w:widowControl/>
              <w:shd w:val="clear" w:color="auto" w:fill="FFFFFF"/>
              <w:spacing w:line="313" w:lineRule="atLeast"/>
              <w:ind w:left="50" w:right="50" w:firstLine="401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E45092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46150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2F68EA">
            <w:pPr>
              <w:widowControl/>
              <w:shd w:val="clear" w:color="auto" w:fill="FFFFFF"/>
              <w:spacing w:line="313" w:lineRule="atLeast"/>
              <w:ind w:left="50" w:right="50" w:firstLine="401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F68EA" w:rsidTr="00E45092">
        <w:trPr>
          <w:trHeight w:val="260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left="50" w:right="50" w:firstLine="401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拆除安装费（含人工，吊装，电源线）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2F68EA">
            <w:pPr>
              <w:widowControl/>
              <w:shd w:val="clear" w:color="auto" w:fill="FFFFFF"/>
              <w:spacing w:line="313" w:lineRule="atLeast"/>
              <w:ind w:left="50" w:right="50" w:firstLine="401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E45092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2</w:t>
            </w:r>
            <w:r w:rsidR="00A91380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500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2F68EA">
            <w:pPr>
              <w:widowControl/>
              <w:shd w:val="clear" w:color="auto" w:fill="FFFFFF"/>
              <w:spacing w:line="313" w:lineRule="atLeast"/>
              <w:ind w:left="50" w:right="50" w:firstLine="401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F68EA" w:rsidTr="00E45092">
        <w:trPr>
          <w:trHeight w:val="301"/>
        </w:trPr>
        <w:tc>
          <w:tcPr>
            <w:tcW w:w="5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>
            <w:pPr>
              <w:widowControl/>
              <w:shd w:val="clear" w:color="auto" w:fill="FFFFFF"/>
              <w:spacing w:line="313" w:lineRule="atLeast"/>
              <w:ind w:left="50" w:right="50" w:firstLine="401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工程总价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A91380" w:rsidP="00E45092">
            <w:pPr>
              <w:widowControl/>
              <w:shd w:val="clear" w:color="auto" w:fill="FFFFFF"/>
              <w:spacing w:line="313" w:lineRule="atLeast"/>
              <w:ind w:right="50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48</w:t>
            </w:r>
            <w:r w:rsidR="00E45092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650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EA" w:rsidRDefault="002F68EA">
            <w:pPr>
              <w:widowControl/>
              <w:shd w:val="clear" w:color="auto" w:fill="FFFFFF"/>
              <w:spacing w:line="313" w:lineRule="atLeast"/>
              <w:ind w:left="50" w:right="50" w:firstLine="401"/>
              <w:jc w:val="center"/>
              <w:rPr>
                <w:rFonts w:ascii="仿宋" w:eastAsia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2F68EA" w:rsidRDefault="00A91380">
      <w:pPr>
        <w:widowControl/>
        <w:shd w:val="clear" w:color="auto" w:fill="FFFFFF"/>
        <w:spacing w:line="363" w:lineRule="atLeast"/>
        <w:ind w:left="50" w:right="50"/>
        <w:jc w:val="left"/>
        <w:rPr>
          <w:rFonts w:ascii="仿宋" w:eastAsia="仿宋" w:hAnsi="仿宋" w:cs="宋体"/>
          <w:b/>
          <w:color w:val="333333"/>
          <w:kern w:val="0"/>
          <w:sz w:val="20"/>
          <w:szCs w:val="20"/>
        </w:rPr>
      </w:pPr>
      <w:r>
        <w:rPr>
          <w:rFonts w:ascii="仿宋" w:eastAsia="仿宋" w:hAnsi="仿宋" w:cs="宋体" w:hint="eastAsia"/>
          <w:b/>
          <w:color w:val="333333"/>
          <w:kern w:val="0"/>
          <w:sz w:val="20"/>
          <w:szCs w:val="20"/>
        </w:rPr>
        <w:t>注：该项目更换维护预计费用为</w:t>
      </w:r>
      <w:r w:rsidR="00927652">
        <w:rPr>
          <w:rFonts w:ascii="仿宋" w:eastAsia="仿宋" w:hAnsi="仿宋" w:cs="宋体" w:hint="eastAsia"/>
          <w:b/>
          <w:color w:val="333333"/>
          <w:kern w:val="0"/>
          <w:sz w:val="20"/>
          <w:szCs w:val="20"/>
        </w:rPr>
        <w:t>48650</w:t>
      </w:r>
      <w:r>
        <w:rPr>
          <w:rFonts w:ascii="仿宋" w:eastAsia="仿宋" w:hAnsi="仿宋" w:cs="宋体" w:hint="eastAsia"/>
          <w:b/>
          <w:color w:val="333333"/>
          <w:kern w:val="0"/>
          <w:sz w:val="20"/>
          <w:szCs w:val="20"/>
        </w:rPr>
        <w:t>元人民币整（包含设备采购、吊装、安装、</w:t>
      </w:r>
      <w:r w:rsidR="00927652">
        <w:rPr>
          <w:rFonts w:ascii="仿宋" w:eastAsia="仿宋" w:hAnsi="仿宋" w:cs="宋体" w:hint="eastAsia"/>
          <w:b/>
          <w:color w:val="333333"/>
          <w:kern w:val="0"/>
          <w:sz w:val="20"/>
          <w:szCs w:val="20"/>
        </w:rPr>
        <w:t>拆除、</w:t>
      </w:r>
      <w:r>
        <w:rPr>
          <w:rFonts w:ascii="仿宋" w:eastAsia="仿宋" w:hAnsi="仿宋" w:cs="宋体" w:hint="eastAsia"/>
          <w:b/>
          <w:color w:val="333333"/>
          <w:kern w:val="0"/>
          <w:sz w:val="20"/>
          <w:szCs w:val="20"/>
        </w:rPr>
        <w:t>辅材）等全部费用，质保期为更换验收后一年。</w:t>
      </w:r>
    </w:p>
    <w:p w:rsidR="002F68EA" w:rsidRDefault="00A91380"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0"/>
        </w:rPr>
        <w:t>三、报名供应商的资格要求</w:t>
      </w:r>
    </w:p>
    <w:p w:rsidR="002F68EA" w:rsidRDefault="00A91380"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1、具有独立承担民事责任能力和良好的信誉，能出具企业营业执照、企业统一社会信用代码、税务登记证的企业；</w:t>
      </w:r>
    </w:p>
    <w:p w:rsidR="002F68EA" w:rsidRDefault="00A91380"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2、企业注册五年以上；经营范围：具有（空调）的优先。</w:t>
      </w:r>
    </w:p>
    <w:p w:rsidR="002F68EA" w:rsidRDefault="00A91380"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3、有类似多联机空调维修、安装业绩。</w:t>
      </w:r>
    </w:p>
    <w:p w:rsidR="002F68EA" w:rsidRDefault="00A91380"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4、本次招标不接受联合体投标。</w:t>
      </w:r>
    </w:p>
    <w:p w:rsidR="002F68EA" w:rsidRDefault="00A91380"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0"/>
        </w:rPr>
        <w:t>四、报名</w:t>
      </w: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：</w:t>
      </w:r>
    </w:p>
    <w:p w:rsidR="002F68EA" w:rsidRDefault="00A91380"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1、报名时间：2023年12月1</w:t>
      </w:r>
      <w:r w:rsidR="00927652"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日至12月2</w:t>
      </w:r>
      <w:r w:rsidR="00927652"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日上午8:30—11:30;下午14:30-16:30（双休日及法定节假日除外，接受电话报名，但报名截止前需提交资料）</w:t>
      </w:r>
    </w:p>
    <w:p w:rsidR="002F68EA" w:rsidRDefault="00A91380">
      <w:pPr>
        <w:widowControl/>
        <w:shd w:val="clear" w:color="auto" w:fill="FFFFFF"/>
        <w:spacing w:line="351" w:lineRule="atLeast"/>
        <w:ind w:left="50" w:right="263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2、报名地点：绍兴市人民医院总务处维修科（住院部地下一层）。</w:t>
      </w:r>
    </w:p>
    <w:p w:rsidR="002F68EA" w:rsidRDefault="00A91380"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3、报名时需提供以下资料（复印件需加盖单位公章）</w:t>
      </w:r>
    </w:p>
    <w:p w:rsidR="002F68EA" w:rsidRDefault="00A91380"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(1)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、</w:t>
      </w: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企业法人营业执照（或统一社会信用代码证）原件及复印件；</w:t>
      </w:r>
    </w:p>
    <w:p w:rsidR="002F68EA" w:rsidRDefault="00A91380"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(2)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、</w:t>
      </w: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法定代表人身份证复印件；</w:t>
      </w:r>
    </w:p>
    <w:p w:rsidR="002F68EA" w:rsidRDefault="00A91380"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(3)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、</w:t>
      </w: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法定代表人授权委托书、被授权人身份证原件及复印件（若法定代表人亲自参加则不需要）；</w:t>
      </w:r>
    </w:p>
    <w:p w:rsidR="002F68EA" w:rsidRDefault="00A91380"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(4)、有类似空调维护安装业绩证明优先。</w:t>
      </w:r>
    </w:p>
    <w:p w:rsidR="002F68EA" w:rsidRDefault="00A91380"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4、联系人：娄老师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联系电话：0575--88558911</w:t>
      </w:r>
    </w:p>
    <w:p w:rsidR="002F68EA" w:rsidRDefault="00A91380"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0"/>
        </w:rPr>
        <w:t>五、询价时间及地点</w:t>
      </w: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：另行通知。</w:t>
      </w:r>
    </w:p>
    <w:p w:rsidR="002F68EA" w:rsidRDefault="00A91380"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0"/>
        </w:rPr>
        <w:t>六、对本次采购提出询问、质疑、投诉，请按以下方式联系</w:t>
      </w:r>
    </w:p>
    <w:p w:rsidR="002F68EA" w:rsidRDefault="00A91380"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eastAsia="仿宋" w:hAnsi="仿宋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>采购人信息</w:t>
      </w:r>
    </w:p>
    <w:p w:rsidR="002F68EA" w:rsidRDefault="00A91380"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eastAsia="仿宋" w:hAnsi="仿宋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>名称：绍兴市人民医院</w:t>
      </w:r>
    </w:p>
    <w:p w:rsidR="002F68EA" w:rsidRDefault="00A91380"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eastAsia="仿宋" w:hAnsi="仿宋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>地址：绍兴市越城区中兴北路568号</w:t>
      </w:r>
    </w:p>
    <w:p w:rsidR="002F68EA" w:rsidRDefault="00A91380"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eastAsia="仿宋" w:hAnsi="仿宋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>项目联系人（询问）：徐刚德</w:t>
      </w:r>
    </w:p>
    <w:p w:rsidR="002F68EA" w:rsidRDefault="00A91380"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eastAsia="仿宋" w:hAnsi="仿宋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>项目联系方式（询问）：0575-88558598</w:t>
      </w:r>
    </w:p>
    <w:p w:rsidR="002F68EA" w:rsidRDefault="00A91380"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eastAsia="仿宋" w:hAnsi="仿宋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0"/>
        </w:rPr>
        <w:t>质疑联系方式：0575-88558890</w:t>
      </w:r>
    </w:p>
    <w:p w:rsidR="002F68EA" w:rsidRDefault="00A91380">
      <w:pPr>
        <w:widowControl/>
        <w:shd w:val="clear" w:color="auto" w:fill="FFFFFF"/>
        <w:spacing w:line="363" w:lineRule="atLeast"/>
        <w:ind w:leftChars="24" w:left="50" w:right="50" w:firstLineChars="3022" w:firstLine="6044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绍兴市人民医院</w:t>
      </w:r>
    </w:p>
    <w:p w:rsidR="002F68EA" w:rsidRDefault="00A91380">
      <w:pPr>
        <w:widowControl/>
        <w:shd w:val="clear" w:color="auto" w:fill="FFFFFF"/>
        <w:spacing w:line="313" w:lineRule="atLeast"/>
        <w:ind w:leftChars="24" w:left="50" w:right="50" w:firstLineChars="3004" w:firstLine="6008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仿宋" w:eastAsia="仿宋" w:hAnsi="仿宋" w:cs="仿宋" w:hint="eastAsia"/>
          <w:color w:val="333333"/>
          <w:kern w:val="0"/>
          <w:sz w:val="20"/>
          <w:szCs w:val="20"/>
        </w:rPr>
        <w:t>2023</w:t>
      </w: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年12月1</w:t>
      </w:r>
      <w:r w:rsidR="00927652"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20"/>
          <w:szCs w:val="20"/>
        </w:rPr>
        <w:t>日</w:t>
      </w:r>
    </w:p>
    <w:sectPr w:rsidR="002F68EA">
      <w:pgSz w:w="11906" w:h="16838"/>
      <w:pgMar w:top="1304" w:right="1474" w:bottom="79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EF1B"/>
    <w:multiLevelType w:val="singleLevel"/>
    <w:tmpl w:val="0C53EF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ZDYxYjRlMjM1YTcxZTc4ZWNjZjczNDgwNDFkMjEifQ=="/>
  </w:docVars>
  <w:rsids>
    <w:rsidRoot w:val="00347523"/>
    <w:rsid w:val="001F4C27"/>
    <w:rsid w:val="002E60C1"/>
    <w:rsid w:val="002F68EA"/>
    <w:rsid w:val="003266F3"/>
    <w:rsid w:val="00347523"/>
    <w:rsid w:val="003544C0"/>
    <w:rsid w:val="003E5EF6"/>
    <w:rsid w:val="004549F5"/>
    <w:rsid w:val="0046775E"/>
    <w:rsid w:val="004B7618"/>
    <w:rsid w:val="005962C5"/>
    <w:rsid w:val="005B0AD6"/>
    <w:rsid w:val="00664CDF"/>
    <w:rsid w:val="006E19E6"/>
    <w:rsid w:val="007214C1"/>
    <w:rsid w:val="007B0670"/>
    <w:rsid w:val="00832E35"/>
    <w:rsid w:val="008D78FC"/>
    <w:rsid w:val="00927652"/>
    <w:rsid w:val="009A164A"/>
    <w:rsid w:val="00A34999"/>
    <w:rsid w:val="00A91380"/>
    <w:rsid w:val="00B92F12"/>
    <w:rsid w:val="00D46C67"/>
    <w:rsid w:val="00DD5D02"/>
    <w:rsid w:val="00E16744"/>
    <w:rsid w:val="00E45092"/>
    <w:rsid w:val="00EA19B1"/>
    <w:rsid w:val="00F66254"/>
    <w:rsid w:val="00F76965"/>
    <w:rsid w:val="011103A7"/>
    <w:rsid w:val="0F1F4650"/>
    <w:rsid w:val="15AC3281"/>
    <w:rsid w:val="3752428F"/>
    <w:rsid w:val="4392359C"/>
    <w:rsid w:val="448347E3"/>
    <w:rsid w:val="780E6F3B"/>
    <w:rsid w:val="7F0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Pr>
      <w:b/>
      <w:bCs/>
    </w:rPr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Pr>
      <w:b/>
      <w:bCs/>
    </w:rPr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906</Characters>
  <Application>Microsoft Office Word</Application>
  <DocSecurity>0</DocSecurity>
  <Lines>7</Lines>
  <Paragraphs>2</Paragraphs>
  <ScaleCrop>false</ScaleCrop>
  <Company>IT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徐刚德</dc:creator>
  <cp:lastModifiedBy>Administrator</cp:lastModifiedBy>
  <cp:revision>3</cp:revision>
  <dcterms:created xsi:type="dcterms:W3CDTF">2023-12-12T08:57:00Z</dcterms:created>
  <dcterms:modified xsi:type="dcterms:W3CDTF">2023-12-13T00:01:00Z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B0E94FC028F841449E797749B85B362C_13</vt:lpwstr>
  </property>
</Properties>
</file>