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757A" w14:textId="77777777" w:rsidR="001D3404" w:rsidRDefault="001D3404">
      <w:pPr>
        <w:spacing w:line="720" w:lineRule="exact"/>
        <w:jc w:val="center"/>
        <w:rPr>
          <w:rFonts w:ascii="仿宋" w:eastAsia="仿宋" w:hAnsi="仿宋" w:cs="仿宋"/>
          <w:b/>
          <w:sz w:val="48"/>
          <w:szCs w:val="48"/>
        </w:rPr>
      </w:pPr>
    </w:p>
    <w:p w14:paraId="4994B2F8" w14:textId="77777777" w:rsidR="001D3404" w:rsidRDefault="001D3404">
      <w:pPr>
        <w:spacing w:line="720" w:lineRule="exact"/>
        <w:jc w:val="center"/>
        <w:rPr>
          <w:rFonts w:ascii="仿宋" w:eastAsia="仿宋" w:hAnsi="仿宋" w:cs="仿宋"/>
          <w:b/>
          <w:sz w:val="48"/>
          <w:szCs w:val="48"/>
        </w:rPr>
      </w:pPr>
    </w:p>
    <w:p w14:paraId="68A2B247" w14:textId="77777777" w:rsidR="001D3404"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绍兴市人民医院第一批试剂2采购项目</w:t>
      </w:r>
    </w:p>
    <w:p w14:paraId="449E33FF" w14:textId="77777777" w:rsidR="001D3404" w:rsidRDefault="001D3404">
      <w:pPr>
        <w:jc w:val="center"/>
        <w:rPr>
          <w:rFonts w:ascii="仿宋" w:eastAsia="仿宋" w:hAnsi="仿宋" w:cs="仿宋"/>
          <w:b/>
          <w:bCs/>
          <w:sz w:val="72"/>
          <w:szCs w:val="72"/>
        </w:rPr>
      </w:pPr>
    </w:p>
    <w:p w14:paraId="043D8E30" w14:textId="77777777" w:rsidR="001D3404" w:rsidRDefault="001D3404">
      <w:pPr>
        <w:jc w:val="center"/>
        <w:rPr>
          <w:rFonts w:ascii="仿宋" w:eastAsia="仿宋" w:hAnsi="仿宋" w:cs="仿宋"/>
          <w:b/>
          <w:bCs/>
          <w:sz w:val="72"/>
          <w:szCs w:val="72"/>
        </w:rPr>
      </w:pPr>
    </w:p>
    <w:p w14:paraId="48848507" w14:textId="77777777" w:rsidR="001D3404"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1EF04339" w14:textId="77777777" w:rsidR="001D3404"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024FA7D8" w14:textId="77777777" w:rsidR="001D3404"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44E6BD8B" w14:textId="77777777" w:rsidR="001D3404"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6302608D" w14:textId="77777777" w:rsidR="001D3404" w:rsidRDefault="00000000">
      <w:pPr>
        <w:rPr>
          <w:rFonts w:ascii="仿宋" w:eastAsia="仿宋" w:hAnsi="仿宋" w:cs="仿宋"/>
          <w:sz w:val="28"/>
          <w:szCs w:val="28"/>
        </w:rPr>
      </w:pPr>
      <w:r>
        <w:rPr>
          <w:rFonts w:ascii="仿宋" w:eastAsia="仿宋" w:hAnsi="仿宋" w:cs="仿宋" w:hint="eastAsia"/>
          <w:sz w:val="28"/>
          <w:szCs w:val="28"/>
        </w:rPr>
        <w:t xml:space="preserve">                    </w:t>
      </w:r>
    </w:p>
    <w:p w14:paraId="6D3EF702" w14:textId="77777777" w:rsidR="001D3404" w:rsidRDefault="001D3404">
      <w:pPr>
        <w:jc w:val="center"/>
        <w:rPr>
          <w:rFonts w:ascii="仿宋" w:eastAsia="仿宋" w:hAnsi="仿宋" w:cs="仿宋"/>
          <w:sz w:val="28"/>
          <w:szCs w:val="28"/>
        </w:rPr>
      </w:pPr>
    </w:p>
    <w:p w14:paraId="2396F63F" w14:textId="77777777" w:rsidR="001D3404" w:rsidRDefault="001D3404">
      <w:pPr>
        <w:jc w:val="center"/>
        <w:rPr>
          <w:rFonts w:ascii="仿宋" w:eastAsia="仿宋" w:hAnsi="仿宋" w:cs="仿宋"/>
          <w:sz w:val="28"/>
          <w:szCs w:val="28"/>
        </w:rPr>
      </w:pPr>
    </w:p>
    <w:p w14:paraId="7171A5BA" w14:textId="77777777" w:rsidR="001D3404"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SXRMYY-2023-43</w:t>
      </w:r>
    </w:p>
    <w:p w14:paraId="2FEFBE6B" w14:textId="77777777" w:rsidR="001D3404"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B68CD70" w14:textId="77777777" w:rsidR="001D3404"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E9E0EDE" w14:textId="77777777" w:rsidR="001D3404" w:rsidRDefault="001D3404">
      <w:pPr>
        <w:jc w:val="center"/>
        <w:rPr>
          <w:rFonts w:ascii="仿宋" w:eastAsia="仿宋" w:hAnsi="仿宋" w:cs="仿宋"/>
          <w:sz w:val="28"/>
        </w:rPr>
      </w:pPr>
    </w:p>
    <w:p w14:paraId="30AD1192" w14:textId="77777777" w:rsidR="001D3404" w:rsidRDefault="001D3404">
      <w:pPr>
        <w:jc w:val="center"/>
        <w:rPr>
          <w:rFonts w:ascii="仿宋" w:eastAsia="仿宋" w:hAnsi="仿宋" w:cs="仿宋"/>
          <w:sz w:val="28"/>
        </w:rPr>
      </w:pPr>
    </w:p>
    <w:p w14:paraId="7A87ED58" w14:textId="77777777" w:rsidR="001D3404"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Pr>
          <w:rFonts w:ascii="仿宋" w:eastAsia="仿宋" w:hAnsi="仿宋" w:cs="仿宋"/>
          <w:sz w:val="28"/>
        </w:rPr>
        <w:t>2</w:t>
      </w:r>
      <w:r>
        <w:rPr>
          <w:rFonts w:ascii="仿宋" w:eastAsia="仿宋" w:hAnsi="仿宋" w:cs="仿宋" w:hint="eastAsia"/>
          <w:sz w:val="28"/>
        </w:rPr>
        <w:t>月</w:t>
      </w:r>
    </w:p>
    <w:p w14:paraId="4BA94AF8" w14:textId="77777777" w:rsidR="001D3404"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38ADEBA1" w14:textId="77777777" w:rsidR="001D3404" w:rsidRDefault="001D3404">
      <w:pPr>
        <w:jc w:val="center"/>
        <w:rPr>
          <w:rFonts w:ascii="仿宋" w:eastAsia="仿宋" w:hAnsi="仿宋" w:cs="仿宋"/>
          <w:b/>
          <w:sz w:val="44"/>
          <w:szCs w:val="44"/>
        </w:rPr>
      </w:pPr>
    </w:p>
    <w:p w14:paraId="033549AC"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E57F838"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FDA40AD" w14:textId="77777777" w:rsidR="001D3404"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2F036DD" w14:textId="77777777" w:rsidR="001D3404"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0475AC9B" w14:textId="77777777" w:rsidR="001D3404"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16B7493" w14:textId="77777777" w:rsidR="001D3404"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2640313" w14:textId="77777777" w:rsidR="001D3404"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1D690F2"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2F8371BA"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60AEC6EF"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C129AEA"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0CDBF8C" w14:textId="77777777" w:rsidR="001D3404"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03A5512" w14:textId="77777777" w:rsidR="001D3404"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8DE6D00" w14:textId="77777777" w:rsidR="001D3404" w:rsidRDefault="001D3404">
      <w:pPr>
        <w:rPr>
          <w:rFonts w:ascii="仿宋" w:eastAsia="仿宋" w:hAnsi="仿宋" w:cs="仿宋"/>
        </w:rPr>
      </w:pPr>
    </w:p>
    <w:p w14:paraId="3808948F" w14:textId="77777777" w:rsidR="001D3404" w:rsidRDefault="001D3404">
      <w:pPr>
        <w:pStyle w:val="1"/>
        <w:rPr>
          <w:rFonts w:ascii="仿宋" w:hAnsi="仿宋" w:cs="仿宋"/>
        </w:rPr>
        <w:sectPr w:rsidR="001D3404">
          <w:headerReference w:type="default" r:id="rId8"/>
          <w:headerReference w:type="first" r:id="rId9"/>
          <w:pgSz w:w="11907" w:h="16840"/>
          <w:pgMar w:top="1361" w:right="1361" w:bottom="1361" w:left="1361" w:header="765" w:footer="822" w:gutter="0"/>
          <w:cols w:space="720"/>
          <w:titlePg/>
          <w:docGrid w:type="lines" w:linePitch="312"/>
        </w:sectPr>
      </w:pPr>
    </w:p>
    <w:p w14:paraId="3C37F995" w14:textId="77777777" w:rsidR="001D3404"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4A6E957B" w14:textId="77777777" w:rsidR="001D3404"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F696D0C" w14:textId="77777777" w:rsidR="001D3404"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SXRMYY-2023-43</w:t>
      </w:r>
    </w:p>
    <w:p w14:paraId="5A892546" w14:textId="77777777" w:rsidR="001D3404"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A67C5F2" w14:textId="77777777" w:rsidR="001D3404"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555"/>
        <w:gridCol w:w="3403"/>
        <w:gridCol w:w="569"/>
        <w:gridCol w:w="1132"/>
        <w:gridCol w:w="1136"/>
        <w:gridCol w:w="1380"/>
      </w:tblGrid>
      <w:tr w:rsidR="001D3404" w14:paraId="63DAF573" w14:textId="77777777">
        <w:trPr>
          <w:trHeight w:val="284"/>
          <w:jc w:val="center"/>
        </w:trPr>
        <w:tc>
          <w:tcPr>
            <w:tcW w:w="847" w:type="pct"/>
            <w:vAlign w:val="center"/>
          </w:tcPr>
          <w:p w14:paraId="5A21B4BF" w14:textId="77777777" w:rsidR="001D3404" w:rsidRDefault="00000000">
            <w:pPr>
              <w:jc w:val="center"/>
              <w:rPr>
                <w:rFonts w:ascii="仿宋" w:eastAsia="仿宋" w:hAnsi="仿宋" w:cs="Arial"/>
              </w:rPr>
            </w:pPr>
            <w:r>
              <w:rPr>
                <w:rFonts w:ascii="仿宋" w:eastAsia="仿宋" w:hAnsi="仿宋" w:cs="Arial" w:hint="eastAsia"/>
              </w:rPr>
              <w:t>标段</w:t>
            </w:r>
          </w:p>
        </w:tc>
        <w:tc>
          <w:tcPr>
            <w:tcW w:w="1854" w:type="pct"/>
            <w:vAlign w:val="center"/>
          </w:tcPr>
          <w:p w14:paraId="5A1FE970" w14:textId="77777777" w:rsidR="001D3404" w:rsidRDefault="00000000">
            <w:pPr>
              <w:jc w:val="center"/>
              <w:rPr>
                <w:rFonts w:ascii="仿宋" w:eastAsia="仿宋" w:hAnsi="仿宋" w:cs="Arial"/>
              </w:rPr>
            </w:pPr>
            <w:r>
              <w:rPr>
                <w:rFonts w:ascii="仿宋" w:eastAsia="仿宋" w:hAnsi="仿宋" w:cs="Arial" w:hint="eastAsia"/>
              </w:rPr>
              <w:t>产品名称</w:t>
            </w:r>
          </w:p>
        </w:tc>
        <w:tc>
          <w:tcPr>
            <w:tcW w:w="310" w:type="pct"/>
            <w:vAlign w:val="center"/>
          </w:tcPr>
          <w:p w14:paraId="154B56AA" w14:textId="77777777" w:rsidR="001D3404" w:rsidRDefault="00000000">
            <w:pPr>
              <w:jc w:val="center"/>
              <w:rPr>
                <w:rFonts w:ascii="仿宋" w:eastAsia="仿宋" w:hAnsi="仿宋" w:cs="仿宋"/>
              </w:rPr>
            </w:pPr>
            <w:r>
              <w:rPr>
                <w:rFonts w:ascii="仿宋" w:eastAsia="仿宋" w:hAnsi="仿宋" w:cs="Arial" w:hint="eastAsia"/>
              </w:rPr>
              <w:t>单位</w:t>
            </w:r>
          </w:p>
        </w:tc>
        <w:tc>
          <w:tcPr>
            <w:tcW w:w="617" w:type="pct"/>
            <w:vAlign w:val="center"/>
          </w:tcPr>
          <w:p w14:paraId="06487D98" w14:textId="77777777" w:rsidR="001D3404" w:rsidRDefault="00000000">
            <w:pPr>
              <w:jc w:val="center"/>
              <w:rPr>
                <w:rFonts w:ascii="仿宋" w:eastAsia="仿宋" w:hAnsi="仿宋" w:cs="仿宋"/>
              </w:rPr>
            </w:pPr>
            <w:r>
              <w:rPr>
                <w:rFonts w:ascii="仿宋" w:eastAsia="仿宋" w:hAnsi="仿宋" w:cs="仿宋" w:hint="eastAsia"/>
                <w:szCs w:val="21"/>
              </w:rPr>
              <w:t>上限单价（元）</w:t>
            </w:r>
          </w:p>
        </w:tc>
        <w:tc>
          <w:tcPr>
            <w:tcW w:w="619" w:type="pct"/>
            <w:vAlign w:val="center"/>
          </w:tcPr>
          <w:p w14:paraId="2606EEC9" w14:textId="77777777" w:rsidR="001D3404" w:rsidRDefault="00000000">
            <w:pPr>
              <w:jc w:val="center"/>
              <w:rPr>
                <w:rFonts w:ascii="仿宋" w:eastAsia="仿宋" w:hAnsi="仿宋" w:cs="仿宋"/>
              </w:rPr>
            </w:pPr>
            <w:r>
              <w:rPr>
                <w:rFonts w:ascii="仿宋" w:eastAsia="仿宋" w:hAnsi="仿宋" w:cs="仿宋" w:hint="eastAsia"/>
                <w:szCs w:val="21"/>
              </w:rPr>
              <w:t>预估数量（2年）</w:t>
            </w:r>
          </w:p>
        </w:tc>
        <w:tc>
          <w:tcPr>
            <w:tcW w:w="752" w:type="pct"/>
            <w:vAlign w:val="center"/>
          </w:tcPr>
          <w:p w14:paraId="73036231" w14:textId="77777777" w:rsidR="001D3404"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1D3404" w14:paraId="3CFA291B" w14:textId="77777777">
        <w:trPr>
          <w:trHeight w:val="284"/>
          <w:jc w:val="center"/>
        </w:trPr>
        <w:tc>
          <w:tcPr>
            <w:tcW w:w="847" w:type="pct"/>
            <w:vAlign w:val="center"/>
          </w:tcPr>
          <w:p w14:paraId="62071C29"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肝素结合蛋白测定试剂</w:t>
            </w:r>
          </w:p>
        </w:tc>
        <w:tc>
          <w:tcPr>
            <w:tcW w:w="1854" w:type="pct"/>
            <w:vAlign w:val="center"/>
          </w:tcPr>
          <w:p w14:paraId="45D03380"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肝素结合蛋白测定试剂盒</w:t>
            </w:r>
          </w:p>
        </w:tc>
        <w:tc>
          <w:tcPr>
            <w:tcW w:w="310" w:type="pct"/>
            <w:vAlign w:val="center"/>
          </w:tcPr>
          <w:p w14:paraId="5F5490D6" w14:textId="77777777" w:rsidR="001D3404" w:rsidRDefault="00000000">
            <w:pPr>
              <w:jc w:val="center"/>
              <w:rPr>
                <w:rFonts w:ascii="仿宋" w:eastAsia="仿宋" w:hAnsi="仿宋" w:cs="仿宋"/>
                <w:szCs w:val="21"/>
              </w:rPr>
            </w:pPr>
            <w:r>
              <w:rPr>
                <w:rFonts w:ascii="仿宋" w:eastAsia="仿宋" w:hAnsi="仿宋" w:hint="eastAsia"/>
                <w:szCs w:val="21"/>
              </w:rPr>
              <w:t>T</w:t>
            </w:r>
          </w:p>
        </w:tc>
        <w:tc>
          <w:tcPr>
            <w:tcW w:w="617" w:type="pct"/>
            <w:vAlign w:val="center"/>
          </w:tcPr>
          <w:p w14:paraId="4A454BB1" w14:textId="77777777" w:rsidR="001D3404" w:rsidRDefault="00000000">
            <w:pPr>
              <w:jc w:val="center"/>
              <w:rPr>
                <w:rFonts w:ascii="仿宋" w:eastAsia="仿宋" w:hAnsi="仿宋" w:cs="仿宋"/>
                <w:szCs w:val="21"/>
              </w:rPr>
            </w:pPr>
            <w:r>
              <w:rPr>
                <w:rFonts w:ascii="仿宋" w:eastAsia="仿宋" w:hAnsi="仿宋" w:hint="eastAsia"/>
                <w:szCs w:val="21"/>
              </w:rPr>
              <w:t>110</w:t>
            </w:r>
          </w:p>
        </w:tc>
        <w:tc>
          <w:tcPr>
            <w:tcW w:w="619" w:type="pct"/>
            <w:vAlign w:val="center"/>
          </w:tcPr>
          <w:p w14:paraId="5F7598FE" w14:textId="77777777" w:rsidR="001D3404" w:rsidRDefault="00000000">
            <w:pPr>
              <w:jc w:val="center"/>
              <w:rPr>
                <w:rFonts w:ascii="仿宋" w:eastAsia="仿宋" w:hAnsi="仿宋" w:cs="仿宋"/>
                <w:szCs w:val="21"/>
              </w:rPr>
            </w:pPr>
            <w:r>
              <w:rPr>
                <w:rFonts w:ascii="仿宋" w:eastAsia="仿宋" w:hAnsi="仿宋" w:hint="eastAsia"/>
                <w:szCs w:val="21"/>
              </w:rPr>
              <w:t>9000</w:t>
            </w:r>
          </w:p>
        </w:tc>
        <w:tc>
          <w:tcPr>
            <w:tcW w:w="752" w:type="pct"/>
            <w:vAlign w:val="center"/>
          </w:tcPr>
          <w:p w14:paraId="3D7B445B" w14:textId="77777777" w:rsidR="001D3404" w:rsidRDefault="00000000">
            <w:pPr>
              <w:jc w:val="center"/>
              <w:rPr>
                <w:rFonts w:ascii="仿宋" w:eastAsia="仿宋" w:hAnsi="仿宋" w:cs="仿宋"/>
                <w:szCs w:val="21"/>
              </w:rPr>
            </w:pPr>
            <w:r>
              <w:rPr>
                <w:rFonts w:ascii="仿宋" w:eastAsia="仿宋" w:hAnsi="仿宋" w:hint="eastAsia"/>
                <w:szCs w:val="21"/>
              </w:rPr>
              <w:t>990000</w:t>
            </w:r>
          </w:p>
        </w:tc>
      </w:tr>
      <w:tr w:rsidR="001D3404" w14:paraId="5A2EF5BC" w14:textId="77777777">
        <w:trPr>
          <w:trHeight w:val="284"/>
          <w:jc w:val="center"/>
        </w:trPr>
        <w:tc>
          <w:tcPr>
            <w:tcW w:w="847" w:type="pct"/>
            <w:vMerge w:val="restart"/>
            <w:vAlign w:val="center"/>
          </w:tcPr>
          <w:p w14:paraId="6407C6AD" w14:textId="77777777" w:rsidR="001D3404" w:rsidRDefault="00000000">
            <w:pPr>
              <w:jc w:val="center"/>
              <w:rPr>
                <w:rFonts w:ascii="仿宋" w:eastAsia="仿宋" w:hAnsi="仿宋" w:cs="宋体"/>
                <w:szCs w:val="21"/>
                <w:lang w:bidi="ar"/>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心脏相关指标试剂</w:t>
            </w:r>
          </w:p>
        </w:tc>
        <w:tc>
          <w:tcPr>
            <w:tcW w:w="1854" w:type="pct"/>
            <w:vAlign w:val="center"/>
          </w:tcPr>
          <w:p w14:paraId="195DBAD5" w14:textId="77777777" w:rsidR="001D3404" w:rsidRDefault="00000000">
            <w:pPr>
              <w:jc w:val="center"/>
              <w:rPr>
                <w:rFonts w:ascii="仿宋" w:eastAsia="仿宋" w:hAnsi="仿宋" w:cs="Tahoma"/>
                <w:szCs w:val="21"/>
              </w:rPr>
            </w:pPr>
            <w:r>
              <w:rPr>
                <w:rFonts w:ascii="仿宋" w:eastAsia="仿宋" w:hAnsi="仿宋" w:hint="eastAsia"/>
                <w:szCs w:val="21"/>
              </w:rPr>
              <w:t>心肌肌钙蛋白I检测试剂盒(化学发光法）</w:t>
            </w:r>
          </w:p>
        </w:tc>
        <w:tc>
          <w:tcPr>
            <w:tcW w:w="310" w:type="pct"/>
            <w:vAlign w:val="center"/>
          </w:tcPr>
          <w:p w14:paraId="3BD54B01" w14:textId="77777777" w:rsidR="001D3404"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00AB461A" w14:textId="77777777" w:rsidR="001D3404" w:rsidRDefault="00000000">
            <w:pPr>
              <w:jc w:val="center"/>
              <w:rPr>
                <w:rFonts w:ascii="仿宋" w:eastAsia="仿宋" w:hAnsi="仿宋" w:cs="Tahoma"/>
                <w:szCs w:val="21"/>
              </w:rPr>
            </w:pPr>
            <w:r>
              <w:rPr>
                <w:rFonts w:ascii="仿宋" w:eastAsia="仿宋" w:hAnsi="仿宋" w:hint="eastAsia"/>
                <w:szCs w:val="21"/>
              </w:rPr>
              <w:t>21.9</w:t>
            </w:r>
          </w:p>
        </w:tc>
        <w:tc>
          <w:tcPr>
            <w:tcW w:w="619" w:type="pct"/>
            <w:vAlign w:val="center"/>
          </w:tcPr>
          <w:p w14:paraId="45ACF3AA"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174240</w:t>
            </w:r>
          </w:p>
        </w:tc>
        <w:tc>
          <w:tcPr>
            <w:tcW w:w="752" w:type="pct"/>
            <w:vAlign w:val="center"/>
          </w:tcPr>
          <w:p w14:paraId="170C9EA6"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3815856</w:t>
            </w:r>
          </w:p>
        </w:tc>
      </w:tr>
      <w:tr w:rsidR="001D3404" w14:paraId="5590E8F7" w14:textId="77777777">
        <w:trPr>
          <w:trHeight w:val="514"/>
          <w:jc w:val="center"/>
        </w:trPr>
        <w:tc>
          <w:tcPr>
            <w:tcW w:w="847" w:type="pct"/>
            <w:vMerge/>
            <w:vAlign w:val="center"/>
          </w:tcPr>
          <w:p w14:paraId="56960650" w14:textId="77777777" w:rsidR="001D3404" w:rsidRDefault="001D3404">
            <w:pPr>
              <w:jc w:val="center"/>
              <w:rPr>
                <w:rFonts w:ascii="仿宋" w:eastAsia="仿宋" w:hAnsi="仿宋" w:cs="宋体"/>
                <w:szCs w:val="21"/>
                <w:lang w:bidi="ar"/>
              </w:rPr>
            </w:pPr>
          </w:p>
        </w:tc>
        <w:tc>
          <w:tcPr>
            <w:tcW w:w="1854" w:type="pct"/>
            <w:vAlign w:val="center"/>
          </w:tcPr>
          <w:p w14:paraId="547CFCCF" w14:textId="77777777" w:rsidR="001D3404" w:rsidRDefault="00000000">
            <w:pPr>
              <w:jc w:val="center"/>
              <w:rPr>
                <w:rFonts w:ascii="仿宋" w:eastAsia="仿宋" w:hAnsi="仿宋" w:cs="Tahoma"/>
                <w:szCs w:val="21"/>
              </w:rPr>
            </w:pPr>
            <w:r>
              <w:rPr>
                <w:rFonts w:ascii="仿宋" w:eastAsia="仿宋" w:hAnsi="仿宋" w:hint="eastAsia"/>
                <w:szCs w:val="21"/>
              </w:rPr>
              <w:t>N-端脑</w:t>
            </w:r>
            <w:proofErr w:type="gramStart"/>
            <w:r>
              <w:rPr>
                <w:rFonts w:ascii="仿宋" w:eastAsia="仿宋" w:hAnsi="仿宋" w:hint="eastAsia"/>
                <w:szCs w:val="21"/>
              </w:rPr>
              <w:t>利钠肽</w:t>
            </w:r>
            <w:proofErr w:type="gramEnd"/>
            <w:r>
              <w:rPr>
                <w:rFonts w:ascii="仿宋" w:eastAsia="仿宋" w:hAnsi="仿宋" w:hint="eastAsia"/>
                <w:szCs w:val="21"/>
              </w:rPr>
              <w:t>前体检测试剂盒(化学发光法）</w:t>
            </w:r>
          </w:p>
        </w:tc>
        <w:tc>
          <w:tcPr>
            <w:tcW w:w="310" w:type="pct"/>
            <w:vAlign w:val="center"/>
          </w:tcPr>
          <w:p w14:paraId="59FB718E" w14:textId="77777777" w:rsidR="001D3404"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E40450E" w14:textId="77777777" w:rsidR="001D3404" w:rsidRDefault="00000000">
            <w:pPr>
              <w:jc w:val="center"/>
              <w:rPr>
                <w:rFonts w:ascii="仿宋" w:eastAsia="仿宋" w:hAnsi="仿宋" w:cs="Tahoma"/>
                <w:szCs w:val="21"/>
              </w:rPr>
            </w:pPr>
            <w:r>
              <w:rPr>
                <w:rFonts w:ascii="仿宋" w:eastAsia="仿宋" w:hAnsi="仿宋" w:hint="eastAsia"/>
                <w:szCs w:val="21"/>
              </w:rPr>
              <w:t>51.9</w:t>
            </w:r>
          </w:p>
        </w:tc>
        <w:tc>
          <w:tcPr>
            <w:tcW w:w="619" w:type="pct"/>
            <w:vAlign w:val="center"/>
          </w:tcPr>
          <w:p w14:paraId="22A5F637"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36768</w:t>
            </w:r>
          </w:p>
        </w:tc>
        <w:tc>
          <w:tcPr>
            <w:tcW w:w="752" w:type="pct"/>
            <w:vAlign w:val="center"/>
          </w:tcPr>
          <w:p w14:paraId="53E3646F"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1908259.2</w:t>
            </w:r>
          </w:p>
        </w:tc>
      </w:tr>
      <w:tr w:rsidR="001D3404" w14:paraId="47DFA02E" w14:textId="77777777">
        <w:trPr>
          <w:trHeight w:val="284"/>
          <w:jc w:val="center"/>
        </w:trPr>
        <w:tc>
          <w:tcPr>
            <w:tcW w:w="847" w:type="pct"/>
            <w:vMerge w:val="restart"/>
            <w:vAlign w:val="center"/>
          </w:tcPr>
          <w:p w14:paraId="33462220" w14:textId="77777777" w:rsidR="001D3404" w:rsidRDefault="00000000">
            <w:pPr>
              <w:jc w:val="center"/>
              <w:rPr>
                <w:rFonts w:ascii="仿宋" w:eastAsia="仿宋" w:hAnsi="仿宋" w:cs="宋体"/>
                <w:szCs w:val="21"/>
                <w:lang w:bidi="ar"/>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感染性指标试剂</w:t>
            </w:r>
          </w:p>
        </w:tc>
        <w:tc>
          <w:tcPr>
            <w:tcW w:w="1854" w:type="pct"/>
            <w:vAlign w:val="center"/>
          </w:tcPr>
          <w:p w14:paraId="2497E9A9" w14:textId="77777777" w:rsidR="001D3404" w:rsidRDefault="00000000">
            <w:pPr>
              <w:jc w:val="center"/>
              <w:rPr>
                <w:rFonts w:ascii="仿宋" w:eastAsia="仿宋" w:hAnsi="仿宋" w:cs="Tahoma"/>
                <w:szCs w:val="21"/>
              </w:rPr>
            </w:pPr>
            <w:r>
              <w:rPr>
                <w:rFonts w:ascii="仿宋" w:eastAsia="仿宋" w:hAnsi="仿宋" w:hint="eastAsia"/>
                <w:szCs w:val="21"/>
              </w:rPr>
              <w:t>降钙素原检测试剂盒（免疫发光法）</w:t>
            </w:r>
          </w:p>
        </w:tc>
        <w:tc>
          <w:tcPr>
            <w:tcW w:w="310" w:type="pct"/>
            <w:vAlign w:val="center"/>
          </w:tcPr>
          <w:p w14:paraId="72EBCF89" w14:textId="77777777" w:rsidR="001D3404"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B859E20" w14:textId="77777777" w:rsidR="001D3404" w:rsidRDefault="00000000">
            <w:pPr>
              <w:jc w:val="center"/>
              <w:rPr>
                <w:rFonts w:ascii="仿宋" w:eastAsia="仿宋" w:hAnsi="仿宋" w:cs="Tahoma"/>
                <w:szCs w:val="21"/>
              </w:rPr>
            </w:pPr>
            <w:r>
              <w:rPr>
                <w:rFonts w:ascii="仿宋" w:eastAsia="仿宋" w:hAnsi="仿宋" w:hint="eastAsia"/>
                <w:szCs w:val="21"/>
              </w:rPr>
              <w:t>29</w:t>
            </w:r>
          </w:p>
        </w:tc>
        <w:tc>
          <w:tcPr>
            <w:tcW w:w="619" w:type="pct"/>
            <w:vAlign w:val="center"/>
          </w:tcPr>
          <w:p w14:paraId="30100612"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60000</w:t>
            </w:r>
          </w:p>
        </w:tc>
        <w:tc>
          <w:tcPr>
            <w:tcW w:w="752" w:type="pct"/>
            <w:vAlign w:val="center"/>
          </w:tcPr>
          <w:p w14:paraId="71C5AF36"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1740000</w:t>
            </w:r>
          </w:p>
        </w:tc>
      </w:tr>
      <w:tr w:rsidR="001D3404" w14:paraId="2862D3B5" w14:textId="77777777">
        <w:trPr>
          <w:trHeight w:val="284"/>
          <w:jc w:val="center"/>
        </w:trPr>
        <w:tc>
          <w:tcPr>
            <w:tcW w:w="847" w:type="pct"/>
            <w:vMerge/>
            <w:vAlign w:val="center"/>
          </w:tcPr>
          <w:p w14:paraId="6910DE66" w14:textId="77777777" w:rsidR="001D3404" w:rsidRDefault="001D3404">
            <w:pPr>
              <w:jc w:val="center"/>
              <w:rPr>
                <w:rFonts w:ascii="仿宋" w:eastAsia="仿宋" w:hAnsi="仿宋" w:cs="宋体"/>
                <w:szCs w:val="21"/>
                <w:lang w:bidi="ar"/>
              </w:rPr>
            </w:pPr>
          </w:p>
        </w:tc>
        <w:tc>
          <w:tcPr>
            <w:tcW w:w="1854" w:type="pct"/>
            <w:vAlign w:val="center"/>
          </w:tcPr>
          <w:p w14:paraId="4730D927" w14:textId="77777777" w:rsidR="001D3404" w:rsidRDefault="00000000">
            <w:pPr>
              <w:jc w:val="center"/>
              <w:rPr>
                <w:rFonts w:ascii="仿宋" w:eastAsia="仿宋" w:hAnsi="仿宋" w:cs="Tahoma"/>
                <w:szCs w:val="21"/>
              </w:rPr>
            </w:pPr>
            <w:r>
              <w:rPr>
                <w:rFonts w:ascii="仿宋" w:eastAsia="仿宋" w:hAnsi="仿宋" w:hint="eastAsia"/>
                <w:szCs w:val="21"/>
              </w:rPr>
              <w:t>血清淀粉样蛋白A检测试剂盒（免疫发光法）</w:t>
            </w:r>
          </w:p>
        </w:tc>
        <w:tc>
          <w:tcPr>
            <w:tcW w:w="310" w:type="pct"/>
            <w:vAlign w:val="center"/>
          </w:tcPr>
          <w:p w14:paraId="38078ECD" w14:textId="77777777" w:rsidR="001D3404"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4FE1BF4" w14:textId="77777777" w:rsidR="001D3404" w:rsidRDefault="00000000">
            <w:pPr>
              <w:jc w:val="center"/>
              <w:rPr>
                <w:rFonts w:ascii="仿宋" w:eastAsia="仿宋" w:hAnsi="仿宋" w:cs="Tahoma"/>
                <w:szCs w:val="21"/>
              </w:rPr>
            </w:pPr>
            <w:r>
              <w:rPr>
                <w:rFonts w:ascii="仿宋" w:eastAsia="仿宋" w:hAnsi="仿宋" w:hint="eastAsia"/>
                <w:szCs w:val="21"/>
              </w:rPr>
              <w:t>8.5</w:t>
            </w:r>
          </w:p>
        </w:tc>
        <w:tc>
          <w:tcPr>
            <w:tcW w:w="619" w:type="pct"/>
            <w:vAlign w:val="center"/>
          </w:tcPr>
          <w:p w14:paraId="73830C12"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20400</w:t>
            </w:r>
          </w:p>
        </w:tc>
        <w:tc>
          <w:tcPr>
            <w:tcW w:w="752" w:type="pct"/>
            <w:vAlign w:val="center"/>
          </w:tcPr>
          <w:p w14:paraId="057303BB" w14:textId="77777777" w:rsidR="001D3404" w:rsidRDefault="00000000">
            <w:pPr>
              <w:jc w:val="center"/>
              <w:rPr>
                <w:rFonts w:ascii="仿宋" w:eastAsia="仿宋" w:hAnsi="仿宋" w:cs="宋体"/>
                <w:kern w:val="0"/>
                <w:szCs w:val="21"/>
                <w:lang w:bidi="ar"/>
              </w:rPr>
            </w:pPr>
            <w:r>
              <w:rPr>
                <w:rFonts w:ascii="仿宋" w:eastAsia="仿宋" w:hAnsi="仿宋" w:hint="eastAsia"/>
                <w:szCs w:val="21"/>
              </w:rPr>
              <w:t>173400</w:t>
            </w:r>
          </w:p>
        </w:tc>
      </w:tr>
    </w:tbl>
    <w:p w14:paraId="72609820" w14:textId="77777777" w:rsidR="001D3404"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6D0D0359" w14:textId="77777777" w:rsidR="00A1054E" w:rsidRDefault="00000000" w:rsidP="00A1054E">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16961EA7" w14:textId="27466F7C" w:rsidR="001D3404" w:rsidRPr="00A1054E" w:rsidRDefault="00A1054E" w:rsidP="00A1054E">
      <w:pPr>
        <w:spacing w:line="360" w:lineRule="auto"/>
        <w:ind w:firstLineChars="200" w:firstLine="480"/>
        <w:jc w:val="left"/>
        <w:rPr>
          <w:rFonts w:ascii="仿宋" w:eastAsia="仿宋" w:hAnsi="仿宋" w:cs="仿宋"/>
          <w:sz w:val="24"/>
          <w:szCs w:val="24"/>
        </w:rPr>
      </w:pPr>
      <w:r w:rsidRPr="00A1054E">
        <w:rPr>
          <w:rFonts w:ascii="仿宋" w:eastAsia="仿宋" w:hAnsi="仿宋" w:cs="仿宋" w:hint="eastAsia"/>
          <w:sz w:val="24"/>
          <w:szCs w:val="24"/>
        </w:rPr>
        <w:t>1</w:t>
      </w:r>
      <w:r w:rsidRPr="00A1054E">
        <w:rPr>
          <w:rFonts w:ascii="仿宋" w:eastAsia="仿宋" w:hAnsi="仿宋" w:cs="仿宋"/>
          <w:sz w:val="24"/>
          <w:szCs w:val="24"/>
        </w:rPr>
        <w:t>.</w:t>
      </w:r>
      <w:r w:rsidRPr="00A1054E">
        <w:rPr>
          <w:rFonts w:ascii="仿宋" w:eastAsia="仿宋" w:hAnsi="仿宋" w:hint="eastAsia"/>
          <w:sz w:val="24"/>
        </w:rPr>
        <w:t>国家临检中心已开展室间质评的项目必须有独立分组</w:t>
      </w:r>
      <w:r>
        <w:rPr>
          <w:rFonts w:ascii="仿宋" w:eastAsia="仿宋" w:hAnsi="仿宋" w:hint="eastAsia"/>
          <w:sz w:val="24"/>
        </w:rPr>
        <w:t>。</w:t>
      </w:r>
    </w:p>
    <w:p w14:paraId="021ECBDC" w14:textId="77777777" w:rsidR="001D3404"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27F7363" w14:textId="77777777" w:rsidR="001D3404"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1E7A8D36"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5E881EEA"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716F018"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6059093"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0E8838AA"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AF27C65"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39AEFBA"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49EBA5E2"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w:t>
      </w:r>
      <w:r>
        <w:rPr>
          <w:rFonts w:ascii="仿宋" w:eastAsia="仿宋" w:hAnsi="仿宋" w:cs="仿宋" w:hint="eastAsia"/>
          <w:kern w:val="0"/>
          <w:sz w:val="24"/>
        </w:rPr>
        <w:lastRenderedPageBreak/>
        <w:t>单；</w:t>
      </w:r>
    </w:p>
    <w:p w14:paraId="7047BDD8"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0B4AF325" w14:textId="77777777" w:rsidR="001D3404"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55E86AA"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266118C0"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75FF544A"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F519337"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7899A64" w14:textId="77777777" w:rsidR="001D3404"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54F4E05E" w14:textId="77777777" w:rsidR="001D3404"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51506185" w14:textId="77777777" w:rsidR="001D3404"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13BA1053" w14:textId="77777777" w:rsidR="001D3404"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6410EDEF" w14:textId="77777777" w:rsidR="001D3404"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884C2FC" w14:textId="77777777" w:rsidR="001D3404"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18394399" w14:textId="77777777" w:rsidR="001D3404"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7E2F668" w14:textId="77777777" w:rsidR="001D3404"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0913EBF8" w14:textId="77777777" w:rsidR="001D3404"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5C504A0E" w14:textId="77777777" w:rsidR="001D3404"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0F35E770" w14:textId="77777777" w:rsidR="001D3404"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1FC59D4" w14:textId="77777777" w:rsidR="001D3404"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90EDEF3" w14:textId="77777777" w:rsidR="001D3404"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7A8BEE4F" w14:textId="77777777" w:rsidR="001D3404"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5424B53" w14:textId="77777777" w:rsidR="001D3404"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3B50AE75" w14:textId="77777777" w:rsidR="001D3404"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1418949" w14:textId="77777777" w:rsidR="001D3404"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A3C73A2" w14:textId="77777777" w:rsidR="001D3404"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C2CFDF2" w14:textId="77777777" w:rsidR="001D3404"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5516FC90" w14:textId="77777777" w:rsidR="001D3404"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DE3FD5F" w14:textId="77777777" w:rsidR="001D3404"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E7C1647" w14:textId="77777777" w:rsidR="001D3404"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lastRenderedPageBreak/>
        <w:t>十二、采购公告期限：</w:t>
      </w:r>
      <w:r>
        <w:rPr>
          <w:rFonts w:ascii="仿宋" w:eastAsia="仿宋" w:hAnsi="仿宋" w:cs="仿宋" w:hint="eastAsia"/>
          <w:spacing w:val="-4"/>
          <w:sz w:val="24"/>
        </w:rPr>
        <w:t>本公告发布之日起五个工作日。</w:t>
      </w:r>
    </w:p>
    <w:p w14:paraId="596F89DE" w14:textId="77777777" w:rsidR="001D3404"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708EEF4" w14:textId="77777777" w:rsidR="001D3404"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1CC3D04C" w14:textId="77777777" w:rsidR="001D3404"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1F1ABC4B" w14:textId="77777777" w:rsidR="001D3404"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5FB64410" w14:textId="77777777" w:rsidR="001D3404"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E5E0A34" w14:textId="77777777" w:rsidR="001D3404"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28BA586A" w14:textId="77777777" w:rsidR="001D3404"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FDEA72A" w14:textId="77777777" w:rsidR="001D3404"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BBFA2C3" w14:textId="77777777" w:rsidR="001D3404"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31D40EFF" w14:textId="445F5378" w:rsidR="001D3404"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sidR="00A1054E">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7" w:name="_Toc104885740"/>
      <w:bookmarkEnd w:id="1"/>
      <w:bookmarkEnd w:id="4"/>
    </w:p>
    <w:bookmarkEnd w:id="2"/>
    <w:p w14:paraId="2F5025BA" w14:textId="77777777" w:rsidR="001D3404" w:rsidRDefault="001D3404">
      <w:pPr>
        <w:spacing w:line="360" w:lineRule="auto"/>
        <w:jc w:val="center"/>
        <w:rPr>
          <w:rFonts w:ascii="仿宋" w:eastAsia="仿宋" w:hAnsi="仿宋" w:cs="仿宋"/>
          <w:b/>
          <w:bCs/>
          <w:sz w:val="44"/>
          <w:szCs w:val="44"/>
        </w:rPr>
      </w:pPr>
    </w:p>
    <w:p w14:paraId="30C42949" w14:textId="77777777" w:rsidR="001D3404"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7070B1C1" w14:textId="77777777" w:rsidR="001D3404" w:rsidRDefault="001D3404">
      <w:pPr>
        <w:spacing w:line="360" w:lineRule="auto"/>
        <w:jc w:val="center"/>
        <w:rPr>
          <w:rFonts w:ascii="仿宋" w:eastAsia="仿宋" w:hAnsi="仿宋" w:cs="仿宋"/>
          <w:b/>
          <w:bCs/>
          <w:sz w:val="32"/>
          <w:szCs w:val="28"/>
        </w:rPr>
      </w:pPr>
    </w:p>
    <w:p w14:paraId="2E6029F5" w14:textId="77777777" w:rsidR="001D3404"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D3404" w14:paraId="2D093C6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3664C3" w14:textId="77777777" w:rsidR="001D3404"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C44EA0" w14:textId="77777777" w:rsidR="001D3404"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1D3404" w14:paraId="360E174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5EDA96" w14:textId="77777777" w:rsidR="001D3404"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FF49BEA" w14:textId="77777777" w:rsidR="001D3404"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绍兴市人民医院第一批试剂2采购项目</w:t>
            </w:r>
          </w:p>
        </w:tc>
      </w:tr>
      <w:tr w:rsidR="001D3404" w14:paraId="6B14775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A0E71F" w14:textId="77777777" w:rsidR="001D3404"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CF7DA9" w14:textId="77777777" w:rsidR="001D3404"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1D3404" w14:paraId="579BB6F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3402C1" w14:textId="77777777" w:rsidR="001D3404"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5A632E" w14:textId="77777777" w:rsidR="001D3404"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1D3404" w14:paraId="2FEEE33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C75171" w14:textId="77777777" w:rsidR="001D3404" w:rsidRDefault="00000000">
            <w:pPr>
              <w:jc w:val="center"/>
              <w:rPr>
                <w:rFonts w:ascii="仿宋" w:eastAsia="仿宋" w:hAnsi="仿宋" w:cs="仿宋"/>
                <w:sz w:val="24"/>
              </w:rPr>
            </w:pPr>
            <w:r>
              <w:rPr>
                <w:rFonts w:ascii="仿宋" w:eastAsia="仿宋" w:hAnsi="仿宋" w:cs="仿宋"/>
                <w:sz w:val="24"/>
              </w:rPr>
              <w:lastRenderedPageBreak/>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8C0D80" w14:textId="77777777" w:rsidR="001D3404"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1D3404" w14:paraId="7C9BFFF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A8F3DE5" w14:textId="77777777" w:rsidR="001D3404"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466BA2" w14:textId="7BE1E83C" w:rsidR="001D3404" w:rsidRDefault="00000000">
            <w:pPr>
              <w:rPr>
                <w:rFonts w:ascii="仿宋" w:eastAsia="仿宋" w:hAnsi="仿宋" w:cs="仿宋"/>
                <w:sz w:val="24"/>
              </w:rPr>
            </w:pPr>
            <w:r>
              <w:rPr>
                <w:rFonts w:ascii="仿宋" w:eastAsia="仿宋" w:hAnsi="仿宋" w:cs="仿宋" w:hint="eastAsia"/>
                <w:b/>
                <w:sz w:val="24"/>
              </w:rPr>
              <w:t>投标文件份数：正本一份，副本</w:t>
            </w:r>
            <w:r w:rsidR="00551B6C">
              <w:rPr>
                <w:rFonts w:ascii="仿宋" w:eastAsia="仿宋" w:hAnsi="仿宋" w:cs="仿宋" w:hint="eastAsia"/>
                <w:b/>
                <w:sz w:val="24"/>
              </w:rPr>
              <w:t>六</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1D3404" w14:paraId="7D40767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7B87A76" w14:textId="77777777" w:rsidR="001D3404"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3EA38F" w14:textId="77777777" w:rsidR="001D3404"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D15829C" w14:textId="77777777" w:rsidR="001D3404"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1D3404" w14:paraId="252EFF6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D0D53E7" w14:textId="77777777" w:rsidR="001D3404"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3587FE2" w14:textId="77777777" w:rsidR="001D3404"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1D3404" w14:paraId="3F70E4A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0A0265" w14:textId="77777777" w:rsidR="001D3404"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0A9196" w14:textId="77777777" w:rsidR="001D3404" w:rsidRDefault="00000000">
            <w:pPr>
              <w:rPr>
                <w:rFonts w:ascii="仿宋" w:eastAsia="仿宋" w:hAnsi="仿宋" w:cs="仿宋"/>
                <w:b/>
                <w:bCs/>
                <w:sz w:val="24"/>
              </w:rPr>
            </w:pPr>
            <w:r>
              <w:rPr>
                <w:rFonts w:ascii="仿宋" w:eastAsia="仿宋" w:hAnsi="仿宋" w:cs="仿宋" w:hint="eastAsia"/>
                <w:b/>
                <w:bCs/>
                <w:sz w:val="24"/>
              </w:rPr>
              <w:t>采购代理服务费：</w:t>
            </w:r>
          </w:p>
          <w:p w14:paraId="0E8030D7" w14:textId="77777777" w:rsidR="001D3404"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6DE59A2" w14:textId="77777777" w:rsidR="001D3404"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B217829" w14:textId="77777777" w:rsidR="001D3404" w:rsidRDefault="00000000">
            <w:pPr>
              <w:rPr>
                <w:rFonts w:ascii="仿宋" w:eastAsia="仿宋" w:hAnsi="仿宋" w:cs="仿宋"/>
                <w:sz w:val="24"/>
              </w:rPr>
            </w:pPr>
            <w:r>
              <w:rPr>
                <w:rFonts w:ascii="仿宋" w:eastAsia="仿宋" w:hAnsi="仿宋" w:cs="仿宋" w:hint="eastAsia"/>
                <w:sz w:val="24"/>
              </w:rPr>
              <w:t>招标代理服务收费标准：</w:t>
            </w:r>
          </w:p>
          <w:p w14:paraId="4E0BB4B4" w14:textId="77777777" w:rsidR="001D3404"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2204851" w14:textId="77777777" w:rsidR="001D3404"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1B83069F" w14:textId="77777777" w:rsidR="001D3404"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CA1C846" w14:textId="77777777" w:rsidR="001D3404"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58CD5FC" w14:textId="77777777" w:rsidR="001D3404"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6F9F2FE" w14:textId="77777777" w:rsidR="001D3404"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DEC014B" w14:textId="77777777" w:rsidR="001D3404"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1FA8060" w14:textId="77777777" w:rsidR="001D3404"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521BAC87" w14:textId="77777777" w:rsidR="001D3404" w:rsidRDefault="00000000">
            <w:pPr>
              <w:rPr>
                <w:rFonts w:ascii="仿宋" w:eastAsia="仿宋" w:hAnsi="仿宋" w:cs="仿宋"/>
                <w:sz w:val="24"/>
              </w:rPr>
            </w:pPr>
            <w:r>
              <w:rPr>
                <w:rFonts w:ascii="仿宋" w:eastAsia="仿宋" w:hAnsi="仿宋" w:cs="仿宋" w:hint="eastAsia"/>
                <w:sz w:val="24"/>
              </w:rPr>
              <w:t>（2）招标代理服务费的交纳方式：</w:t>
            </w:r>
          </w:p>
          <w:p w14:paraId="0AB6A617" w14:textId="77777777" w:rsidR="001D3404"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C0E7B2D" w14:textId="77777777" w:rsidR="001D3404"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72983760" w14:textId="77777777" w:rsidR="001D3404"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4914965" w14:textId="77777777" w:rsidR="001D3404"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4B99AB4" w14:textId="77777777" w:rsidR="001D3404"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1D3404" w14:paraId="66FF72B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FFA3EA" w14:textId="77777777" w:rsidR="001D3404"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404763" w14:textId="77777777" w:rsidR="001D3404"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1D3404" w14:paraId="6CB3BBC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E09079" w14:textId="77777777" w:rsidR="001D3404"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13626C" w14:textId="77777777" w:rsidR="001D3404"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63876F9" w14:textId="77777777" w:rsidR="001D3404" w:rsidRDefault="001D3404">
      <w:pPr>
        <w:spacing w:line="360" w:lineRule="auto"/>
        <w:jc w:val="center"/>
        <w:rPr>
          <w:rFonts w:ascii="仿宋" w:eastAsia="仿宋" w:hAnsi="仿宋" w:cs="仿宋"/>
          <w:b/>
          <w:bCs/>
          <w:sz w:val="32"/>
          <w:szCs w:val="28"/>
        </w:rPr>
      </w:pPr>
    </w:p>
    <w:p w14:paraId="7F38FDA7" w14:textId="77777777" w:rsidR="001D3404"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4867EFA5"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56617012"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7315484A"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283325A"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E2F56B9"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91EE19C"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0C1CE74"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619F522"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4CDDEDA6"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8F2C58B"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4914B8D"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250C22FC"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DA6F151"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848D1C"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40265F76"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1B29081D"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1028F6A3"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0E8A843D"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2FFD466"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5B844EC1"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5</w:t>
      </w:r>
      <w:r>
        <w:rPr>
          <w:rFonts w:ascii="仿宋" w:eastAsia="仿宋" w:hAnsi="仿宋" w:cs="仿宋" w:hint="eastAsia"/>
          <w:b/>
          <w:bCs/>
          <w:sz w:val="24"/>
        </w:rPr>
        <w:t>.采购文件的澄清与修改</w:t>
      </w:r>
    </w:p>
    <w:p w14:paraId="7DCE2C22" w14:textId="77777777" w:rsidR="001D3404"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69801560"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71C0FBFB"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138FD2E8"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0F9AD88A" w14:textId="77777777" w:rsidR="001D3404" w:rsidRDefault="001D3404">
      <w:pPr>
        <w:snapToGrid w:val="0"/>
        <w:spacing w:line="440" w:lineRule="exact"/>
        <w:jc w:val="center"/>
        <w:rPr>
          <w:rFonts w:ascii="仿宋" w:eastAsia="仿宋" w:hAnsi="仿宋" w:cs="仿宋"/>
          <w:b/>
          <w:bCs/>
          <w:sz w:val="32"/>
          <w:szCs w:val="28"/>
        </w:rPr>
      </w:pPr>
    </w:p>
    <w:p w14:paraId="4271D9D5" w14:textId="77777777" w:rsidR="001D3404"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24BEA6F5"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117D208"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9E14C41"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337412A"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9CBC325" w14:textId="77777777" w:rsidR="001D3404"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790A48F1"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A9D31FA"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1B92F101"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F347B24"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B6514BB"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FD91F20"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78BFC9F" w14:textId="77777777" w:rsidR="001D3404"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0672C1D" w14:textId="77777777" w:rsidR="001D3404"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11431E5" w14:textId="77777777" w:rsidR="001D3404"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2ECB0478" w14:textId="77777777" w:rsidR="001D3404"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3D77472F" w14:textId="77777777" w:rsidR="001D3404"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lastRenderedPageBreak/>
        <w:t>注：“资格文件”需按采购文件要求的格式、内容制作，复印件需加盖供应商公章。</w:t>
      </w:r>
    </w:p>
    <w:p w14:paraId="23F2BCE1"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244BF4F"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126BFCB0"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3C9AE40" w14:textId="77777777" w:rsidR="001D3404"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7B2E9D92" w14:textId="77777777" w:rsidR="001D3404"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465FDF74" w14:textId="77777777" w:rsidR="001D3404"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670C30E4" w14:textId="77777777" w:rsidR="001D3404"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59BC8D2B" w14:textId="77777777" w:rsidR="001D3404"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31808B81" w14:textId="77777777" w:rsidR="001D3404"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2B74A862"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56C8D3F" w14:textId="77777777" w:rsidR="001D3404"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07374F8"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085B01B9" w14:textId="77777777" w:rsidR="001D3404"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65DCF74" w14:textId="77777777" w:rsidR="001D3404"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7EC6649"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31CF3DB" w14:textId="77777777" w:rsidR="001D3404"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8C403C8"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2D1E6BA"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98D2397" w14:textId="77777777" w:rsidR="001D3404"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669B56A2" w14:textId="77777777" w:rsidR="001D3404"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w:t>
      </w:r>
      <w:r>
        <w:rPr>
          <w:rFonts w:ascii="仿宋" w:eastAsia="仿宋" w:hAnsi="仿宋" w:cs="仿宋" w:hint="eastAsia"/>
          <w:sz w:val="24"/>
        </w:rPr>
        <w:lastRenderedPageBreak/>
        <w:t>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0576B93" w14:textId="77777777" w:rsidR="001D3404"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64C6E7BA" w14:textId="77777777" w:rsidR="001D3404"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DB4B831" w14:textId="77777777" w:rsidR="001D3404"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90AFFAC" w14:textId="77777777" w:rsidR="001D3404"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5FF5B74" w14:textId="77777777" w:rsidR="001D3404"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00642F2F" w14:textId="77777777" w:rsidR="001D3404"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1E72E0D6"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8284584" w14:textId="77777777" w:rsidR="001D3404"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BFF9DA9"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8504BE4"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B7C2818" w14:textId="77777777" w:rsidR="001D3404"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51AF863"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36B7B55F"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0B5DB52" w14:textId="77777777" w:rsidR="001D3404"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BABC284"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75200BF"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FF35B1C"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5FAEBBC"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632455F"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19BF838"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78E6AB6"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DA0B74F"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9A540D1"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3.9评审委员会对“报价文件”进行评审，计算评标价及价格分，汇总商务技术分、价格分，根据得分排序确定中标候选人。</w:t>
      </w:r>
    </w:p>
    <w:p w14:paraId="53B47A13"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DBC1753" w14:textId="77777777" w:rsidR="001D3404"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3D79E9F" w14:textId="77777777" w:rsidR="001D3404"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41ED20F0" w14:textId="77777777" w:rsidR="001D3404"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1157599" w14:textId="77777777" w:rsidR="001D3404"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6F4D4353" w14:textId="77777777" w:rsidR="001D3404"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21CB1B4" w14:textId="77777777" w:rsidR="001D3404"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21DA0542" w14:textId="77777777" w:rsidR="001D3404"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40877AA" w14:textId="77777777" w:rsidR="001D3404"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13E39891" w14:textId="77777777" w:rsidR="001D3404"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D60A40E" w14:textId="77777777" w:rsidR="001D3404"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1F827B77" w14:textId="77777777" w:rsidR="001D3404"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BC7378E" w14:textId="77777777" w:rsidR="001D3404"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4AB2CAF"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5DE1735"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42D19BA"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140EDBC"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2ECEDD6"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466CE87C" w14:textId="77777777" w:rsidR="001D3404"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7.无效投标的情形</w:t>
      </w:r>
    </w:p>
    <w:p w14:paraId="5B1FB5CC" w14:textId="77777777" w:rsidR="001D3404"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6A8E460C"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F222C9F"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D16D00B"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F37E846" w14:textId="77777777" w:rsidR="001D3404"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ED69AB2" w14:textId="77777777" w:rsidR="001D3404"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69F993A0" w14:textId="77777777" w:rsidR="001D3404"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6A14FB9" w14:textId="77777777" w:rsidR="001D3404"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57C2395"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66DC785"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C8C2297"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717DC90"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97554C2" w14:textId="77777777" w:rsidR="001D3404"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5416527"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8D2585F" w14:textId="77777777" w:rsidR="001D3404"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894E7C4" w14:textId="77777777" w:rsidR="001D3404"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538C06F8" w14:textId="77777777" w:rsidR="001D3404"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DF43DD9"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7.11报价超过采购文件中规定的预估金额或最高限价（包括单价限价等采购文件规定的各类限价）的；</w:t>
      </w:r>
    </w:p>
    <w:p w14:paraId="5DF57AEF"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D79F925"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B57BD82"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00DFF7E" w14:textId="77777777" w:rsidR="001D3404"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40F4164"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84C7124"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279D6DC9"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D898DA9" w14:textId="77777777" w:rsidR="001D3404"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10C7DD7"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74454BB" w14:textId="77777777" w:rsidR="001D3404"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373698A" w14:textId="77777777" w:rsidR="001D3404"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DA4D61C" w14:textId="77777777" w:rsidR="001D3404"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7B6B721" w14:textId="77777777" w:rsidR="001D3404"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279C475B" w14:textId="77777777" w:rsidR="001D3404"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16A23C9" w14:textId="77777777" w:rsidR="001D3404"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4FEB9290"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B626F2A" w14:textId="77777777" w:rsidR="001D3404"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2A4F515C" w14:textId="77777777" w:rsidR="001D3404"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FF10B9E" w14:textId="77777777" w:rsidR="001D3404"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1D577408" w14:textId="77777777" w:rsidR="001D3404"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lastRenderedPageBreak/>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3F0B2342" w14:textId="77777777" w:rsidR="001D3404"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29547857" w14:textId="77777777" w:rsidR="001D3404"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28996185" w14:textId="77777777" w:rsidR="001D3404"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F3F02D6"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F5C8536" w14:textId="77777777" w:rsidR="001D3404"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B6F4EAC"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829DF18"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296087EB"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74B00EF" w14:textId="77777777" w:rsidR="001D3404"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136FC45E" w14:textId="77777777" w:rsidR="001D3404" w:rsidRDefault="001D3404">
      <w:pPr>
        <w:widowControl/>
        <w:snapToGrid w:val="0"/>
        <w:spacing w:line="480" w:lineRule="exact"/>
        <w:jc w:val="center"/>
        <w:rPr>
          <w:rFonts w:ascii="仿宋" w:eastAsia="仿宋" w:hAnsi="仿宋" w:cs="仿宋"/>
          <w:b/>
          <w:bCs/>
          <w:sz w:val="32"/>
          <w:szCs w:val="28"/>
        </w:rPr>
      </w:pPr>
    </w:p>
    <w:p w14:paraId="41CD0139" w14:textId="77777777" w:rsidR="001D3404"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70B4AE96" w14:textId="77777777" w:rsidR="001D3404"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E9AAA40"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823988"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4E5FFE9"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6973787" w14:textId="77777777" w:rsidR="001D3404"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23A247E"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B969F36"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C669F41"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2.3供应商以银行、保险公司出具保函形式提交履约保证金的，采购人不得拒收。</w:t>
      </w:r>
    </w:p>
    <w:p w14:paraId="77F859C4" w14:textId="77777777" w:rsidR="001D3404"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0D98AB01" w14:textId="77777777" w:rsidR="001D3404"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34E50BB9" w14:textId="77777777" w:rsidR="001D3404"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51FF8130" w14:textId="77777777" w:rsidR="001D3404"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0BE521"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D6202E6"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2415F837"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79E01478" w14:textId="77777777" w:rsidR="001D3404"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47E2C2B" w14:textId="77777777" w:rsidR="001D3404"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77128BE" w14:textId="77777777" w:rsidR="001D3404"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6B34C08F" w14:textId="77777777" w:rsidR="001D3404" w:rsidRDefault="001D3404">
      <w:pPr>
        <w:spacing w:line="440" w:lineRule="exact"/>
        <w:jc w:val="center"/>
        <w:rPr>
          <w:rFonts w:ascii="仿宋" w:eastAsia="仿宋" w:hAnsi="仿宋" w:cs="仿宋"/>
          <w:b/>
          <w:bCs/>
          <w:sz w:val="40"/>
          <w:szCs w:val="36"/>
        </w:rPr>
      </w:pPr>
    </w:p>
    <w:p w14:paraId="61CC2F59" w14:textId="77777777" w:rsidR="001D3404"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71415DD8" w14:textId="77777777" w:rsidR="001D3404"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73BA129D" w14:textId="77777777" w:rsidR="001D3404"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446907A6" w14:textId="77777777" w:rsidR="001D3404"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0C573377" w14:textId="77777777" w:rsidR="001D3404"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85E0CA3" w14:textId="77777777" w:rsidR="001D3404"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B1789BB" w14:textId="77777777" w:rsidR="001D3404"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w:t>
      </w:r>
      <w:r>
        <w:rPr>
          <w:rFonts w:ascii="仿宋" w:eastAsia="仿宋" w:hAnsi="仿宋" w:hint="eastAsia"/>
          <w:sz w:val="24"/>
        </w:rPr>
        <w:lastRenderedPageBreak/>
        <w:t>都应提供并在投标文件中明确列出。</w:t>
      </w:r>
    </w:p>
    <w:p w14:paraId="710B8D78" w14:textId="77777777" w:rsidR="001D3404"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33F19D2" w14:textId="77777777" w:rsidR="001D3404"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06CE766B" w14:textId="77777777" w:rsidR="001D3404"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9A19447" w14:textId="77777777" w:rsidR="001D3404"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06C2447C" w14:textId="77777777" w:rsidR="001D3404"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65C9F09B" w14:textId="77777777" w:rsidR="001D3404"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0F2066EB"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918FB78"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7E7409F9"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44AF9E6D"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205D96F0"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417438C6"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22B2D7A0"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206EAD8" w14:textId="77777777" w:rsidR="001D3404"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1E6C3285" w14:textId="77777777" w:rsidR="001D3404"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7DAC7D2" w14:textId="77777777" w:rsidR="001D3404"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5F30A345" w14:textId="77777777" w:rsidR="001D3404"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67F4820E" w14:textId="77777777" w:rsidR="001D3404"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2A2E33D2" w14:textId="77777777" w:rsidR="001D3404"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4986C5DF" w14:textId="77777777" w:rsidR="001D3404"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261D9E5" w14:textId="77777777" w:rsidR="001D3404"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EF116E3" w14:textId="77777777" w:rsidR="001D3404" w:rsidRDefault="00000000">
      <w:pPr>
        <w:snapToGrid w:val="0"/>
        <w:spacing w:line="440" w:lineRule="exact"/>
        <w:jc w:val="left"/>
        <w:rPr>
          <w:rFonts w:ascii="仿宋" w:eastAsia="仿宋" w:hAnsi="仿宋"/>
          <w:b/>
          <w:sz w:val="24"/>
        </w:rPr>
      </w:pPr>
      <w:bookmarkStart w:id="14" w:name="_Toc151354173"/>
      <w:r>
        <w:rPr>
          <w:rFonts w:ascii="仿宋" w:eastAsia="仿宋" w:hAnsi="仿宋"/>
          <w:b/>
          <w:sz w:val="24"/>
        </w:rPr>
        <w:t>7</w:t>
      </w:r>
      <w:r>
        <w:rPr>
          <w:rFonts w:ascii="仿宋" w:eastAsia="仿宋" w:hAnsi="仿宋" w:hint="eastAsia"/>
          <w:b/>
          <w:sz w:val="24"/>
        </w:rPr>
        <w:t>.招标项目名称及数量：</w:t>
      </w:r>
    </w:p>
    <w:bookmarkEnd w:id="14"/>
    <w:p w14:paraId="5207BD22"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详见公告</w:t>
      </w:r>
    </w:p>
    <w:p w14:paraId="0DEFA3D0"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3D6C099A"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74B924C5"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7DC492DF"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79437835"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C678B8E"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1B619BA2"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0A9C4F8D"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9A48275"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272D78C1"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167E4B13"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0612CBE8"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1A253902"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2108BE45"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67782DE9"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0886437A"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21D74E27" w14:textId="77777777" w:rsidR="001D3404" w:rsidRPr="00A1054E" w:rsidRDefault="00000000">
      <w:pPr>
        <w:snapToGrid w:val="0"/>
        <w:spacing w:line="440" w:lineRule="exact"/>
        <w:jc w:val="left"/>
        <w:rPr>
          <w:rFonts w:ascii="仿宋" w:eastAsia="仿宋" w:hAnsi="仿宋"/>
          <w:bCs/>
          <w:sz w:val="24"/>
        </w:rPr>
      </w:pPr>
      <w:r w:rsidRPr="00A1054E">
        <w:rPr>
          <w:rFonts w:ascii="仿宋" w:eastAsia="仿宋" w:hAnsi="仿宋" w:hint="eastAsia"/>
          <w:bCs/>
          <w:sz w:val="24"/>
        </w:rPr>
        <w:lastRenderedPageBreak/>
        <w:t>10.</w:t>
      </w:r>
      <w:r w:rsidRPr="00A1054E">
        <w:rPr>
          <w:rFonts w:ascii="仿宋_GB2312" w:eastAsia="仿宋_GB2312" w:hAnsi="仿宋" w:hint="eastAsia"/>
          <w:bCs/>
          <w:iCs/>
          <w:sz w:val="24"/>
        </w:rPr>
        <w:t>各标段（有约定的）需包含所有相关质控品、校准品、定标液、</w:t>
      </w:r>
      <w:proofErr w:type="gramStart"/>
      <w:r w:rsidRPr="00A1054E">
        <w:rPr>
          <w:rFonts w:ascii="仿宋_GB2312" w:eastAsia="仿宋_GB2312" w:hAnsi="仿宋" w:hint="eastAsia"/>
          <w:bCs/>
          <w:iCs/>
          <w:sz w:val="24"/>
        </w:rPr>
        <w:t>样品杯</w:t>
      </w:r>
      <w:proofErr w:type="gramEnd"/>
      <w:r w:rsidRPr="00A1054E">
        <w:rPr>
          <w:rFonts w:ascii="仿宋_GB2312" w:eastAsia="仿宋_GB2312" w:hAnsi="仿宋" w:hint="eastAsia"/>
          <w:bCs/>
          <w:iCs/>
          <w:sz w:val="24"/>
        </w:rPr>
        <w:t>等配套耗材，以保证临床使用，均包含在投标报价中，不单独报价。</w:t>
      </w:r>
    </w:p>
    <w:p w14:paraId="5BDDF5CC"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11.履约保证金罚没风险:</w:t>
      </w:r>
    </w:p>
    <w:p w14:paraId="6D2B85D2"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39B9CD04"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27FAD285"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5C6AF768"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0EA22860"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7DF3AB4F"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07FFFDFF" w14:textId="77777777" w:rsidR="001D3404" w:rsidRDefault="00000000">
      <w:pPr>
        <w:snapToGrid w:val="0"/>
        <w:spacing w:line="440" w:lineRule="exact"/>
        <w:jc w:val="left"/>
        <w:rPr>
          <w:rFonts w:ascii="仿宋" w:eastAsia="仿宋" w:hAnsi="仿宋"/>
          <w:bCs/>
          <w:sz w:val="24"/>
        </w:rPr>
      </w:pPr>
      <w:r>
        <w:rPr>
          <w:rFonts w:ascii="仿宋" w:eastAsia="仿宋" w:hAnsi="仿宋" w:hint="eastAsia"/>
          <w:bCs/>
          <w:sz w:val="24"/>
        </w:rPr>
        <w:t>12.配套服务中涉及提供的设备，投标人</w:t>
      </w:r>
      <w:proofErr w:type="gramStart"/>
      <w:r>
        <w:rPr>
          <w:rFonts w:ascii="仿宋" w:eastAsia="仿宋" w:hAnsi="仿宋" w:hint="eastAsia"/>
          <w:bCs/>
          <w:sz w:val="24"/>
        </w:rPr>
        <w:t>需承诺</w:t>
      </w:r>
      <w:proofErr w:type="gramEnd"/>
      <w:r>
        <w:rPr>
          <w:rFonts w:ascii="仿宋" w:eastAsia="仿宋" w:hAnsi="仿宋" w:hint="eastAsia"/>
          <w:bCs/>
          <w:sz w:val="24"/>
        </w:rPr>
        <w:t>根据临床要求，接入医院LIS/HIS系统，相应费用包含在投标报价中。</w:t>
      </w:r>
    </w:p>
    <w:p w14:paraId="02BFE2B4"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p w14:paraId="1668B64F"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标段1、肝素结合蛋白测定试剂</w:t>
      </w:r>
    </w:p>
    <w:tbl>
      <w:tblPr>
        <w:tblStyle w:val="af2"/>
        <w:tblW w:w="5000" w:type="pct"/>
        <w:jc w:val="center"/>
        <w:tblLook w:val="04A0" w:firstRow="1" w:lastRow="0" w:firstColumn="1" w:lastColumn="0" w:noHBand="0" w:noVBand="1"/>
      </w:tblPr>
      <w:tblGrid>
        <w:gridCol w:w="705"/>
        <w:gridCol w:w="8470"/>
      </w:tblGrid>
      <w:tr w:rsidR="001D3404" w14:paraId="1D21C96D" w14:textId="77777777">
        <w:trPr>
          <w:trHeight w:val="427"/>
          <w:jc w:val="center"/>
        </w:trPr>
        <w:tc>
          <w:tcPr>
            <w:tcW w:w="384" w:type="pct"/>
            <w:vAlign w:val="center"/>
          </w:tcPr>
          <w:p w14:paraId="4A26C0E7"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4BC34458"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1D3404" w14:paraId="68F13812" w14:textId="77777777">
        <w:trPr>
          <w:trHeight w:val="356"/>
          <w:jc w:val="center"/>
        </w:trPr>
        <w:tc>
          <w:tcPr>
            <w:tcW w:w="384" w:type="pct"/>
            <w:vAlign w:val="center"/>
          </w:tcPr>
          <w:p w14:paraId="34390BD4" w14:textId="77777777" w:rsidR="001D3404" w:rsidRDefault="00000000">
            <w:pPr>
              <w:jc w:val="center"/>
              <w:rPr>
                <w:rFonts w:ascii="仿宋" w:eastAsia="仿宋" w:hAnsi="仿宋" w:cs="仿宋"/>
                <w:bCs/>
                <w:iCs/>
                <w:kern w:val="0"/>
                <w:szCs w:val="21"/>
              </w:rPr>
            </w:pPr>
            <w:r>
              <w:rPr>
                <w:rFonts w:ascii="仿宋" w:eastAsia="仿宋" w:hAnsi="仿宋" w:hint="eastAsia"/>
                <w:szCs w:val="21"/>
              </w:rPr>
              <w:t>1</w:t>
            </w:r>
          </w:p>
        </w:tc>
        <w:tc>
          <w:tcPr>
            <w:tcW w:w="4616" w:type="pct"/>
            <w:vAlign w:val="center"/>
          </w:tcPr>
          <w:p w14:paraId="0B878475" w14:textId="77777777" w:rsidR="001D3404" w:rsidRDefault="00000000">
            <w:pPr>
              <w:rPr>
                <w:rFonts w:ascii="仿宋" w:eastAsia="仿宋" w:hAnsi="仿宋" w:cs="仿宋"/>
                <w:bCs/>
                <w:iCs/>
                <w:kern w:val="0"/>
                <w:szCs w:val="21"/>
              </w:rPr>
            </w:pPr>
            <w:r>
              <w:rPr>
                <w:rFonts w:ascii="仿宋" w:eastAsia="仿宋" w:hAnsi="仿宋" w:hint="eastAsia"/>
                <w:szCs w:val="21"/>
              </w:rPr>
              <w:t>★配套提供检测设备、质控品（单独有注册证）、校准品及仪器校准等，不单独报价。</w:t>
            </w:r>
          </w:p>
        </w:tc>
      </w:tr>
      <w:tr w:rsidR="001D3404" w14:paraId="04721968" w14:textId="77777777">
        <w:trPr>
          <w:trHeight w:val="276"/>
          <w:jc w:val="center"/>
        </w:trPr>
        <w:tc>
          <w:tcPr>
            <w:tcW w:w="384" w:type="pct"/>
            <w:vAlign w:val="center"/>
          </w:tcPr>
          <w:p w14:paraId="0900F3E4" w14:textId="77777777" w:rsidR="001D3404" w:rsidRDefault="00000000">
            <w:pPr>
              <w:jc w:val="center"/>
              <w:rPr>
                <w:rFonts w:ascii="仿宋" w:eastAsia="仿宋" w:hAnsi="仿宋" w:cs="仿宋"/>
                <w:bCs/>
                <w:iCs/>
                <w:kern w:val="0"/>
                <w:szCs w:val="21"/>
              </w:rPr>
            </w:pPr>
            <w:r>
              <w:rPr>
                <w:rFonts w:ascii="仿宋" w:eastAsia="仿宋" w:hAnsi="仿宋" w:hint="eastAsia"/>
                <w:szCs w:val="21"/>
              </w:rPr>
              <w:t>2</w:t>
            </w:r>
          </w:p>
        </w:tc>
        <w:tc>
          <w:tcPr>
            <w:tcW w:w="4616" w:type="pct"/>
            <w:vAlign w:val="center"/>
          </w:tcPr>
          <w:p w14:paraId="04993425" w14:textId="77777777" w:rsidR="001D3404" w:rsidRDefault="00000000">
            <w:pPr>
              <w:rPr>
                <w:rFonts w:ascii="仿宋" w:eastAsia="仿宋" w:hAnsi="仿宋" w:cs="仿宋"/>
                <w:bCs/>
                <w:iCs/>
                <w:kern w:val="0"/>
                <w:szCs w:val="21"/>
              </w:rPr>
            </w:pPr>
            <w:r>
              <w:rPr>
                <w:rFonts w:ascii="仿宋" w:eastAsia="仿宋" w:hAnsi="仿宋" w:hint="eastAsia"/>
                <w:szCs w:val="21"/>
              </w:rPr>
              <w:t>方法学：免疫荧光干式定量法。</w:t>
            </w:r>
          </w:p>
        </w:tc>
      </w:tr>
      <w:tr w:rsidR="001D3404" w14:paraId="4084B870" w14:textId="77777777">
        <w:trPr>
          <w:trHeight w:val="299"/>
          <w:jc w:val="center"/>
        </w:trPr>
        <w:tc>
          <w:tcPr>
            <w:tcW w:w="384" w:type="pct"/>
            <w:vAlign w:val="center"/>
          </w:tcPr>
          <w:p w14:paraId="28455378" w14:textId="77777777" w:rsidR="001D3404" w:rsidRDefault="00000000">
            <w:pPr>
              <w:jc w:val="center"/>
              <w:rPr>
                <w:rFonts w:ascii="仿宋" w:eastAsia="仿宋" w:hAnsi="仿宋" w:cs="仿宋"/>
                <w:bCs/>
                <w:iCs/>
                <w:kern w:val="0"/>
                <w:szCs w:val="21"/>
              </w:rPr>
            </w:pPr>
            <w:r>
              <w:rPr>
                <w:rFonts w:ascii="仿宋" w:eastAsia="仿宋" w:hAnsi="仿宋" w:hint="eastAsia"/>
                <w:szCs w:val="21"/>
              </w:rPr>
              <w:t>3</w:t>
            </w:r>
          </w:p>
        </w:tc>
        <w:tc>
          <w:tcPr>
            <w:tcW w:w="4616" w:type="pct"/>
            <w:vAlign w:val="center"/>
          </w:tcPr>
          <w:p w14:paraId="069FEE46" w14:textId="77777777" w:rsidR="001D3404" w:rsidRDefault="00000000">
            <w:pPr>
              <w:rPr>
                <w:rFonts w:ascii="仿宋" w:eastAsia="仿宋" w:hAnsi="仿宋" w:cs="仿宋"/>
                <w:bCs/>
                <w:iCs/>
                <w:kern w:val="0"/>
                <w:szCs w:val="21"/>
              </w:rPr>
            </w:pPr>
            <w:r>
              <w:rPr>
                <w:rFonts w:ascii="仿宋" w:eastAsia="仿宋" w:hAnsi="仿宋" w:hint="eastAsia"/>
                <w:szCs w:val="21"/>
              </w:rPr>
              <w:t>▲HBP具有完整的溯源体系，校准品可溯源至国际系统。</w:t>
            </w:r>
          </w:p>
        </w:tc>
      </w:tr>
      <w:tr w:rsidR="001D3404" w14:paraId="30230D94" w14:textId="77777777">
        <w:trPr>
          <w:trHeight w:val="304"/>
          <w:jc w:val="center"/>
        </w:trPr>
        <w:tc>
          <w:tcPr>
            <w:tcW w:w="384" w:type="pct"/>
            <w:vAlign w:val="center"/>
          </w:tcPr>
          <w:p w14:paraId="3EA485B1" w14:textId="77777777" w:rsidR="001D3404" w:rsidRDefault="00000000">
            <w:pPr>
              <w:jc w:val="center"/>
              <w:rPr>
                <w:rFonts w:ascii="仿宋" w:eastAsia="仿宋" w:hAnsi="仿宋" w:cs="仿宋"/>
                <w:bCs/>
                <w:iCs/>
                <w:kern w:val="0"/>
                <w:szCs w:val="21"/>
              </w:rPr>
            </w:pPr>
            <w:r>
              <w:rPr>
                <w:rFonts w:ascii="仿宋" w:eastAsia="仿宋" w:hAnsi="仿宋" w:hint="eastAsia"/>
                <w:szCs w:val="21"/>
              </w:rPr>
              <w:t>4</w:t>
            </w:r>
          </w:p>
        </w:tc>
        <w:tc>
          <w:tcPr>
            <w:tcW w:w="4616" w:type="pct"/>
            <w:vAlign w:val="center"/>
          </w:tcPr>
          <w:p w14:paraId="48A9AB72" w14:textId="77777777" w:rsidR="001D3404" w:rsidRDefault="00000000">
            <w:pPr>
              <w:rPr>
                <w:rFonts w:ascii="仿宋" w:eastAsia="仿宋" w:hAnsi="仿宋" w:cs="仿宋"/>
                <w:bCs/>
                <w:iCs/>
                <w:kern w:val="0"/>
                <w:szCs w:val="21"/>
              </w:rPr>
            </w:pPr>
            <w:r>
              <w:rPr>
                <w:rFonts w:ascii="仿宋" w:eastAsia="仿宋" w:hAnsi="仿宋" w:hint="eastAsia"/>
                <w:szCs w:val="21"/>
              </w:rPr>
              <w:t>校准：内置标准曲线校准，无需手工校准。</w:t>
            </w:r>
          </w:p>
        </w:tc>
      </w:tr>
      <w:tr w:rsidR="001D3404" w14:paraId="57E3790B" w14:textId="77777777">
        <w:trPr>
          <w:trHeight w:val="304"/>
          <w:jc w:val="center"/>
        </w:trPr>
        <w:tc>
          <w:tcPr>
            <w:tcW w:w="384" w:type="pct"/>
            <w:vAlign w:val="center"/>
          </w:tcPr>
          <w:p w14:paraId="4BCCC673" w14:textId="77777777" w:rsidR="001D3404" w:rsidRDefault="00000000">
            <w:pPr>
              <w:jc w:val="center"/>
              <w:rPr>
                <w:rFonts w:ascii="仿宋" w:eastAsia="仿宋" w:hAnsi="仿宋"/>
                <w:szCs w:val="21"/>
              </w:rPr>
            </w:pPr>
            <w:r>
              <w:rPr>
                <w:rFonts w:ascii="仿宋" w:eastAsia="仿宋" w:hAnsi="仿宋" w:hint="eastAsia"/>
                <w:szCs w:val="21"/>
              </w:rPr>
              <w:t>5</w:t>
            </w:r>
          </w:p>
        </w:tc>
        <w:tc>
          <w:tcPr>
            <w:tcW w:w="4616" w:type="pct"/>
            <w:vAlign w:val="center"/>
          </w:tcPr>
          <w:p w14:paraId="09E601E6" w14:textId="77777777" w:rsidR="001D3404" w:rsidRDefault="00000000">
            <w:pPr>
              <w:rPr>
                <w:rFonts w:ascii="仿宋" w:eastAsia="仿宋" w:hAnsi="仿宋"/>
                <w:szCs w:val="21"/>
              </w:rPr>
            </w:pPr>
            <w:r>
              <w:rPr>
                <w:rFonts w:ascii="仿宋" w:eastAsia="仿宋" w:hAnsi="仿宋" w:hint="eastAsia"/>
                <w:szCs w:val="21"/>
              </w:rPr>
              <w:t>满足生物安全要求：原始管上样、不开盖的穿刺吸样、仪器内置密闭式废料仓。</w:t>
            </w:r>
          </w:p>
        </w:tc>
      </w:tr>
      <w:tr w:rsidR="001D3404" w14:paraId="3ADE7B34" w14:textId="77777777">
        <w:trPr>
          <w:trHeight w:val="304"/>
          <w:jc w:val="center"/>
        </w:trPr>
        <w:tc>
          <w:tcPr>
            <w:tcW w:w="384" w:type="pct"/>
            <w:vAlign w:val="center"/>
          </w:tcPr>
          <w:p w14:paraId="4CA78671" w14:textId="77777777" w:rsidR="001D3404" w:rsidRDefault="00000000">
            <w:pPr>
              <w:jc w:val="center"/>
              <w:rPr>
                <w:rFonts w:ascii="仿宋" w:eastAsia="仿宋" w:hAnsi="仿宋"/>
                <w:szCs w:val="21"/>
              </w:rPr>
            </w:pPr>
            <w:r>
              <w:rPr>
                <w:rFonts w:ascii="仿宋" w:eastAsia="仿宋" w:hAnsi="仿宋" w:hint="eastAsia"/>
                <w:szCs w:val="21"/>
              </w:rPr>
              <w:t>6</w:t>
            </w:r>
          </w:p>
        </w:tc>
        <w:tc>
          <w:tcPr>
            <w:tcW w:w="4616" w:type="pct"/>
            <w:vAlign w:val="center"/>
          </w:tcPr>
          <w:p w14:paraId="51DD8906" w14:textId="77777777" w:rsidR="001D3404" w:rsidRDefault="00000000">
            <w:pPr>
              <w:rPr>
                <w:rFonts w:ascii="仿宋" w:eastAsia="仿宋" w:hAnsi="仿宋"/>
                <w:szCs w:val="21"/>
              </w:rPr>
            </w:pPr>
            <w:r>
              <w:rPr>
                <w:rFonts w:ascii="仿宋" w:eastAsia="仿宋" w:hAnsi="仿宋" w:hint="eastAsia"/>
                <w:szCs w:val="21"/>
              </w:rPr>
              <w:t>▲仪器检测速度不低于120T/h。</w:t>
            </w:r>
          </w:p>
        </w:tc>
      </w:tr>
      <w:tr w:rsidR="001D3404" w14:paraId="0383B224" w14:textId="77777777">
        <w:trPr>
          <w:trHeight w:val="304"/>
          <w:jc w:val="center"/>
        </w:trPr>
        <w:tc>
          <w:tcPr>
            <w:tcW w:w="384" w:type="pct"/>
            <w:vAlign w:val="center"/>
          </w:tcPr>
          <w:p w14:paraId="0429536F" w14:textId="77777777" w:rsidR="001D3404" w:rsidRDefault="00000000">
            <w:pPr>
              <w:jc w:val="center"/>
              <w:rPr>
                <w:rFonts w:ascii="仿宋" w:eastAsia="仿宋" w:hAnsi="仿宋"/>
                <w:szCs w:val="21"/>
              </w:rPr>
            </w:pPr>
            <w:r>
              <w:rPr>
                <w:rFonts w:ascii="仿宋" w:eastAsia="仿宋" w:hAnsi="仿宋" w:hint="eastAsia"/>
                <w:szCs w:val="21"/>
              </w:rPr>
              <w:t>7</w:t>
            </w:r>
          </w:p>
        </w:tc>
        <w:tc>
          <w:tcPr>
            <w:tcW w:w="4616" w:type="pct"/>
            <w:vAlign w:val="center"/>
          </w:tcPr>
          <w:p w14:paraId="40727F1F" w14:textId="77777777" w:rsidR="001D3404" w:rsidRDefault="00000000">
            <w:pPr>
              <w:rPr>
                <w:rFonts w:ascii="仿宋" w:eastAsia="仿宋" w:hAnsi="仿宋"/>
                <w:szCs w:val="21"/>
              </w:rPr>
            </w:pPr>
            <w:r>
              <w:rPr>
                <w:rFonts w:ascii="仿宋" w:eastAsia="仿宋" w:hAnsi="仿宋" w:hint="eastAsia"/>
                <w:szCs w:val="21"/>
              </w:rPr>
              <w:t>▲可根据需要开展脑脊液HBP检测（需有脑脊液注册证）及同时检测5个感染标志物（HBP、PCT、CRP、SAA、IL-6）。</w:t>
            </w:r>
          </w:p>
        </w:tc>
      </w:tr>
      <w:tr w:rsidR="001D3404" w14:paraId="539CC193" w14:textId="77777777">
        <w:trPr>
          <w:trHeight w:val="198"/>
          <w:jc w:val="center"/>
        </w:trPr>
        <w:tc>
          <w:tcPr>
            <w:tcW w:w="384" w:type="pct"/>
            <w:vAlign w:val="center"/>
          </w:tcPr>
          <w:p w14:paraId="6E55B570" w14:textId="77777777" w:rsidR="001D3404" w:rsidRDefault="00000000">
            <w:pPr>
              <w:jc w:val="center"/>
              <w:rPr>
                <w:rFonts w:ascii="仿宋" w:eastAsia="仿宋" w:hAnsi="仿宋" w:cs="仿宋"/>
                <w:bCs/>
                <w:iCs/>
                <w:kern w:val="0"/>
                <w:szCs w:val="21"/>
              </w:rPr>
            </w:pPr>
            <w:r>
              <w:rPr>
                <w:rFonts w:ascii="仿宋" w:eastAsia="仿宋" w:hAnsi="仿宋" w:hint="eastAsia"/>
                <w:szCs w:val="21"/>
              </w:rPr>
              <w:t>8</w:t>
            </w:r>
          </w:p>
        </w:tc>
        <w:tc>
          <w:tcPr>
            <w:tcW w:w="4616" w:type="pct"/>
            <w:vAlign w:val="center"/>
          </w:tcPr>
          <w:p w14:paraId="691E89E3" w14:textId="77777777" w:rsidR="001D3404" w:rsidRDefault="00000000">
            <w:pPr>
              <w:rPr>
                <w:rFonts w:ascii="仿宋" w:eastAsia="仿宋" w:hAnsi="仿宋" w:cs="仿宋"/>
                <w:bCs/>
                <w:iCs/>
                <w:kern w:val="0"/>
                <w:szCs w:val="21"/>
              </w:rPr>
            </w:pPr>
            <w:r>
              <w:rPr>
                <w:rFonts w:ascii="仿宋" w:eastAsia="仿宋" w:hAnsi="仿宋" w:hint="eastAsia"/>
                <w:szCs w:val="21"/>
              </w:rPr>
              <w:t>线性范围：5.90ng/mL~300.00ng/mL，相关系数r不低于0.9900。</w:t>
            </w:r>
          </w:p>
        </w:tc>
      </w:tr>
      <w:tr w:rsidR="001D3404" w14:paraId="4D89EE0A" w14:textId="77777777">
        <w:trPr>
          <w:trHeight w:val="302"/>
          <w:jc w:val="center"/>
        </w:trPr>
        <w:tc>
          <w:tcPr>
            <w:tcW w:w="384" w:type="pct"/>
            <w:vAlign w:val="center"/>
          </w:tcPr>
          <w:p w14:paraId="3FBB04C3" w14:textId="77777777" w:rsidR="001D3404" w:rsidRDefault="00000000">
            <w:pPr>
              <w:jc w:val="center"/>
              <w:rPr>
                <w:rFonts w:ascii="仿宋" w:eastAsia="仿宋" w:hAnsi="仿宋" w:cs="仿宋"/>
                <w:bCs/>
                <w:iCs/>
                <w:kern w:val="0"/>
                <w:szCs w:val="21"/>
              </w:rPr>
            </w:pPr>
            <w:r>
              <w:rPr>
                <w:rFonts w:ascii="仿宋" w:eastAsia="仿宋" w:hAnsi="仿宋" w:hint="eastAsia"/>
                <w:szCs w:val="21"/>
              </w:rPr>
              <w:t>9</w:t>
            </w:r>
          </w:p>
        </w:tc>
        <w:tc>
          <w:tcPr>
            <w:tcW w:w="4616" w:type="pct"/>
            <w:vAlign w:val="center"/>
          </w:tcPr>
          <w:p w14:paraId="04B276F3" w14:textId="77777777" w:rsidR="001D3404" w:rsidRDefault="00000000">
            <w:pPr>
              <w:rPr>
                <w:rFonts w:ascii="仿宋" w:eastAsia="仿宋" w:hAnsi="仿宋" w:cs="仿宋"/>
                <w:bCs/>
                <w:iCs/>
                <w:kern w:val="0"/>
                <w:szCs w:val="21"/>
              </w:rPr>
            </w:pPr>
            <w:r>
              <w:rPr>
                <w:rFonts w:ascii="仿宋" w:eastAsia="仿宋" w:hAnsi="仿宋" w:hint="eastAsia"/>
                <w:szCs w:val="21"/>
              </w:rPr>
              <w:t>单个标本检测时间：≤18min。</w:t>
            </w:r>
          </w:p>
        </w:tc>
      </w:tr>
    </w:tbl>
    <w:p w14:paraId="3F7DE474"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标段2、心脏相关指标试剂</w:t>
      </w:r>
    </w:p>
    <w:tbl>
      <w:tblPr>
        <w:tblStyle w:val="af2"/>
        <w:tblW w:w="5000" w:type="pct"/>
        <w:jc w:val="center"/>
        <w:tblLook w:val="04A0" w:firstRow="1" w:lastRow="0" w:firstColumn="1" w:lastColumn="0" w:noHBand="0" w:noVBand="1"/>
      </w:tblPr>
      <w:tblGrid>
        <w:gridCol w:w="705"/>
        <w:gridCol w:w="8470"/>
      </w:tblGrid>
      <w:tr w:rsidR="001D3404" w14:paraId="25EB89BD" w14:textId="77777777">
        <w:trPr>
          <w:trHeight w:val="427"/>
          <w:jc w:val="center"/>
        </w:trPr>
        <w:tc>
          <w:tcPr>
            <w:tcW w:w="384" w:type="pct"/>
            <w:vAlign w:val="center"/>
          </w:tcPr>
          <w:p w14:paraId="5BB2026B"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57139943"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1D3404" w14:paraId="6C3DC64F" w14:textId="77777777">
        <w:trPr>
          <w:trHeight w:val="565"/>
          <w:jc w:val="center"/>
        </w:trPr>
        <w:tc>
          <w:tcPr>
            <w:tcW w:w="384" w:type="pct"/>
            <w:vAlign w:val="center"/>
          </w:tcPr>
          <w:p w14:paraId="580FEECD" w14:textId="77777777" w:rsidR="001D3404" w:rsidRDefault="00000000">
            <w:pPr>
              <w:jc w:val="center"/>
              <w:rPr>
                <w:rFonts w:ascii="仿宋" w:eastAsia="仿宋" w:hAnsi="仿宋" w:cs="仿宋"/>
                <w:bCs/>
                <w:iCs/>
                <w:kern w:val="0"/>
                <w:szCs w:val="21"/>
              </w:rPr>
            </w:pPr>
            <w:r>
              <w:rPr>
                <w:rFonts w:ascii="仿宋" w:eastAsia="仿宋" w:hAnsi="仿宋" w:hint="eastAsia"/>
                <w:szCs w:val="21"/>
              </w:rPr>
              <w:t>1</w:t>
            </w:r>
          </w:p>
        </w:tc>
        <w:tc>
          <w:tcPr>
            <w:tcW w:w="4616" w:type="pct"/>
            <w:vAlign w:val="center"/>
          </w:tcPr>
          <w:p w14:paraId="764911D3" w14:textId="77777777" w:rsidR="001D3404" w:rsidRDefault="00000000">
            <w:pPr>
              <w:rPr>
                <w:rFonts w:ascii="仿宋" w:eastAsia="仿宋" w:hAnsi="仿宋" w:cs="仿宋"/>
                <w:bCs/>
                <w:iCs/>
                <w:kern w:val="0"/>
                <w:szCs w:val="21"/>
              </w:rPr>
            </w:pPr>
            <w:r>
              <w:rPr>
                <w:rFonts w:ascii="仿宋" w:eastAsia="仿宋" w:hAnsi="仿宋" w:hint="eastAsia"/>
                <w:szCs w:val="21"/>
              </w:rPr>
              <w:t>★按需提供配套检测设备(台式机，数量≥2台)、校准品、</w:t>
            </w:r>
            <w:proofErr w:type="gramStart"/>
            <w:r>
              <w:rPr>
                <w:rFonts w:ascii="仿宋" w:eastAsia="仿宋" w:hAnsi="仿宋" w:hint="eastAsia"/>
                <w:szCs w:val="21"/>
              </w:rPr>
              <w:t>质控品及</w:t>
            </w:r>
            <w:proofErr w:type="gramEnd"/>
            <w:r>
              <w:rPr>
                <w:rFonts w:ascii="仿宋" w:eastAsia="仿宋" w:hAnsi="仿宋" w:hint="eastAsia"/>
                <w:szCs w:val="21"/>
              </w:rPr>
              <w:t>相关耗材，不单独报价。要求能同时检测</w:t>
            </w:r>
            <w:proofErr w:type="spellStart"/>
            <w:r>
              <w:rPr>
                <w:rFonts w:ascii="仿宋" w:eastAsia="仿宋" w:hAnsi="仿宋" w:hint="eastAsia"/>
                <w:szCs w:val="21"/>
              </w:rPr>
              <w:t>hs-cTnI</w:t>
            </w:r>
            <w:proofErr w:type="spellEnd"/>
            <w:r>
              <w:rPr>
                <w:rFonts w:ascii="仿宋" w:eastAsia="仿宋" w:hAnsi="仿宋" w:hint="eastAsia"/>
                <w:szCs w:val="21"/>
              </w:rPr>
              <w:t>、NT-</w:t>
            </w:r>
            <w:proofErr w:type="spellStart"/>
            <w:r>
              <w:rPr>
                <w:rFonts w:ascii="仿宋" w:eastAsia="仿宋" w:hAnsi="仿宋" w:hint="eastAsia"/>
                <w:szCs w:val="21"/>
              </w:rPr>
              <w:t>proBNP</w:t>
            </w:r>
            <w:proofErr w:type="spellEnd"/>
            <w:r>
              <w:rPr>
                <w:rFonts w:ascii="仿宋" w:eastAsia="仿宋" w:hAnsi="仿宋" w:hint="eastAsia"/>
                <w:szCs w:val="21"/>
              </w:rPr>
              <w:t>、BNP等项目。检测原理:化学发光法。</w:t>
            </w:r>
          </w:p>
        </w:tc>
      </w:tr>
      <w:tr w:rsidR="001D3404" w14:paraId="7E6069A1" w14:textId="77777777">
        <w:trPr>
          <w:trHeight w:val="362"/>
          <w:jc w:val="center"/>
        </w:trPr>
        <w:tc>
          <w:tcPr>
            <w:tcW w:w="384" w:type="pct"/>
            <w:vAlign w:val="center"/>
          </w:tcPr>
          <w:p w14:paraId="18EDABE1" w14:textId="77777777" w:rsidR="001D3404" w:rsidRDefault="00000000">
            <w:pPr>
              <w:jc w:val="center"/>
              <w:rPr>
                <w:rFonts w:ascii="仿宋" w:eastAsia="仿宋" w:hAnsi="仿宋" w:cs="仿宋"/>
                <w:bCs/>
                <w:iCs/>
                <w:kern w:val="0"/>
                <w:szCs w:val="21"/>
              </w:rPr>
            </w:pPr>
            <w:r>
              <w:rPr>
                <w:rFonts w:ascii="仿宋" w:eastAsia="仿宋" w:hAnsi="仿宋" w:hint="eastAsia"/>
                <w:szCs w:val="21"/>
              </w:rPr>
              <w:t>2</w:t>
            </w:r>
          </w:p>
        </w:tc>
        <w:tc>
          <w:tcPr>
            <w:tcW w:w="4616" w:type="pct"/>
            <w:vAlign w:val="center"/>
          </w:tcPr>
          <w:p w14:paraId="70E78EDB" w14:textId="77777777" w:rsidR="001D3404" w:rsidRDefault="00000000">
            <w:pPr>
              <w:rPr>
                <w:rFonts w:ascii="仿宋" w:eastAsia="仿宋" w:hAnsi="仿宋" w:cs="仿宋"/>
                <w:bCs/>
                <w:iCs/>
                <w:kern w:val="0"/>
                <w:szCs w:val="21"/>
              </w:rPr>
            </w:pPr>
            <w:r>
              <w:rPr>
                <w:rFonts w:ascii="仿宋" w:eastAsia="仿宋" w:hAnsi="仿宋" w:hint="eastAsia"/>
                <w:szCs w:val="21"/>
              </w:rPr>
              <w:t>▲样本类型：全血，血清，血浆，尿液；HCT测量，保证全血检测准确。采样量：10ul～200ul,最低10ul样本量。</w:t>
            </w:r>
          </w:p>
        </w:tc>
      </w:tr>
      <w:tr w:rsidR="001D3404" w14:paraId="1B4F4F5A" w14:textId="77777777">
        <w:trPr>
          <w:trHeight w:val="299"/>
          <w:jc w:val="center"/>
        </w:trPr>
        <w:tc>
          <w:tcPr>
            <w:tcW w:w="384" w:type="pct"/>
            <w:vAlign w:val="center"/>
          </w:tcPr>
          <w:p w14:paraId="53C15247" w14:textId="77777777" w:rsidR="001D3404" w:rsidRDefault="00000000">
            <w:pPr>
              <w:jc w:val="center"/>
              <w:rPr>
                <w:rFonts w:ascii="仿宋" w:eastAsia="仿宋" w:hAnsi="仿宋" w:cs="仿宋"/>
                <w:bCs/>
                <w:iCs/>
                <w:kern w:val="0"/>
                <w:szCs w:val="21"/>
              </w:rPr>
            </w:pPr>
            <w:r>
              <w:rPr>
                <w:rFonts w:ascii="仿宋" w:eastAsia="仿宋" w:hAnsi="仿宋" w:hint="eastAsia"/>
                <w:szCs w:val="21"/>
              </w:rPr>
              <w:t>3</w:t>
            </w:r>
          </w:p>
        </w:tc>
        <w:tc>
          <w:tcPr>
            <w:tcW w:w="4616" w:type="pct"/>
            <w:vAlign w:val="center"/>
          </w:tcPr>
          <w:p w14:paraId="3A7E5352" w14:textId="77777777" w:rsidR="001D3404" w:rsidRDefault="00000000">
            <w:pPr>
              <w:rPr>
                <w:rFonts w:ascii="仿宋" w:eastAsia="仿宋" w:hAnsi="仿宋" w:cs="仿宋"/>
                <w:bCs/>
                <w:iCs/>
                <w:kern w:val="0"/>
                <w:szCs w:val="21"/>
              </w:rPr>
            </w:pPr>
            <w:r>
              <w:rPr>
                <w:rFonts w:ascii="仿宋" w:eastAsia="仿宋" w:hAnsi="仿宋" w:hint="eastAsia"/>
                <w:szCs w:val="21"/>
              </w:rPr>
              <w:t>▲样本管理：需具备条码识别、轨道进样、</w:t>
            </w:r>
            <w:r>
              <w:rPr>
                <w:rFonts w:ascii="仿宋" w:eastAsia="仿宋" w:hAnsi="仿宋" w:hint="eastAsia"/>
                <w:b/>
                <w:bCs/>
                <w:szCs w:val="21"/>
              </w:rPr>
              <w:t>自动开盖闭盖</w:t>
            </w:r>
            <w:r>
              <w:rPr>
                <w:rFonts w:ascii="仿宋" w:eastAsia="仿宋" w:hAnsi="仿宋" w:hint="eastAsia"/>
                <w:szCs w:val="21"/>
              </w:rPr>
              <w:t>、自动摇匀、自动加样的功能。</w:t>
            </w:r>
          </w:p>
        </w:tc>
      </w:tr>
      <w:tr w:rsidR="001D3404" w14:paraId="2F823585" w14:textId="77777777">
        <w:trPr>
          <w:trHeight w:val="402"/>
          <w:jc w:val="center"/>
        </w:trPr>
        <w:tc>
          <w:tcPr>
            <w:tcW w:w="384" w:type="pct"/>
            <w:vAlign w:val="center"/>
          </w:tcPr>
          <w:p w14:paraId="4CA3EC03" w14:textId="77777777" w:rsidR="001D3404" w:rsidRDefault="00000000">
            <w:pPr>
              <w:jc w:val="center"/>
              <w:rPr>
                <w:rFonts w:ascii="仿宋" w:eastAsia="仿宋" w:hAnsi="仿宋" w:cs="仿宋"/>
                <w:bCs/>
                <w:iCs/>
                <w:kern w:val="0"/>
                <w:szCs w:val="21"/>
              </w:rPr>
            </w:pPr>
            <w:r>
              <w:rPr>
                <w:rFonts w:ascii="仿宋" w:eastAsia="仿宋" w:hAnsi="仿宋" w:hint="eastAsia"/>
                <w:szCs w:val="21"/>
              </w:rPr>
              <w:t>4</w:t>
            </w:r>
          </w:p>
        </w:tc>
        <w:tc>
          <w:tcPr>
            <w:tcW w:w="4616" w:type="pct"/>
            <w:vAlign w:val="center"/>
          </w:tcPr>
          <w:p w14:paraId="47A21165" w14:textId="77777777" w:rsidR="001D3404" w:rsidRDefault="00000000">
            <w:pPr>
              <w:rPr>
                <w:rFonts w:ascii="仿宋" w:eastAsia="仿宋" w:hAnsi="仿宋" w:cs="仿宋"/>
                <w:bCs/>
                <w:iCs/>
                <w:kern w:val="0"/>
                <w:szCs w:val="21"/>
              </w:rPr>
            </w:pPr>
            <w:r>
              <w:rPr>
                <w:rFonts w:ascii="仿宋" w:eastAsia="仿宋" w:hAnsi="仿宋" w:hint="eastAsia"/>
                <w:szCs w:val="21"/>
              </w:rPr>
              <w:t>▲检测速度：全血样本连续检测≥80测/小时；血清/血浆样本连续检测≥150测/小时；单样本检测≤12分钟。</w:t>
            </w:r>
          </w:p>
        </w:tc>
      </w:tr>
      <w:tr w:rsidR="001D3404" w14:paraId="1EF46BB4" w14:textId="77777777">
        <w:trPr>
          <w:trHeight w:val="198"/>
          <w:jc w:val="center"/>
        </w:trPr>
        <w:tc>
          <w:tcPr>
            <w:tcW w:w="384" w:type="pct"/>
            <w:vAlign w:val="center"/>
          </w:tcPr>
          <w:p w14:paraId="314C0363" w14:textId="77777777" w:rsidR="001D3404" w:rsidRDefault="00000000">
            <w:pPr>
              <w:jc w:val="center"/>
              <w:rPr>
                <w:rFonts w:ascii="仿宋" w:eastAsia="仿宋" w:hAnsi="仿宋" w:cs="仿宋"/>
                <w:bCs/>
                <w:iCs/>
                <w:kern w:val="0"/>
                <w:szCs w:val="21"/>
              </w:rPr>
            </w:pPr>
            <w:r>
              <w:rPr>
                <w:rFonts w:ascii="仿宋" w:eastAsia="仿宋" w:hAnsi="仿宋" w:hint="eastAsia"/>
                <w:szCs w:val="21"/>
              </w:rPr>
              <w:t>5</w:t>
            </w:r>
          </w:p>
        </w:tc>
        <w:tc>
          <w:tcPr>
            <w:tcW w:w="4616" w:type="pct"/>
            <w:vAlign w:val="center"/>
          </w:tcPr>
          <w:p w14:paraId="4C2ABF29" w14:textId="77777777" w:rsidR="001D3404" w:rsidRDefault="00000000">
            <w:pPr>
              <w:rPr>
                <w:rFonts w:ascii="仿宋" w:eastAsia="仿宋" w:hAnsi="仿宋" w:cs="仿宋"/>
                <w:bCs/>
                <w:iCs/>
                <w:kern w:val="0"/>
                <w:szCs w:val="21"/>
              </w:rPr>
            </w:pPr>
            <w:r>
              <w:rPr>
                <w:rFonts w:ascii="仿宋" w:eastAsia="仿宋" w:hAnsi="仿宋" w:hint="eastAsia"/>
                <w:szCs w:val="21"/>
              </w:rPr>
              <w:t>▲加样模块：</w:t>
            </w:r>
            <w:proofErr w:type="gramStart"/>
            <w:r>
              <w:rPr>
                <w:rFonts w:ascii="仿宋" w:eastAsia="仿宋" w:hAnsi="仿宋" w:hint="eastAsia"/>
                <w:szCs w:val="21"/>
              </w:rPr>
              <w:t>样本针需采用</w:t>
            </w:r>
            <w:proofErr w:type="gramEnd"/>
            <w:r>
              <w:rPr>
                <w:rFonts w:ascii="仿宋" w:eastAsia="仿宋" w:hAnsi="仿宋" w:hint="eastAsia"/>
                <w:szCs w:val="21"/>
              </w:rPr>
              <w:t>一次性TIP，避免携带污染；试剂针可采用钢针加样，具有液面探测、随量跟踪、立体防撞、气泡检测等功能。</w:t>
            </w:r>
          </w:p>
        </w:tc>
      </w:tr>
      <w:tr w:rsidR="001D3404" w14:paraId="71E7AF3D" w14:textId="77777777">
        <w:trPr>
          <w:trHeight w:val="302"/>
          <w:jc w:val="center"/>
        </w:trPr>
        <w:tc>
          <w:tcPr>
            <w:tcW w:w="384" w:type="pct"/>
            <w:vAlign w:val="center"/>
          </w:tcPr>
          <w:p w14:paraId="21D489C5" w14:textId="77777777" w:rsidR="001D3404" w:rsidRDefault="00000000">
            <w:pPr>
              <w:jc w:val="center"/>
              <w:rPr>
                <w:rFonts w:ascii="仿宋" w:eastAsia="仿宋" w:hAnsi="仿宋" w:cs="仿宋"/>
                <w:bCs/>
                <w:iCs/>
                <w:kern w:val="0"/>
                <w:szCs w:val="21"/>
              </w:rPr>
            </w:pPr>
            <w:r>
              <w:rPr>
                <w:rFonts w:ascii="仿宋" w:eastAsia="仿宋" w:hAnsi="仿宋" w:hint="eastAsia"/>
                <w:szCs w:val="21"/>
              </w:rPr>
              <w:t>6</w:t>
            </w:r>
          </w:p>
        </w:tc>
        <w:tc>
          <w:tcPr>
            <w:tcW w:w="4616" w:type="pct"/>
            <w:vAlign w:val="center"/>
          </w:tcPr>
          <w:p w14:paraId="71B618F0" w14:textId="77777777" w:rsidR="001D3404" w:rsidRDefault="00000000">
            <w:pPr>
              <w:rPr>
                <w:rFonts w:ascii="仿宋" w:eastAsia="仿宋" w:hAnsi="仿宋" w:cs="仿宋"/>
                <w:bCs/>
                <w:iCs/>
                <w:kern w:val="0"/>
                <w:szCs w:val="21"/>
              </w:rPr>
            </w:pPr>
            <w:r>
              <w:rPr>
                <w:rFonts w:ascii="仿宋" w:eastAsia="仿宋" w:hAnsi="仿宋" w:hint="eastAsia"/>
                <w:szCs w:val="21"/>
              </w:rPr>
              <w:t>▲检测范围：</w:t>
            </w:r>
            <w:proofErr w:type="spellStart"/>
            <w:r>
              <w:rPr>
                <w:rFonts w:ascii="仿宋" w:eastAsia="仿宋" w:hAnsi="仿宋" w:hint="eastAsia"/>
                <w:szCs w:val="21"/>
              </w:rPr>
              <w:t>hs-cTnI</w:t>
            </w:r>
            <w:proofErr w:type="spellEnd"/>
            <w:r>
              <w:rPr>
                <w:rFonts w:ascii="仿宋" w:eastAsia="仿宋" w:hAnsi="仿宋" w:hint="eastAsia"/>
                <w:szCs w:val="21"/>
              </w:rPr>
              <w:t>:最低检测限≤0.001ng/mL，最高检测限≥80ng/mL；NT-</w:t>
            </w:r>
            <w:proofErr w:type="spellStart"/>
            <w:r>
              <w:rPr>
                <w:rFonts w:ascii="仿宋" w:eastAsia="仿宋" w:hAnsi="仿宋" w:hint="eastAsia"/>
                <w:szCs w:val="21"/>
              </w:rPr>
              <w:t>proBNP</w:t>
            </w:r>
            <w:proofErr w:type="spellEnd"/>
            <w:r>
              <w:rPr>
                <w:rFonts w:ascii="仿宋" w:eastAsia="仿宋" w:hAnsi="仿宋" w:hint="eastAsia"/>
                <w:szCs w:val="21"/>
              </w:rPr>
              <w:t>:最低检测限≤20pg/</w:t>
            </w:r>
            <w:proofErr w:type="spellStart"/>
            <w:r>
              <w:rPr>
                <w:rFonts w:ascii="仿宋" w:eastAsia="仿宋" w:hAnsi="仿宋" w:hint="eastAsia"/>
                <w:szCs w:val="21"/>
              </w:rPr>
              <w:t>mL;BNP</w:t>
            </w:r>
            <w:proofErr w:type="spellEnd"/>
            <w:r>
              <w:rPr>
                <w:rFonts w:ascii="仿宋" w:eastAsia="仿宋" w:hAnsi="仿宋" w:hint="eastAsia"/>
                <w:szCs w:val="21"/>
              </w:rPr>
              <w:t>:最低检测限≤10pg/mL。</w:t>
            </w:r>
          </w:p>
        </w:tc>
      </w:tr>
      <w:tr w:rsidR="001D3404" w14:paraId="37D671E9" w14:textId="77777777">
        <w:trPr>
          <w:trHeight w:val="264"/>
          <w:jc w:val="center"/>
        </w:trPr>
        <w:tc>
          <w:tcPr>
            <w:tcW w:w="384" w:type="pct"/>
            <w:vAlign w:val="center"/>
          </w:tcPr>
          <w:p w14:paraId="603AA155" w14:textId="77777777" w:rsidR="001D3404" w:rsidRDefault="00000000">
            <w:pPr>
              <w:jc w:val="center"/>
              <w:rPr>
                <w:rFonts w:ascii="仿宋" w:eastAsia="仿宋" w:hAnsi="仿宋" w:cs="仿宋"/>
                <w:bCs/>
                <w:iCs/>
                <w:kern w:val="0"/>
                <w:szCs w:val="21"/>
              </w:rPr>
            </w:pPr>
            <w:r>
              <w:rPr>
                <w:rFonts w:ascii="仿宋" w:eastAsia="仿宋" w:hAnsi="仿宋" w:hint="eastAsia"/>
                <w:szCs w:val="21"/>
              </w:rPr>
              <w:lastRenderedPageBreak/>
              <w:t>7</w:t>
            </w:r>
          </w:p>
        </w:tc>
        <w:tc>
          <w:tcPr>
            <w:tcW w:w="4616" w:type="pct"/>
            <w:vAlign w:val="center"/>
          </w:tcPr>
          <w:p w14:paraId="444C228E" w14:textId="77777777" w:rsidR="001D3404" w:rsidRDefault="00000000">
            <w:pPr>
              <w:rPr>
                <w:rFonts w:ascii="仿宋" w:eastAsia="仿宋" w:hAnsi="仿宋" w:cs="仿宋"/>
                <w:bCs/>
                <w:iCs/>
                <w:kern w:val="0"/>
                <w:szCs w:val="21"/>
              </w:rPr>
            </w:pPr>
            <w:r>
              <w:rPr>
                <w:rFonts w:ascii="仿宋" w:eastAsia="仿宋" w:hAnsi="仿宋" w:hint="eastAsia"/>
                <w:szCs w:val="21"/>
              </w:rPr>
              <w:t>检测精密度重复性：CV≤8%；</w:t>
            </w:r>
            <w:proofErr w:type="gramStart"/>
            <w:r>
              <w:rPr>
                <w:rFonts w:ascii="仿宋" w:eastAsia="仿宋" w:hAnsi="仿宋" w:hint="eastAsia"/>
                <w:szCs w:val="21"/>
              </w:rPr>
              <w:t>批间差</w:t>
            </w:r>
            <w:proofErr w:type="gramEnd"/>
            <w:r>
              <w:rPr>
                <w:rFonts w:ascii="仿宋" w:eastAsia="仿宋" w:hAnsi="仿宋" w:hint="eastAsia"/>
                <w:szCs w:val="21"/>
              </w:rPr>
              <w:t>：CV</w:t>
            </w:r>
            <w:proofErr w:type="gramStart"/>
            <w:r>
              <w:rPr>
                <w:rFonts w:ascii="仿宋" w:eastAsia="仿宋" w:hAnsi="仿宋" w:hint="eastAsia"/>
                <w:szCs w:val="21"/>
              </w:rPr>
              <w:t>批间</w:t>
            </w:r>
            <w:proofErr w:type="gramEnd"/>
            <w:r>
              <w:rPr>
                <w:rFonts w:ascii="仿宋" w:eastAsia="仿宋" w:hAnsi="仿宋" w:hint="eastAsia"/>
                <w:szCs w:val="21"/>
              </w:rPr>
              <w:t>≤15%。</w:t>
            </w:r>
          </w:p>
        </w:tc>
      </w:tr>
      <w:tr w:rsidR="001D3404" w14:paraId="31C602FB" w14:textId="77777777">
        <w:trPr>
          <w:trHeight w:val="297"/>
          <w:jc w:val="center"/>
        </w:trPr>
        <w:tc>
          <w:tcPr>
            <w:tcW w:w="384" w:type="pct"/>
            <w:vAlign w:val="center"/>
          </w:tcPr>
          <w:p w14:paraId="38DCC6B2" w14:textId="77777777" w:rsidR="001D3404" w:rsidRDefault="00000000">
            <w:pPr>
              <w:jc w:val="center"/>
              <w:rPr>
                <w:rFonts w:ascii="仿宋" w:eastAsia="仿宋" w:hAnsi="仿宋" w:cs="仿宋"/>
                <w:bCs/>
                <w:iCs/>
                <w:kern w:val="0"/>
                <w:szCs w:val="21"/>
              </w:rPr>
            </w:pPr>
            <w:r>
              <w:rPr>
                <w:rFonts w:ascii="仿宋" w:eastAsia="仿宋" w:hAnsi="仿宋" w:hint="eastAsia"/>
                <w:szCs w:val="21"/>
              </w:rPr>
              <w:t>8</w:t>
            </w:r>
          </w:p>
        </w:tc>
        <w:tc>
          <w:tcPr>
            <w:tcW w:w="4616" w:type="pct"/>
            <w:vAlign w:val="center"/>
          </w:tcPr>
          <w:p w14:paraId="08BF6658" w14:textId="77777777" w:rsidR="001D3404" w:rsidRDefault="00000000">
            <w:pPr>
              <w:rPr>
                <w:rFonts w:ascii="仿宋" w:eastAsia="仿宋" w:hAnsi="仿宋" w:cs="仿宋"/>
                <w:bCs/>
                <w:iCs/>
                <w:kern w:val="0"/>
                <w:szCs w:val="21"/>
              </w:rPr>
            </w:pPr>
            <w:r>
              <w:rPr>
                <w:rFonts w:ascii="仿宋" w:eastAsia="仿宋" w:hAnsi="仿宋" w:hint="eastAsia"/>
                <w:szCs w:val="21"/>
              </w:rPr>
              <w:t>样本位：需</w:t>
            </w:r>
            <w:proofErr w:type="gramStart"/>
            <w:r>
              <w:rPr>
                <w:rFonts w:ascii="仿宋" w:eastAsia="仿宋" w:hAnsi="仿宋" w:hint="eastAsia"/>
                <w:szCs w:val="21"/>
              </w:rPr>
              <w:t>轨道式进样</w:t>
            </w:r>
            <w:proofErr w:type="gramEnd"/>
            <w:r>
              <w:rPr>
                <w:rFonts w:ascii="仿宋" w:eastAsia="仿宋" w:hAnsi="仿宋" w:hint="eastAsia"/>
                <w:szCs w:val="21"/>
              </w:rPr>
              <w:t>，可同时放入≥50个样本，可以连续添加样本。试剂位：仪器</w:t>
            </w:r>
            <w:proofErr w:type="gramStart"/>
            <w:r>
              <w:rPr>
                <w:rFonts w:ascii="仿宋" w:eastAsia="仿宋" w:hAnsi="仿宋" w:hint="eastAsia"/>
                <w:szCs w:val="21"/>
              </w:rPr>
              <w:t>试剂位</w:t>
            </w:r>
            <w:proofErr w:type="gramEnd"/>
            <w:r>
              <w:rPr>
                <w:rFonts w:ascii="仿宋" w:eastAsia="仿宋" w:hAnsi="仿宋" w:hint="eastAsia"/>
                <w:szCs w:val="21"/>
              </w:rPr>
              <w:t>≥14位，可同时检测多种项目，连续更换试剂。</w:t>
            </w:r>
          </w:p>
        </w:tc>
      </w:tr>
      <w:tr w:rsidR="001D3404" w14:paraId="50635246" w14:textId="77777777">
        <w:trPr>
          <w:trHeight w:val="297"/>
          <w:jc w:val="center"/>
        </w:trPr>
        <w:tc>
          <w:tcPr>
            <w:tcW w:w="384" w:type="pct"/>
            <w:vAlign w:val="center"/>
          </w:tcPr>
          <w:p w14:paraId="146D15D4" w14:textId="77777777" w:rsidR="001D3404" w:rsidRDefault="00000000">
            <w:pPr>
              <w:jc w:val="center"/>
              <w:rPr>
                <w:rFonts w:ascii="仿宋" w:eastAsia="仿宋" w:hAnsi="仿宋"/>
                <w:szCs w:val="21"/>
              </w:rPr>
            </w:pPr>
            <w:r>
              <w:rPr>
                <w:rFonts w:ascii="仿宋" w:eastAsia="仿宋" w:hAnsi="仿宋" w:hint="eastAsia"/>
                <w:szCs w:val="21"/>
              </w:rPr>
              <w:t>9</w:t>
            </w:r>
          </w:p>
        </w:tc>
        <w:tc>
          <w:tcPr>
            <w:tcW w:w="4616" w:type="pct"/>
            <w:vAlign w:val="center"/>
          </w:tcPr>
          <w:p w14:paraId="37EB13CC" w14:textId="77777777" w:rsidR="001D3404" w:rsidRDefault="00000000">
            <w:pPr>
              <w:rPr>
                <w:rFonts w:ascii="仿宋" w:eastAsia="仿宋" w:hAnsi="仿宋"/>
                <w:szCs w:val="21"/>
              </w:rPr>
            </w:pPr>
            <w:r>
              <w:rPr>
                <w:rFonts w:ascii="仿宋" w:eastAsia="仿宋" w:hAnsi="仿宋" w:hint="eastAsia"/>
                <w:szCs w:val="21"/>
              </w:rPr>
              <w:t>反应杯：一次性塑料杯。</w:t>
            </w:r>
          </w:p>
        </w:tc>
      </w:tr>
      <w:tr w:rsidR="001D3404" w14:paraId="2585E086" w14:textId="77777777">
        <w:trPr>
          <w:trHeight w:val="297"/>
          <w:jc w:val="center"/>
        </w:trPr>
        <w:tc>
          <w:tcPr>
            <w:tcW w:w="384" w:type="pct"/>
            <w:vAlign w:val="center"/>
          </w:tcPr>
          <w:p w14:paraId="0D58271E" w14:textId="77777777" w:rsidR="001D3404" w:rsidRDefault="00000000">
            <w:pPr>
              <w:jc w:val="center"/>
              <w:rPr>
                <w:rFonts w:ascii="仿宋" w:eastAsia="仿宋" w:hAnsi="仿宋"/>
                <w:szCs w:val="21"/>
              </w:rPr>
            </w:pPr>
            <w:r>
              <w:rPr>
                <w:rFonts w:ascii="仿宋" w:eastAsia="仿宋" w:hAnsi="仿宋"/>
                <w:szCs w:val="21"/>
              </w:rPr>
              <w:t>10</w:t>
            </w:r>
          </w:p>
        </w:tc>
        <w:tc>
          <w:tcPr>
            <w:tcW w:w="4616" w:type="pct"/>
            <w:vAlign w:val="center"/>
          </w:tcPr>
          <w:p w14:paraId="09E15BA8" w14:textId="77777777" w:rsidR="001D3404" w:rsidRDefault="00000000">
            <w:pPr>
              <w:rPr>
                <w:rFonts w:ascii="仿宋" w:eastAsia="仿宋" w:hAnsi="仿宋"/>
                <w:szCs w:val="21"/>
              </w:rPr>
            </w:pPr>
            <w:r>
              <w:rPr>
                <w:rFonts w:ascii="仿宋" w:eastAsia="仿宋" w:hAnsi="仿宋" w:hint="eastAsia"/>
                <w:szCs w:val="21"/>
              </w:rPr>
              <w:t>急诊插入：具备急诊插入功能和急诊样本位，可随时插入紧急样本进行检测。</w:t>
            </w:r>
          </w:p>
        </w:tc>
      </w:tr>
    </w:tbl>
    <w:p w14:paraId="1C0339C4"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标段3、感染性指标试剂</w:t>
      </w:r>
    </w:p>
    <w:tbl>
      <w:tblPr>
        <w:tblStyle w:val="af2"/>
        <w:tblW w:w="5000" w:type="pct"/>
        <w:jc w:val="center"/>
        <w:tblLook w:val="04A0" w:firstRow="1" w:lastRow="0" w:firstColumn="1" w:lastColumn="0" w:noHBand="0" w:noVBand="1"/>
      </w:tblPr>
      <w:tblGrid>
        <w:gridCol w:w="705"/>
        <w:gridCol w:w="8470"/>
      </w:tblGrid>
      <w:tr w:rsidR="001D3404" w14:paraId="59A1E408" w14:textId="77777777">
        <w:trPr>
          <w:trHeight w:val="427"/>
          <w:jc w:val="center"/>
        </w:trPr>
        <w:tc>
          <w:tcPr>
            <w:tcW w:w="384" w:type="pct"/>
            <w:vAlign w:val="center"/>
          </w:tcPr>
          <w:p w14:paraId="42CBD9D0"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216FD097"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1D3404" w14:paraId="3196D873" w14:textId="77777777">
        <w:trPr>
          <w:trHeight w:val="565"/>
          <w:jc w:val="center"/>
        </w:trPr>
        <w:tc>
          <w:tcPr>
            <w:tcW w:w="384" w:type="pct"/>
            <w:vAlign w:val="center"/>
          </w:tcPr>
          <w:p w14:paraId="32B5E312"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1</w:t>
            </w:r>
          </w:p>
        </w:tc>
        <w:tc>
          <w:tcPr>
            <w:tcW w:w="4616" w:type="pct"/>
            <w:vAlign w:val="center"/>
          </w:tcPr>
          <w:p w14:paraId="06D4ED0E" w14:textId="77777777" w:rsidR="001D3404" w:rsidRDefault="00000000">
            <w:pPr>
              <w:rPr>
                <w:rFonts w:ascii="仿宋" w:eastAsia="仿宋" w:hAnsi="仿宋" w:cs="仿宋"/>
                <w:bCs/>
                <w:iCs/>
                <w:kern w:val="0"/>
                <w:szCs w:val="21"/>
              </w:rPr>
            </w:pPr>
            <w:r>
              <w:rPr>
                <w:rFonts w:ascii="仿宋" w:eastAsia="仿宋" w:hAnsi="仿宋" w:hint="eastAsia"/>
                <w:szCs w:val="21"/>
              </w:rPr>
              <w:t>★提供可同时检测PCT、SAA等项目的试剂配套自动免疫分析仪及相关耗材，要求能实现快速检测；支持全血、血浆、微量血模式（每项用血量≤25ul）。提供同品牌原厂校准品及质控品（两水平）。均不单独报价。</w:t>
            </w:r>
          </w:p>
        </w:tc>
      </w:tr>
      <w:tr w:rsidR="001D3404" w14:paraId="65FD63EE" w14:textId="77777777">
        <w:trPr>
          <w:trHeight w:val="362"/>
          <w:jc w:val="center"/>
        </w:trPr>
        <w:tc>
          <w:tcPr>
            <w:tcW w:w="384" w:type="pct"/>
            <w:vAlign w:val="center"/>
          </w:tcPr>
          <w:p w14:paraId="02FA8D9F"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2</w:t>
            </w:r>
          </w:p>
        </w:tc>
        <w:tc>
          <w:tcPr>
            <w:tcW w:w="4616" w:type="pct"/>
            <w:vAlign w:val="center"/>
          </w:tcPr>
          <w:p w14:paraId="6117B812" w14:textId="77777777" w:rsidR="001D3404" w:rsidRDefault="00000000">
            <w:pPr>
              <w:rPr>
                <w:rFonts w:ascii="仿宋" w:eastAsia="仿宋" w:hAnsi="仿宋" w:cs="仿宋"/>
                <w:bCs/>
                <w:iCs/>
                <w:kern w:val="0"/>
                <w:szCs w:val="21"/>
              </w:rPr>
            </w:pPr>
            <w:r>
              <w:rPr>
                <w:rFonts w:ascii="仿宋" w:eastAsia="仿宋" w:hAnsi="仿宋" w:hint="eastAsia"/>
                <w:szCs w:val="21"/>
              </w:rPr>
              <w:t>▲PCT和SAA的首次报告时间≤15分钟；检测速度：≥60样本/小时。</w:t>
            </w:r>
          </w:p>
        </w:tc>
      </w:tr>
      <w:tr w:rsidR="001D3404" w14:paraId="3D2614B6" w14:textId="77777777">
        <w:trPr>
          <w:trHeight w:val="299"/>
          <w:jc w:val="center"/>
        </w:trPr>
        <w:tc>
          <w:tcPr>
            <w:tcW w:w="384" w:type="pct"/>
            <w:vAlign w:val="center"/>
          </w:tcPr>
          <w:p w14:paraId="44EF86B0"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3</w:t>
            </w:r>
          </w:p>
        </w:tc>
        <w:tc>
          <w:tcPr>
            <w:tcW w:w="4616" w:type="pct"/>
            <w:vAlign w:val="center"/>
          </w:tcPr>
          <w:p w14:paraId="340EF6FD" w14:textId="77777777" w:rsidR="001D3404" w:rsidRDefault="00000000">
            <w:pPr>
              <w:rPr>
                <w:rFonts w:ascii="仿宋" w:eastAsia="仿宋" w:hAnsi="仿宋" w:cs="仿宋"/>
                <w:bCs/>
                <w:iCs/>
                <w:kern w:val="0"/>
                <w:szCs w:val="21"/>
              </w:rPr>
            </w:pPr>
            <w:r>
              <w:rPr>
                <w:rFonts w:ascii="仿宋" w:eastAsia="仿宋" w:hAnsi="仿宋" w:hint="eastAsia"/>
                <w:szCs w:val="21"/>
              </w:rPr>
              <w:t>▲灵敏度：PCT≤0.04ng/ml、SAA≤0.5mg/mL。</w:t>
            </w:r>
          </w:p>
        </w:tc>
      </w:tr>
      <w:tr w:rsidR="001D3404" w14:paraId="65AB6124" w14:textId="77777777">
        <w:trPr>
          <w:trHeight w:val="402"/>
          <w:jc w:val="center"/>
        </w:trPr>
        <w:tc>
          <w:tcPr>
            <w:tcW w:w="384" w:type="pct"/>
            <w:vAlign w:val="center"/>
          </w:tcPr>
          <w:p w14:paraId="78F56AEC"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4</w:t>
            </w:r>
          </w:p>
        </w:tc>
        <w:tc>
          <w:tcPr>
            <w:tcW w:w="4616" w:type="pct"/>
            <w:vAlign w:val="center"/>
          </w:tcPr>
          <w:p w14:paraId="7A13D3A5" w14:textId="77777777" w:rsidR="001D3404" w:rsidRDefault="00000000">
            <w:pPr>
              <w:rPr>
                <w:rFonts w:ascii="仿宋" w:eastAsia="仿宋" w:hAnsi="仿宋" w:cs="仿宋"/>
                <w:bCs/>
                <w:iCs/>
                <w:kern w:val="0"/>
                <w:szCs w:val="21"/>
              </w:rPr>
            </w:pPr>
            <w:proofErr w:type="gramStart"/>
            <w:r>
              <w:rPr>
                <w:rFonts w:ascii="仿宋" w:eastAsia="仿宋" w:hAnsi="仿宋" w:hint="eastAsia"/>
                <w:szCs w:val="21"/>
              </w:rPr>
              <w:t>批内</w:t>
            </w:r>
            <w:proofErr w:type="gramEnd"/>
            <w:r>
              <w:rPr>
                <w:rFonts w:ascii="仿宋" w:eastAsia="仿宋" w:hAnsi="仿宋" w:hint="eastAsia"/>
                <w:szCs w:val="21"/>
              </w:rPr>
              <w:t>CV%：≤10%。</w:t>
            </w:r>
          </w:p>
        </w:tc>
      </w:tr>
      <w:tr w:rsidR="001D3404" w14:paraId="7230735C" w14:textId="77777777">
        <w:trPr>
          <w:trHeight w:val="198"/>
          <w:jc w:val="center"/>
        </w:trPr>
        <w:tc>
          <w:tcPr>
            <w:tcW w:w="384" w:type="pct"/>
            <w:vAlign w:val="center"/>
          </w:tcPr>
          <w:p w14:paraId="7ABA9A2F"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5</w:t>
            </w:r>
          </w:p>
        </w:tc>
        <w:tc>
          <w:tcPr>
            <w:tcW w:w="4616" w:type="pct"/>
            <w:vAlign w:val="center"/>
          </w:tcPr>
          <w:p w14:paraId="63BA03CB" w14:textId="77777777" w:rsidR="001D3404" w:rsidRDefault="00000000">
            <w:pPr>
              <w:rPr>
                <w:rFonts w:ascii="仿宋" w:eastAsia="仿宋" w:hAnsi="仿宋" w:cs="仿宋"/>
                <w:bCs/>
                <w:iCs/>
                <w:kern w:val="0"/>
                <w:szCs w:val="21"/>
              </w:rPr>
            </w:pPr>
            <w:r>
              <w:rPr>
                <w:rFonts w:ascii="仿宋" w:eastAsia="仿宋" w:hAnsi="仿宋" w:hint="eastAsia"/>
                <w:szCs w:val="21"/>
              </w:rPr>
              <w:t>▲样本位：≥20个，试剂位：≥20个。</w:t>
            </w:r>
          </w:p>
        </w:tc>
      </w:tr>
      <w:tr w:rsidR="001D3404" w14:paraId="1BBB37EA" w14:textId="77777777">
        <w:trPr>
          <w:trHeight w:val="302"/>
          <w:jc w:val="center"/>
        </w:trPr>
        <w:tc>
          <w:tcPr>
            <w:tcW w:w="384" w:type="pct"/>
            <w:vAlign w:val="center"/>
          </w:tcPr>
          <w:p w14:paraId="47C690D9"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6</w:t>
            </w:r>
          </w:p>
        </w:tc>
        <w:tc>
          <w:tcPr>
            <w:tcW w:w="4616" w:type="pct"/>
            <w:vAlign w:val="center"/>
          </w:tcPr>
          <w:p w14:paraId="27AFBB8F" w14:textId="77777777" w:rsidR="001D3404" w:rsidRDefault="00000000">
            <w:pPr>
              <w:rPr>
                <w:rFonts w:ascii="仿宋" w:eastAsia="仿宋" w:hAnsi="仿宋" w:cs="仿宋"/>
                <w:bCs/>
                <w:iCs/>
                <w:kern w:val="0"/>
                <w:szCs w:val="21"/>
              </w:rPr>
            </w:pPr>
            <w:r>
              <w:rPr>
                <w:rFonts w:ascii="仿宋" w:eastAsia="仿宋" w:hAnsi="仿宋" w:hint="eastAsia"/>
                <w:szCs w:val="21"/>
              </w:rPr>
              <w:t>试剂为单人份检测试剂。</w:t>
            </w:r>
          </w:p>
        </w:tc>
      </w:tr>
      <w:tr w:rsidR="001D3404" w14:paraId="7599D096" w14:textId="77777777">
        <w:trPr>
          <w:trHeight w:val="264"/>
          <w:jc w:val="center"/>
        </w:trPr>
        <w:tc>
          <w:tcPr>
            <w:tcW w:w="384" w:type="pct"/>
            <w:vAlign w:val="center"/>
          </w:tcPr>
          <w:p w14:paraId="785CD31D" w14:textId="77777777" w:rsidR="001D3404" w:rsidRDefault="00000000">
            <w:pPr>
              <w:jc w:val="center"/>
              <w:rPr>
                <w:rFonts w:ascii="仿宋" w:eastAsia="仿宋" w:hAnsi="仿宋" w:cs="仿宋"/>
                <w:bCs/>
                <w:iCs/>
                <w:kern w:val="0"/>
                <w:szCs w:val="21"/>
              </w:rPr>
            </w:pPr>
            <w:r>
              <w:rPr>
                <w:rFonts w:ascii="仿宋" w:eastAsia="仿宋" w:hAnsi="仿宋" w:cs="仿宋" w:hint="eastAsia"/>
                <w:bCs/>
                <w:iCs/>
                <w:kern w:val="0"/>
                <w:szCs w:val="21"/>
              </w:rPr>
              <w:t>7</w:t>
            </w:r>
          </w:p>
        </w:tc>
        <w:tc>
          <w:tcPr>
            <w:tcW w:w="4616" w:type="pct"/>
            <w:vAlign w:val="center"/>
          </w:tcPr>
          <w:p w14:paraId="1C1BE7D6" w14:textId="77777777" w:rsidR="001D3404" w:rsidRDefault="00000000">
            <w:pPr>
              <w:rPr>
                <w:rFonts w:ascii="仿宋" w:eastAsia="仿宋" w:hAnsi="仿宋" w:cs="仿宋"/>
                <w:bCs/>
                <w:iCs/>
                <w:kern w:val="0"/>
                <w:szCs w:val="21"/>
              </w:rPr>
            </w:pPr>
            <w:r>
              <w:rPr>
                <w:rFonts w:ascii="仿宋" w:eastAsia="仿宋" w:hAnsi="仿宋" w:hint="eastAsia"/>
                <w:szCs w:val="21"/>
              </w:rPr>
              <w:t>仪器可拓展性：可检测IL-6、HCG、BNP、HS-CTNI等项目。</w:t>
            </w:r>
          </w:p>
        </w:tc>
      </w:tr>
    </w:tbl>
    <w:p w14:paraId="28E3EE26" w14:textId="77777777" w:rsidR="001D3404" w:rsidRDefault="001D3404">
      <w:pPr>
        <w:snapToGrid w:val="0"/>
        <w:spacing w:line="440" w:lineRule="exact"/>
        <w:jc w:val="left"/>
        <w:rPr>
          <w:rFonts w:ascii="仿宋" w:eastAsia="仿宋" w:hAnsi="仿宋"/>
          <w:b/>
          <w:sz w:val="24"/>
        </w:rPr>
      </w:pPr>
    </w:p>
    <w:p w14:paraId="4B33F1C2" w14:textId="77777777" w:rsidR="001D3404" w:rsidRDefault="001D3404">
      <w:pPr>
        <w:snapToGrid w:val="0"/>
        <w:spacing w:line="440" w:lineRule="exact"/>
        <w:jc w:val="center"/>
        <w:rPr>
          <w:rFonts w:ascii="仿宋" w:eastAsia="仿宋" w:hAnsi="仿宋" w:cs="仿宋"/>
          <w:b/>
          <w:bCs/>
          <w:sz w:val="40"/>
          <w:szCs w:val="36"/>
        </w:rPr>
      </w:pPr>
      <w:bookmarkStart w:id="15" w:name="_Toc104885747"/>
    </w:p>
    <w:p w14:paraId="22CE8408" w14:textId="77777777" w:rsidR="001D3404"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67ABF79A" w14:textId="77777777" w:rsidR="001D3404"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4B46C0D6" w14:textId="77777777" w:rsidR="001D3404" w:rsidRDefault="00000000">
      <w:pPr>
        <w:spacing w:line="440" w:lineRule="exact"/>
        <w:ind w:firstLineChars="200" w:firstLine="480"/>
        <w:jc w:val="left"/>
        <w:rPr>
          <w:rFonts w:ascii="仿宋" w:eastAsia="仿宋" w:hAnsi="仿宋"/>
          <w:sz w:val="24"/>
        </w:rPr>
      </w:pPr>
      <w:bookmarkStart w:id="17"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7460AF2D" w14:textId="77777777" w:rsidR="001D3404"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3C2D3E98" w14:textId="77777777" w:rsidR="001D3404"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2EC720C4" w14:textId="77777777" w:rsidR="001D3404"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2840C6FC" w14:textId="77777777" w:rsidR="001D3404"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581E8BD6" w14:textId="77777777" w:rsidR="001D3404"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26E765DD" w14:textId="77777777" w:rsidR="001D3404"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63B8FF3" w14:textId="77777777" w:rsidR="001D3404"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60E2DC1" w14:textId="77777777" w:rsidR="001D3404"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8FDFBBC" w14:textId="77777777" w:rsidR="001D3404"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w:t>
      </w:r>
      <w:r>
        <w:rPr>
          <w:rFonts w:ascii="仿宋" w:eastAsia="仿宋" w:hAnsi="仿宋" w:hint="eastAsia"/>
          <w:sz w:val="24"/>
          <w:szCs w:val="32"/>
        </w:rPr>
        <w:lastRenderedPageBreak/>
        <w:t>不得对合同价格提出修改要求。</w:t>
      </w:r>
    </w:p>
    <w:p w14:paraId="72AF4518" w14:textId="77777777" w:rsidR="001D3404"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48FA95D7" w14:textId="77777777" w:rsidR="001D3404"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50533724" w14:textId="77777777" w:rsidR="001D3404"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3773859" w14:textId="77777777" w:rsidR="001D3404"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FB960C3" w14:textId="77777777" w:rsidR="001D3404"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5C1D5AE" w14:textId="77777777" w:rsidR="001D3404"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82F60EF" w14:textId="77777777" w:rsidR="001D3404"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3CA679E1" w14:textId="77777777" w:rsidR="001D3404"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599E8A66" w14:textId="77777777" w:rsidR="001D3404"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23046D8" w14:textId="77777777" w:rsidR="001D3404"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011A9381" w14:textId="77777777" w:rsidR="001D3404"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39976D4" w14:textId="77777777" w:rsidR="001D3404"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170A158" w14:textId="77777777" w:rsidR="001D3404"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38EA9BCA" w14:textId="77777777" w:rsidR="001D3404"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1B6760AA" w14:textId="77777777" w:rsidR="001D3404"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67F409C9" w14:textId="77777777" w:rsidR="001D3404"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8284E6C" w14:textId="77777777" w:rsidR="001D3404"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w:t>
      </w:r>
      <w:r>
        <w:rPr>
          <w:rFonts w:ascii="仿宋" w:eastAsia="仿宋" w:hAnsi="仿宋" w:hint="eastAsia"/>
          <w:szCs w:val="24"/>
        </w:rPr>
        <w:lastRenderedPageBreak/>
        <w:t>事故发生后14天内，将有关部门出具的证明文件用挂号信航寄给或送给另一方。如果不可抗力影响时间延续120天以上的，双方应通过友好协商在合理的时间内达成进一步履行合同的协议。</w:t>
      </w:r>
    </w:p>
    <w:p w14:paraId="5D553603" w14:textId="77777777" w:rsidR="001D3404"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2905F472" w14:textId="77777777" w:rsidR="001D3404"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47F8DB5" w14:textId="77777777" w:rsidR="001D3404"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0C6C3FDC" w14:textId="77777777" w:rsidR="001D3404"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FDA8C00" w14:textId="77777777" w:rsidR="001D3404"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E39B4DD" w14:textId="77777777" w:rsidR="001D3404"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6DC6C76" w14:textId="77777777" w:rsidR="001D3404" w:rsidRDefault="001D3404">
      <w:pPr>
        <w:spacing w:line="440" w:lineRule="exact"/>
        <w:jc w:val="center"/>
        <w:rPr>
          <w:rFonts w:ascii="仿宋" w:eastAsia="仿宋" w:hAnsi="仿宋" w:cs="仿宋"/>
          <w:b/>
          <w:bCs/>
          <w:sz w:val="44"/>
          <w:szCs w:val="40"/>
        </w:rPr>
      </w:pPr>
    </w:p>
    <w:p w14:paraId="4139AD2E" w14:textId="77777777" w:rsidR="001D3404"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5CB58E08" w14:textId="77777777" w:rsidR="001D3404"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3C16BE52" w14:textId="77777777" w:rsidR="001D3404"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4F901B77" w14:textId="77777777" w:rsidR="001D3404"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67A8F9A" w14:textId="77777777" w:rsidR="001D3404"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06E3EBF4" w14:textId="77777777" w:rsidR="001D3404"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0DF9D6B" w14:textId="77777777" w:rsidR="001D3404"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1D3404" w14:paraId="69166FED"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DA71166" w14:textId="77777777" w:rsidR="001D3404" w:rsidRDefault="00000000">
            <w:pPr>
              <w:ind w:leftChars="-42" w:left="-88" w:rightChars="-54" w:right="-113"/>
              <w:jc w:val="center"/>
              <w:rPr>
                <w:rFonts w:ascii="仿宋" w:eastAsia="仿宋" w:hAnsi="仿宋"/>
                <w:szCs w:val="21"/>
              </w:rPr>
            </w:pPr>
            <w:bookmarkStart w:id="18"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1D5355E4" w14:textId="77777777" w:rsidR="001D3404"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2112CB85" w14:textId="77777777" w:rsidR="001D3404"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1D3404" w14:paraId="497E0B45"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CD0C34C" w14:textId="77777777" w:rsidR="001D3404"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FE0F92E" w14:textId="77777777" w:rsidR="001D3404"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4C40086" w14:textId="77777777" w:rsidR="001D3404"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1.提供投标产品已在通过ISO15189认可的医疗机构实验室应用（实验室盖章证明详见附件1</w:t>
            </w: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）证明，最高得6分；得分=覆盖产品数/标段产品数*6；</w:t>
            </w:r>
          </w:p>
          <w:p w14:paraId="2E54F1F8" w14:textId="77777777" w:rsidR="001D3404"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hint="eastAsia"/>
                <w:szCs w:val="21"/>
              </w:rPr>
              <w:t>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供货发票（发票金额应与医疗机构规模匹配且发票数量不得少于3张，发票间隔时间不少于3个月），同一家医疗机</w:t>
            </w:r>
            <w:r>
              <w:rPr>
                <w:rFonts w:ascii="仿宋" w:eastAsia="仿宋" w:hAnsi="仿宋" w:cs="仿宋" w:hint="eastAsia"/>
                <w:color w:val="000000" w:themeColor="text1"/>
                <w:kern w:val="0"/>
                <w:szCs w:val="21"/>
              </w:rPr>
              <w:lastRenderedPageBreak/>
              <w:t>构只计一份得1分，最高分值为4分。</w:t>
            </w:r>
          </w:p>
          <w:p w14:paraId="0BD3700B" w14:textId="77777777" w:rsidR="001D3404" w:rsidRDefault="00000000">
            <w:pPr>
              <w:ind w:leftChars="-42" w:left="-88" w:rightChars="-54" w:right="-113"/>
              <w:jc w:val="left"/>
              <w:rPr>
                <w:rFonts w:ascii="仿宋" w:eastAsia="仿宋" w:hAnsi="仿宋"/>
                <w:szCs w:val="21"/>
              </w:rPr>
            </w:pPr>
            <w:r>
              <w:rPr>
                <w:rFonts w:ascii="仿宋" w:eastAsia="仿宋" w:hAnsi="仿宋" w:cs="仿宋"/>
                <w:color w:val="000000" w:themeColor="text1"/>
                <w:kern w:val="0"/>
                <w:szCs w:val="21"/>
              </w:rPr>
              <w:t>3.</w:t>
            </w:r>
            <w:r>
              <w:rPr>
                <w:rFonts w:ascii="仿宋" w:eastAsia="仿宋" w:hAnsi="仿宋" w:cs="仿宋" w:hint="eastAsia"/>
                <w:color w:val="000000" w:themeColor="text1"/>
                <w:kern w:val="0"/>
                <w:szCs w:val="21"/>
              </w:rPr>
              <w:t>以上未提交材料或提交材料不符合要求的，不得分。</w:t>
            </w:r>
          </w:p>
        </w:tc>
      </w:tr>
      <w:tr w:rsidR="001D3404" w14:paraId="68D3DBC7"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3833587" w14:textId="77777777" w:rsidR="001D3404" w:rsidRDefault="00000000">
            <w:pPr>
              <w:jc w:val="center"/>
              <w:rPr>
                <w:rFonts w:ascii="仿宋" w:eastAsia="仿宋" w:hAnsi="仿宋"/>
                <w:szCs w:val="21"/>
              </w:rPr>
            </w:pPr>
            <w:r>
              <w:rPr>
                <w:rFonts w:ascii="仿宋" w:eastAsia="仿宋" w:hAnsi="仿宋"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BA93F41" w14:textId="77777777" w:rsidR="001D3404"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06EC77D5" w14:textId="77777777" w:rsidR="001D3404"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38BDEA57" w14:textId="77777777" w:rsidR="001D3404" w:rsidRDefault="00000000">
            <w:pPr>
              <w:tabs>
                <w:tab w:val="left" w:pos="312"/>
              </w:tabs>
              <w:rPr>
                <w:rFonts w:ascii="仿宋" w:eastAsia="仿宋" w:hAnsi="仿宋" w:cs="仿宋"/>
                <w:kern w:val="0"/>
                <w:szCs w:val="21"/>
              </w:rPr>
            </w:pPr>
            <w:bookmarkStart w:id="19" w:name="_Hlk149817806"/>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7-</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19"/>
            <w:r>
              <w:rPr>
                <w:rFonts w:ascii="仿宋" w:eastAsia="仿宋" w:hAnsi="仿宋" w:cs="仿宋" w:hint="eastAsia"/>
                <w:kern w:val="0"/>
                <w:szCs w:val="21"/>
              </w:rPr>
              <w:t>负偏离。</w:t>
            </w:r>
          </w:p>
        </w:tc>
      </w:tr>
      <w:tr w:rsidR="001D3404" w14:paraId="36D6F83E"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22A348C5" w14:textId="77777777" w:rsidR="001D3404"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6D2B817C" w14:textId="77777777" w:rsidR="001D3404"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9135CAC" w14:textId="77777777" w:rsidR="001D3404" w:rsidRDefault="00000000">
            <w:pPr>
              <w:ind w:rightChars="-54" w:right="-113"/>
              <w:jc w:val="left"/>
              <w:rPr>
                <w:rFonts w:ascii="仿宋" w:eastAsia="仿宋" w:hAnsi="仿宋"/>
                <w:szCs w:val="21"/>
              </w:rPr>
            </w:pPr>
            <w:r>
              <w:rPr>
                <w:rFonts w:ascii="仿宋" w:eastAsia="仿宋" w:hAnsi="仿宋" w:hint="eastAsia"/>
                <w:szCs w:val="21"/>
              </w:rPr>
              <w:t>1.对所投产品的性能稳定性、准确性和均</w:t>
            </w:r>
            <w:proofErr w:type="gramStart"/>
            <w:r>
              <w:rPr>
                <w:rFonts w:ascii="仿宋" w:eastAsia="仿宋" w:hAnsi="仿宋" w:hint="eastAsia"/>
                <w:szCs w:val="21"/>
              </w:rPr>
              <w:t>一</w:t>
            </w:r>
            <w:proofErr w:type="gramEnd"/>
            <w:r>
              <w:rPr>
                <w:rFonts w:ascii="仿宋" w:eastAsia="仿宋" w:hAnsi="仿宋" w:hint="eastAsia"/>
                <w:szCs w:val="21"/>
              </w:rPr>
              <w:t>性进行评价打分，</w:t>
            </w:r>
            <w:r>
              <w:rPr>
                <w:rFonts w:ascii="仿宋" w:eastAsia="仿宋" w:hAnsi="仿宋"/>
                <w:szCs w:val="21"/>
              </w:rPr>
              <w:t>0-5</w:t>
            </w:r>
            <w:r>
              <w:rPr>
                <w:rFonts w:ascii="仿宋" w:eastAsia="仿宋" w:hAnsi="仿宋" w:hint="eastAsia"/>
                <w:szCs w:val="21"/>
              </w:rPr>
              <w:t>分。</w:t>
            </w:r>
          </w:p>
        </w:tc>
      </w:tr>
      <w:tr w:rsidR="001D3404" w14:paraId="775C2C70" w14:textId="77777777">
        <w:trPr>
          <w:trHeight w:val="248"/>
          <w:jc w:val="center"/>
        </w:trPr>
        <w:tc>
          <w:tcPr>
            <w:tcW w:w="562" w:type="dxa"/>
            <w:vMerge/>
            <w:tcBorders>
              <w:left w:val="single" w:sz="4" w:space="0" w:color="auto"/>
              <w:right w:val="single" w:sz="4" w:space="0" w:color="auto"/>
            </w:tcBorders>
            <w:noWrap/>
            <w:vAlign w:val="center"/>
          </w:tcPr>
          <w:p w14:paraId="6FFE407B" w14:textId="77777777" w:rsidR="001D3404" w:rsidRDefault="001D3404">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7FCA659" w14:textId="77777777" w:rsidR="001D3404" w:rsidRDefault="001D3404">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2865AF5" w14:textId="77777777" w:rsidR="001D3404"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1D3404" w14:paraId="39213A25" w14:textId="77777777">
        <w:trPr>
          <w:trHeight w:val="210"/>
          <w:jc w:val="center"/>
        </w:trPr>
        <w:tc>
          <w:tcPr>
            <w:tcW w:w="562" w:type="dxa"/>
            <w:vMerge/>
            <w:tcBorders>
              <w:left w:val="single" w:sz="4" w:space="0" w:color="auto"/>
              <w:right w:val="single" w:sz="4" w:space="0" w:color="auto"/>
            </w:tcBorders>
            <w:noWrap/>
            <w:vAlign w:val="center"/>
          </w:tcPr>
          <w:p w14:paraId="2621B0D0" w14:textId="77777777" w:rsidR="001D3404" w:rsidRDefault="001D3404">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588EA29" w14:textId="77777777" w:rsidR="001D3404" w:rsidRDefault="001D3404">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08C157E" w14:textId="77777777" w:rsidR="001D3404"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1D3404" w14:paraId="61F11822" w14:textId="77777777">
        <w:trPr>
          <w:trHeight w:val="314"/>
          <w:jc w:val="center"/>
        </w:trPr>
        <w:tc>
          <w:tcPr>
            <w:tcW w:w="562" w:type="dxa"/>
            <w:vMerge/>
            <w:tcBorders>
              <w:left w:val="single" w:sz="4" w:space="0" w:color="auto"/>
              <w:right w:val="single" w:sz="4" w:space="0" w:color="auto"/>
            </w:tcBorders>
            <w:noWrap/>
            <w:vAlign w:val="center"/>
          </w:tcPr>
          <w:p w14:paraId="4AC08032" w14:textId="77777777" w:rsidR="001D3404" w:rsidRDefault="001D3404">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602E770" w14:textId="77777777" w:rsidR="001D3404" w:rsidRDefault="001D3404">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8759565" w14:textId="77777777" w:rsidR="001D3404" w:rsidRDefault="00000000">
            <w:pPr>
              <w:ind w:rightChars="-54" w:right="-113"/>
              <w:jc w:val="left"/>
              <w:rPr>
                <w:rFonts w:ascii="仿宋" w:eastAsia="仿宋" w:hAnsi="仿宋" w:cs="仿宋"/>
                <w:kern w:val="0"/>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w:t>
            </w:r>
            <w:proofErr w:type="gramStart"/>
            <w:r>
              <w:rPr>
                <w:rFonts w:ascii="仿宋" w:eastAsia="仿宋" w:hAnsi="仿宋" w:hint="eastAsia"/>
                <w:szCs w:val="21"/>
              </w:rPr>
              <w:t>评文件</w:t>
            </w:r>
            <w:proofErr w:type="gramEnd"/>
            <w:r>
              <w:rPr>
                <w:rFonts w:ascii="仿宋" w:eastAsia="仿宋" w:hAnsi="仿宋" w:hint="eastAsia"/>
                <w:szCs w:val="21"/>
              </w:rPr>
              <w:t>等有效证明材料进行认定。</w:t>
            </w:r>
          </w:p>
        </w:tc>
      </w:tr>
      <w:tr w:rsidR="001D3404" w14:paraId="2FC21980"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937C563" w14:textId="77777777" w:rsidR="001D3404"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B9C5C86" w14:textId="77777777" w:rsidR="001D3404" w:rsidRDefault="00000000">
            <w:pPr>
              <w:jc w:val="center"/>
              <w:rPr>
                <w:rFonts w:ascii="仿宋" w:eastAsia="仿宋" w:hAnsi="仿宋" w:cs="仿宋"/>
                <w:kern w:val="0"/>
                <w:szCs w:val="21"/>
              </w:rPr>
            </w:pPr>
            <w:r>
              <w:rPr>
                <w:rFonts w:ascii="仿宋" w:eastAsia="仿宋" w:hAnsi="仿宋" w:cs="仿宋" w:hint="eastAsia"/>
                <w:color w:val="000000" w:themeColor="text1"/>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689680BB" w14:textId="77777777" w:rsidR="001D3404"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70D5701B" w14:textId="77777777" w:rsidR="001D3404" w:rsidRDefault="00000000">
            <w:p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根据投标人及生产企业综合实力、用户评价等情况评分,0-3分。</w:t>
            </w:r>
          </w:p>
          <w:p w14:paraId="473AA469" w14:textId="77777777" w:rsidR="001D3404"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3.保障产品的及时送达2分，不提供具体、可行配送方案的不得分。</w:t>
            </w:r>
          </w:p>
        </w:tc>
      </w:tr>
      <w:tr w:rsidR="001D3404" w14:paraId="6803E440"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45916AC" w14:textId="77777777" w:rsidR="001D3404"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28C78FCA" w14:textId="77777777" w:rsidR="001D3404"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AE400EB" w14:textId="77777777" w:rsidR="001D3404"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bookmarkEnd w:id="18"/>
    <w:p w14:paraId="785863E2" w14:textId="77777777" w:rsidR="001D3404"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71FCBFDF" w14:textId="77777777" w:rsidR="001D340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859C813" w14:textId="77777777" w:rsidR="001D340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75D3054" w14:textId="77777777" w:rsidR="001D340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4D1405E5" w14:textId="77777777" w:rsidR="001D340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1432F3F1"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1C51E8D"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231AAF8"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67891DC"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A808461"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F6338CE"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C872030" w14:textId="77777777" w:rsidR="001D3404" w:rsidRDefault="001D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6EA93BF" w14:textId="77777777" w:rsidR="001D340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0"/>
    </w:p>
    <w:p w14:paraId="0032FD14" w14:textId="77777777" w:rsidR="001D340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F2390F4" w14:textId="77777777" w:rsidR="001D3404"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527CAC52" w14:textId="77777777" w:rsidR="001D3404"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13EB9930" w14:textId="77777777" w:rsidR="001D3404" w:rsidRDefault="001D3404">
      <w:pPr>
        <w:snapToGrid w:val="0"/>
        <w:spacing w:beforeLines="50" w:before="156" w:after="50"/>
        <w:jc w:val="right"/>
        <w:rPr>
          <w:rFonts w:ascii="仿宋" w:eastAsia="仿宋" w:hAnsi="仿宋" w:cs="仿宋"/>
          <w:bCs/>
          <w:sz w:val="30"/>
          <w:szCs w:val="30"/>
        </w:rPr>
      </w:pPr>
    </w:p>
    <w:p w14:paraId="50608048" w14:textId="77777777" w:rsidR="001D3404"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1262CB0" w14:textId="77777777" w:rsidR="001D3404"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08D304E" w14:textId="77777777" w:rsidR="001D3404"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3830E68" w14:textId="77777777" w:rsidR="001D3404" w:rsidRDefault="001D3404">
      <w:pPr>
        <w:spacing w:line="1200" w:lineRule="exact"/>
        <w:ind w:right="6"/>
        <w:jc w:val="center"/>
        <w:rPr>
          <w:rFonts w:ascii="仿宋" w:eastAsia="仿宋" w:hAnsi="仿宋" w:cs="仿宋"/>
          <w:sz w:val="72"/>
          <w:szCs w:val="72"/>
        </w:rPr>
      </w:pPr>
    </w:p>
    <w:p w14:paraId="65CC7F19"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7134E1AF"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4C2DD3B"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2ADCE38"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0CCED25" w14:textId="77777777" w:rsidR="001D3404" w:rsidRDefault="001D3404">
      <w:pPr>
        <w:spacing w:line="1200" w:lineRule="exact"/>
        <w:ind w:right="6"/>
        <w:jc w:val="center"/>
        <w:rPr>
          <w:rFonts w:ascii="仿宋" w:eastAsia="仿宋" w:hAnsi="仿宋" w:cs="仿宋"/>
          <w:sz w:val="72"/>
          <w:szCs w:val="72"/>
        </w:rPr>
      </w:pPr>
    </w:p>
    <w:p w14:paraId="40B28420" w14:textId="77777777" w:rsidR="001D3404" w:rsidRDefault="001D3404">
      <w:pPr>
        <w:spacing w:line="1200" w:lineRule="exact"/>
        <w:ind w:right="6"/>
        <w:jc w:val="center"/>
        <w:rPr>
          <w:rFonts w:ascii="仿宋" w:eastAsia="仿宋" w:hAnsi="仿宋" w:cs="仿宋"/>
          <w:sz w:val="72"/>
          <w:szCs w:val="72"/>
        </w:rPr>
      </w:pPr>
    </w:p>
    <w:p w14:paraId="1B8397BE" w14:textId="77777777" w:rsidR="001D3404" w:rsidRDefault="001D3404">
      <w:pPr>
        <w:spacing w:line="400" w:lineRule="exact"/>
        <w:ind w:right="-110"/>
        <w:rPr>
          <w:rFonts w:ascii="仿宋" w:eastAsia="仿宋" w:hAnsi="仿宋" w:cs="仿宋"/>
          <w:spacing w:val="40"/>
          <w:sz w:val="30"/>
          <w:szCs w:val="30"/>
        </w:rPr>
      </w:pPr>
    </w:p>
    <w:p w14:paraId="22611EE1"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2EA62D4"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4DDFE42"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370205F" w14:textId="77777777" w:rsidR="001D3404"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F968066" w14:textId="77777777" w:rsidR="001D3404"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BC8C97B"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0E65A68"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5027491B"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0E2C7E6F"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BFB11D5"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9E80A58" w14:textId="77777777" w:rsidR="001D3404"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5E1B65F" w14:textId="77777777" w:rsidR="001D3404"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1F1E43A3" w14:textId="77777777" w:rsidR="001D3404"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671597FC" w14:textId="77777777" w:rsidR="001D3404"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42747B3C" w14:textId="77777777" w:rsidR="001D3404"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9A87ABA" w14:textId="77777777" w:rsidR="001D3404" w:rsidRDefault="001D3404">
      <w:pPr>
        <w:spacing w:line="360" w:lineRule="auto"/>
        <w:jc w:val="left"/>
        <w:rPr>
          <w:rFonts w:ascii="仿宋" w:eastAsia="仿宋" w:hAnsi="仿宋" w:cs="仿宋"/>
          <w:b/>
          <w:bCs/>
          <w:sz w:val="24"/>
        </w:rPr>
      </w:pPr>
    </w:p>
    <w:p w14:paraId="1F78E174" w14:textId="77777777" w:rsidR="001D3404" w:rsidRDefault="001D3404">
      <w:pPr>
        <w:spacing w:line="360" w:lineRule="auto"/>
        <w:jc w:val="left"/>
        <w:rPr>
          <w:rFonts w:ascii="仿宋" w:eastAsia="仿宋" w:hAnsi="仿宋" w:cs="仿宋"/>
          <w:b/>
          <w:bCs/>
          <w:sz w:val="24"/>
        </w:rPr>
      </w:pPr>
    </w:p>
    <w:p w14:paraId="7B6DD53C" w14:textId="77777777" w:rsidR="001D3404" w:rsidRDefault="001D3404">
      <w:pPr>
        <w:spacing w:line="360" w:lineRule="auto"/>
        <w:jc w:val="left"/>
        <w:rPr>
          <w:rFonts w:ascii="仿宋" w:eastAsia="仿宋" w:hAnsi="仿宋" w:cs="仿宋"/>
          <w:b/>
          <w:bCs/>
          <w:sz w:val="24"/>
        </w:rPr>
      </w:pPr>
    </w:p>
    <w:p w14:paraId="3F9A648B" w14:textId="77777777" w:rsidR="001D3404" w:rsidRDefault="001D3404">
      <w:pPr>
        <w:spacing w:line="360" w:lineRule="auto"/>
        <w:jc w:val="left"/>
        <w:rPr>
          <w:rFonts w:ascii="仿宋" w:eastAsia="仿宋" w:hAnsi="仿宋" w:cs="仿宋"/>
          <w:b/>
          <w:bCs/>
          <w:sz w:val="24"/>
        </w:rPr>
      </w:pPr>
    </w:p>
    <w:p w14:paraId="21100B2E" w14:textId="77777777" w:rsidR="001D3404" w:rsidRDefault="001D3404">
      <w:pPr>
        <w:spacing w:line="360" w:lineRule="auto"/>
        <w:jc w:val="left"/>
        <w:rPr>
          <w:rFonts w:ascii="仿宋" w:eastAsia="仿宋" w:hAnsi="仿宋" w:cs="仿宋"/>
          <w:b/>
          <w:bCs/>
          <w:sz w:val="24"/>
        </w:rPr>
      </w:pPr>
    </w:p>
    <w:p w14:paraId="7F899FA6" w14:textId="77777777" w:rsidR="001D3404" w:rsidRDefault="001D3404">
      <w:pPr>
        <w:spacing w:line="360" w:lineRule="auto"/>
        <w:jc w:val="left"/>
        <w:rPr>
          <w:rFonts w:ascii="仿宋" w:eastAsia="仿宋" w:hAnsi="仿宋" w:cs="仿宋"/>
          <w:b/>
          <w:bCs/>
          <w:sz w:val="24"/>
        </w:rPr>
      </w:pPr>
    </w:p>
    <w:p w14:paraId="5DBEAF7E" w14:textId="77777777" w:rsidR="001D3404" w:rsidRDefault="001D3404">
      <w:pPr>
        <w:spacing w:line="360" w:lineRule="auto"/>
        <w:jc w:val="left"/>
        <w:rPr>
          <w:rFonts w:ascii="仿宋" w:eastAsia="仿宋" w:hAnsi="仿宋" w:cs="仿宋"/>
          <w:b/>
          <w:bCs/>
          <w:sz w:val="24"/>
        </w:rPr>
      </w:pPr>
    </w:p>
    <w:p w14:paraId="775F6F47" w14:textId="77777777" w:rsidR="001D3404" w:rsidRDefault="001D3404">
      <w:pPr>
        <w:spacing w:line="360" w:lineRule="auto"/>
        <w:jc w:val="left"/>
        <w:rPr>
          <w:rFonts w:ascii="仿宋" w:eastAsia="仿宋" w:hAnsi="仿宋" w:cs="仿宋"/>
          <w:b/>
          <w:bCs/>
          <w:sz w:val="24"/>
        </w:rPr>
      </w:pPr>
    </w:p>
    <w:p w14:paraId="233CF653" w14:textId="77777777" w:rsidR="001D3404" w:rsidRDefault="001D3404">
      <w:pPr>
        <w:spacing w:line="360" w:lineRule="auto"/>
        <w:jc w:val="left"/>
        <w:rPr>
          <w:rFonts w:ascii="仿宋" w:eastAsia="仿宋" w:hAnsi="仿宋" w:cs="仿宋"/>
          <w:b/>
          <w:bCs/>
          <w:sz w:val="24"/>
        </w:rPr>
      </w:pPr>
    </w:p>
    <w:p w14:paraId="74C2879F" w14:textId="77777777" w:rsidR="001D3404" w:rsidRDefault="001D3404">
      <w:pPr>
        <w:spacing w:line="360" w:lineRule="auto"/>
        <w:jc w:val="left"/>
        <w:rPr>
          <w:rFonts w:ascii="仿宋" w:eastAsia="仿宋" w:hAnsi="仿宋" w:cs="仿宋"/>
          <w:b/>
          <w:bCs/>
          <w:sz w:val="24"/>
        </w:rPr>
      </w:pPr>
    </w:p>
    <w:p w14:paraId="65D9C4D0" w14:textId="77777777" w:rsidR="001D3404" w:rsidRDefault="001D3404">
      <w:pPr>
        <w:spacing w:line="360" w:lineRule="auto"/>
        <w:jc w:val="left"/>
        <w:rPr>
          <w:rFonts w:ascii="仿宋" w:eastAsia="仿宋" w:hAnsi="仿宋" w:cs="仿宋"/>
          <w:b/>
          <w:bCs/>
          <w:sz w:val="24"/>
        </w:rPr>
      </w:pPr>
    </w:p>
    <w:p w14:paraId="6E6048AF" w14:textId="77777777" w:rsidR="001D3404" w:rsidRDefault="001D3404">
      <w:pPr>
        <w:spacing w:line="360" w:lineRule="auto"/>
        <w:jc w:val="left"/>
        <w:rPr>
          <w:rFonts w:ascii="仿宋" w:eastAsia="仿宋" w:hAnsi="仿宋" w:cs="仿宋"/>
          <w:b/>
          <w:bCs/>
          <w:sz w:val="24"/>
        </w:rPr>
      </w:pPr>
    </w:p>
    <w:p w14:paraId="7ED15BB4" w14:textId="77777777" w:rsidR="001D3404" w:rsidRDefault="001D3404">
      <w:pPr>
        <w:spacing w:line="360" w:lineRule="auto"/>
        <w:jc w:val="left"/>
        <w:rPr>
          <w:rFonts w:ascii="仿宋" w:eastAsia="仿宋" w:hAnsi="仿宋" w:cs="仿宋"/>
          <w:b/>
          <w:bCs/>
          <w:sz w:val="24"/>
        </w:rPr>
      </w:pPr>
    </w:p>
    <w:p w14:paraId="40B80B97" w14:textId="77777777" w:rsidR="001D3404" w:rsidRDefault="001D3404">
      <w:pPr>
        <w:spacing w:line="360" w:lineRule="auto"/>
        <w:jc w:val="left"/>
        <w:rPr>
          <w:rFonts w:ascii="仿宋" w:eastAsia="仿宋" w:hAnsi="仿宋" w:cs="仿宋"/>
          <w:b/>
          <w:bCs/>
          <w:sz w:val="24"/>
        </w:rPr>
      </w:pPr>
    </w:p>
    <w:p w14:paraId="6FA17BCA" w14:textId="77777777" w:rsidR="001D3404" w:rsidRDefault="001D3404">
      <w:pPr>
        <w:spacing w:line="360" w:lineRule="auto"/>
        <w:jc w:val="left"/>
        <w:rPr>
          <w:rFonts w:ascii="仿宋" w:eastAsia="仿宋" w:hAnsi="仿宋" w:cs="仿宋"/>
          <w:b/>
          <w:sz w:val="28"/>
          <w:szCs w:val="28"/>
        </w:rPr>
      </w:pPr>
    </w:p>
    <w:p w14:paraId="2116EFB8" w14:textId="77777777" w:rsidR="001D3404" w:rsidRDefault="001D3404">
      <w:pPr>
        <w:spacing w:line="360" w:lineRule="auto"/>
        <w:jc w:val="left"/>
        <w:rPr>
          <w:rFonts w:ascii="仿宋" w:eastAsia="仿宋" w:hAnsi="仿宋" w:cs="仿宋"/>
          <w:b/>
          <w:sz w:val="28"/>
          <w:szCs w:val="28"/>
        </w:rPr>
      </w:pPr>
    </w:p>
    <w:p w14:paraId="07F718B9" w14:textId="77777777" w:rsidR="001D3404" w:rsidRDefault="001D3404">
      <w:pPr>
        <w:spacing w:line="360" w:lineRule="auto"/>
        <w:jc w:val="left"/>
        <w:rPr>
          <w:rFonts w:ascii="仿宋" w:eastAsia="仿宋" w:hAnsi="仿宋" w:cs="仿宋"/>
          <w:b/>
          <w:sz w:val="28"/>
          <w:szCs w:val="28"/>
        </w:rPr>
      </w:pPr>
    </w:p>
    <w:p w14:paraId="2D7C317F" w14:textId="77777777" w:rsidR="001D3404"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1083A922" w14:textId="77777777" w:rsidR="001D3404"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5FC4895" w14:textId="77777777" w:rsidR="001D3404"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5A793DB1" w14:textId="77777777" w:rsidR="001D3404"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84086AA" w14:textId="77777777" w:rsidR="001D3404"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E7B2004" w14:textId="77777777" w:rsidR="001D3404"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48827D3" w14:textId="77777777" w:rsidR="001D3404"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66C927B" w14:textId="77777777" w:rsidR="001D3404"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E3C67CD" w14:textId="77777777" w:rsidR="001D3404"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E670BA0" w14:textId="77777777" w:rsidR="001D3404"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235BF2E" w14:textId="77777777" w:rsidR="001D3404"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2F4418C" w14:textId="77777777" w:rsidR="001D3404"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F8358D3" w14:textId="77777777" w:rsidR="001D3404"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2CF35CA3" w14:textId="77777777" w:rsidR="001D3404"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0F35A5B8" w14:textId="77777777" w:rsidR="001D3404"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182348C8" w14:textId="77777777" w:rsidR="001D3404"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1CABD855" w14:textId="77777777" w:rsidR="001D3404"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0796E6C9" w14:textId="77777777" w:rsidR="001D3404"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43205F72" w14:textId="77777777" w:rsidR="001D3404"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BFA7B9E" w14:textId="77777777" w:rsidR="001D3404"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365491E" w14:textId="77777777" w:rsidR="001D3404"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FB2F33E" w14:textId="77777777" w:rsidR="001D3404"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4F2A6837" w14:textId="77777777" w:rsidR="001D3404"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8ECE5E4" w14:textId="77777777" w:rsidR="001D3404"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C227D" w14:textId="77777777" w:rsidR="001D3404"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503D3E6" w14:textId="77777777" w:rsidR="001D3404"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EE50B21" w14:textId="77777777" w:rsidR="001D3404"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03E8AC09" w14:textId="77777777" w:rsidR="001D3404" w:rsidRDefault="001D3404">
      <w:pPr>
        <w:snapToGrid w:val="0"/>
        <w:spacing w:beforeLines="50" w:before="156" w:after="50" w:line="460" w:lineRule="exact"/>
        <w:ind w:firstLine="480"/>
        <w:rPr>
          <w:rFonts w:ascii="仿宋" w:eastAsia="仿宋" w:hAnsi="仿宋" w:cs="仿宋"/>
          <w:sz w:val="24"/>
          <w:szCs w:val="24"/>
        </w:rPr>
      </w:pPr>
    </w:p>
    <w:p w14:paraId="101C8DD8" w14:textId="77777777" w:rsidR="001D3404"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27A5044" w14:textId="77777777" w:rsidR="001D3404"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9660E68" w14:textId="77777777" w:rsidR="001D3404" w:rsidRDefault="001D3404">
      <w:pPr>
        <w:snapToGrid w:val="0"/>
        <w:spacing w:beforeLines="50" w:before="156" w:after="50" w:line="460" w:lineRule="exact"/>
        <w:rPr>
          <w:rFonts w:ascii="仿宋" w:eastAsia="仿宋" w:hAnsi="仿宋" w:cs="仿宋"/>
          <w:sz w:val="24"/>
          <w:szCs w:val="24"/>
        </w:rPr>
      </w:pPr>
    </w:p>
    <w:p w14:paraId="7B436D1E" w14:textId="77777777" w:rsidR="001D3404"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4BE00B9" w14:textId="77777777" w:rsidR="001D3404"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82E978A" w14:textId="77777777" w:rsidR="001D3404" w:rsidRDefault="001D3404">
      <w:pPr>
        <w:snapToGrid w:val="0"/>
        <w:spacing w:beforeLines="50" w:before="156" w:after="50" w:line="460" w:lineRule="exact"/>
        <w:rPr>
          <w:rFonts w:ascii="仿宋" w:eastAsia="仿宋" w:hAnsi="仿宋" w:cs="仿宋"/>
          <w:sz w:val="24"/>
          <w:szCs w:val="24"/>
        </w:rPr>
      </w:pPr>
    </w:p>
    <w:p w14:paraId="5E787D45" w14:textId="77777777" w:rsidR="001D3404" w:rsidRDefault="001D3404">
      <w:pPr>
        <w:snapToGrid w:val="0"/>
        <w:spacing w:beforeLines="50" w:before="156" w:after="50" w:line="460" w:lineRule="exact"/>
        <w:rPr>
          <w:rFonts w:ascii="仿宋" w:eastAsia="仿宋" w:hAnsi="仿宋" w:cs="仿宋"/>
          <w:sz w:val="24"/>
          <w:szCs w:val="24"/>
        </w:rPr>
      </w:pPr>
    </w:p>
    <w:p w14:paraId="4F6AAEBC" w14:textId="77777777" w:rsidR="001D3404"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4ABE4700" w14:textId="77777777" w:rsidR="001D3404"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00B6A9A3" w14:textId="77777777" w:rsidR="001D3404" w:rsidRDefault="001D3404">
      <w:pPr>
        <w:widowControl/>
        <w:jc w:val="left"/>
        <w:rPr>
          <w:rFonts w:ascii="仿宋" w:eastAsia="仿宋" w:hAnsi="仿宋" w:cs="仿宋"/>
          <w:sz w:val="24"/>
          <w:szCs w:val="24"/>
          <w:u w:val="single"/>
        </w:rPr>
      </w:pPr>
    </w:p>
    <w:p w14:paraId="7A96957F" w14:textId="77777777" w:rsidR="001D3404"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DF22DAF" w14:textId="77777777" w:rsidR="001D3404"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ECF8464" w14:textId="77777777" w:rsidR="001D3404" w:rsidRDefault="001D3404">
      <w:pPr>
        <w:pStyle w:val="af8"/>
        <w:spacing w:afterLines="0" w:line="440" w:lineRule="exact"/>
        <w:ind w:firstLineChars="0" w:firstLine="0"/>
        <w:rPr>
          <w:rFonts w:ascii="仿宋" w:eastAsia="仿宋" w:hAnsi="仿宋" w:cs="仿宋"/>
          <w:b/>
          <w:bCs/>
          <w:sz w:val="28"/>
          <w:szCs w:val="28"/>
        </w:rPr>
      </w:pPr>
    </w:p>
    <w:p w14:paraId="0A16C6E0" w14:textId="77777777" w:rsidR="001D3404" w:rsidRDefault="001D3404">
      <w:pPr>
        <w:pStyle w:val="af8"/>
        <w:spacing w:afterLines="0" w:line="440" w:lineRule="exact"/>
        <w:ind w:firstLineChars="0" w:firstLine="0"/>
        <w:rPr>
          <w:rFonts w:ascii="仿宋" w:eastAsia="仿宋" w:hAnsi="仿宋" w:cs="仿宋"/>
          <w:b/>
          <w:bCs/>
          <w:sz w:val="28"/>
          <w:szCs w:val="28"/>
        </w:rPr>
      </w:pPr>
    </w:p>
    <w:p w14:paraId="26D82AFC" w14:textId="77777777" w:rsidR="001D3404" w:rsidRDefault="001D3404">
      <w:pPr>
        <w:pStyle w:val="af8"/>
        <w:spacing w:afterLines="0" w:line="440" w:lineRule="exact"/>
        <w:ind w:firstLineChars="0" w:firstLine="0"/>
        <w:rPr>
          <w:rFonts w:ascii="仿宋" w:eastAsia="仿宋" w:hAnsi="仿宋" w:cs="仿宋"/>
          <w:b/>
          <w:bCs/>
          <w:sz w:val="28"/>
          <w:szCs w:val="28"/>
        </w:rPr>
      </w:pPr>
    </w:p>
    <w:p w14:paraId="4DF5D472" w14:textId="77777777" w:rsidR="001D3404"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6AE3FD84" w14:textId="77777777" w:rsidR="001D3404" w:rsidRDefault="001D3404">
      <w:pPr>
        <w:pStyle w:val="af8"/>
        <w:spacing w:afterLines="0" w:line="440" w:lineRule="exact"/>
        <w:ind w:firstLineChars="0" w:firstLine="0"/>
        <w:rPr>
          <w:rFonts w:ascii="仿宋" w:eastAsia="仿宋" w:hAnsi="仿宋" w:cs="仿宋"/>
          <w:b/>
          <w:bCs/>
          <w:sz w:val="28"/>
          <w:szCs w:val="28"/>
        </w:rPr>
      </w:pPr>
    </w:p>
    <w:p w14:paraId="4781A491" w14:textId="77777777" w:rsidR="001D3404" w:rsidRDefault="001D3404">
      <w:pPr>
        <w:pStyle w:val="af8"/>
        <w:spacing w:afterLines="0" w:line="440" w:lineRule="exact"/>
        <w:ind w:firstLineChars="0" w:firstLine="0"/>
        <w:rPr>
          <w:rFonts w:ascii="仿宋" w:eastAsia="仿宋" w:hAnsi="仿宋" w:cs="仿宋"/>
          <w:b/>
          <w:bCs/>
          <w:sz w:val="28"/>
          <w:szCs w:val="28"/>
        </w:rPr>
      </w:pPr>
    </w:p>
    <w:p w14:paraId="53933301"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1188F85"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646B935"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23C0291"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33B461F" w14:textId="77777777" w:rsidR="001D3404" w:rsidRDefault="001D3404">
      <w:pPr>
        <w:pStyle w:val="af8"/>
        <w:spacing w:afterLines="0" w:line="440" w:lineRule="exact"/>
        <w:ind w:firstLineChars="0" w:firstLine="0"/>
        <w:rPr>
          <w:rFonts w:ascii="仿宋" w:eastAsia="仿宋" w:hAnsi="仿宋" w:cs="仿宋"/>
          <w:sz w:val="28"/>
          <w:szCs w:val="28"/>
        </w:rPr>
      </w:pPr>
    </w:p>
    <w:p w14:paraId="73FDFE1B" w14:textId="77777777" w:rsidR="001D3404" w:rsidRDefault="001D3404">
      <w:pPr>
        <w:pStyle w:val="af8"/>
        <w:spacing w:afterLines="0" w:line="440" w:lineRule="exact"/>
        <w:ind w:firstLineChars="0" w:firstLine="0"/>
        <w:rPr>
          <w:rFonts w:ascii="仿宋" w:eastAsia="仿宋" w:hAnsi="仿宋" w:cs="仿宋"/>
          <w:sz w:val="28"/>
          <w:szCs w:val="28"/>
        </w:rPr>
      </w:pPr>
    </w:p>
    <w:p w14:paraId="720A52C2" w14:textId="77777777" w:rsidR="001D3404" w:rsidRDefault="001D3404">
      <w:pPr>
        <w:pStyle w:val="af8"/>
        <w:spacing w:afterLines="0" w:line="440" w:lineRule="exact"/>
        <w:ind w:firstLineChars="0" w:firstLine="0"/>
        <w:rPr>
          <w:rFonts w:ascii="仿宋" w:eastAsia="仿宋" w:hAnsi="仿宋" w:cs="仿宋"/>
          <w:sz w:val="28"/>
          <w:szCs w:val="28"/>
        </w:rPr>
      </w:pPr>
    </w:p>
    <w:p w14:paraId="1115CD8C" w14:textId="77777777" w:rsidR="001D3404" w:rsidRDefault="001D3404">
      <w:pPr>
        <w:pStyle w:val="af8"/>
        <w:spacing w:afterLines="0" w:line="440" w:lineRule="exact"/>
        <w:ind w:firstLineChars="0" w:firstLine="0"/>
        <w:rPr>
          <w:rFonts w:ascii="仿宋" w:eastAsia="仿宋" w:hAnsi="仿宋" w:cs="仿宋"/>
          <w:sz w:val="28"/>
          <w:szCs w:val="28"/>
        </w:rPr>
      </w:pPr>
    </w:p>
    <w:p w14:paraId="0C7B2B16" w14:textId="77777777" w:rsidR="001D3404" w:rsidRDefault="001D3404">
      <w:pPr>
        <w:pStyle w:val="af8"/>
        <w:spacing w:afterLines="0" w:line="440" w:lineRule="exact"/>
        <w:ind w:firstLineChars="0" w:firstLine="0"/>
        <w:rPr>
          <w:rFonts w:ascii="仿宋" w:eastAsia="仿宋" w:hAnsi="仿宋" w:cs="仿宋"/>
          <w:sz w:val="28"/>
          <w:szCs w:val="28"/>
        </w:rPr>
      </w:pPr>
    </w:p>
    <w:p w14:paraId="6C309972" w14:textId="77777777" w:rsidR="001D3404" w:rsidRDefault="001D3404">
      <w:pPr>
        <w:pStyle w:val="af8"/>
        <w:spacing w:afterLines="0" w:line="440" w:lineRule="exact"/>
        <w:ind w:firstLineChars="0" w:firstLine="0"/>
        <w:rPr>
          <w:rFonts w:ascii="仿宋" w:eastAsia="仿宋" w:hAnsi="仿宋" w:cs="仿宋"/>
          <w:sz w:val="28"/>
          <w:szCs w:val="28"/>
        </w:rPr>
      </w:pPr>
    </w:p>
    <w:p w14:paraId="1F7B9BEF" w14:textId="77777777" w:rsidR="001D3404" w:rsidRDefault="001D3404">
      <w:pPr>
        <w:pStyle w:val="af8"/>
        <w:spacing w:afterLines="0" w:line="440" w:lineRule="exact"/>
        <w:ind w:firstLineChars="0" w:firstLine="0"/>
        <w:rPr>
          <w:rFonts w:ascii="仿宋" w:eastAsia="仿宋" w:hAnsi="仿宋" w:cs="仿宋"/>
          <w:sz w:val="28"/>
          <w:szCs w:val="28"/>
        </w:rPr>
      </w:pPr>
    </w:p>
    <w:p w14:paraId="6419DA7E" w14:textId="77777777" w:rsidR="001D3404" w:rsidRDefault="001D3404">
      <w:pPr>
        <w:pStyle w:val="af8"/>
        <w:spacing w:afterLines="0" w:line="440" w:lineRule="exact"/>
        <w:ind w:firstLineChars="0" w:firstLine="0"/>
        <w:rPr>
          <w:rFonts w:ascii="仿宋" w:eastAsia="仿宋" w:hAnsi="仿宋" w:cs="仿宋"/>
          <w:sz w:val="28"/>
          <w:szCs w:val="28"/>
        </w:rPr>
      </w:pPr>
    </w:p>
    <w:p w14:paraId="4EDFF63B" w14:textId="77777777" w:rsidR="001D3404"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00F602D7" w14:textId="77777777" w:rsidR="001D3404" w:rsidRDefault="001D3404">
      <w:pPr>
        <w:pStyle w:val="af8"/>
        <w:spacing w:afterLines="0" w:line="440" w:lineRule="exact"/>
        <w:ind w:firstLineChars="0" w:firstLine="0"/>
        <w:rPr>
          <w:rFonts w:ascii="仿宋" w:eastAsia="仿宋" w:hAnsi="仿宋" w:cs="仿宋"/>
          <w:b/>
          <w:bCs/>
          <w:sz w:val="28"/>
          <w:szCs w:val="28"/>
        </w:rPr>
      </w:pPr>
    </w:p>
    <w:p w14:paraId="78D79791" w14:textId="77777777" w:rsidR="001D3404" w:rsidRDefault="001D3404">
      <w:pPr>
        <w:pStyle w:val="af8"/>
        <w:spacing w:afterLines="0" w:line="440" w:lineRule="exact"/>
        <w:ind w:firstLineChars="0" w:firstLine="0"/>
        <w:rPr>
          <w:rFonts w:ascii="仿宋" w:eastAsia="仿宋" w:hAnsi="仿宋" w:cs="仿宋"/>
          <w:b/>
          <w:bCs/>
          <w:sz w:val="28"/>
          <w:szCs w:val="28"/>
        </w:rPr>
      </w:pPr>
    </w:p>
    <w:p w14:paraId="01DE8EFD"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22041EC" w14:textId="77777777" w:rsidR="001D3404"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A8DD58D"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E465265"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AD3D42C" w14:textId="77777777" w:rsidR="001D3404"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4B7F499E" w14:textId="77777777" w:rsidR="001D3404" w:rsidRDefault="001D3404">
      <w:pPr>
        <w:pStyle w:val="af8"/>
        <w:spacing w:afterLines="0" w:line="440" w:lineRule="exact"/>
        <w:ind w:firstLineChars="0" w:firstLine="0"/>
        <w:rPr>
          <w:rFonts w:ascii="仿宋" w:eastAsia="仿宋" w:hAnsi="仿宋" w:cs="仿宋"/>
          <w:sz w:val="28"/>
          <w:szCs w:val="28"/>
        </w:rPr>
      </w:pPr>
    </w:p>
    <w:p w14:paraId="6D37FDA0" w14:textId="77777777" w:rsidR="001D3404" w:rsidRDefault="001D3404">
      <w:pPr>
        <w:pStyle w:val="af8"/>
        <w:spacing w:afterLines="0" w:line="440" w:lineRule="exact"/>
        <w:ind w:firstLineChars="0" w:firstLine="0"/>
        <w:rPr>
          <w:rFonts w:ascii="仿宋" w:eastAsia="仿宋" w:hAnsi="仿宋" w:cs="仿宋"/>
          <w:sz w:val="28"/>
          <w:szCs w:val="28"/>
        </w:rPr>
      </w:pPr>
    </w:p>
    <w:p w14:paraId="1809CB0E" w14:textId="77777777" w:rsidR="001D3404" w:rsidRDefault="001D3404">
      <w:pPr>
        <w:pStyle w:val="af8"/>
        <w:spacing w:afterLines="0" w:line="440" w:lineRule="exact"/>
        <w:ind w:firstLineChars="0" w:firstLine="0"/>
        <w:rPr>
          <w:rFonts w:ascii="仿宋" w:eastAsia="仿宋" w:hAnsi="仿宋" w:cs="仿宋"/>
          <w:sz w:val="28"/>
          <w:szCs w:val="28"/>
        </w:rPr>
      </w:pPr>
    </w:p>
    <w:p w14:paraId="4ABF892A" w14:textId="77777777" w:rsidR="001D3404" w:rsidRDefault="001D3404">
      <w:pPr>
        <w:pStyle w:val="af8"/>
        <w:spacing w:afterLines="0" w:line="440" w:lineRule="exact"/>
        <w:ind w:firstLineChars="0" w:firstLine="0"/>
        <w:rPr>
          <w:rFonts w:ascii="仿宋" w:eastAsia="仿宋" w:hAnsi="仿宋" w:cs="仿宋"/>
          <w:sz w:val="28"/>
          <w:szCs w:val="28"/>
        </w:rPr>
      </w:pPr>
    </w:p>
    <w:p w14:paraId="30FDE920" w14:textId="77777777" w:rsidR="001D3404"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17E53470" w14:textId="77777777" w:rsidR="001D3404"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F196EEC"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DC14374"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A458C50"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7924A45D"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DC272AF"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7B65074"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28396AC7"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3DC218DA"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5A4044C0"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6E9A669E" w14:textId="77777777" w:rsidR="001D3404"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345FB8AE" w14:textId="77777777" w:rsidR="001D3404" w:rsidRDefault="001D3404">
      <w:pPr>
        <w:snapToGrid w:val="0"/>
        <w:spacing w:beforeLines="50" w:before="156" w:after="50"/>
        <w:jc w:val="left"/>
        <w:rPr>
          <w:rFonts w:ascii="仿宋" w:eastAsia="仿宋" w:hAnsi="仿宋" w:cs="仿宋"/>
          <w:sz w:val="24"/>
          <w:szCs w:val="24"/>
        </w:rPr>
      </w:pPr>
    </w:p>
    <w:p w14:paraId="573CB9A9" w14:textId="77777777" w:rsidR="001D3404" w:rsidRDefault="001D3404">
      <w:pPr>
        <w:snapToGrid w:val="0"/>
        <w:spacing w:beforeLines="50" w:before="156" w:after="50"/>
        <w:jc w:val="left"/>
        <w:rPr>
          <w:rFonts w:ascii="仿宋" w:eastAsia="仿宋" w:hAnsi="仿宋" w:cs="仿宋"/>
          <w:sz w:val="24"/>
          <w:szCs w:val="24"/>
        </w:rPr>
      </w:pPr>
    </w:p>
    <w:p w14:paraId="4FAB690D" w14:textId="77777777" w:rsidR="001D3404"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DE9FDB2" w14:textId="77777777" w:rsidR="001D3404" w:rsidRDefault="001D3404">
      <w:pPr>
        <w:pStyle w:val="af8"/>
        <w:spacing w:afterLines="0" w:line="440" w:lineRule="exact"/>
        <w:ind w:firstLine="480"/>
        <w:rPr>
          <w:rFonts w:ascii="仿宋" w:eastAsia="仿宋" w:hAnsi="仿宋" w:cs="仿宋"/>
          <w:szCs w:val="24"/>
        </w:rPr>
      </w:pPr>
    </w:p>
    <w:p w14:paraId="14B69E09" w14:textId="77777777" w:rsidR="001D3404"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CD98939" w14:textId="77777777" w:rsidR="001D3404"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00723444" w14:textId="77777777" w:rsidR="001D3404"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84BBF0A" w14:textId="77777777" w:rsidR="001D3404" w:rsidRDefault="001D3404">
      <w:pPr>
        <w:snapToGrid w:val="0"/>
        <w:spacing w:beforeLines="50" w:before="156" w:after="50"/>
        <w:jc w:val="right"/>
        <w:rPr>
          <w:rFonts w:ascii="仿宋" w:eastAsia="仿宋" w:hAnsi="仿宋" w:cs="仿宋"/>
          <w:bCs/>
          <w:sz w:val="30"/>
          <w:szCs w:val="30"/>
        </w:rPr>
      </w:pPr>
    </w:p>
    <w:p w14:paraId="4CECAE29" w14:textId="77777777" w:rsidR="001D3404"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EE243CC" w14:textId="77777777" w:rsidR="001D3404"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94FA7FA" w14:textId="77777777" w:rsidR="001D3404"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FEBE482"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57AA1C07" w14:textId="77777777" w:rsidR="001D3404"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3402195A"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F935F3F"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3B9CDA6"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A134A5F"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118FC07"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6894008" w14:textId="77777777" w:rsidR="001D3404" w:rsidRDefault="001D3404">
      <w:pPr>
        <w:spacing w:line="500" w:lineRule="exact"/>
        <w:ind w:right="7"/>
        <w:jc w:val="center"/>
        <w:rPr>
          <w:rFonts w:ascii="仿宋" w:eastAsia="仿宋" w:hAnsi="仿宋" w:cs="仿宋"/>
          <w:sz w:val="36"/>
          <w:szCs w:val="36"/>
        </w:rPr>
      </w:pPr>
    </w:p>
    <w:p w14:paraId="4A6A422E"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979CAC1"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0644B79"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2B01004" w14:textId="77777777" w:rsidR="001D3404"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7631FA0" w14:textId="77777777" w:rsidR="001D3404"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0C131DE" w14:textId="77777777" w:rsidR="001D3404"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EA2C4F9"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256B6E8F" w14:textId="77777777" w:rsidR="001D3404" w:rsidRDefault="00000000">
      <w:pPr>
        <w:pStyle w:val="5"/>
        <w:spacing w:line="360" w:lineRule="auto"/>
        <w:ind w:firstLineChars="0" w:firstLine="0"/>
        <w:jc w:val="left"/>
        <w:rPr>
          <w:rFonts w:ascii="仿宋" w:eastAsia="仿宋" w:hAnsi="仿宋" w:cs="仿宋"/>
        </w:rPr>
      </w:pPr>
      <w:bookmarkStart w:id="22" w:name="_Toc64369790"/>
      <w:r>
        <w:rPr>
          <w:rFonts w:ascii="仿宋" w:eastAsia="仿宋" w:hAnsi="仿宋" w:cs="仿宋" w:hint="eastAsia"/>
        </w:rPr>
        <w:t>3.市场、实验室准入及占有率相关证明材料……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57D1F38" w14:textId="77777777" w:rsidR="001D3404" w:rsidRDefault="00000000">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4C2374D2" w14:textId="77777777" w:rsidR="001D3404" w:rsidRDefault="00000000">
      <w:pPr>
        <w:pStyle w:val="5"/>
        <w:spacing w:line="360" w:lineRule="auto"/>
        <w:ind w:firstLineChars="0" w:firstLine="0"/>
        <w:jc w:val="left"/>
        <w:rPr>
          <w:rFonts w:ascii="仿宋" w:eastAsia="仿宋" w:hAnsi="仿宋" w:cs="仿宋"/>
          <w:lang w:val="zh-CN"/>
        </w:rPr>
      </w:pPr>
      <w:bookmarkStart w:id="24" w:name="_Toc64369797"/>
      <w:r>
        <w:rPr>
          <w:rFonts w:ascii="仿宋" w:eastAsia="仿宋" w:hAnsi="仿宋" w:cs="仿宋"/>
          <w:lang w:val="zh-CN"/>
        </w:rPr>
        <w:t>5</w:t>
      </w:r>
      <w:r>
        <w:rPr>
          <w:rFonts w:ascii="仿宋" w:eastAsia="仿宋" w:hAnsi="仿宋" w:cs="仿宋" w:hint="eastAsia"/>
          <w:lang w:val="zh-CN"/>
        </w:rPr>
        <w:t>.</w:t>
      </w:r>
      <w:bookmarkEnd w:id="24"/>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07456F17" w14:textId="77777777" w:rsidR="001D3404" w:rsidRDefault="00000000">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6.</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0DC36DD2"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1D58C810"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71FFDF2F"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0021F1F5" w14:textId="77777777" w:rsidR="001D3404" w:rsidRDefault="001D3404">
      <w:pPr>
        <w:pStyle w:val="8"/>
        <w:numPr>
          <w:ilvl w:val="0"/>
          <w:numId w:val="0"/>
        </w:numPr>
        <w:rPr>
          <w:rFonts w:ascii="仿宋" w:eastAsia="仿宋" w:hAnsi="仿宋" w:cs="仿宋"/>
        </w:rPr>
      </w:pPr>
    </w:p>
    <w:p w14:paraId="314BFC6D" w14:textId="77777777" w:rsidR="001D3404"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B1FB2D2" w14:textId="77777777" w:rsidR="001D3404" w:rsidRDefault="001D3404">
      <w:pPr>
        <w:rPr>
          <w:rFonts w:ascii="仿宋" w:eastAsia="仿宋" w:hAnsi="仿宋" w:cs="仿宋"/>
        </w:rPr>
      </w:pPr>
    </w:p>
    <w:p w14:paraId="1A1C069F" w14:textId="77777777" w:rsidR="001D3404" w:rsidRDefault="001D3404">
      <w:pPr>
        <w:rPr>
          <w:rFonts w:ascii="仿宋" w:eastAsia="仿宋" w:hAnsi="仿宋" w:cs="仿宋"/>
        </w:rPr>
      </w:pPr>
    </w:p>
    <w:p w14:paraId="4036BD8E" w14:textId="77777777" w:rsidR="001D3404" w:rsidRDefault="001D3404">
      <w:pPr>
        <w:rPr>
          <w:rFonts w:ascii="仿宋" w:eastAsia="仿宋" w:hAnsi="仿宋" w:cs="仿宋"/>
        </w:rPr>
      </w:pPr>
    </w:p>
    <w:p w14:paraId="0F12C87B" w14:textId="77777777" w:rsidR="001D3404" w:rsidRDefault="001D3404">
      <w:pPr>
        <w:rPr>
          <w:rFonts w:ascii="仿宋" w:eastAsia="仿宋" w:hAnsi="仿宋" w:cs="仿宋"/>
        </w:rPr>
      </w:pPr>
    </w:p>
    <w:p w14:paraId="5EA1CCA1" w14:textId="77777777" w:rsidR="001D3404" w:rsidRDefault="001D3404">
      <w:pPr>
        <w:rPr>
          <w:rFonts w:ascii="仿宋" w:eastAsia="仿宋" w:hAnsi="仿宋" w:cs="仿宋"/>
        </w:rPr>
      </w:pPr>
    </w:p>
    <w:p w14:paraId="0034344E" w14:textId="77777777" w:rsidR="001D3404" w:rsidRDefault="001D3404">
      <w:pPr>
        <w:rPr>
          <w:rFonts w:ascii="仿宋" w:eastAsia="仿宋" w:hAnsi="仿宋" w:cs="仿宋"/>
        </w:rPr>
      </w:pPr>
    </w:p>
    <w:p w14:paraId="6DC73274" w14:textId="77777777" w:rsidR="001D3404" w:rsidRDefault="001D3404">
      <w:pPr>
        <w:pStyle w:val="af8"/>
        <w:spacing w:afterLines="0" w:line="440" w:lineRule="exact"/>
        <w:ind w:firstLineChars="0" w:firstLine="0"/>
        <w:rPr>
          <w:rFonts w:ascii="仿宋" w:eastAsia="仿宋" w:hAnsi="仿宋" w:cs="仿宋"/>
          <w:b/>
          <w:bCs/>
          <w:sz w:val="28"/>
          <w:szCs w:val="28"/>
        </w:rPr>
      </w:pPr>
    </w:p>
    <w:p w14:paraId="0DE78D19" w14:textId="77777777" w:rsidR="001D3404" w:rsidRDefault="001D3404">
      <w:pPr>
        <w:pStyle w:val="af8"/>
        <w:spacing w:afterLines="0" w:line="440" w:lineRule="exact"/>
        <w:ind w:firstLineChars="0" w:firstLine="0"/>
        <w:rPr>
          <w:rFonts w:ascii="仿宋" w:eastAsia="仿宋" w:hAnsi="仿宋" w:cs="仿宋"/>
          <w:b/>
          <w:bCs/>
          <w:sz w:val="28"/>
          <w:szCs w:val="28"/>
        </w:rPr>
      </w:pPr>
    </w:p>
    <w:p w14:paraId="071CAAD0" w14:textId="77777777" w:rsidR="001D3404" w:rsidRDefault="001D3404">
      <w:pPr>
        <w:pStyle w:val="af8"/>
        <w:spacing w:afterLines="0" w:line="440" w:lineRule="exact"/>
        <w:ind w:firstLineChars="0" w:firstLine="0"/>
        <w:rPr>
          <w:rFonts w:ascii="仿宋" w:eastAsia="仿宋" w:hAnsi="仿宋" w:cs="仿宋"/>
          <w:b/>
          <w:bCs/>
          <w:sz w:val="28"/>
          <w:szCs w:val="28"/>
        </w:rPr>
      </w:pPr>
    </w:p>
    <w:p w14:paraId="71D19FE9" w14:textId="77777777" w:rsidR="001D3404" w:rsidRDefault="001D3404">
      <w:pPr>
        <w:pStyle w:val="af8"/>
        <w:spacing w:afterLines="0" w:line="440" w:lineRule="exact"/>
        <w:ind w:firstLineChars="0" w:firstLine="0"/>
        <w:rPr>
          <w:rFonts w:ascii="仿宋" w:eastAsia="仿宋" w:hAnsi="仿宋" w:cs="仿宋"/>
          <w:b/>
          <w:bCs/>
          <w:sz w:val="28"/>
          <w:szCs w:val="28"/>
        </w:rPr>
      </w:pPr>
    </w:p>
    <w:p w14:paraId="11F0B03F" w14:textId="77777777" w:rsidR="001D3404" w:rsidRDefault="001D3404">
      <w:pPr>
        <w:pStyle w:val="af8"/>
        <w:spacing w:afterLines="0" w:line="440" w:lineRule="exact"/>
        <w:ind w:firstLineChars="0" w:firstLine="0"/>
        <w:rPr>
          <w:rFonts w:ascii="仿宋" w:eastAsia="仿宋" w:hAnsi="仿宋" w:cs="仿宋"/>
          <w:b/>
          <w:bCs/>
          <w:sz w:val="28"/>
          <w:szCs w:val="28"/>
        </w:rPr>
      </w:pPr>
    </w:p>
    <w:p w14:paraId="59A62B70" w14:textId="77777777" w:rsidR="001D3404" w:rsidRDefault="001D3404">
      <w:pPr>
        <w:pStyle w:val="af8"/>
        <w:spacing w:afterLines="0" w:line="440" w:lineRule="exact"/>
        <w:ind w:firstLineChars="0" w:firstLine="0"/>
        <w:rPr>
          <w:rFonts w:ascii="仿宋" w:eastAsia="仿宋" w:hAnsi="仿宋" w:cs="仿宋"/>
          <w:b/>
          <w:bCs/>
          <w:sz w:val="28"/>
          <w:szCs w:val="28"/>
        </w:rPr>
      </w:pPr>
    </w:p>
    <w:p w14:paraId="56DD5DA0" w14:textId="77777777" w:rsidR="001D3404" w:rsidRDefault="001D3404">
      <w:pPr>
        <w:pStyle w:val="af8"/>
        <w:spacing w:afterLines="0" w:line="440" w:lineRule="exact"/>
        <w:ind w:firstLineChars="0" w:firstLine="0"/>
        <w:rPr>
          <w:rFonts w:ascii="仿宋" w:eastAsia="仿宋" w:hAnsi="仿宋" w:cs="仿宋"/>
          <w:b/>
          <w:bCs/>
          <w:sz w:val="28"/>
          <w:szCs w:val="28"/>
        </w:rPr>
      </w:pPr>
    </w:p>
    <w:p w14:paraId="055D9939" w14:textId="77777777" w:rsidR="001D3404" w:rsidRDefault="001D3404">
      <w:pPr>
        <w:pStyle w:val="af8"/>
        <w:spacing w:afterLines="0" w:line="440" w:lineRule="exact"/>
        <w:ind w:firstLineChars="0" w:firstLine="0"/>
        <w:rPr>
          <w:rFonts w:ascii="仿宋" w:eastAsia="仿宋" w:hAnsi="仿宋" w:cs="仿宋"/>
          <w:b/>
          <w:bCs/>
          <w:sz w:val="28"/>
          <w:szCs w:val="28"/>
        </w:rPr>
      </w:pPr>
    </w:p>
    <w:p w14:paraId="72CBC7DE" w14:textId="77777777" w:rsidR="001D3404" w:rsidRDefault="001D3404">
      <w:pPr>
        <w:pStyle w:val="af8"/>
        <w:spacing w:afterLines="0" w:line="440" w:lineRule="exact"/>
        <w:ind w:firstLineChars="0" w:firstLine="0"/>
        <w:rPr>
          <w:rFonts w:ascii="仿宋" w:eastAsia="仿宋" w:hAnsi="仿宋" w:cs="仿宋"/>
          <w:b/>
          <w:bCs/>
          <w:sz w:val="28"/>
          <w:szCs w:val="28"/>
        </w:rPr>
      </w:pPr>
    </w:p>
    <w:p w14:paraId="0EBF7747" w14:textId="77777777" w:rsidR="001D3404" w:rsidRDefault="001D3404">
      <w:pPr>
        <w:pStyle w:val="af8"/>
        <w:spacing w:afterLines="0" w:line="440" w:lineRule="exact"/>
        <w:ind w:firstLineChars="0" w:firstLine="0"/>
        <w:rPr>
          <w:rFonts w:ascii="仿宋" w:eastAsia="仿宋" w:hAnsi="仿宋" w:cs="仿宋"/>
          <w:b/>
          <w:bCs/>
          <w:sz w:val="28"/>
          <w:szCs w:val="28"/>
        </w:rPr>
      </w:pPr>
    </w:p>
    <w:p w14:paraId="624F9A5C" w14:textId="77777777" w:rsidR="001D3404" w:rsidRDefault="001D3404">
      <w:pPr>
        <w:pStyle w:val="af8"/>
        <w:spacing w:afterLines="0" w:line="440" w:lineRule="exact"/>
        <w:ind w:firstLineChars="0" w:firstLine="0"/>
        <w:rPr>
          <w:rFonts w:ascii="仿宋" w:eastAsia="仿宋" w:hAnsi="仿宋" w:cs="仿宋"/>
          <w:b/>
          <w:bCs/>
          <w:sz w:val="28"/>
          <w:szCs w:val="28"/>
        </w:rPr>
      </w:pPr>
    </w:p>
    <w:p w14:paraId="22E1A4C6" w14:textId="77777777" w:rsidR="001D3404" w:rsidRDefault="001D3404">
      <w:pPr>
        <w:pStyle w:val="af8"/>
        <w:spacing w:afterLines="0" w:line="440" w:lineRule="exact"/>
        <w:ind w:firstLineChars="0" w:firstLine="0"/>
        <w:rPr>
          <w:rFonts w:ascii="仿宋" w:eastAsia="仿宋" w:hAnsi="仿宋" w:cs="仿宋"/>
          <w:b/>
          <w:bCs/>
          <w:sz w:val="28"/>
          <w:szCs w:val="28"/>
        </w:rPr>
      </w:pPr>
    </w:p>
    <w:p w14:paraId="457B023E" w14:textId="77777777" w:rsidR="001D3404" w:rsidRDefault="001D3404">
      <w:pPr>
        <w:pStyle w:val="af8"/>
        <w:spacing w:afterLines="0" w:line="440" w:lineRule="exact"/>
        <w:ind w:firstLineChars="0" w:firstLine="0"/>
        <w:rPr>
          <w:rFonts w:ascii="仿宋" w:eastAsia="仿宋" w:hAnsi="仿宋" w:cs="仿宋"/>
          <w:b/>
          <w:bCs/>
          <w:sz w:val="28"/>
          <w:szCs w:val="28"/>
        </w:rPr>
      </w:pPr>
    </w:p>
    <w:p w14:paraId="1B11D4D9" w14:textId="77777777" w:rsidR="001D3404"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161F57E2" w14:textId="77777777" w:rsidR="001D3404"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4B7B44C7" w14:textId="77777777" w:rsidR="001D3404" w:rsidRDefault="001D3404">
      <w:pPr>
        <w:snapToGrid w:val="0"/>
        <w:spacing w:before="50"/>
        <w:jc w:val="center"/>
        <w:rPr>
          <w:rFonts w:ascii="仿宋" w:eastAsia="仿宋" w:hAnsi="仿宋" w:cs="仿宋"/>
          <w:b/>
          <w:sz w:val="32"/>
          <w:szCs w:val="32"/>
        </w:rPr>
      </w:pPr>
    </w:p>
    <w:p w14:paraId="530A71AA" w14:textId="77777777" w:rsidR="001D3404"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52B76BC3" w14:textId="77777777" w:rsidR="001D3404"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1D3404" w14:paraId="6CBF54CC"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1ADEBFC" w14:textId="77777777" w:rsidR="001D3404"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6842FBB6" w14:textId="77777777" w:rsidR="001D3404"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1D3404" w14:paraId="7CC89E3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3251498" w14:textId="77777777" w:rsidR="001D3404"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093AFB6" w14:textId="77777777" w:rsidR="001D3404" w:rsidRDefault="001D3404">
            <w:pPr>
              <w:snapToGrid w:val="0"/>
              <w:spacing w:beforeLines="50" w:before="156"/>
              <w:rPr>
                <w:rFonts w:ascii="仿宋" w:eastAsia="仿宋" w:hAnsi="仿宋" w:cs="仿宋"/>
                <w:sz w:val="24"/>
                <w:szCs w:val="24"/>
              </w:rPr>
            </w:pPr>
          </w:p>
        </w:tc>
      </w:tr>
      <w:tr w:rsidR="001D3404" w14:paraId="3AB556A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76A0D81" w14:textId="77777777" w:rsidR="001D3404"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A94D4D1" w14:textId="77777777" w:rsidR="001D3404" w:rsidRDefault="001D3404">
            <w:pPr>
              <w:snapToGrid w:val="0"/>
              <w:spacing w:beforeLines="50" w:before="156"/>
              <w:ind w:left="43"/>
              <w:rPr>
                <w:rFonts w:ascii="仿宋" w:eastAsia="仿宋" w:hAnsi="仿宋" w:cs="仿宋"/>
                <w:sz w:val="24"/>
                <w:szCs w:val="24"/>
              </w:rPr>
            </w:pPr>
          </w:p>
        </w:tc>
      </w:tr>
      <w:tr w:rsidR="001D3404" w14:paraId="23D7B77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9CA20E7"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A5D2EC3" w14:textId="77777777" w:rsidR="001D3404" w:rsidRDefault="001D3404">
            <w:pPr>
              <w:snapToGrid w:val="0"/>
              <w:spacing w:beforeLines="50" w:before="156"/>
              <w:ind w:left="43"/>
              <w:rPr>
                <w:rFonts w:ascii="仿宋" w:eastAsia="仿宋" w:hAnsi="仿宋" w:cs="仿宋"/>
                <w:sz w:val="24"/>
                <w:szCs w:val="24"/>
              </w:rPr>
            </w:pPr>
          </w:p>
        </w:tc>
      </w:tr>
      <w:tr w:rsidR="001D3404" w14:paraId="3706085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A56AA1"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5F870A3" w14:textId="77777777" w:rsidR="001D3404" w:rsidRDefault="001D3404">
            <w:pPr>
              <w:snapToGrid w:val="0"/>
              <w:spacing w:beforeLines="50" w:before="156"/>
              <w:ind w:left="43"/>
              <w:rPr>
                <w:rFonts w:ascii="仿宋" w:eastAsia="仿宋" w:hAnsi="仿宋" w:cs="仿宋"/>
                <w:sz w:val="24"/>
                <w:szCs w:val="24"/>
              </w:rPr>
            </w:pPr>
          </w:p>
        </w:tc>
      </w:tr>
      <w:tr w:rsidR="001D3404" w14:paraId="54B45D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D7BA7E1"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E4699D" w14:textId="77777777" w:rsidR="001D3404" w:rsidRDefault="001D3404">
            <w:pPr>
              <w:snapToGrid w:val="0"/>
              <w:spacing w:beforeLines="50" w:before="156"/>
              <w:rPr>
                <w:rFonts w:ascii="仿宋" w:eastAsia="仿宋" w:hAnsi="仿宋" w:cs="仿宋"/>
                <w:sz w:val="24"/>
                <w:szCs w:val="24"/>
              </w:rPr>
            </w:pPr>
          </w:p>
        </w:tc>
      </w:tr>
      <w:tr w:rsidR="001D3404" w14:paraId="7622EC4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67BF95E"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D1A545A" w14:textId="77777777" w:rsidR="001D3404" w:rsidRDefault="001D3404">
            <w:pPr>
              <w:snapToGrid w:val="0"/>
              <w:spacing w:beforeLines="50" w:before="156"/>
              <w:rPr>
                <w:rFonts w:ascii="仿宋" w:eastAsia="仿宋" w:hAnsi="仿宋" w:cs="仿宋"/>
                <w:sz w:val="24"/>
                <w:szCs w:val="24"/>
              </w:rPr>
            </w:pPr>
          </w:p>
        </w:tc>
      </w:tr>
      <w:tr w:rsidR="001D3404" w14:paraId="782AA83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CFCCCB"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2F04F9B" w14:textId="77777777" w:rsidR="001D3404" w:rsidRDefault="001D3404">
            <w:pPr>
              <w:snapToGrid w:val="0"/>
              <w:spacing w:beforeLines="50" w:before="156"/>
              <w:rPr>
                <w:rFonts w:ascii="仿宋" w:eastAsia="仿宋" w:hAnsi="仿宋" w:cs="仿宋"/>
                <w:sz w:val="24"/>
                <w:szCs w:val="24"/>
              </w:rPr>
            </w:pPr>
          </w:p>
        </w:tc>
      </w:tr>
      <w:tr w:rsidR="001D3404" w14:paraId="34D04B7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783A3E4"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03322F1" w14:textId="77777777" w:rsidR="001D3404" w:rsidRDefault="001D3404">
            <w:pPr>
              <w:snapToGrid w:val="0"/>
              <w:spacing w:beforeLines="50" w:before="156"/>
              <w:rPr>
                <w:rFonts w:ascii="仿宋" w:eastAsia="仿宋" w:hAnsi="仿宋" w:cs="仿宋"/>
                <w:sz w:val="24"/>
                <w:szCs w:val="24"/>
              </w:rPr>
            </w:pPr>
          </w:p>
        </w:tc>
      </w:tr>
      <w:tr w:rsidR="001D3404" w14:paraId="5EB4328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EC2538" w14:textId="77777777" w:rsidR="001D3404" w:rsidRDefault="001D3404">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F5C9B07" w14:textId="77777777" w:rsidR="001D3404" w:rsidRDefault="001D3404">
            <w:pPr>
              <w:snapToGrid w:val="0"/>
              <w:spacing w:beforeLines="50" w:before="156"/>
              <w:rPr>
                <w:rFonts w:ascii="仿宋" w:eastAsia="仿宋" w:hAnsi="仿宋" w:cs="仿宋"/>
                <w:sz w:val="24"/>
                <w:szCs w:val="24"/>
              </w:rPr>
            </w:pPr>
          </w:p>
        </w:tc>
      </w:tr>
    </w:tbl>
    <w:p w14:paraId="42038730" w14:textId="77777777" w:rsidR="001D3404"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1C6618FA" w14:textId="77777777" w:rsidR="001D3404" w:rsidRDefault="001D3404">
      <w:pPr>
        <w:snapToGrid w:val="0"/>
        <w:spacing w:beforeLines="50" w:before="156"/>
        <w:rPr>
          <w:rFonts w:ascii="仿宋" w:eastAsia="仿宋" w:hAnsi="仿宋" w:cs="仿宋"/>
          <w:sz w:val="24"/>
          <w:szCs w:val="24"/>
        </w:rPr>
      </w:pPr>
    </w:p>
    <w:p w14:paraId="13D8EED0" w14:textId="77777777" w:rsidR="001D3404" w:rsidRDefault="001D3404">
      <w:pPr>
        <w:snapToGrid w:val="0"/>
        <w:spacing w:beforeLines="50" w:before="156"/>
        <w:rPr>
          <w:rFonts w:ascii="仿宋" w:eastAsia="仿宋" w:hAnsi="仿宋" w:cs="仿宋"/>
          <w:sz w:val="24"/>
          <w:szCs w:val="24"/>
        </w:rPr>
      </w:pPr>
    </w:p>
    <w:p w14:paraId="044E59B0" w14:textId="77777777" w:rsidR="001D3404"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CD36A49" w14:textId="77777777" w:rsidR="001D3404"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65A158F2" w14:textId="77777777" w:rsidR="001D3404" w:rsidRDefault="001D3404">
      <w:pPr>
        <w:snapToGrid w:val="0"/>
        <w:spacing w:before="50" w:afterLines="50" w:after="156"/>
        <w:jc w:val="left"/>
        <w:rPr>
          <w:rFonts w:ascii="仿宋" w:eastAsia="仿宋" w:hAnsi="仿宋" w:cs="仿宋"/>
          <w:sz w:val="28"/>
          <w:szCs w:val="28"/>
        </w:rPr>
      </w:pPr>
    </w:p>
    <w:p w14:paraId="79DE215D" w14:textId="77777777" w:rsidR="001D3404"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9B2EABD" w14:textId="77777777" w:rsidR="001D3404"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FE43B89" w14:textId="77777777" w:rsidR="001D3404" w:rsidRDefault="001D3404">
      <w:pPr>
        <w:snapToGrid w:val="0"/>
        <w:spacing w:before="50" w:afterLines="50" w:after="156"/>
        <w:jc w:val="center"/>
        <w:rPr>
          <w:rFonts w:ascii="仿宋" w:eastAsia="仿宋" w:hAnsi="仿宋" w:cs="仿宋"/>
          <w:b/>
          <w:spacing w:val="40"/>
          <w:kern w:val="0"/>
          <w:sz w:val="36"/>
          <w:szCs w:val="36"/>
        </w:rPr>
      </w:pPr>
    </w:p>
    <w:p w14:paraId="31CCDFAC" w14:textId="77777777" w:rsidR="001D3404"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1BAD885A" w14:textId="77777777" w:rsidR="001D3404"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6B54A761" w14:textId="77777777" w:rsidR="001D3404"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1D3404" w14:paraId="0205939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9A62768"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6427B4C"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F810D7E"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34EF706B"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0B883F3"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1AADB45"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2AA9F50"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6AE9135"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1D3404" w14:paraId="093019F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AFBF2EE" w14:textId="77777777" w:rsidR="001D3404" w:rsidRDefault="001D3404">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EA35D98" w14:textId="77777777" w:rsidR="001D3404" w:rsidRDefault="001D3404">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7C4A657C" w14:textId="77777777" w:rsidR="001D3404" w:rsidRDefault="001D3404">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D243B02" w14:textId="77777777" w:rsidR="001D3404" w:rsidRDefault="001D3404">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1F8AA66" w14:textId="77777777" w:rsidR="001D3404" w:rsidRDefault="001D3404">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3BADC965" w14:textId="77777777" w:rsidR="001D3404" w:rsidRDefault="001D3404">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5140655" w14:textId="77777777" w:rsidR="001D3404" w:rsidRDefault="001D3404">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3C439ECE" w14:textId="77777777" w:rsidR="001D3404" w:rsidRDefault="001D3404">
            <w:pPr>
              <w:widowControl/>
              <w:jc w:val="center"/>
              <w:rPr>
                <w:rFonts w:ascii="仿宋" w:eastAsia="仿宋" w:hAnsi="仿宋" w:cs="宋体"/>
                <w:kern w:val="0"/>
                <w:szCs w:val="21"/>
              </w:rPr>
            </w:pPr>
          </w:p>
        </w:tc>
      </w:tr>
      <w:tr w:rsidR="001D3404" w14:paraId="41EBB5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5608CAC" w14:textId="77777777" w:rsidR="001D3404" w:rsidRDefault="001D3404">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4014C98" w14:textId="77777777" w:rsidR="001D3404" w:rsidRDefault="001D3404">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30E44035" w14:textId="77777777" w:rsidR="001D3404" w:rsidRDefault="001D3404">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F7FF4B1" w14:textId="77777777" w:rsidR="001D3404" w:rsidRDefault="001D3404">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ADAF010" w14:textId="77777777" w:rsidR="001D3404" w:rsidRDefault="001D3404">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C384D69" w14:textId="77777777" w:rsidR="001D3404" w:rsidRDefault="001D3404">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6FE8672" w14:textId="77777777" w:rsidR="001D3404" w:rsidRDefault="001D3404">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6D7879F6" w14:textId="77777777" w:rsidR="001D3404" w:rsidRDefault="001D3404">
            <w:pPr>
              <w:widowControl/>
              <w:jc w:val="center"/>
              <w:rPr>
                <w:rFonts w:ascii="仿宋" w:eastAsia="仿宋" w:hAnsi="仿宋" w:cs="Arial"/>
                <w:szCs w:val="21"/>
              </w:rPr>
            </w:pPr>
          </w:p>
        </w:tc>
      </w:tr>
      <w:tr w:rsidR="001D3404" w14:paraId="006F5B8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A932F7C" w14:textId="77777777" w:rsidR="001D3404" w:rsidRDefault="001D3404">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B91663D" w14:textId="77777777" w:rsidR="001D3404" w:rsidRDefault="001D3404">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240C02DC" w14:textId="77777777" w:rsidR="001D3404" w:rsidRDefault="001D3404">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BD67D72" w14:textId="77777777" w:rsidR="001D3404" w:rsidRDefault="001D3404">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E978236" w14:textId="77777777" w:rsidR="001D3404" w:rsidRDefault="001D3404">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456B3EF0" w14:textId="77777777" w:rsidR="001D3404" w:rsidRDefault="001D3404">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E5A57A0" w14:textId="77777777" w:rsidR="001D3404" w:rsidRDefault="001D3404">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AE0782F" w14:textId="77777777" w:rsidR="001D3404" w:rsidRDefault="001D3404">
            <w:pPr>
              <w:widowControl/>
              <w:jc w:val="center"/>
              <w:rPr>
                <w:rFonts w:ascii="仿宋" w:eastAsia="仿宋" w:hAnsi="仿宋" w:cs="Arial"/>
                <w:szCs w:val="21"/>
              </w:rPr>
            </w:pPr>
          </w:p>
        </w:tc>
      </w:tr>
      <w:tr w:rsidR="001D3404" w14:paraId="54BFDE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B15E85C" w14:textId="77777777" w:rsidR="001D3404" w:rsidRDefault="001D3404">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27FE75E" w14:textId="77777777" w:rsidR="001D3404" w:rsidRDefault="001D3404">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1FDBCD34" w14:textId="77777777" w:rsidR="001D3404" w:rsidRDefault="001D3404">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4E5C0561" w14:textId="77777777" w:rsidR="001D3404" w:rsidRDefault="001D3404">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3B472AA3" w14:textId="77777777" w:rsidR="001D3404" w:rsidRDefault="001D3404">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343B853C" w14:textId="77777777" w:rsidR="001D3404" w:rsidRDefault="001D3404">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A73165A" w14:textId="77777777" w:rsidR="001D3404" w:rsidRDefault="001D3404">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5C2D6671" w14:textId="77777777" w:rsidR="001D3404" w:rsidRDefault="001D3404">
            <w:pPr>
              <w:widowControl/>
              <w:jc w:val="center"/>
              <w:rPr>
                <w:rFonts w:ascii="仿宋" w:eastAsia="仿宋" w:hAnsi="仿宋" w:cs="宋体"/>
                <w:color w:val="000000"/>
                <w:kern w:val="0"/>
                <w:szCs w:val="21"/>
              </w:rPr>
            </w:pPr>
          </w:p>
        </w:tc>
      </w:tr>
    </w:tbl>
    <w:p w14:paraId="5FC8ED4F" w14:textId="77777777" w:rsidR="001D3404"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1D3404" w14:paraId="2FE3B42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A44CABD"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7C2282BB"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2FE4A7A"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007BFE9E"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1D3404" w14:paraId="3FBD171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827A28"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219534E6" w14:textId="77777777" w:rsidR="001D3404" w:rsidRDefault="001D3404">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41B2DF9" w14:textId="77777777" w:rsidR="001D3404" w:rsidRDefault="001D3404">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1BFA22A" w14:textId="77777777" w:rsidR="001D3404" w:rsidRDefault="001D3404">
            <w:pPr>
              <w:snapToGrid w:val="0"/>
              <w:spacing w:before="50" w:after="50"/>
              <w:jc w:val="center"/>
              <w:rPr>
                <w:rFonts w:ascii="仿宋" w:eastAsia="仿宋" w:hAnsi="仿宋" w:cs="仿宋"/>
                <w:szCs w:val="21"/>
              </w:rPr>
            </w:pPr>
          </w:p>
        </w:tc>
      </w:tr>
      <w:tr w:rsidR="001D3404" w14:paraId="667C1D3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42B0A5E"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1239A985" w14:textId="77777777" w:rsidR="001D3404" w:rsidRDefault="001D3404">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928FFF9" w14:textId="77777777" w:rsidR="001D3404" w:rsidRDefault="001D3404">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4F0D730" w14:textId="77777777" w:rsidR="001D3404" w:rsidRDefault="001D3404">
            <w:pPr>
              <w:snapToGrid w:val="0"/>
              <w:spacing w:before="50" w:after="50"/>
              <w:jc w:val="center"/>
              <w:rPr>
                <w:rFonts w:ascii="仿宋" w:eastAsia="仿宋" w:hAnsi="仿宋" w:cs="仿宋"/>
                <w:szCs w:val="21"/>
              </w:rPr>
            </w:pPr>
          </w:p>
        </w:tc>
      </w:tr>
      <w:tr w:rsidR="001D3404" w14:paraId="3D53E90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279731D" w14:textId="77777777" w:rsidR="001D3404"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4841F8D9" w14:textId="77777777" w:rsidR="001D3404" w:rsidRDefault="001D3404">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5F48A74" w14:textId="77777777" w:rsidR="001D3404" w:rsidRDefault="001D3404">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1705404" w14:textId="77777777" w:rsidR="001D3404" w:rsidRDefault="001D3404">
            <w:pPr>
              <w:snapToGrid w:val="0"/>
              <w:spacing w:before="50" w:after="50"/>
              <w:jc w:val="center"/>
              <w:rPr>
                <w:rFonts w:ascii="仿宋" w:eastAsia="仿宋" w:hAnsi="仿宋" w:cs="仿宋"/>
                <w:szCs w:val="21"/>
              </w:rPr>
            </w:pPr>
          </w:p>
        </w:tc>
      </w:tr>
    </w:tbl>
    <w:p w14:paraId="5720A27D" w14:textId="77777777" w:rsidR="001D3404"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1A067E8A" w14:textId="77777777" w:rsidR="001D3404" w:rsidRDefault="001D3404">
      <w:pPr>
        <w:snapToGrid w:val="0"/>
        <w:spacing w:beforeLines="50" w:before="156"/>
        <w:rPr>
          <w:rFonts w:ascii="仿宋" w:eastAsia="仿宋" w:hAnsi="仿宋" w:cs="仿宋"/>
          <w:sz w:val="24"/>
          <w:szCs w:val="24"/>
        </w:rPr>
      </w:pPr>
    </w:p>
    <w:p w14:paraId="0631218B" w14:textId="77777777" w:rsidR="001D3404" w:rsidRDefault="001D3404">
      <w:pPr>
        <w:snapToGrid w:val="0"/>
        <w:spacing w:beforeLines="50" w:before="156"/>
        <w:rPr>
          <w:rFonts w:ascii="仿宋" w:eastAsia="仿宋" w:hAnsi="仿宋" w:cs="仿宋"/>
          <w:sz w:val="24"/>
          <w:szCs w:val="24"/>
        </w:rPr>
      </w:pPr>
    </w:p>
    <w:p w14:paraId="25E087D2" w14:textId="77777777" w:rsidR="001D3404" w:rsidRDefault="001D3404">
      <w:pPr>
        <w:snapToGrid w:val="0"/>
        <w:spacing w:beforeLines="50" w:before="156"/>
        <w:rPr>
          <w:rFonts w:ascii="仿宋" w:eastAsia="仿宋" w:hAnsi="仿宋" w:cs="仿宋"/>
          <w:sz w:val="24"/>
          <w:szCs w:val="24"/>
        </w:rPr>
      </w:pPr>
    </w:p>
    <w:p w14:paraId="31C75137" w14:textId="77777777" w:rsidR="001D3404"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6838139" w14:textId="77777777" w:rsidR="001D3404"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3E01442B" w14:textId="77777777" w:rsidR="001D3404" w:rsidRDefault="001D3404">
      <w:pPr>
        <w:snapToGrid w:val="0"/>
        <w:spacing w:before="50" w:after="50"/>
        <w:rPr>
          <w:rFonts w:ascii="仿宋" w:eastAsia="仿宋" w:hAnsi="仿宋" w:cs="仿宋"/>
          <w:spacing w:val="20"/>
          <w:sz w:val="30"/>
          <w:szCs w:val="30"/>
        </w:rPr>
      </w:pPr>
    </w:p>
    <w:p w14:paraId="51A10501" w14:textId="77777777" w:rsidR="001D3404" w:rsidRDefault="001D3404">
      <w:pPr>
        <w:snapToGrid w:val="0"/>
        <w:spacing w:before="50" w:after="50"/>
        <w:rPr>
          <w:rFonts w:ascii="仿宋" w:eastAsia="仿宋" w:hAnsi="仿宋" w:cs="仿宋"/>
          <w:b/>
          <w:bCs/>
          <w:sz w:val="30"/>
          <w:szCs w:val="30"/>
        </w:rPr>
      </w:pPr>
      <w:bookmarkStart w:id="26" w:name="_Toc64369808"/>
      <w:bookmarkStart w:id="27" w:name="_Toc64369813"/>
      <w:bookmarkStart w:id="28" w:name="_Toc64369807"/>
      <w:bookmarkStart w:id="29" w:name="_Toc64369809"/>
      <w:bookmarkStart w:id="30" w:name="_Toc64369810"/>
      <w:bookmarkStart w:id="31" w:name="_Toc64369811"/>
      <w:bookmarkStart w:id="32" w:name="_Toc64369805"/>
      <w:bookmarkStart w:id="33" w:name="_Toc64369806"/>
      <w:bookmarkStart w:id="34" w:name="_Toc64369814"/>
      <w:bookmarkStart w:id="35" w:name="_Toc64369804"/>
      <w:bookmarkStart w:id="36" w:name="_Toc64369812"/>
      <w:bookmarkEnd w:id="26"/>
      <w:bookmarkEnd w:id="27"/>
      <w:bookmarkEnd w:id="28"/>
      <w:bookmarkEnd w:id="29"/>
      <w:bookmarkEnd w:id="30"/>
      <w:bookmarkEnd w:id="31"/>
      <w:bookmarkEnd w:id="32"/>
      <w:bookmarkEnd w:id="33"/>
      <w:bookmarkEnd w:id="34"/>
      <w:bookmarkEnd w:id="35"/>
      <w:bookmarkEnd w:id="36"/>
    </w:p>
    <w:p w14:paraId="2949D9F8" w14:textId="77777777" w:rsidR="001D3404" w:rsidRDefault="001D3404">
      <w:pPr>
        <w:snapToGrid w:val="0"/>
        <w:spacing w:before="50" w:after="50"/>
        <w:rPr>
          <w:rFonts w:ascii="仿宋" w:eastAsia="仿宋" w:hAnsi="仿宋" w:cs="仿宋"/>
          <w:b/>
          <w:bCs/>
          <w:sz w:val="30"/>
          <w:szCs w:val="30"/>
        </w:rPr>
      </w:pPr>
    </w:p>
    <w:p w14:paraId="113BDA6F" w14:textId="77777777" w:rsidR="001D3404" w:rsidRDefault="001D3404">
      <w:pPr>
        <w:snapToGrid w:val="0"/>
        <w:spacing w:before="50" w:after="50"/>
        <w:rPr>
          <w:rFonts w:ascii="仿宋" w:eastAsia="仿宋" w:hAnsi="仿宋" w:cs="仿宋"/>
          <w:b/>
          <w:bCs/>
          <w:sz w:val="30"/>
          <w:szCs w:val="30"/>
        </w:rPr>
      </w:pPr>
    </w:p>
    <w:p w14:paraId="403797E9" w14:textId="77777777" w:rsidR="001D3404"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2FCB9957" w14:textId="77777777" w:rsidR="001D3404" w:rsidRDefault="00000000">
      <w:pPr>
        <w:jc w:val="center"/>
        <w:rPr>
          <w:rFonts w:ascii="宋体" w:hAnsi="宋体"/>
          <w:b/>
          <w:sz w:val="36"/>
          <w:szCs w:val="36"/>
        </w:rPr>
      </w:pPr>
      <w:r>
        <w:rPr>
          <w:rFonts w:ascii="宋体" w:hAnsi="宋体"/>
          <w:b/>
          <w:sz w:val="36"/>
          <w:szCs w:val="36"/>
        </w:rPr>
        <w:t>ISO15189认可实验室应用证明</w:t>
      </w:r>
    </w:p>
    <w:p w14:paraId="30C67453" w14:textId="77777777" w:rsidR="001D3404" w:rsidRDefault="001D3404">
      <w:pPr>
        <w:rPr>
          <w:rFonts w:ascii="宋体" w:hAnsi="宋体"/>
          <w:sz w:val="28"/>
          <w:szCs w:val="28"/>
        </w:rPr>
      </w:pPr>
    </w:p>
    <w:p w14:paraId="48696633" w14:textId="77777777" w:rsidR="001D3404"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1D3404" w14:paraId="2AD622E3" w14:textId="77777777">
        <w:trPr>
          <w:jc w:val="center"/>
        </w:trPr>
        <w:tc>
          <w:tcPr>
            <w:tcW w:w="384" w:type="pct"/>
          </w:tcPr>
          <w:p w14:paraId="0E828866" w14:textId="77777777" w:rsidR="001D3404"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40B76AAD" w14:textId="77777777" w:rsidR="001D3404"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57843C79" w14:textId="77777777" w:rsidR="001D3404"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0710CEB1" w14:textId="77777777" w:rsidR="001D3404"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1D3404" w14:paraId="173D7060" w14:textId="77777777">
        <w:trPr>
          <w:jc w:val="center"/>
        </w:trPr>
        <w:tc>
          <w:tcPr>
            <w:tcW w:w="384" w:type="pct"/>
          </w:tcPr>
          <w:p w14:paraId="740515FC" w14:textId="77777777" w:rsidR="001D3404" w:rsidRDefault="001D3404">
            <w:pPr>
              <w:spacing w:line="360" w:lineRule="auto"/>
              <w:jc w:val="center"/>
              <w:rPr>
                <w:rFonts w:ascii="仿宋" w:eastAsia="仿宋" w:hAnsi="仿宋"/>
                <w:sz w:val="24"/>
                <w:szCs w:val="24"/>
              </w:rPr>
            </w:pPr>
          </w:p>
        </w:tc>
        <w:tc>
          <w:tcPr>
            <w:tcW w:w="2117" w:type="pct"/>
          </w:tcPr>
          <w:p w14:paraId="0229553E" w14:textId="77777777" w:rsidR="001D3404" w:rsidRDefault="001D3404">
            <w:pPr>
              <w:spacing w:line="360" w:lineRule="auto"/>
              <w:jc w:val="center"/>
              <w:rPr>
                <w:rFonts w:ascii="仿宋" w:eastAsia="仿宋" w:hAnsi="仿宋"/>
                <w:sz w:val="24"/>
                <w:szCs w:val="24"/>
              </w:rPr>
            </w:pPr>
          </w:p>
        </w:tc>
        <w:tc>
          <w:tcPr>
            <w:tcW w:w="573" w:type="pct"/>
          </w:tcPr>
          <w:p w14:paraId="06B7E632" w14:textId="77777777" w:rsidR="001D3404" w:rsidRDefault="001D3404">
            <w:pPr>
              <w:spacing w:line="360" w:lineRule="auto"/>
              <w:jc w:val="center"/>
              <w:rPr>
                <w:rFonts w:ascii="仿宋" w:eastAsia="仿宋" w:hAnsi="仿宋"/>
                <w:sz w:val="24"/>
                <w:szCs w:val="24"/>
              </w:rPr>
            </w:pPr>
          </w:p>
        </w:tc>
        <w:tc>
          <w:tcPr>
            <w:tcW w:w="1927" w:type="pct"/>
          </w:tcPr>
          <w:p w14:paraId="5806C842" w14:textId="77777777" w:rsidR="001D3404" w:rsidRDefault="001D3404">
            <w:pPr>
              <w:spacing w:line="360" w:lineRule="auto"/>
              <w:jc w:val="center"/>
              <w:rPr>
                <w:rFonts w:ascii="仿宋" w:eastAsia="仿宋" w:hAnsi="仿宋"/>
                <w:sz w:val="24"/>
                <w:szCs w:val="24"/>
              </w:rPr>
            </w:pPr>
          </w:p>
        </w:tc>
      </w:tr>
      <w:tr w:rsidR="001D3404" w14:paraId="51D0742C" w14:textId="77777777">
        <w:trPr>
          <w:jc w:val="center"/>
        </w:trPr>
        <w:tc>
          <w:tcPr>
            <w:tcW w:w="384" w:type="pct"/>
          </w:tcPr>
          <w:p w14:paraId="2B0CC65A" w14:textId="77777777" w:rsidR="001D3404" w:rsidRDefault="001D3404">
            <w:pPr>
              <w:spacing w:line="360" w:lineRule="auto"/>
              <w:jc w:val="center"/>
              <w:rPr>
                <w:rFonts w:ascii="仿宋" w:eastAsia="仿宋" w:hAnsi="仿宋"/>
                <w:sz w:val="24"/>
                <w:szCs w:val="24"/>
              </w:rPr>
            </w:pPr>
          </w:p>
        </w:tc>
        <w:tc>
          <w:tcPr>
            <w:tcW w:w="2117" w:type="pct"/>
          </w:tcPr>
          <w:p w14:paraId="24223C5F" w14:textId="77777777" w:rsidR="001D3404" w:rsidRDefault="001D3404">
            <w:pPr>
              <w:spacing w:line="360" w:lineRule="auto"/>
              <w:jc w:val="center"/>
              <w:rPr>
                <w:rFonts w:ascii="仿宋" w:eastAsia="仿宋" w:hAnsi="仿宋"/>
                <w:sz w:val="24"/>
                <w:szCs w:val="24"/>
              </w:rPr>
            </w:pPr>
          </w:p>
        </w:tc>
        <w:tc>
          <w:tcPr>
            <w:tcW w:w="573" w:type="pct"/>
          </w:tcPr>
          <w:p w14:paraId="5072BB8A" w14:textId="77777777" w:rsidR="001D3404" w:rsidRDefault="001D3404">
            <w:pPr>
              <w:spacing w:line="360" w:lineRule="auto"/>
              <w:jc w:val="center"/>
              <w:rPr>
                <w:rFonts w:ascii="仿宋" w:eastAsia="仿宋" w:hAnsi="仿宋"/>
                <w:sz w:val="24"/>
                <w:szCs w:val="24"/>
              </w:rPr>
            </w:pPr>
          </w:p>
        </w:tc>
        <w:tc>
          <w:tcPr>
            <w:tcW w:w="1927" w:type="pct"/>
          </w:tcPr>
          <w:p w14:paraId="5C916B5B" w14:textId="77777777" w:rsidR="001D3404" w:rsidRDefault="001D3404">
            <w:pPr>
              <w:spacing w:line="360" w:lineRule="auto"/>
              <w:jc w:val="center"/>
              <w:rPr>
                <w:rFonts w:ascii="仿宋" w:eastAsia="仿宋" w:hAnsi="仿宋"/>
                <w:sz w:val="24"/>
                <w:szCs w:val="24"/>
              </w:rPr>
            </w:pPr>
          </w:p>
        </w:tc>
      </w:tr>
      <w:tr w:rsidR="001D3404" w14:paraId="1C7E9EA0" w14:textId="77777777">
        <w:trPr>
          <w:jc w:val="center"/>
        </w:trPr>
        <w:tc>
          <w:tcPr>
            <w:tcW w:w="384" w:type="pct"/>
          </w:tcPr>
          <w:p w14:paraId="4505AE53" w14:textId="77777777" w:rsidR="001D3404" w:rsidRDefault="001D3404">
            <w:pPr>
              <w:spacing w:line="360" w:lineRule="auto"/>
              <w:jc w:val="center"/>
              <w:rPr>
                <w:rFonts w:ascii="仿宋" w:eastAsia="仿宋" w:hAnsi="仿宋"/>
                <w:sz w:val="24"/>
                <w:szCs w:val="24"/>
              </w:rPr>
            </w:pPr>
          </w:p>
        </w:tc>
        <w:tc>
          <w:tcPr>
            <w:tcW w:w="2117" w:type="pct"/>
          </w:tcPr>
          <w:p w14:paraId="05FD870A" w14:textId="77777777" w:rsidR="001D3404" w:rsidRDefault="001D3404">
            <w:pPr>
              <w:spacing w:line="360" w:lineRule="auto"/>
              <w:jc w:val="center"/>
              <w:rPr>
                <w:rFonts w:ascii="仿宋" w:eastAsia="仿宋" w:hAnsi="仿宋"/>
                <w:sz w:val="24"/>
                <w:szCs w:val="24"/>
              </w:rPr>
            </w:pPr>
          </w:p>
        </w:tc>
        <w:tc>
          <w:tcPr>
            <w:tcW w:w="573" w:type="pct"/>
          </w:tcPr>
          <w:p w14:paraId="6A3238C9" w14:textId="77777777" w:rsidR="001D3404" w:rsidRDefault="001D3404">
            <w:pPr>
              <w:spacing w:line="360" w:lineRule="auto"/>
              <w:jc w:val="center"/>
              <w:rPr>
                <w:rFonts w:ascii="仿宋" w:eastAsia="仿宋" w:hAnsi="仿宋"/>
                <w:sz w:val="24"/>
                <w:szCs w:val="24"/>
              </w:rPr>
            </w:pPr>
          </w:p>
        </w:tc>
        <w:tc>
          <w:tcPr>
            <w:tcW w:w="1927" w:type="pct"/>
          </w:tcPr>
          <w:p w14:paraId="23B97307" w14:textId="77777777" w:rsidR="001D3404" w:rsidRDefault="001D3404">
            <w:pPr>
              <w:spacing w:line="360" w:lineRule="auto"/>
              <w:jc w:val="center"/>
              <w:rPr>
                <w:rFonts w:ascii="仿宋" w:eastAsia="仿宋" w:hAnsi="仿宋"/>
                <w:sz w:val="24"/>
                <w:szCs w:val="24"/>
              </w:rPr>
            </w:pPr>
          </w:p>
        </w:tc>
      </w:tr>
      <w:tr w:rsidR="001D3404" w14:paraId="49E0F429" w14:textId="77777777">
        <w:trPr>
          <w:jc w:val="center"/>
        </w:trPr>
        <w:tc>
          <w:tcPr>
            <w:tcW w:w="384" w:type="pct"/>
          </w:tcPr>
          <w:p w14:paraId="409813C0" w14:textId="77777777" w:rsidR="001D3404" w:rsidRDefault="001D3404">
            <w:pPr>
              <w:spacing w:line="360" w:lineRule="auto"/>
              <w:jc w:val="center"/>
              <w:rPr>
                <w:rFonts w:ascii="仿宋" w:eastAsia="仿宋" w:hAnsi="仿宋"/>
                <w:sz w:val="24"/>
                <w:szCs w:val="24"/>
              </w:rPr>
            </w:pPr>
          </w:p>
        </w:tc>
        <w:tc>
          <w:tcPr>
            <w:tcW w:w="2117" w:type="pct"/>
          </w:tcPr>
          <w:p w14:paraId="253A8C5C" w14:textId="77777777" w:rsidR="001D3404" w:rsidRDefault="001D3404">
            <w:pPr>
              <w:spacing w:line="360" w:lineRule="auto"/>
              <w:jc w:val="center"/>
              <w:rPr>
                <w:rFonts w:ascii="仿宋" w:eastAsia="仿宋" w:hAnsi="仿宋"/>
                <w:sz w:val="24"/>
                <w:szCs w:val="24"/>
              </w:rPr>
            </w:pPr>
          </w:p>
        </w:tc>
        <w:tc>
          <w:tcPr>
            <w:tcW w:w="573" w:type="pct"/>
          </w:tcPr>
          <w:p w14:paraId="52277692" w14:textId="77777777" w:rsidR="001D3404" w:rsidRDefault="001D3404">
            <w:pPr>
              <w:spacing w:line="360" w:lineRule="auto"/>
              <w:jc w:val="center"/>
              <w:rPr>
                <w:rFonts w:ascii="仿宋" w:eastAsia="仿宋" w:hAnsi="仿宋"/>
                <w:sz w:val="24"/>
                <w:szCs w:val="24"/>
              </w:rPr>
            </w:pPr>
          </w:p>
        </w:tc>
        <w:tc>
          <w:tcPr>
            <w:tcW w:w="1927" w:type="pct"/>
          </w:tcPr>
          <w:p w14:paraId="4EFC8E03" w14:textId="77777777" w:rsidR="001D3404" w:rsidRDefault="001D3404">
            <w:pPr>
              <w:spacing w:line="360" w:lineRule="auto"/>
              <w:jc w:val="center"/>
              <w:rPr>
                <w:rFonts w:ascii="仿宋" w:eastAsia="仿宋" w:hAnsi="仿宋"/>
                <w:sz w:val="24"/>
                <w:szCs w:val="24"/>
              </w:rPr>
            </w:pPr>
          </w:p>
        </w:tc>
      </w:tr>
      <w:tr w:rsidR="001D3404" w14:paraId="20D8EFD3" w14:textId="77777777">
        <w:trPr>
          <w:jc w:val="center"/>
        </w:trPr>
        <w:tc>
          <w:tcPr>
            <w:tcW w:w="384" w:type="pct"/>
          </w:tcPr>
          <w:p w14:paraId="5603B863" w14:textId="77777777" w:rsidR="001D3404" w:rsidRDefault="001D3404">
            <w:pPr>
              <w:spacing w:line="360" w:lineRule="auto"/>
              <w:jc w:val="center"/>
              <w:rPr>
                <w:rFonts w:ascii="仿宋" w:eastAsia="仿宋" w:hAnsi="仿宋"/>
                <w:sz w:val="24"/>
                <w:szCs w:val="24"/>
              </w:rPr>
            </w:pPr>
          </w:p>
        </w:tc>
        <w:tc>
          <w:tcPr>
            <w:tcW w:w="2117" w:type="pct"/>
          </w:tcPr>
          <w:p w14:paraId="67C59297" w14:textId="77777777" w:rsidR="001D3404" w:rsidRDefault="001D3404">
            <w:pPr>
              <w:spacing w:line="360" w:lineRule="auto"/>
              <w:jc w:val="center"/>
              <w:rPr>
                <w:rFonts w:ascii="仿宋" w:eastAsia="仿宋" w:hAnsi="仿宋"/>
                <w:sz w:val="24"/>
                <w:szCs w:val="24"/>
              </w:rPr>
            </w:pPr>
          </w:p>
        </w:tc>
        <w:tc>
          <w:tcPr>
            <w:tcW w:w="573" w:type="pct"/>
          </w:tcPr>
          <w:p w14:paraId="2195A8E3" w14:textId="77777777" w:rsidR="001D3404" w:rsidRDefault="001D3404">
            <w:pPr>
              <w:spacing w:line="360" w:lineRule="auto"/>
              <w:jc w:val="center"/>
              <w:rPr>
                <w:rFonts w:ascii="仿宋" w:eastAsia="仿宋" w:hAnsi="仿宋"/>
                <w:sz w:val="24"/>
                <w:szCs w:val="24"/>
              </w:rPr>
            </w:pPr>
          </w:p>
        </w:tc>
        <w:tc>
          <w:tcPr>
            <w:tcW w:w="1927" w:type="pct"/>
          </w:tcPr>
          <w:p w14:paraId="057CD3E0" w14:textId="77777777" w:rsidR="001D3404" w:rsidRDefault="001D3404">
            <w:pPr>
              <w:spacing w:line="360" w:lineRule="auto"/>
              <w:jc w:val="center"/>
              <w:rPr>
                <w:rFonts w:ascii="仿宋" w:eastAsia="仿宋" w:hAnsi="仿宋"/>
                <w:sz w:val="24"/>
                <w:szCs w:val="24"/>
              </w:rPr>
            </w:pPr>
          </w:p>
        </w:tc>
      </w:tr>
      <w:tr w:rsidR="001D3404" w14:paraId="38BA3FDE" w14:textId="77777777">
        <w:trPr>
          <w:jc w:val="center"/>
        </w:trPr>
        <w:tc>
          <w:tcPr>
            <w:tcW w:w="384" w:type="pct"/>
          </w:tcPr>
          <w:p w14:paraId="3D753503" w14:textId="77777777" w:rsidR="001D3404" w:rsidRDefault="001D3404">
            <w:pPr>
              <w:spacing w:line="360" w:lineRule="auto"/>
              <w:jc w:val="center"/>
              <w:rPr>
                <w:rFonts w:ascii="仿宋" w:eastAsia="仿宋" w:hAnsi="仿宋"/>
                <w:sz w:val="24"/>
                <w:szCs w:val="24"/>
              </w:rPr>
            </w:pPr>
          </w:p>
        </w:tc>
        <w:tc>
          <w:tcPr>
            <w:tcW w:w="2117" w:type="pct"/>
          </w:tcPr>
          <w:p w14:paraId="547F993E" w14:textId="77777777" w:rsidR="001D3404" w:rsidRDefault="001D3404">
            <w:pPr>
              <w:spacing w:line="360" w:lineRule="auto"/>
              <w:jc w:val="center"/>
              <w:rPr>
                <w:rFonts w:ascii="仿宋" w:eastAsia="仿宋" w:hAnsi="仿宋"/>
                <w:sz w:val="24"/>
                <w:szCs w:val="24"/>
              </w:rPr>
            </w:pPr>
          </w:p>
        </w:tc>
        <w:tc>
          <w:tcPr>
            <w:tcW w:w="573" w:type="pct"/>
          </w:tcPr>
          <w:p w14:paraId="3E26C19B" w14:textId="77777777" w:rsidR="001D3404" w:rsidRDefault="001D3404">
            <w:pPr>
              <w:spacing w:line="360" w:lineRule="auto"/>
              <w:jc w:val="center"/>
              <w:rPr>
                <w:rFonts w:ascii="仿宋" w:eastAsia="仿宋" w:hAnsi="仿宋"/>
                <w:sz w:val="24"/>
                <w:szCs w:val="24"/>
              </w:rPr>
            </w:pPr>
          </w:p>
        </w:tc>
        <w:tc>
          <w:tcPr>
            <w:tcW w:w="1927" w:type="pct"/>
          </w:tcPr>
          <w:p w14:paraId="6FDE283B" w14:textId="77777777" w:rsidR="001D3404" w:rsidRDefault="001D3404">
            <w:pPr>
              <w:spacing w:line="360" w:lineRule="auto"/>
              <w:jc w:val="center"/>
              <w:rPr>
                <w:rFonts w:ascii="仿宋" w:eastAsia="仿宋" w:hAnsi="仿宋"/>
                <w:sz w:val="24"/>
                <w:szCs w:val="24"/>
              </w:rPr>
            </w:pPr>
          </w:p>
        </w:tc>
      </w:tr>
      <w:tr w:rsidR="001D3404" w14:paraId="412E39F2" w14:textId="77777777">
        <w:trPr>
          <w:jc w:val="center"/>
        </w:trPr>
        <w:tc>
          <w:tcPr>
            <w:tcW w:w="384" w:type="pct"/>
          </w:tcPr>
          <w:p w14:paraId="5C30F8CB" w14:textId="77777777" w:rsidR="001D3404" w:rsidRDefault="001D3404">
            <w:pPr>
              <w:spacing w:line="360" w:lineRule="auto"/>
              <w:jc w:val="center"/>
              <w:rPr>
                <w:rFonts w:ascii="仿宋" w:eastAsia="仿宋" w:hAnsi="仿宋"/>
                <w:sz w:val="24"/>
                <w:szCs w:val="24"/>
              </w:rPr>
            </w:pPr>
          </w:p>
        </w:tc>
        <w:tc>
          <w:tcPr>
            <w:tcW w:w="2117" w:type="pct"/>
          </w:tcPr>
          <w:p w14:paraId="5DC57915" w14:textId="77777777" w:rsidR="001D3404" w:rsidRDefault="001D3404">
            <w:pPr>
              <w:spacing w:line="360" w:lineRule="auto"/>
              <w:jc w:val="center"/>
              <w:rPr>
                <w:rFonts w:ascii="仿宋" w:eastAsia="仿宋" w:hAnsi="仿宋"/>
                <w:sz w:val="24"/>
                <w:szCs w:val="24"/>
              </w:rPr>
            </w:pPr>
          </w:p>
        </w:tc>
        <w:tc>
          <w:tcPr>
            <w:tcW w:w="573" w:type="pct"/>
          </w:tcPr>
          <w:p w14:paraId="7BC305B3" w14:textId="77777777" w:rsidR="001D3404" w:rsidRDefault="001D3404">
            <w:pPr>
              <w:spacing w:line="360" w:lineRule="auto"/>
              <w:jc w:val="center"/>
              <w:rPr>
                <w:rFonts w:ascii="仿宋" w:eastAsia="仿宋" w:hAnsi="仿宋"/>
                <w:sz w:val="24"/>
                <w:szCs w:val="24"/>
              </w:rPr>
            </w:pPr>
          </w:p>
        </w:tc>
        <w:tc>
          <w:tcPr>
            <w:tcW w:w="1927" w:type="pct"/>
          </w:tcPr>
          <w:p w14:paraId="03BE9386" w14:textId="77777777" w:rsidR="001D3404" w:rsidRDefault="001D3404">
            <w:pPr>
              <w:spacing w:line="360" w:lineRule="auto"/>
              <w:jc w:val="center"/>
              <w:rPr>
                <w:rFonts w:ascii="仿宋" w:eastAsia="仿宋" w:hAnsi="仿宋"/>
                <w:sz w:val="24"/>
                <w:szCs w:val="24"/>
              </w:rPr>
            </w:pPr>
          </w:p>
        </w:tc>
      </w:tr>
      <w:tr w:rsidR="001D3404" w14:paraId="0E749F91" w14:textId="77777777">
        <w:trPr>
          <w:jc w:val="center"/>
        </w:trPr>
        <w:tc>
          <w:tcPr>
            <w:tcW w:w="384" w:type="pct"/>
          </w:tcPr>
          <w:p w14:paraId="2571D095" w14:textId="77777777" w:rsidR="001D3404" w:rsidRDefault="001D3404">
            <w:pPr>
              <w:spacing w:line="360" w:lineRule="auto"/>
              <w:jc w:val="center"/>
              <w:rPr>
                <w:rFonts w:ascii="仿宋" w:eastAsia="仿宋" w:hAnsi="仿宋"/>
                <w:sz w:val="24"/>
                <w:szCs w:val="24"/>
              </w:rPr>
            </w:pPr>
          </w:p>
        </w:tc>
        <w:tc>
          <w:tcPr>
            <w:tcW w:w="2117" w:type="pct"/>
          </w:tcPr>
          <w:p w14:paraId="1A5BAB8A" w14:textId="77777777" w:rsidR="001D3404" w:rsidRDefault="001D3404">
            <w:pPr>
              <w:spacing w:line="360" w:lineRule="auto"/>
              <w:jc w:val="center"/>
              <w:rPr>
                <w:rFonts w:ascii="仿宋" w:eastAsia="仿宋" w:hAnsi="仿宋"/>
                <w:sz w:val="24"/>
                <w:szCs w:val="24"/>
              </w:rPr>
            </w:pPr>
          </w:p>
        </w:tc>
        <w:tc>
          <w:tcPr>
            <w:tcW w:w="573" w:type="pct"/>
          </w:tcPr>
          <w:p w14:paraId="49D08494" w14:textId="77777777" w:rsidR="001D3404" w:rsidRDefault="001D3404">
            <w:pPr>
              <w:spacing w:line="360" w:lineRule="auto"/>
              <w:jc w:val="center"/>
              <w:rPr>
                <w:rFonts w:ascii="仿宋" w:eastAsia="仿宋" w:hAnsi="仿宋"/>
                <w:sz w:val="24"/>
                <w:szCs w:val="24"/>
              </w:rPr>
            </w:pPr>
          </w:p>
        </w:tc>
        <w:tc>
          <w:tcPr>
            <w:tcW w:w="1927" w:type="pct"/>
          </w:tcPr>
          <w:p w14:paraId="5F7B0B7D" w14:textId="77777777" w:rsidR="001D3404" w:rsidRDefault="001D3404">
            <w:pPr>
              <w:spacing w:line="360" w:lineRule="auto"/>
              <w:jc w:val="center"/>
              <w:rPr>
                <w:rFonts w:ascii="仿宋" w:eastAsia="仿宋" w:hAnsi="仿宋"/>
                <w:sz w:val="24"/>
                <w:szCs w:val="24"/>
              </w:rPr>
            </w:pPr>
          </w:p>
        </w:tc>
      </w:tr>
      <w:tr w:rsidR="001D3404" w14:paraId="13F9AB21" w14:textId="77777777">
        <w:trPr>
          <w:jc w:val="center"/>
        </w:trPr>
        <w:tc>
          <w:tcPr>
            <w:tcW w:w="384" w:type="pct"/>
          </w:tcPr>
          <w:p w14:paraId="2B1A3965" w14:textId="77777777" w:rsidR="001D3404" w:rsidRDefault="001D3404">
            <w:pPr>
              <w:spacing w:line="360" w:lineRule="auto"/>
              <w:jc w:val="center"/>
              <w:rPr>
                <w:rFonts w:ascii="仿宋" w:eastAsia="仿宋" w:hAnsi="仿宋"/>
                <w:sz w:val="24"/>
                <w:szCs w:val="24"/>
              </w:rPr>
            </w:pPr>
          </w:p>
        </w:tc>
        <w:tc>
          <w:tcPr>
            <w:tcW w:w="2117" w:type="pct"/>
          </w:tcPr>
          <w:p w14:paraId="2818A89E" w14:textId="77777777" w:rsidR="001D3404" w:rsidRDefault="001D3404">
            <w:pPr>
              <w:spacing w:line="360" w:lineRule="auto"/>
              <w:jc w:val="center"/>
              <w:rPr>
                <w:rFonts w:ascii="仿宋" w:eastAsia="仿宋" w:hAnsi="仿宋"/>
                <w:sz w:val="24"/>
                <w:szCs w:val="24"/>
              </w:rPr>
            </w:pPr>
          </w:p>
        </w:tc>
        <w:tc>
          <w:tcPr>
            <w:tcW w:w="573" w:type="pct"/>
          </w:tcPr>
          <w:p w14:paraId="55096F78" w14:textId="77777777" w:rsidR="001D3404" w:rsidRDefault="001D3404">
            <w:pPr>
              <w:spacing w:line="360" w:lineRule="auto"/>
              <w:jc w:val="center"/>
              <w:rPr>
                <w:rFonts w:ascii="仿宋" w:eastAsia="仿宋" w:hAnsi="仿宋"/>
                <w:sz w:val="24"/>
                <w:szCs w:val="24"/>
              </w:rPr>
            </w:pPr>
          </w:p>
        </w:tc>
        <w:tc>
          <w:tcPr>
            <w:tcW w:w="1927" w:type="pct"/>
          </w:tcPr>
          <w:p w14:paraId="66061FAA" w14:textId="77777777" w:rsidR="001D3404" w:rsidRDefault="001D3404">
            <w:pPr>
              <w:spacing w:line="360" w:lineRule="auto"/>
              <w:jc w:val="center"/>
              <w:rPr>
                <w:rFonts w:ascii="仿宋" w:eastAsia="仿宋" w:hAnsi="仿宋"/>
                <w:sz w:val="24"/>
                <w:szCs w:val="24"/>
              </w:rPr>
            </w:pPr>
          </w:p>
        </w:tc>
      </w:tr>
      <w:tr w:rsidR="001D3404" w14:paraId="46BCC2E8" w14:textId="77777777">
        <w:trPr>
          <w:jc w:val="center"/>
        </w:trPr>
        <w:tc>
          <w:tcPr>
            <w:tcW w:w="384" w:type="pct"/>
          </w:tcPr>
          <w:p w14:paraId="6C26D9D1" w14:textId="77777777" w:rsidR="001D3404" w:rsidRDefault="001D3404">
            <w:pPr>
              <w:spacing w:line="360" w:lineRule="auto"/>
              <w:jc w:val="center"/>
              <w:rPr>
                <w:rFonts w:ascii="仿宋" w:eastAsia="仿宋" w:hAnsi="仿宋"/>
                <w:sz w:val="24"/>
                <w:szCs w:val="24"/>
              </w:rPr>
            </w:pPr>
          </w:p>
        </w:tc>
        <w:tc>
          <w:tcPr>
            <w:tcW w:w="2117" w:type="pct"/>
          </w:tcPr>
          <w:p w14:paraId="297F160C" w14:textId="77777777" w:rsidR="001D3404" w:rsidRDefault="001D3404">
            <w:pPr>
              <w:spacing w:line="360" w:lineRule="auto"/>
              <w:jc w:val="center"/>
              <w:rPr>
                <w:rFonts w:ascii="仿宋" w:eastAsia="仿宋" w:hAnsi="仿宋"/>
                <w:sz w:val="24"/>
                <w:szCs w:val="24"/>
              </w:rPr>
            </w:pPr>
          </w:p>
        </w:tc>
        <w:tc>
          <w:tcPr>
            <w:tcW w:w="573" w:type="pct"/>
          </w:tcPr>
          <w:p w14:paraId="0B7D8C3A" w14:textId="77777777" w:rsidR="001D3404" w:rsidRDefault="001D3404">
            <w:pPr>
              <w:spacing w:line="360" w:lineRule="auto"/>
              <w:jc w:val="center"/>
              <w:rPr>
                <w:rFonts w:ascii="仿宋" w:eastAsia="仿宋" w:hAnsi="仿宋"/>
                <w:sz w:val="24"/>
                <w:szCs w:val="24"/>
              </w:rPr>
            </w:pPr>
          </w:p>
        </w:tc>
        <w:tc>
          <w:tcPr>
            <w:tcW w:w="1927" w:type="pct"/>
          </w:tcPr>
          <w:p w14:paraId="6A793395" w14:textId="77777777" w:rsidR="001D3404" w:rsidRDefault="001D3404">
            <w:pPr>
              <w:spacing w:line="360" w:lineRule="auto"/>
              <w:jc w:val="center"/>
              <w:rPr>
                <w:rFonts w:ascii="仿宋" w:eastAsia="仿宋" w:hAnsi="仿宋"/>
                <w:sz w:val="24"/>
                <w:szCs w:val="24"/>
              </w:rPr>
            </w:pPr>
          </w:p>
        </w:tc>
      </w:tr>
      <w:tr w:rsidR="001D3404" w14:paraId="01D23B33" w14:textId="77777777">
        <w:trPr>
          <w:jc w:val="center"/>
        </w:trPr>
        <w:tc>
          <w:tcPr>
            <w:tcW w:w="384" w:type="pct"/>
          </w:tcPr>
          <w:p w14:paraId="528E07B6" w14:textId="77777777" w:rsidR="001D3404" w:rsidRDefault="001D3404">
            <w:pPr>
              <w:spacing w:line="360" w:lineRule="auto"/>
              <w:jc w:val="center"/>
              <w:rPr>
                <w:rFonts w:ascii="仿宋" w:eastAsia="仿宋" w:hAnsi="仿宋"/>
                <w:sz w:val="24"/>
                <w:szCs w:val="24"/>
              </w:rPr>
            </w:pPr>
          </w:p>
        </w:tc>
        <w:tc>
          <w:tcPr>
            <w:tcW w:w="2117" w:type="pct"/>
          </w:tcPr>
          <w:p w14:paraId="2DCAAB42" w14:textId="77777777" w:rsidR="001D3404" w:rsidRDefault="001D3404">
            <w:pPr>
              <w:spacing w:line="360" w:lineRule="auto"/>
              <w:jc w:val="center"/>
              <w:rPr>
                <w:rFonts w:ascii="仿宋" w:eastAsia="仿宋" w:hAnsi="仿宋"/>
                <w:sz w:val="24"/>
                <w:szCs w:val="24"/>
              </w:rPr>
            </w:pPr>
          </w:p>
        </w:tc>
        <w:tc>
          <w:tcPr>
            <w:tcW w:w="573" w:type="pct"/>
          </w:tcPr>
          <w:p w14:paraId="5318CA28" w14:textId="77777777" w:rsidR="001D3404" w:rsidRDefault="001D3404">
            <w:pPr>
              <w:spacing w:line="360" w:lineRule="auto"/>
              <w:jc w:val="center"/>
              <w:rPr>
                <w:rFonts w:ascii="仿宋" w:eastAsia="仿宋" w:hAnsi="仿宋"/>
                <w:sz w:val="24"/>
                <w:szCs w:val="24"/>
              </w:rPr>
            </w:pPr>
          </w:p>
        </w:tc>
        <w:tc>
          <w:tcPr>
            <w:tcW w:w="1927" w:type="pct"/>
          </w:tcPr>
          <w:p w14:paraId="79104FCC" w14:textId="77777777" w:rsidR="001D3404" w:rsidRDefault="001D3404">
            <w:pPr>
              <w:spacing w:line="360" w:lineRule="auto"/>
              <w:jc w:val="center"/>
              <w:rPr>
                <w:rFonts w:ascii="仿宋" w:eastAsia="仿宋" w:hAnsi="仿宋"/>
                <w:sz w:val="24"/>
                <w:szCs w:val="24"/>
              </w:rPr>
            </w:pPr>
          </w:p>
        </w:tc>
      </w:tr>
      <w:tr w:rsidR="001D3404" w14:paraId="6316FE05" w14:textId="77777777">
        <w:trPr>
          <w:jc w:val="center"/>
        </w:trPr>
        <w:tc>
          <w:tcPr>
            <w:tcW w:w="384" w:type="pct"/>
          </w:tcPr>
          <w:p w14:paraId="7935D131" w14:textId="77777777" w:rsidR="001D3404" w:rsidRDefault="001D3404">
            <w:pPr>
              <w:spacing w:line="360" w:lineRule="auto"/>
              <w:jc w:val="center"/>
              <w:rPr>
                <w:rFonts w:ascii="仿宋" w:eastAsia="仿宋" w:hAnsi="仿宋"/>
                <w:sz w:val="24"/>
                <w:szCs w:val="24"/>
              </w:rPr>
            </w:pPr>
          </w:p>
        </w:tc>
        <w:tc>
          <w:tcPr>
            <w:tcW w:w="2117" w:type="pct"/>
          </w:tcPr>
          <w:p w14:paraId="20A73174" w14:textId="77777777" w:rsidR="001D3404" w:rsidRDefault="001D3404">
            <w:pPr>
              <w:spacing w:line="360" w:lineRule="auto"/>
              <w:jc w:val="center"/>
              <w:rPr>
                <w:rFonts w:ascii="仿宋" w:eastAsia="仿宋" w:hAnsi="仿宋"/>
                <w:sz w:val="24"/>
                <w:szCs w:val="24"/>
              </w:rPr>
            </w:pPr>
          </w:p>
        </w:tc>
        <w:tc>
          <w:tcPr>
            <w:tcW w:w="573" w:type="pct"/>
          </w:tcPr>
          <w:p w14:paraId="4920E1DE" w14:textId="77777777" w:rsidR="001D3404" w:rsidRDefault="001D3404">
            <w:pPr>
              <w:spacing w:line="360" w:lineRule="auto"/>
              <w:jc w:val="center"/>
              <w:rPr>
                <w:rFonts w:ascii="仿宋" w:eastAsia="仿宋" w:hAnsi="仿宋"/>
                <w:sz w:val="24"/>
                <w:szCs w:val="24"/>
              </w:rPr>
            </w:pPr>
          </w:p>
        </w:tc>
        <w:tc>
          <w:tcPr>
            <w:tcW w:w="1927" w:type="pct"/>
          </w:tcPr>
          <w:p w14:paraId="0D85DA5E" w14:textId="77777777" w:rsidR="001D3404" w:rsidRDefault="001D3404">
            <w:pPr>
              <w:spacing w:line="360" w:lineRule="auto"/>
              <w:jc w:val="center"/>
              <w:rPr>
                <w:rFonts w:ascii="仿宋" w:eastAsia="仿宋" w:hAnsi="仿宋"/>
                <w:sz w:val="24"/>
                <w:szCs w:val="24"/>
              </w:rPr>
            </w:pPr>
          </w:p>
        </w:tc>
      </w:tr>
      <w:tr w:rsidR="001D3404" w14:paraId="2DF4C523" w14:textId="77777777">
        <w:trPr>
          <w:jc w:val="center"/>
        </w:trPr>
        <w:tc>
          <w:tcPr>
            <w:tcW w:w="384" w:type="pct"/>
          </w:tcPr>
          <w:p w14:paraId="041BF6AA" w14:textId="77777777" w:rsidR="001D3404" w:rsidRDefault="001D3404">
            <w:pPr>
              <w:spacing w:line="360" w:lineRule="auto"/>
              <w:jc w:val="center"/>
              <w:rPr>
                <w:rFonts w:ascii="仿宋" w:eastAsia="仿宋" w:hAnsi="仿宋"/>
                <w:sz w:val="24"/>
                <w:szCs w:val="24"/>
              </w:rPr>
            </w:pPr>
          </w:p>
        </w:tc>
        <w:tc>
          <w:tcPr>
            <w:tcW w:w="2117" w:type="pct"/>
          </w:tcPr>
          <w:p w14:paraId="3FD27A00" w14:textId="77777777" w:rsidR="001D3404" w:rsidRDefault="001D3404">
            <w:pPr>
              <w:spacing w:line="360" w:lineRule="auto"/>
              <w:jc w:val="center"/>
              <w:rPr>
                <w:rFonts w:ascii="仿宋" w:eastAsia="仿宋" w:hAnsi="仿宋"/>
                <w:sz w:val="24"/>
                <w:szCs w:val="24"/>
              </w:rPr>
            </w:pPr>
          </w:p>
        </w:tc>
        <w:tc>
          <w:tcPr>
            <w:tcW w:w="573" w:type="pct"/>
          </w:tcPr>
          <w:p w14:paraId="089F2C38" w14:textId="77777777" w:rsidR="001D3404" w:rsidRDefault="001D3404">
            <w:pPr>
              <w:spacing w:line="360" w:lineRule="auto"/>
              <w:jc w:val="center"/>
              <w:rPr>
                <w:rFonts w:ascii="仿宋" w:eastAsia="仿宋" w:hAnsi="仿宋"/>
                <w:sz w:val="24"/>
                <w:szCs w:val="24"/>
              </w:rPr>
            </w:pPr>
          </w:p>
        </w:tc>
        <w:tc>
          <w:tcPr>
            <w:tcW w:w="1927" w:type="pct"/>
          </w:tcPr>
          <w:p w14:paraId="5D700821" w14:textId="77777777" w:rsidR="001D3404" w:rsidRDefault="001D3404">
            <w:pPr>
              <w:spacing w:line="360" w:lineRule="auto"/>
              <w:jc w:val="center"/>
              <w:rPr>
                <w:rFonts w:ascii="仿宋" w:eastAsia="仿宋" w:hAnsi="仿宋"/>
                <w:sz w:val="24"/>
                <w:szCs w:val="24"/>
              </w:rPr>
            </w:pPr>
          </w:p>
        </w:tc>
      </w:tr>
      <w:tr w:rsidR="001D3404" w14:paraId="7F547FA8" w14:textId="77777777">
        <w:trPr>
          <w:jc w:val="center"/>
        </w:trPr>
        <w:tc>
          <w:tcPr>
            <w:tcW w:w="384" w:type="pct"/>
          </w:tcPr>
          <w:p w14:paraId="223B9FD1" w14:textId="77777777" w:rsidR="001D3404" w:rsidRDefault="001D3404">
            <w:pPr>
              <w:spacing w:line="360" w:lineRule="auto"/>
              <w:jc w:val="center"/>
              <w:rPr>
                <w:rFonts w:ascii="仿宋" w:eastAsia="仿宋" w:hAnsi="仿宋"/>
                <w:sz w:val="24"/>
                <w:szCs w:val="24"/>
              </w:rPr>
            </w:pPr>
          </w:p>
        </w:tc>
        <w:tc>
          <w:tcPr>
            <w:tcW w:w="2117" w:type="pct"/>
          </w:tcPr>
          <w:p w14:paraId="646ECF11" w14:textId="77777777" w:rsidR="001D3404" w:rsidRDefault="001D3404">
            <w:pPr>
              <w:spacing w:line="360" w:lineRule="auto"/>
              <w:jc w:val="center"/>
              <w:rPr>
                <w:rFonts w:ascii="仿宋" w:eastAsia="仿宋" w:hAnsi="仿宋"/>
                <w:sz w:val="24"/>
                <w:szCs w:val="24"/>
              </w:rPr>
            </w:pPr>
          </w:p>
        </w:tc>
        <w:tc>
          <w:tcPr>
            <w:tcW w:w="573" w:type="pct"/>
          </w:tcPr>
          <w:p w14:paraId="0A0ABD95" w14:textId="77777777" w:rsidR="001D3404" w:rsidRDefault="001D3404">
            <w:pPr>
              <w:spacing w:line="360" w:lineRule="auto"/>
              <w:jc w:val="center"/>
              <w:rPr>
                <w:rFonts w:ascii="仿宋" w:eastAsia="仿宋" w:hAnsi="仿宋"/>
                <w:sz w:val="24"/>
                <w:szCs w:val="24"/>
              </w:rPr>
            </w:pPr>
          </w:p>
        </w:tc>
        <w:tc>
          <w:tcPr>
            <w:tcW w:w="1927" w:type="pct"/>
          </w:tcPr>
          <w:p w14:paraId="5917C103" w14:textId="77777777" w:rsidR="001D3404" w:rsidRDefault="001D3404">
            <w:pPr>
              <w:spacing w:line="360" w:lineRule="auto"/>
              <w:jc w:val="center"/>
              <w:rPr>
                <w:rFonts w:ascii="仿宋" w:eastAsia="仿宋" w:hAnsi="仿宋"/>
                <w:sz w:val="24"/>
                <w:szCs w:val="24"/>
              </w:rPr>
            </w:pPr>
          </w:p>
        </w:tc>
      </w:tr>
      <w:tr w:rsidR="001D3404" w14:paraId="2DE89949" w14:textId="77777777">
        <w:trPr>
          <w:jc w:val="center"/>
        </w:trPr>
        <w:tc>
          <w:tcPr>
            <w:tcW w:w="384" w:type="pct"/>
          </w:tcPr>
          <w:p w14:paraId="67B23BA0" w14:textId="77777777" w:rsidR="001D3404" w:rsidRDefault="001D3404">
            <w:pPr>
              <w:spacing w:line="360" w:lineRule="auto"/>
              <w:jc w:val="center"/>
              <w:rPr>
                <w:rFonts w:ascii="仿宋" w:eastAsia="仿宋" w:hAnsi="仿宋"/>
                <w:sz w:val="24"/>
                <w:szCs w:val="24"/>
              </w:rPr>
            </w:pPr>
          </w:p>
        </w:tc>
        <w:tc>
          <w:tcPr>
            <w:tcW w:w="2117" w:type="pct"/>
          </w:tcPr>
          <w:p w14:paraId="3BA66309" w14:textId="77777777" w:rsidR="001D3404" w:rsidRDefault="001D3404">
            <w:pPr>
              <w:spacing w:line="360" w:lineRule="auto"/>
              <w:jc w:val="center"/>
              <w:rPr>
                <w:rFonts w:ascii="仿宋" w:eastAsia="仿宋" w:hAnsi="仿宋"/>
                <w:sz w:val="24"/>
                <w:szCs w:val="24"/>
              </w:rPr>
            </w:pPr>
          </w:p>
        </w:tc>
        <w:tc>
          <w:tcPr>
            <w:tcW w:w="573" w:type="pct"/>
          </w:tcPr>
          <w:p w14:paraId="7932180C" w14:textId="77777777" w:rsidR="001D3404" w:rsidRDefault="001D3404">
            <w:pPr>
              <w:spacing w:line="360" w:lineRule="auto"/>
              <w:jc w:val="center"/>
              <w:rPr>
                <w:rFonts w:ascii="仿宋" w:eastAsia="仿宋" w:hAnsi="仿宋"/>
                <w:sz w:val="24"/>
                <w:szCs w:val="24"/>
              </w:rPr>
            </w:pPr>
          </w:p>
        </w:tc>
        <w:tc>
          <w:tcPr>
            <w:tcW w:w="1927" w:type="pct"/>
          </w:tcPr>
          <w:p w14:paraId="11D18504" w14:textId="77777777" w:rsidR="001D3404" w:rsidRDefault="001D3404">
            <w:pPr>
              <w:spacing w:line="360" w:lineRule="auto"/>
              <w:jc w:val="center"/>
              <w:rPr>
                <w:rFonts w:ascii="仿宋" w:eastAsia="仿宋" w:hAnsi="仿宋"/>
                <w:sz w:val="24"/>
                <w:szCs w:val="24"/>
              </w:rPr>
            </w:pPr>
          </w:p>
        </w:tc>
      </w:tr>
    </w:tbl>
    <w:p w14:paraId="4F4D4D26" w14:textId="77777777" w:rsidR="001D3404" w:rsidRDefault="001D3404">
      <w:pPr>
        <w:spacing w:line="360" w:lineRule="auto"/>
        <w:rPr>
          <w:rFonts w:ascii="宋体" w:hAnsi="宋体"/>
          <w:sz w:val="28"/>
          <w:szCs w:val="28"/>
        </w:rPr>
      </w:pPr>
    </w:p>
    <w:p w14:paraId="63959D85" w14:textId="77777777" w:rsidR="001D3404"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7DC8D4AC" w14:textId="77777777" w:rsidR="001D3404" w:rsidRDefault="001D3404">
      <w:pPr>
        <w:spacing w:line="360" w:lineRule="auto"/>
        <w:rPr>
          <w:rFonts w:ascii="仿宋" w:eastAsia="仿宋" w:hAnsi="仿宋"/>
          <w:sz w:val="24"/>
          <w:szCs w:val="24"/>
        </w:rPr>
      </w:pPr>
    </w:p>
    <w:p w14:paraId="1C93D721" w14:textId="77777777" w:rsidR="001D3404" w:rsidRDefault="001D3404">
      <w:pPr>
        <w:spacing w:line="360" w:lineRule="auto"/>
        <w:rPr>
          <w:rFonts w:ascii="仿宋" w:eastAsia="仿宋" w:hAnsi="仿宋"/>
          <w:sz w:val="24"/>
          <w:szCs w:val="24"/>
        </w:rPr>
      </w:pPr>
    </w:p>
    <w:p w14:paraId="6EB0BE37" w14:textId="77777777" w:rsidR="001D3404"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0D7E2AC9" w14:textId="77777777" w:rsidR="001D3404"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3C3C1C97" w14:textId="77777777" w:rsidR="001D3404" w:rsidRDefault="001D3404">
      <w:pPr>
        <w:snapToGrid w:val="0"/>
        <w:spacing w:before="50" w:afterLines="50" w:after="156"/>
        <w:jc w:val="center"/>
        <w:rPr>
          <w:rFonts w:ascii="仿宋" w:eastAsia="仿宋" w:hAnsi="仿宋" w:cs="仿宋"/>
          <w:b/>
          <w:spacing w:val="40"/>
          <w:kern w:val="0"/>
          <w:sz w:val="36"/>
          <w:szCs w:val="36"/>
        </w:rPr>
      </w:pPr>
    </w:p>
    <w:p w14:paraId="69218FD7" w14:textId="77777777" w:rsidR="001D3404"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479813C8" w14:textId="77777777" w:rsidR="001D3404"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03BAFFB" w14:textId="77777777" w:rsidR="001D3404" w:rsidRDefault="001D3404">
      <w:pPr>
        <w:snapToGrid w:val="0"/>
        <w:spacing w:before="50" w:afterLines="50" w:after="156"/>
        <w:jc w:val="center"/>
        <w:rPr>
          <w:rFonts w:ascii="仿宋" w:eastAsia="仿宋" w:hAnsi="仿宋" w:cs="仿宋"/>
          <w:b/>
          <w:sz w:val="32"/>
          <w:szCs w:val="32"/>
        </w:rPr>
      </w:pPr>
    </w:p>
    <w:p w14:paraId="7CDAFF3B" w14:textId="77777777" w:rsidR="001D3404"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787E6C79" w14:textId="77777777" w:rsidR="001D3404"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1D3404" w14:paraId="6158DF25"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514497B"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653C057"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2606761D"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60EE0C54"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275BCB88"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79BF228"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04A5A288"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1D3404" w14:paraId="27D831F5"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97580EF"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BE01948" w14:textId="77777777" w:rsidR="001D3404" w:rsidRDefault="001D3404">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F36AB6E" w14:textId="77777777" w:rsidR="001D3404" w:rsidRDefault="001D3404">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6F5B97B7" w14:textId="77777777" w:rsidR="001D3404" w:rsidRDefault="001D3404">
            <w:pPr>
              <w:snapToGrid w:val="0"/>
              <w:spacing w:before="50" w:after="50"/>
              <w:rPr>
                <w:rFonts w:ascii="仿宋" w:eastAsia="仿宋" w:hAnsi="仿宋" w:cs="仿宋"/>
                <w:spacing w:val="20"/>
                <w:sz w:val="24"/>
                <w:szCs w:val="24"/>
              </w:rPr>
            </w:pPr>
          </w:p>
        </w:tc>
      </w:tr>
      <w:tr w:rsidR="001D3404" w14:paraId="3FF5E285"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C013BD4"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60F3DB" w14:textId="77777777" w:rsidR="001D3404" w:rsidRDefault="001D3404">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077E91C" w14:textId="77777777" w:rsidR="001D3404" w:rsidRDefault="001D3404">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33694C3" w14:textId="77777777" w:rsidR="001D3404" w:rsidRDefault="001D3404">
            <w:pPr>
              <w:snapToGrid w:val="0"/>
              <w:spacing w:before="50" w:after="50"/>
              <w:rPr>
                <w:rFonts w:ascii="仿宋" w:eastAsia="仿宋" w:hAnsi="仿宋" w:cs="仿宋"/>
                <w:spacing w:val="20"/>
                <w:sz w:val="24"/>
                <w:szCs w:val="24"/>
              </w:rPr>
            </w:pPr>
          </w:p>
        </w:tc>
      </w:tr>
      <w:tr w:rsidR="001D3404" w14:paraId="64FCC74E"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6FFCE73"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9FEC38" w14:textId="77777777" w:rsidR="001D3404" w:rsidRDefault="001D3404">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835DD09" w14:textId="77777777" w:rsidR="001D3404" w:rsidRDefault="001D3404">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56D810E" w14:textId="77777777" w:rsidR="001D3404" w:rsidRDefault="001D3404">
            <w:pPr>
              <w:snapToGrid w:val="0"/>
              <w:spacing w:before="50" w:after="50"/>
              <w:rPr>
                <w:rFonts w:ascii="仿宋" w:eastAsia="仿宋" w:hAnsi="仿宋" w:cs="仿宋"/>
                <w:spacing w:val="20"/>
                <w:sz w:val="24"/>
                <w:szCs w:val="24"/>
              </w:rPr>
            </w:pPr>
          </w:p>
        </w:tc>
      </w:tr>
      <w:tr w:rsidR="001D3404" w14:paraId="7E43510B"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076F7A4"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F073587" w14:textId="77777777" w:rsidR="001D3404" w:rsidRDefault="001D3404">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29D6BE9" w14:textId="77777777" w:rsidR="001D3404" w:rsidRDefault="001D3404">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C41AAD3" w14:textId="77777777" w:rsidR="001D3404" w:rsidRDefault="001D3404">
            <w:pPr>
              <w:snapToGrid w:val="0"/>
              <w:spacing w:before="50" w:after="50"/>
              <w:rPr>
                <w:rFonts w:ascii="仿宋" w:eastAsia="仿宋" w:hAnsi="仿宋" w:cs="仿宋"/>
                <w:spacing w:val="20"/>
                <w:sz w:val="24"/>
                <w:szCs w:val="24"/>
              </w:rPr>
            </w:pPr>
          </w:p>
        </w:tc>
      </w:tr>
      <w:tr w:rsidR="001D3404" w14:paraId="72010895"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788FE84"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D9900F7" w14:textId="77777777" w:rsidR="001D3404" w:rsidRDefault="001D3404">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1C6FD0A" w14:textId="77777777" w:rsidR="001D3404" w:rsidRDefault="001D3404">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9E64565" w14:textId="77777777" w:rsidR="001D3404" w:rsidRDefault="001D3404">
            <w:pPr>
              <w:snapToGrid w:val="0"/>
              <w:spacing w:before="50" w:after="50"/>
              <w:rPr>
                <w:rFonts w:ascii="仿宋" w:eastAsia="仿宋" w:hAnsi="仿宋" w:cs="仿宋"/>
                <w:spacing w:val="20"/>
                <w:sz w:val="24"/>
                <w:szCs w:val="24"/>
              </w:rPr>
            </w:pPr>
          </w:p>
        </w:tc>
      </w:tr>
      <w:tr w:rsidR="001D3404" w14:paraId="3E5DDBD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CB3349D" w14:textId="77777777" w:rsidR="001D3404"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1F647DE" w14:textId="77777777" w:rsidR="001D3404" w:rsidRDefault="001D3404">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03011E1" w14:textId="77777777" w:rsidR="001D3404" w:rsidRDefault="001D3404">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F2A8C87" w14:textId="77777777" w:rsidR="001D3404" w:rsidRDefault="001D3404">
            <w:pPr>
              <w:snapToGrid w:val="0"/>
              <w:spacing w:before="50" w:after="50"/>
              <w:rPr>
                <w:rFonts w:ascii="仿宋" w:eastAsia="仿宋" w:hAnsi="仿宋" w:cs="仿宋"/>
                <w:spacing w:val="20"/>
                <w:sz w:val="24"/>
                <w:szCs w:val="24"/>
              </w:rPr>
            </w:pPr>
          </w:p>
        </w:tc>
      </w:tr>
    </w:tbl>
    <w:p w14:paraId="31C7241D" w14:textId="77777777" w:rsidR="001D3404"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Cs w:val="24"/>
        </w:rPr>
        <w:t>提供按负偏离</w:t>
      </w:r>
      <w:proofErr w:type="gramEnd"/>
      <w:r>
        <w:rPr>
          <w:rFonts w:ascii="仿宋" w:eastAsia="仿宋" w:hAnsi="仿宋" w:cs="仿宋" w:hint="eastAsia"/>
          <w:b w:val="0"/>
          <w:bCs w:val="0"/>
          <w:szCs w:val="24"/>
        </w:rPr>
        <w:t>响应, 若提供材料不明确或其他情况由评标委员会评定。</w:t>
      </w:r>
    </w:p>
    <w:p w14:paraId="3FC14D0B" w14:textId="77777777" w:rsidR="001D3404" w:rsidRDefault="001D3404">
      <w:pPr>
        <w:pStyle w:val="31"/>
        <w:rPr>
          <w:rFonts w:ascii="仿宋" w:eastAsia="仿宋" w:hAnsi="仿宋" w:cs="仿宋"/>
          <w:b w:val="0"/>
          <w:bCs w:val="0"/>
          <w:spacing w:val="20"/>
          <w:kern w:val="0"/>
          <w:szCs w:val="24"/>
        </w:rPr>
      </w:pPr>
    </w:p>
    <w:p w14:paraId="75B57709" w14:textId="77777777" w:rsidR="001D3404" w:rsidRDefault="001D3404">
      <w:pPr>
        <w:snapToGrid w:val="0"/>
        <w:spacing w:before="50" w:after="50"/>
        <w:rPr>
          <w:rFonts w:ascii="仿宋" w:eastAsia="仿宋" w:hAnsi="仿宋" w:cs="仿宋"/>
          <w:spacing w:val="20"/>
          <w:sz w:val="24"/>
          <w:szCs w:val="24"/>
        </w:rPr>
      </w:pPr>
    </w:p>
    <w:p w14:paraId="4DA47E84" w14:textId="77777777" w:rsidR="001D3404" w:rsidRDefault="001D3404">
      <w:pPr>
        <w:snapToGrid w:val="0"/>
        <w:spacing w:before="50" w:after="50"/>
        <w:rPr>
          <w:rFonts w:ascii="仿宋" w:eastAsia="仿宋" w:hAnsi="仿宋" w:cs="仿宋"/>
          <w:spacing w:val="20"/>
          <w:sz w:val="24"/>
          <w:szCs w:val="24"/>
        </w:rPr>
      </w:pPr>
    </w:p>
    <w:p w14:paraId="3A967DAC" w14:textId="77777777" w:rsidR="001D3404" w:rsidRDefault="001D3404">
      <w:pPr>
        <w:snapToGrid w:val="0"/>
        <w:spacing w:before="50" w:after="50"/>
        <w:rPr>
          <w:rFonts w:ascii="仿宋" w:eastAsia="仿宋" w:hAnsi="仿宋" w:cs="仿宋"/>
          <w:spacing w:val="20"/>
          <w:sz w:val="24"/>
          <w:szCs w:val="24"/>
        </w:rPr>
      </w:pPr>
    </w:p>
    <w:p w14:paraId="3A6002A8" w14:textId="77777777" w:rsidR="001D3404" w:rsidRDefault="001D3404">
      <w:pPr>
        <w:snapToGrid w:val="0"/>
        <w:spacing w:beforeLines="50" w:before="156"/>
        <w:rPr>
          <w:rFonts w:ascii="仿宋" w:eastAsia="仿宋" w:hAnsi="仿宋" w:cs="仿宋"/>
          <w:sz w:val="24"/>
          <w:szCs w:val="24"/>
        </w:rPr>
      </w:pPr>
    </w:p>
    <w:p w14:paraId="1052B256" w14:textId="77777777" w:rsidR="001D3404" w:rsidRDefault="001D3404">
      <w:pPr>
        <w:snapToGrid w:val="0"/>
        <w:spacing w:beforeLines="50" w:before="156"/>
        <w:rPr>
          <w:rFonts w:ascii="仿宋" w:eastAsia="仿宋" w:hAnsi="仿宋" w:cs="仿宋"/>
          <w:sz w:val="24"/>
          <w:szCs w:val="24"/>
        </w:rPr>
      </w:pPr>
    </w:p>
    <w:p w14:paraId="4F9055C6" w14:textId="77777777" w:rsidR="001D3404" w:rsidRDefault="001D3404">
      <w:pPr>
        <w:snapToGrid w:val="0"/>
        <w:spacing w:beforeLines="50" w:before="156"/>
        <w:rPr>
          <w:rFonts w:ascii="仿宋" w:eastAsia="仿宋" w:hAnsi="仿宋" w:cs="仿宋"/>
          <w:sz w:val="24"/>
          <w:szCs w:val="24"/>
        </w:rPr>
      </w:pPr>
    </w:p>
    <w:p w14:paraId="6F37602C" w14:textId="77777777" w:rsidR="001D3404"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A71709F" w14:textId="77777777" w:rsidR="001D3404"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2CFA4853" w14:textId="77777777" w:rsidR="001D3404" w:rsidRDefault="001D3404">
      <w:pPr>
        <w:snapToGrid w:val="0"/>
        <w:spacing w:before="50" w:after="50"/>
        <w:jc w:val="left"/>
        <w:rPr>
          <w:rFonts w:ascii="仿宋" w:eastAsia="仿宋" w:hAnsi="仿宋" w:cs="仿宋"/>
          <w:b/>
          <w:bCs/>
          <w:sz w:val="24"/>
          <w:szCs w:val="24"/>
        </w:rPr>
      </w:pPr>
    </w:p>
    <w:p w14:paraId="18B55359" w14:textId="77777777" w:rsidR="001D3404" w:rsidRDefault="001D3404">
      <w:pPr>
        <w:snapToGrid w:val="0"/>
        <w:spacing w:before="50" w:after="50"/>
        <w:jc w:val="left"/>
        <w:rPr>
          <w:rFonts w:ascii="仿宋" w:eastAsia="仿宋" w:hAnsi="仿宋" w:cs="仿宋"/>
          <w:b/>
          <w:bCs/>
          <w:sz w:val="24"/>
          <w:szCs w:val="24"/>
        </w:rPr>
      </w:pPr>
    </w:p>
    <w:p w14:paraId="7F4B43D6" w14:textId="77777777" w:rsidR="001D3404" w:rsidRDefault="001D3404">
      <w:pPr>
        <w:snapToGrid w:val="0"/>
        <w:spacing w:before="50" w:after="50"/>
        <w:jc w:val="left"/>
        <w:rPr>
          <w:rFonts w:ascii="仿宋" w:eastAsia="仿宋" w:hAnsi="仿宋" w:cs="仿宋"/>
          <w:b/>
          <w:bCs/>
          <w:sz w:val="24"/>
          <w:szCs w:val="24"/>
        </w:rPr>
      </w:pPr>
    </w:p>
    <w:p w14:paraId="05766607" w14:textId="77777777" w:rsidR="001D3404" w:rsidRDefault="001D3404">
      <w:pPr>
        <w:snapToGrid w:val="0"/>
        <w:spacing w:before="50" w:after="50"/>
        <w:jc w:val="left"/>
        <w:rPr>
          <w:rFonts w:ascii="仿宋" w:eastAsia="仿宋" w:hAnsi="仿宋" w:cs="仿宋"/>
          <w:b/>
          <w:bCs/>
          <w:sz w:val="30"/>
          <w:szCs w:val="30"/>
        </w:rPr>
      </w:pPr>
    </w:p>
    <w:p w14:paraId="2A34C2A2" w14:textId="77777777" w:rsidR="001D3404" w:rsidRDefault="001D3404">
      <w:pPr>
        <w:snapToGrid w:val="0"/>
        <w:spacing w:before="50" w:after="50"/>
        <w:jc w:val="left"/>
        <w:rPr>
          <w:rFonts w:ascii="仿宋" w:eastAsia="仿宋" w:hAnsi="仿宋" w:cs="仿宋"/>
          <w:b/>
          <w:bCs/>
          <w:sz w:val="30"/>
          <w:szCs w:val="30"/>
        </w:rPr>
      </w:pPr>
    </w:p>
    <w:p w14:paraId="451B7B25" w14:textId="77777777" w:rsidR="001D3404" w:rsidRDefault="001D3404">
      <w:pPr>
        <w:snapToGrid w:val="0"/>
        <w:spacing w:before="50" w:after="50"/>
        <w:jc w:val="left"/>
        <w:rPr>
          <w:rFonts w:ascii="仿宋" w:eastAsia="仿宋" w:hAnsi="仿宋" w:cs="仿宋"/>
          <w:b/>
          <w:bCs/>
          <w:sz w:val="30"/>
          <w:szCs w:val="30"/>
        </w:rPr>
      </w:pPr>
    </w:p>
    <w:p w14:paraId="4A50206B" w14:textId="77777777" w:rsidR="001D3404"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7EF88AE0" w14:textId="77777777" w:rsidR="001D3404"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1FF4A3B2" w14:textId="77777777" w:rsidR="001D3404" w:rsidRDefault="001D3404">
      <w:pPr>
        <w:pStyle w:val="a6"/>
        <w:snapToGrid w:val="0"/>
        <w:rPr>
          <w:rFonts w:ascii="仿宋" w:eastAsia="仿宋" w:hAnsi="仿宋" w:cs="仿宋"/>
          <w:sz w:val="24"/>
          <w:szCs w:val="24"/>
        </w:rPr>
      </w:pPr>
    </w:p>
    <w:p w14:paraId="0738A1EF" w14:textId="77777777" w:rsidR="001D3404"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22A8FF21" w14:textId="77777777" w:rsidR="001D3404"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1D3404" w14:paraId="57AC85C9"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8505C65"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DF56C80"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5B505439"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3BBF3DC"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C872101"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7709F448"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3ED74F4"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1D3404" w14:paraId="33F0D057"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095655C"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4E5E3F21" w14:textId="77777777" w:rsidR="001D3404" w:rsidRDefault="001D3404">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0A8C47C" w14:textId="77777777" w:rsidR="001D3404" w:rsidRDefault="001D3404">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5868750" w14:textId="77777777" w:rsidR="001D3404" w:rsidRDefault="001D3404">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501DFBC" w14:textId="77777777" w:rsidR="001D3404" w:rsidRDefault="001D3404">
            <w:pPr>
              <w:rPr>
                <w:rFonts w:ascii="仿宋" w:eastAsia="仿宋" w:hAnsi="仿宋" w:cs="仿宋"/>
                <w:sz w:val="24"/>
                <w:szCs w:val="24"/>
              </w:rPr>
            </w:pPr>
          </w:p>
        </w:tc>
      </w:tr>
      <w:tr w:rsidR="001D3404" w14:paraId="49876796"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875776B"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D73073C" w14:textId="77777777" w:rsidR="001D3404" w:rsidRDefault="001D3404">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0E94797" w14:textId="77777777" w:rsidR="001D3404" w:rsidRDefault="001D3404">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06C2792" w14:textId="77777777" w:rsidR="001D3404" w:rsidRDefault="001D3404">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0370354" w14:textId="77777777" w:rsidR="001D3404" w:rsidRDefault="001D3404">
            <w:pPr>
              <w:rPr>
                <w:rFonts w:ascii="仿宋" w:eastAsia="仿宋" w:hAnsi="仿宋" w:cs="仿宋"/>
                <w:sz w:val="24"/>
                <w:szCs w:val="24"/>
              </w:rPr>
            </w:pPr>
          </w:p>
        </w:tc>
      </w:tr>
      <w:tr w:rsidR="001D3404" w14:paraId="73F1EEA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A9DB690" w14:textId="77777777" w:rsidR="001D3404"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3F71A0AF" w14:textId="77777777" w:rsidR="001D3404" w:rsidRDefault="001D3404">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52E2269" w14:textId="77777777" w:rsidR="001D3404" w:rsidRDefault="001D3404">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5EAB889" w14:textId="77777777" w:rsidR="001D3404" w:rsidRDefault="001D3404">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8B647EC" w14:textId="77777777" w:rsidR="001D3404" w:rsidRDefault="001D3404">
            <w:pPr>
              <w:rPr>
                <w:rFonts w:ascii="仿宋" w:eastAsia="仿宋" w:hAnsi="仿宋" w:cs="仿宋"/>
                <w:sz w:val="24"/>
                <w:szCs w:val="24"/>
              </w:rPr>
            </w:pPr>
          </w:p>
        </w:tc>
      </w:tr>
    </w:tbl>
    <w:p w14:paraId="235CF57A" w14:textId="77777777" w:rsidR="001D3404"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40421260" w14:textId="77777777" w:rsidR="001D3404" w:rsidRDefault="001D3404">
      <w:pPr>
        <w:rPr>
          <w:rFonts w:ascii="仿宋" w:eastAsia="仿宋" w:hAnsi="仿宋" w:cs="仿宋"/>
          <w:sz w:val="24"/>
          <w:szCs w:val="24"/>
        </w:rPr>
      </w:pPr>
    </w:p>
    <w:p w14:paraId="41C7CA89" w14:textId="77777777" w:rsidR="001D3404" w:rsidRDefault="001D3404">
      <w:pPr>
        <w:rPr>
          <w:rFonts w:ascii="仿宋" w:eastAsia="仿宋" w:hAnsi="仿宋" w:cs="仿宋"/>
          <w:sz w:val="24"/>
          <w:szCs w:val="24"/>
        </w:rPr>
      </w:pPr>
    </w:p>
    <w:p w14:paraId="28B1C58F" w14:textId="77777777" w:rsidR="001D3404" w:rsidRDefault="001D3404">
      <w:pPr>
        <w:rPr>
          <w:rFonts w:ascii="仿宋" w:eastAsia="仿宋" w:hAnsi="仿宋" w:cs="仿宋"/>
          <w:sz w:val="24"/>
          <w:szCs w:val="24"/>
        </w:rPr>
      </w:pPr>
    </w:p>
    <w:p w14:paraId="46F4C5FB" w14:textId="77777777" w:rsidR="001D3404" w:rsidRDefault="001D3404">
      <w:pPr>
        <w:rPr>
          <w:rFonts w:ascii="仿宋" w:eastAsia="仿宋" w:hAnsi="仿宋" w:cs="仿宋"/>
          <w:sz w:val="24"/>
          <w:szCs w:val="24"/>
        </w:rPr>
      </w:pPr>
    </w:p>
    <w:p w14:paraId="375C0F84" w14:textId="77777777" w:rsidR="001D3404"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61CC12EB" w14:textId="77777777" w:rsidR="001D3404"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6CFEA4A6" w14:textId="77777777" w:rsidR="001D3404" w:rsidRDefault="001D3404">
      <w:pPr>
        <w:rPr>
          <w:rFonts w:ascii="仿宋" w:eastAsia="仿宋" w:hAnsi="仿宋" w:cs="仿宋"/>
          <w:sz w:val="24"/>
          <w:szCs w:val="24"/>
        </w:rPr>
      </w:pPr>
    </w:p>
    <w:p w14:paraId="7FFF67FE" w14:textId="77777777" w:rsidR="001D3404" w:rsidRDefault="001D3404">
      <w:pPr>
        <w:snapToGrid w:val="0"/>
        <w:spacing w:beforeLines="50" w:before="156" w:after="50"/>
        <w:jc w:val="left"/>
        <w:rPr>
          <w:rFonts w:ascii="仿宋" w:eastAsia="仿宋" w:hAnsi="仿宋" w:cs="仿宋"/>
          <w:b/>
          <w:bCs/>
          <w:sz w:val="24"/>
          <w:szCs w:val="24"/>
        </w:rPr>
      </w:pPr>
    </w:p>
    <w:p w14:paraId="04456680" w14:textId="77777777" w:rsidR="001D3404" w:rsidRDefault="001D3404">
      <w:pPr>
        <w:snapToGrid w:val="0"/>
        <w:spacing w:beforeLines="50" w:before="156" w:after="50"/>
        <w:jc w:val="left"/>
        <w:rPr>
          <w:rFonts w:ascii="仿宋" w:eastAsia="仿宋" w:hAnsi="仿宋" w:cs="仿宋"/>
          <w:b/>
          <w:bCs/>
          <w:sz w:val="24"/>
          <w:szCs w:val="24"/>
        </w:rPr>
      </w:pPr>
    </w:p>
    <w:p w14:paraId="7579ED46" w14:textId="77777777" w:rsidR="001D3404" w:rsidRDefault="001D3404">
      <w:pPr>
        <w:snapToGrid w:val="0"/>
        <w:spacing w:beforeLines="50" w:before="156" w:after="50"/>
        <w:jc w:val="left"/>
        <w:rPr>
          <w:rFonts w:ascii="仿宋" w:eastAsia="仿宋" w:hAnsi="仿宋" w:cs="仿宋"/>
          <w:b/>
          <w:bCs/>
          <w:sz w:val="24"/>
          <w:szCs w:val="24"/>
        </w:rPr>
      </w:pPr>
    </w:p>
    <w:p w14:paraId="6190A025" w14:textId="77777777" w:rsidR="001D3404" w:rsidRDefault="001D3404">
      <w:pPr>
        <w:snapToGrid w:val="0"/>
        <w:spacing w:beforeLines="50" w:before="156" w:after="50"/>
        <w:jc w:val="left"/>
        <w:rPr>
          <w:rFonts w:ascii="仿宋" w:eastAsia="仿宋" w:hAnsi="仿宋" w:cs="仿宋"/>
          <w:b/>
          <w:bCs/>
          <w:sz w:val="30"/>
          <w:szCs w:val="30"/>
        </w:rPr>
      </w:pPr>
    </w:p>
    <w:p w14:paraId="045CA641" w14:textId="77777777" w:rsidR="001D3404" w:rsidRDefault="001D3404">
      <w:pPr>
        <w:snapToGrid w:val="0"/>
        <w:spacing w:beforeLines="50" w:before="156" w:after="50"/>
        <w:jc w:val="left"/>
        <w:rPr>
          <w:rFonts w:ascii="仿宋" w:eastAsia="仿宋" w:hAnsi="仿宋" w:cs="仿宋"/>
          <w:b/>
          <w:bCs/>
          <w:sz w:val="30"/>
          <w:szCs w:val="30"/>
        </w:rPr>
      </w:pPr>
    </w:p>
    <w:p w14:paraId="7162B3EC" w14:textId="77777777" w:rsidR="001D3404" w:rsidRDefault="001D3404">
      <w:pPr>
        <w:snapToGrid w:val="0"/>
        <w:spacing w:beforeLines="50" w:before="156" w:after="50"/>
        <w:jc w:val="left"/>
        <w:rPr>
          <w:rFonts w:ascii="仿宋" w:eastAsia="仿宋" w:hAnsi="仿宋" w:cs="仿宋"/>
          <w:b/>
          <w:bCs/>
          <w:sz w:val="30"/>
          <w:szCs w:val="30"/>
        </w:rPr>
      </w:pPr>
    </w:p>
    <w:p w14:paraId="729D5A4B" w14:textId="77777777" w:rsidR="001D3404"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199DEF4D" w14:textId="77777777" w:rsidR="001D3404"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AF220C8" w14:textId="77777777" w:rsidR="001D3404" w:rsidRDefault="001D3404">
      <w:pPr>
        <w:spacing w:line="400" w:lineRule="exact"/>
        <w:ind w:right="-110"/>
        <w:rPr>
          <w:rFonts w:ascii="仿宋" w:eastAsia="仿宋" w:hAnsi="仿宋" w:cs="仿宋"/>
          <w:sz w:val="30"/>
          <w:szCs w:val="30"/>
        </w:rPr>
      </w:pPr>
    </w:p>
    <w:p w14:paraId="15E08142" w14:textId="77777777" w:rsidR="001D3404"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0CB8A54" w14:textId="77777777" w:rsidR="001D3404"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B86B20C" w14:textId="77777777" w:rsidR="001D3404"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9696806" w14:textId="77777777" w:rsidR="001D3404" w:rsidRDefault="001D3404">
      <w:pPr>
        <w:spacing w:line="1200" w:lineRule="exact"/>
        <w:ind w:right="6"/>
        <w:jc w:val="center"/>
        <w:rPr>
          <w:rFonts w:ascii="仿宋" w:eastAsia="仿宋" w:hAnsi="仿宋" w:cs="仿宋"/>
          <w:sz w:val="72"/>
          <w:szCs w:val="72"/>
        </w:rPr>
      </w:pPr>
    </w:p>
    <w:p w14:paraId="5BC89D26"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A419518"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01018ED7"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3D18EC5" w14:textId="77777777" w:rsidR="001D3404"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95EEC0B" w14:textId="77777777" w:rsidR="001D3404" w:rsidRDefault="001D3404">
      <w:pPr>
        <w:spacing w:line="1200" w:lineRule="exact"/>
        <w:ind w:right="6"/>
        <w:jc w:val="center"/>
        <w:rPr>
          <w:rFonts w:ascii="仿宋" w:eastAsia="仿宋" w:hAnsi="仿宋" w:cs="仿宋"/>
          <w:sz w:val="72"/>
          <w:szCs w:val="72"/>
        </w:rPr>
      </w:pPr>
    </w:p>
    <w:p w14:paraId="1992241F"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6808B59"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C6E9B80" w14:textId="77777777" w:rsidR="001D3404"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A506E9B" w14:textId="77777777" w:rsidR="001D3404" w:rsidRDefault="001D3404">
      <w:pPr>
        <w:spacing w:line="400" w:lineRule="exact"/>
        <w:ind w:right="-110"/>
        <w:rPr>
          <w:rFonts w:ascii="仿宋" w:eastAsia="仿宋" w:hAnsi="仿宋" w:cs="仿宋"/>
          <w:spacing w:val="40"/>
          <w:sz w:val="30"/>
          <w:szCs w:val="30"/>
        </w:rPr>
      </w:pPr>
    </w:p>
    <w:p w14:paraId="1AAFFE16" w14:textId="77777777" w:rsidR="001D3404" w:rsidRDefault="001D3404">
      <w:pPr>
        <w:spacing w:line="400" w:lineRule="exact"/>
        <w:ind w:right="-110"/>
        <w:rPr>
          <w:rFonts w:ascii="仿宋" w:eastAsia="仿宋" w:hAnsi="仿宋" w:cs="仿宋"/>
          <w:spacing w:val="40"/>
          <w:sz w:val="30"/>
          <w:szCs w:val="30"/>
        </w:rPr>
      </w:pPr>
    </w:p>
    <w:p w14:paraId="6CB35A4C" w14:textId="77777777" w:rsidR="001D3404" w:rsidRDefault="001D3404">
      <w:pPr>
        <w:spacing w:line="400" w:lineRule="exact"/>
        <w:ind w:right="-110"/>
        <w:rPr>
          <w:rFonts w:ascii="仿宋" w:eastAsia="仿宋" w:hAnsi="仿宋" w:cs="仿宋"/>
          <w:spacing w:val="40"/>
          <w:sz w:val="30"/>
          <w:szCs w:val="30"/>
        </w:rPr>
      </w:pPr>
    </w:p>
    <w:p w14:paraId="379BFA50" w14:textId="77777777" w:rsidR="001D3404" w:rsidRDefault="001D3404">
      <w:pPr>
        <w:rPr>
          <w:rFonts w:ascii="仿宋" w:eastAsia="仿宋" w:hAnsi="仿宋" w:cs="仿宋"/>
          <w:sz w:val="24"/>
        </w:rPr>
      </w:pPr>
    </w:p>
    <w:p w14:paraId="75DEADB2" w14:textId="77777777" w:rsidR="001D3404"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7ABA6F4F" w14:textId="77777777" w:rsidR="001D3404" w:rsidRDefault="001D3404">
      <w:pPr>
        <w:snapToGrid w:val="0"/>
        <w:spacing w:beforeLines="50" w:before="156" w:after="50"/>
        <w:jc w:val="left"/>
        <w:rPr>
          <w:rFonts w:ascii="仿宋" w:eastAsia="仿宋" w:hAnsi="仿宋" w:cs="仿宋"/>
          <w:sz w:val="30"/>
          <w:szCs w:val="30"/>
        </w:rPr>
      </w:pPr>
    </w:p>
    <w:p w14:paraId="5D4D2E65" w14:textId="77777777" w:rsidR="001D3404" w:rsidRDefault="00000000">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74F9CCE7"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E36AF8F" w14:textId="77777777" w:rsidR="001D3404"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2F9BB53" w14:textId="77777777" w:rsidR="001D3404" w:rsidRDefault="001D3404">
      <w:pPr>
        <w:snapToGrid w:val="0"/>
        <w:spacing w:before="50" w:after="50"/>
        <w:jc w:val="left"/>
        <w:rPr>
          <w:rFonts w:ascii="仿宋" w:eastAsia="仿宋" w:hAnsi="仿宋" w:cs="仿宋"/>
          <w:b/>
          <w:sz w:val="36"/>
          <w:szCs w:val="36"/>
        </w:rPr>
      </w:pPr>
    </w:p>
    <w:p w14:paraId="4193FF5F" w14:textId="77777777" w:rsidR="001D3404" w:rsidRDefault="001D3404">
      <w:pPr>
        <w:snapToGrid w:val="0"/>
        <w:spacing w:before="50" w:after="50"/>
        <w:jc w:val="left"/>
        <w:rPr>
          <w:rFonts w:ascii="仿宋" w:eastAsia="仿宋" w:hAnsi="仿宋" w:cs="仿宋"/>
          <w:b/>
          <w:sz w:val="36"/>
          <w:szCs w:val="36"/>
        </w:rPr>
      </w:pPr>
    </w:p>
    <w:p w14:paraId="65B8BD66" w14:textId="77777777" w:rsidR="001D3404" w:rsidRDefault="001D3404">
      <w:pPr>
        <w:snapToGrid w:val="0"/>
        <w:spacing w:before="50" w:after="50"/>
        <w:jc w:val="left"/>
        <w:rPr>
          <w:rFonts w:ascii="仿宋" w:eastAsia="仿宋" w:hAnsi="仿宋" w:cs="仿宋"/>
          <w:b/>
          <w:sz w:val="36"/>
          <w:szCs w:val="36"/>
        </w:rPr>
      </w:pPr>
    </w:p>
    <w:p w14:paraId="7B46D362" w14:textId="77777777" w:rsidR="001D3404" w:rsidRDefault="001D3404">
      <w:pPr>
        <w:snapToGrid w:val="0"/>
        <w:spacing w:before="50" w:after="50"/>
        <w:jc w:val="left"/>
        <w:rPr>
          <w:rFonts w:ascii="仿宋" w:eastAsia="仿宋" w:hAnsi="仿宋" w:cs="仿宋"/>
          <w:b/>
          <w:sz w:val="36"/>
          <w:szCs w:val="36"/>
        </w:rPr>
      </w:pPr>
    </w:p>
    <w:p w14:paraId="672854EE" w14:textId="77777777" w:rsidR="001D3404" w:rsidRDefault="001D3404">
      <w:pPr>
        <w:snapToGrid w:val="0"/>
        <w:spacing w:before="50" w:after="50"/>
        <w:jc w:val="left"/>
        <w:rPr>
          <w:rFonts w:ascii="仿宋" w:eastAsia="仿宋" w:hAnsi="仿宋" w:cs="仿宋"/>
          <w:b/>
          <w:sz w:val="36"/>
          <w:szCs w:val="36"/>
        </w:rPr>
      </w:pPr>
    </w:p>
    <w:p w14:paraId="114F11E5" w14:textId="77777777" w:rsidR="001D3404" w:rsidRDefault="001D3404">
      <w:pPr>
        <w:snapToGrid w:val="0"/>
        <w:spacing w:before="50" w:after="50"/>
        <w:jc w:val="left"/>
        <w:rPr>
          <w:rFonts w:ascii="仿宋" w:eastAsia="仿宋" w:hAnsi="仿宋" w:cs="仿宋"/>
          <w:b/>
          <w:sz w:val="36"/>
          <w:szCs w:val="36"/>
        </w:rPr>
      </w:pPr>
    </w:p>
    <w:p w14:paraId="216E3318" w14:textId="77777777" w:rsidR="001D3404" w:rsidRDefault="001D3404">
      <w:pPr>
        <w:snapToGrid w:val="0"/>
        <w:spacing w:before="50" w:after="50"/>
        <w:jc w:val="left"/>
        <w:rPr>
          <w:rFonts w:ascii="仿宋" w:eastAsia="仿宋" w:hAnsi="仿宋" w:cs="仿宋"/>
          <w:b/>
          <w:sz w:val="36"/>
          <w:szCs w:val="36"/>
        </w:rPr>
      </w:pPr>
    </w:p>
    <w:p w14:paraId="1BAADC57" w14:textId="77777777" w:rsidR="001D3404" w:rsidRDefault="001D3404">
      <w:pPr>
        <w:snapToGrid w:val="0"/>
        <w:spacing w:before="50" w:after="50"/>
        <w:jc w:val="left"/>
        <w:rPr>
          <w:rFonts w:ascii="仿宋" w:eastAsia="仿宋" w:hAnsi="仿宋" w:cs="仿宋"/>
          <w:b/>
          <w:sz w:val="36"/>
          <w:szCs w:val="36"/>
        </w:rPr>
      </w:pPr>
    </w:p>
    <w:p w14:paraId="04D3A710" w14:textId="77777777" w:rsidR="001D3404" w:rsidRDefault="001D3404">
      <w:pPr>
        <w:snapToGrid w:val="0"/>
        <w:spacing w:before="50" w:after="50"/>
        <w:jc w:val="left"/>
        <w:rPr>
          <w:rFonts w:ascii="仿宋" w:eastAsia="仿宋" w:hAnsi="仿宋" w:cs="仿宋"/>
          <w:b/>
          <w:sz w:val="36"/>
          <w:szCs w:val="36"/>
        </w:rPr>
      </w:pPr>
    </w:p>
    <w:p w14:paraId="46BCBFCB" w14:textId="77777777" w:rsidR="001D3404" w:rsidRDefault="001D3404">
      <w:pPr>
        <w:snapToGrid w:val="0"/>
        <w:spacing w:before="50" w:after="50"/>
        <w:jc w:val="left"/>
        <w:rPr>
          <w:rFonts w:ascii="仿宋" w:eastAsia="仿宋" w:hAnsi="仿宋" w:cs="仿宋"/>
          <w:b/>
          <w:sz w:val="36"/>
          <w:szCs w:val="36"/>
        </w:rPr>
      </w:pPr>
    </w:p>
    <w:p w14:paraId="5216A450" w14:textId="77777777" w:rsidR="001D3404" w:rsidRDefault="001D3404">
      <w:pPr>
        <w:snapToGrid w:val="0"/>
        <w:spacing w:before="50" w:after="50"/>
        <w:jc w:val="left"/>
        <w:rPr>
          <w:rFonts w:ascii="仿宋" w:eastAsia="仿宋" w:hAnsi="仿宋" w:cs="仿宋"/>
          <w:b/>
          <w:sz w:val="36"/>
          <w:szCs w:val="36"/>
        </w:rPr>
      </w:pPr>
    </w:p>
    <w:p w14:paraId="49AA7B89" w14:textId="77777777" w:rsidR="001D3404" w:rsidRDefault="001D3404">
      <w:pPr>
        <w:snapToGrid w:val="0"/>
        <w:spacing w:before="50" w:after="50"/>
        <w:jc w:val="left"/>
        <w:rPr>
          <w:rFonts w:ascii="仿宋" w:eastAsia="仿宋" w:hAnsi="仿宋" w:cs="仿宋"/>
          <w:b/>
          <w:sz w:val="36"/>
          <w:szCs w:val="36"/>
        </w:rPr>
      </w:pPr>
    </w:p>
    <w:p w14:paraId="2C5214E2" w14:textId="77777777" w:rsidR="001D3404" w:rsidRDefault="001D3404">
      <w:pPr>
        <w:snapToGrid w:val="0"/>
        <w:spacing w:before="50" w:after="50"/>
        <w:jc w:val="left"/>
        <w:rPr>
          <w:rFonts w:ascii="仿宋" w:eastAsia="仿宋" w:hAnsi="仿宋" w:cs="仿宋"/>
          <w:b/>
          <w:sz w:val="36"/>
          <w:szCs w:val="36"/>
        </w:rPr>
      </w:pPr>
    </w:p>
    <w:p w14:paraId="63F7DAF8" w14:textId="77777777" w:rsidR="001D3404" w:rsidRDefault="001D3404">
      <w:pPr>
        <w:snapToGrid w:val="0"/>
        <w:spacing w:before="50" w:after="50"/>
        <w:jc w:val="left"/>
        <w:rPr>
          <w:rFonts w:ascii="仿宋" w:eastAsia="仿宋" w:hAnsi="仿宋" w:cs="仿宋"/>
          <w:b/>
          <w:sz w:val="36"/>
          <w:szCs w:val="36"/>
        </w:rPr>
      </w:pPr>
    </w:p>
    <w:p w14:paraId="36985720" w14:textId="77777777" w:rsidR="001D3404" w:rsidRDefault="001D3404">
      <w:pPr>
        <w:snapToGrid w:val="0"/>
        <w:spacing w:before="50" w:after="50"/>
        <w:jc w:val="left"/>
        <w:rPr>
          <w:rFonts w:ascii="仿宋" w:eastAsia="仿宋" w:hAnsi="仿宋" w:cs="仿宋"/>
          <w:b/>
          <w:sz w:val="36"/>
          <w:szCs w:val="36"/>
        </w:rPr>
      </w:pPr>
    </w:p>
    <w:p w14:paraId="0D534A35" w14:textId="77777777" w:rsidR="001D3404" w:rsidRDefault="00000000">
      <w:pPr>
        <w:rPr>
          <w:rFonts w:ascii="仿宋" w:eastAsia="仿宋" w:hAnsi="仿宋" w:cs="仿宋"/>
          <w:b/>
          <w:sz w:val="36"/>
          <w:szCs w:val="36"/>
        </w:rPr>
        <w:sectPr w:rsidR="001D3404">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F529617" w14:textId="77777777" w:rsidR="001D3404"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2E54CB18" w14:textId="77777777" w:rsidR="001D3404"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0600304A" w14:textId="77777777" w:rsidR="001D3404"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0492ED2" w14:textId="77777777" w:rsidR="001D3404"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2960103" w14:textId="77777777" w:rsidR="001D3404"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FB197F2" w14:textId="77777777" w:rsidR="001D3404"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1D3404" w14:paraId="077C7DE7"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B1F002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984" w:type="dxa"/>
            <w:tcBorders>
              <w:top w:val="single" w:sz="4" w:space="0" w:color="auto"/>
              <w:left w:val="nil"/>
              <w:bottom w:val="single" w:sz="4" w:space="0" w:color="auto"/>
              <w:right w:val="single" w:sz="4" w:space="0" w:color="auto"/>
            </w:tcBorders>
            <w:noWrap/>
            <w:vAlign w:val="center"/>
          </w:tcPr>
          <w:p w14:paraId="3F566922"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710C0C53"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641B739"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21EF546"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8B46A1B"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C5741F6"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0A8A3E08"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47A6D34"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17BC5BDB"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01C8CB1"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24E3B9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E51E3A8"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69773E8"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B4656E2"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4800082"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DA03DFE"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776E6AE"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D3404" w14:paraId="1CF63511" w14:textId="77777777">
        <w:trPr>
          <w:trHeight w:val="282"/>
          <w:jc w:val="center"/>
        </w:trPr>
        <w:tc>
          <w:tcPr>
            <w:tcW w:w="846" w:type="dxa"/>
            <w:tcBorders>
              <w:top w:val="single" w:sz="4" w:space="0" w:color="auto"/>
              <w:left w:val="single" w:sz="4" w:space="0" w:color="auto"/>
              <w:right w:val="single" w:sz="4" w:space="0" w:color="auto"/>
            </w:tcBorders>
            <w:noWrap/>
            <w:vAlign w:val="center"/>
          </w:tcPr>
          <w:p w14:paraId="4DF6AE7B" w14:textId="77777777" w:rsidR="001D3404"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肝素结合蛋白测定试剂</w:t>
            </w:r>
          </w:p>
        </w:tc>
        <w:tc>
          <w:tcPr>
            <w:tcW w:w="1984" w:type="dxa"/>
            <w:tcBorders>
              <w:top w:val="single" w:sz="4" w:space="0" w:color="auto"/>
              <w:left w:val="single" w:sz="4" w:space="0" w:color="auto"/>
              <w:right w:val="single" w:sz="4" w:space="0" w:color="auto"/>
            </w:tcBorders>
            <w:noWrap/>
            <w:vAlign w:val="center"/>
          </w:tcPr>
          <w:p w14:paraId="0B907AEE" w14:textId="77777777" w:rsidR="001D3404" w:rsidRDefault="00000000">
            <w:pPr>
              <w:ind w:firstLineChars="50" w:firstLine="105"/>
              <w:jc w:val="center"/>
              <w:rPr>
                <w:rFonts w:ascii="仿宋" w:eastAsia="仿宋" w:hAnsi="仿宋" w:cs="宋体"/>
                <w:kern w:val="0"/>
                <w:szCs w:val="21"/>
              </w:rPr>
            </w:pPr>
            <w:r>
              <w:rPr>
                <w:rFonts w:ascii="仿宋" w:eastAsia="仿宋" w:hAnsi="仿宋" w:hint="eastAsia"/>
                <w:szCs w:val="21"/>
              </w:rPr>
              <w:t>肝素结合蛋白测定试剂盒</w:t>
            </w:r>
          </w:p>
        </w:tc>
        <w:tc>
          <w:tcPr>
            <w:tcW w:w="1134" w:type="dxa"/>
            <w:tcBorders>
              <w:top w:val="single" w:sz="4" w:space="0" w:color="auto"/>
              <w:left w:val="single" w:sz="4" w:space="0" w:color="auto"/>
              <w:bottom w:val="single" w:sz="4" w:space="0" w:color="auto"/>
              <w:right w:val="single" w:sz="4" w:space="0" w:color="auto"/>
            </w:tcBorders>
            <w:noWrap/>
            <w:vAlign w:val="center"/>
          </w:tcPr>
          <w:p w14:paraId="40C8B28F"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E76F755" w14:textId="77777777" w:rsidR="001D3404" w:rsidRDefault="001D3404">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4FB5A7C"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9CB2263"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0F2F38D"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3763BEB"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9E57C18" w14:textId="77777777" w:rsidR="001D3404" w:rsidRDefault="001D3404">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3D65067"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FD7554A"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110</w:t>
            </w:r>
          </w:p>
        </w:tc>
        <w:tc>
          <w:tcPr>
            <w:tcW w:w="1134" w:type="dxa"/>
            <w:tcBorders>
              <w:top w:val="nil"/>
              <w:left w:val="nil"/>
              <w:bottom w:val="single" w:sz="4" w:space="0" w:color="auto"/>
              <w:right w:val="nil"/>
            </w:tcBorders>
            <w:noWrap/>
            <w:vAlign w:val="center"/>
          </w:tcPr>
          <w:p w14:paraId="52EFB180"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9000</w:t>
            </w:r>
          </w:p>
        </w:tc>
        <w:tc>
          <w:tcPr>
            <w:tcW w:w="851" w:type="dxa"/>
            <w:tcBorders>
              <w:top w:val="nil"/>
              <w:left w:val="single" w:sz="4" w:space="0" w:color="auto"/>
              <w:bottom w:val="single" w:sz="4" w:space="0" w:color="auto"/>
              <w:right w:val="single" w:sz="4" w:space="0" w:color="auto"/>
            </w:tcBorders>
            <w:noWrap/>
            <w:vAlign w:val="center"/>
          </w:tcPr>
          <w:p w14:paraId="50796F7D" w14:textId="77777777" w:rsidR="001D3404" w:rsidRDefault="001D3404">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DB6EF24" w14:textId="77777777" w:rsidR="001D3404" w:rsidRDefault="001D3404">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E012506"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1D3404" w14:paraId="128003A6"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2C5E9782" w14:textId="77777777" w:rsidR="001D3404"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3E710E5" w14:textId="77777777" w:rsidR="001D3404"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D3404" w14:paraId="71AB6A12"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5418C4B4" w14:textId="77777777" w:rsidR="001D3404" w:rsidRDefault="001D3404">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53F1F95" w14:textId="77777777" w:rsidR="001D3404"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81137AA" w14:textId="77777777" w:rsidR="001D3404"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79149CE" w14:textId="77777777" w:rsidR="001D3404"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BC91D89" w14:textId="77777777" w:rsidR="001D3404"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D7EBF00" w14:textId="77777777" w:rsidR="001D3404"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2723F9D" w14:textId="77777777" w:rsidR="001D3404"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3FF30FE" w14:textId="77777777" w:rsidR="001D3404"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0075AA3" w14:textId="77777777" w:rsidR="001D3404" w:rsidRDefault="001D3404">
      <w:pPr>
        <w:snapToGrid w:val="0"/>
        <w:spacing w:before="50" w:after="50"/>
        <w:rPr>
          <w:rFonts w:ascii="仿宋" w:eastAsia="仿宋" w:hAnsi="仿宋" w:cs="仿宋"/>
          <w:sz w:val="24"/>
        </w:rPr>
      </w:pPr>
    </w:p>
    <w:p w14:paraId="152CFB4E" w14:textId="77777777" w:rsidR="001D3404"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9B19BE0" w14:textId="77777777" w:rsidR="001D3404"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2DB5D796" w14:textId="77777777" w:rsidR="001D3404"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41C6F08" w14:textId="77777777" w:rsidR="001D3404"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1DC6211" w14:textId="77777777" w:rsidR="001D3404"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EAB100D" w14:textId="77777777" w:rsidR="001D3404"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1D3404" w14:paraId="30965577"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3938F73"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0EF3089F"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1C9E6713"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3E4F6EF"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1E1D6B1"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FF5E9B0"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812F748"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AA556A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33FB1CAA"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3877C4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FB867F2"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0787DD1"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97F78AB"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A45055F"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4EBF1C5"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AA6C763"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B3C2358"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D249C8A"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D3404" w14:paraId="71DCAA84"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12598F79" w14:textId="77777777" w:rsidR="001D3404" w:rsidRDefault="00000000">
            <w:pPr>
              <w:jc w:val="center"/>
              <w:rPr>
                <w:rFonts w:ascii="仿宋" w:eastAsia="仿宋" w:hAnsi="仿宋" w:cs="Arial"/>
                <w:color w:val="00000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心脏相关指标试剂</w:t>
            </w:r>
          </w:p>
        </w:tc>
        <w:tc>
          <w:tcPr>
            <w:tcW w:w="2126" w:type="dxa"/>
            <w:tcBorders>
              <w:top w:val="single" w:sz="4" w:space="0" w:color="auto"/>
              <w:left w:val="single" w:sz="4" w:space="0" w:color="auto"/>
              <w:right w:val="single" w:sz="4" w:space="0" w:color="auto"/>
            </w:tcBorders>
            <w:noWrap/>
            <w:vAlign w:val="center"/>
          </w:tcPr>
          <w:p w14:paraId="10E1D540" w14:textId="77777777" w:rsidR="001D3404" w:rsidRDefault="00000000">
            <w:pPr>
              <w:ind w:firstLineChars="50" w:firstLine="105"/>
              <w:jc w:val="center"/>
              <w:rPr>
                <w:rFonts w:ascii="仿宋" w:eastAsia="仿宋" w:hAnsi="仿宋" w:cs="宋体"/>
                <w:kern w:val="0"/>
                <w:szCs w:val="21"/>
              </w:rPr>
            </w:pPr>
            <w:r>
              <w:rPr>
                <w:rFonts w:ascii="仿宋" w:eastAsia="仿宋" w:hAnsi="仿宋" w:hint="eastAsia"/>
                <w:szCs w:val="21"/>
              </w:rPr>
              <w:t>心肌肌钙蛋白I检测试剂盒(化学发光法）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42BEA5E2"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EE9A55" w14:textId="77777777" w:rsidR="001D3404" w:rsidRDefault="001D3404">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AA37071"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1D766A"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54B8C5"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1412580"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B48615E" w14:textId="77777777" w:rsidR="001D3404" w:rsidRDefault="001D3404">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2CBF9A9"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1635B02C"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21.9</w:t>
            </w:r>
          </w:p>
        </w:tc>
        <w:tc>
          <w:tcPr>
            <w:tcW w:w="1134" w:type="dxa"/>
            <w:tcBorders>
              <w:top w:val="nil"/>
              <w:left w:val="nil"/>
              <w:bottom w:val="single" w:sz="4" w:space="0" w:color="auto"/>
              <w:right w:val="nil"/>
            </w:tcBorders>
            <w:noWrap/>
            <w:vAlign w:val="center"/>
          </w:tcPr>
          <w:p w14:paraId="24B4517E"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174240</w:t>
            </w:r>
          </w:p>
        </w:tc>
        <w:tc>
          <w:tcPr>
            <w:tcW w:w="851" w:type="dxa"/>
            <w:tcBorders>
              <w:top w:val="nil"/>
              <w:left w:val="single" w:sz="4" w:space="0" w:color="auto"/>
              <w:bottom w:val="single" w:sz="4" w:space="0" w:color="auto"/>
              <w:right w:val="single" w:sz="4" w:space="0" w:color="auto"/>
            </w:tcBorders>
            <w:noWrap/>
            <w:vAlign w:val="center"/>
          </w:tcPr>
          <w:p w14:paraId="34A70985" w14:textId="77777777" w:rsidR="001D3404" w:rsidRDefault="001D3404">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724F662" w14:textId="77777777" w:rsidR="001D3404" w:rsidRDefault="001D3404">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300CB085"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1D3404" w14:paraId="0B8C87FA" w14:textId="77777777">
        <w:trPr>
          <w:trHeight w:val="282"/>
          <w:jc w:val="center"/>
        </w:trPr>
        <w:tc>
          <w:tcPr>
            <w:tcW w:w="704" w:type="dxa"/>
            <w:vMerge/>
            <w:tcBorders>
              <w:left w:val="single" w:sz="4" w:space="0" w:color="auto"/>
              <w:right w:val="single" w:sz="4" w:space="0" w:color="auto"/>
            </w:tcBorders>
            <w:noWrap/>
            <w:vAlign w:val="center"/>
          </w:tcPr>
          <w:p w14:paraId="39867FBE" w14:textId="77777777" w:rsidR="001D3404" w:rsidRDefault="001D3404">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7DF642D" w14:textId="77777777" w:rsidR="001D3404" w:rsidRDefault="00000000">
            <w:pPr>
              <w:ind w:firstLineChars="50" w:firstLine="105"/>
              <w:jc w:val="center"/>
              <w:rPr>
                <w:rFonts w:ascii="仿宋" w:eastAsia="仿宋" w:hAnsi="仿宋" w:cs="Tahoma"/>
                <w:szCs w:val="21"/>
              </w:rPr>
            </w:pPr>
            <w:r>
              <w:rPr>
                <w:rFonts w:ascii="仿宋" w:eastAsia="仿宋" w:hAnsi="仿宋" w:hint="eastAsia"/>
                <w:szCs w:val="21"/>
              </w:rPr>
              <w:t>N-端脑</w:t>
            </w:r>
            <w:proofErr w:type="gramStart"/>
            <w:r>
              <w:rPr>
                <w:rFonts w:ascii="仿宋" w:eastAsia="仿宋" w:hAnsi="仿宋" w:hint="eastAsia"/>
                <w:szCs w:val="21"/>
              </w:rPr>
              <w:t>利钠肽</w:t>
            </w:r>
            <w:proofErr w:type="gramEnd"/>
            <w:r>
              <w:rPr>
                <w:rFonts w:ascii="仿宋" w:eastAsia="仿宋" w:hAnsi="仿宋" w:hint="eastAsia"/>
                <w:szCs w:val="21"/>
              </w:rPr>
              <w:t>前体检测试剂盒(化学发光法）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0130F7A"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645A25A" w14:textId="77777777" w:rsidR="001D3404" w:rsidRDefault="001D3404">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87200CE"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895BBD3"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535116"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E5AA51D"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7D2792" w14:textId="77777777" w:rsidR="001D3404" w:rsidRDefault="001D3404">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A63E44F" w14:textId="77777777" w:rsidR="001D3404"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53A5D21" w14:textId="77777777" w:rsidR="001D3404" w:rsidRDefault="00000000">
            <w:pPr>
              <w:widowControl/>
              <w:jc w:val="center"/>
              <w:rPr>
                <w:rFonts w:ascii="仿宋" w:eastAsia="仿宋" w:hAnsi="仿宋" w:cs="Tahoma"/>
                <w:szCs w:val="21"/>
              </w:rPr>
            </w:pPr>
            <w:r>
              <w:rPr>
                <w:rFonts w:ascii="仿宋" w:eastAsia="仿宋" w:hAnsi="仿宋" w:hint="eastAsia"/>
                <w:szCs w:val="21"/>
              </w:rPr>
              <w:t>51.9</w:t>
            </w:r>
          </w:p>
        </w:tc>
        <w:tc>
          <w:tcPr>
            <w:tcW w:w="1134" w:type="dxa"/>
            <w:tcBorders>
              <w:top w:val="nil"/>
              <w:left w:val="nil"/>
              <w:bottom w:val="single" w:sz="4" w:space="0" w:color="auto"/>
              <w:right w:val="nil"/>
            </w:tcBorders>
            <w:noWrap/>
            <w:vAlign w:val="center"/>
          </w:tcPr>
          <w:p w14:paraId="2B1377D5" w14:textId="77777777" w:rsidR="001D3404" w:rsidRDefault="00000000">
            <w:pPr>
              <w:widowControl/>
              <w:jc w:val="center"/>
              <w:rPr>
                <w:rFonts w:ascii="仿宋" w:eastAsia="仿宋" w:hAnsi="仿宋" w:cs="宋体"/>
                <w:kern w:val="0"/>
                <w:szCs w:val="21"/>
                <w:lang w:bidi="ar"/>
              </w:rPr>
            </w:pPr>
            <w:r>
              <w:rPr>
                <w:rFonts w:ascii="仿宋" w:eastAsia="仿宋" w:hAnsi="仿宋" w:hint="eastAsia"/>
                <w:szCs w:val="21"/>
              </w:rPr>
              <w:t>36768</w:t>
            </w:r>
          </w:p>
        </w:tc>
        <w:tc>
          <w:tcPr>
            <w:tcW w:w="851" w:type="dxa"/>
            <w:tcBorders>
              <w:top w:val="nil"/>
              <w:left w:val="single" w:sz="4" w:space="0" w:color="auto"/>
              <w:bottom w:val="single" w:sz="4" w:space="0" w:color="auto"/>
              <w:right w:val="single" w:sz="4" w:space="0" w:color="auto"/>
            </w:tcBorders>
            <w:noWrap/>
            <w:vAlign w:val="center"/>
          </w:tcPr>
          <w:p w14:paraId="24E8ECBD" w14:textId="77777777" w:rsidR="001D3404" w:rsidRDefault="001D3404">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CED7A5" w14:textId="77777777" w:rsidR="001D3404" w:rsidRDefault="001D3404">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8338546" w14:textId="77777777" w:rsidR="001D3404" w:rsidRDefault="001D3404">
            <w:pPr>
              <w:widowControl/>
              <w:jc w:val="center"/>
              <w:rPr>
                <w:rFonts w:ascii="仿宋" w:eastAsia="仿宋" w:hAnsi="仿宋" w:cs="宋体"/>
                <w:kern w:val="0"/>
                <w:szCs w:val="21"/>
              </w:rPr>
            </w:pPr>
          </w:p>
        </w:tc>
      </w:tr>
      <w:tr w:rsidR="001D3404" w14:paraId="52C6658E"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2949487B" w14:textId="77777777" w:rsidR="001D3404"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7B6E552C" w14:textId="77777777" w:rsidR="001D3404"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D3404" w14:paraId="33776E4E"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2032DA12" w14:textId="77777777" w:rsidR="001D3404" w:rsidRDefault="001D3404">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9E4A414" w14:textId="77777777" w:rsidR="001D3404"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7CF746A" w14:textId="77777777" w:rsidR="001D3404"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CB1C453" w14:textId="77777777" w:rsidR="001D3404"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AC57860" w14:textId="77777777" w:rsidR="001D3404"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A7B4A5" w14:textId="77777777" w:rsidR="001D3404"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0C9F981" w14:textId="77777777" w:rsidR="001D3404"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F75A25B" w14:textId="77777777" w:rsidR="001D3404"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EE24463" w14:textId="77777777" w:rsidR="001D3404" w:rsidRDefault="001D3404">
      <w:pPr>
        <w:snapToGrid w:val="0"/>
        <w:spacing w:before="50" w:after="50"/>
        <w:rPr>
          <w:rFonts w:ascii="仿宋" w:eastAsia="仿宋" w:hAnsi="仿宋" w:cs="仿宋"/>
          <w:sz w:val="24"/>
        </w:rPr>
      </w:pPr>
    </w:p>
    <w:p w14:paraId="4966872B" w14:textId="77777777" w:rsidR="001D3404"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D5C6A8A" w14:textId="77777777" w:rsidR="001D3404"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5D701BE1" w14:textId="77777777" w:rsidR="001D3404"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0EA685F" w14:textId="77777777" w:rsidR="001D3404"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BB2D1FD" w14:textId="77777777" w:rsidR="001D3404"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062EA9B6" w14:textId="77777777" w:rsidR="001D3404"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1D3404" w14:paraId="15E4C8DC"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7315394"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4A6031E7"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67673C4A"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E80C6C2"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D56058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81FBC7A"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48E6E62"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72D8C2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29678DB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4B55B03"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C714347"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02ED5AE"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FC85AB6"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44CE48A"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4E855A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02BBBFD"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8D7D990"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BC23E81"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D3404" w14:paraId="4E09F565"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04FA6C47" w14:textId="77777777" w:rsidR="001D3404" w:rsidRDefault="00000000">
            <w:pPr>
              <w:jc w:val="center"/>
              <w:rPr>
                <w:rFonts w:ascii="仿宋" w:eastAsia="仿宋" w:hAnsi="仿宋" w:cs="Arial"/>
                <w:color w:val="000000"/>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感染性指标试剂</w:t>
            </w:r>
          </w:p>
        </w:tc>
        <w:tc>
          <w:tcPr>
            <w:tcW w:w="2126" w:type="dxa"/>
            <w:tcBorders>
              <w:top w:val="single" w:sz="4" w:space="0" w:color="auto"/>
              <w:left w:val="single" w:sz="4" w:space="0" w:color="auto"/>
              <w:right w:val="single" w:sz="4" w:space="0" w:color="auto"/>
            </w:tcBorders>
            <w:noWrap/>
            <w:vAlign w:val="center"/>
          </w:tcPr>
          <w:p w14:paraId="161896CB" w14:textId="77777777" w:rsidR="001D3404" w:rsidRDefault="00000000">
            <w:pPr>
              <w:ind w:firstLineChars="50" w:firstLine="105"/>
              <w:jc w:val="center"/>
              <w:rPr>
                <w:rFonts w:ascii="仿宋" w:eastAsia="仿宋" w:hAnsi="仿宋" w:cs="宋体"/>
                <w:kern w:val="0"/>
                <w:szCs w:val="21"/>
              </w:rPr>
            </w:pPr>
            <w:r>
              <w:rPr>
                <w:rFonts w:ascii="仿宋" w:eastAsia="仿宋" w:hAnsi="仿宋" w:hint="eastAsia"/>
                <w:szCs w:val="21"/>
              </w:rPr>
              <w:t>降钙素原检测试剂盒（免疫发光法）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485DA9A9"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C428FE9" w14:textId="77777777" w:rsidR="001D3404" w:rsidRDefault="001D3404">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097BD7B"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84CD75F"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6EF407C"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89C13E"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6C74C74" w14:textId="77777777" w:rsidR="001D3404" w:rsidRDefault="001D3404">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6CCCB52"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49A0BFB6"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29</w:t>
            </w:r>
          </w:p>
        </w:tc>
        <w:tc>
          <w:tcPr>
            <w:tcW w:w="1134" w:type="dxa"/>
            <w:tcBorders>
              <w:top w:val="nil"/>
              <w:left w:val="nil"/>
              <w:bottom w:val="single" w:sz="4" w:space="0" w:color="auto"/>
              <w:right w:val="nil"/>
            </w:tcBorders>
            <w:noWrap/>
            <w:vAlign w:val="center"/>
          </w:tcPr>
          <w:p w14:paraId="36E7886D" w14:textId="77777777" w:rsidR="001D3404" w:rsidRDefault="00000000">
            <w:pPr>
              <w:widowControl/>
              <w:jc w:val="center"/>
              <w:rPr>
                <w:rFonts w:ascii="仿宋" w:eastAsia="仿宋" w:hAnsi="仿宋" w:cs="宋体"/>
                <w:kern w:val="0"/>
                <w:szCs w:val="21"/>
              </w:rPr>
            </w:pPr>
            <w:r>
              <w:rPr>
                <w:rFonts w:ascii="仿宋" w:eastAsia="仿宋" w:hAnsi="仿宋" w:hint="eastAsia"/>
                <w:szCs w:val="21"/>
              </w:rPr>
              <w:t>60000</w:t>
            </w:r>
          </w:p>
        </w:tc>
        <w:tc>
          <w:tcPr>
            <w:tcW w:w="851" w:type="dxa"/>
            <w:tcBorders>
              <w:top w:val="nil"/>
              <w:left w:val="single" w:sz="4" w:space="0" w:color="auto"/>
              <w:bottom w:val="single" w:sz="4" w:space="0" w:color="auto"/>
              <w:right w:val="single" w:sz="4" w:space="0" w:color="auto"/>
            </w:tcBorders>
            <w:noWrap/>
            <w:vAlign w:val="center"/>
          </w:tcPr>
          <w:p w14:paraId="6B69993C" w14:textId="77777777" w:rsidR="001D3404" w:rsidRDefault="001D3404">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D287241" w14:textId="77777777" w:rsidR="001D3404" w:rsidRDefault="001D3404">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3B41157" w14:textId="77777777" w:rsidR="001D3404"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1D3404" w14:paraId="25ECDFFD" w14:textId="77777777">
        <w:trPr>
          <w:trHeight w:val="282"/>
          <w:jc w:val="center"/>
        </w:trPr>
        <w:tc>
          <w:tcPr>
            <w:tcW w:w="704" w:type="dxa"/>
            <w:vMerge/>
            <w:tcBorders>
              <w:left w:val="single" w:sz="4" w:space="0" w:color="auto"/>
              <w:right w:val="single" w:sz="4" w:space="0" w:color="auto"/>
            </w:tcBorders>
            <w:noWrap/>
            <w:vAlign w:val="center"/>
          </w:tcPr>
          <w:p w14:paraId="6F1805C5" w14:textId="77777777" w:rsidR="001D3404" w:rsidRDefault="001D3404">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7A24DDB" w14:textId="77777777" w:rsidR="001D3404" w:rsidRDefault="00000000">
            <w:pPr>
              <w:ind w:firstLineChars="50" w:firstLine="105"/>
              <w:jc w:val="center"/>
              <w:rPr>
                <w:rFonts w:ascii="仿宋" w:eastAsia="仿宋" w:hAnsi="仿宋" w:cs="Tahoma"/>
                <w:szCs w:val="21"/>
              </w:rPr>
            </w:pPr>
            <w:r>
              <w:rPr>
                <w:rFonts w:ascii="仿宋" w:eastAsia="仿宋" w:hAnsi="仿宋" w:hint="eastAsia"/>
                <w:szCs w:val="21"/>
              </w:rPr>
              <w:t>血清淀粉样蛋白A检测试剂盒（免疫发光法）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789184A0"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199E591" w14:textId="77777777" w:rsidR="001D3404" w:rsidRDefault="001D3404">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8088D79"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280B5D" w14:textId="77777777" w:rsidR="001D3404" w:rsidRDefault="001D3404">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A48BACC"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3331BB2" w14:textId="77777777" w:rsidR="001D3404" w:rsidRDefault="001D3404">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ABA519B" w14:textId="77777777" w:rsidR="001D3404" w:rsidRDefault="001D3404">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8D98E42" w14:textId="77777777" w:rsidR="001D3404"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D3369D7" w14:textId="77777777" w:rsidR="001D3404" w:rsidRDefault="00000000">
            <w:pPr>
              <w:widowControl/>
              <w:jc w:val="center"/>
              <w:rPr>
                <w:rFonts w:ascii="仿宋" w:eastAsia="仿宋" w:hAnsi="仿宋" w:cs="Tahoma"/>
                <w:szCs w:val="21"/>
              </w:rPr>
            </w:pPr>
            <w:r>
              <w:rPr>
                <w:rFonts w:ascii="仿宋" w:eastAsia="仿宋" w:hAnsi="仿宋" w:hint="eastAsia"/>
                <w:szCs w:val="21"/>
              </w:rPr>
              <w:t>8.5</w:t>
            </w:r>
          </w:p>
        </w:tc>
        <w:tc>
          <w:tcPr>
            <w:tcW w:w="1134" w:type="dxa"/>
            <w:tcBorders>
              <w:top w:val="nil"/>
              <w:left w:val="nil"/>
              <w:bottom w:val="single" w:sz="4" w:space="0" w:color="auto"/>
              <w:right w:val="nil"/>
            </w:tcBorders>
            <w:noWrap/>
            <w:vAlign w:val="center"/>
          </w:tcPr>
          <w:p w14:paraId="38706494" w14:textId="77777777" w:rsidR="001D3404" w:rsidRDefault="00000000">
            <w:pPr>
              <w:widowControl/>
              <w:jc w:val="center"/>
              <w:rPr>
                <w:rFonts w:ascii="仿宋" w:eastAsia="仿宋" w:hAnsi="仿宋" w:cs="宋体"/>
                <w:kern w:val="0"/>
                <w:szCs w:val="21"/>
                <w:lang w:bidi="ar"/>
              </w:rPr>
            </w:pPr>
            <w:r>
              <w:rPr>
                <w:rFonts w:ascii="仿宋" w:eastAsia="仿宋" w:hAnsi="仿宋" w:hint="eastAsia"/>
                <w:szCs w:val="21"/>
              </w:rPr>
              <w:t>20400</w:t>
            </w:r>
          </w:p>
        </w:tc>
        <w:tc>
          <w:tcPr>
            <w:tcW w:w="851" w:type="dxa"/>
            <w:tcBorders>
              <w:top w:val="nil"/>
              <w:left w:val="single" w:sz="4" w:space="0" w:color="auto"/>
              <w:bottom w:val="single" w:sz="4" w:space="0" w:color="auto"/>
              <w:right w:val="single" w:sz="4" w:space="0" w:color="auto"/>
            </w:tcBorders>
            <w:noWrap/>
            <w:vAlign w:val="center"/>
          </w:tcPr>
          <w:p w14:paraId="4ACF44D3" w14:textId="77777777" w:rsidR="001D3404" w:rsidRDefault="001D3404">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C90424D" w14:textId="77777777" w:rsidR="001D3404" w:rsidRDefault="001D3404">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54C29D0" w14:textId="77777777" w:rsidR="001D3404" w:rsidRDefault="001D3404">
            <w:pPr>
              <w:widowControl/>
              <w:jc w:val="center"/>
              <w:rPr>
                <w:rFonts w:ascii="仿宋" w:eastAsia="仿宋" w:hAnsi="仿宋" w:cs="宋体"/>
                <w:kern w:val="0"/>
                <w:szCs w:val="21"/>
              </w:rPr>
            </w:pPr>
          </w:p>
        </w:tc>
      </w:tr>
      <w:tr w:rsidR="001D3404" w14:paraId="6763BB6D"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B59B512" w14:textId="77777777" w:rsidR="001D3404"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B8423F2" w14:textId="77777777" w:rsidR="001D3404"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D3404" w14:paraId="65A846E8"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781A2D7F" w14:textId="77777777" w:rsidR="001D3404" w:rsidRDefault="001D3404">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F50465E" w14:textId="77777777" w:rsidR="001D3404"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3B52C6B" w14:textId="77777777" w:rsidR="001D3404"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875BB31" w14:textId="77777777" w:rsidR="001D3404"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79B3B17" w14:textId="77777777" w:rsidR="001D3404"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936B799" w14:textId="77777777" w:rsidR="001D3404"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32E450C" w14:textId="77777777" w:rsidR="001D3404"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11B9661" w14:textId="77777777" w:rsidR="001D3404"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A64E9D8" w14:textId="77777777" w:rsidR="001D3404" w:rsidRDefault="001D3404">
      <w:pPr>
        <w:snapToGrid w:val="0"/>
        <w:spacing w:before="50" w:after="50"/>
        <w:rPr>
          <w:rFonts w:ascii="仿宋" w:eastAsia="仿宋" w:hAnsi="仿宋" w:cs="仿宋"/>
          <w:sz w:val="24"/>
        </w:rPr>
      </w:pPr>
    </w:p>
    <w:p w14:paraId="6C6BDECE" w14:textId="77777777" w:rsidR="001D3404" w:rsidRDefault="00000000">
      <w:pPr>
        <w:snapToGrid w:val="0"/>
        <w:spacing w:before="50" w:after="50"/>
        <w:rPr>
          <w:rFonts w:ascii="仿宋" w:eastAsia="仿宋" w:hAnsi="仿宋" w:cs="仿宋"/>
          <w:sz w:val="24"/>
        </w:rPr>
        <w:sectPr w:rsidR="001D3404">
          <w:headerReference w:type="default" r:id="rId11"/>
          <w:pgSz w:w="16840" w:h="11907" w:orient="landscape"/>
          <w:pgMar w:top="1361" w:right="1361" w:bottom="1361" w:left="1361" w:header="765" w:footer="822" w:gutter="0"/>
          <w:cols w:space="720"/>
          <w:docGrid w:type="lines" w:linePitch="312"/>
        </w:sect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14F6ECA" w14:textId="77777777" w:rsidR="001D3404" w:rsidRDefault="00000000">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5F59E8DD"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174749F2" w14:textId="77777777" w:rsidR="001D3404"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24EC77D2" w14:textId="77777777" w:rsidR="001D3404"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EBD81E4" w14:textId="77777777" w:rsidR="001D3404"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72CD00F" w14:textId="77777777" w:rsidR="001D3404"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D36AD2F" w14:textId="77777777" w:rsidR="001D3404"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759EC6D4" w14:textId="77777777" w:rsidR="001D3404"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73E9C4A"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7FEA4AA"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EFFE92C" w14:textId="77777777" w:rsidR="001D3404"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AA1078A"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EAB08B4"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0279DDDA" w14:textId="77777777" w:rsidR="001D3404"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18409C6F" w14:textId="77777777" w:rsidR="001D3404"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1BE1690" w14:textId="77777777" w:rsidR="001D3404"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4743A52" w14:textId="77777777" w:rsidR="001D3404"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9EE5BD8"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38464835" w14:textId="77777777" w:rsidR="001D3404"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B4CF1D1" w14:textId="77777777" w:rsidR="001D3404"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51E5D397" w14:textId="77777777" w:rsidR="001D3404"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8F31AA6" w14:textId="77777777" w:rsidR="001D3404"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2152477F" w14:textId="77777777" w:rsidR="001D3404"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C8D89E8" w14:textId="77777777" w:rsidR="001D3404"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CF08105" w14:textId="77777777" w:rsidR="001D3404"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1925A7D" w14:textId="77777777" w:rsidR="001D3404"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6A60D54" w14:textId="77777777" w:rsidR="001D3404"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0B5A37E5"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1F1F0C1C"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5203F54"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12A32FC"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AF2D39A"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0AC7D8F"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4599CC9" w14:textId="77777777" w:rsidR="001D3404"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CE08996" w14:textId="77777777" w:rsidR="001D3404"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5D0B0CAB" w14:textId="77777777" w:rsidR="001D3404" w:rsidRDefault="001D3404">
      <w:pPr>
        <w:widowControl/>
        <w:snapToGrid w:val="0"/>
        <w:spacing w:line="480" w:lineRule="exact"/>
        <w:rPr>
          <w:rFonts w:ascii="仿宋" w:eastAsia="仿宋" w:hAnsi="仿宋" w:cs="仿宋"/>
          <w:b/>
          <w:bCs/>
          <w:kern w:val="0"/>
          <w:sz w:val="24"/>
          <w:szCs w:val="24"/>
        </w:rPr>
      </w:pPr>
    </w:p>
    <w:p w14:paraId="0BF1D969" w14:textId="77777777" w:rsidR="001D3404"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82E4A17" w14:textId="77777777" w:rsidR="001D3404"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02DD2FFF" w14:textId="77777777" w:rsidR="001D3404"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7A8702BB"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880A983"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AF3CE72"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643CCAC"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20FB3A3" w14:textId="77777777" w:rsidR="001D3404"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F6B1CD3"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B3DB5B9"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97169C7"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EF3BC87"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7945A96" w14:textId="77777777" w:rsidR="001D3404"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1641AA2"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285EB981"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54FF5F0E"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3EE8A14"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13413FB"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5EF618B" w14:textId="77777777" w:rsidR="001D3404"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B7DF7C6"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A973E73" w14:textId="77777777" w:rsidR="001D3404"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7437B3F" w14:textId="77777777" w:rsidR="001D3404"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2DC05F1" w14:textId="77777777" w:rsidR="001D3404"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6DDCB129" w14:textId="77777777" w:rsidR="001D3404" w:rsidRDefault="001D3404">
      <w:pPr>
        <w:adjustRightInd w:val="0"/>
        <w:snapToGrid w:val="0"/>
        <w:spacing w:line="360" w:lineRule="auto"/>
        <w:rPr>
          <w:rFonts w:ascii="仿宋" w:eastAsia="仿宋" w:hAnsi="仿宋" w:cs="仿宋"/>
          <w:sz w:val="24"/>
          <w:szCs w:val="24"/>
          <w:u w:val="dotted"/>
        </w:rPr>
      </w:pPr>
    </w:p>
    <w:p w14:paraId="46855E17" w14:textId="77777777" w:rsidR="001D3404"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05777D4A" w14:textId="77777777" w:rsidR="001D3404" w:rsidRDefault="00000000">
      <w:pPr>
        <w:rPr>
          <w:rFonts w:ascii="仿宋" w:eastAsia="仿宋" w:hAnsi="仿宋" w:cs="仿宋"/>
          <w:sz w:val="24"/>
          <w:szCs w:val="24"/>
        </w:rPr>
      </w:pPr>
      <w:r>
        <w:rPr>
          <w:rFonts w:ascii="仿宋" w:eastAsia="仿宋" w:hAnsi="仿宋" w:cs="仿宋" w:hint="eastAsia"/>
          <w:sz w:val="24"/>
          <w:szCs w:val="24"/>
        </w:rPr>
        <w:t>日期：</w:t>
      </w:r>
    </w:p>
    <w:p w14:paraId="540E26B2" w14:textId="77777777" w:rsidR="001D3404" w:rsidRDefault="001D3404">
      <w:pPr>
        <w:adjustRightInd w:val="0"/>
        <w:snapToGrid w:val="0"/>
        <w:spacing w:line="360" w:lineRule="auto"/>
        <w:rPr>
          <w:rFonts w:ascii="仿宋" w:eastAsia="仿宋" w:hAnsi="仿宋" w:cs="仿宋"/>
          <w:sz w:val="24"/>
          <w:szCs w:val="24"/>
        </w:rPr>
      </w:pPr>
    </w:p>
    <w:p w14:paraId="3DEF57F3" w14:textId="77777777" w:rsidR="001D3404" w:rsidRDefault="001D3404">
      <w:pPr>
        <w:adjustRightInd w:val="0"/>
        <w:snapToGrid w:val="0"/>
        <w:spacing w:line="360" w:lineRule="auto"/>
        <w:rPr>
          <w:rFonts w:ascii="仿宋" w:eastAsia="仿宋" w:hAnsi="仿宋" w:cs="仿宋"/>
          <w:kern w:val="0"/>
          <w:sz w:val="24"/>
          <w:szCs w:val="24"/>
        </w:rPr>
      </w:pPr>
    </w:p>
    <w:p w14:paraId="220DE497" w14:textId="77777777" w:rsidR="001D3404" w:rsidRDefault="001D3404">
      <w:pPr>
        <w:widowControl/>
        <w:snapToGrid w:val="0"/>
        <w:spacing w:line="480" w:lineRule="exact"/>
        <w:rPr>
          <w:rFonts w:ascii="仿宋" w:eastAsia="仿宋" w:hAnsi="仿宋" w:cs="仿宋"/>
          <w:kern w:val="0"/>
          <w:sz w:val="24"/>
          <w:szCs w:val="24"/>
        </w:rPr>
      </w:pPr>
    </w:p>
    <w:sectPr w:rsidR="001D3404">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B55A" w14:textId="77777777" w:rsidR="00EE2677" w:rsidRDefault="00EE2677">
      <w:r>
        <w:separator/>
      </w:r>
    </w:p>
  </w:endnote>
  <w:endnote w:type="continuationSeparator" w:id="0">
    <w:p w14:paraId="7723D7BA" w14:textId="77777777" w:rsidR="00EE2677" w:rsidRDefault="00EE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1C37" w14:textId="77777777" w:rsidR="001D3404"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5</w:t>
    </w:r>
    <w:r>
      <w:rPr>
        <w:rStyle w:val="af4"/>
      </w:rPr>
      <w:fldChar w:fldCharType="end"/>
    </w:r>
  </w:p>
  <w:p w14:paraId="37B86098" w14:textId="77777777" w:rsidR="001D3404" w:rsidRDefault="001D340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1E58" w14:textId="77777777" w:rsidR="00EE2677" w:rsidRDefault="00EE2677">
      <w:r>
        <w:separator/>
      </w:r>
    </w:p>
  </w:footnote>
  <w:footnote w:type="continuationSeparator" w:id="0">
    <w:p w14:paraId="3FCB5F53" w14:textId="77777777" w:rsidR="00EE2677" w:rsidRDefault="00EE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49FF" w14:textId="77777777" w:rsidR="001D3404" w:rsidRDefault="00000000">
    <w:pPr>
      <w:pStyle w:val="ae"/>
      <w:jc w:val="left"/>
    </w:pPr>
    <w:r>
      <w:rPr>
        <w:rFonts w:hint="eastAsia"/>
      </w:rPr>
      <w:t>绍兴市人民医院第一批试剂</w:t>
    </w:r>
    <w:r>
      <w:rPr>
        <w:rFonts w:hint="eastAsia"/>
      </w:rPr>
      <w:t>2</w:t>
    </w:r>
    <w:r>
      <w:rPr>
        <w:rFonts w:hint="eastAsia"/>
      </w:rPr>
      <w:t>采购项目（</w:t>
    </w:r>
    <w:r>
      <w:t>SXRMYY-2023-43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CC10" w14:textId="77777777" w:rsidR="001D3404" w:rsidRDefault="001D340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8CA4" w14:textId="77777777" w:rsidR="001D3404" w:rsidRDefault="00000000">
    <w:pPr>
      <w:pStyle w:val="ae"/>
      <w:jc w:val="left"/>
    </w:pPr>
    <w:r>
      <w:rPr>
        <w:rFonts w:hint="eastAsia"/>
      </w:rPr>
      <w:t>绍兴市人民医院第一批试剂</w:t>
    </w:r>
    <w:r>
      <w:rPr>
        <w:rFonts w:hint="eastAsia"/>
      </w:rPr>
      <w:t>2</w:t>
    </w:r>
    <w:r>
      <w:rPr>
        <w:rFonts w:hint="eastAsia"/>
      </w:rPr>
      <w:t>采购项目（</w:t>
    </w:r>
    <w:r>
      <w:t>SXRMYY-2023-43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890A" w14:textId="77777777" w:rsidR="001D3404" w:rsidRDefault="00000000">
    <w:pPr>
      <w:pStyle w:val="ae"/>
      <w:jc w:val="left"/>
    </w:pPr>
    <w:r>
      <w:rPr>
        <w:rFonts w:hint="eastAsia"/>
      </w:rPr>
      <w:t>绍兴市人民医院第一批试剂</w:t>
    </w:r>
    <w:r>
      <w:rPr>
        <w:rFonts w:hint="eastAsia"/>
      </w:rPr>
      <w:t>2</w:t>
    </w:r>
    <w:r>
      <w:rPr>
        <w:rFonts w:hint="eastAsia"/>
      </w:rPr>
      <w:t>采购项目（</w:t>
    </w:r>
    <w:r>
      <w:t>SXRMYY-2023-43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183A44A"/>
    <w:multiLevelType w:val="singleLevel"/>
    <w:tmpl w:val="4183A44A"/>
    <w:lvl w:ilvl="0">
      <w:start w:val="1"/>
      <w:numFmt w:val="decimal"/>
      <w:lvlText w:val="%1."/>
      <w:lvlJc w:val="left"/>
      <w:pPr>
        <w:tabs>
          <w:tab w:val="left" w:pos="312"/>
        </w:tabs>
      </w:pPr>
    </w:lvl>
  </w:abstractNum>
  <w:num w:numId="1" w16cid:durableId="888876943">
    <w:abstractNumId w:val="2"/>
  </w:num>
  <w:num w:numId="2" w16cid:durableId="55057143">
    <w:abstractNumId w:val="3"/>
  </w:num>
  <w:num w:numId="3" w16cid:durableId="1931967059">
    <w:abstractNumId w:val="1"/>
  </w:num>
  <w:num w:numId="4" w16cid:durableId="1435513482">
    <w:abstractNumId w:val="0"/>
  </w:num>
  <w:num w:numId="5" w16cid:durableId="84496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6DF0"/>
    <w:rsid w:val="00137B80"/>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D3404"/>
    <w:rsid w:val="001E2189"/>
    <w:rsid w:val="001E6DE3"/>
    <w:rsid w:val="001E7F28"/>
    <w:rsid w:val="001F56D2"/>
    <w:rsid w:val="00200053"/>
    <w:rsid w:val="002010FC"/>
    <w:rsid w:val="00203B53"/>
    <w:rsid w:val="002123E8"/>
    <w:rsid w:val="00212ACA"/>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4682"/>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2395"/>
    <w:rsid w:val="003663D5"/>
    <w:rsid w:val="0037192E"/>
    <w:rsid w:val="003824E1"/>
    <w:rsid w:val="00390358"/>
    <w:rsid w:val="00391CFD"/>
    <w:rsid w:val="00395324"/>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7545D"/>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247F"/>
    <w:rsid w:val="00517DAD"/>
    <w:rsid w:val="00530AA2"/>
    <w:rsid w:val="00533735"/>
    <w:rsid w:val="00535138"/>
    <w:rsid w:val="00542B05"/>
    <w:rsid w:val="005447E0"/>
    <w:rsid w:val="0054710B"/>
    <w:rsid w:val="005518CE"/>
    <w:rsid w:val="00551B6C"/>
    <w:rsid w:val="0056167A"/>
    <w:rsid w:val="00563855"/>
    <w:rsid w:val="0058574D"/>
    <w:rsid w:val="005A0AA5"/>
    <w:rsid w:val="005A50AA"/>
    <w:rsid w:val="005A50C5"/>
    <w:rsid w:val="005B103A"/>
    <w:rsid w:val="005B3DD5"/>
    <w:rsid w:val="005B41D1"/>
    <w:rsid w:val="005B5CF0"/>
    <w:rsid w:val="005C47AD"/>
    <w:rsid w:val="005C5A6F"/>
    <w:rsid w:val="005C7C8D"/>
    <w:rsid w:val="005D434D"/>
    <w:rsid w:val="005E02CA"/>
    <w:rsid w:val="005F51A4"/>
    <w:rsid w:val="005F699B"/>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6F86"/>
    <w:rsid w:val="009D54B4"/>
    <w:rsid w:val="009D6F98"/>
    <w:rsid w:val="009D77F2"/>
    <w:rsid w:val="009E204D"/>
    <w:rsid w:val="009E423C"/>
    <w:rsid w:val="009E78BE"/>
    <w:rsid w:val="009F67E8"/>
    <w:rsid w:val="00A04B73"/>
    <w:rsid w:val="00A06684"/>
    <w:rsid w:val="00A1054E"/>
    <w:rsid w:val="00A1770F"/>
    <w:rsid w:val="00A22B0F"/>
    <w:rsid w:val="00A27BB5"/>
    <w:rsid w:val="00A3049A"/>
    <w:rsid w:val="00A42660"/>
    <w:rsid w:val="00A42793"/>
    <w:rsid w:val="00A42BA8"/>
    <w:rsid w:val="00A5115C"/>
    <w:rsid w:val="00A51266"/>
    <w:rsid w:val="00A52ABE"/>
    <w:rsid w:val="00A5375C"/>
    <w:rsid w:val="00A53E49"/>
    <w:rsid w:val="00A5792B"/>
    <w:rsid w:val="00A647DE"/>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955AD"/>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72528"/>
    <w:rsid w:val="00C73532"/>
    <w:rsid w:val="00C743E4"/>
    <w:rsid w:val="00C81896"/>
    <w:rsid w:val="00C83107"/>
    <w:rsid w:val="00C87B5A"/>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1442"/>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2677"/>
    <w:rsid w:val="00EE594A"/>
    <w:rsid w:val="00EF21C3"/>
    <w:rsid w:val="00EF2C4C"/>
    <w:rsid w:val="00EF4FF1"/>
    <w:rsid w:val="00EF6E68"/>
    <w:rsid w:val="00F02E70"/>
    <w:rsid w:val="00F21F0F"/>
    <w:rsid w:val="00F30E7F"/>
    <w:rsid w:val="00F404F2"/>
    <w:rsid w:val="00F40C9A"/>
    <w:rsid w:val="00F436F6"/>
    <w:rsid w:val="00F510DD"/>
    <w:rsid w:val="00F54B3A"/>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ED34205"/>
    <w:rsid w:val="0F4D6BE8"/>
    <w:rsid w:val="0F825E34"/>
    <w:rsid w:val="0FC010DF"/>
    <w:rsid w:val="102D6D8C"/>
    <w:rsid w:val="108A584D"/>
    <w:rsid w:val="10D54539"/>
    <w:rsid w:val="1186198E"/>
    <w:rsid w:val="12F636C2"/>
    <w:rsid w:val="149752AF"/>
    <w:rsid w:val="150B775C"/>
    <w:rsid w:val="154F67B8"/>
    <w:rsid w:val="163F7FB8"/>
    <w:rsid w:val="171D3FE1"/>
    <w:rsid w:val="172C15C0"/>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C00281"/>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2CB2FD3"/>
    <w:rsid w:val="532A2A37"/>
    <w:rsid w:val="5346796B"/>
    <w:rsid w:val="535278B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440E"/>
  <w15:docId w15:val="{93757E1F-E106-4AEA-BFD2-445651BC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Pr>
      <w:b/>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3839</Words>
  <Characters>21888</Characters>
  <Application>Microsoft Office Word</Application>
  <DocSecurity>0</DocSecurity>
  <Lines>182</Lines>
  <Paragraphs>51</Paragraphs>
  <ScaleCrop>false</ScaleCrop>
  <Company>Sky123.Org</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26</cp:revision>
  <cp:lastPrinted>2023-08-16T01:09:00Z</cp:lastPrinted>
  <dcterms:created xsi:type="dcterms:W3CDTF">2023-11-20T00:47:00Z</dcterms:created>
  <dcterms:modified xsi:type="dcterms:W3CDTF">2023-12-15T07:05:00Z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