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E5B4" w14:textId="77777777" w:rsidR="005E5D9B" w:rsidRDefault="005E5D9B">
      <w:pPr>
        <w:spacing w:line="720" w:lineRule="exact"/>
        <w:jc w:val="center"/>
        <w:rPr>
          <w:rFonts w:ascii="仿宋" w:eastAsia="仿宋" w:hAnsi="仿宋" w:cs="仿宋"/>
          <w:b/>
          <w:sz w:val="48"/>
          <w:szCs w:val="48"/>
        </w:rPr>
      </w:pPr>
    </w:p>
    <w:p w14:paraId="510E213A" w14:textId="77777777" w:rsidR="005E5D9B" w:rsidRDefault="005E5D9B">
      <w:pPr>
        <w:spacing w:line="720" w:lineRule="exact"/>
        <w:jc w:val="center"/>
        <w:rPr>
          <w:rFonts w:ascii="仿宋" w:eastAsia="仿宋" w:hAnsi="仿宋" w:cs="仿宋"/>
          <w:b/>
          <w:sz w:val="52"/>
          <w:szCs w:val="52"/>
        </w:rPr>
      </w:pPr>
    </w:p>
    <w:p w14:paraId="261D8B0F" w14:textId="77777777" w:rsidR="005E5D9B"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绍兴市人民医院棉签（无菌型）、医用酒精棉球（签）、复合碘棉签类、一次性使用无菌换药包采购项目</w:t>
      </w:r>
    </w:p>
    <w:p w14:paraId="566C81E2" w14:textId="77777777" w:rsidR="005E5D9B" w:rsidRDefault="005E5D9B">
      <w:pPr>
        <w:jc w:val="center"/>
        <w:rPr>
          <w:rFonts w:ascii="仿宋" w:eastAsia="仿宋" w:hAnsi="仿宋" w:cs="仿宋"/>
          <w:b/>
          <w:bCs/>
          <w:sz w:val="72"/>
          <w:szCs w:val="72"/>
        </w:rPr>
      </w:pPr>
    </w:p>
    <w:p w14:paraId="1BBFA73A" w14:textId="77777777" w:rsidR="005E5D9B" w:rsidRDefault="005E5D9B">
      <w:pPr>
        <w:jc w:val="center"/>
        <w:rPr>
          <w:rFonts w:ascii="仿宋" w:eastAsia="仿宋" w:hAnsi="仿宋" w:cs="仿宋"/>
          <w:b/>
          <w:bCs/>
          <w:sz w:val="72"/>
          <w:szCs w:val="72"/>
        </w:rPr>
      </w:pPr>
    </w:p>
    <w:p w14:paraId="227F13AB" w14:textId="77777777" w:rsidR="005E5D9B"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0022586C" w14:textId="77777777" w:rsidR="005E5D9B"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0A6DDC8" w14:textId="77777777" w:rsidR="005E5D9B"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C97247D" w14:textId="77777777" w:rsidR="005E5D9B"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2D5FA7AD" w14:textId="77777777" w:rsidR="005E5D9B" w:rsidRDefault="005E5D9B">
      <w:pPr>
        <w:jc w:val="center"/>
        <w:rPr>
          <w:rFonts w:ascii="仿宋" w:eastAsia="仿宋" w:hAnsi="仿宋" w:cs="仿宋"/>
          <w:sz w:val="28"/>
          <w:szCs w:val="28"/>
        </w:rPr>
      </w:pPr>
    </w:p>
    <w:p w14:paraId="49B070A3" w14:textId="77777777" w:rsidR="005E5D9B" w:rsidRDefault="005E5D9B">
      <w:pPr>
        <w:jc w:val="center"/>
        <w:rPr>
          <w:rFonts w:ascii="仿宋" w:eastAsia="仿宋" w:hAnsi="仿宋" w:cs="仿宋"/>
          <w:sz w:val="28"/>
          <w:szCs w:val="28"/>
        </w:rPr>
      </w:pPr>
    </w:p>
    <w:p w14:paraId="10DE006C" w14:textId="77777777" w:rsidR="005E5D9B"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SXRMYY-2024-06</w:t>
      </w:r>
    </w:p>
    <w:p w14:paraId="2FC2F598" w14:textId="77777777" w:rsidR="005E5D9B"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65549132" w14:textId="77777777" w:rsidR="005E5D9B"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8532837" w14:textId="77777777" w:rsidR="005E5D9B" w:rsidRDefault="005E5D9B">
      <w:pPr>
        <w:jc w:val="center"/>
        <w:rPr>
          <w:rFonts w:ascii="仿宋" w:eastAsia="仿宋" w:hAnsi="仿宋" w:cs="仿宋"/>
          <w:sz w:val="28"/>
        </w:rPr>
      </w:pPr>
    </w:p>
    <w:p w14:paraId="293ACC41" w14:textId="77777777" w:rsidR="005E5D9B"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Pr>
          <w:rFonts w:ascii="仿宋" w:eastAsia="仿宋" w:hAnsi="仿宋" w:cs="仿宋"/>
          <w:sz w:val="28"/>
        </w:rPr>
        <w:t>3</w:t>
      </w:r>
      <w:r>
        <w:rPr>
          <w:rFonts w:ascii="仿宋" w:eastAsia="仿宋" w:hAnsi="仿宋" w:cs="仿宋" w:hint="eastAsia"/>
          <w:sz w:val="28"/>
        </w:rPr>
        <w:t>月</w:t>
      </w:r>
    </w:p>
    <w:p w14:paraId="4FBAA045" w14:textId="77777777" w:rsidR="005E5D9B"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5A35BEB" w14:textId="77777777" w:rsidR="005E5D9B" w:rsidRDefault="005E5D9B">
      <w:pPr>
        <w:jc w:val="center"/>
        <w:rPr>
          <w:rFonts w:ascii="仿宋" w:eastAsia="仿宋" w:hAnsi="仿宋" w:cs="仿宋"/>
          <w:b/>
          <w:sz w:val="44"/>
          <w:szCs w:val="44"/>
        </w:rPr>
      </w:pPr>
    </w:p>
    <w:p w14:paraId="270A32F2" w14:textId="77777777" w:rsidR="005E5D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D5128F5" w14:textId="77777777" w:rsidR="005E5D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3D9D1DF0" w14:textId="77777777" w:rsidR="005E5D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4F925F59" w14:textId="77777777" w:rsidR="005E5D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D60A708" w14:textId="77777777" w:rsidR="005E5D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FF4C59B" w14:textId="77777777" w:rsidR="005E5D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C4DB423" w14:textId="77777777" w:rsidR="005E5D9B"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C045A9D" w14:textId="77777777" w:rsidR="005E5D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0E14FFD9" w14:textId="77777777" w:rsidR="005E5D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6A7CDE5" w14:textId="77777777" w:rsidR="005E5D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E92AE84" w14:textId="77777777" w:rsidR="005E5D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C3E0679" w14:textId="77777777" w:rsidR="005E5D9B"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28B27FF" w14:textId="77777777" w:rsidR="005E5D9B"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3F8A4BE3" w14:textId="77777777" w:rsidR="005E5D9B" w:rsidRDefault="005E5D9B">
      <w:pPr>
        <w:rPr>
          <w:rFonts w:ascii="仿宋" w:eastAsia="仿宋" w:hAnsi="仿宋" w:cs="仿宋"/>
        </w:rPr>
      </w:pPr>
    </w:p>
    <w:p w14:paraId="378E0CAC" w14:textId="77777777" w:rsidR="005E5D9B" w:rsidRDefault="005E5D9B">
      <w:pPr>
        <w:pStyle w:val="1"/>
        <w:rPr>
          <w:rFonts w:ascii="仿宋" w:hAnsi="仿宋" w:cs="仿宋"/>
        </w:rPr>
        <w:sectPr w:rsidR="005E5D9B" w:rsidSect="00C509B9">
          <w:headerReference w:type="default" r:id="rId8"/>
          <w:headerReference w:type="first" r:id="rId9"/>
          <w:pgSz w:w="11907" w:h="16840"/>
          <w:pgMar w:top="1361" w:right="1361" w:bottom="1361" w:left="1361" w:header="765" w:footer="822" w:gutter="0"/>
          <w:cols w:space="720"/>
          <w:titlePg/>
          <w:docGrid w:type="lines" w:linePitch="312"/>
        </w:sectPr>
      </w:pPr>
    </w:p>
    <w:p w14:paraId="5F88E7B7" w14:textId="77777777" w:rsidR="005E5D9B" w:rsidRDefault="00000000">
      <w:pPr>
        <w:pStyle w:val="1"/>
        <w:ind w:left="62" w:firstLine="420"/>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222E5164" w14:textId="77777777" w:rsidR="005E5D9B"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65F5311C" w14:textId="77777777" w:rsidR="005E5D9B"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SXRMYY-2024-06</w:t>
      </w:r>
    </w:p>
    <w:p w14:paraId="0A69D977" w14:textId="77777777" w:rsidR="005E5D9B"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9C858FD" w14:textId="77777777" w:rsidR="005E5D9B"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696"/>
        <w:gridCol w:w="836"/>
        <w:gridCol w:w="3286"/>
        <w:gridCol w:w="708"/>
        <w:gridCol w:w="1136"/>
        <w:gridCol w:w="1140"/>
        <w:gridCol w:w="1373"/>
      </w:tblGrid>
      <w:tr w:rsidR="005E5D9B" w14:paraId="342EDDFF" w14:textId="77777777">
        <w:trPr>
          <w:trHeight w:val="284"/>
          <w:jc w:val="center"/>
        </w:trPr>
        <w:tc>
          <w:tcPr>
            <w:tcW w:w="379" w:type="pct"/>
            <w:vAlign w:val="center"/>
          </w:tcPr>
          <w:p w14:paraId="360AA293" w14:textId="77777777" w:rsidR="005E5D9B" w:rsidRDefault="00000000">
            <w:pPr>
              <w:jc w:val="center"/>
              <w:rPr>
                <w:rFonts w:ascii="仿宋" w:eastAsia="仿宋" w:hAnsi="仿宋" w:cs="Arial"/>
                <w:szCs w:val="21"/>
              </w:rPr>
            </w:pPr>
            <w:r>
              <w:rPr>
                <w:rFonts w:ascii="仿宋" w:eastAsia="仿宋" w:hAnsi="仿宋" w:cs="Arial" w:hint="eastAsia"/>
                <w:szCs w:val="21"/>
              </w:rPr>
              <w:t>标段号</w:t>
            </w:r>
          </w:p>
        </w:tc>
        <w:tc>
          <w:tcPr>
            <w:tcW w:w="455" w:type="pct"/>
            <w:vAlign w:val="center"/>
          </w:tcPr>
          <w:p w14:paraId="510BB1E0" w14:textId="77777777" w:rsidR="005E5D9B" w:rsidRDefault="00000000">
            <w:pPr>
              <w:jc w:val="center"/>
              <w:rPr>
                <w:rFonts w:ascii="仿宋" w:eastAsia="仿宋" w:hAnsi="仿宋" w:cs="Arial"/>
                <w:szCs w:val="21"/>
              </w:rPr>
            </w:pPr>
            <w:r>
              <w:rPr>
                <w:rFonts w:ascii="仿宋" w:eastAsia="仿宋" w:hAnsi="仿宋" w:cs="Arial" w:hint="eastAsia"/>
                <w:szCs w:val="21"/>
              </w:rPr>
              <w:t>标段名称</w:t>
            </w:r>
          </w:p>
        </w:tc>
        <w:tc>
          <w:tcPr>
            <w:tcW w:w="1790" w:type="pct"/>
            <w:vAlign w:val="center"/>
          </w:tcPr>
          <w:p w14:paraId="48B3BB5C" w14:textId="77777777" w:rsidR="005E5D9B" w:rsidRDefault="00000000">
            <w:pPr>
              <w:jc w:val="center"/>
              <w:rPr>
                <w:rFonts w:ascii="仿宋" w:eastAsia="仿宋" w:hAnsi="仿宋" w:cs="Arial"/>
                <w:szCs w:val="21"/>
              </w:rPr>
            </w:pPr>
            <w:r>
              <w:rPr>
                <w:rFonts w:ascii="仿宋" w:eastAsia="仿宋" w:hAnsi="仿宋" w:cs="Arial" w:hint="eastAsia"/>
                <w:szCs w:val="21"/>
              </w:rPr>
              <w:t>规格</w:t>
            </w:r>
          </w:p>
        </w:tc>
        <w:tc>
          <w:tcPr>
            <w:tcW w:w="386" w:type="pct"/>
            <w:vAlign w:val="center"/>
          </w:tcPr>
          <w:p w14:paraId="3227A239" w14:textId="77777777" w:rsidR="005E5D9B" w:rsidRDefault="00000000">
            <w:pPr>
              <w:jc w:val="center"/>
              <w:rPr>
                <w:rFonts w:ascii="仿宋" w:eastAsia="仿宋" w:hAnsi="仿宋" w:cs="仿宋"/>
                <w:szCs w:val="21"/>
              </w:rPr>
            </w:pPr>
            <w:r>
              <w:rPr>
                <w:rFonts w:ascii="仿宋" w:eastAsia="仿宋" w:hAnsi="仿宋" w:cs="Arial" w:hint="eastAsia"/>
                <w:szCs w:val="21"/>
              </w:rPr>
              <w:t>单位</w:t>
            </w:r>
          </w:p>
        </w:tc>
        <w:tc>
          <w:tcPr>
            <w:tcW w:w="619" w:type="pct"/>
            <w:vAlign w:val="center"/>
          </w:tcPr>
          <w:p w14:paraId="35872A77" w14:textId="77777777" w:rsidR="005E5D9B" w:rsidRDefault="00000000">
            <w:pPr>
              <w:jc w:val="center"/>
              <w:rPr>
                <w:rFonts w:ascii="仿宋" w:eastAsia="仿宋" w:hAnsi="仿宋" w:cs="仿宋"/>
                <w:szCs w:val="21"/>
              </w:rPr>
            </w:pPr>
            <w:r>
              <w:rPr>
                <w:rFonts w:ascii="仿宋" w:eastAsia="仿宋" w:hAnsi="仿宋" w:cs="仿宋" w:hint="eastAsia"/>
                <w:szCs w:val="21"/>
              </w:rPr>
              <w:t>上限单价（元）</w:t>
            </w:r>
          </w:p>
        </w:tc>
        <w:tc>
          <w:tcPr>
            <w:tcW w:w="621" w:type="pct"/>
            <w:vAlign w:val="center"/>
          </w:tcPr>
          <w:p w14:paraId="1D74F531" w14:textId="77777777" w:rsidR="005E5D9B"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48" w:type="pct"/>
            <w:vAlign w:val="center"/>
          </w:tcPr>
          <w:p w14:paraId="2AEF2A19" w14:textId="77777777" w:rsidR="005E5D9B"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5E5D9B" w14:paraId="5B0E9FC8" w14:textId="77777777">
        <w:trPr>
          <w:trHeight w:val="284"/>
          <w:jc w:val="center"/>
        </w:trPr>
        <w:tc>
          <w:tcPr>
            <w:tcW w:w="379" w:type="pct"/>
            <w:vMerge w:val="restart"/>
            <w:vAlign w:val="center"/>
          </w:tcPr>
          <w:p w14:paraId="05073C1C" w14:textId="77777777" w:rsidR="005E5D9B" w:rsidRDefault="00000000">
            <w:pPr>
              <w:jc w:val="center"/>
              <w:rPr>
                <w:rFonts w:ascii="仿宋" w:eastAsia="仿宋" w:hAnsi="仿宋" w:cs="Arial"/>
                <w:color w:val="000000"/>
                <w:szCs w:val="21"/>
              </w:rPr>
            </w:pPr>
            <w:r>
              <w:rPr>
                <w:rFonts w:ascii="仿宋" w:eastAsia="仿宋" w:hAnsi="仿宋" w:hint="eastAsia"/>
                <w:szCs w:val="21"/>
              </w:rPr>
              <w:t>1</w:t>
            </w:r>
          </w:p>
        </w:tc>
        <w:tc>
          <w:tcPr>
            <w:tcW w:w="455" w:type="pct"/>
            <w:vMerge w:val="restart"/>
            <w:vAlign w:val="center"/>
          </w:tcPr>
          <w:p w14:paraId="0199A1B1" w14:textId="77777777" w:rsidR="005E5D9B" w:rsidRDefault="00000000">
            <w:pPr>
              <w:jc w:val="left"/>
              <w:rPr>
                <w:rFonts w:ascii="仿宋" w:eastAsia="仿宋" w:hAnsi="仿宋"/>
                <w:szCs w:val="21"/>
              </w:rPr>
            </w:pPr>
            <w:r>
              <w:rPr>
                <w:rFonts w:ascii="仿宋" w:eastAsia="仿宋" w:hAnsi="仿宋" w:hint="eastAsia"/>
                <w:szCs w:val="21"/>
              </w:rPr>
              <w:t>棉签（无菌型）</w:t>
            </w:r>
          </w:p>
        </w:tc>
        <w:tc>
          <w:tcPr>
            <w:tcW w:w="1790" w:type="pct"/>
            <w:vAlign w:val="center"/>
          </w:tcPr>
          <w:p w14:paraId="7DDCBA85" w14:textId="77777777" w:rsidR="005E5D9B" w:rsidRDefault="00000000">
            <w:pPr>
              <w:jc w:val="left"/>
              <w:rPr>
                <w:rFonts w:ascii="仿宋" w:eastAsia="仿宋" w:hAnsi="仿宋" w:cs="宋体"/>
                <w:kern w:val="0"/>
                <w:szCs w:val="21"/>
                <w:lang w:bidi="ar"/>
              </w:rPr>
            </w:pPr>
            <w:r>
              <w:rPr>
                <w:rFonts w:ascii="仿宋" w:eastAsia="仿宋" w:hAnsi="仿宋" w:hint="eastAsia"/>
                <w:szCs w:val="21"/>
              </w:rPr>
              <w:t xml:space="preserve">110mm 20支/包  </w:t>
            </w:r>
          </w:p>
        </w:tc>
        <w:tc>
          <w:tcPr>
            <w:tcW w:w="386" w:type="pct"/>
            <w:vAlign w:val="center"/>
          </w:tcPr>
          <w:p w14:paraId="17EC7B81" w14:textId="77777777" w:rsidR="005E5D9B" w:rsidRDefault="00000000">
            <w:pPr>
              <w:jc w:val="center"/>
              <w:rPr>
                <w:rFonts w:ascii="仿宋" w:eastAsia="仿宋" w:hAnsi="仿宋" w:cs="仿宋"/>
                <w:szCs w:val="21"/>
              </w:rPr>
            </w:pPr>
            <w:r>
              <w:rPr>
                <w:rFonts w:ascii="仿宋" w:eastAsia="仿宋" w:hAnsi="仿宋" w:hint="eastAsia"/>
                <w:szCs w:val="21"/>
              </w:rPr>
              <w:t>包</w:t>
            </w:r>
          </w:p>
        </w:tc>
        <w:tc>
          <w:tcPr>
            <w:tcW w:w="619" w:type="pct"/>
            <w:vAlign w:val="center"/>
          </w:tcPr>
          <w:p w14:paraId="664AB431" w14:textId="77777777" w:rsidR="005E5D9B" w:rsidRDefault="00000000">
            <w:pPr>
              <w:jc w:val="center"/>
              <w:rPr>
                <w:rFonts w:ascii="仿宋" w:eastAsia="仿宋" w:hAnsi="仿宋" w:cs="仿宋"/>
                <w:szCs w:val="21"/>
              </w:rPr>
            </w:pPr>
            <w:r>
              <w:rPr>
                <w:rFonts w:ascii="仿宋" w:eastAsia="仿宋" w:hAnsi="仿宋" w:hint="eastAsia"/>
                <w:szCs w:val="21"/>
              </w:rPr>
              <w:t>0.4</w:t>
            </w:r>
          </w:p>
        </w:tc>
        <w:tc>
          <w:tcPr>
            <w:tcW w:w="621" w:type="pct"/>
            <w:vAlign w:val="center"/>
          </w:tcPr>
          <w:p w14:paraId="5AEF9BB5" w14:textId="77777777" w:rsidR="005E5D9B" w:rsidRDefault="00000000">
            <w:pPr>
              <w:jc w:val="center"/>
              <w:rPr>
                <w:rFonts w:ascii="仿宋" w:eastAsia="仿宋" w:hAnsi="仿宋" w:cs="仿宋"/>
                <w:szCs w:val="21"/>
              </w:rPr>
            </w:pPr>
            <w:r>
              <w:rPr>
                <w:rFonts w:ascii="仿宋" w:eastAsia="仿宋" w:hAnsi="仿宋" w:hint="eastAsia"/>
                <w:szCs w:val="21"/>
              </w:rPr>
              <w:t>141720</w:t>
            </w:r>
          </w:p>
        </w:tc>
        <w:tc>
          <w:tcPr>
            <w:tcW w:w="748" w:type="pct"/>
            <w:vAlign w:val="center"/>
          </w:tcPr>
          <w:p w14:paraId="35355BC7" w14:textId="77777777" w:rsidR="005E5D9B" w:rsidRDefault="00000000">
            <w:pPr>
              <w:jc w:val="center"/>
              <w:rPr>
                <w:rFonts w:ascii="仿宋" w:eastAsia="仿宋" w:hAnsi="仿宋"/>
                <w:szCs w:val="21"/>
              </w:rPr>
            </w:pPr>
            <w:r>
              <w:rPr>
                <w:rFonts w:ascii="仿宋" w:eastAsia="仿宋" w:hAnsi="仿宋" w:hint="eastAsia"/>
                <w:szCs w:val="21"/>
              </w:rPr>
              <w:t>56688</w:t>
            </w:r>
          </w:p>
        </w:tc>
      </w:tr>
      <w:tr w:rsidR="005E5D9B" w14:paraId="1091809A" w14:textId="77777777">
        <w:trPr>
          <w:trHeight w:val="284"/>
          <w:jc w:val="center"/>
        </w:trPr>
        <w:tc>
          <w:tcPr>
            <w:tcW w:w="379" w:type="pct"/>
            <w:vMerge/>
            <w:vAlign w:val="center"/>
          </w:tcPr>
          <w:p w14:paraId="5B14A83A" w14:textId="77777777" w:rsidR="005E5D9B" w:rsidRDefault="005E5D9B">
            <w:pPr>
              <w:jc w:val="center"/>
              <w:rPr>
                <w:rFonts w:ascii="仿宋" w:eastAsia="仿宋" w:hAnsi="仿宋" w:cs="Arial"/>
                <w:color w:val="000000"/>
                <w:szCs w:val="21"/>
              </w:rPr>
            </w:pPr>
          </w:p>
        </w:tc>
        <w:tc>
          <w:tcPr>
            <w:tcW w:w="455" w:type="pct"/>
            <w:vMerge/>
            <w:vAlign w:val="center"/>
          </w:tcPr>
          <w:p w14:paraId="42869A7A" w14:textId="77777777" w:rsidR="005E5D9B" w:rsidRDefault="005E5D9B">
            <w:pPr>
              <w:jc w:val="left"/>
              <w:rPr>
                <w:rFonts w:ascii="仿宋" w:eastAsia="仿宋" w:hAnsi="仿宋"/>
                <w:szCs w:val="21"/>
              </w:rPr>
            </w:pPr>
          </w:p>
        </w:tc>
        <w:tc>
          <w:tcPr>
            <w:tcW w:w="1790" w:type="pct"/>
            <w:vAlign w:val="center"/>
          </w:tcPr>
          <w:p w14:paraId="40E11941" w14:textId="77777777" w:rsidR="005E5D9B" w:rsidRDefault="00000000">
            <w:pPr>
              <w:jc w:val="left"/>
              <w:rPr>
                <w:rFonts w:ascii="仿宋" w:eastAsia="仿宋" w:hAnsi="仿宋"/>
                <w:szCs w:val="21"/>
              </w:rPr>
            </w:pPr>
            <w:r>
              <w:rPr>
                <w:rFonts w:ascii="仿宋" w:eastAsia="仿宋" w:hAnsi="仿宋" w:hint="eastAsia"/>
                <w:szCs w:val="21"/>
              </w:rPr>
              <w:t xml:space="preserve">150mm 10支/包    </w:t>
            </w:r>
          </w:p>
        </w:tc>
        <w:tc>
          <w:tcPr>
            <w:tcW w:w="386" w:type="pct"/>
            <w:vAlign w:val="center"/>
          </w:tcPr>
          <w:p w14:paraId="1692B1C6" w14:textId="77777777" w:rsidR="005E5D9B" w:rsidRDefault="00000000">
            <w:pPr>
              <w:jc w:val="center"/>
              <w:rPr>
                <w:rFonts w:ascii="仿宋" w:eastAsia="仿宋" w:hAnsi="仿宋"/>
                <w:szCs w:val="21"/>
              </w:rPr>
            </w:pPr>
            <w:r>
              <w:rPr>
                <w:rFonts w:ascii="仿宋" w:eastAsia="仿宋" w:hAnsi="仿宋" w:hint="eastAsia"/>
                <w:szCs w:val="21"/>
              </w:rPr>
              <w:t>包</w:t>
            </w:r>
          </w:p>
        </w:tc>
        <w:tc>
          <w:tcPr>
            <w:tcW w:w="619" w:type="pct"/>
            <w:vAlign w:val="center"/>
          </w:tcPr>
          <w:p w14:paraId="14BAC6A2" w14:textId="77777777" w:rsidR="005E5D9B" w:rsidRDefault="00000000">
            <w:pPr>
              <w:jc w:val="center"/>
              <w:rPr>
                <w:rFonts w:ascii="仿宋" w:eastAsia="仿宋" w:hAnsi="仿宋"/>
                <w:szCs w:val="21"/>
              </w:rPr>
            </w:pPr>
            <w:r>
              <w:rPr>
                <w:rFonts w:ascii="仿宋" w:eastAsia="仿宋" w:hAnsi="仿宋" w:hint="eastAsia"/>
                <w:szCs w:val="21"/>
              </w:rPr>
              <w:t>0.4</w:t>
            </w:r>
          </w:p>
        </w:tc>
        <w:tc>
          <w:tcPr>
            <w:tcW w:w="621" w:type="pct"/>
            <w:vAlign w:val="center"/>
          </w:tcPr>
          <w:p w14:paraId="5C62F630" w14:textId="77777777" w:rsidR="005E5D9B" w:rsidRDefault="00000000">
            <w:pPr>
              <w:jc w:val="center"/>
              <w:rPr>
                <w:rFonts w:ascii="仿宋" w:eastAsia="仿宋" w:hAnsi="仿宋"/>
                <w:szCs w:val="21"/>
              </w:rPr>
            </w:pPr>
            <w:r>
              <w:rPr>
                <w:rFonts w:ascii="仿宋" w:eastAsia="仿宋" w:hAnsi="仿宋" w:hint="eastAsia"/>
                <w:szCs w:val="21"/>
              </w:rPr>
              <w:t>12400</w:t>
            </w:r>
          </w:p>
        </w:tc>
        <w:tc>
          <w:tcPr>
            <w:tcW w:w="748" w:type="pct"/>
            <w:vAlign w:val="center"/>
          </w:tcPr>
          <w:p w14:paraId="5B8B7843" w14:textId="77777777" w:rsidR="005E5D9B" w:rsidRDefault="00000000">
            <w:pPr>
              <w:jc w:val="center"/>
              <w:rPr>
                <w:rFonts w:ascii="仿宋" w:eastAsia="仿宋" w:hAnsi="仿宋"/>
                <w:szCs w:val="21"/>
              </w:rPr>
            </w:pPr>
            <w:r>
              <w:rPr>
                <w:rFonts w:ascii="仿宋" w:eastAsia="仿宋" w:hAnsi="仿宋" w:hint="eastAsia"/>
                <w:szCs w:val="21"/>
              </w:rPr>
              <w:t>4960</w:t>
            </w:r>
          </w:p>
        </w:tc>
      </w:tr>
      <w:tr w:rsidR="005E5D9B" w14:paraId="75B7A36C" w14:textId="77777777">
        <w:trPr>
          <w:trHeight w:val="284"/>
          <w:jc w:val="center"/>
        </w:trPr>
        <w:tc>
          <w:tcPr>
            <w:tcW w:w="379" w:type="pct"/>
            <w:vMerge/>
            <w:vAlign w:val="center"/>
          </w:tcPr>
          <w:p w14:paraId="38FF5AC1" w14:textId="77777777" w:rsidR="005E5D9B" w:rsidRDefault="005E5D9B">
            <w:pPr>
              <w:jc w:val="center"/>
              <w:rPr>
                <w:rFonts w:ascii="仿宋" w:eastAsia="仿宋" w:hAnsi="仿宋" w:cs="Arial"/>
                <w:color w:val="000000"/>
                <w:szCs w:val="21"/>
              </w:rPr>
            </w:pPr>
          </w:p>
        </w:tc>
        <w:tc>
          <w:tcPr>
            <w:tcW w:w="455" w:type="pct"/>
            <w:vMerge/>
            <w:vAlign w:val="center"/>
          </w:tcPr>
          <w:p w14:paraId="37496A8A" w14:textId="77777777" w:rsidR="005E5D9B" w:rsidRDefault="005E5D9B">
            <w:pPr>
              <w:jc w:val="left"/>
              <w:rPr>
                <w:rFonts w:ascii="仿宋" w:eastAsia="仿宋" w:hAnsi="仿宋"/>
                <w:szCs w:val="21"/>
              </w:rPr>
            </w:pPr>
          </w:p>
        </w:tc>
        <w:tc>
          <w:tcPr>
            <w:tcW w:w="1790" w:type="pct"/>
            <w:vAlign w:val="center"/>
          </w:tcPr>
          <w:p w14:paraId="16891477" w14:textId="77777777" w:rsidR="005E5D9B" w:rsidRDefault="00000000">
            <w:pPr>
              <w:jc w:val="left"/>
              <w:rPr>
                <w:rFonts w:ascii="仿宋" w:eastAsia="仿宋" w:hAnsi="仿宋"/>
                <w:szCs w:val="21"/>
              </w:rPr>
            </w:pPr>
            <w:r>
              <w:rPr>
                <w:rFonts w:ascii="仿宋" w:eastAsia="仿宋" w:hAnsi="仿宋" w:hint="eastAsia"/>
                <w:szCs w:val="21"/>
              </w:rPr>
              <w:t>150mm 20支/包（普通头）</w:t>
            </w:r>
          </w:p>
        </w:tc>
        <w:tc>
          <w:tcPr>
            <w:tcW w:w="386" w:type="pct"/>
            <w:vAlign w:val="center"/>
          </w:tcPr>
          <w:p w14:paraId="23E2D506" w14:textId="77777777" w:rsidR="005E5D9B" w:rsidRDefault="00000000">
            <w:pPr>
              <w:jc w:val="center"/>
              <w:rPr>
                <w:rFonts w:ascii="仿宋" w:eastAsia="仿宋" w:hAnsi="仿宋"/>
                <w:szCs w:val="21"/>
              </w:rPr>
            </w:pPr>
            <w:r>
              <w:rPr>
                <w:rFonts w:ascii="仿宋" w:eastAsia="仿宋" w:hAnsi="仿宋" w:hint="eastAsia"/>
                <w:szCs w:val="21"/>
              </w:rPr>
              <w:t>包</w:t>
            </w:r>
          </w:p>
        </w:tc>
        <w:tc>
          <w:tcPr>
            <w:tcW w:w="619" w:type="pct"/>
            <w:vAlign w:val="center"/>
          </w:tcPr>
          <w:p w14:paraId="50131F12" w14:textId="77777777" w:rsidR="005E5D9B" w:rsidRDefault="00000000">
            <w:pPr>
              <w:jc w:val="center"/>
              <w:rPr>
                <w:rFonts w:ascii="仿宋" w:eastAsia="仿宋" w:hAnsi="仿宋"/>
                <w:szCs w:val="21"/>
              </w:rPr>
            </w:pPr>
            <w:r>
              <w:rPr>
                <w:rFonts w:ascii="仿宋" w:eastAsia="仿宋" w:hAnsi="仿宋" w:hint="eastAsia"/>
                <w:szCs w:val="21"/>
              </w:rPr>
              <w:t>0.48</w:t>
            </w:r>
          </w:p>
        </w:tc>
        <w:tc>
          <w:tcPr>
            <w:tcW w:w="621" w:type="pct"/>
            <w:vAlign w:val="center"/>
          </w:tcPr>
          <w:p w14:paraId="089BD1DB" w14:textId="77777777" w:rsidR="005E5D9B" w:rsidRDefault="00000000">
            <w:pPr>
              <w:jc w:val="center"/>
              <w:rPr>
                <w:rFonts w:ascii="仿宋" w:eastAsia="仿宋" w:hAnsi="仿宋"/>
                <w:szCs w:val="21"/>
              </w:rPr>
            </w:pPr>
            <w:r>
              <w:rPr>
                <w:rFonts w:ascii="仿宋" w:eastAsia="仿宋" w:hAnsi="仿宋" w:hint="eastAsia"/>
                <w:szCs w:val="21"/>
              </w:rPr>
              <w:t>3660</w:t>
            </w:r>
          </w:p>
        </w:tc>
        <w:tc>
          <w:tcPr>
            <w:tcW w:w="748" w:type="pct"/>
            <w:vAlign w:val="center"/>
          </w:tcPr>
          <w:p w14:paraId="5CCE69A4" w14:textId="77777777" w:rsidR="005E5D9B" w:rsidRDefault="00000000">
            <w:pPr>
              <w:jc w:val="center"/>
              <w:rPr>
                <w:rFonts w:ascii="仿宋" w:eastAsia="仿宋" w:hAnsi="仿宋"/>
                <w:szCs w:val="21"/>
              </w:rPr>
            </w:pPr>
            <w:r>
              <w:rPr>
                <w:rFonts w:ascii="仿宋" w:eastAsia="仿宋" w:hAnsi="仿宋" w:hint="eastAsia"/>
                <w:szCs w:val="21"/>
              </w:rPr>
              <w:t>1756.8</w:t>
            </w:r>
          </w:p>
        </w:tc>
      </w:tr>
      <w:tr w:rsidR="005E5D9B" w14:paraId="283C79C3" w14:textId="77777777">
        <w:trPr>
          <w:trHeight w:val="284"/>
          <w:jc w:val="center"/>
        </w:trPr>
        <w:tc>
          <w:tcPr>
            <w:tcW w:w="379" w:type="pct"/>
            <w:vMerge/>
            <w:vAlign w:val="center"/>
          </w:tcPr>
          <w:p w14:paraId="21056730" w14:textId="77777777" w:rsidR="005E5D9B" w:rsidRDefault="005E5D9B">
            <w:pPr>
              <w:jc w:val="center"/>
              <w:rPr>
                <w:rFonts w:ascii="仿宋" w:eastAsia="仿宋" w:hAnsi="仿宋" w:cs="Arial"/>
                <w:color w:val="000000"/>
                <w:szCs w:val="21"/>
              </w:rPr>
            </w:pPr>
          </w:p>
        </w:tc>
        <w:tc>
          <w:tcPr>
            <w:tcW w:w="455" w:type="pct"/>
            <w:vMerge/>
            <w:vAlign w:val="center"/>
          </w:tcPr>
          <w:p w14:paraId="67546724" w14:textId="77777777" w:rsidR="005E5D9B" w:rsidRDefault="005E5D9B">
            <w:pPr>
              <w:jc w:val="left"/>
              <w:rPr>
                <w:rFonts w:ascii="仿宋" w:eastAsia="仿宋" w:hAnsi="仿宋"/>
                <w:szCs w:val="21"/>
              </w:rPr>
            </w:pPr>
          </w:p>
        </w:tc>
        <w:tc>
          <w:tcPr>
            <w:tcW w:w="1790" w:type="pct"/>
            <w:vAlign w:val="center"/>
          </w:tcPr>
          <w:p w14:paraId="2C05AD97" w14:textId="77777777" w:rsidR="005E5D9B" w:rsidRDefault="00000000">
            <w:pPr>
              <w:jc w:val="left"/>
              <w:rPr>
                <w:rFonts w:ascii="仿宋" w:eastAsia="仿宋" w:hAnsi="仿宋" w:cs="Tahoma"/>
                <w:szCs w:val="21"/>
              </w:rPr>
            </w:pPr>
            <w:r>
              <w:rPr>
                <w:rFonts w:ascii="仿宋" w:eastAsia="仿宋" w:hAnsi="仿宋" w:hint="eastAsia"/>
                <w:szCs w:val="21"/>
              </w:rPr>
              <w:t>150mm 2支/包（妇科冲洗）</w:t>
            </w:r>
          </w:p>
        </w:tc>
        <w:tc>
          <w:tcPr>
            <w:tcW w:w="386" w:type="pct"/>
            <w:vAlign w:val="center"/>
          </w:tcPr>
          <w:p w14:paraId="70E147B4" w14:textId="77777777" w:rsidR="005E5D9B" w:rsidRDefault="00000000">
            <w:pPr>
              <w:jc w:val="center"/>
              <w:rPr>
                <w:rFonts w:ascii="仿宋" w:eastAsia="仿宋" w:hAnsi="仿宋" w:cs="Tahoma"/>
                <w:szCs w:val="21"/>
              </w:rPr>
            </w:pPr>
            <w:r>
              <w:rPr>
                <w:rFonts w:ascii="仿宋" w:eastAsia="仿宋" w:hAnsi="仿宋" w:hint="eastAsia"/>
                <w:szCs w:val="21"/>
              </w:rPr>
              <w:t>包</w:t>
            </w:r>
          </w:p>
        </w:tc>
        <w:tc>
          <w:tcPr>
            <w:tcW w:w="619" w:type="pct"/>
            <w:vAlign w:val="center"/>
          </w:tcPr>
          <w:p w14:paraId="0D88BA08" w14:textId="77777777" w:rsidR="005E5D9B" w:rsidRDefault="00000000">
            <w:pPr>
              <w:jc w:val="center"/>
              <w:rPr>
                <w:rFonts w:ascii="仿宋" w:eastAsia="仿宋" w:hAnsi="仿宋" w:cs="Tahoma"/>
                <w:szCs w:val="21"/>
              </w:rPr>
            </w:pPr>
            <w:r>
              <w:rPr>
                <w:rFonts w:ascii="仿宋" w:eastAsia="仿宋" w:hAnsi="仿宋" w:hint="eastAsia"/>
                <w:szCs w:val="21"/>
              </w:rPr>
              <w:t>0.4</w:t>
            </w:r>
          </w:p>
        </w:tc>
        <w:tc>
          <w:tcPr>
            <w:tcW w:w="621" w:type="pct"/>
            <w:vAlign w:val="center"/>
          </w:tcPr>
          <w:p w14:paraId="51557F46" w14:textId="77777777" w:rsidR="005E5D9B" w:rsidRDefault="00000000">
            <w:pPr>
              <w:jc w:val="center"/>
              <w:rPr>
                <w:rFonts w:ascii="仿宋" w:eastAsia="仿宋" w:hAnsi="仿宋" w:cs="宋体"/>
                <w:kern w:val="0"/>
                <w:szCs w:val="21"/>
                <w:lang w:bidi="ar"/>
              </w:rPr>
            </w:pPr>
            <w:r>
              <w:rPr>
                <w:rFonts w:ascii="仿宋" w:eastAsia="仿宋" w:hAnsi="仿宋" w:hint="eastAsia"/>
                <w:szCs w:val="21"/>
              </w:rPr>
              <w:t>229800</w:t>
            </w:r>
          </w:p>
        </w:tc>
        <w:tc>
          <w:tcPr>
            <w:tcW w:w="748" w:type="pct"/>
            <w:vAlign w:val="center"/>
          </w:tcPr>
          <w:p w14:paraId="58008D60" w14:textId="77777777" w:rsidR="005E5D9B" w:rsidRDefault="00000000">
            <w:pPr>
              <w:jc w:val="center"/>
              <w:rPr>
                <w:rFonts w:ascii="仿宋" w:eastAsia="仿宋" w:hAnsi="仿宋" w:cs="宋体"/>
                <w:kern w:val="0"/>
                <w:szCs w:val="21"/>
                <w:lang w:bidi="ar"/>
              </w:rPr>
            </w:pPr>
            <w:r>
              <w:rPr>
                <w:rFonts w:ascii="仿宋" w:eastAsia="仿宋" w:hAnsi="仿宋" w:hint="eastAsia"/>
                <w:szCs w:val="21"/>
              </w:rPr>
              <w:t>91920</w:t>
            </w:r>
          </w:p>
        </w:tc>
      </w:tr>
      <w:tr w:rsidR="005E5D9B" w14:paraId="789AAD98" w14:textId="77777777">
        <w:trPr>
          <w:trHeight w:val="284"/>
          <w:jc w:val="center"/>
        </w:trPr>
        <w:tc>
          <w:tcPr>
            <w:tcW w:w="379" w:type="pct"/>
            <w:vMerge/>
            <w:vAlign w:val="center"/>
          </w:tcPr>
          <w:p w14:paraId="3317F82B" w14:textId="77777777" w:rsidR="005E5D9B" w:rsidRDefault="005E5D9B">
            <w:pPr>
              <w:jc w:val="center"/>
              <w:rPr>
                <w:rFonts w:ascii="仿宋" w:eastAsia="仿宋" w:hAnsi="仿宋" w:cs="Arial"/>
                <w:color w:val="000000"/>
                <w:szCs w:val="21"/>
              </w:rPr>
            </w:pPr>
          </w:p>
        </w:tc>
        <w:tc>
          <w:tcPr>
            <w:tcW w:w="455" w:type="pct"/>
            <w:vMerge/>
            <w:vAlign w:val="center"/>
          </w:tcPr>
          <w:p w14:paraId="39986AA7" w14:textId="77777777" w:rsidR="005E5D9B" w:rsidRDefault="005E5D9B">
            <w:pPr>
              <w:jc w:val="left"/>
              <w:rPr>
                <w:rFonts w:ascii="仿宋" w:eastAsia="仿宋" w:hAnsi="仿宋" w:cs="Arial"/>
                <w:szCs w:val="21"/>
              </w:rPr>
            </w:pPr>
          </w:p>
        </w:tc>
        <w:tc>
          <w:tcPr>
            <w:tcW w:w="1790" w:type="pct"/>
            <w:vAlign w:val="center"/>
          </w:tcPr>
          <w:p w14:paraId="27406B20" w14:textId="77777777" w:rsidR="005E5D9B" w:rsidRDefault="00000000">
            <w:pPr>
              <w:jc w:val="left"/>
              <w:rPr>
                <w:rFonts w:ascii="仿宋" w:eastAsia="仿宋" w:hAnsi="仿宋" w:cs="Arial"/>
                <w:szCs w:val="21"/>
              </w:rPr>
            </w:pPr>
            <w:r>
              <w:rPr>
                <w:rFonts w:ascii="仿宋" w:eastAsia="仿宋" w:hAnsi="仿宋" w:hint="eastAsia"/>
                <w:szCs w:val="21"/>
              </w:rPr>
              <w:t>150mm 50支/包（五官科专用）</w:t>
            </w:r>
          </w:p>
        </w:tc>
        <w:tc>
          <w:tcPr>
            <w:tcW w:w="386" w:type="pct"/>
            <w:vAlign w:val="center"/>
          </w:tcPr>
          <w:p w14:paraId="6D5A7806" w14:textId="77777777" w:rsidR="005E5D9B" w:rsidRDefault="00000000">
            <w:pPr>
              <w:jc w:val="center"/>
              <w:rPr>
                <w:rFonts w:ascii="仿宋" w:eastAsia="仿宋" w:hAnsi="仿宋" w:cs="Arial"/>
                <w:szCs w:val="21"/>
              </w:rPr>
            </w:pPr>
            <w:r>
              <w:rPr>
                <w:rFonts w:ascii="仿宋" w:eastAsia="仿宋" w:hAnsi="仿宋" w:hint="eastAsia"/>
                <w:szCs w:val="21"/>
              </w:rPr>
              <w:t>包</w:t>
            </w:r>
          </w:p>
        </w:tc>
        <w:tc>
          <w:tcPr>
            <w:tcW w:w="619" w:type="pct"/>
            <w:vAlign w:val="center"/>
          </w:tcPr>
          <w:p w14:paraId="42BB705F" w14:textId="77777777" w:rsidR="005E5D9B" w:rsidRDefault="00000000">
            <w:pPr>
              <w:jc w:val="center"/>
              <w:rPr>
                <w:rFonts w:ascii="仿宋" w:eastAsia="仿宋" w:hAnsi="仿宋" w:cs="Arial"/>
                <w:szCs w:val="21"/>
              </w:rPr>
            </w:pPr>
            <w:r>
              <w:rPr>
                <w:rFonts w:ascii="仿宋" w:eastAsia="仿宋" w:hAnsi="仿宋" w:hint="eastAsia"/>
                <w:szCs w:val="21"/>
              </w:rPr>
              <w:t>1.56</w:t>
            </w:r>
          </w:p>
        </w:tc>
        <w:tc>
          <w:tcPr>
            <w:tcW w:w="621" w:type="pct"/>
            <w:vAlign w:val="center"/>
          </w:tcPr>
          <w:p w14:paraId="2BD2BF75" w14:textId="77777777" w:rsidR="005E5D9B" w:rsidRDefault="00000000">
            <w:pPr>
              <w:jc w:val="center"/>
              <w:rPr>
                <w:rFonts w:ascii="仿宋" w:eastAsia="仿宋" w:hAnsi="仿宋" w:cs="宋体"/>
                <w:kern w:val="0"/>
                <w:szCs w:val="21"/>
                <w:lang w:bidi="ar"/>
              </w:rPr>
            </w:pPr>
            <w:r>
              <w:rPr>
                <w:rFonts w:ascii="仿宋" w:eastAsia="仿宋" w:hAnsi="仿宋" w:hint="eastAsia"/>
                <w:szCs w:val="21"/>
              </w:rPr>
              <w:t>9952</w:t>
            </w:r>
          </w:p>
        </w:tc>
        <w:tc>
          <w:tcPr>
            <w:tcW w:w="748" w:type="pct"/>
            <w:vAlign w:val="center"/>
          </w:tcPr>
          <w:p w14:paraId="4F07C844" w14:textId="77777777" w:rsidR="005E5D9B" w:rsidRDefault="00000000">
            <w:pPr>
              <w:jc w:val="center"/>
              <w:rPr>
                <w:rFonts w:ascii="仿宋" w:eastAsia="仿宋" w:hAnsi="仿宋" w:cs="宋体"/>
                <w:kern w:val="0"/>
                <w:szCs w:val="21"/>
                <w:lang w:bidi="ar"/>
              </w:rPr>
            </w:pPr>
            <w:r>
              <w:rPr>
                <w:rFonts w:ascii="仿宋" w:eastAsia="仿宋" w:hAnsi="仿宋" w:hint="eastAsia"/>
                <w:szCs w:val="21"/>
              </w:rPr>
              <w:t>15525.12</w:t>
            </w:r>
          </w:p>
        </w:tc>
      </w:tr>
      <w:tr w:rsidR="005E5D9B" w14:paraId="6D5A1755" w14:textId="77777777">
        <w:trPr>
          <w:trHeight w:val="284"/>
          <w:jc w:val="center"/>
        </w:trPr>
        <w:tc>
          <w:tcPr>
            <w:tcW w:w="379" w:type="pct"/>
            <w:vAlign w:val="center"/>
          </w:tcPr>
          <w:p w14:paraId="610298B4" w14:textId="77777777" w:rsidR="005E5D9B" w:rsidRDefault="00000000">
            <w:pPr>
              <w:jc w:val="center"/>
              <w:rPr>
                <w:rFonts w:ascii="仿宋" w:eastAsia="仿宋" w:hAnsi="仿宋" w:cs="Arial"/>
                <w:color w:val="000000"/>
                <w:szCs w:val="21"/>
              </w:rPr>
            </w:pPr>
            <w:r>
              <w:rPr>
                <w:rFonts w:ascii="仿宋" w:eastAsia="仿宋" w:hAnsi="仿宋" w:hint="eastAsia"/>
                <w:color w:val="000000"/>
                <w:szCs w:val="21"/>
              </w:rPr>
              <w:t>2</w:t>
            </w:r>
          </w:p>
        </w:tc>
        <w:tc>
          <w:tcPr>
            <w:tcW w:w="455" w:type="pct"/>
            <w:vAlign w:val="center"/>
          </w:tcPr>
          <w:p w14:paraId="3BA90E3A" w14:textId="77777777" w:rsidR="005E5D9B" w:rsidRDefault="00000000">
            <w:pPr>
              <w:jc w:val="left"/>
              <w:rPr>
                <w:rFonts w:ascii="仿宋" w:eastAsia="仿宋" w:hAnsi="仿宋" w:cs="Arial"/>
                <w:color w:val="000000"/>
                <w:szCs w:val="21"/>
              </w:rPr>
            </w:pPr>
            <w:r>
              <w:rPr>
                <w:rFonts w:ascii="仿宋" w:eastAsia="仿宋" w:hAnsi="仿宋" w:hint="eastAsia"/>
                <w:color w:val="000000"/>
                <w:szCs w:val="21"/>
              </w:rPr>
              <w:t>一次性使用无菌换药包</w:t>
            </w:r>
          </w:p>
        </w:tc>
        <w:tc>
          <w:tcPr>
            <w:tcW w:w="1790" w:type="pct"/>
            <w:vAlign w:val="center"/>
          </w:tcPr>
          <w:p w14:paraId="5F93A2EE" w14:textId="77777777" w:rsidR="005E5D9B" w:rsidRDefault="00000000">
            <w:pPr>
              <w:jc w:val="left"/>
              <w:rPr>
                <w:rFonts w:ascii="仿宋" w:eastAsia="仿宋" w:hAnsi="仿宋" w:cs="Arial"/>
                <w:color w:val="000000"/>
                <w:szCs w:val="21"/>
              </w:rPr>
            </w:pPr>
            <w:r>
              <w:rPr>
                <w:rFonts w:ascii="仿宋" w:eastAsia="仿宋" w:hAnsi="仿宋" w:hint="eastAsia"/>
                <w:color w:val="000000"/>
                <w:szCs w:val="21"/>
              </w:rPr>
              <w:t>包内配置要求：手术垫单1片（33cm*45cm左右,折叠尺寸8.5cm*11.5cm左右），医用纱布片6片（7.5cm*7.5cm-8P，不折边），直头铁镊子1把（13.4cm左右），弯头铁镊子1把（14.5cm左右），脱脂棉球6颗（0.5g/颗），</w:t>
            </w:r>
            <w:proofErr w:type="gramStart"/>
            <w:r>
              <w:rPr>
                <w:rFonts w:ascii="仿宋" w:eastAsia="仿宋" w:hAnsi="仿宋" w:hint="eastAsia"/>
                <w:color w:val="000000"/>
                <w:szCs w:val="21"/>
              </w:rPr>
              <w:t>透明弯盘1个</w:t>
            </w:r>
            <w:proofErr w:type="gramEnd"/>
            <w:r>
              <w:rPr>
                <w:rFonts w:ascii="仿宋" w:eastAsia="仿宋" w:hAnsi="仿宋" w:hint="eastAsia"/>
                <w:color w:val="000000"/>
                <w:szCs w:val="21"/>
              </w:rPr>
              <w:t>（腰型），碘伏棉球1袋（0.4g/颗，5颗/袋）</w:t>
            </w:r>
          </w:p>
        </w:tc>
        <w:tc>
          <w:tcPr>
            <w:tcW w:w="386" w:type="pct"/>
            <w:vAlign w:val="center"/>
          </w:tcPr>
          <w:p w14:paraId="3DDE78D3" w14:textId="77777777" w:rsidR="005E5D9B" w:rsidRDefault="00000000">
            <w:pPr>
              <w:jc w:val="center"/>
              <w:rPr>
                <w:rFonts w:ascii="仿宋" w:eastAsia="仿宋" w:hAnsi="仿宋" w:cs="Arial"/>
                <w:color w:val="000000"/>
                <w:szCs w:val="21"/>
              </w:rPr>
            </w:pPr>
            <w:r>
              <w:rPr>
                <w:rFonts w:ascii="仿宋" w:eastAsia="仿宋" w:hAnsi="仿宋" w:hint="eastAsia"/>
                <w:color w:val="000000"/>
                <w:szCs w:val="21"/>
              </w:rPr>
              <w:t>只</w:t>
            </w:r>
          </w:p>
        </w:tc>
        <w:tc>
          <w:tcPr>
            <w:tcW w:w="619" w:type="pct"/>
            <w:vAlign w:val="center"/>
          </w:tcPr>
          <w:p w14:paraId="1ACE13DE" w14:textId="77777777" w:rsidR="005E5D9B" w:rsidRDefault="00000000">
            <w:pPr>
              <w:jc w:val="center"/>
              <w:rPr>
                <w:rFonts w:ascii="仿宋" w:eastAsia="仿宋" w:hAnsi="仿宋" w:cs="Arial"/>
                <w:color w:val="000000"/>
                <w:szCs w:val="21"/>
              </w:rPr>
            </w:pPr>
            <w:r>
              <w:rPr>
                <w:rFonts w:ascii="仿宋" w:eastAsia="仿宋" w:hAnsi="仿宋" w:hint="eastAsia"/>
                <w:color w:val="000000"/>
                <w:szCs w:val="21"/>
              </w:rPr>
              <w:t>2.6</w:t>
            </w:r>
          </w:p>
        </w:tc>
        <w:tc>
          <w:tcPr>
            <w:tcW w:w="621" w:type="pct"/>
            <w:vAlign w:val="center"/>
          </w:tcPr>
          <w:p w14:paraId="6EDCDDA0" w14:textId="77777777" w:rsidR="005E5D9B"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273460</w:t>
            </w:r>
          </w:p>
        </w:tc>
        <w:tc>
          <w:tcPr>
            <w:tcW w:w="748" w:type="pct"/>
            <w:vAlign w:val="center"/>
          </w:tcPr>
          <w:p w14:paraId="2A2F22E3" w14:textId="77777777" w:rsidR="005E5D9B" w:rsidRDefault="00000000">
            <w:pPr>
              <w:jc w:val="center"/>
              <w:rPr>
                <w:rFonts w:ascii="仿宋" w:eastAsia="仿宋" w:hAnsi="仿宋" w:cs="宋体"/>
                <w:color w:val="000000"/>
                <w:kern w:val="0"/>
                <w:szCs w:val="21"/>
                <w:lang w:bidi="ar"/>
              </w:rPr>
            </w:pPr>
            <w:r>
              <w:rPr>
                <w:rFonts w:ascii="仿宋" w:eastAsia="仿宋" w:hAnsi="仿宋" w:hint="eastAsia"/>
                <w:color w:val="000000"/>
                <w:szCs w:val="21"/>
              </w:rPr>
              <w:t>710996</w:t>
            </w:r>
          </w:p>
        </w:tc>
      </w:tr>
    </w:tbl>
    <w:p w14:paraId="343E12EA" w14:textId="77777777" w:rsidR="005E5D9B" w:rsidRDefault="005E5D9B">
      <w:pPr>
        <w:spacing w:line="360" w:lineRule="auto"/>
        <w:jc w:val="left"/>
        <w:rPr>
          <w:rFonts w:ascii="仿宋" w:eastAsia="仿宋" w:hAnsi="仿宋" w:cs="仿宋"/>
          <w:b/>
          <w:bCs/>
          <w:sz w:val="24"/>
          <w:szCs w:val="24"/>
        </w:rPr>
      </w:pPr>
    </w:p>
    <w:tbl>
      <w:tblPr>
        <w:tblStyle w:val="af2"/>
        <w:tblW w:w="5000" w:type="pct"/>
        <w:jc w:val="center"/>
        <w:tblLook w:val="04A0" w:firstRow="1" w:lastRow="0" w:firstColumn="1" w:lastColumn="0" w:noHBand="0" w:noVBand="1"/>
      </w:tblPr>
      <w:tblGrid>
        <w:gridCol w:w="1056"/>
        <w:gridCol w:w="1772"/>
        <w:gridCol w:w="1703"/>
        <w:gridCol w:w="710"/>
        <w:gridCol w:w="1275"/>
        <w:gridCol w:w="1275"/>
        <w:gridCol w:w="1384"/>
      </w:tblGrid>
      <w:tr w:rsidR="005E5D9B" w14:paraId="1CCC0B6E" w14:textId="77777777">
        <w:trPr>
          <w:trHeight w:val="284"/>
          <w:jc w:val="center"/>
        </w:trPr>
        <w:tc>
          <w:tcPr>
            <w:tcW w:w="575" w:type="pct"/>
            <w:vAlign w:val="center"/>
          </w:tcPr>
          <w:p w14:paraId="4C685860" w14:textId="77777777" w:rsidR="005E5D9B" w:rsidRDefault="00000000">
            <w:pPr>
              <w:jc w:val="center"/>
              <w:rPr>
                <w:rFonts w:ascii="仿宋" w:eastAsia="仿宋" w:hAnsi="仿宋" w:cs="Arial"/>
                <w:szCs w:val="21"/>
              </w:rPr>
            </w:pPr>
            <w:r>
              <w:rPr>
                <w:rFonts w:ascii="仿宋" w:eastAsia="仿宋" w:hAnsi="仿宋" w:cs="Arial" w:hint="eastAsia"/>
                <w:szCs w:val="21"/>
              </w:rPr>
              <w:t>标段</w:t>
            </w:r>
          </w:p>
        </w:tc>
        <w:tc>
          <w:tcPr>
            <w:tcW w:w="966" w:type="pct"/>
            <w:vAlign w:val="center"/>
          </w:tcPr>
          <w:p w14:paraId="5A132BA5" w14:textId="77777777" w:rsidR="005E5D9B" w:rsidRDefault="00000000">
            <w:pPr>
              <w:jc w:val="center"/>
              <w:rPr>
                <w:rFonts w:ascii="仿宋" w:eastAsia="仿宋" w:hAnsi="仿宋" w:cs="Arial"/>
                <w:szCs w:val="21"/>
              </w:rPr>
            </w:pPr>
            <w:r>
              <w:rPr>
                <w:rFonts w:ascii="仿宋" w:eastAsia="仿宋" w:hAnsi="仿宋" w:cs="Arial" w:hint="eastAsia"/>
                <w:szCs w:val="21"/>
              </w:rPr>
              <w:t>产品名称</w:t>
            </w:r>
          </w:p>
        </w:tc>
        <w:tc>
          <w:tcPr>
            <w:tcW w:w="928" w:type="pct"/>
            <w:vAlign w:val="center"/>
          </w:tcPr>
          <w:p w14:paraId="2C7E51CD" w14:textId="77777777" w:rsidR="005E5D9B" w:rsidRDefault="00000000">
            <w:pPr>
              <w:jc w:val="center"/>
              <w:rPr>
                <w:rFonts w:ascii="仿宋" w:eastAsia="仿宋" w:hAnsi="仿宋" w:cs="Arial"/>
                <w:szCs w:val="21"/>
              </w:rPr>
            </w:pPr>
            <w:r>
              <w:rPr>
                <w:rFonts w:ascii="仿宋" w:eastAsia="仿宋" w:hAnsi="仿宋" w:cs="Arial" w:hint="eastAsia"/>
                <w:szCs w:val="21"/>
              </w:rPr>
              <w:t>规格</w:t>
            </w:r>
          </w:p>
        </w:tc>
        <w:tc>
          <w:tcPr>
            <w:tcW w:w="387" w:type="pct"/>
            <w:vAlign w:val="center"/>
          </w:tcPr>
          <w:p w14:paraId="0514FECB" w14:textId="77777777" w:rsidR="005E5D9B" w:rsidRDefault="00000000">
            <w:pPr>
              <w:jc w:val="center"/>
              <w:rPr>
                <w:rFonts w:ascii="仿宋" w:eastAsia="仿宋" w:hAnsi="仿宋" w:cs="仿宋"/>
                <w:szCs w:val="21"/>
              </w:rPr>
            </w:pPr>
            <w:r>
              <w:rPr>
                <w:rFonts w:ascii="仿宋" w:eastAsia="仿宋" w:hAnsi="仿宋" w:cs="Arial" w:hint="eastAsia"/>
                <w:szCs w:val="21"/>
              </w:rPr>
              <w:t>单位</w:t>
            </w:r>
          </w:p>
        </w:tc>
        <w:tc>
          <w:tcPr>
            <w:tcW w:w="695" w:type="pct"/>
            <w:vAlign w:val="center"/>
          </w:tcPr>
          <w:p w14:paraId="117F52A5" w14:textId="77777777" w:rsidR="005E5D9B" w:rsidRDefault="00000000">
            <w:pPr>
              <w:jc w:val="center"/>
              <w:rPr>
                <w:rFonts w:ascii="仿宋" w:eastAsia="仿宋" w:hAnsi="仿宋" w:cs="仿宋"/>
                <w:szCs w:val="21"/>
              </w:rPr>
            </w:pPr>
            <w:r>
              <w:rPr>
                <w:rFonts w:ascii="仿宋" w:eastAsia="仿宋" w:hAnsi="仿宋" w:cs="仿宋" w:hint="eastAsia"/>
                <w:szCs w:val="21"/>
              </w:rPr>
              <w:t>上限单价（元）</w:t>
            </w:r>
          </w:p>
        </w:tc>
        <w:tc>
          <w:tcPr>
            <w:tcW w:w="695" w:type="pct"/>
            <w:vAlign w:val="center"/>
          </w:tcPr>
          <w:p w14:paraId="5C922D73" w14:textId="77777777" w:rsidR="005E5D9B"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4" w:type="pct"/>
            <w:vAlign w:val="center"/>
          </w:tcPr>
          <w:p w14:paraId="6EE686BE" w14:textId="77777777" w:rsidR="005E5D9B"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5E5D9B" w14:paraId="261158E9" w14:textId="77777777">
        <w:trPr>
          <w:trHeight w:val="284"/>
          <w:jc w:val="center"/>
        </w:trPr>
        <w:tc>
          <w:tcPr>
            <w:tcW w:w="575" w:type="pct"/>
            <w:vMerge w:val="restart"/>
            <w:vAlign w:val="center"/>
          </w:tcPr>
          <w:p w14:paraId="5ADF3DB9" w14:textId="77777777" w:rsidR="005E5D9B" w:rsidRDefault="00000000">
            <w:pPr>
              <w:jc w:val="center"/>
              <w:rPr>
                <w:rFonts w:ascii="仿宋" w:eastAsia="仿宋" w:hAnsi="仿宋" w:cs="Arial"/>
                <w:color w:val="000000"/>
                <w:szCs w:val="21"/>
              </w:rPr>
            </w:pPr>
            <w:r>
              <w:rPr>
                <w:rFonts w:ascii="仿宋" w:eastAsia="仿宋" w:hAnsi="仿宋" w:hint="eastAsia"/>
                <w:szCs w:val="21"/>
              </w:rPr>
              <w:t>3.医用酒精棉球（签）、复合碘棉签类</w:t>
            </w:r>
          </w:p>
        </w:tc>
        <w:tc>
          <w:tcPr>
            <w:tcW w:w="966" w:type="pct"/>
            <w:vAlign w:val="bottom"/>
          </w:tcPr>
          <w:p w14:paraId="414FB5FA" w14:textId="77777777" w:rsidR="005E5D9B" w:rsidRDefault="00000000">
            <w:pPr>
              <w:jc w:val="left"/>
              <w:rPr>
                <w:rFonts w:ascii="仿宋" w:eastAsia="仿宋" w:hAnsi="仿宋"/>
                <w:szCs w:val="21"/>
              </w:rPr>
            </w:pPr>
            <w:r>
              <w:rPr>
                <w:rFonts w:ascii="仿宋" w:eastAsia="仿宋" w:hAnsi="仿宋" w:hint="eastAsia"/>
                <w:color w:val="000000"/>
                <w:szCs w:val="21"/>
              </w:rPr>
              <w:t>碘伏棉签</w:t>
            </w:r>
          </w:p>
        </w:tc>
        <w:tc>
          <w:tcPr>
            <w:tcW w:w="928" w:type="pct"/>
            <w:vAlign w:val="bottom"/>
          </w:tcPr>
          <w:p w14:paraId="2A051482" w14:textId="77777777" w:rsidR="005E5D9B" w:rsidRDefault="00000000">
            <w:pPr>
              <w:jc w:val="left"/>
              <w:rPr>
                <w:rFonts w:ascii="仿宋" w:eastAsia="仿宋" w:hAnsi="仿宋" w:cs="宋体"/>
                <w:kern w:val="0"/>
                <w:szCs w:val="21"/>
                <w:lang w:bidi="ar"/>
              </w:rPr>
            </w:pPr>
            <w:r>
              <w:rPr>
                <w:rFonts w:ascii="仿宋" w:eastAsia="仿宋" w:hAnsi="仿宋" w:hint="eastAsia"/>
                <w:szCs w:val="21"/>
              </w:rPr>
              <w:t>50支/瓶</w:t>
            </w:r>
          </w:p>
        </w:tc>
        <w:tc>
          <w:tcPr>
            <w:tcW w:w="387" w:type="pct"/>
            <w:vAlign w:val="bottom"/>
          </w:tcPr>
          <w:p w14:paraId="1FF08D27" w14:textId="77777777" w:rsidR="005E5D9B" w:rsidRDefault="00000000">
            <w:pPr>
              <w:jc w:val="center"/>
              <w:rPr>
                <w:rFonts w:ascii="仿宋" w:eastAsia="仿宋" w:hAnsi="仿宋" w:cs="仿宋"/>
                <w:szCs w:val="21"/>
              </w:rPr>
            </w:pPr>
            <w:r>
              <w:rPr>
                <w:rFonts w:ascii="仿宋" w:eastAsia="仿宋" w:hAnsi="仿宋" w:hint="eastAsia"/>
                <w:color w:val="000000"/>
                <w:szCs w:val="21"/>
              </w:rPr>
              <w:t>瓶</w:t>
            </w:r>
          </w:p>
        </w:tc>
        <w:tc>
          <w:tcPr>
            <w:tcW w:w="695" w:type="pct"/>
            <w:vAlign w:val="bottom"/>
          </w:tcPr>
          <w:p w14:paraId="6A63E768" w14:textId="77777777" w:rsidR="005E5D9B" w:rsidRDefault="00000000">
            <w:pPr>
              <w:jc w:val="center"/>
              <w:rPr>
                <w:rFonts w:ascii="仿宋" w:eastAsia="仿宋" w:hAnsi="仿宋" w:cs="仿宋"/>
                <w:szCs w:val="21"/>
              </w:rPr>
            </w:pPr>
            <w:r>
              <w:rPr>
                <w:rFonts w:ascii="仿宋" w:eastAsia="仿宋" w:hAnsi="仿宋" w:hint="eastAsia"/>
                <w:color w:val="000000"/>
                <w:szCs w:val="21"/>
              </w:rPr>
              <w:t>1.4</w:t>
            </w:r>
          </w:p>
        </w:tc>
        <w:tc>
          <w:tcPr>
            <w:tcW w:w="695" w:type="pct"/>
            <w:vAlign w:val="bottom"/>
          </w:tcPr>
          <w:p w14:paraId="15B1839C" w14:textId="77777777" w:rsidR="005E5D9B" w:rsidRDefault="00000000">
            <w:pPr>
              <w:jc w:val="center"/>
              <w:rPr>
                <w:rFonts w:ascii="仿宋" w:eastAsia="仿宋" w:hAnsi="仿宋" w:cs="仿宋"/>
                <w:szCs w:val="21"/>
              </w:rPr>
            </w:pPr>
            <w:r>
              <w:rPr>
                <w:rFonts w:ascii="仿宋" w:eastAsia="仿宋" w:hAnsi="仿宋" w:hint="eastAsia"/>
                <w:color w:val="000000"/>
                <w:szCs w:val="21"/>
              </w:rPr>
              <w:t>21000</w:t>
            </w:r>
          </w:p>
        </w:tc>
        <w:tc>
          <w:tcPr>
            <w:tcW w:w="754" w:type="pct"/>
            <w:vAlign w:val="bottom"/>
          </w:tcPr>
          <w:p w14:paraId="5612B0B1" w14:textId="77777777" w:rsidR="005E5D9B" w:rsidRDefault="00000000">
            <w:pPr>
              <w:jc w:val="center"/>
              <w:rPr>
                <w:rFonts w:ascii="仿宋" w:eastAsia="仿宋" w:hAnsi="仿宋"/>
                <w:szCs w:val="21"/>
              </w:rPr>
            </w:pPr>
            <w:r>
              <w:rPr>
                <w:rFonts w:ascii="仿宋" w:eastAsia="仿宋" w:hAnsi="仿宋" w:hint="eastAsia"/>
                <w:color w:val="000000"/>
                <w:szCs w:val="21"/>
              </w:rPr>
              <w:t>29400</w:t>
            </w:r>
          </w:p>
        </w:tc>
      </w:tr>
      <w:tr w:rsidR="005E5D9B" w14:paraId="4867D7B1" w14:textId="77777777">
        <w:trPr>
          <w:trHeight w:val="284"/>
          <w:jc w:val="center"/>
        </w:trPr>
        <w:tc>
          <w:tcPr>
            <w:tcW w:w="575" w:type="pct"/>
            <w:vMerge/>
            <w:vAlign w:val="center"/>
          </w:tcPr>
          <w:p w14:paraId="028C979F" w14:textId="77777777" w:rsidR="005E5D9B" w:rsidRDefault="005E5D9B">
            <w:pPr>
              <w:jc w:val="center"/>
              <w:rPr>
                <w:rFonts w:ascii="仿宋" w:eastAsia="仿宋" w:hAnsi="仿宋" w:cs="Arial"/>
                <w:color w:val="000000"/>
                <w:szCs w:val="21"/>
              </w:rPr>
            </w:pPr>
          </w:p>
        </w:tc>
        <w:tc>
          <w:tcPr>
            <w:tcW w:w="966" w:type="pct"/>
            <w:vAlign w:val="bottom"/>
          </w:tcPr>
          <w:p w14:paraId="66A17258" w14:textId="77777777" w:rsidR="005E5D9B" w:rsidRDefault="00000000">
            <w:pPr>
              <w:jc w:val="left"/>
              <w:rPr>
                <w:rFonts w:ascii="仿宋" w:eastAsia="仿宋" w:hAnsi="仿宋"/>
                <w:szCs w:val="21"/>
              </w:rPr>
            </w:pPr>
            <w:r>
              <w:rPr>
                <w:rFonts w:ascii="仿宋" w:eastAsia="仿宋" w:hAnsi="仿宋" w:hint="eastAsia"/>
                <w:color w:val="000000"/>
                <w:szCs w:val="21"/>
              </w:rPr>
              <w:t>复合碘消毒棉签</w:t>
            </w:r>
          </w:p>
        </w:tc>
        <w:tc>
          <w:tcPr>
            <w:tcW w:w="928" w:type="pct"/>
            <w:vAlign w:val="bottom"/>
          </w:tcPr>
          <w:p w14:paraId="5AAC9407" w14:textId="77777777" w:rsidR="005E5D9B" w:rsidRDefault="00000000">
            <w:pPr>
              <w:jc w:val="left"/>
              <w:rPr>
                <w:rFonts w:ascii="仿宋" w:eastAsia="仿宋" w:hAnsi="仿宋"/>
                <w:szCs w:val="21"/>
              </w:rPr>
            </w:pPr>
            <w:r>
              <w:rPr>
                <w:rFonts w:ascii="仿宋" w:eastAsia="仿宋" w:hAnsi="仿宋" w:hint="eastAsia"/>
                <w:szCs w:val="21"/>
              </w:rPr>
              <w:t>50支/瓶</w:t>
            </w:r>
          </w:p>
        </w:tc>
        <w:tc>
          <w:tcPr>
            <w:tcW w:w="387" w:type="pct"/>
            <w:vAlign w:val="bottom"/>
          </w:tcPr>
          <w:p w14:paraId="29B7BD44" w14:textId="77777777" w:rsidR="005E5D9B" w:rsidRDefault="00000000">
            <w:pPr>
              <w:jc w:val="center"/>
              <w:rPr>
                <w:rFonts w:ascii="仿宋" w:eastAsia="仿宋" w:hAnsi="仿宋"/>
                <w:szCs w:val="21"/>
              </w:rPr>
            </w:pPr>
            <w:r>
              <w:rPr>
                <w:rFonts w:ascii="仿宋" w:eastAsia="仿宋" w:hAnsi="仿宋" w:hint="eastAsia"/>
                <w:color w:val="000000"/>
                <w:szCs w:val="21"/>
              </w:rPr>
              <w:t>瓶</w:t>
            </w:r>
          </w:p>
        </w:tc>
        <w:tc>
          <w:tcPr>
            <w:tcW w:w="695" w:type="pct"/>
            <w:vAlign w:val="bottom"/>
          </w:tcPr>
          <w:p w14:paraId="08E4A2B0" w14:textId="77777777" w:rsidR="005E5D9B" w:rsidRDefault="00000000">
            <w:pPr>
              <w:jc w:val="center"/>
              <w:rPr>
                <w:rFonts w:ascii="仿宋" w:eastAsia="仿宋" w:hAnsi="仿宋"/>
                <w:szCs w:val="21"/>
              </w:rPr>
            </w:pPr>
            <w:r>
              <w:rPr>
                <w:rFonts w:ascii="仿宋" w:eastAsia="仿宋" w:hAnsi="仿宋" w:hint="eastAsia"/>
                <w:color w:val="000000"/>
                <w:szCs w:val="21"/>
              </w:rPr>
              <w:t>1.38</w:t>
            </w:r>
          </w:p>
        </w:tc>
        <w:tc>
          <w:tcPr>
            <w:tcW w:w="695" w:type="pct"/>
            <w:vAlign w:val="bottom"/>
          </w:tcPr>
          <w:p w14:paraId="4641EA44" w14:textId="77777777" w:rsidR="005E5D9B" w:rsidRDefault="00000000">
            <w:pPr>
              <w:jc w:val="center"/>
              <w:rPr>
                <w:rFonts w:ascii="仿宋" w:eastAsia="仿宋" w:hAnsi="仿宋"/>
                <w:szCs w:val="21"/>
              </w:rPr>
            </w:pPr>
            <w:r>
              <w:rPr>
                <w:rFonts w:ascii="仿宋" w:eastAsia="仿宋" w:hAnsi="仿宋" w:hint="eastAsia"/>
                <w:color w:val="000000"/>
                <w:szCs w:val="21"/>
              </w:rPr>
              <w:t>289180</w:t>
            </w:r>
          </w:p>
        </w:tc>
        <w:tc>
          <w:tcPr>
            <w:tcW w:w="754" w:type="pct"/>
            <w:vAlign w:val="bottom"/>
          </w:tcPr>
          <w:p w14:paraId="69C5129C" w14:textId="77777777" w:rsidR="005E5D9B" w:rsidRDefault="00000000">
            <w:pPr>
              <w:jc w:val="center"/>
              <w:rPr>
                <w:rFonts w:ascii="仿宋" w:eastAsia="仿宋" w:hAnsi="仿宋"/>
                <w:szCs w:val="21"/>
              </w:rPr>
            </w:pPr>
            <w:r>
              <w:rPr>
                <w:rFonts w:ascii="仿宋" w:eastAsia="仿宋" w:hAnsi="仿宋" w:hint="eastAsia"/>
                <w:color w:val="000000"/>
                <w:szCs w:val="21"/>
              </w:rPr>
              <w:t>399068.4</w:t>
            </w:r>
          </w:p>
        </w:tc>
      </w:tr>
      <w:tr w:rsidR="005E5D9B" w14:paraId="108CAF0F" w14:textId="77777777">
        <w:trPr>
          <w:trHeight w:val="284"/>
          <w:jc w:val="center"/>
        </w:trPr>
        <w:tc>
          <w:tcPr>
            <w:tcW w:w="575" w:type="pct"/>
            <w:vMerge/>
            <w:vAlign w:val="center"/>
          </w:tcPr>
          <w:p w14:paraId="52CA8627" w14:textId="77777777" w:rsidR="005E5D9B" w:rsidRDefault="005E5D9B">
            <w:pPr>
              <w:jc w:val="center"/>
              <w:rPr>
                <w:rFonts w:ascii="仿宋" w:eastAsia="仿宋" w:hAnsi="仿宋" w:cs="Arial"/>
                <w:color w:val="000000"/>
                <w:szCs w:val="21"/>
              </w:rPr>
            </w:pPr>
          </w:p>
        </w:tc>
        <w:tc>
          <w:tcPr>
            <w:tcW w:w="966" w:type="pct"/>
            <w:vMerge w:val="restart"/>
            <w:vAlign w:val="center"/>
          </w:tcPr>
          <w:p w14:paraId="3E8972BD" w14:textId="77777777" w:rsidR="005E5D9B" w:rsidRDefault="00000000">
            <w:pPr>
              <w:jc w:val="left"/>
              <w:rPr>
                <w:rFonts w:ascii="仿宋" w:eastAsia="仿宋" w:hAnsi="仿宋"/>
                <w:szCs w:val="21"/>
              </w:rPr>
            </w:pPr>
            <w:r>
              <w:rPr>
                <w:rFonts w:ascii="仿宋" w:eastAsia="仿宋" w:hAnsi="仿宋" w:hint="eastAsia"/>
                <w:color w:val="000000"/>
                <w:szCs w:val="21"/>
              </w:rPr>
              <w:t>酒精棉签</w:t>
            </w:r>
          </w:p>
        </w:tc>
        <w:tc>
          <w:tcPr>
            <w:tcW w:w="928" w:type="pct"/>
            <w:vAlign w:val="bottom"/>
          </w:tcPr>
          <w:p w14:paraId="3A039E11" w14:textId="77777777" w:rsidR="005E5D9B" w:rsidRDefault="00000000">
            <w:pPr>
              <w:jc w:val="left"/>
              <w:rPr>
                <w:rFonts w:ascii="仿宋" w:eastAsia="仿宋" w:hAnsi="仿宋"/>
                <w:szCs w:val="21"/>
              </w:rPr>
            </w:pPr>
            <w:r>
              <w:rPr>
                <w:rFonts w:ascii="仿宋" w:eastAsia="仿宋" w:hAnsi="仿宋" w:hint="eastAsia"/>
                <w:szCs w:val="21"/>
              </w:rPr>
              <w:t>20支/瓶</w:t>
            </w:r>
          </w:p>
        </w:tc>
        <w:tc>
          <w:tcPr>
            <w:tcW w:w="387" w:type="pct"/>
            <w:vAlign w:val="bottom"/>
          </w:tcPr>
          <w:p w14:paraId="37D3D11C" w14:textId="77777777" w:rsidR="005E5D9B" w:rsidRDefault="00000000">
            <w:pPr>
              <w:jc w:val="center"/>
              <w:rPr>
                <w:rFonts w:ascii="仿宋" w:eastAsia="仿宋" w:hAnsi="仿宋"/>
                <w:szCs w:val="21"/>
              </w:rPr>
            </w:pPr>
            <w:r>
              <w:rPr>
                <w:rFonts w:ascii="仿宋" w:eastAsia="仿宋" w:hAnsi="仿宋" w:hint="eastAsia"/>
                <w:color w:val="000000"/>
                <w:szCs w:val="21"/>
              </w:rPr>
              <w:t>瓶</w:t>
            </w:r>
          </w:p>
        </w:tc>
        <w:tc>
          <w:tcPr>
            <w:tcW w:w="695" w:type="pct"/>
            <w:vAlign w:val="bottom"/>
          </w:tcPr>
          <w:p w14:paraId="5409FE54" w14:textId="77777777" w:rsidR="005E5D9B" w:rsidRDefault="00000000">
            <w:pPr>
              <w:jc w:val="center"/>
              <w:rPr>
                <w:rFonts w:ascii="仿宋" w:eastAsia="仿宋" w:hAnsi="仿宋"/>
                <w:szCs w:val="21"/>
              </w:rPr>
            </w:pPr>
            <w:r>
              <w:rPr>
                <w:rFonts w:ascii="仿宋" w:eastAsia="仿宋" w:hAnsi="仿宋" w:hint="eastAsia"/>
                <w:color w:val="000000"/>
                <w:szCs w:val="21"/>
              </w:rPr>
              <w:t>0.7</w:t>
            </w:r>
          </w:p>
        </w:tc>
        <w:tc>
          <w:tcPr>
            <w:tcW w:w="695" w:type="pct"/>
            <w:vAlign w:val="bottom"/>
          </w:tcPr>
          <w:p w14:paraId="1E6ED095" w14:textId="77777777" w:rsidR="005E5D9B" w:rsidRDefault="00000000">
            <w:pPr>
              <w:jc w:val="center"/>
              <w:rPr>
                <w:rFonts w:ascii="仿宋" w:eastAsia="仿宋" w:hAnsi="仿宋"/>
                <w:szCs w:val="21"/>
              </w:rPr>
            </w:pPr>
            <w:r>
              <w:rPr>
                <w:rFonts w:ascii="仿宋" w:eastAsia="仿宋" w:hAnsi="仿宋" w:hint="eastAsia"/>
                <w:color w:val="000000"/>
                <w:szCs w:val="21"/>
              </w:rPr>
              <w:t>73600</w:t>
            </w:r>
          </w:p>
        </w:tc>
        <w:tc>
          <w:tcPr>
            <w:tcW w:w="754" w:type="pct"/>
            <w:vAlign w:val="bottom"/>
          </w:tcPr>
          <w:p w14:paraId="1C44A578" w14:textId="77777777" w:rsidR="005E5D9B" w:rsidRDefault="00000000">
            <w:pPr>
              <w:jc w:val="center"/>
              <w:rPr>
                <w:rFonts w:ascii="仿宋" w:eastAsia="仿宋" w:hAnsi="仿宋"/>
                <w:szCs w:val="21"/>
              </w:rPr>
            </w:pPr>
            <w:r>
              <w:rPr>
                <w:rFonts w:ascii="仿宋" w:eastAsia="仿宋" w:hAnsi="仿宋" w:hint="eastAsia"/>
                <w:color w:val="000000"/>
                <w:szCs w:val="21"/>
              </w:rPr>
              <w:t>51520</w:t>
            </w:r>
          </w:p>
        </w:tc>
      </w:tr>
      <w:tr w:rsidR="005E5D9B" w14:paraId="322C8C5E" w14:textId="77777777">
        <w:trPr>
          <w:trHeight w:val="284"/>
          <w:jc w:val="center"/>
        </w:trPr>
        <w:tc>
          <w:tcPr>
            <w:tcW w:w="575" w:type="pct"/>
            <w:vMerge/>
            <w:vAlign w:val="center"/>
          </w:tcPr>
          <w:p w14:paraId="00248A5A" w14:textId="77777777" w:rsidR="005E5D9B" w:rsidRDefault="005E5D9B">
            <w:pPr>
              <w:jc w:val="center"/>
              <w:rPr>
                <w:rFonts w:ascii="仿宋" w:eastAsia="仿宋" w:hAnsi="仿宋" w:cs="Arial"/>
                <w:color w:val="000000"/>
                <w:szCs w:val="21"/>
              </w:rPr>
            </w:pPr>
          </w:p>
        </w:tc>
        <w:tc>
          <w:tcPr>
            <w:tcW w:w="966" w:type="pct"/>
            <w:vMerge/>
            <w:vAlign w:val="center"/>
          </w:tcPr>
          <w:p w14:paraId="14DC3F24" w14:textId="77777777" w:rsidR="005E5D9B" w:rsidRDefault="005E5D9B">
            <w:pPr>
              <w:jc w:val="left"/>
              <w:rPr>
                <w:rFonts w:ascii="仿宋" w:eastAsia="仿宋" w:hAnsi="仿宋"/>
                <w:szCs w:val="21"/>
              </w:rPr>
            </w:pPr>
          </w:p>
        </w:tc>
        <w:tc>
          <w:tcPr>
            <w:tcW w:w="928" w:type="pct"/>
            <w:vAlign w:val="bottom"/>
          </w:tcPr>
          <w:p w14:paraId="606F1481" w14:textId="77777777" w:rsidR="005E5D9B" w:rsidRDefault="00000000">
            <w:pPr>
              <w:jc w:val="left"/>
              <w:rPr>
                <w:rFonts w:ascii="仿宋" w:eastAsia="仿宋" w:hAnsi="仿宋" w:cs="Tahoma"/>
                <w:szCs w:val="21"/>
              </w:rPr>
            </w:pPr>
            <w:r>
              <w:rPr>
                <w:rFonts w:ascii="仿宋" w:eastAsia="仿宋" w:hAnsi="仿宋" w:hint="eastAsia"/>
                <w:szCs w:val="21"/>
              </w:rPr>
              <w:t>50支/瓶</w:t>
            </w:r>
          </w:p>
        </w:tc>
        <w:tc>
          <w:tcPr>
            <w:tcW w:w="387" w:type="pct"/>
            <w:vAlign w:val="bottom"/>
          </w:tcPr>
          <w:p w14:paraId="20728B90" w14:textId="77777777" w:rsidR="005E5D9B" w:rsidRDefault="00000000">
            <w:pPr>
              <w:jc w:val="center"/>
              <w:rPr>
                <w:rFonts w:ascii="仿宋" w:eastAsia="仿宋" w:hAnsi="仿宋" w:cs="Tahoma"/>
                <w:szCs w:val="21"/>
              </w:rPr>
            </w:pPr>
            <w:r>
              <w:rPr>
                <w:rFonts w:ascii="仿宋" w:eastAsia="仿宋" w:hAnsi="仿宋" w:hint="eastAsia"/>
                <w:color w:val="000000"/>
                <w:szCs w:val="21"/>
              </w:rPr>
              <w:t>瓶</w:t>
            </w:r>
          </w:p>
        </w:tc>
        <w:tc>
          <w:tcPr>
            <w:tcW w:w="695" w:type="pct"/>
            <w:vAlign w:val="bottom"/>
          </w:tcPr>
          <w:p w14:paraId="6560D22D" w14:textId="77777777" w:rsidR="005E5D9B" w:rsidRDefault="00000000">
            <w:pPr>
              <w:jc w:val="center"/>
              <w:rPr>
                <w:rFonts w:ascii="仿宋" w:eastAsia="仿宋" w:hAnsi="仿宋" w:cs="Tahoma"/>
                <w:szCs w:val="21"/>
              </w:rPr>
            </w:pPr>
            <w:r>
              <w:rPr>
                <w:rFonts w:ascii="仿宋" w:eastAsia="仿宋" w:hAnsi="仿宋" w:hint="eastAsia"/>
                <w:color w:val="000000"/>
                <w:szCs w:val="21"/>
              </w:rPr>
              <w:t>1.4</w:t>
            </w:r>
          </w:p>
        </w:tc>
        <w:tc>
          <w:tcPr>
            <w:tcW w:w="695" w:type="pct"/>
            <w:vAlign w:val="bottom"/>
          </w:tcPr>
          <w:p w14:paraId="4E6BF166" w14:textId="77777777" w:rsidR="005E5D9B" w:rsidRDefault="00000000">
            <w:pPr>
              <w:jc w:val="center"/>
              <w:rPr>
                <w:rFonts w:ascii="仿宋" w:eastAsia="仿宋" w:hAnsi="仿宋" w:cs="宋体"/>
                <w:kern w:val="0"/>
                <w:szCs w:val="21"/>
                <w:lang w:bidi="ar"/>
              </w:rPr>
            </w:pPr>
            <w:r>
              <w:rPr>
                <w:rFonts w:ascii="仿宋" w:eastAsia="仿宋" w:hAnsi="仿宋" w:hint="eastAsia"/>
                <w:color w:val="000000"/>
                <w:szCs w:val="21"/>
              </w:rPr>
              <w:t>16480</w:t>
            </w:r>
          </w:p>
        </w:tc>
        <w:tc>
          <w:tcPr>
            <w:tcW w:w="754" w:type="pct"/>
            <w:vAlign w:val="bottom"/>
          </w:tcPr>
          <w:p w14:paraId="1E18A2DC" w14:textId="77777777" w:rsidR="005E5D9B" w:rsidRDefault="00000000">
            <w:pPr>
              <w:jc w:val="center"/>
              <w:rPr>
                <w:rFonts w:ascii="仿宋" w:eastAsia="仿宋" w:hAnsi="仿宋" w:cs="宋体"/>
                <w:kern w:val="0"/>
                <w:szCs w:val="21"/>
                <w:lang w:bidi="ar"/>
              </w:rPr>
            </w:pPr>
            <w:r>
              <w:rPr>
                <w:rFonts w:ascii="仿宋" w:eastAsia="仿宋" w:hAnsi="仿宋" w:hint="eastAsia"/>
                <w:color w:val="000000"/>
                <w:szCs w:val="21"/>
              </w:rPr>
              <w:t>23072</w:t>
            </w:r>
          </w:p>
        </w:tc>
      </w:tr>
      <w:tr w:rsidR="005E5D9B" w14:paraId="319ABA96" w14:textId="77777777">
        <w:trPr>
          <w:trHeight w:val="284"/>
          <w:jc w:val="center"/>
        </w:trPr>
        <w:tc>
          <w:tcPr>
            <w:tcW w:w="575" w:type="pct"/>
            <w:vMerge/>
            <w:vAlign w:val="center"/>
          </w:tcPr>
          <w:p w14:paraId="7211BFB2" w14:textId="77777777" w:rsidR="005E5D9B" w:rsidRDefault="005E5D9B">
            <w:pPr>
              <w:jc w:val="center"/>
              <w:rPr>
                <w:rFonts w:ascii="仿宋" w:eastAsia="仿宋" w:hAnsi="仿宋" w:cs="Arial"/>
                <w:color w:val="000000"/>
                <w:szCs w:val="21"/>
              </w:rPr>
            </w:pPr>
          </w:p>
        </w:tc>
        <w:tc>
          <w:tcPr>
            <w:tcW w:w="966" w:type="pct"/>
            <w:vAlign w:val="bottom"/>
          </w:tcPr>
          <w:p w14:paraId="2DF40FCB" w14:textId="77777777" w:rsidR="005E5D9B" w:rsidRDefault="00000000">
            <w:pPr>
              <w:jc w:val="left"/>
              <w:rPr>
                <w:rFonts w:ascii="仿宋" w:eastAsia="仿宋" w:hAnsi="仿宋" w:cs="Arial"/>
                <w:szCs w:val="21"/>
              </w:rPr>
            </w:pPr>
            <w:r>
              <w:rPr>
                <w:rFonts w:ascii="仿宋" w:eastAsia="仿宋" w:hAnsi="仿宋" w:hint="eastAsia"/>
                <w:color w:val="000000"/>
                <w:szCs w:val="21"/>
              </w:rPr>
              <w:t>酒精棉球</w:t>
            </w:r>
          </w:p>
        </w:tc>
        <w:tc>
          <w:tcPr>
            <w:tcW w:w="928" w:type="pct"/>
            <w:vAlign w:val="bottom"/>
          </w:tcPr>
          <w:p w14:paraId="070EA99A" w14:textId="77777777" w:rsidR="005E5D9B" w:rsidRDefault="00000000">
            <w:pPr>
              <w:jc w:val="left"/>
              <w:rPr>
                <w:rFonts w:ascii="仿宋" w:eastAsia="仿宋" w:hAnsi="仿宋" w:cs="Arial"/>
                <w:szCs w:val="21"/>
              </w:rPr>
            </w:pPr>
            <w:r>
              <w:rPr>
                <w:rFonts w:ascii="仿宋" w:eastAsia="仿宋" w:hAnsi="仿宋" w:hint="eastAsia"/>
                <w:szCs w:val="21"/>
              </w:rPr>
              <w:t>30粒/瓶，65g</w:t>
            </w:r>
          </w:p>
        </w:tc>
        <w:tc>
          <w:tcPr>
            <w:tcW w:w="387" w:type="pct"/>
            <w:vAlign w:val="bottom"/>
          </w:tcPr>
          <w:p w14:paraId="588D3E07" w14:textId="77777777" w:rsidR="005E5D9B" w:rsidRDefault="00000000">
            <w:pPr>
              <w:jc w:val="center"/>
              <w:rPr>
                <w:rFonts w:ascii="仿宋" w:eastAsia="仿宋" w:hAnsi="仿宋" w:cs="Arial"/>
                <w:szCs w:val="21"/>
              </w:rPr>
            </w:pPr>
            <w:r>
              <w:rPr>
                <w:rFonts w:ascii="仿宋" w:eastAsia="仿宋" w:hAnsi="仿宋" w:hint="eastAsia"/>
                <w:color w:val="000000"/>
                <w:szCs w:val="21"/>
              </w:rPr>
              <w:t>瓶</w:t>
            </w:r>
          </w:p>
        </w:tc>
        <w:tc>
          <w:tcPr>
            <w:tcW w:w="695" w:type="pct"/>
            <w:vAlign w:val="bottom"/>
          </w:tcPr>
          <w:p w14:paraId="3D917E84" w14:textId="77777777" w:rsidR="005E5D9B" w:rsidRDefault="00000000">
            <w:pPr>
              <w:jc w:val="center"/>
              <w:rPr>
                <w:rFonts w:ascii="仿宋" w:eastAsia="仿宋" w:hAnsi="仿宋" w:cs="Arial"/>
                <w:szCs w:val="21"/>
              </w:rPr>
            </w:pPr>
            <w:r>
              <w:rPr>
                <w:rFonts w:ascii="仿宋" w:eastAsia="仿宋" w:hAnsi="仿宋" w:hint="eastAsia"/>
                <w:color w:val="000000"/>
                <w:szCs w:val="21"/>
              </w:rPr>
              <w:t>1.7</w:t>
            </w:r>
          </w:p>
        </w:tc>
        <w:tc>
          <w:tcPr>
            <w:tcW w:w="695" w:type="pct"/>
            <w:vAlign w:val="bottom"/>
          </w:tcPr>
          <w:p w14:paraId="11AF5DFB" w14:textId="77777777" w:rsidR="005E5D9B" w:rsidRDefault="00000000">
            <w:pPr>
              <w:jc w:val="center"/>
              <w:rPr>
                <w:rFonts w:ascii="仿宋" w:eastAsia="仿宋" w:hAnsi="仿宋" w:cs="宋体"/>
                <w:kern w:val="0"/>
                <w:szCs w:val="21"/>
                <w:lang w:bidi="ar"/>
              </w:rPr>
            </w:pPr>
            <w:r>
              <w:rPr>
                <w:rFonts w:ascii="仿宋" w:eastAsia="仿宋" w:hAnsi="仿宋" w:hint="eastAsia"/>
                <w:color w:val="000000"/>
                <w:szCs w:val="21"/>
              </w:rPr>
              <w:t>36740</w:t>
            </w:r>
          </w:p>
        </w:tc>
        <w:tc>
          <w:tcPr>
            <w:tcW w:w="754" w:type="pct"/>
            <w:vAlign w:val="bottom"/>
          </w:tcPr>
          <w:p w14:paraId="0FB5195D" w14:textId="77777777" w:rsidR="005E5D9B" w:rsidRDefault="00000000">
            <w:pPr>
              <w:jc w:val="center"/>
              <w:rPr>
                <w:rFonts w:ascii="仿宋" w:eastAsia="仿宋" w:hAnsi="仿宋" w:cs="宋体"/>
                <w:kern w:val="0"/>
                <w:szCs w:val="21"/>
                <w:lang w:bidi="ar"/>
              </w:rPr>
            </w:pPr>
            <w:r>
              <w:rPr>
                <w:rFonts w:ascii="仿宋" w:eastAsia="仿宋" w:hAnsi="仿宋" w:hint="eastAsia"/>
                <w:color w:val="000000"/>
                <w:szCs w:val="21"/>
              </w:rPr>
              <w:t>62458</w:t>
            </w:r>
          </w:p>
        </w:tc>
      </w:tr>
    </w:tbl>
    <w:p w14:paraId="17F4D001" w14:textId="77777777" w:rsidR="005E5D9B"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25DC8317" w14:textId="77777777" w:rsidR="005E5D9B"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179DE333" w14:textId="77777777" w:rsidR="005E5D9B"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1.所有标段：均要求提供样品，未提供样品或提供样品不满足采购需求实质性条件的供应商，投标无效。</w:t>
      </w:r>
    </w:p>
    <w:p w14:paraId="1F21C6D7" w14:textId="77777777" w:rsidR="005E5D9B"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6DD5D921" w14:textId="77777777" w:rsidR="005E5D9B"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五、本项目资格条件：</w:t>
      </w:r>
    </w:p>
    <w:p w14:paraId="3FF7BB94"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1DE3E885"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4B5C024B"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3D0D821"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E003E83"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0A6AD6E0"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3FC1F417"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EBDF059"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27BA3F94"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2F25E1EA" w14:textId="77777777" w:rsidR="005E5D9B"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B589CFB" w14:textId="77777777" w:rsidR="005E5D9B"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18B3441"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0460911C"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07AB9D71"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5DC3A95A"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644CF77" w14:textId="77777777" w:rsidR="005E5D9B"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08D7E60B" w14:textId="77777777" w:rsidR="005E5D9B"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lastRenderedPageBreak/>
        <w:t>1.资格后审。</w:t>
      </w:r>
    </w:p>
    <w:p w14:paraId="5DA0F75B" w14:textId="77777777" w:rsidR="005E5D9B"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033E4337" w14:textId="77777777" w:rsidR="005E5D9B"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Pr>
          <w:rFonts w:ascii="仿宋" w:eastAsia="仿宋" w:hAnsi="仿宋" w:cs="仿宋"/>
          <w:bCs/>
          <w:sz w:val="24"/>
          <w:highlight w:val="yellow"/>
        </w:rPr>
        <w:t>3</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06A550B4" w14:textId="77777777" w:rsidR="005E5D9B"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F15B3F5" w14:textId="77777777" w:rsidR="005E5D9B"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EA568B4" w14:textId="77777777" w:rsidR="005E5D9B"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AAEA083" w14:textId="77777777" w:rsidR="005E5D9B"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58509EF3" w14:textId="77777777" w:rsidR="005E5D9B"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27EEB68E" w14:textId="77777777" w:rsidR="005E5D9B"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0BDE3D1B" w14:textId="77777777" w:rsidR="005E5D9B"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Pr>
          <w:rFonts w:ascii="仿宋" w:eastAsia="仿宋" w:hAnsi="仿宋" w:cs="仿宋"/>
          <w:sz w:val="24"/>
          <w:highlight w:val="yellow"/>
          <w:u w:val="single"/>
        </w:rPr>
        <w:t>3</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proofErr w:type="gramStart"/>
      <w:r>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7DAEE47" w14:textId="77777777" w:rsidR="005E5D9B"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54F3FFD8" w14:textId="77777777" w:rsidR="005E5D9B"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2FAAEA72" w14:textId="77777777" w:rsidR="005E5D9B"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AF0DD3F" w14:textId="77777777" w:rsidR="005E5D9B"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15649ED1" w14:textId="77777777" w:rsidR="005E5D9B"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02D851A" w14:textId="77777777" w:rsidR="005E5D9B"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D5813BA" w14:textId="77777777" w:rsidR="005E5D9B"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36F9CC3E" w14:textId="77777777" w:rsidR="005E5D9B"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w:t>
      </w:r>
      <w:r>
        <w:rPr>
          <w:rFonts w:ascii="仿宋" w:eastAsia="仿宋" w:hAnsi="仿宋" w:cs="仿宋" w:hint="eastAsia"/>
          <w:kern w:val="0"/>
          <w:sz w:val="24"/>
        </w:rPr>
        <w:lastRenderedPageBreak/>
        <w:t>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281D422A" w14:textId="77777777" w:rsidR="005E5D9B"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57FFE5B" w14:textId="77777777" w:rsidR="005E5D9B"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A4DAC46" w14:textId="77777777" w:rsidR="005E5D9B"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0D6AA49" w14:textId="77777777" w:rsidR="005E5D9B"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64F767B" w14:textId="77777777" w:rsidR="005E5D9B"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21811CDC" w14:textId="77777777" w:rsidR="005E5D9B"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713CE508" w14:textId="77777777" w:rsidR="005E5D9B"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482B5E30" w14:textId="77777777" w:rsidR="005E5D9B"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42C94210" w14:textId="77777777" w:rsidR="005E5D9B"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3DF8257F" w14:textId="77777777" w:rsidR="005E5D9B"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3C35020" w14:textId="77777777" w:rsidR="005E5D9B"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6E5D769" w14:textId="77777777" w:rsidR="005E5D9B"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lastRenderedPageBreak/>
        <w:t>浙江社发项目管理有限公司</w:t>
      </w:r>
    </w:p>
    <w:p w14:paraId="5A858D51" w14:textId="77777777" w:rsidR="005E5D9B"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年3月 日</w:t>
      </w:r>
      <w:bookmarkStart w:id="8" w:name="_Toc104885740"/>
      <w:bookmarkEnd w:id="1"/>
      <w:bookmarkEnd w:id="5"/>
    </w:p>
    <w:bookmarkEnd w:id="2"/>
    <w:p w14:paraId="508B42C7" w14:textId="77777777" w:rsidR="005E5D9B" w:rsidRDefault="005E5D9B">
      <w:pPr>
        <w:spacing w:line="360" w:lineRule="auto"/>
        <w:jc w:val="center"/>
        <w:rPr>
          <w:rFonts w:ascii="仿宋" w:eastAsia="仿宋" w:hAnsi="仿宋" w:cs="仿宋"/>
          <w:b/>
          <w:bCs/>
          <w:sz w:val="44"/>
          <w:szCs w:val="44"/>
        </w:rPr>
      </w:pPr>
    </w:p>
    <w:bookmarkEnd w:id="3"/>
    <w:p w14:paraId="098DAAC8" w14:textId="77777777" w:rsidR="005E5D9B"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4"/>
      <w:bookmarkEnd w:id="8"/>
    </w:p>
    <w:p w14:paraId="1ADD7002" w14:textId="77777777" w:rsidR="005E5D9B" w:rsidRDefault="005E5D9B">
      <w:pPr>
        <w:spacing w:line="360" w:lineRule="auto"/>
        <w:jc w:val="center"/>
        <w:rPr>
          <w:rFonts w:ascii="仿宋" w:eastAsia="仿宋" w:hAnsi="仿宋" w:cs="仿宋"/>
          <w:b/>
          <w:bCs/>
          <w:sz w:val="32"/>
          <w:szCs w:val="28"/>
        </w:rPr>
      </w:pPr>
    </w:p>
    <w:p w14:paraId="3C1EBCCA" w14:textId="77777777" w:rsidR="005E5D9B"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E5D9B" w14:paraId="515FEEA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3D76D7" w14:textId="77777777" w:rsidR="005E5D9B"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B04C756" w14:textId="77777777" w:rsidR="005E5D9B"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5E5D9B" w14:paraId="6B45B28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548222" w14:textId="77777777" w:rsidR="005E5D9B"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D1149B7" w14:textId="77777777" w:rsidR="005E5D9B"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绍兴市人民医院棉签（无菌型）、医用酒精棉球（签）、复合碘棉签类、一次性使用无菌换药包采购项目</w:t>
            </w:r>
          </w:p>
        </w:tc>
      </w:tr>
      <w:tr w:rsidR="005E5D9B" w14:paraId="1E4F710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DE6544" w14:textId="77777777" w:rsidR="005E5D9B"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DDFD086" w14:textId="77777777" w:rsidR="005E5D9B"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E5D9B" w14:paraId="3A8937B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8B01D44" w14:textId="77777777" w:rsidR="005E5D9B"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75F9FFB" w14:textId="77777777" w:rsidR="005E5D9B"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5E5D9B" w14:paraId="64E4576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D2AADDC" w14:textId="77777777" w:rsidR="005E5D9B"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95CB6FA" w14:textId="77777777" w:rsidR="005E5D9B"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5E5D9B" w14:paraId="67F94E0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6FB0329" w14:textId="77777777" w:rsidR="005E5D9B"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B4FA77" w14:textId="77777777" w:rsidR="005E5D9B"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E5D9B" w14:paraId="1F58022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233D948" w14:textId="77777777" w:rsidR="005E5D9B"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A237E76" w14:textId="77777777" w:rsidR="005E5D9B"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EB776DE" w14:textId="77777777" w:rsidR="005E5D9B"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5E5D9B" w14:paraId="21D5A17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E588F42" w14:textId="77777777" w:rsidR="005E5D9B"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67C83B5" w14:textId="77777777" w:rsidR="005E5D9B"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E5D9B" w14:paraId="3C2473E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B9FABCB" w14:textId="77777777" w:rsidR="005E5D9B"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78E5D9E" w14:textId="77777777" w:rsidR="005E5D9B" w:rsidRDefault="00000000">
            <w:pPr>
              <w:rPr>
                <w:rFonts w:ascii="仿宋" w:eastAsia="仿宋" w:hAnsi="仿宋" w:cs="仿宋"/>
                <w:b/>
                <w:bCs/>
                <w:sz w:val="24"/>
              </w:rPr>
            </w:pPr>
            <w:r>
              <w:rPr>
                <w:rFonts w:ascii="仿宋" w:eastAsia="仿宋" w:hAnsi="仿宋" w:cs="仿宋" w:hint="eastAsia"/>
                <w:b/>
                <w:bCs/>
                <w:sz w:val="24"/>
              </w:rPr>
              <w:t>采购代理服务费：</w:t>
            </w:r>
          </w:p>
          <w:p w14:paraId="0BAA4C32" w14:textId="77777777" w:rsidR="005E5D9B"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F39CCD1" w14:textId="77777777" w:rsidR="005E5D9B"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07733FAD" w14:textId="77777777" w:rsidR="005E5D9B" w:rsidRDefault="00000000">
            <w:pPr>
              <w:rPr>
                <w:rFonts w:ascii="仿宋" w:eastAsia="仿宋" w:hAnsi="仿宋" w:cs="仿宋"/>
                <w:sz w:val="24"/>
              </w:rPr>
            </w:pPr>
            <w:r>
              <w:rPr>
                <w:rFonts w:ascii="仿宋" w:eastAsia="仿宋" w:hAnsi="仿宋" w:cs="仿宋" w:hint="eastAsia"/>
                <w:sz w:val="24"/>
              </w:rPr>
              <w:t>招标代理服务收费标准：</w:t>
            </w:r>
          </w:p>
          <w:p w14:paraId="6B5E89D7" w14:textId="77777777" w:rsidR="005E5D9B"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4DAED93" w14:textId="77777777" w:rsidR="005E5D9B"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7DD8EC9A" w14:textId="77777777" w:rsidR="005E5D9B"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5F9C5BD" w14:textId="77777777" w:rsidR="005E5D9B"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5A238574" w14:textId="77777777" w:rsidR="005E5D9B"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FC389E9" w14:textId="77777777" w:rsidR="005E5D9B"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2B8E7029" w14:textId="77777777" w:rsidR="005E5D9B" w:rsidRDefault="00000000">
            <w:pPr>
              <w:rPr>
                <w:rFonts w:ascii="仿宋" w:eastAsia="仿宋" w:hAnsi="仿宋" w:cs="仿宋"/>
                <w:sz w:val="24"/>
              </w:rPr>
            </w:pPr>
            <w:r>
              <w:rPr>
                <w:rFonts w:ascii="仿宋" w:eastAsia="仿宋" w:hAnsi="仿宋" w:cs="仿宋"/>
                <w:sz w:val="24"/>
              </w:rPr>
              <w:lastRenderedPageBreak/>
              <w:t>10000-100000</w:t>
            </w:r>
            <w:r>
              <w:rPr>
                <w:rFonts w:ascii="仿宋" w:eastAsia="仿宋" w:hAnsi="仿宋" w:cs="仿宋"/>
                <w:sz w:val="24"/>
              </w:rPr>
              <w:tab/>
              <w:t>0.05%</w:t>
            </w:r>
          </w:p>
          <w:p w14:paraId="1271976F" w14:textId="77777777" w:rsidR="005E5D9B"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2ACB3C31" w14:textId="77777777" w:rsidR="005E5D9B" w:rsidRDefault="00000000">
            <w:pPr>
              <w:rPr>
                <w:rFonts w:ascii="仿宋" w:eastAsia="仿宋" w:hAnsi="仿宋" w:cs="仿宋"/>
                <w:sz w:val="24"/>
              </w:rPr>
            </w:pPr>
            <w:r>
              <w:rPr>
                <w:rFonts w:ascii="仿宋" w:eastAsia="仿宋" w:hAnsi="仿宋" w:cs="仿宋" w:hint="eastAsia"/>
                <w:sz w:val="24"/>
              </w:rPr>
              <w:t>（2）招标代理服务费的交纳方式：</w:t>
            </w:r>
          </w:p>
          <w:p w14:paraId="51D0E67C" w14:textId="77777777" w:rsidR="005E5D9B"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56271636" w14:textId="77777777" w:rsidR="005E5D9B"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348BF66D" w14:textId="77777777" w:rsidR="005E5D9B"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78798125" w14:textId="77777777" w:rsidR="005E5D9B"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685C6891" w14:textId="77777777" w:rsidR="005E5D9B"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5E5D9B" w14:paraId="60F7E97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D7EDD46" w14:textId="77777777" w:rsidR="005E5D9B"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FBB266" w14:textId="77777777" w:rsidR="005E5D9B"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5E5D9B" w14:paraId="5869815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C36D98" w14:textId="77777777" w:rsidR="005E5D9B"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1501604" w14:textId="77777777" w:rsidR="005E5D9B"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6293403E" w14:textId="77777777" w:rsidR="005E5D9B" w:rsidRDefault="005E5D9B">
      <w:pPr>
        <w:spacing w:line="360" w:lineRule="auto"/>
        <w:jc w:val="center"/>
        <w:rPr>
          <w:rFonts w:ascii="仿宋" w:eastAsia="仿宋" w:hAnsi="仿宋" w:cs="仿宋"/>
          <w:b/>
          <w:bCs/>
          <w:sz w:val="32"/>
          <w:szCs w:val="28"/>
        </w:rPr>
      </w:pPr>
    </w:p>
    <w:p w14:paraId="4614645D" w14:textId="77777777" w:rsidR="005E5D9B"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175B1576" w14:textId="77777777" w:rsidR="005E5D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C5302E5"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37A2D96B"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7D7BA99F"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0C272B1B"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5AD657A"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81ADBC6"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396E2EB2"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3022E91"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5C14A98"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575B7F"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395DEC68"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3432061"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13E17D6"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625241D"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39E74F4B"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79D9B327"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FBAE73D" w14:textId="77777777" w:rsidR="005E5D9B"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045E39B"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4397FFD"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2CEFB5BF" w14:textId="77777777" w:rsidR="005E5D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031C3A01" w14:textId="77777777" w:rsidR="005E5D9B" w:rsidRDefault="005E5D9B">
      <w:pPr>
        <w:snapToGrid w:val="0"/>
        <w:spacing w:line="440" w:lineRule="exact"/>
        <w:jc w:val="center"/>
        <w:rPr>
          <w:rFonts w:ascii="仿宋" w:eastAsia="仿宋" w:hAnsi="仿宋" w:cs="仿宋"/>
          <w:b/>
          <w:bCs/>
          <w:sz w:val="32"/>
          <w:szCs w:val="28"/>
        </w:rPr>
      </w:pPr>
    </w:p>
    <w:p w14:paraId="6CE9F521" w14:textId="77777777" w:rsidR="005E5D9B"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666DD8BE" w14:textId="77777777" w:rsidR="005E5D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F20D534"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9A0001C"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A31124F" w14:textId="77777777" w:rsidR="005E5D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79815E5" w14:textId="77777777" w:rsidR="005E5D9B"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08CF10B"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A0820B1"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34DAFD25"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2.1.2法定代表人授权委托书（法定代表人可以不授权他人参与投标；个体工商户需经营者参与投标，不得授权)</w:t>
      </w:r>
      <w:r>
        <w:rPr>
          <w:rFonts w:ascii="仿宋" w:eastAsia="仿宋" w:hAnsi="仿宋" w:cs="仿宋" w:hint="eastAsia"/>
          <w:bCs/>
          <w:sz w:val="24"/>
        </w:rPr>
        <w:t>；</w:t>
      </w:r>
    </w:p>
    <w:p w14:paraId="502E3BEC"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8BDB184"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404FD431"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518C4154" w14:textId="77777777" w:rsidR="005E5D9B"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0CB31214" w14:textId="77777777" w:rsidR="005E5D9B"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4CC94595" w14:textId="77777777" w:rsidR="005E5D9B"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07F476F" w14:textId="77777777" w:rsidR="005E5D9B"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DE45328"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0B56D33E"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2.2.1必备要求证明材料（若有，具体要求见公告）；</w:t>
      </w:r>
    </w:p>
    <w:p w14:paraId="1CF29D5C"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28B8FDD"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5F1AE906" w14:textId="77777777" w:rsidR="005E5D9B"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266A7FEB" w14:textId="77777777" w:rsidR="005E5D9B"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EBA340F" w14:textId="77777777" w:rsidR="005E5D9B"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286C0D8D" w14:textId="77777777" w:rsidR="005E5D9B"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5450957D" w14:textId="77777777" w:rsidR="005E5D9B"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3283D040" w14:textId="77777777" w:rsidR="005E5D9B"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05D8FA0D" w14:textId="77777777" w:rsidR="005E5D9B"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6FFD6D2E"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8528135" w14:textId="77777777" w:rsidR="005E5D9B"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033C611"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1D423EAA" w14:textId="77777777" w:rsidR="005E5D9B"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16AB3FC" w14:textId="77777777" w:rsidR="005E5D9B"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587952D" w14:textId="77777777" w:rsidR="005E5D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7D72B5E3" w14:textId="77777777" w:rsidR="005E5D9B"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lastRenderedPageBreak/>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4B8BDCD"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2E563086"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B90505C" w14:textId="77777777" w:rsidR="005E5D9B"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A679E6F" w14:textId="77777777" w:rsidR="005E5D9B"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435C6F6" w14:textId="77777777" w:rsidR="005E5D9B"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E1EC5DF" w14:textId="77777777" w:rsidR="005E5D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D99FB89" w14:textId="77777777" w:rsidR="005E5D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1753BCF8" w14:textId="77777777" w:rsidR="005E5D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028535DD" w14:textId="77777777" w:rsidR="005E5D9B"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4B700280" w14:textId="77777777" w:rsidR="005E5D9B"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231CD094" w14:textId="77777777" w:rsidR="005E5D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37A93B6" w14:textId="77777777" w:rsidR="005E5D9B"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0816DB5" w14:textId="77777777" w:rsidR="005E5D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05A8242"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B43FF15" w14:textId="77777777" w:rsidR="005E5D9B"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A9DB20D"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EC48C5D"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549BE5B" w14:textId="77777777" w:rsidR="005E5D9B"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79185231"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3.1开标大会由采购代理机构主持。</w:t>
      </w:r>
    </w:p>
    <w:p w14:paraId="3516174A"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B884488"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5B9D64C"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655EE09F"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3DC2AC0"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3060CC50"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C8AD442"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4FDAE7C"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531BA1F6"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6214F2E" w14:textId="77777777" w:rsidR="005E5D9B"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26E7785F" w14:textId="77777777" w:rsidR="005E5D9B"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19019421" w14:textId="77777777" w:rsidR="005E5D9B"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C9C71A1" w14:textId="77777777" w:rsidR="005E5D9B"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8C01DCE" w14:textId="77777777" w:rsidR="005E5D9B"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D444C78" w14:textId="77777777" w:rsidR="005E5D9B"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103648E6" w14:textId="77777777" w:rsidR="005E5D9B"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0D9766F7" w14:textId="77777777" w:rsidR="005E5D9B"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0455C92E" w14:textId="77777777" w:rsidR="005E5D9B"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6A13AD12" w14:textId="77777777" w:rsidR="005E5D9B"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FE370B2" w14:textId="77777777" w:rsidR="005E5D9B"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5.4评审委员会不负责解释供应商的得分高低和失分情况，不退还已经拆封的投标文件。</w:t>
      </w:r>
    </w:p>
    <w:p w14:paraId="23671862" w14:textId="77777777" w:rsidR="005E5D9B"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51F3886"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59C84D1C"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7443229B"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E9382AD"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C09161F" w14:textId="77777777" w:rsidR="005E5D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53A24C9F" w14:textId="77777777" w:rsidR="005E5D9B"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46253CB" w14:textId="77777777" w:rsidR="005E5D9B"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1B355908"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8A549EA"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8119730"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5E1C59C" w14:textId="77777777" w:rsidR="005E5D9B"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166BBDB" w14:textId="77777777" w:rsidR="005E5D9B"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5D416D4A" w14:textId="77777777" w:rsidR="005E5D9B"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20A9A95" w14:textId="77777777" w:rsidR="005E5D9B"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BD91E3E" w14:textId="77777777" w:rsidR="005E5D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336A21BE" w14:textId="77777777" w:rsidR="005E5D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099D3B1C" w14:textId="77777777" w:rsidR="005E5D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w:t>
      </w:r>
      <w:r>
        <w:rPr>
          <w:rFonts w:ascii="仿宋" w:eastAsia="仿宋" w:hAnsi="仿宋" w:cs="仿宋" w:hint="eastAsia"/>
          <w:sz w:val="24"/>
        </w:rPr>
        <w:lastRenderedPageBreak/>
        <w:t>审委员会认定为无法评审的；</w:t>
      </w:r>
    </w:p>
    <w:p w14:paraId="6FF166C7" w14:textId="77777777" w:rsidR="005E5D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1B00D6AF" w14:textId="77777777" w:rsidR="005E5D9B"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0A38AAC1"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3AFB63EA" w14:textId="77777777" w:rsidR="005E5D9B"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5934CB84" w14:textId="77777777" w:rsidR="005E5D9B"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59707A0B" w14:textId="77777777" w:rsidR="005E5D9B"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B06D1D6"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5FACD06A"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3C44BE7"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CA084C8"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512B868" w14:textId="77777777" w:rsidR="005E5D9B"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A39601F"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16296626"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4D406DF6"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3BC74C03" w14:textId="77777777" w:rsidR="005E5D9B"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7BBDA2A"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CAD7D9D" w14:textId="77777777" w:rsidR="005E5D9B"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6B8A949" w14:textId="77777777" w:rsidR="005E5D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543004E" w14:textId="77777777" w:rsidR="005E5D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66F7F50" w14:textId="77777777" w:rsidR="005E5D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E73E4C5" w14:textId="77777777" w:rsidR="005E5D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6F1C490F" w14:textId="77777777" w:rsidR="005E5D9B"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B2BA914"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45023C02" w14:textId="77777777" w:rsidR="005E5D9B"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01C4E71B" w14:textId="77777777" w:rsidR="005E5D9B"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9E2AA22" w14:textId="77777777" w:rsidR="005E5D9B"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lastRenderedPageBreak/>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07A5C475" w14:textId="77777777" w:rsidR="005E5D9B"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D6E687C" w14:textId="77777777" w:rsidR="005E5D9B"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0FAB4ECB" w14:textId="77777777" w:rsidR="005E5D9B"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9FA6B08" w14:textId="77777777" w:rsidR="005E5D9B"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56E8EEF7"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1246A7F" w14:textId="77777777" w:rsidR="005E5D9B"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D167223"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125870D"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27BACB80"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441DB5CE" w14:textId="77777777" w:rsidR="005E5D9B"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42D4848A" w14:textId="77777777" w:rsidR="005E5D9B" w:rsidRDefault="005E5D9B">
      <w:pPr>
        <w:widowControl/>
        <w:snapToGrid w:val="0"/>
        <w:spacing w:line="480" w:lineRule="exact"/>
        <w:jc w:val="center"/>
        <w:rPr>
          <w:rFonts w:ascii="仿宋" w:eastAsia="仿宋" w:hAnsi="仿宋" w:cs="仿宋"/>
          <w:b/>
          <w:bCs/>
          <w:sz w:val="32"/>
          <w:szCs w:val="28"/>
        </w:rPr>
      </w:pPr>
    </w:p>
    <w:p w14:paraId="6DED80C4" w14:textId="77777777" w:rsidR="005E5D9B"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4B71C8DA" w14:textId="77777777" w:rsidR="005E5D9B"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67333187"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31FFFC2F"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447A5F61"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25A9F0F2" w14:textId="77777777" w:rsidR="005E5D9B"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38D2C30"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59E4F0B9"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EF3C764"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9352D88" w14:textId="77777777" w:rsidR="005E5D9B"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78208AF3" w14:textId="77777777" w:rsidR="005E5D9B"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137F9699" w14:textId="77777777" w:rsidR="005E5D9B"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0C12B0C" w14:textId="77777777" w:rsidR="005E5D9B"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2D9D3F6E"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04973129"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745AF56"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07644DFD" w14:textId="77777777" w:rsidR="005E5D9B"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E108AEC" w14:textId="77777777" w:rsidR="005E5D9B"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4BAE596C" w14:textId="77777777" w:rsidR="005E5D9B"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7AA96E54" w14:textId="77777777" w:rsidR="005E5D9B" w:rsidRDefault="005E5D9B">
      <w:pPr>
        <w:spacing w:line="440" w:lineRule="exact"/>
        <w:jc w:val="center"/>
        <w:rPr>
          <w:rFonts w:ascii="仿宋" w:eastAsia="仿宋" w:hAnsi="仿宋" w:cs="仿宋"/>
          <w:b/>
          <w:bCs/>
          <w:sz w:val="40"/>
          <w:szCs w:val="36"/>
        </w:rPr>
      </w:pPr>
    </w:p>
    <w:p w14:paraId="50FA9483" w14:textId="77777777" w:rsidR="005E5D9B"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38203324" w14:textId="77777777" w:rsidR="005E5D9B"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4656C5D8" w14:textId="77777777" w:rsidR="005E5D9B"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09F0BA2D" w14:textId="77777777" w:rsidR="005E5D9B"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323077E" w14:textId="77777777" w:rsidR="005E5D9B"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21E360FD" w14:textId="77777777" w:rsidR="005E5D9B"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2B0C9943" w14:textId="77777777" w:rsidR="005E5D9B"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D606088" w14:textId="77777777" w:rsidR="005E5D9B"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563F5EF" w14:textId="77777777" w:rsidR="005E5D9B"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36DE91F7" w14:textId="77777777" w:rsidR="005E5D9B"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39276CB" w14:textId="77777777" w:rsidR="005E5D9B"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74E3F6DA" w14:textId="77777777" w:rsidR="005E5D9B"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6881F05F"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5BEF4AFF"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61CF45A"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1FD6E0C3"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117957EF"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772F1D0D"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657A6286"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2322909D" w14:textId="77777777" w:rsidR="005E5D9B"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00129A06" w14:textId="77777777" w:rsidR="005E5D9B"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w:t>
      </w:r>
      <w:r>
        <w:rPr>
          <w:rFonts w:ascii="仿宋" w:eastAsia="仿宋" w:hAnsi="仿宋" w:hint="eastAsia"/>
        </w:rPr>
        <w:lastRenderedPageBreak/>
        <w:t>处理医用耗材质量问题，并根据采购人要求退换货。因故无法退换货的，应于24小时内提供同类替代产品供采购人免费使用。</w:t>
      </w:r>
    </w:p>
    <w:p w14:paraId="64AB9A7D" w14:textId="77777777" w:rsidR="005E5D9B"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2652A41A"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4B6E2FC5"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5D2B667E"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6507C604"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764463E9"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38B9E764"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4EEECA02"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39C89108"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5E70C5BB"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275E915E" w14:textId="77777777" w:rsidR="005E5D9B"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71FB9558" w14:textId="77777777" w:rsidR="005E5D9B"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5B9D34C6" w14:textId="77777777" w:rsidR="005E5D9B"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38FE67AC" w14:textId="77777777" w:rsidR="005E5D9B"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2DBFFDD" w14:textId="77777777" w:rsidR="005E5D9B"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1CF3749D" w14:textId="77777777" w:rsidR="005E5D9B"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2CD6EC5" w14:textId="77777777" w:rsidR="005E5D9B"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5E1F5D32" w14:textId="77777777" w:rsidR="005E5D9B"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74473B00" w14:textId="77777777" w:rsidR="005E5D9B" w:rsidRDefault="00000000">
      <w:pPr>
        <w:snapToGrid w:val="0"/>
        <w:spacing w:line="440" w:lineRule="exac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6BAF6828" w14:textId="77777777" w:rsidR="005E5D9B" w:rsidRDefault="00000000">
      <w:pPr>
        <w:snapToGrid w:val="0"/>
        <w:spacing w:line="440" w:lineRule="exac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33BBBCB" w14:textId="77777777" w:rsidR="005E5D9B" w:rsidRDefault="00000000">
      <w:pPr>
        <w:snapToGrid w:val="0"/>
        <w:spacing w:line="440" w:lineRule="exac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65A03EEC" w14:textId="77777777" w:rsidR="005E5D9B" w:rsidRDefault="00000000">
      <w:pPr>
        <w:snapToGrid w:val="0"/>
        <w:spacing w:line="440" w:lineRule="exact"/>
        <w:rPr>
          <w:rFonts w:ascii="仿宋" w:eastAsia="仿宋" w:hAnsi="仿宋"/>
          <w:bCs/>
          <w:sz w:val="24"/>
        </w:rPr>
      </w:pPr>
      <w:r>
        <w:rPr>
          <w:rFonts w:ascii="仿宋" w:eastAsia="仿宋" w:hAnsi="仿宋" w:hint="eastAsia"/>
          <w:bCs/>
          <w:sz w:val="24"/>
        </w:rPr>
        <w:t>5.合同期:2年。若在合同期内供应商不能正常履约的，医院重新组织招标，并没收供应</w:t>
      </w:r>
      <w:r>
        <w:rPr>
          <w:rFonts w:ascii="仿宋" w:eastAsia="仿宋" w:hAnsi="仿宋" w:hint="eastAsia"/>
          <w:bCs/>
          <w:sz w:val="24"/>
        </w:rPr>
        <w:lastRenderedPageBreak/>
        <w:t>商履约保证金。</w:t>
      </w:r>
    </w:p>
    <w:p w14:paraId="4F9ADE51" w14:textId="77777777" w:rsidR="005E5D9B" w:rsidRDefault="00000000">
      <w:pPr>
        <w:snapToGrid w:val="0"/>
        <w:spacing w:line="440" w:lineRule="exac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34FA990" w14:textId="77777777" w:rsidR="005E5D9B" w:rsidRDefault="00000000">
      <w:pPr>
        <w:snapToGrid w:val="0"/>
        <w:spacing w:line="440" w:lineRule="exac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2228AE84" w14:textId="77777777" w:rsidR="005E5D9B" w:rsidRDefault="00000000">
      <w:pPr>
        <w:snapToGrid w:val="0"/>
        <w:spacing w:line="440" w:lineRule="exact"/>
        <w:rPr>
          <w:rFonts w:ascii="仿宋" w:eastAsia="仿宋" w:hAnsi="仿宋" w:cs="仿宋"/>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0DBBB016" w14:textId="77777777" w:rsidR="005E5D9B" w:rsidRDefault="005E5D9B">
      <w:pPr>
        <w:snapToGrid w:val="0"/>
        <w:spacing w:line="440" w:lineRule="exact"/>
        <w:jc w:val="center"/>
        <w:rPr>
          <w:rFonts w:ascii="仿宋" w:eastAsia="仿宋" w:hAnsi="仿宋" w:cs="仿宋"/>
          <w:b/>
          <w:bCs/>
          <w:sz w:val="40"/>
          <w:szCs w:val="36"/>
        </w:rPr>
      </w:pPr>
    </w:p>
    <w:p w14:paraId="745EF3F6" w14:textId="77777777" w:rsidR="005E5D9B"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79C21881" w14:textId="77777777" w:rsidR="005E5D9B"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2632FBAF" w14:textId="77777777" w:rsidR="005E5D9B"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0CEE34EE" w14:textId="77777777" w:rsidR="005E5D9B"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29714576" w14:textId="77777777" w:rsidR="005E5D9B"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9827FC7" w14:textId="77777777" w:rsidR="005E5D9B"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1E6CF32D" w14:textId="77777777" w:rsidR="005E5D9B"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54B9BED1" w14:textId="77777777" w:rsidR="005E5D9B"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74DA3DFA" w14:textId="77777777" w:rsidR="005E5D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738888CB" w14:textId="77777777" w:rsidR="005E5D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7F4C004" w14:textId="77777777" w:rsidR="005E5D9B"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lastRenderedPageBreak/>
        <w:t>4.合同修改</w:t>
      </w:r>
    </w:p>
    <w:p w14:paraId="6377456C" w14:textId="77777777" w:rsidR="005E5D9B"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1AF369E" w14:textId="77777777" w:rsidR="005E5D9B"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69CF4B4C" w14:textId="77777777" w:rsidR="005E5D9B"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088A535" w14:textId="77777777" w:rsidR="005E5D9B"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2536D319" w14:textId="77777777" w:rsidR="005E5D9B"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34D2EB0" w14:textId="77777777" w:rsidR="005E5D9B"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0304F028" w14:textId="77777777" w:rsidR="005E5D9B"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6F7DD651" w14:textId="77777777" w:rsidR="005E5D9B"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993CC93" w14:textId="77777777" w:rsidR="005E5D9B"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461C0A94" w14:textId="77777777" w:rsidR="005E5D9B"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CCEAE2D" w14:textId="77777777" w:rsidR="005E5D9B"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5FFCC917" w14:textId="77777777" w:rsidR="005E5D9B"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7FBB61E6" w14:textId="77777777" w:rsidR="005E5D9B"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52A7BFFF" w14:textId="77777777" w:rsidR="005E5D9B"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87D74D4" w14:textId="77777777" w:rsidR="005E5D9B"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FF79EAA" w14:textId="77777777" w:rsidR="005E5D9B"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698EBBB1" w14:textId="77777777" w:rsidR="005E5D9B"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w:t>
      </w:r>
      <w:r>
        <w:rPr>
          <w:rFonts w:ascii="仿宋" w:eastAsia="仿宋" w:hAnsi="仿宋" w:hint="eastAsia"/>
          <w:sz w:val="24"/>
        </w:rPr>
        <w:lastRenderedPageBreak/>
        <w:t>方追偿。</w:t>
      </w:r>
    </w:p>
    <w:p w14:paraId="23C370A3" w14:textId="77777777" w:rsidR="005E5D9B"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BC4CFF2" w14:textId="77777777" w:rsidR="005E5D9B"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86A2944" w14:textId="77777777" w:rsidR="005E5D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BBDF1F1" w14:textId="77777777" w:rsidR="005E5D9B"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0F77507" w14:textId="77777777" w:rsidR="005E5D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0517C83" w14:textId="77777777" w:rsidR="005E5D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12287CF" w14:textId="77777777" w:rsidR="005E5D9B"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4C0B7FC" w14:textId="77777777" w:rsidR="005E5D9B"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205F29B2" w14:textId="77777777" w:rsidR="005E5D9B"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7DCF61E9" w14:textId="77777777" w:rsidR="005E5D9B" w:rsidRDefault="005E5D9B">
      <w:pPr>
        <w:spacing w:line="440" w:lineRule="exact"/>
        <w:jc w:val="center"/>
        <w:rPr>
          <w:rFonts w:ascii="仿宋" w:eastAsia="仿宋" w:hAnsi="仿宋" w:cs="仿宋"/>
          <w:b/>
          <w:bCs/>
          <w:sz w:val="44"/>
          <w:szCs w:val="40"/>
        </w:rPr>
      </w:pPr>
    </w:p>
    <w:p w14:paraId="17EC1617" w14:textId="77777777" w:rsidR="005E5D9B"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5718404E" w14:textId="77777777" w:rsidR="005E5D9B"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5867C2E8" w14:textId="77777777" w:rsidR="005E5D9B"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FAD1E91" w14:textId="77777777" w:rsidR="005E5D9B"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4F7A63D0" w14:textId="77777777" w:rsidR="005E5D9B"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2553F2D0" w14:textId="77777777" w:rsidR="005E5D9B"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w:t>
      </w:r>
      <w:r>
        <w:rPr>
          <w:rFonts w:ascii="仿宋" w:eastAsia="仿宋" w:hAnsi="仿宋" w:hint="eastAsia"/>
          <w:sz w:val="24"/>
        </w:rPr>
        <w:lastRenderedPageBreak/>
        <w:t>打分依据，分值如下（计算分值时，按其算术平均值保留小数2位）。</w:t>
      </w:r>
    </w:p>
    <w:p w14:paraId="2096DDA5" w14:textId="77777777" w:rsidR="005E5D9B"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5E5D9B" w14:paraId="1B58D057"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6C1D2BD" w14:textId="77777777" w:rsidR="005E5D9B" w:rsidRDefault="00000000">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64BE87A8" w14:textId="77777777" w:rsidR="005E5D9B"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7C67208E" w14:textId="77777777" w:rsidR="005E5D9B"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5E5D9B" w14:paraId="566BA3E7"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393D4AAF" w14:textId="77777777" w:rsidR="005E5D9B" w:rsidRDefault="00000000">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7F66F470" w14:textId="77777777" w:rsidR="005E5D9B"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BBC56DD" w14:textId="77777777" w:rsidR="005E5D9B" w:rsidRDefault="00000000">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735D1E98" w14:textId="77777777" w:rsidR="005E5D9B" w:rsidRDefault="00000000">
            <w:pPr>
              <w:rPr>
                <w:rFonts w:ascii="仿宋" w:eastAsia="仿宋" w:hAnsi="仿宋"/>
                <w:szCs w:val="21"/>
              </w:rPr>
            </w:pPr>
            <w:r>
              <w:rPr>
                <w:rFonts w:ascii="仿宋" w:eastAsia="仿宋" w:hAnsi="仿宋" w:hint="eastAsia"/>
                <w:szCs w:val="21"/>
              </w:rPr>
              <w:t>投标人对照要求自行组织材料，无材料的，不得分。</w:t>
            </w:r>
          </w:p>
        </w:tc>
      </w:tr>
      <w:tr w:rsidR="005E5D9B" w14:paraId="2FA35487" w14:textId="77777777">
        <w:trPr>
          <w:trHeight w:val="890"/>
          <w:jc w:val="center"/>
        </w:trPr>
        <w:tc>
          <w:tcPr>
            <w:tcW w:w="562" w:type="dxa"/>
            <w:vMerge/>
            <w:tcBorders>
              <w:left w:val="single" w:sz="4" w:space="0" w:color="auto"/>
              <w:right w:val="single" w:sz="4" w:space="0" w:color="auto"/>
            </w:tcBorders>
            <w:noWrap/>
            <w:vAlign w:val="center"/>
          </w:tcPr>
          <w:p w14:paraId="7A7BCA54"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A0DEA8E"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2EC351D" w14:textId="77777777" w:rsidR="005E5D9B"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3ABE3FD3" w14:textId="77777777" w:rsidR="005E5D9B" w:rsidRDefault="00000000">
            <w:pPr>
              <w:rPr>
                <w:rFonts w:ascii="仿宋" w:eastAsia="仿宋" w:hAnsi="仿宋" w:cs="仿宋"/>
                <w:kern w:val="0"/>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5E5D9B" w14:paraId="422828A3" w14:textId="77777777">
        <w:trPr>
          <w:trHeight w:val="890"/>
          <w:jc w:val="center"/>
        </w:trPr>
        <w:tc>
          <w:tcPr>
            <w:tcW w:w="562" w:type="dxa"/>
            <w:vMerge/>
            <w:tcBorders>
              <w:left w:val="single" w:sz="4" w:space="0" w:color="auto"/>
              <w:right w:val="single" w:sz="4" w:space="0" w:color="auto"/>
            </w:tcBorders>
            <w:noWrap/>
            <w:vAlign w:val="center"/>
          </w:tcPr>
          <w:p w14:paraId="27EE857A"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4836946"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06A4EA3" w14:textId="77777777" w:rsidR="005E5D9B"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4957A37F" w14:textId="77777777" w:rsidR="005E5D9B" w:rsidRDefault="00000000">
            <w:pPr>
              <w:rPr>
                <w:rFonts w:ascii="仿宋" w:eastAsia="仿宋" w:hAnsi="仿宋" w:cs="仿宋"/>
                <w:kern w:val="0"/>
                <w:szCs w:val="21"/>
              </w:rPr>
            </w:pPr>
            <w:r>
              <w:rPr>
                <w:rFonts w:ascii="仿宋" w:eastAsia="仿宋" w:hAnsi="仿宋" w:hint="eastAsia"/>
                <w:szCs w:val="21"/>
              </w:rPr>
              <w:t>根据投标人提供的合同票据、产品情况、收益情况、社保缴纳情况等材料进行认定，无材料的，不得分。</w:t>
            </w:r>
          </w:p>
        </w:tc>
      </w:tr>
      <w:tr w:rsidR="005E5D9B" w14:paraId="1E3E2BD8"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19ABC577" w14:textId="77777777" w:rsidR="005E5D9B" w:rsidRDefault="005E5D9B">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6DC32E4F"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3D482DC" w14:textId="77777777" w:rsidR="005E5D9B"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3AAD1CFF" w14:textId="77777777" w:rsidR="005E5D9B" w:rsidRDefault="00000000">
            <w:pPr>
              <w:rPr>
                <w:rFonts w:ascii="仿宋" w:eastAsia="仿宋" w:hAnsi="仿宋" w:cs="仿宋"/>
                <w:kern w:val="0"/>
                <w:szCs w:val="21"/>
              </w:rPr>
            </w:pPr>
            <w:r>
              <w:rPr>
                <w:rFonts w:ascii="仿宋" w:eastAsia="仿宋" w:hAnsi="仿宋" w:hint="eastAsia"/>
                <w:szCs w:val="21"/>
              </w:rPr>
              <w:t>根据投标人提供的，反映服务水平和能力的人员材料进行评价打分，无材料的，不得分。</w:t>
            </w:r>
          </w:p>
        </w:tc>
      </w:tr>
      <w:tr w:rsidR="005E5D9B" w14:paraId="583E0062"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224C2B4" w14:textId="77777777" w:rsidR="005E5D9B"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74E46EF" w14:textId="77777777" w:rsidR="005E5D9B" w:rsidRDefault="00000000">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1042CF8" w14:textId="77777777" w:rsidR="005E5D9B" w:rsidRDefault="00000000">
            <w:pPr>
              <w:tabs>
                <w:tab w:val="left" w:pos="312"/>
              </w:tabs>
              <w:rPr>
                <w:rFonts w:ascii="仿宋" w:eastAsia="仿宋" w:hAnsi="仿宋" w:cs="仿宋"/>
                <w:kern w:val="0"/>
                <w:szCs w:val="21"/>
              </w:rPr>
            </w:pPr>
            <w:r>
              <w:rPr>
                <w:rFonts w:ascii="仿宋" w:eastAsia="仿宋" w:hAnsi="仿宋" w:hint="eastAsia"/>
                <w:szCs w:val="21"/>
              </w:rPr>
              <w:t>具备一级代理资格或者厂家直销得3分；二级代理得2分；其他得1分。依据各级授权书进行认定。</w:t>
            </w:r>
          </w:p>
        </w:tc>
      </w:tr>
      <w:tr w:rsidR="005E5D9B" w14:paraId="6C8CFAB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DA184B8" w14:textId="77777777" w:rsidR="005E5D9B"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186D6DDF" w14:textId="77777777" w:rsidR="005E5D9B"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91CD47C" w14:textId="77777777" w:rsidR="005E5D9B"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22107609" w14:textId="77777777" w:rsidR="005E5D9B" w:rsidRDefault="00000000">
            <w:pPr>
              <w:tabs>
                <w:tab w:val="left" w:pos="312"/>
              </w:tabs>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5E5D9B" w14:paraId="034F48FE"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77AB782" w14:textId="77777777" w:rsidR="005E5D9B"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9DEFAA0" w14:textId="77777777" w:rsidR="005E5D9B"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A41A477" w14:textId="77777777" w:rsidR="005E5D9B"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5E5D9B" w14:paraId="6139E6C9"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13AFF0FF" w14:textId="77777777" w:rsidR="005E5D9B"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5FBD2D5F" w14:textId="77777777" w:rsidR="005E5D9B"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78271F8" w14:textId="77777777" w:rsidR="005E5D9B" w:rsidRDefault="00000000">
            <w:pPr>
              <w:ind w:rightChars="-12" w:right="-25"/>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625B3CD7" w14:textId="77777777" w:rsidR="005E5D9B" w:rsidRDefault="00000000">
            <w:pPr>
              <w:ind w:rightChars="-54" w:right="-113"/>
              <w:jc w:val="left"/>
              <w:rPr>
                <w:rFonts w:ascii="仿宋" w:eastAsia="仿宋" w:hAnsi="仿宋"/>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5E5D9B" w14:paraId="3E4224CF" w14:textId="77777777">
        <w:trPr>
          <w:trHeight w:val="248"/>
          <w:jc w:val="center"/>
        </w:trPr>
        <w:tc>
          <w:tcPr>
            <w:tcW w:w="562" w:type="dxa"/>
            <w:vMerge/>
            <w:tcBorders>
              <w:left w:val="single" w:sz="4" w:space="0" w:color="auto"/>
              <w:right w:val="single" w:sz="4" w:space="0" w:color="auto"/>
            </w:tcBorders>
            <w:noWrap/>
            <w:vAlign w:val="center"/>
          </w:tcPr>
          <w:p w14:paraId="05578F54"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B2248FC"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D569941" w14:textId="77777777" w:rsidR="005E5D9B"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5E5D9B" w14:paraId="18A775C4" w14:textId="77777777">
        <w:trPr>
          <w:trHeight w:val="210"/>
          <w:jc w:val="center"/>
        </w:trPr>
        <w:tc>
          <w:tcPr>
            <w:tcW w:w="562" w:type="dxa"/>
            <w:vMerge/>
            <w:tcBorders>
              <w:left w:val="single" w:sz="4" w:space="0" w:color="auto"/>
              <w:right w:val="single" w:sz="4" w:space="0" w:color="auto"/>
            </w:tcBorders>
            <w:noWrap/>
            <w:vAlign w:val="center"/>
          </w:tcPr>
          <w:p w14:paraId="0A8AFD02"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118E71C"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366C530" w14:textId="77777777" w:rsidR="005E5D9B"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5E5D9B" w14:paraId="6F22F449" w14:textId="77777777">
        <w:trPr>
          <w:trHeight w:val="314"/>
          <w:jc w:val="center"/>
        </w:trPr>
        <w:tc>
          <w:tcPr>
            <w:tcW w:w="562" w:type="dxa"/>
            <w:vMerge/>
            <w:tcBorders>
              <w:left w:val="single" w:sz="4" w:space="0" w:color="auto"/>
              <w:right w:val="single" w:sz="4" w:space="0" w:color="auto"/>
            </w:tcBorders>
            <w:noWrap/>
            <w:vAlign w:val="center"/>
          </w:tcPr>
          <w:p w14:paraId="6B5DA3F0"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2670FD3"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6D6B8D7" w14:textId="77777777" w:rsidR="005E5D9B"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367DE9DF" w14:textId="77777777" w:rsidR="005E5D9B"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1781F1B9" w14:textId="77777777" w:rsidR="005E5D9B" w:rsidRDefault="00000000">
            <w:pPr>
              <w:ind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5E5D9B" w14:paraId="6307D0C8" w14:textId="77777777">
        <w:trPr>
          <w:trHeight w:val="314"/>
          <w:jc w:val="center"/>
        </w:trPr>
        <w:tc>
          <w:tcPr>
            <w:tcW w:w="562" w:type="dxa"/>
            <w:vMerge/>
            <w:tcBorders>
              <w:left w:val="single" w:sz="4" w:space="0" w:color="auto"/>
              <w:right w:val="single" w:sz="4" w:space="0" w:color="auto"/>
            </w:tcBorders>
            <w:noWrap/>
            <w:vAlign w:val="center"/>
          </w:tcPr>
          <w:p w14:paraId="2B02898F"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B64024D"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6B90529" w14:textId="77777777" w:rsidR="005E5D9B" w:rsidRDefault="00000000">
            <w:pPr>
              <w:ind w:rightChars="-54" w:right="-113"/>
              <w:jc w:val="left"/>
              <w:rPr>
                <w:rFonts w:ascii="仿宋" w:eastAsia="仿宋" w:hAnsi="仿宋" w:cs="仿宋"/>
                <w:kern w:val="0"/>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5E5D9B" w14:paraId="70955258"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3DE16F29" w14:textId="77777777" w:rsidR="005E5D9B"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0C723DF5" w14:textId="77777777" w:rsidR="005E5D9B" w:rsidRDefault="00000000">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5BF8D1D" w14:textId="77777777" w:rsidR="005E5D9B" w:rsidRDefault="00000000">
            <w:pPr>
              <w:ind w:rightChars="-54" w:right="-113"/>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5E5D9B" w14:paraId="1EAB9AD5" w14:textId="77777777">
        <w:trPr>
          <w:trHeight w:val="196"/>
          <w:jc w:val="center"/>
        </w:trPr>
        <w:tc>
          <w:tcPr>
            <w:tcW w:w="562" w:type="dxa"/>
            <w:vMerge/>
            <w:tcBorders>
              <w:left w:val="single" w:sz="4" w:space="0" w:color="auto"/>
              <w:right w:val="single" w:sz="4" w:space="0" w:color="auto"/>
            </w:tcBorders>
            <w:noWrap/>
            <w:vAlign w:val="center"/>
          </w:tcPr>
          <w:p w14:paraId="2B84FEBE"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82D93C5"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78AB0C0" w14:textId="77777777" w:rsidR="005E5D9B" w:rsidRDefault="00000000">
            <w:pPr>
              <w:rPr>
                <w:rFonts w:ascii="仿宋" w:eastAsia="仿宋" w:hAnsi="仿宋" w:cs="仿宋"/>
                <w:kern w:val="0"/>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5E5D9B" w14:paraId="7D14CB86" w14:textId="77777777">
        <w:trPr>
          <w:trHeight w:val="159"/>
          <w:jc w:val="center"/>
        </w:trPr>
        <w:tc>
          <w:tcPr>
            <w:tcW w:w="562" w:type="dxa"/>
            <w:vMerge/>
            <w:tcBorders>
              <w:left w:val="single" w:sz="4" w:space="0" w:color="auto"/>
              <w:right w:val="single" w:sz="4" w:space="0" w:color="auto"/>
            </w:tcBorders>
            <w:noWrap/>
            <w:vAlign w:val="center"/>
          </w:tcPr>
          <w:p w14:paraId="385F9234" w14:textId="77777777" w:rsidR="005E5D9B" w:rsidRDefault="005E5D9B">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578B0E7"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22769DB" w14:textId="77777777" w:rsidR="005E5D9B" w:rsidRDefault="00000000">
            <w:pPr>
              <w:rPr>
                <w:rFonts w:ascii="仿宋" w:eastAsia="仿宋" w:hAnsi="仿宋" w:cs="仿宋"/>
                <w:kern w:val="0"/>
                <w:szCs w:val="21"/>
              </w:rPr>
            </w:pPr>
            <w:r>
              <w:rPr>
                <w:rFonts w:ascii="仿宋" w:eastAsia="仿宋" w:hAnsi="仿宋" w:cs="仿宋" w:hint="eastAsia"/>
                <w:kern w:val="0"/>
                <w:szCs w:val="21"/>
              </w:rPr>
              <w:t>保障产品的及时送达得2分，不提供具体、可行配送方案的不得分。</w:t>
            </w:r>
          </w:p>
        </w:tc>
      </w:tr>
      <w:tr w:rsidR="005E5D9B" w14:paraId="2D5B36E1"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21D0D323" w14:textId="77777777" w:rsidR="005E5D9B" w:rsidRDefault="005E5D9B">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63409824" w14:textId="77777777" w:rsidR="005E5D9B" w:rsidRDefault="005E5D9B">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0198049" w14:textId="77777777" w:rsidR="005E5D9B" w:rsidRDefault="00000000">
            <w:pPr>
              <w:rPr>
                <w:rFonts w:ascii="仿宋" w:eastAsia="仿宋" w:hAnsi="仿宋" w:cs="仿宋"/>
                <w:kern w:val="0"/>
                <w:szCs w:val="21"/>
              </w:rPr>
            </w:pPr>
            <w:r>
              <w:rPr>
                <w:rFonts w:ascii="仿宋" w:eastAsia="仿宋" w:hAnsi="仿宋" w:hint="eastAsia"/>
                <w:szCs w:val="21"/>
              </w:rPr>
              <w:t>能满足应急或突发事件的需要得1分，不提供相关承诺不得分。</w:t>
            </w:r>
          </w:p>
        </w:tc>
      </w:tr>
      <w:tr w:rsidR="005E5D9B" w14:paraId="40EC4BDE"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F551EB9" w14:textId="77777777" w:rsidR="005E5D9B" w:rsidRDefault="00000000">
            <w:pPr>
              <w:jc w:val="center"/>
              <w:rPr>
                <w:rFonts w:ascii="仿宋" w:eastAsia="仿宋" w:hAnsi="仿宋"/>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1F884F8A" w14:textId="77777777" w:rsidR="005E5D9B"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B601AAD" w14:textId="77777777" w:rsidR="005E5D9B"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19"/>
    <w:p w14:paraId="44276881" w14:textId="77777777" w:rsidR="005E5D9B"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36E0E312" w14:textId="77777777" w:rsidR="005E5D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6C740AF2" w14:textId="77777777" w:rsidR="005E5D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3AD4C4D9" w14:textId="77777777" w:rsidR="005E5D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F909812" w14:textId="77777777" w:rsidR="005E5D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392698D8"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8C27A0D"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7D1078E"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91BD3B0"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B94DF94"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952060A"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ABE55DF"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2F1143E"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5A26C42"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32002BB"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E15A936"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00937F5"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CB4ACD0"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A567650"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205B13B"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F6CF9ED" w14:textId="77777777" w:rsidR="005E5D9B" w:rsidRDefault="005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2BCDC9A" w14:textId="77777777" w:rsidR="005E5D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0"/>
    </w:p>
    <w:p w14:paraId="3267E22D" w14:textId="77777777" w:rsidR="005E5D9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565CB735" w14:textId="77777777" w:rsidR="005E5D9B"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3DED4472" w14:textId="77777777" w:rsidR="005E5D9B"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2679B3C" w14:textId="77777777" w:rsidR="005E5D9B" w:rsidRDefault="005E5D9B">
      <w:pPr>
        <w:snapToGrid w:val="0"/>
        <w:spacing w:beforeLines="50" w:before="156" w:after="50"/>
        <w:jc w:val="right"/>
        <w:rPr>
          <w:rFonts w:ascii="仿宋" w:eastAsia="仿宋" w:hAnsi="仿宋" w:cs="仿宋"/>
          <w:bCs/>
          <w:sz w:val="30"/>
          <w:szCs w:val="30"/>
        </w:rPr>
      </w:pPr>
    </w:p>
    <w:p w14:paraId="6BBB341F" w14:textId="77777777" w:rsidR="005E5D9B"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07CB759D" w14:textId="77777777" w:rsidR="005E5D9B"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36BAE53" w14:textId="77777777" w:rsidR="005E5D9B"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50B7905" w14:textId="77777777" w:rsidR="005E5D9B" w:rsidRDefault="005E5D9B">
      <w:pPr>
        <w:spacing w:line="1200" w:lineRule="exact"/>
        <w:ind w:right="6"/>
        <w:jc w:val="center"/>
        <w:rPr>
          <w:rFonts w:ascii="仿宋" w:eastAsia="仿宋" w:hAnsi="仿宋" w:cs="仿宋"/>
          <w:sz w:val="72"/>
          <w:szCs w:val="72"/>
        </w:rPr>
      </w:pPr>
    </w:p>
    <w:p w14:paraId="542EB0F9"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E48198D"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F08E893"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3CF2BA4"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DC9FD0E" w14:textId="77777777" w:rsidR="005E5D9B" w:rsidRDefault="005E5D9B">
      <w:pPr>
        <w:spacing w:line="1200" w:lineRule="exact"/>
        <w:ind w:right="6"/>
        <w:jc w:val="center"/>
        <w:rPr>
          <w:rFonts w:ascii="仿宋" w:eastAsia="仿宋" w:hAnsi="仿宋" w:cs="仿宋"/>
          <w:sz w:val="72"/>
          <w:szCs w:val="72"/>
        </w:rPr>
      </w:pPr>
    </w:p>
    <w:p w14:paraId="28FDF10E" w14:textId="77777777" w:rsidR="005E5D9B" w:rsidRDefault="005E5D9B">
      <w:pPr>
        <w:spacing w:line="1200" w:lineRule="exact"/>
        <w:ind w:right="6"/>
        <w:jc w:val="center"/>
        <w:rPr>
          <w:rFonts w:ascii="仿宋" w:eastAsia="仿宋" w:hAnsi="仿宋" w:cs="仿宋"/>
          <w:sz w:val="72"/>
          <w:szCs w:val="72"/>
        </w:rPr>
      </w:pPr>
    </w:p>
    <w:p w14:paraId="3115804D" w14:textId="77777777" w:rsidR="005E5D9B" w:rsidRDefault="005E5D9B">
      <w:pPr>
        <w:spacing w:line="400" w:lineRule="exact"/>
        <w:ind w:right="-110"/>
        <w:rPr>
          <w:rFonts w:ascii="仿宋" w:eastAsia="仿宋" w:hAnsi="仿宋" w:cs="仿宋"/>
          <w:spacing w:val="40"/>
          <w:sz w:val="30"/>
          <w:szCs w:val="30"/>
        </w:rPr>
      </w:pPr>
    </w:p>
    <w:p w14:paraId="20E7D820"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95B0868"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45E743E"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69E4F1C" w14:textId="77777777" w:rsidR="005E5D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224D9DD2" w14:textId="77777777" w:rsidR="005E5D9B"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6AC410E"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69487FAA"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D5684D6"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1B32C4AF"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5B0373C"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4439B1D" w14:textId="77777777" w:rsidR="005E5D9B"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40A288B8" w14:textId="77777777" w:rsidR="005E5D9B"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663C4E0" w14:textId="77777777" w:rsidR="005E5D9B"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2C848A89" w14:textId="77777777" w:rsidR="005E5D9B"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73C37658" w14:textId="77777777" w:rsidR="005E5D9B" w:rsidRDefault="005E5D9B">
      <w:pPr>
        <w:spacing w:line="360" w:lineRule="auto"/>
        <w:jc w:val="left"/>
        <w:rPr>
          <w:rFonts w:ascii="仿宋" w:eastAsia="仿宋" w:hAnsi="仿宋" w:cs="仿宋"/>
          <w:b/>
          <w:bCs/>
          <w:sz w:val="24"/>
        </w:rPr>
      </w:pPr>
    </w:p>
    <w:p w14:paraId="2CA0003C" w14:textId="77777777" w:rsidR="005E5D9B" w:rsidRDefault="005E5D9B">
      <w:pPr>
        <w:spacing w:line="360" w:lineRule="auto"/>
        <w:jc w:val="left"/>
        <w:rPr>
          <w:rFonts w:ascii="仿宋" w:eastAsia="仿宋" w:hAnsi="仿宋" w:cs="仿宋"/>
          <w:b/>
          <w:bCs/>
          <w:sz w:val="24"/>
        </w:rPr>
      </w:pPr>
    </w:p>
    <w:p w14:paraId="1135D7CA" w14:textId="77777777" w:rsidR="005E5D9B" w:rsidRDefault="005E5D9B">
      <w:pPr>
        <w:spacing w:line="360" w:lineRule="auto"/>
        <w:jc w:val="left"/>
        <w:rPr>
          <w:rFonts w:ascii="仿宋" w:eastAsia="仿宋" w:hAnsi="仿宋" w:cs="仿宋"/>
          <w:b/>
          <w:bCs/>
          <w:sz w:val="24"/>
        </w:rPr>
      </w:pPr>
    </w:p>
    <w:p w14:paraId="59A419A0" w14:textId="77777777" w:rsidR="005E5D9B" w:rsidRDefault="005E5D9B">
      <w:pPr>
        <w:spacing w:line="360" w:lineRule="auto"/>
        <w:jc w:val="left"/>
        <w:rPr>
          <w:rFonts w:ascii="仿宋" w:eastAsia="仿宋" w:hAnsi="仿宋" w:cs="仿宋"/>
          <w:b/>
          <w:bCs/>
          <w:sz w:val="24"/>
        </w:rPr>
      </w:pPr>
    </w:p>
    <w:p w14:paraId="077806A4" w14:textId="77777777" w:rsidR="005E5D9B" w:rsidRDefault="005E5D9B">
      <w:pPr>
        <w:spacing w:line="360" w:lineRule="auto"/>
        <w:jc w:val="left"/>
        <w:rPr>
          <w:rFonts w:ascii="仿宋" w:eastAsia="仿宋" w:hAnsi="仿宋" w:cs="仿宋"/>
          <w:b/>
          <w:bCs/>
          <w:sz w:val="24"/>
        </w:rPr>
      </w:pPr>
    </w:p>
    <w:p w14:paraId="22A36A31" w14:textId="77777777" w:rsidR="005E5D9B" w:rsidRDefault="005E5D9B">
      <w:pPr>
        <w:spacing w:line="360" w:lineRule="auto"/>
        <w:jc w:val="left"/>
        <w:rPr>
          <w:rFonts w:ascii="仿宋" w:eastAsia="仿宋" w:hAnsi="仿宋" w:cs="仿宋"/>
          <w:b/>
          <w:bCs/>
          <w:sz w:val="24"/>
        </w:rPr>
      </w:pPr>
    </w:p>
    <w:p w14:paraId="722D9E82" w14:textId="77777777" w:rsidR="005E5D9B" w:rsidRDefault="005E5D9B">
      <w:pPr>
        <w:spacing w:line="360" w:lineRule="auto"/>
        <w:jc w:val="left"/>
        <w:rPr>
          <w:rFonts w:ascii="仿宋" w:eastAsia="仿宋" w:hAnsi="仿宋" w:cs="仿宋"/>
          <w:b/>
          <w:bCs/>
          <w:sz w:val="24"/>
        </w:rPr>
      </w:pPr>
    </w:p>
    <w:p w14:paraId="5B26D0B8" w14:textId="77777777" w:rsidR="005E5D9B" w:rsidRDefault="005E5D9B">
      <w:pPr>
        <w:spacing w:line="360" w:lineRule="auto"/>
        <w:jc w:val="left"/>
        <w:rPr>
          <w:rFonts w:ascii="仿宋" w:eastAsia="仿宋" w:hAnsi="仿宋" w:cs="仿宋"/>
          <w:b/>
          <w:bCs/>
          <w:sz w:val="24"/>
        </w:rPr>
      </w:pPr>
    </w:p>
    <w:p w14:paraId="7B220778" w14:textId="77777777" w:rsidR="005E5D9B" w:rsidRDefault="005E5D9B">
      <w:pPr>
        <w:spacing w:line="360" w:lineRule="auto"/>
        <w:jc w:val="left"/>
        <w:rPr>
          <w:rFonts w:ascii="仿宋" w:eastAsia="仿宋" w:hAnsi="仿宋" w:cs="仿宋"/>
          <w:b/>
          <w:bCs/>
          <w:sz w:val="24"/>
        </w:rPr>
      </w:pPr>
    </w:p>
    <w:p w14:paraId="6385849F" w14:textId="77777777" w:rsidR="005E5D9B" w:rsidRDefault="005E5D9B">
      <w:pPr>
        <w:spacing w:line="360" w:lineRule="auto"/>
        <w:jc w:val="left"/>
        <w:rPr>
          <w:rFonts w:ascii="仿宋" w:eastAsia="仿宋" w:hAnsi="仿宋" w:cs="仿宋"/>
          <w:b/>
          <w:bCs/>
          <w:sz w:val="24"/>
        </w:rPr>
      </w:pPr>
    </w:p>
    <w:p w14:paraId="143DB5AF" w14:textId="77777777" w:rsidR="005E5D9B" w:rsidRDefault="005E5D9B">
      <w:pPr>
        <w:spacing w:line="360" w:lineRule="auto"/>
        <w:jc w:val="left"/>
        <w:rPr>
          <w:rFonts w:ascii="仿宋" w:eastAsia="仿宋" w:hAnsi="仿宋" w:cs="仿宋"/>
          <w:b/>
          <w:bCs/>
          <w:sz w:val="24"/>
        </w:rPr>
      </w:pPr>
    </w:p>
    <w:p w14:paraId="1E6FBFF6" w14:textId="77777777" w:rsidR="005E5D9B" w:rsidRDefault="005E5D9B">
      <w:pPr>
        <w:spacing w:line="360" w:lineRule="auto"/>
        <w:jc w:val="left"/>
        <w:rPr>
          <w:rFonts w:ascii="仿宋" w:eastAsia="仿宋" w:hAnsi="仿宋" w:cs="仿宋"/>
          <w:b/>
          <w:bCs/>
          <w:sz w:val="24"/>
        </w:rPr>
      </w:pPr>
    </w:p>
    <w:p w14:paraId="4023FB7C" w14:textId="77777777" w:rsidR="005E5D9B" w:rsidRDefault="005E5D9B">
      <w:pPr>
        <w:spacing w:line="360" w:lineRule="auto"/>
        <w:jc w:val="left"/>
        <w:rPr>
          <w:rFonts w:ascii="仿宋" w:eastAsia="仿宋" w:hAnsi="仿宋" w:cs="仿宋"/>
          <w:b/>
          <w:bCs/>
          <w:sz w:val="24"/>
        </w:rPr>
      </w:pPr>
    </w:p>
    <w:p w14:paraId="3F73A9F3" w14:textId="77777777" w:rsidR="005E5D9B" w:rsidRDefault="005E5D9B">
      <w:pPr>
        <w:spacing w:line="360" w:lineRule="auto"/>
        <w:jc w:val="left"/>
        <w:rPr>
          <w:rFonts w:ascii="仿宋" w:eastAsia="仿宋" w:hAnsi="仿宋" w:cs="仿宋"/>
          <w:b/>
          <w:bCs/>
          <w:sz w:val="24"/>
        </w:rPr>
      </w:pPr>
    </w:p>
    <w:p w14:paraId="534BAA50" w14:textId="77777777" w:rsidR="005E5D9B" w:rsidRDefault="005E5D9B">
      <w:pPr>
        <w:spacing w:line="360" w:lineRule="auto"/>
        <w:jc w:val="left"/>
        <w:rPr>
          <w:rFonts w:ascii="仿宋" w:eastAsia="仿宋" w:hAnsi="仿宋" w:cs="仿宋"/>
          <w:b/>
          <w:sz w:val="28"/>
          <w:szCs w:val="28"/>
        </w:rPr>
      </w:pPr>
    </w:p>
    <w:p w14:paraId="18D1B381" w14:textId="77777777" w:rsidR="005E5D9B" w:rsidRDefault="005E5D9B">
      <w:pPr>
        <w:spacing w:line="360" w:lineRule="auto"/>
        <w:jc w:val="left"/>
        <w:rPr>
          <w:rFonts w:ascii="仿宋" w:eastAsia="仿宋" w:hAnsi="仿宋" w:cs="仿宋"/>
          <w:b/>
          <w:sz w:val="28"/>
          <w:szCs w:val="28"/>
        </w:rPr>
      </w:pPr>
    </w:p>
    <w:p w14:paraId="3FE019AE" w14:textId="77777777" w:rsidR="005E5D9B" w:rsidRDefault="005E5D9B">
      <w:pPr>
        <w:spacing w:line="360" w:lineRule="auto"/>
        <w:jc w:val="left"/>
        <w:rPr>
          <w:rFonts w:ascii="仿宋" w:eastAsia="仿宋" w:hAnsi="仿宋" w:cs="仿宋"/>
          <w:b/>
          <w:sz w:val="28"/>
          <w:szCs w:val="28"/>
        </w:rPr>
      </w:pPr>
    </w:p>
    <w:p w14:paraId="1345FC6F" w14:textId="77777777" w:rsidR="005E5D9B" w:rsidRDefault="005E5D9B">
      <w:pPr>
        <w:spacing w:line="360" w:lineRule="auto"/>
        <w:jc w:val="left"/>
        <w:rPr>
          <w:rFonts w:ascii="仿宋" w:eastAsia="仿宋" w:hAnsi="仿宋" w:cs="仿宋"/>
          <w:b/>
          <w:sz w:val="28"/>
          <w:szCs w:val="28"/>
        </w:rPr>
      </w:pPr>
    </w:p>
    <w:p w14:paraId="7EF1E817" w14:textId="77777777" w:rsidR="005E5D9B"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2161BC49" w14:textId="77777777" w:rsidR="005E5D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3D80EECC" w14:textId="77777777" w:rsidR="005E5D9B"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655DD61" w14:textId="77777777" w:rsidR="005E5D9B"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71AA0D6" w14:textId="77777777" w:rsidR="005E5D9B"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3992056" w14:textId="77777777" w:rsidR="005E5D9B"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47A60FA" w14:textId="77777777" w:rsidR="005E5D9B"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5E73993" w14:textId="77777777" w:rsidR="005E5D9B"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298A5AE" w14:textId="77777777" w:rsidR="005E5D9B"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518BF8E" w14:textId="77777777" w:rsidR="005E5D9B"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1797F08" w14:textId="77777777" w:rsidR="005E5D9B"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D0B2495" w14:textId="77777777" w:rsidR="005E5D9B"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4F873754" w14:textId="77777777" w:rsidR="005E5D9B"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11626B22" w14:textId="77777777" w:rsidR="005E5D9B"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07B4B41F" w14:textId="77777777" w:rsidR="005E5D9B"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3A6EC8A7" w14:textId="77777777" w:rsidR="005E5D9B"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47147BC5" w14:textId="77777777" w:rsidR="005E5D9B"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77DD0AE1" w14:textId="77777777" w:rsidR="005E5D9B"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75F76387" w14:textId="77777777" w:rsidR="005E5D9B"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2EB233BF" w14:textId="77777777" w:rsidR="005E5D9B"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577EA0D" w14:textId="77777777" w:rsidR="005E5D9B"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45AA905" w14:textId="77777777" w:rsidR="005E5D9B"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05131CC8" w14:textId="77777777" w:rsidR="005E5D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4943D0B7" w14:textId="77777777" w:rsidR="005E5D9B"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9AACED4" w14:textId="77777777" w:rsidR="005E5D9B"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8CD6665" w14:textId="77777777" w:rsidR="005E5D9B"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ADE0031" w14:textId="77777777" w:rsidR="005E5D9B"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71BA26EC" w14:textId="77777777" w:rsidR="005E5D9B" w:rsidRDefault="005E5D9B">
      <w:pPr>
        <w:snapToGrid w:val="0"/>
        <w:spacing w:beforeLines="50" w:before="156" w:after="50" w:line="460" w:lineRule="exact"/>
        <w:ind w:firstLine="480"/>
        <w:rPr>
          <w:rFonts w:ascii="仿宋" w:eastAsia="仿宋" w:hAnsi="仿宋" w:cs="仿宋"/>
          <w:sz w:val="24"/>
          <w:szCs w:val="24"/>
        </w:rPr>
      </w:pPr>
    </w:p>
    <w:p w14:paraId="0D7424BF" w14:textId="77777777" w:rsidR="005E5D9B"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BB2745A" w14:textId="77777777" w:rsidR="005E5D9B"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482666AE" w14:textId="77777777" w:rsidR="005E5D9B" w:rsidRDefault="005E5D9B">
      <w:pPr>
        <w:snapToGrid w:val="0"/>
        <w:spacing w:beforeLines="50" w:before="156" w:after="50" w:line="460" w:lineRule="exact"/>
        <w:rPr>
          <w:rFonts w:ascii="仿宋" w:eastAsia="仿宋" w:hAnsi="仿宋" w:cs="仿宋"/>
          <w:sz w:val="24"/>
          <w:szCs w:val="24"/>
        </w:rPr>
      </w:pPr>
    </w:p>
    <w:p w14:paraId="043DEDB7" w14:textId="77777777" w:rsidR="005E5D9B"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6D54A6A" w14:textId="77777777" w:rsidR="005E5D9B"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F94A28B" w14:textId="77777777" w:rsidR="005E5D9B" w:rsidRDefault="005E5D9B">
      <w:pPr>
        <w:snapToGrid w:val="0"/>
        <w:spacing w:beforeLines="50" w:before="156" w:after="50" w:line="460" w:lineRule="exact"/>
        <w:rPr>
          <w:rFonts w:ascii="仿宋" w:eastAsia="仿宋" w:hAnsi="仿宋" w:cs="仿宋"/>
          <w:sz w:val="24"/>
          <w:szCs w:val="24"/>
        </w:rPr>
      </w:pPr>
    </w:p>
    <w:p w14:paraId="142C86C4" w14:textId="77777777" w:rsidR="005E5D9B" w:rsidRDefault="005E5D9B">
      <w:pPr>
        <w:snapToGrid w:val="0"/>
        <w:spacing w:beforeLines="50" w:before="156" w:after="50" w:line="460" w:lineRule="exact"/>
        <w:rPr>
          <w:rFonts w:ascii="仿宋" w:eastAsia="仿宋" w:hAnsi="仿宋" w:cs="仿宋"/>
          <w:sz w:val="24"/>
          <w:szCs w:val="24"/>
        </w:rPr>
      </w:pPr>
    </w:p>
    <w:p w14:paraId="0B3ABFA2" w14:textId="77777777" w:rsidR="005E5D9B"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67D666B1" w14:textId="77777777" w:rsidR="005E5D9B"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272E8106" w14:textId="77777777" w:rsidR="005E5D9B" w:rsidRDefault="005E5D9B">
      <w:pPr>
        <w:widowControl/>
        <w:jc w:val="left"/>
        <w:rPr>
          <w:rFonts w:ascii="仿宋" w:eastAsia="仿宋" w:hAnsi="仿宋" w:cs="仿宋"/>
          <w:sz w:val="24"/>
          <w:szCs w:val="24"/>
          <w:u w:val="single"/>
        </w:rPr>
      </w:pPr>
    </w:p>
    <w:p w14:paraId="3E188C29" w14:textId="77777777" w:rsidR="005E5D9B"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EC5D796" w14:textId="77777777" w:rsidR="005E5D9B"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6EC7567" w14:textId="77777777" w:rsidR="005E5D9B" w:rsidRDefault="005E5D9B">
      <w:pPr>
        <w:pStyle w:val="af8"/>
        <w:spacing w:afterLines="0" w:line="440" w:lineRule="exact"/>
        <w:ind w:firstLineChars="0" w:firstLine="0"/>
        <w:rPr>
          <w:rFonts w:ascii="仿宋" w:eastAsia="仿宋" w:hAnsi="仿宋" w:cs="仿宋"/>
          <w:b/>
          <w:bCs/>
          <w:sz w:val="28"/>
          <w:szCs w:val="28"/>
        </w:rPr>
      </w:pPr>
    </w:p>
    <w:p w14:paraId="0860B714" w14:textId="77777777" w:rsidR="005E5D9B" w:rsidRDefault="005E5D9B">
      <w:pPr>
        <w:pStyle w:val="af8"/>
        <w:spacing w:afterLines="0" w:line="440" w:lineRule="exact"/>
        <w:ind w:firstLineChars="0" w:firstLine="0"/>
        <w:rPr>
          <w:rFonts w:ascii="仿宋" w:eastAsia="仿宋" w:hAnsi="仿宋" w:cs="仿宋"/>
          <w:b/>
          <w:bCs/>
          <w:sz w:val="28"/>
          <w:szCs w:val="28"/>
        </w:rPr>
      </w:pPr>
    </w:p>
    <w:p w14:paraId="015C38C3" w14:textId="77777777" w:rsidR="005E5D9B" w:rsidRDefault="005E5D9B">
      <w:pPr>
        <w:pStyle w:val="af8"/>
        <w:spacing w:afterLines="0" w:line="440" w:lineRule="exact"/>
        <w:ind w:firstLineChars="0" w:firstLine="0"/>
        <w:rPr>
          <w:rFonts w:ascii="仿宋" w:eastAsia="仿宋" w:hAnsi="仿宋" w:cs="仿宋"/>
          <w:b/>
          <w:bCs/>
          <w:sz w:val="28"/>
          <w:szCs w:val="28"/>
        </w:rPr>
      </w:pPr>
    </w:p>
    <w:p w14:paraId="49FA30AF" w14:textId="77777777" w:rsidR="005E5D9B"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1E2A8AFC" w14:textId="77777777" w:rsidR="005E5D9B" w:rsidRDefault="005E5D9B">
      <w:pPr>
        <w:pStyle w:val="af8"/>
        <w:spacing w:afterLines="0" w:line="440" w:lineRule="exact"/>
        <w:ind w:firstLineChars="0" w:firstLine="0"/>
        <w:rPr>
          <w:rFonts w:ascii="仿宋" w:eastAsia="仿宋" w:hAnsi="仿宋" w:cs="仿宋"/>
          <w:b/>
          <w:bCs/>
          <w:sz w:val="28"/>
          <w:szCs w:val="28"/>
        </w:rPr>
      </w:pPr>
    </w:p>
    <w:p w14:paraId="6122A994" w14:textId="77777777" w:rsidR="005E5D9B" w:rsidRDefault="005E5D9B">
      <w:pPr>
        <w:pStyle w:val="af8"/>
        <w:spacing w:afterLines="0" w:line="440" w:lineRule="exact"/>
        <w:ind w:firstLineChars="0" w:firstLine="0"/>
        <w:rPr>
          <w:rFonts w:ascii="仿宋" w:eastAsia="仿宋" w:hAnsi="仿宋" w:cs="仿宋"/>
          <w:b/>
          <w:bCs/>
          <w:sz w:val="28"/>
          <w:szCs w:val="28"/>
        </w:rPr>
      </w:pPr>
    </w:p>
    <w:p w14:paraId="09D09046"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13B8A6C"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43A2588"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5BE9325"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B1FC9E2" w14:textId="77777777" w:rsidR="005E5D9B" w:rsidRDefault="005E5D9B">
      <w:pPr>
        <w:pStyle w:val="af8"/>
        <w:spacing w:afterLines="0" w:line="440" w:lineRule="exact"/>
        <w:ind w:firstLineChars="0" w:firstLine="0"/>
        <w:rPr>
          <w:rFonts w:ascii="仿宋" w:eastAsia="仿宋" w:hAnsi="仿宋" w:cs="仿宋"/>
          <w:sz w:val="28"/>
          <w:szCs w:val="28"/>
        </w:rPr>
      </w:pPr>
    </w:p>
    <w:p w14:paraId="4D90BBF7" w14:textId="77777777" w:rsidR="005E5D9B" w:rsidRDefault="005E5D9B">
      <w:pPr>
        <w:pStyle w:val="af8"/>
        <w:spacing w:afterLines="0" w:line="440" w:lineRule="exact"/>
        <w:ind w:firstLineChars="0" w:firstLine="0"/>
        <w:rPr>
          <w:rFonts w:ascii="仿宋" w:eastAsia="仿宋" w:hAnsi="仿宋" w:cs="仿宋"/>
          <w:sz w:val="28"/>
          <w:szCs w:val="28"/>
        </w:rPr>
      </w:pPr>
    </w:p>
    <w:p w14:paraId="4487DCE7" w14:textId="77777777" w:rsidR="005E5D9B" w:rsidRDefault="005E5D9B">
      <w:pPr>
        <w:pStyle w:val="af8"/>
        <w:spacing w:afterLines="0" w:line="440" w:lineRule="exact"/>
        <w:ind w:firstLineChars="0" w:firstLine="0"/>
        <w:rPr>
          <w:rFonts w:ascii="仿宋" w:eastAsia="仿宋" w:hAnsi="仿宋" w:cs="仿宋"/>
          <w:sz w:val="28"/>
          <w:szCs w:val="28"/>
        </w:rPr>
      </w:pPr>
    </w:p>
    <w:p w14:paraId="2B327285" w14:textId="77777777" w:rsidR="005E5D9B" w:rsidRDefault="005E5D9B">
      <w:pPr>
        <w:pStyle w:val="af8"/>
        <w:spacing w:afterLines="0" w:line="440" w:lineRule="exact"/>
        <w:ind w:firstLineChars="0" w:firstLine="0"/>
        <w:rPr>
          <w:rFonts w:ascii="仿宋" w:eastAsia="仿宋" w:hAnsi="仿宋" w:cs="仿宋"/>
          <w:sz w:val="28"/>
          <w:szCs w:val="28"/>
        </w:rPr>
      </w:pPr>
    </w:p>
    <w:p w14:paraId="496021AC" w14:textId="77777777" w:rsidR="005E5D9B" w:rsidRDefault="005E5D9B">
      <w:pPr>
        <w:pStyle w:val="af8"/>
        <w:spacing w:afterLines="0" w:line="440" w:lineRule="exact"/>
        <w:ind w:firstLineChars="0" w:firstLine="0"/>
        <w:rPr>
          <w:rFonts w:ascii="仿宋" w:eastAsia="仿宋" w:hAnsi="仿宋" w:cs="仿宋"/>
          <w:sz w:val="28"/>
          <w:szCs w:val="28"/>
        </w:rPr>
      </w:pPr>
    </w:p>
    <w:p w14:paraId="07F896A9" w14:textId="77777777" w:rsidR="005E5D9B" w:rsidRDefault="005E5D9B">
      <w:pPr>
        <w:pStyle w:val="af8"/>
        <w:spacing w:afterLines="0" w:line="440" w:lineRule="exact"/>
        <w:ind w:firstLineChars="0" w:firstLine="0"/>
        <w:rPr>
          <w:rFonts w:ascii="仿宋" w:eastAsia="仿宋" w:hAnsi="仿宋" w:cs="仿宋"/>
          <w:sz w:val="28"/>
          <w:szCs w:val="28"/>
        </w:rPr>
      </w:pPr>
    </w:p>
    <w:p w14:paraId="66B87655" w14:textId="77777777" w:rsidR="005E5D9B" w:rsidRDefault="005E5D9B">
      <w:pPr>
        <w:pStyle w:val="af8"/>
        <w:spacing w:afterLines="0" w:line="440" w:lineRule="exact"/>
        <w:ind w:firstLineChars="0" w:firstLine="0"/>
        <w:rPr>
          <w:rFonts w:ascii="仿宋" w:eastAsia="仿宋" w:hAnsi="仿宋" w:cs="仿宋"/>
          <w:sz w:val="28"/>
          <w:szCs w:val="28"/>
        </w:rPr>
      </w:pPr>
    </w:p>
    <w:p w14:paraId="4DA089C6" w14:textId="77777777" w:rsidR="005E5D9B" w:rsidRDefault="005E5D9B">
      <w:pPr>
        <w:pStyle w:val="af8"/>
        <w:spacing w:afterLines="0" w:line="440" w:lineRule="exact"/>
        <w:ind w:firstLineChars="0" w:firstLine="0"/>
        <w:rPr>
          <w:rFonts w:ascii="仿宋" w:eastAsia="仿宋" w:hAnsi="仿宋" w:cs="仿宋"/>
          <w:sz w:val="28"/>
          <w:szCs w:val="28"/>
        </w:rPr>
      </w:pPr>
    </w:p>
    <w:p w14:paraId="22D2442D" w14:textId="77777777" w:rsidR="005E5D9B"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778E449E" w14:textId="77777777" w:rsidR="005E5D9B" w:rsidRDefault="005E5D9B">
      <w:pPr>
        <w:pStyle w:val="af8"/>
        <w:spacing w:afterLines="0" w:line="440" w:lineRule="exact"/>
        <w:ind w:firstLineChars="0" w:firstLine="0"/>
        <w:rPr>
          <w:rFonts w:ascii="仿宋" w:eastAsia="仿宋" w:hAnsi="仿宋" w:cs="仿宋"/>
          <w:b/>
          <w:bCs/>
          <w:sz w:val="28"/>
          <w:szCs w:val="28"/>
        </w:rPr>
      </w:pPr>
    </w:p>
    <w:p w14:paraId="27EB4C2C" w14:textId="77777777" w:rsidR="005E5D9B" w:rsidRDefault="005E5D9B">
      <w:pPr>
        <w:pStyle w:val="af8"/>
        <w:spacing w:afterLines="0" w:line="440" w:lineRule="exact"/>
        <w:ind w:firstLineChars="0" w:firstLine="0"/>
        <w:rPr>
          <w:rFonts w:ascii="仿宋" w:eastAsia="仿宋" w:hAnsi="仿宋" w:cs="仿宋"/>
          <w:b/>
          <w:bCs/>
          <w:sz w:val="28"/>
          <w:szCs w:val="28"/>
        </w:rPr>
      </w:pPr>
    </w:p>
    <w:p w14:paraId="08D607AF"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5F173EF" w14:textId="77777777" w:rsidR="005E5D9B"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6AF94381"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79FA817"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30080DA" w14:textId="77777777" w:rsidR="005E5D9B"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055C06D6" w14:textId="77777777" w:rsidR="005E5D9B" w:rsidRDefault="005E5D9B">
      <w:pPr>
        <w:pStyle w:val="af8"/>
        <w:spacing w:afterLines="0" w:line="440" w:lineRule="exact"/>
        <w:ind w:firstLineChars="0" w:firstLine="0"/>
        <w:rPr>
          <w:rFonts w:ascii="仿宋" w:eastAsia="仿宋" w:hAnsi="仿宋" w:cs="仿宋"/>
          <w:sz w:val="28"/>
          <w:szCs w:val="28"/>
        </w:rPr>
      </w:pPr>
    </w:p>
    <w:p w14:paraId="367EF8D7" w14:textId="77777777" w:rsidR="005E5D9B" w:rsidRDefault="005E5D9B">
      <w:pPr>
        <w:pStyle w:val="af8"/>
        <w:spacing w:afterLines="0" w:line="440" w:lineRule="exact"/>
        <w:ind w:firstLineChars="0" w:firstLine="0"/>
        <w:rPr>
          <w:rFonts w:ascii="仿宋" w:eastAsia="仿宋" w:hAnsi="仿宋" w:cs="仿宋"/>
          <w:sz w:val="28"/>
          <w:szCs w:val="28"/>
        </w:rPr>
      </w:pPr>
    </w:p>
    <w:p w14:paraId="401D1351" w14:textId="77777777" w:rsidR="005E5D9B" w:rsidRDefault="005E5D9B">
      <w:pPr>
        <w:pStyle w:val="af8"/>
        <w:spacing w:afterLines="0" w:line="440" w:lineRule="exact"/>
        <w:ind w:firstLineChars="0" w:firstLine="0"/>
        <w:rPr>
          <w:rFonts w:ascii="仿宋" w:eastAsia="仿宋" w:hAnsi="仿宋" w:cs="仿宋"/>
          <w:sz w:val="28"/>
          <w:szCs w:val="28"/>
        </w:rPr>
      </w:pPr>
    </w:p>
    <w:p w14:paraId="367AE1A5" w14:textId="77777777" w:rsidR="005E5D9B" w:rsidRDefault="005E5D9B">
      <w:pPr>
        <w:pStyle w:val="af8"/>
        <w:spacing w:afterLines="0" w:line="440" w:lineRule="exact"/>
        <w:ind w:firstLineChars="0" w:firstLine="0"/>
        <w:rPr>
          <w:rFonts w:ascii="仿宋" w:eastAsia="仿宋" w:hAnsi="仿宋" w:cs="仿宋"/>
          <w:sz w:val="28"/>
          <w:szCs w:val="28"/>
        </w:rPr>
      </w:pPr>
    </w:p>
    <w:p w14:paraId="232F3AE7" w14:textId="77777777" w:rsidR="005E5D9B"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65F38017" w14:textId="77777777" w:rsidR="005E5D9B"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985D9D5"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F02944D"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100123C"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4AC84D7B"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1513EAE"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4DE4845"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E87353D"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24125704"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6EA0FB42"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30D405C5" w14:textId="77777777" w:rsidR="005E5D9B"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0EE1488" w14:textId="77777777" w:rsidR="005E5D9B" w:rsidRDefault="005E5D9B">
      <w:pPr>
        <w:snapToGrid w:val="0"/>
        <w:spacing w:beforeLines="50" w:before="156" w:after="50"/>
        <w:jc w:val="left"/>
        <w:rPr>
          <w:rFonts w:ascii="仿宋" w:eastAsia="仿宋" w:hAnsi="仿宋" w:cs="仿宋"/>
          <w:sz w:val="24"/>
          <w:szCs w:val="24"/>
        </w:rPr>
      </w:pPr>
    </w:p>
    <w:p w14:paraId="58968790" w14:textId="77777777" w:rsidR="005E5D9B" w:rsidRDefault="005E5D9B">
      <w:pPr>
        <w:snapToGrid w:val="0"/>
        <w:spacing w:beforeLines="50" w:before="156" w:after="50"/>
        <w:jc w:val="left"/>
        <w:rPr>
          <w:rFonts w:ascii="仿宋" w:eastAsia="仿宋" w:hAnsi="仿宋" w:cs="仿宋"/>
          <w:sz w:val="24"/>
          <w:szCs w:val="24"/>
        </w:rPr>
      </w:pPr>
    </w:p>
    <w:p w14:paraId="21DB7735" w14:textId="77777777" w:rsidR="005E5D9B"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B78E233" w14:textId="77777777" w:rsidR="005E5D9B" w:rsidRDefault="005E5D9B">
      <w:pPr>
        <w:pStyle w:val="af8"/>
        <w:spacing w:afterLines="0" w:line="440" w:lineRule="exact"/>
        <w:ind w:firstLine="480"/>
        <w:rPr>
          <w:rFonts w:ascii="仿宋" w:eastAsia="仿宋" w:hAnsi="仿宋" w:cs="仿宋"/>
          <w:szCs w:val="24"/>
        </w:rPr>
      </w:pPr>
    </w:p>
    <w:p w14:paraId="678AB656" w14:textId="77777777" w:rsidR="005E5D9B"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F81EC2A" w14:textId="77777777" w:rsidR="005E5D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64DE8D0" w14:textId="77777777" w:rsidR="005E5D9B"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5E9606F" w14:textId="77777777" w:rsidR="005E5D9B" w:rsidRDefault="005E5D9B">
      <w:pPr>
        <w:snapToGrid w:val="0"/>
        <w:spacing w:beforeLines="50" w:before="156" w:after="50"/>
        <w:jc w:val="right"/>
        <w:rPr>
          <w:rFonts w:ascii="仿宋" w:eastAsia="仿宋" w:hAnsi="仿宋" w:cs="仿宋"/>
          <w:bCs/>
          <w:sz w:val="30"/>
          <w:szCs w:val="30"/>
        </w:rPr>
      </w:pPr>
    </w:p>
    <w:p w14:paraId="5525593D" w14:textId="77777777" w:rsidR="005E5D9B"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4DD6DFA" w14:textId="77777777" w:rsidR="005E5D9B"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DD0CA1E" w14:textId="77777777" w:rsidR="005E5D9B"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DE6A084"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3A8A399" w14:textId="77777777" w:rsidR="005E5D9B"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6798EE89"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7103E252"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D0E5ADA"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6AC028CC"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8E9FE83"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3D5D0B6" w14:textId="77777777" w:rsidR="005E5D9B" w:rsidRDefault="005E5D9B">
      <w:pPr>
        <w:spacing w:line="500" w:lineRule="exact"/>
        <w:ind w:right="7"/>
        <w:jc w:val="center"/>
        <w:rPr>
          <w:rFonts w:ascii="仿宋" w:eastAsia="仿宋" w:hAnsi="仿宋" w:cs="仿宋"/>
          <w:sz w:val="36"/>
          <w:szCs w:val="36"/>
        </w:rPr>
      </w:pPr>
    </w:p>
    <w:p w14:paraId="6CB4D03F"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FA60415"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EF79BEE"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C25CE82" w14:textId="77777777" w:rsidR="005E5D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1700AEC" w14:textId="77777777" w:rsidR="005E5D9B"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25FD454" w14:textId="77777777" w:rsidR="005E5D9B" w:rsidRDefault="00000000">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1.必要要求证明材料（若有，详见公告）……</w:t>
      </w:r>
      <w:proofErr w:type="gramStart"/>
      <w:r>
        <w:rPr>
          <w:rFonts w:ascii="仿宋" w:eastAsia="仿宋" w:hAnsi="仿宋" w:cs="仿宋" w:hint="eastAsia"/>
        </w:rPr>
        <w:t>…………………………………</w:t>
      </w:r>
      <w:proofErr w:type="gramEnd"/>
      <w:r>
        <w:rPr>
          <w:rFonts w:ascii="仿宋" w:eastAsia="仿宋" w:hAnsi="仿宋" w:cs="仿宋" w:hint="eastAsia"/>
        </w:rPr>
        <w:t>（页码）</w:t>
      </w:r>
    </w:p>
    <w:p w14:paraId="11617721"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6323F3F2"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75526546" w14:textId="77777777" w:rsidR="005E5D9B" w:rsidRDefault="00000000">
      <w:pPr>
        <w:pStyle w:val="5"/>
        <w:spacing w:line="360" w:lineRule="auto"/>
        <w:ind w:firstLineChars="0" w:firstLine="0"/>
        <w:jc w:val="left"/>
        <w:rPr>
          <w:rFonts w:ascii="仿宋" w:eastAsia="仿宋" w:hAnsi="仿宋" w:cs="仿宋"/>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750430E0" w14:textId="77777777" w:rsidR="005E5D9B" w:rsidRDefault="00000000">
      <w:pPr>
        <w:pStyle w:val="5"/>
        <w:spacing w:line="360" w:lineRule="auto"/>
        <w:ind w:firstLineChars="0" w:firstLine="0"/>
        <w:jc w:val="left"/>
        <w:rPr>
          <w:rFonts w:ascii="仿宋" w:eastAsia="仿宋" w:hAnsi="仿宋" w:cs="仿宋"/>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3CD40AB8" w14:textId="77777777" w:rsidR="005E5D9B" w:rsidRDefault="00000000">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DAC0CBC"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C71649C" w14:textId="77777777" w:rsidR="005E5D9B"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652D861E" w14:textId="77777777" w:rsidR="005E5D9B" w:rsidRDefault="00000000">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rPr>
        <w:t>7.</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1E7F17C0"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0CBED4FA"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0FFD4574" w14:textId="77777777" w:rsidR="005E5D9B" w:rsidRDefault="005E5D9B">
      <w:pPr>
        <w:pStyle w:val="5"/>
        <w:spacing w:line="360" w:lineRule="auto"/>
        <w:ind w:firstLineChars="0" w:firstLine="0"/>
        <w:jc w:val="left"/>
        <w:rPr>
          <w:rFonts w:ascii="仿宋" w:eastAsia="仿宋" w:hAnsi="仿宋" w:cs="仿宋"/>
        </w:rPr>
      </w:pPr>
    </w:p>
    <w:p w14:paraId="025E2353" w14:textId="77777777" w:rsidR="005E5D9B"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707DD2C2" w14:textId="77777777" w:rsidR="005E5D9B" w:rsidRDefault="005E5D9B">
      <w:pPr>
        <w:pStyle w:val="8"/>
        <w:numPr>
          <w:ilvl w:val="0"/>
          <w:numId w:val="0"/>
        </w:numPr>
        <w:rPr>
          <w:rFonts w:ascii="仿宋" w:eastAsia="仿宋" w:hAnsi="仿宋" w:cs="仿宋"/>
        </w:rPr>
      </w:pPr>
    </w:p>
    <w:p w14:paraId="260B51BE" w14:textId="77777777" w:rsidR="005E5D9B"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B4BBAC5" w14:textId="77777777" w:rsidR="005E5D9B" w:rsidRDefault="005E5D9B">
      <w:pPr>
        <w:rPr>
          <w:rFonts w:ascii="仿宋" w:eastAsia="仿宋" w:hAnsi="仿宋" w:cs="仿宋"/>
        </w:rPr>
      </w:pPr>
    </w:p>
    <w:p w14:paraId="4348DBC0" w14:textId="77777777" w:rsidR="005E5D9B" w:rsidRDefault="005E5D9B">
      <w:pPr>
        <w:rPr>
          <w:rFonts w:ascii="仿宋" w:eastAsia="仿宋" w:hAnsi="仿宋" w:cs="仿宋"/>
        </w:rPr>
      </w:pPr>
    </w:p>
    <w:p w14:paraId="5D2339D4" w14:textId="77777777" w:rsidR="005E5D9B" w:rsidRDefault="005E5D9B">
      <w:pPr>
        <w:rPr>
          <w:rFonts w:ascii="仿宋" w:eastAsia="仿宋" w:hAnsi="仿宋" w:cs="仿宋"/>
        </w:rPr>
      </w:pPr>
    </w:p>
    <w:p w14:paraId="2B6E5521" w14:textId="77777777" w:rsidR="005E5D9B" w:rsidRDefault="005E5D9B">
      <w:pPr>
        <w:rPr>
          <w:rFonts w:ascii="仿宋" w:eastAsia="仿宋" w:hAnsi="仿宋" w:cs="仿宋"/>
        </w:rPr>
      </w:pPr>
    </w:p>
    <w:p w14:paraId="42C4A808" w14:textId="77777777" w:rsidR="005E5D9B" w:rsidRDefault="005E5D9B">
      <w:pPr>
        <w:rPr>
          <w:rFonts w:ascii="仿宋" w:eastAsia="仿宋" w:hAnsi="仿宋" w:cs="仿宋"/>
        </w:rPr>
      </w:pPr>
    </w:p>
    <w:p w14:paraId="0D6F1AF8" w14:textId="77777777" w:rsidR="005E5D9B" w:rsidRDefault="005E5D9B">
      <w:pPr>
        <w:rPr>
          <w:rFonts w:ascii="仿宋" w:eastAsia="仿宋" w:hAnsi="仿宋" w:cs="仿宋"/>
        </w:rPr>
      </w:pPr>
    </w:p>
    <w:p w14:paraId="7A6A4A52" w14:textId="77777777" w:rsidR="005E5D9B" w:rsidRDefault="005E5D9B">
      <w:pPr>
        <w:pStyle w:val="af8"/>
        <w:spacing w:afterLines="0" w:line="440" w:lineRule="exact"/>
        <w:ind w:firstLineChars="0" w:firstLine="0"/>
        <w:rPr>
          <w:rFonts w:ascii="仿宋" w:eastAsia="仿宋" w:hAnsi="仿宋" w:cs="仿宋"/>
          <w:b/>
          <w:bCs/>
          <w:sz w:val="28"/>
          <w:szCs w:val="28"/>
        </w:rPr>
      </w:pPr>
    </w:p>
    <w:p w14:paraId="5AB22EC3" w14:textId="77777777" w:rsidR="005E5D9B" w:rsidRDefault="005E5D9B">
      <w:pPr>
        <w:pStyle w:val="af8"/>
        <w:spacing w:afterLines="0" w:line="440" w:lineRule="exact"/>
        <w:ind w:firstLineChars="0" w:firstLine="0"/>
        <w:rPr>
          <w:rFonts w:ascii="仿宋" w:eastAsia="仿宋" w:hAnsi="仿宋" w:cs="仿宋"/>
          <w:b/>
          <w:bCs/>
          <w:sz w:val="28"/>
          <w:szCs w:val="28"/>
        </w:rPr>
      </w:pPr>
    </w:p>
    <w:p w14:paraId="00B8DC2A" w14:textId="77777777" w:rsidR="005E5D9B" w:rsidRDefault="005E5D9B">
      <w:pPr>
        <w:pStyle w:val="af8"/>
        <w:spacing w:afterLines="0" w:line="440" w:lineRule="exact"/>
        <w:ind w:firstLineChars="0" w:firstLine="0"/>
        <w:rPr>
          <w:rFonts w:ascii="仿宋" w:eastAsia="仿宋" w:hAnsi="仿宋" w:cs="仿宋"/>
          <w:b/>
          <w:bCs/>
          <w:sz w:val="28"/>
          <w:szCs w:val="28"/>
        </w:rPr>
      </w:pPr>
    </w:p>
    <w:p w14:paraId="4EE2EB42" w14:textId="77777777" w:rsidR="005E5D9B" w:rsidRDefault="005E5D9B">
      <w:pPr>
        <w:pStyle w:val="af8"/>
        <w:spacing w:afterLines="0" w:line="440" w:lineRule="exact"/>
        <w:ind w:firstLineChars="0" w:firstLine="0"/>
        <w:rPr>
          <w:rFonts w:ascii="仿宋" w:eastAsia="仿宋" w:hAnsi="仿宋" w:cs="仿宋"/>
          <w:b/>
          <w:bCs/>
          <w:sz w:val="28"/>
          <w:szCs w:val="28"/>
        </w:rPr>
      </w:pPr>
    </w:p>
    <w:p w14:paraId="72681F10" w14:textId="77777777" w:rsidR="005E5D9B" w:rsidRDefault="005E5D9B">
      <w:pPr>
        <w:pStyle w:val="af8"/>
        <w:spacing w:afterLines="0" w:line="440" w:lineRule="exact"/>
        <w:ind w:firstLineChars="0" w:firstLine="0"/>
        <w:rPr>
          <w:rFonts w:ascii="仿宋" w:eastAsia="仿宋" w:hAnsi="仿宋" w:cs="仿宋"/>
          <w:b/>
          <w:bCs/>
          <w:sz w:val="28"/>
          <w:szCs w:val="28"/>
        </w:rPr>
      </w:pPr>
    </w:p>
    <w:p w14:paraId="1F7C972F" w14:textId="77777777" w:rsidR="005E5D9B" w:rsidRDefault="005E5D9B">
      <w:pPr>
        <w:pStyle w:val="af8"/>
        <w:spacing w:afterLines="0" w:line="440" w:lineRule="exact"/>
        <w:ind w:firstLineChars="0" w:firstLine="0"/>
        <w:rPr>
          <w:rFonts w:ascii="仿宋" w:eastAsia="仿宋" w:hAnsi="仿宋" w:cs="仿宋"/>
          <w:b/>
          <w:bCs/>
          <w:sz w:val="28"/>
          <w:szCs w:val="28"/>
        </w:rPr>
      </w:pPr>
    </w:p>
    <w:p w14:paraId="09C0AEFC" w14:textId="77777777" w:rsidR="005E5D9B" w:rsidRDefault="005E5D9B">
      <w:pPr>
        <w:pStyle w:val="af8"/>
        <w:spacing w:afterLines="0" w:line="440" w:lineRule="exact"/>
        <w:ind w:firstLineChars="0" w:firstLine="0"/>
        <w:rPr>
          <w:rFonts w:ascii="仿宋" w:eastAsia="仿宋" w:hAnsi="仿宋" w:cs="仿宋"/>
          <w:b/>
          <w:bCs/>
          <w:sz w:val="28"/>
          <w:szCs w:val="28"/>
        </w:rPr>
      </w:pPr>
    </w:p>
    <w:p w14:paraId="4005A2E8" w14:textId="77777777" w:rsidR="005E5D9B" w:rsidRDefault="005E5D9B">
      <w:pPr>
        <w:pStyle w:val="af8"/>
        <w:spacing w:afterLines="0" w:line="440" w:lineRule="exact"/>
        <w:ind w:firstLineChars="0" w:firstLine="0"/>
        <w:rPr>
          <w:rFonts w:ascii="仿宋" w:eastAsia="仿宋" w:hAnsi="仿宋" w:cs="仿宋"/>
          <w:b/>
          <w:bCs/>
          <w:sz w:val="28"/>
          <w:szCs w:val="28"/>
        </w:rPr>
      </w:pPr>
    </w:p>
    <w:p w14:paraId="33478250" w14:textId="77777777" w:rsidR="005E5D9B" w:rsidRDefault="005E5D9B">
      <w:pPr>
        <w:pStyle w:val="af8"/>
        <w:spacing w:afterLines="0" w:line="440" w:lineRule="exact"/>
        <w:ind w:firstLineChars="0" w:firstLine="0"/>
        <w:rPr>
          <w:rFonts w:ascii="仿宋" w:eastAsia="仿宋" w:hAnsi="仿宋" w:cs="仿宋"/>
          <w:b/>
          <w:bCs/>
          <w:sz w:val="28"/>
          <w:szCs w:val="28"/>
        </w:rPr>
      </w:pPr>
    </w:p>
    <w:p w14:paraId="595EFD58" w14:textId="77777777" w:rsidR="005E5D9B"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C2A0158" w14:textId="77777777" w:rsidR="005E5D9B"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628267C8" w14:textId="77777777" w:rsidR="005E5D9B" w:rsidRDefault="005E5D9B">
      <w:pPr>
        <w:snapToGrid w:val="0"/>
        <w:spacing w:before="50" w:afterLines="50" w:after="156"/>
        <w:jc w:val="center"/>
        <w:rPr>
          <w:rFonts w:ascii="仿宋" w:eastAsia="仿宋" w:hAnsi="仿宋" w:cs="仿宋"/>
          <w:b/>
          <w:spacing w:val="40"/>
          <w:kern w:val="0"/>
          <w:sz w:val="36"/>
          <w:szCs w:val="36"/>
        </w:rPr>
      </w:pPr>
    </w:p>
    <w:p w14:paraId="3FD44331" w14:textId="77777777" w:rsidR="005E5D9B"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4D2278FB" w14:textId="77777777" w:rsidR="005E5D9B"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3E880848" w14:textId="77777777" w:rsidR="005E5D9B"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5E5D9B" w14:paraId="2308530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3B2767F"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0788C6C"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BB00478"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AA8458A"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4807FB8"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0B0A5B7"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13D2184D"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DFB0C00"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5E5D9B" w14:paraId="2D0C3A8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165E885" w14:textId="77777777" w:rsidR="005E5D9B" w:rsidRDefault="005E5D9B">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D95F9E8" w14:textId="77777777" w:rsidR="005E5D9B" w:rsidRDefault="005E5D9B">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4DA0E69D" w14:textId="77777777" w:rsidR="005E5D9B" w:rsidRDefault="005E5D9B">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0BBEAC1" w14:textId="77777777" w:rsidR="005E5D9B" w:rsidRDefault="005E5D9B">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429C029" w14:textId="77777777" w:rsidR="005E5D9B" w:rsidRDefault="005E5D9B">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40BDBAC3" w14:textId="77777777" w:rsidR="005E5D9B" w:rsidRDefault="005E5D9B">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9B2AAD3" w14:textId="77777777" w:rsidR="005E5D9B" w:rsidRDefault="005E5D9B">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66502E47" w14:textId="77777777" w:rsidR="005E5D9B" w:rsidRDefault="005E5D9B">
            <w:pPr>
              <w:widowControl/>
              <w:jc w:val="center"/>
              <w:rPr>
                <w:rFonts w:ascii="仿宋" w:eastAsia="仿宋" w:hAnsi="仿宋" w:cs="宋体"/>
                <w:kern w:val="0"/>
                <w:szCs w:val="21"/>
              </w:rPr>
            </w:pPr>
          </w:p>
        </w:tc>
      </w:tr>
      <w:tr w:rsidR="005E5D9B" w14:paraId="522F368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92E13A0" w14:textId="77777777" w:rsidR="005E5D9B" w:rsidRDefault="005E5D9B">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7B3BF04" w14:textId="77777777" w:rsidR="005E5D9B" w:rsidRDefault="005E5D9B">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15B3A06C" w14:textId="77777777" w:rsidR="005E5D9B" w:rsidRDefault="005E5D9B">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71E09E8" w14:textId="77777777" w:rsidR="005E5D9B" w:rsidRDefault="005E5D9B">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66EC560" w14:textId="77777777" w:rsidR="005E5D9B" w:rsidRDefault="005E5D9B">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296C147" w14:textId="77777777" w:rsidR="005E5D9B" w:rsidRDefault="005E5D9B">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C818CA0" w14:textId="77777777" w:rsidR="005E5D9B" w:rsidRDefault="005E5D9B">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60FC82B5" w14:textId="77777777" w:rsidR="005E5D9B" w:rsidRDefault="005E5D9B">
            <w:pPr>
              <w:widowControl/>
              <w:jc w:val="center"/>
              <w:rPr>
                <w:rFonts w:ascii="仿宋" w:eastAsia="仿宋" w:hAnsi="仿宋" w:cs="Arial"/>
                <w:szCs w:val="21"/>
              </w:rPr>
            </w:pPr>
          </w:p>
        </w:tc>
      </w:tr>
      <w:tr w:rsidR="005E5D9B" w14:paraId="5CD806B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84B3AD8" w14:textId="77777777" w:rsidR="005E5D9B" w:rsidRDefault="005E5D9B">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91D68F3" w14:textId="77777777" w:rsidR="005E5D9B" w:rsidRDefault="005E5D9B">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8503579" w14:textId="77777777" w:rsidR="005E5D9B" w:rsidRDefault="005E5D9B">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8206542" w14:textId="77777777" w:rsidR="005E5D9B" w:rsidRDefault="005E5D9B">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DD96A05" w14:textId="77777777" w:rsidR="005E5D9B" w:rsidRDefault="005E5D9B">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8C521E0" w14:textId="77777777" w:rsidR="005E5D9B" w:rsidRDefault="005E5D9B">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DB162F8" w14:textId="77777777" w:rsidR="005E5D9B" w:rsidRDefault="005E5D9B">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092EA0B5" w14:textId="77777777" w:rsidR="005E5D9B" w:rsidRDefault="005E5D9B">
            <w:pPr>
              <w:widowControl/>
              <w:jc w:val="center"/>
              <w:rPr>
                <w:rFonts w:ascii="仿宋" w:eastAsia="仿宋" w:hAnsi="仿宋" w:cs="Arial"/>
                <w:szCs w:val="21"/>
              </w:rPr>
            </w:pPr>
          </w:p>
        </w:tc>
      </w:tr>
      <w:tr w:rsidR="005E5D9B" w14:paraId="30A0A37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6864E7B" w14:textId="77777777" w:rsidR="005E5D9B" w:rsidRDefault="005E5D9B">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97DA0C5" w14:textId="77777777" w:rsidR="005E5D9B" w:rsidRDefault="005E5D9B">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738D8878" w14:textId="77777777" w:rsidR="005E5D9B" w:rsidRDefault="005E5D9B">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17B95ACF" w14:textId="77777777" w:rsidR="005E5D9B" w:rsidRDefault="005E5D9B">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3CDD6A60" w14:textId="77777777" w:rsidR="005E5D9B" w:rsidRDefault="005E5D9B">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1546C10A" w14:textId="77777777" w:rsidR="005E5D9B" w:rsidRDefault="005E5D9B">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56686024" w14:textId="77777777" w:rsidR="005E5D9B" w:rsidRDefault="005E5D9B">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7D3D382A" w14:textId="77777777" w:rsidR="005E5D9B" w:rsidRDefault="005E5D9B">
            <w:pPr>
              <w:widowControl/>
              <w:jc w:val="center"/>
              <w:rPr>
                <w:rFonts w:ascii="仿宋" w:eastAsia="仿宋" w:hAnsi="仿宋" w:cs="宋体"/>
                <w:color w:val="000000"/>
                <w:kern w:val="0"/>
                <w:szCs w:val="21"/>
              </w:rPr>
            </w:pPr>
          </w:p>
        </w:tc>
      </w:tr>
    </w:tbl>
    <w:p w14:paraId="1DABB79E" w14:textId="77777777" w:rsidR="005E5D9B"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5E5D9B" w14:paraId="2D0721A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5FAFE264" w14:textId="77777777" w:rsidR="005E5D9B"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798D06CB" w14:textId="77777777" w:rsidR="005E5D9B"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324A8C3D" w14:textId="77777777" w:rsidR="005E5D9B"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0F2C89D" w14:textId="77777777" w:rsidR="005E5D9B"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5E5D9B" w14:paraId="4920BD0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5A3C065" w14:textId="77777777" w:rsidR="005E5D9B"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76188E4C" w14:textId="77777777" w:rsidR="005E5D9B" w:rsidRDefault="005E5D9B">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717EEE0" w14:textId="77777777" w:rsidR="005E5D9B" w:rsidRDefault="005E5D9B">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C33C530" w14:textId="77777777" w:rsidR="005E5D9B" w:rsidRDefault="005E5D9B">
            <w:pPr>
              <w:snapToGrid w:val="0"/>
              <w:spacing w:before="50" w:after="50"/>
              <w:jc w:val="center"/>
              <w:rPr>
                <w:rFonts w:ascii="仿宋" w:eastAsia="仿宋" w:hAnsi="仿宋" w:cs="仿宋"/>
                <w:szCs w:val="21"/>
              </w:rPr>
            </w:pPr>
          </w:p>
        </w:tc>
      </w:tr>
      <w:tr w:rsidR="005E5D9B" w14:paraId="5922FCD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80048F4" w14:textId="77777777" w:rsidR="005E5D9B"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0DFB6DD8" w14:textId="77777777" w:rsidR="005E5D9B" w:rsidRDefault="005E5D9B">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1B1A99A" w14:textId="77777777" w:rsidR="005E5D9B" w:rsidRDefault="005E5D9B">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7C419EB" w14:textId="77777777" w:rsidR="005E5D9B" w:rsidRDefault="005E5D9B">
            <w:pPr>
              <w:snapToGrid w:val="0"/>
              <w:spacing w:before="50" w:after="50"/>
              <w:jc w:val="center"/>
              <w:rPr>
                <w:rFonts w:ascii="仿宋" w:eastAsia="仿宋" w:hAnsi="仿宋" w:cs="仿宋"/>
                <w:szCs w:val="21"/>
              </w:rPr>
            </w:pPr>
          </w:p>
        </w:tc>
      </w:tr>
      <w:tr w:rsidR="005E5D9B" w14:paraId="380BFEE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E4B15AE" w14:textId="77777777" w:rsidR="005E5D9B"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118B8FED" w14:textId="77777777" w:rsidR="005E5D9B" w:rsidRDefault="005E5D9B">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21D372A" w14:textId="77777777" w:rsidR="005E5D9B" w:rsidRDefault="005E5D9B">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5DA0559" w14:textId="77777777" w:rsidR="005E5D9B" w:rsidRDefault="005E5D9B">
            <w:pPr>
              <w:snapToGrid w:val="0"/>
              <w:spacing w:before="50" w:after="50"/>
              <w:jc w:val="center"/>
              <w:rPr>
                <w:rFonts w:ascii="仿宋" w:eastAsia="仿宋" w:hAnsi="仿宋" w:cs="仿宋"/>
                <w:szCs w:val="21"/>
              </w:rPr>
            </w:pPr>
          </w:p>
        </w:tc>
      </w:tr>
    </w:tbl>
    <w:p w14:paraId="3F3F8A89" w14:textId="77777777" w:rsidR="005E5D9B"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03B28BB4" w14:textId="77777777" w:rsidR="005E5D9B" w:rsidRDefault="005E5D9B">
      <w:pPr>
        <w:snapToGrid w:val="0"/>
        <w:spacing w:beforeLines="50" w:before="156"/>
        <w:rPr>
          <w:rFonts w:ascii="仿宋" w:eastAsia="仿宋" w:hAnsi="仿宋" w:cs="仿宋"/>
          <w:sz w:val="24"/>
          <w:szCs w:val="24"/>
        </w:rPr>
      </w:pPr>
    </w:p>
    <w:p w14:paraId="73A63B60" w14:textId="77777777" w:rsidR="005E5D9B" w:rsidRDefault="005E5D9B">
      <w:pPr>
        <w:snapToGrid w:val="0"/>
        <w:spacing w:beforeLines="50" w:before="156"/>
        <w:rPr>
          <w:rFonts w:ascii="仿宋" w:eastAsia="仿宋" w:hAnsi="仿宋" w:cs="仿宋"/>
          <w:sz w:val="24"/>
          <w:szCs w:val="24"/>
        </w:rPr>
      </w:pPr>
    </w:p>
    <w:p w14:paraId="4B40BA8D" w14:textId="77777777" w:rsidR="005E5D9B" w:rsidRDefault="005E5D9B">
      <w:pPr>
        <w:snapToGrid w:val="0"/>
        <w:spacing w:beforeLines="50" w:before="156"/>
        <w:rPr>
          <w:rFonts w:ascii="仿宋" w:eastAsia="仿宋" w:hAnsi="仿宋" w:cs="仿宋"/>
          <w:sz w:val="24"/>
          <w:szCs w:val="24"/>
        </w:rPr>
      </w:pPr>
    </w:p>
    <w:p w14:paraId="0D4183A0" w14:textId="77777777" w:rsidR="005E5D9B"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56340C8" w14:textId="77777777" w:rsidR="005E5D9B"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6BB90036" w14:textId="77777777" w:rsidR="005E5D9B" w:rsidRDefault="005E5D9B">
      <w:pPr>
        <w:snapToGrid w:val="0"/>
        <w:spacing w:before="50" w:after="50"/>
        <w:rPr>
          <w:rFonts w:ascii="仿宋" w:eastAsia="仿宋" w:hAnsi="仿宋" w:cs="仿宋"/>
          <w:spacing w:val="20"/>
          <w:sz w:val="30"/>
          <w:szCs w:val="30"/>
        </w:rPr>
      </w:pPr>
    </w:p>
    <w:p w14:paraId="334A035D" w14:textId="77777777" w:rsidR="005E5D9B" w:rsidRDefault="005E5D9B">
      <w:pPr>
        <w:snapToGrid w:val="0"/>
        <w:spacing w:before="50" w:after="50"/>
        <w:rPr>
          <w:rFonts w:ascii="仿宋" w:eastAsia="仿宋" w:hAnsi="仿宋" w:cs="仿宋"/>
          <w:b/>
          <w:bCs/>
          <w:sz w:val="30"/>
          <w:szCs w:val="30"/>
        </w:rPr>
      </w:pPr>
      <w:bookmarkStart w:id="26" w:name="_Toc64369811"/>
      <w:bookmarkStart w:id="27" w:name="_Toc64369809"/>
      <w:bookmarkStart w:id="28" w:name="_Toc64369814"/>
      <w:bookmarkStart w:id="29" w:name="_Toc64369806"/>
      <w:bookmarkStart w:id="30" w:name="_Toc64369808"/>
      <w:bookmarkStart w:id="31" w:name="_Toc64369804"/>
      <w:bookmarkStart w:id="32" w:name="_Toc64369807"/>
      <w:bookmarkStart w:id="33" w:name="_Toc64369812"/>
      <w:bookmarkStart w:id="34" w:name="_Toc64369813"/>
      <w:bookmarkStart w:id="35" w:name="_Toc64369805"/>
      <w:bookmarkStart w:id="36" w:name="_Toc64369810"/>
      <w:bookmarkEnd w:id="26"/>
      <w:bookmarkEnd w:id="27"/>
      <w:bookmarkEnd w:id="28"/>
      <w:bookmarkEnd w:id="29"/>
      <w:bookmarkEnd w:id="30"/>
      <w:bookmarkEnd w:id="31"/>
      <w:bookmarkEnd w:id="32"/>
      <w:bookmarkEnd w:id="33"/>
      <w:bookmarkEnd w:id="34"/>
      <w:bookmarkEnd w:id="35"/>
      <w:bookmarkEnd w:id="36"/>
    </w:p>
    <w:p w14:paraId="396FE86B" w14:textId="77777777" w:rsidR="005E5D9B" w:rsidRDefault="005E5D9B">
      <w:pPr>
        <w:snapToGrid w:val="0"/>
        <w:spacing w:before="50" w:after="50"/>
        <w:rPr>
          <w:rFonts w:ascii="仿宋" w:eastAsia="仿宋" w:hAnsi="仿宋" w:cs="仿宋"/>
          <w:b/>
          <w:bCs/>
          <w:sz w:val="30"/>
          <w:szCs w:val="30"/>
        </w:rPr>
      </w:pPr>
    </w:p>
    <w:p w14:paraId="15341E5A" w14:textId="77777777" w:rsidR="005E5D9B" w:rsidRDefault="005E5D9B">
      <w:pPr>
        <w:pStyle w:val="af8"/>
        <w:spacing w:afterLines="0" w:line="440" w:lineRule="exact"/>
        <w:ind w:firstLineChars="0" w:firstLine="0"/>
        <w:rPr>
          <w:rFonts w:ascii="仿宋" w:eastAsia="仿宋" w:hAnsi="仿宋" w:cs="仿宋"/>
          <w:b/>
          <w:bCs/>
          <w:sz w:val="28"/>
          <w:szCs w:val="28"/>
        </w:rPr>
      </w:pPr>
    </w:p>
    <w:p w14:paraId="0B7D0F22" w14:textId="77777777" w:rsidR="005E5D9B"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57BA33D0" w14:textId="77777777" w:rsidR="005E5D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1D628FB3" w14:textId="77777777" w:rsidR="005E5D9B" w:rsidRDefault="005E5D9B">
      <w:pPr>
        <w:snapToGrid w:val="0"/>
        <w:spacing w:before="50"/>
        <w:jc w:val="center"/>
        <w:rPr>
          <w:rFonts w:ascii="仿宋" w:eastAsia="仿宋" w:hAnsi="仿宋" w:cs="仿宋"/>
          <w:b/>
          <w:sz w:val="32"/>
          <w:szCs w:val="32"/>
        </w:rPr>
      </w:pPr>
    </w:p>
    <w:p w14:paraId="692F9766" w14:textId="77777777" w:rsidR="005E5D9B"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61D007EF" w14:textId="77777777" w:rsidR="005E5D9B"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5E5D9B" w14:paraId="7749143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4CD3A8A" w14:textId="77777777" w:rsidR="005E5D9B"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504B6406" w14:textId="77777777" w:rsidR="005E5D9B"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5E5D9B" w14:paraId="0845582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99A751A" w14:textId="77777777" w:rsidR="005E5D9B"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58B338C" w14:textId="77777777" w:rsidR="005E5D9B" w:rsidRDefault="005E5D9B">
            <w:pPr>
              <w:snapToGrid w:val="0"/>
              <w:spacing w:beforeLines="50" w:before="156"/>
              <w:rPr>
                <w:rFonts w:ascii="仿宋" w:eastAsia="仿宋" w:hAnsi="仿宋" w:cs="仿宋"/>
                <w:sz w:val="24"/>
                <w:szCs w:val="24"/>
              </w:rPr>
            </w:pPr>
          </w:p>
        </w:tc>
      </w:tr>
      <w:tr w:rsidR="005E5D9B" w14:paraId="0CB2249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5499C7" w14:textId="77777777" w:rsidR="005E5D9B"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39C428F" w14:textId="77777777" w:rsidR="005E5D9B" w:rsidRDefault="005E5D9B">
            <w:pPr>
              <w:snapToGrid w:val="0"/>
              <w:spacing w:beforeLines="50" w:before="156"/>
              <w:ind w:left="43"/>
              <w:rPr>
                <w:rFonts w:ascii="仿宋" w:eastAsia="仿宋" w:hAnsi="仿宋" w:cs="仿宋"/>
                <w:sz w:val="24"/>
                <w:szCs w:val="24"/>
              </w:rPr>
            </w:pPr>
          </w:p>
        </w:tc>
      </w:tr>
      <w:tr w:rsidR="005E5D9B" w14:paraId="044A257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931A67E" w14:textId="77777777" w:rsidR="005E5D9B" w:rsidRDefault="005E5D9B">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0CD051D" w14:textId="77777777" w:rsidR="005E5D9B" w:rsidRDefault="005E5D9B">
            <w:pPr>
              <w:snapToGrid w:val="0"/>
              <w:spacing w:beforeLines="50" w:before="156"/>
              <w:ind w:left="43"/>
              <w:rPr>
                <w:rFonts w:ascii="仿宋" w:eastAsia="仿宋" w:hAnsi="仿宋" w:cs="仿宋"/>
                <w:sz w:val="24"/>
                <w:szCs w:val="24"/>
              </w:rPr>
            </w:pPr>
          </w:p>
        </w:tc>
      </w:tr>
      <w:tr w:rsidR="005E5D9B" w14:paraId="3F91AC8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B8C30DB" w14:textId="77777777" w:rsidR="005E5D9B" w:rsidRDefault="005E5D9B">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3B073E" w14:textId="77777777" w:rsidR="005E5D9B" w:rsidRDefault="005E5D9B">
            <w:pPr>
              <w:snapToGrid w:val="0"/>
              <w:spacing w:beforeLines="50" w:before="156"/>
              <w:ind w:left="43"/>
              <w:rPr>
                <w:rFonts w:ascii="仿宋" w:eastAsia="仿宋" w:hAnsi="仿宋" w:cs="仿宋"/>
                <w:sz w:val="24"/>
                <w:szCs w:val="24"/>
              </w:rPr>
            </w:pPr>
          </w:p>
        </w:tc>
      </w:tr>
      <w:tr w:rsidR="005E5D9B" w14:paraId="4D5968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294195F" w14:textId="77777777" w:rsidR="005E5D9B" w:rsidRDefault="005E5D9B">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9E2E0D" w14:textId="77777777" w:rsidR="005E5D9B" w:rsidRDefault="005E5D9B">
            <w:pPr>
              <w:snapToGrid w:val="0"/>
              <w:spacing w:beforeLines="50" w:before="156"/>
              <w:rPr>
                <w:rFonts w:ascii="仿宋" w:eastAsia="仿宋" w:hAnsi="仿宋" w:cs="仿宋"/>
                <w:sz w:val="24"/>
                <w:szCs w:val="24"/>
              </w:rPr>
            </w:pPr>
          </w:p>
        </w:tc>
      </w:tr>
      <w:tr w:rsidR="005E5D9B" w14:paraId="31C5327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A12EC99" w14:textId="77777777" w:rsidR="005E5D9B" w:rsidRDefault="005E5D9B">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30BABA8" w14:textId="77777777" w:rsidR="005E5D9B" w:rsidRDefault="005E5D9B">
            <w:pPr>
              <w:snapToGrid w:val="0"/>
              <w:spacing w:beforeLines="50" w:before="156"/>
              <w:rPr>
                <w:rFonts w:ascii="仿宋" w:eastAsia="仿宋" w:hAnsi="仿宋" w:cs="仿宋"/>
                <w:sz w:val="24"/>
                <w:szCs w:val="24"/>
              </w:rPr>
            </w:pPr>
          </w:p>
        </w:tc>
      </w:tr>
      <w:tr w:rsidR="005E5D9B" w14:paraId="297ED31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2D97F4" w14:textId="77777777" w:rsidR="005E5D9B" w:rsidRDefault="005E5D9B">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12B6998" w14:textId="77777777" w:rsidR="005E5D9B" w:rsidRDefault="005E5D9B">
            <w:pPr>
              <w:snapToGrid w:val="0"/>
              <w:spacing w:beforeLines="50" w:before="156"/>
              <w:rPr>
                <w:rFonts w:ascii="仿宋" w:eastAsia="仿宋" w:hAnsi="仿宋" w:cs="仿宋"/>
                <w:sz w:val="24"/>
                <w:szCs w:val="24"/>
              </w:rPr>
            </w:pPr>
          </w:p>
        </w:tc>
      </w:tr>
      <w:tr w:rsidR="005E5D9B" w14:paraId="4EE4BF1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17528B3" w14:textId="77777777" w:rsidR="005E5D9B" w:rsidRDefault="005E5D9B">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6A6FA80" w14:textId="77777777" w:rsidR="005E5D9B" w:rsidRDefault="005E5D9B">
            <w:pPr>
              <w:snapToGrid w:val="0"/>
              <w:spacing w:beforeLines="50" w:before="156"/>
              <w:rPr>
                <w:rFonts w:ascii="仿宋" w:eastAsia="仿宋" w:hAnsi="仿宋" w:cs="仿宋"/>
                <w:sz w:val="24"/>
                <w:szCs w:val="24"/>
              </w:rPr>
            </w:pPr>
          </w:p>
        </w:tc>
      </w:tr>
      <w:tr w:rsidR="005E5D9B" w14:paraId="1CC16B0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882C7D9" w14:textId="77777777" w:rsidR="005E5D9B" w:rsidRDefault="005E5D9B">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C39B42A" w14:textId="77777777" w:rsidR="005E5D9B" w:rsidRDefault="005E5D9B">
            <w:pPr>
              <w:snapToGrid w:val="0"/>
              <w:spacing w:beforeLines="50" w:before="156"/>
              <w:rPr>
                <w:rFonts w:ascii="仿宋" w:eastAsia="仿宋" w:hAnsi="仿宋" w:cs="仿宋"/>
                <w:sz w:val="24"/>
                <w:szCs w:val="24"/>
              </w:rPr>
            </w:pPr>
          </w:p>
        </w:tc>
      </w:tr>
    </w:tbl>
    <w:p w14:paraId="4334A99D" w14:textId="77777777" w:rsidR="005E5D9B"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565BC859" w14:textId="77777777" w:rsidR="005E5D9B" w:rsidRDefault="005E5D9B">
      <w:pPr>
        <w:snapToGrid w:val="0"/>
        <w:spacing w:beforeLines="50" w:before="156"/>
        <w:rPr>
          <w:rFonts w:ascii="仿宋" w:eastAsia="仿宋" w:hAnsi="仿宋" w:cs="仿宋"/>
          <w:sz w:val="24"/>
          <w:szCs w:val="24"/>
        </w:rPr>
      </w:pPr>
    </w:p>
    <w:p w14:paraId="1A21CFC8" w14:textId="77777777" w:rsidR="005E5D9B" w:rsidRDefault="005E5D9B">
      <w:pPr>
        <w:snapToGrid w:val="0"/>
        <w:spacing w:beforeLines="50" w:before="156"/>
        <w:rPr>
          <w:rFonts w:ascii="仿宋" w:eastAsia="仿宋" w:hAnsi="仿宋" w:cs="仿宋"/>
          <w:sz w:val="24"/>
          <w:szCs w:val="24"/>
        </w:rPr>
      </w:pPr>
    </w:p>
    <w:p w14:paraId="1E2CF025" w14:textId="77777777" w:rsidR="005E5D9B"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D056FAB" w14:textId="77777777" w:rsidR="005E5D9B"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1499BDC1" w14:textId="77777777" w:rsidR="005E5D9B" w:rsidRDefault="005E5D9B">
      <w:pPr>
        <w:snapToGrid w:val="0"/>
        <w:spacing w:before="50" w:afterLines="50" w:after="156"/>
        <w:jc w:val="left"/>
        <w:rPr>
          <w:rFonts w:ascii="仿宋" w:eastAsia="仿宋" w:hAnsi="仿宋" w:cs="仿宋"/>
          <w:sz w:val="28"/>
          <w:szCs w:val="28"/>
        </w:rPr>
      </w:pPr>
    </w:p>
    <w:p w14:paraId="6911454A" w14:textId="77777777" w:rsidR="005E5D9B"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569C2037" w14:textId="77777777" w:rsidR="005E5D9B"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E8CD33E" w14:textId="77777777" w:rsidR="005E5D9B"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B90D5A1" w14:textId="77777777" w:rsidR="005E5D9B" w:rsidRDefault="005E5D9B">
      <w:pPr>
        <w:snapToGrid w:val="0"/>
        <w:spacing w:before="50" w:afterLines="50" w:after="156"/>
        <w:jc w:val="center"/>
        <w:rPr>
          <w:rFonts w:ascii="仿宋" w:eastAsia="仿宋" w:hAnsi="仿宋" w:cs="仿宋"/>
          <w:b/>
          <w:sz w:val="32"/>
          <w:szCs w:val="32"/>
        </w:rPr>
      </w:pPr>
    </w:p>
    <w:p w14:paraId="3E604EBD" w14:textId="77777777" w:rsidR="005E5D9B"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0FB98CEB" w14:textId="77777777" w:rsidR="005E5D9B"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E5D9B" w14:paraId="775B3D3A"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C5FC832"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190022D"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6CB05448"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39E497D"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2A7619A7"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FC2DBF6"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417D1A00"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5E5D9B" w14:paraId="6C8EE0CA"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248C200"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C472B14" w14:textId="77777777" w:rsidR="005E5D9B" w:rsidRDefault="005E5D9B">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4C7723" w14:textId="77777777" w:rsidR="005E5D9B" w:rsidRDefault="005E5D9B">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D832E2A" w14:textId="77777777" w:rsidR="005E5D9B" w:rsidRDefault="005E5D9B">
            <w:pPr>
              <w:snapToGrid w:val="0"/>
              <w:spacing w:before="50" w:after="50"/>
              <w:rPr>
                <w:rFonts w:ascii="仿宋" w:eastAsia="仿宋" w:hAnsi="仿宋" w:cs="仿宋"/>
                <w:spacing w:val="20"/>
                <w:sz w:val="24"/>
                <w:szCs w:val="24"/>
              </w:rPr>
            </w:pPr>
          </w:p>
        </w:tc>
      </w:tr>
      <w:tr w:rsidR="005E5D9B" w14:paraId="0F75A473"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05295ED"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B4E7858" w14:textId="77777777" w:rsidR="005E5D9B" w:rsidRDefault="005E5D9B">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C6B9A3D" w14:textId="77777777" w:rsidR="005E5D9B" w:rsidRDefault="005E5D9B">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70900EF" w14:textId="77777777" w:rsidR="005E5D9B" w:rsidRDefault="005E5D9B">
            <w:pPr>
              <w:snapToGrid w:val="0"/>
              <w:spacing w:before="50" w:after="50"/>
              <w:rPr>
                <w:rFonts w:ascii="仿宋" w:eastAsia="仿宋" w:hAnsi="仿宋" w:cs="仿宋"/>
                <w:spacing w:val="20"/>
                <w:sz w:val="24"/>
                <w:szCs w:val="24"/>
              </w:rPr>
            </w:pPr>
          </w:p>
        </w:tc>
      </w:tr>
      <w:tr w:rsidR="005E5D9B" w14:paraId="47041B27"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F32782A"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E38B96D" w14:textId="77777777" w:rsidR="005E5D9B" w:rsidRDefault="005E5D9B">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12E6018" w14:textId="77777777" w:rsidR="005E5D9B" w:rsidRDefault="005E5D9B">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B2935DD" w14:textId="77777777" w:rsidR="005E5D9B" w:rsidRDefault="005E5D9B">
            <w:pPr>
              <w:snapToGrid w:val="0"/>
              <w:spacing w:before="50" w:after="50"/>
              <w:rPr>
                <w:rFonts w:ascii="仿宋" w:eastAsia="仿宋" w:hAnsi="仿宋" w:cs="仿宋"/>
                <w:spacing w:val="20"/>
                <w:sz w:val="24"/>
                <w:szCs w:val="24"/>
              </w:rPr>
            </w:pPr>
          </w:p>
        </w:tc>
      </w:tr>
      <w:tr w:rsidR="005E5D9B" w14:paraId="0A2FCD22"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3928608"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72C92BC" w14:textId="77777777" w:rsidR="005E5D9B" w:rsidRDefault="005E5D9B">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406081E" w14:textId="77777777" w:rsidR="005E5D9B" w:rsidRDefault="005E5D9B">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26724E3A" w14:textId="77777777" w:rsidR="005E5D9B" w:rsidRDefault="005E5D9B">
            <w:pPr>
              <w:snapToGrid w:val="0"/>
              <w:spacing w:before="50" w:after="50"/>
              <w:rPr>
                <w:rFonts w:ascii="仿宋" w:eastAsia="仿宋" w:hAnsi="仿宋" w:cs="仿宋"/>
                <w:spacing w:val="20"/>
                <w:sz w:val="24"/>
                <w:szCs w:val="24"/>
              </w:rPr>
            </w:pPr>
          </w:p>
        </w:tc>
      </w:tr>
      <w:tr w:rsidR="005E5D9B" w14:paraId="52C34969"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6DD3E75"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0B1F5AE" w14:textId="77777777" w:rsidR="005E5D9B" w:rsidRDefault="005E5D9B">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62AF29F" w14:textId="77777777" w:rsidR="005E5D9B" w:rsidRDefault="005E5D9B">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8AA9281" w14:textId="77777777" w:rsidR="005E5D9B" w:rsidRDefault="005E5D9B">
            <w:pPr>
              <w:snapToGrid w:val="0"/>
              <w:spacing w:before="50" w:after="50"/>
              <w:rPr>
                <w:rFonts w:ascii="仿宋" w:eastAsia="仿宋" w:hAnsi="仿宋" w:cs="仿宋"/>
                <w:spacing w:val="20"/>
                <w:sz w:val="24"/>
                <w:szCs w:val="24"/>
              </w:rPr>
            </w:pPr>
          </w:p>
        </w:tc>
      </w:tr>
      <w:tr w:rsidR="005E5D9B" w14:paraId="2927EBC9"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E42639" w14:textId="77777777" w:rsidR="005E5D9B"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39B33D2" w14:textId="77777777" w:rsidR="005E5D9B" w:rsidRDefault="005E5D9B">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41FD456" w14:textId="77777777" w:rsidR="005E5D9B" w:rsidRDefault="005E5D9B">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21A0F0" w14:textId="77777777" w:rsidR="005E5D9B" w:rsidRDefault="005E5D9B">
            <w:pPr>
              <w:snapToGrid w:val="0"/>
              <w:spacing w:before="50" w:after="50"/>
              <w:rPr>
                <w:rFonts w:ascii="仿宋" w:eastAsia="仿宋" w:hAnsi="仿宋" w:cs="仿宋"/>
                <w:spacing w:val="20"/>
                <w:sz w:val="24"/>
                <w:szCs w:val="24"/>
              </w:rPr>
            </w:pPr>
          </w:p>
        </w:tc>
      </w:tr>
    </w:tbl>
    <w:p w14:paraId="7B8D3444" w14:textId="77777777" w:rsidR="005E5D9B"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731B0205" w14:textId="77777777" w:rsidR="005E5D9B" w:rsidRDefault="005E5D9B">
      <w:pPr>
        <w:pStyle w:val="31"/>
        <w:rPr>
          <w:rFonts w:ascii="仿宋" w:eastAsia="仿宋" w:hAnsi="仿宋" w:cs="仿宋"/>
          <w:b w:val="0"/>
          <w:bCs w:val="0"/>
          <w:spacing w:val="20"/>
          <w:kern w:val="0"/>
          <w:szCs w:val="24"/>
        </w:rPr>
      </w:pPr>
    </w:p>
    <w:p w14:paraId="6E297A9E" w14:textId="77777777" w:rsidR="005E5D9B" w:rsidRDefault="005E5D9B">
      <w:pPr>
        <w:snapToGrid w:val="0"/>
        <w:spacing w:before="50" w:after="50"/>
        <w:rPr>
          <w:rFonts w:ascii="仿宋" w:eastAsia="仿宋" w:hAnsi="仿宋" w:cs="仿宋"/>
          <w:spacing w:val="20"/>
          <w:sz w:val="24"/>
          <w:szCs w:val="24"/>
        </w:rPr>
      </w:pPr>
    </w:p>
    <w:p w14:paraId="4851E287" w14:textId="77777777" w:rsidR="005E5D9B" w:rsidRDefault="005E5D9B">
      <w:pPr>
        <w:snapToGrid w:val="0"/>
        <w:spacing w:before="50" w:after="50"/>
        <w:rPr>
          <w:rFonts w:ascii="仿宋" w:eastAsia="仿宋" w:hAnsi="仿宋" w:cs="仿宋"/>
          <w:spacing w:val="20"/>
          <w:sz w:val="24"/>
          <w:szCs w:val="24"/>
        </w:rPr>
      </w:pPr>
    </w:p>
    <w:p w14:paraId="086C3AE0" w14:textId="77777777" w:rsidR="005E5D9B" w:rsidRDefault="005E5D9B">
      <w:pPr>
        <w:snapToGrid w:val="0"/>
        <w:spacing w:before="50" w:after="50"/>
        <w:rPr>
          <w:rFonts w:ascii="仿宋" w:eastAsia="仿宋" w:hAnsi="仿宋" w:cs="仿宋"/>
          <w:spacing w:val="20"/>
          <w:sz w:val="24"/>
          <w:szCs w:val="24"/>
        </w:rPr>
      </w:pPr>
    </w:p>
    <w:p w14:paraId="3B1B5115" w14:textId="77777777" w:rsidR="005E5D9B" w:rsidRDefault="005E5D9B">
      <w:pPr>
        <w:snapToGrid w:val="0"/>
        <w:spacing w:beforeLines="50" w:before="156"/>
        <w:rPr>
          <w:rFonts w:ascii="仿宋" w:eastAsia="仿宋" w:hAnsi="仿宋" w:cs="仿宋"/>
          <w:sz w:val="24"/>
          <w:szCs w:val="24"/>
        </w:rPr>
      </w:pPr>
    </w:p>
    <w:p w14:paraId="220264D4" w14:textId="77777777" w:rsidR="005E5D9B" w:rsidRDefault="005E5D9B">
      <w:pPr>
        <w:snapToGrid w:val="0"/>
        <w:spacing w:beforeLines="50" w:before="156"/>
        <w:rPr>
          <w:rFonts w:ascii="仿宋" w:eastAsia="仿宋" w:hAnsi="仿宋" w:cs="仿宋"/>
          <w:sz w:val="24"/>
          <w:szCs w:val="24"/>
        </w:rPr>
      </w:pPr>
    </w:p>
    <w:p w14:paraId="50E2D675" w14:textId="77777777" w:rsidR="005E5D9B" w:rsidRDefault="005E5D9B">
      <w:pPr>
        <w:snapToGrid w:val="0"/>
        <w:spacing w:beforeLines="50" w:before="156"/>
        <w:rPr>
          <w:rFonts w:ascii="仿宋" w:eastAsia="仿宋" w:hAnsi="仿宋" w:cs="仿宋"/>
          <w:sz w:val="24"/>
          <w:szCs w:val="24"/>
        </w:rPr>
      </w:pPr>
    </w:p>
    <w:p w14:paraId="294A1E3F" w14:textId="77777777" w:rsidR="005E5D9B"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B772544" w14:textId="77777777" w:rsidR="005E5D9B"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44DD5507" w14:textId="77777777" w:rsidR="005E5D9B" w:rsidRDefault="005E5D9B">
      <w:pPr>
        <w:snapToGrid w:val="0"/>
        <w:spacing w:before="50" w:after="50"/>
        <w:jc w:val="left"/>
        <w:rPr>
          <w:rFonts w:ascii="仿宋" w:eastAsia="仿宋" w:hAnsi="仿宋" w:cs="仿宋"/>
          <w:b/>
          <w:bCs/>
          <w:sz w:val="24"/>
          <w:szCs w:val="24"/>
        </w:rPr>
      </w:pPr>
    </w:p>
    <w:p w14:paraId="7A13D7A3" w14:textId="77777777" w:rsidR="005E5D9B" w:rsidRDefault="005E5D9B">
      <w:pPr>
        <w:snapToGrid w:val="0"/>
        <w:spacing w:before="50" w:after="50"/>
        <w:jc w:val="left"/>
        <w:rPr>
          <w:rFonts w:ascii="仿宋" w:eastAsia="仿宋" w:hAnsi="仿宋" w:cs="仿宋"/>
          <w:b/>
          <w:bCs/>
          <w:sz w:val="24"/>
          <w:szCs w:val="24"/>
        </w:rPr>
      </w:pPr>
    </w:p>
    <w:p w14:paraId="66449035" w14:textId="77777777" w:rsidR="005E5D9B" w:rsidRDefault="005E5D9B">
      <w:pPr>
        <w:snapToGrid w:val="0"/>
        <w:spacing w:before="50" w:after="50"/>
        <w:jc w:val="left"/>
        <w:rPr>
          <w:rFonts w:ascii="仿宋" w:eastAsia="仿宋" w:hAnsi="仿宋" w:cs="仿宋"/>
          <w:b/>
          <w:bCs/>
          <w:sz w:val="24"/>
          <w:szCs w:val="24"/>
        </w:rPr>
      </w:pPr>
    </w:p>
    <w:p w14:paraId="6F5D352A" w14:textId="77777777" w:rsidR="005E5D9B" w:rsidRDefault="005E5D9B">
      <w:pPr>
        <w:snapToGrid w:val="0"/>
        <w:spacing w:before="50" w:after="50"/>
        <w:jc w:val="left"/>
        <w:rPr>
          <w:rFonts w:ascii="仿宋" w:eastAsia="仿宋" w:hAnsi="仿宋" w:cs="仿宋"/>
          <w:b/>
          <w:bCs/>
          <w:sz w:val="30"/>
          <w:szCs w:val="30"/>
        </w:rPr>
      </w:pPr>
    </w:p>
    <w:p w14:paraId="65CD8C62" w14:textId="77777777" w:rsidR="005E5D9B" w:rsidRDefault="005E5D9B">
      <w:pPr>
        <w:snapToGrid w:val="0"/>
        <w:spacing w:before="50" w:after="50"/>
        <w:jc w:val="left"/>
        <w:rPr>
          <w:rFonts w:ascii="仿宋" w:eastAsia="仿宋" w:hAnsi="仿宋" w:cs="仿宋"/>
          <w:b/>
          <w:bCs/>
          <w:sz w:val="30"/>
          <w:szCs w:val="30"/>
        </w:rPr>
      </w:pPr>
    </w:p>
    <w:p w14:paraId="198F7CD2" w14:textId="77777777" w:rsidR="005E5D9B" w:rsidRDefault="005E5D9B">
      <w:pPr>
        <w:snapToGrid w:val="0"/>
        <w:spacing w:before="50" w:after="50"/>
        <w:jc w:val="left"/>
        <w:rPr>
          <w:rFonts w:ascii="仿宋" w:eastAsia="仿宋" w:hAnsi="仿宋" w:cs="仿宋"/>
          <w:b/>
          <w:bCs/>
          <w:sz w:val="30"/>
          <w:szCs w:val="30"/>
        </w:rPr>
      </w:pPr>
    </w:p>
    <w:p w14:paraId="30B44960" w14:textId="77777777" w:rsidR="005E5D9B"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0F6FAD7D" w14:textId="77777777" w:rsidR="005E5D9B"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4A5F3E12" w14:textId="77777777" w:rsidR="005E5D9B" w:rsidRDefault="005E5D9B">
      <w:pPr>
        <w:pStyle w:val="a6"/>
        <w:snapToGrid w:val="0"/>
        <w:rPr>
          <w:rFonts w:ascii="仿宋" w:eastAsia="仿宋" w:hAnsi="仿宋" w:cs="仿宋"/>
          <w:sz w:val="24"/>
          <w:szCs w:val="24"/>
        </w:rPr>
      </w:pPr>
    </w:p>
    <w:p w14:paraId="42DD1214" w14:textId="77777777" w:rsidR="005E5D9B"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360B656E" w14:textId="77777777" w:rsidR="005E5D9B"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5E5D9B" w14:paraId="3A168B82"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E3EF078"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F9C1EAE"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2351F96A"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1ADA2942"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E6D82F9"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0A465491"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726E471"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5E5D9B" w14:paraId="5F2776A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DF2C682"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35B61942" w14:textId="77777777" w:rsidR="005E5D9B" w:rsidRDefault="005E5D9B">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5F3BD03" w14:textId="77777777" w:rsidR="005E5D9B" w:rsidRDefault="005E5D9B">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2A6F33C" w14:textId="77777777" w:rsidR="005E5D9B" w:rsidRDefault="005E5D9B">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9CE01CA" w14:textId="77777777" w:rsidR="005E5D9B" w:rsidRDefault="005E5D9B">
            <w:pPr>
              <w:rPr>
                <w:rFonts w:ascii="仿宋" w:eastAsia="仿宋" w:hAnsi="仿宋" w:cs="仿宋"/>
                <w:sz w:val="24"/>
                <w:szCs w:val="24"/>
              </w:rPr>
            </w:pPr>
          </w:p>
        </w:tc>
      </w:tr>
      <w:tr w:rsidR="005E5D9B" w14:paraId="6D39EE61"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800B1F4"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DB78EB9" w14:textId="77777777" w:rsidR="005E5D9B" w:rsidRDefault="005E5D9B">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5EB01B6" w14:textId="77777777" w:rsidR="005E5D9B" w:rsidRDefault="005E5D9B">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3AD66ED" w14:textId="77777777" w:rsidR="005E5D9B" w:rsidRDefault="005E5D9B">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E527AB2" w14:textId="77777777" w:rsidR="005E5D9B" w:rsidRDefault="005E5D9B">
            <w:pPr>
              <w:rPr>
                <w:rFonts w:ascii="仿宋" w:eastAsia="仿宋" w:hAnsi="仿宋" w:cs="仿宋"/>
                <w:sz w:val="24"/>
                <w:szCs w:val="24"/>
              </w:rPr>
            </w:pPr>
          </w:p>
        </w:tc>
      </w:tr>
      <w:tr w:rsidR="005E5D9B" w14:paraId="5019443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27AF8D8" w14:textId="77777777" w:rsidR="005E5D9B"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2A96F2E" w14:textId="77777777" w:rsidR="005E5D9B" w:rsidRDefault="005E5D9B">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91B0316" w14:textId="77777777" w:rsidR="005E5D9B" w:rsidRDefault="005E5D9B">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C5258DA" w14:textId="77777777" w:rsidR="005E5D9B" w:rsidRDefault="005E5D9B">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E2798AE" w14:textId="77777777" w:rsidR="005E5D9B" w:rsidRDefault="005E5D9B">
            <w:pPr>
              <w:rPr>
                <w:rFonts w:ascii="仿宋" w:eastAsia="仿宋" w:hAnsi="仿宋" w:cs="仿宋"/>
                <w:sz w:val="24"/>
                <w:szCs w:val="24"/>
              </w:rPr>
            </w:pPr>
          </w:p>
        </w:tc>
      </w:tr>
    </w:tbl>
    <w:p w14:paraId="745AFFAB" w14:textId="77777777" w:rsidR="005E5D9B"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620F2F77" w14:textId="77777777" w:rsidR="005E5D9B" w:rsidRDefault="005E5D9B">
      <w:pPr>
        <w:rPr>
          <w:rFonts w:ascii="仿宋" w:eastAsia="仿宋" w:hAnsi="仿宋" w:cs="仿宋"/>
          <w:sz w:val="24"/>
          <w:szCs w:val="24"/>
        </w:rPr>
      </w:pPr>
    </w:p>
    <w:p w14:paraId="7B9CDB3E" w14:textId="77777777" w:rsidR="005E5D9B" w:rsidRDefault="005E5D9B">
      <w:pPr>
        <w:rPr>
          <w:rFonts w:ascii="仿宋" w:eastAsia="仿宋" w:hAnsi="仿宋" w:cs="仿宋"/>
          <w:sz w:val="24"/>
          <w:szCs w:val="24"/>
        </w:rPr>
      </w:pPr>
    </w:p>
    <w:p w14:paraId="4B93D2C2" w14:textId="77777777" w:rsidR="005E5D9B" w:rsidRDefault="005E5D9B">
      <w:pPr>
        <w:rPr>
          <w:rFonts w:ascii="仿宋" w:eastAsia="仿宋" w:hAnsi="仿宋" w:cs="仿宋"/>
          <w:sz w:val="24"/>
          <w:szCs w:val="24"/>
        </w:rPr>
      </w:pPr>
    </w:p>
    <w:p w14:paraId="0109326C" w14:textId="77777777" w:rsidR="005E5D9B" w:rsidRDefault="005E5D9B">
      <w:pPr>
        <w:rPr>
          <w:rFonts w:ascii="仿宋" w:eastAsia="仿宋" w:hAnsi="仿宋" w:cs="仿宋"/>
          <w:sz w:val="24"/>
          <w:szCs w:val="24"/>
        </w:rPr>
      </w:pPr>
    </w:p>
    <w:p w14:paraId="58E019D2" w14:textId="77777777" w:rsidR="005E5D9B"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284B7D29" w14:textId="77777777" w:rsidR="005E5D9B"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730D5419" w14:textId="77777777" w:rsidR="005E5D9B" w:rsidRDefault="005E5D9B">
      <w:pPr>
        <w:rPr>
          <w:rFonts w:ascii="仿宋" w:eastAsia="仿宋" w:hAnsi="仿宋" w:cs="仿宋"/>
          <w:sz w:val="24"/>
          <w:szCs w:val="24"/>
        </w:rPr>
      </w:pPr>
    </w:p>
    <w:p w14:paraId="61604ADA" w14:textId="77777777" w:rsidR="005E5D9B" w:rsidRDefault="005E5D9B">
      <w:pPr>
        <w:snapToGrid w:val="0"/>
        <w:spacing w:beforeLines="50" w:before="156" w:after="50"/>
        <w:jc w:val="left"/>
        <w:rPr>
          <w:rFonts w:ascii="仿宋" w:eastAsia="仿宋" w:hAnsi="仿宋" w:cs="仿宋"/>
          <w:b/>
          <w:bCs/>
          <w:sz w:val="24"/>
          <w:szCs w:val="24"/>
        </w:rPr>
      </w:pPr>
    </w:p>
    <w:p w14:paraId="46246C21" w14:textId="77777777" w:rsidR="005E5D9B" w:rsidRDefault="005E5D9B">
      <w:pPr>
        <w:snapToGrid w:val="0"/>
        <w:spacing w:beforeLines="50" w:before="156" w:after="50"/>
        <w:jc w:val="left"/>
        <w:rPr>
          <w:rFonts w:ascii="仿宋" w:eastAsia="仿宋" w:hAnsi="仿宋" w:cs="仿宋"/>
          <w:b/>
          <w:bCs/>
          <w:sz w:val="24"/>
          <w:szCs w:val="24"/>
        </w:rPr>
      </w:pPr>
    </w:p>
    <w:p w14:paraId="7E550D25" w14:textId="77777777" w:rsidR="005E5D9B" w:rsidRDefault="005E5D9B">
      <w:pPr>
        <w:snapToGrid w:val="0"/>
        <w:spacing w:beforeLines="50" w:before="156" w:after="50"/>
        <w:jc w:val="left"/>
        <w:rPr>
          <w:rFonts w:ascii="仿宋" w:eastAsia="仿宋" w:hAnsi="仿宋" w:cs="仿宋"/>
          <w:b/>
          <w:bCs/>
          <w:sz w:val="24"/>
          <w:szCs w:val="24"/>
        </w:rPr>
      </w:pPr>
    </w:p>
    <w:p w14:paraId="1FE63882" w14:textId="77777777" w:rsidR="005E5D9B" w:rsidRDefault="005E5D9B">
      <w:pPr>
        <w:snapToGrid w:val="0"/>
        <w:spacing w:beforeLines="50" w:before="156" w:after="50"/>
        <w:jc w:val="left"/>
        <w:rPr>
          <w:rFonts w:ascii="仿宋" w:eastAsia="仿宋" w:hAnsi="仿宋" w:cs="仿宋"/>
          <w:b/>
          <w:bCs/>
          <w:sz w:val="30"/>
          <w:szCs w:val="30"/>
        </w:rPr>
      </w:pPr>
    </w:p>
    <w:p w14:paraId="5E1294A3" w14:textId="77777777" w:rsidR="005E5D9B" w:rsidRDefault="005E5D9B">
      <w:pPr>
        <w:snapToGrid w:val="0"/>
        <w:spacing w:beforeLines="50" w:before="156" w:after="50"/>
        <w:jc w:val="left"/>
        <w:rPr>
          <w:rFonts w:ascii="仿宋" w:eastAsia="仿宋" w:hAnsi="仿宋" w:cs="仿宋"/>
          <w:b/>
          <w:bCs/>
          <w:sz w:val="30"/>
          <w:szCs w:val="30"/>
        </w:rPr>
      </w:pPr>
    </w:p>
    <w:p w14:paraId="09DD2103" w14:textId="77777777" w:rsidR="005E5D9B" w:rsidRDefault="005E5D9B">
      <w:pPr>
        <w:snapToGrid w:val="0"/>
        <w:spacing w:beforeLines="50" w:before="156" w:after="50"/>
        <w:jc w:val="left"/>
        <w:rPr>
          <w:rFonts w:ascii="仿宋" w:eastAsia="仿宋" w:hAnsi="仿宋" w:cs="仿宋"/>
          <w:b/>
          <w:bCs/>
          <w:sz w:val="30"/>
          <w:szCs w:val="30"/>
        </w:rPr>
      </w:pPr>
    </w:p>
    <w:p w14:paraId="034823DF" w14:textId="77777777" w:rsidR="005E5D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0194C2D6" w14:textId="77777777" w:rsidR="005E5D9B"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3032E49" w14:textId="77777777" w:rsidR="005E5D9B" w:rsidRDefault="005E5D9B">
      <w:pPr>
        <w:spacing w:line="400" w:lineRule="exact"/>
        <w:ind w:right="-110"/>
        <w:rPr>
          <w:rFonts w:ascii="仿宋" w:eastAsia="仿宋" w:hAnsi="仿宋" w:cs="仿宋"/>
          <w:sz w:val="30"/>
          <w:szCs w:val="30"/>
        </w:rPr>
      </w:pPr>
    </w:p>
    <w:p w14:paraId="6C138D3D" w14:textId="77777777" w:rsidR="005E5D9B"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51E4B61" w14:textId="77777777" w:rsidR="005E5D9B"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63EA992" w14:textId="77777777" w:rsidR="005E5D9B"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CFC1E02" w14:textId="77777777" w:rsidR="005E5D9B" w:rsidRDefault="005E5D9B">
      <w:pPr>
        <w:spacing w:line="1200" w:lineRule="exact"/>
        <w:ind w:right="6"/>
        <w:jc w:val="center"/>
        <w:rPr>
          <w:rFonts w:ascii="仿宋" w:eastAsia="仿宋" w:hAnsi="仿宋" w:cs="仿宋"/>
          <w:sz w:val="72"/>
          <w:szCs w:val="72"/>
        </w:rPr>
      </w:pPr>
    </w:p>
    <w:p w14:paraId="0F17EFA6"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4515A45"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6000CDED"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9E8D42B" w14:textId="77777777" w:rsidR="005E5D9B"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4202BA6" w14:textId="77777777" w:rsidR="005E5D9B" w:rsidRDefault="005E5D9B">
      <w:pPr>
        <w:spacing w:line="1200" w:lineRule="exact"/>
        <w:ind w:right="6"/>
        <w:jc w:val="center"/>
        <w:rPr>
          <w:rFonts w:ascii="仿宋" w:eastAsia="仿宋" w:hAnsi="仿宋" w:cs="仿宋"/>
          <w:sz w:val="72"/>
          <w:szCs w:val="72"/>
        </w:rPr>
      </w:pPr>
    </w:p>
    <w:p w14:paraId="3137315C"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D6D56C9"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6A737FB" w14:textId="77777777" w:rsidR="005E5D9B"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81B85A7" w14:textId="77777777" w:rsidR="005E5D9B" w:rsidRDefault="005E5D9B">
      <w:pPr>
        <w:spacing w:line="400" w:lineRule="exact"/>
        <w:ind w:right="-110"/>
        <w:rPr>
          <w:rFonts w:ascii="仿宋" w:eastAsia="仿宋" w:hAnsi="仿宋" w:cs="仿宋"/>
          <w:spacing w:val="40"/>
          <w:sz w:val="30"/>
          <w:szCs w:val="30"/>
        </w:rPr>
      </w:pPr>
    </w:p>
    <w:p w14:paraId="02E33FF9" w14:textId="77777777" w:rsidR="005E5D9B" w:rsidRDefault="005E5D9B">
      <w:pPr>
        <w:spacing w:line="400" w:lineRule="exact"/>
        <w:ind w:right="-110"/>
        <w:rPr>
          <w:rFonts w:ascii="仿宋" w:eastAsia="仿宋" w:hAnsi="仿宋" w:cs="仿宋"/>
          <w:spacing w:val="40"/>
          <w:sz w:val="30"/>
          <w:szCs w:val="30"/>
        </w:rPr>
      </w:pPr>
    </w:p>
    <w:p w14:paraId="6319E0F0" w14:textId="77777777" w:rsidR="005E5D9B" w:rsidRDefault="005E5D9B">
      <w:pPr>
        <w:spacing w:line="400" w:lineRule="exact"/>
        <w:ind w:right="-110"/>
        <w:rPr>
          <w:rFonts w:ascii="仿宋" w:eastAsia="仿宋" w:hAnsi="仿宋" w:cs="仿宋"/>
          <w:spacing w:val="40"/>
          <w:sz w:val="30"/>
          <w:szCs w:val="30"/>
        </w:rPr>
      </w:pPr>
    </w:p>
    <w:p w14:paraId="72D73AD7" w14:textId="77777777" w:rsidR="005E5D9B" w:rsidRDefault="005E5D9B">
      <w:pPr>
        <w:rPr>
          <w:rFonts w:ascii="仿宋" w:eastAsia="仿宋" w:hAnsi="仿宋" w:cs="仿宋"/>
          <w:sz w:val="24"/>
        </w:rPr>
      </w:pPr>
    </w:p>
    <w:p w14:paraId="45F95147" w14:textId="77777777" w:rsidR="005E5D9B"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08AFDE59" w14:textId="77777777" w:rsidR="005E5D9B" w:rsidRDefault="005E5D9B">
      <w:pPr>
        <w:snapToGrid w:val="0"/>
        <w:spacing w:beforeLines="50" w:before="156" w:after="50"/>
        <w:jc w:val="left"/>
        <w:rPr>
          <w:rFonts w:ascii="仿宋" w:eastAsia="仿宋" w:hAnsi="仿宋" w:cs="仿宋"/>
          <w:sz w:val="30"/>
          <w:szCs w:val="30"/>
        </w:rPr>
      </w:pPr>
    </w:p>
    <w:p w14:paraId="5DF1AFBB" w14:textId="77777777" w:rsidR="005E5D9B" w:rsidRDefault="00000000">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1BEF8A01"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4F8DFF83" w14:textId="77777777" w:rsidR="005E5D9B"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5901271" w14:textId="77777777" w:rsidR="005E5D9B" w:rsidRDefault="005E5D9B">
      <w:pPr>
        <w:snapToGrid w:val="0"/>
        <w:spacing w:before="50" w:after="50"/>
        <w:jc w:val="left"/>
        <w:rPr>
          <w:rFonts w:ascii="仿宋" w:eastAsia="仿宋" w:hAnsi="仿宋" w:cs="仿宋"/>
          <w:b/>
          <w:sz w:val="36"/>
          <w:szCs w:val="36"/>
        </w:rPr>
      </w:pPr>
    </w:p>
    <w:p w14:paraId="53204853" w14:textId="77777777" w:rsidR="005E5D9B" w:rsidRDefault="005E5D9B">
      <w:pPr>
        <w:snapToGrid w:val="0"/>
        <w:spacing w:before="50" w:after="50"/>
        <w:jc w:val="left"/>
        <w:rPr>
          <w:rFonts w:ascii="仿宋" w:eastAsia="仿宋" w:hAnsi="仿宋" w:cs="仿宋"/>
          <w:b/>
          <w:sz w:val="36"/>
          <w:szCs w:val="36"/>
        </w:rPr>
      </w:pPr>
    </w:p>
    <w:p w14:paraId="188378BD" w14:textId="77777777" w:rsidR="005E5D9B" w:rsidRDefault="005E5D9B">
      <w:pPr>
        <w:snapToGrid w:val="0"/>
        <w:spacing w:before="50" w:after="50"/>
        <w:jc w:val="left"/>
        <w:rPr>
          <w:rFonts w:ascii="仿宋" w:eastAsia="仿宋" w:hAnsi="仿宋" w:cs="仿宋"/>
          <w:b/>
          <w:sz w:val="36"/>
          <w:szCs w:val="36"/>
        </w:rPr>
      </w:pPr>
    </w:p>
    <w:p w14:paraId="06BBA34F" w14:textId="77777777" w:rsidR="005E5D9B" w:rsidRDefault="005E5D9B">
      <w:pPr>
        <w:snapToGrid w:val="0"/>
        <w:spacing w:before="50" w:after="50"/>
        <w:jc w:val="left"/>
        <w:rPr>
          <w:rFonts w:ascii="仿宋" w:eastAsia="仿宋" w:hAnsi="仿宋" w:cs="仿宋"/>
          <w:b/>
          <w:sz w:val="36"/>
          <w:szCs w:val="36"/>
        </w:rPr>
      </w:pPr>
    </w:p>
    <w:p w14:paraId="6774CD76" w14:textId="77777777" w:rsidR="005E5D9B" w:rsidRDefault="005E5D9B">
      <w:pPr>
        <w:snapToGrid w:val="0"/>
        <w:spacing w:before="50" w:after="50"/>
        <w:jc w:val="left"/>
        <w:rPr>
          <w:rFonts w:ascii="仿宋" w:eastAsia="仿宋" w:hAnsi="仿宋" w:cs="仿宋"/>
          <w:b/>
          <w:sz w:val="36"/>
          <w:szCs w:val="36"/>
        </w:rPr>
      </w:pPr>
    </w:p>
    <w:p w14:paraId="06FB17D0" w14:textId="77777777" w:rsidR="005E5D9B" w:rsidRDefault="005E5D9B">
      <w:pPr>
        <w:snapToGrid w:val="0"/>
        <w:spacing w:before="50" w:after="50"/>
        <w:jc w:val="left"/>
        <w:rPr>
          <w:rFonts w:ascii="仿宋" w:eastAsia="仿宋" w:hAnsi="仿宋" w:cs="仿宋"/>
          <w:b/>
          <w:sz w:val="36"/>
          <w:szCs w:val="36"/>
        </w:rPr>
      </w:pPr>
    </w:p>
    <w:p w14:paraId="69CD4846" w14:textId="77777777" w:rsidR="005E5D9B" w:rsidRDefault="005E5D9B">
      <w:pPr>
        <w:snapToGrid w:val="0"/>
        <w:spacing w:before="50" w:after="50"/>
        <w:jc w:val="left"/>
        <w:rPr>
          <w:rFonts w:ascii="仿宋" w:eastAsia="仿宋" w:hAnsi="仿宋" w:cs="仿宋"/>
          <w:b/>
          <w:sz w:val="36"/>
          <w:szCs w:val="36"/>
        </w:rPr>
      </w:pPr>
    </w:p>
    <w:p w14:paraId="035A8ABD" w14:textId="77777777" w:rsidR="005E5D9B" w:rsidRDefault="005E5D9B">
      <w:pPr>
        <w:snapToGrid w:val="0"/>
        <w:spacing w:before="50" w:after="50"/>
        <w:jc w:val="left"/>
        <w:rPr>
          <w:rFonts w:ascii="仿宋" w:eastAsia="仿宋" w:hAnsi="仿宋" w:cs="仿宋"/>
          <w:b/>
          <w:sz w:val="36"/>
          <w:szCs w:val="36"/>
        </w:rPr>
      </w:pPr>
    </w:p>
    <w:p w14:paraId="438917F4" w14:textId="77777777" w:rsidR="005E5D9B" w:rsidRDefault="005E5D9B">
      <w:pPr>
        <w:snapToGrid w:val="0"/>
        <w:spacing w:before="50" w:after="50"/>
        <w:jc w:val="left"/>
        <w:rPr>
          <w:rFonts w:ascii="仿宋" w:eastAsia="仿宋" w:hAnsi="仿宋" w:cs="仿宋"/>
          <w:b/>
          <w:sz w:val="36"/>
          <w:szCs w:val="36"/>
        </w:rPr>
      </w:pPr>
    </w:p>
    <w:p w14:paraId="7D68B451" w14:textId="77777777" w:rsidR="005E5D9B" w:rsidRDefault="005E5D9B">
      <w:pPr>
        <w:snapToGrid w:val="0"/>
        <w:spacing w:before="50" w:after="50"/>
        <w:jc w:val="left"/>
        <w:rPr>
          <w:rFonts w:ascii="仿宋" w:eastAsia="仿宋" w:hAnsi="仿宋" w:cs="仿宋"/>
          <w:b/>
          <w:sz w:val="36"/>
          <w:szCs w:val="36"/>
        </w:rPr>
      </w:pPr>
    </w:p>
    <w:p w14:paraId="34DA8EF9" w14:textId="77777777" w:rsidR="005E5D9B" w:rsidRDefault="005E5D9B">
      <w:pPr>
        <w:snapToGrid w:val="0"/>
        <w:spacing w:before="50" w:after="50"/>
        <w:jc w:val="left"/>
        <w:rPr>
          <w:rFonts w:ascii="仿宋" w:eastAsia="仿宋" w:hAnsi="仿宋" w:cs="仿宋"/>
          <w:b/>
          <w:sz w:val="36"/>
          <w:szCs w:val="36"/>
        </w:rPr>
      </w:pPr>
    </w:p>
    <w:p w14:paraId="3FABB090" w14:textId="77777777" w:rsidR="005E5D9B" w:rsidRDefault="005E5D9B">
      <w:pPr>
        <w:snapToGrid w:val="0"/>
        <w:spacing w:before="50" w:after="50"/>
        <w:jc w:val="left"/>
        <w:rPr>
          <w:rFonts w:ascii="仿宋" w:eastAsia="仿宋" w:hAnsi="仿宋" w:cs="仿宋"/>
          <w:b/>
          <w:sz w:val="36"/>
          <w:szCs w:val="36"/>
        </w:rPr>
      </w:pPr>
    </w:p>
    <w:p w14:paraId="38A15071" w14:textId="77777777" w:rsidR="005E5D9B" w:rsidRDefault="005E5D9B">
      <w:pPr>
        <w:snapToGrid w:val="0"/>
        <w:spacing w:before="50" w:after="50"/>
        <w:jc w:val="left"/>
        <w:rPr>
          <w:rFonts w:ascii="仿宋" w:eastAsia="仿宋" w:hAnsi="仿宋" w:cs="仿宋"/>
          <w:b/>
          <w:sz w:val="36"/>
          <w:szCs w:val="36"/>
        </w:rPr>
      </w:pPr>
    </w:p>
    <w:p w14:paraId="1F97C782" w14:textId="77777777" w:rsidR="005E5D9B" w:rsidRDefault="005E5D9B">
      <w:pPr>
        <w:snapToGrid w:val="0"/>
        <w:spacing w:before="50" w:after="50"/>
        <w:jc w:val="left"/>
        <w:rPr>
          <w:rFonts w:ascii="仿宋" w:eastAsia="仿宋" w:hAnsi="仿宋" w:cs="仿宋"/>
          <w:b/>
          <w:sz w:val="36"/>
          <w:szCs w:val="36"/>
        </w:rPr>
      </w:pPr>
    </w:p>
    <w:p w14:paraId="1CCD9282" w14:textId="77777777" w:rsidR="005E5D9B" w:rsidRDefault="005E5D9B">
      <w:pPr>
        <w:snapToGrid w:val="0"/>
        <w:spacing w:before="50" w:after="50"/>
        <w:jc w:val="left"/>
        <w:rPr>
          <w:rFonts w:ascii="仿宋" w:eastAsia="仿宋" w:hAnsi="仿宋" w:cs="仿宋"/>
          <w:b/>
          <w:sz w:val="36"/>
          <w:szCs w:val="36"/>
        </w:rPr>
      </w:pPr>
    </w:p>
    <w:p w14:paraId="157A3542" w14:textId="77777777" w:rsidR="005E5D9B" w:rsidRDefault="00000000">
      <w:pPr>
        <w:rPr>
          <w:rFonts w:ascii="仿宋" w:eastAsia="仿宋" w:hAnsi="仿宋" w:cs="仿宋"/>
          <w:b/>
          <w:sz w:val="36"/>
          <w:szCs w:val="36"/>
        </w:rPr>
        <w:sectPr w:rsidR="005E5D9B" w:rsidSect="00C509B9">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C59E904" w14:textId="77777777" w:rsidR="005E5D9B"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704CEF3B" w14:textId="77777777" w:rsidR="005E5D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52828DCA" w14:textId="77777777" w:rsidR="005E5D9B"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58652D3" w14:textId="77777777" w:rsidR="005E5D9B"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D245DB1" w14:textId="77777777" w:rsidR="005E5D9B"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72B1EA7" w14:textId="77777777" w:rsidR="005E5D9B"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5E5D9B" w14:paraId="7176E566"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C43ADDC"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1B718573"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6D194CEA"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EA8996D"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2512E48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0D51715"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9E361E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532F1276"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4FE42045"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DB6C404"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78ABC3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062B5FC"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75EC6CFE"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A1E546C"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899685C"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04562F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0F1A95E"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1FB519E"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E5D9B" w14:paraId="55908FA0"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794B736F" w14:textId="77777777" w:rsidR="005E5D9B" w:rsidRDefault="00000000">
            <w:pPr>
              <w:jc w:val="center"/>
              <w:rPr>
                <w:rFonts w:ascii="仿宋" w:eastAsia="仿宋" w:hAnsi="仿宋"/>
                <w:szCs w:val="21"/>
              </w:rPr>
            </w:pPr>
            <w:r>
              <w:rPr>
                <w:rFonts w:ascii="仿宋" w:eastAsia="仿宋" w:hAnsi="仿宋" w:hint="eastAsia"/>
                <w:szCs w:val="21"/>
              </w:rPr>
              <w:t>1</w:t>
            </w:r>
          </w:p>
        </w:tc>
        <w:tc>
          <w:tcPr>
            <w:tcW w:w="1984" w:type="dxa"/>
            <w:vMerge w:val="restart"/>
            <w:tcBorders>
              <w:top w:val="single" w:sz="4" w:space="0" w:color="auto"/>
              <w:left w:val="single" w:sz="4" w:space="0" w:color="auto"/>
              <w:right w:val="single" w:sz="4" w:space="0" w:color="auto"/>
            </w:tcBorders>
            <w:noWrap/>
            <w:vAlign w:val="center"/>
          </w:tcPr>
          <w:p w14:paraId="5E98736A" w14:textId="77777777" w:rsidR="005E5D9B" w:rsidRDefault="00000000">
            <w:pPr>
              <w:ind w:firstLineChars="50" w:firstLine="105"/>
              <w:jc w:val="center"/>
              <w:rPr>
                <w:rFonts w:ascii="仿宋" w:eastAsia="仿宋" w:hAnsi="仿宋" w:cs="宋体"/>
                <w:kern w:val="0"/>
                <w:szCs w:val="21"/>
              </w:rPr>
            </w:pPr>
            <w:r>
              <w:rPr>
                <w:rFonts w:ascii="仿宋" w:eastAsia="仿宋" w:hAnsi="仿宋" w:hint="eastAsia"/>
                <w:szCs w:val="21"/>
              </w:rPr>
              <w:t>棉签（无菌型）</w:t>
            </w:r>
          </w:p>
        </w:tc>
        <w:tc>
          <w:tcPr>
            <w:tcW w:w="1134" w:type="dxa"/>
            <w:tcBorders>
              <w:top w:val="single" w:sz="4" w:space="0" w:color="auto"/>
              <w:left w:val="single" w:sz="4" w:space="0" w:color="auto"/>
              <w:bottom w:val="single" w:sz="4" w:space="0" w:color="auto"/>
              <w:right w:val="single" w:sz="4" w:space="0" w:color="auto"/>
            </w:tcBorders>
            <w:noWrap/>
            <w:vAlign w:val="center"/>
          </w:tcPr>
          <w:p w14:paraId="1990A0B9"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C728C4F"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17D87E5"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7D323D3"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A122201"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4AF5DB9"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6AB687C" w14:textId="77777777" w:rsidR="005E5D9B" w:rsidRPr="00BD42E0" w:rsidRDefault="00000000">
            <w:pPr>
              <w:widowControl/>
              <w:jc w:val="center"/>
              <w:rPr>
                <w:rFonts w:ascii="仿宋" w:eastAsia="仿宋" w:hAnsi="仿宋"/>
                <w:szCs w:val="21"/>
              </w:rPr>
            </w:pPr>
            <w:r w:rsidRPr="00BD42E0">
              <w:rPr>
                <w:rFonts w:ascii="仿宋" w:eastAsia="仿宋" w:hAnsi="仿宋" w:cs="宋体" w:hint="eastAsia"/>
                <w:color w:val="000000"/>
                <w:kern w:val="0"/>
                <w:szCs w:val="21"/>
                <w:lang w:bidi="ar"/>
              </w:rPr>
              <w:t>110mm 20支/包</w:t>
            </w:r>
          </w:p>
        </w:tc>
        <w:tc>
          <w:tcPr>
            <w:tcW w:w="567" w:type="dxa"/>
            <w:tcBorders>
              <w:top w:val="nil"/>
              <w:left w:val="nil"/>
              <w:bottom w:val="single" w:sz="4" w:space="0" w:color="auto"/>
              <w:right w:val="single" w:sz="4" w:space="0" w:color="auto"/>
            </w:tcBorders>
            <w:noWrap/>
            <w:vAlign w:val="center"/>
          </w:tcPr>
          <w:p w14:paraId="68D43490"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包</w:t>
            </w:r>
          </w:p>
        </w:tc>
        <w:tc>
          <w:tcPr>
            <w:tcW w:w="850" w:type="dxa"/>
            <w:tcBorders>
              <w:top w:val="nil"/>
              <w:left w:val="nil"/>
              <w:bottom w:val="single" w:sz="4" w:space="0" w:color="auto"/>
              <w:right w:val="single" w:sz="4" w:space="0" w:color="auto"/>
            </w:tcBorders>
            <w:noWrap/>
            <w:vAlign w:val="center"/>
          </w:tcPr>
          <w:p w14:paraId="2FF15826"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0.4</w:t>
            </w:r>
          </w:p>
        </w:tc>
        <w:tc>
          <w:tcPr>
            <w:tcW w:w="1134" w:type="dxa"/>
            <w:tcBorders>
              <w:top w:val="nil"/>
              <w:left w:val="nil"/>
              <w:bottom w:val="single" w:sz="4" w:space="0" w:color="auto"/>
              <w:right w:val="nil"/>
            </w:tcBorders>
            <w:noWrap/>
            <w:vAlign w:val="center"/>
          </w:tcPr>
          <w:p w14:paraId="58CF697E"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141720</w:t>
            </w:r>
          </w:p>
        </w:tc>
        <w:tc>
          <w:tcPr>
            <w:tcW w:w="851" w:type="dxa"/>
            <w:tcBorders>
              <w:top w:val="nil"/>
              <w:left w:val="single" w:sz="4" w:space="0" w:color="auto"/>
              <w:bottom w:val="single" w:sz="4" w:space="0" w:color="auto"/>
              <w:right w:val="single" w:sz="4" w:space="0" w:color="auto"/>
            </w:tcBorders>
            <w:noWrap/>
            <w:vAlign w:val="center"/>
          </w:tcPr>
          <w:p w14:paraId="280EEFC0"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0105E95" w14:textId="77777777" w:rsidR="005E5D9B" w:rsidRDefault="005E5D9B">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6F095F0E"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5E5D9B" w14:paraId="2D15B849" w14:textId="77777777">
        <w:trPr>
          <w:trHeight w:val="282"/>
          <w:jc w:val="center"/>
        </w:trPr>
        <w:tc>
          <w:tcPr>
            <w:tcW w:w="846" w:type="dxa"/>
            <w:vMerge/>
            <w:tcBorders>
              <w:left w:val="single" w:sz="4" w:space="0" w:color="auto"/>
              <w:right w:val="single" w:sz="4" w:space="0" w:color="auto"/>
            </w:tcBorders>
            <w:noWrap/>
            <w:vAlign w:val="center"/>
          </w:tcPr>
          <w:p w14:paraId="25E2CA90" w14:textId="77777777" w:rsidR="005E5D9B" w:rsidRDefault="005E5D9B">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0881BD33" w14:textId="77777777" w:rsidR="005E5D9B" w:rsidRDefault="005E5D9B">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443FA8E"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EF02028"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D0E8111"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07A1743"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DB0DA6"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CA78EDD"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320BFBA" w14:textId="77777777" w:rsidR="005E5D9B" w:rsidRPr="00BD42E0" w:rsidRDefault="00000000">
            <w:pPr>
              <w:widowControl/>
              <w:jc w:val="center"/>
              <w:rPr>
                <w:rFonts w:ascii="仿宋" w:eastAsia="仿宋" w:hAnsi="仿宋"/>
                <w:szCs w:val="21"/>
              </w:rPr>
            </w:pPr>
            <w:r w:rsidRPr="00BD42E0">
              <w:rPr>
                <w:rFonts w:ascii="仿宋" w:eastAsia="仿宋" w:hAnsi="仿宋" w:cs="宋体" w:hint="eastAsia"/>
                <w:color w:val="000000"/>
                <w:kern w:val="0"/>
                <w:szCs w:val="21"/>
                <w:lang w:bidi="ar"/>
              </w:rPr>
              <w:t>150mm 10支/包</w:t>
            </w:r>
          </w:p>
        </w:tc>
        <w:tc>
          <w:tcPr>
            <w:tcW w:w="567" w:type="dxa"/>
            <w:tcBorders>
              <w:top w:val="nil"/>
              <w:left w:val="nil"/>
              <w:bottom w:val="single" w:sz="4" w:space="0" w:color="auto"/>
              <w:right w:val="single" w:sz="4" w:space="0" w:color="auto"/>
            </w:tcBorders>
            <w:noWrap/>
            <w:vAlign w:val="center"/>
          </w:tcPr>
          <w:p w14:paraId="5A681DC2"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包</w:t>
            </w:r>
          </w:p>
        </w:tc>
        <w:tc>
          <w:tcPr>
            <w:tcW w:w="850" w:type="dxa"/>
            <w:tcBorders>
              <w:top w:val="nil"/>
              <w:left w:val="nil"/>
              <w:bottom w:val="single" w:sz="4" w:space="0" w:color="auto"/>
              <w:right w:val="single" w:sz="4" w:space="0" w:color="auto"/>
            </w:tcBorders>
            <w:noWrap/>
            <w:vAlign w:val="center"/>
          </w:tcPr>
          <w:p w14:paraId="674A777D"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0.4</w:t>
            </w:r>
          </w:p>
        </w:tc>
        <w:tc>
          <w:tcPr>
            <w:tcW w:w="1134" w:type="dxa"/>
            <w:tcBorders>
              <w:top w:val="nil"/>
              <w:left w:val="nil"/>
              <w:bottom w:val="single" w:sz="4" w:space="0" w:color="auto"/>
              <w:right w:val="nil"/>
            </w:tcBorders>
            <w:noWrap/>
            <w:vAlign w:val="center"/>
          </w:tcPr>
          <w:p w14:paraId="2ED6D259"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12400</w:t>
            </w:r>
          </w:p>
        </w:tc>
        <w:tc>
          <w:tcPr>
            <w:tcW w:w="851" w:type="dxa"/>
            <w:tcBorders>
              <w:top w:val="nil"/>
              <w:left w:val="single" w:sz="4" w:space="0" w:color="auto"/>
              <w:bottom w:val="single" w:sz="4" w:space="0" w:color="auto"/>
              <w:right w:val="single" w:sz="4" w:space="0" w:color="auto"/>
            </w:tcBorders>
            <w:noWrap/>
            <w:vAlign w:val="center"/>
          </w:tcPr>
          <w:p w14:paraId="0250754E"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3B0E40F"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42A1288" w14:textId="77777777" w:rsidR="005E5D9B" w:rsidRDefault="005E5D9B">
            <w:pPr>
              <w:widowControl/>
              <w:jc w:val="center"/>
              <w:rPr>
                <w:rFonts w:ascii="仿宋" w:eastAsia="仿宋" w:hAnsi="仿宋" w:cs="宋体"/>
                <w:kern w:val="0"/>
                <w:szCs w:val="21"/>
              </w:rPr>
            </w:pPr>
          </w:p>
        </w:tc>
      </w:tr>
      <w:tr w:rsidR="005E5D9B" w14:paraId="44DF1945" w14:textId="77777777">
        <w:trPr>
          <w:trHeight w:val="282"/>
          <w:jc w:val="center"/>
        </w:trPr>
        <w:tc>
          <w:tcPr>
            <w:tcW w:w="846" w:type="dxa"/>
            <w:vMerge/>
            <w:tcBorders>
              <w:left w:val="single" w:sz="4" w:space="0" w:color="auto"/>
              <w:right w:val="single" w:sz="4" w:space="0" w:color="auto"/>
            </w:tcBorders>
            <w:noWrap/>
            <w:vAlign w:val="center"/>
          </w:tcPr>
          <w:p w14:paraId="354B89EF" w14:textId="77777777" w:rsidR="005E5D9B" w:rsidRDefault="005E5D9B">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2DF75F41" w14:textId="77777777" w:rsidR="005E5D9B" w:rsidRDefault="005E5D9B">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60E1AC2"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625254B"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A149D84"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3EBA0AD"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17FF0E1"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448AE05"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348DE31" w14:textId="77777777" w:rsidR="005E5D9B" w:rsidRPr="00BD42E0" w:rsidRDefault="00000000">
            <w:pPr>
              <w:widowControl/>
              <w:jc w:val="center"/>
              <w:rPr>
                <w:rFonts w:ascii="仿宋" w:eastAsia="仿宋" w:hAnsi="仿宋"/>
                <w:szCs w:val="21"/>
              </w:rPr>
            </w:pPr>
            <w:r w:rsidRPr="00BD42E0">
              <w:rPr>
                <w:rFonts w:ascii="仿宋" w:eastAsia="仿宋" w:hAnsi="仿宋" w:cs="宋体" w:hint="eastAsia"/>
                <w:color w:val="000000"/>
                <w:kern w:val="0"/>
                <w:szCs w:val="21"/>
                <w:lang w:bidi="ar"/>
              </w:rPr>
              <w:t>150mm 20支/包（普通头）</w:t>
            </w:r>
          </w:p>
        </w:tc>
        <w:tc>
          <w:tcPr>
            <w:tcW w:w="567" w:type="dxa"/>
            <w:tcBorders>
              <w:top w:val="nil"/>
              <w:left w:val="nil"/>
              <w:bottom w:val="single" w:sz="4" w:space="0" w:color="auto"/>
              <w:right w:val="single" w:sz="4" w:space="0" w:color="auto"/>
            </w:tcBorders>
            <w:noWrap/>
            <w:vAlign w:val="center"/>
          </w:tcPr>
          <w:p w14:paraId="2D80D89E"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包</w:t>
            </w:r>
          </w:p>
        </w:tc>
        <w:tc>
          <w:tcPr>
            <w:tcW w:w="850" w:type="dxa"/>
            <w:tcBorders>
              <w:top w:val="nil"/>
              <w:left w:val="nil"/>
              <w:bottom w:val="single" w:sz="4" w:space="0" w:color="auto"/>
              <w:right w:val="single" w:sz="4" w:space="0" w:color="auto"/>
            </w:tcBorders>
            <w:noWrap/>
            <w:vAlign w:val="center"/>
          </w:tcPr>
          <w:p w14:paraId="4302DE92"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0.48</w:t>
            </w:r>
          </w:p>
        </w:tc>
        <w:tc>
          <w:tcPr>
            <w:tcW w:w="1134" w:type="dxa"/>
            <w:tcBorders>
              <w:top w:val="nil"/>
              <w:left w:val="nil"/>
              <w:bottom w:val="single" w:sz="4" w:space="0" w:color="auto"/>
              <w:right w:val="nil"/>
            </w:tcBorders>
            <w:noWrap/>
            <w:vAlign w:val="center"/>
          </w:tcPr>
          <w:p w14:paraId="60215137"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3660</w:t>
            </w:r>
          </w:p>
        </w:tc>
        <w:tc>
          <w:tcPr>
            <w:tcW w:w="851" w:type="dxa"/>
            <w:tcBorders>
              <w:top w:val="nil"/>
              <w:left w:val="single" w:sz="4" w:space="0" w:color="auto"/>
              <w:bottom w:val="single" w:sz="4" w:space="0" w:color="auto"/>
              <w:right w:val="single" w:sz="4" w:space="0" w:color="auto"/>
            </w:tcBorders>
            <w:noWrap/>
            <w:vAlign w:val="center"/>
          </w:tcPr>
          <w:p w14:paraId="7935A470"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9F24763"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EA96D9D" w14:textId="77777777" w:rsidR="005E5D9B" w:rsidRDefault="005E5D9B">
            <w:pPr>
              <w:widowControl/>
              <w:jc w:val="center"/>
              <w:rPr>
                <w:rFonts w:ascii="仿宋" w:eastAsia="仿宋" w:hAnsi="仿宋" w:cs="宋体"/>
                <w:kern w:val="0"/>
                <w:szCs w:val="21"/>
              </w:rPr>
            </w:pPr>
          </w:p>
        </w:tc>
      </w:tr>
      <w:tr w:rsidR="005E5D9B" w14:paraId="318DC2A1" w14:textId="77777777">
        <w:trPr>
          <w:trHeight w:val="282"/>
          <w:jc w:val="center"/>
        </w:trPr>
        <w:tc>
          <w:tcPr>
            <w:tcW w:w="846" w:type="dxa"/>
            <w:vMerge/>
            <w:tcBorders>
              <w:left w:val="single" w:sz="4" w:space="0" w:color="auto"/>
              <w:right w:val="single" w:sz="4" w:space="0" w:color="auto"/>
            </w:tcBorders>
            <w:noWrap/>
            <w:vAlign w:val="center"/>
          </w:tcPr>
          <w:p w14:paraId="3DD94202" w14:textId="77777777" w:rsidR="005E5D9B" w:rsidRDefault="005E5D9B">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52C62DAD" w14:textId="77777777" w:rsidR="005E5D9B" w:rsidRDefault="005E5D9B">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D335B8"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CC08E97"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22AF9EB"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5C275A6"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02853DE"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26616F"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974CDD9" w14:textId="77777777" w:rsidR="005E5D9B" w:rsidRPr="00BD42E0" w:rsidRDefault="00000000">
            <w:pPr>
              <w:widowControl/>
              <w:jc w:val="center"/>
              <w:rPr>
                <w:rFonts w:ascii="仿宋" w:eastAsia="仿宋" w:hAnsi="仿宋"/>
                <w:szCs w:val="21"/>
              </w:rPr>
            </w:pPr>
            <w:r w:rsidRPr="00BD42E0">
              <w:rPr>
                <w:rFonts w:ascii="仿宋" w:eastAsia="仿宋" w:hAnsi="仿宋" w:cs="宋体" w:hint="eastAsia"/>
                <w:color w:val="000000"/>
                <w:kern w:val="0"/>
                <w:szCs w:val="21"/>
                <w:lang w:bidi="ar"/>
              </w:rPr>
              <w:t>150mm 2支/包（妇科冲洗）</w:t>
            </w:r>
          </w:p>
        </w:tc>
        <w:tc>
          <w:tcPr>
            <w:tcW w:w="567" w:type="dxa"/>
            <w:tcBorders>
              <w:top w:val="nil"/>
              <w:left w:val="nil"/>
              <w:bottom w:val="single" w:sz="4" w:space="0" w:color="auto"/>
              <w:right w:val="single" w:sz="4" w:space="0" w:color="auto"/>
            </w:tcBorders>
            <w:noWrap/>
            <w:vAlign w:val="center"/>
          </w:tcPr>
          <w:p w14:paraId="3109AE3D" w14:textId="77777777" w:rsidR="005E5D9B" w:rsidRDefault="00000000">
            <w:pPr>
              <w:widowControl/>
              <w:jc w:val="center"/>
              <w:rPr>
                <w:rFonts w:ascii="仿宋" w:eastAsia="仿宋" w:hAnsi="仿宋" w:cs="Arial"/>
                <w:szCs w:val="21"/>
              </w:rPr>
            </w:pPr>
            <w:r>
              <w:rPr>
                <w:rFonts w:ascii="仿宋" w:eastAsia="仿宋" w:hAnsi="仿宋" w:hint="eastAsia"/>
                <w:color w:val="000000"/>
                <w:szCs w:val="21"/>
              </w:rPr>
              <w:t>包</w:t>
            </w:r>
          </w:p>
        </w:tc>
        <w:tc>
          <w:tcPr>
            <w:tcW w:w="850" w:type="dxa"/>
            <w:tcBorders>
              <w:top w:val="nil"/>
              <w:left w:val="nil"/>
              <w:bottom w:val="single" w:sz="4" w:space="0" w:color="auto"/>
              <w:right w:val="single" w:sz="4" w:space="0" w:color="auto"/>
            </w:tcBorders>
            <w:noWrap/>
            <w:vAlign w:val="center"/>
          </w:tcPr>
          <w:p w14:paraId="5B6E1AAC" w14:textId="77777777" w:rsidR="005E5D9B" w:rsidRDefault="00000000">
            <w:pPr>
              <w:widowControl/>
              <w:jc w:val="center"/>
              <w:rPr>
                <w:rFonts w:ascii="仿宋" w:eastAsia="仿宋" w:hAnsi="仿宋" w:cs="Arial"/>
                <w:szCs w:val="21"/>
              </w:rPr>
            </w:pPr>
            <w:r>
              <w:rPr>
                <w:rFonts w:ascii="仿宋" w:eastAsia="仿宋" w:hAnsi="仿宋" w:hint="eastAsia"/>
                <w:color w:val="000000"/>
                <w:szCs w:val="21"/>
              </w:rPr>
              <w:t>0.4</w:t>
            </w:r>
          </w:p>
        </w:tc>
        <w:tc>
          <w:tcPr>
            <w:tcW w:w="1134" w:type="dxa"/>
            <w:tcBorders>
              <w:top w:val="nil"/>
              <w:left w:val="nil"/>
              <w:bottom w:val="single" w:sz="4" w:space="0" w:color="auto"/>
              <w:right w:val="nil"/>
            </w:tcBorders>
            <w:noWrap/>
            <w:vAlign w:val="center"/>
          </w:tcPr>
          <w:p w14:paraId="2A022163" w14:textId="77777777" w:rsidR="005E5D9B" w:rsidRDefault="00000000">
            <w:pPr>
              <w:widowControl/>
              <w:jc w:val="center"/>
              <w:rPr>
                <w:rFonts w:ascii="仿宋" w:eastAsia="仿宋" w:hAnsi="仿宋" w:cs="Arial"/>
                <w:color w:val="000000"/>
                <w:szCs w:val="21"/>
              </w:rPr>
            </w:pPr>
            <w:r>
              <w:rPr>
                <w:rFonts w:ascii="仿宋" w:eastAsia="仿宋" w:hAnsi="仿宋" w:hint="eastAsia"/>
                <w:color w:val="000000"/>
                <w:szCs w:val="21"/>
              </w:rPr>
              <w:t>229800</w:t>
            </w:r>
          </w:p>
        </w:tc>
        <w:tc>
          <w:tcPr>
            <w:tcW w:w="851" w:type="dxa"/>
            <w:tcBorders>
              <w:top w:val="nil"/>
              <w:left w:val="single" w:sz="4" w:space="0" w:color="auto"/>
              <w:bottom w:val="single" w:sz="4" w:space="0" w:color="auto"/>
              <w:right w:val="single" w:sz="4" w:space="0" w:color="auto"/>
            </w:tcBorders>
            <w:noWrap/>
            <w:vAlign w:val="center"/>
          </w:tcPr>
          <w:p w14:paraId="2EC791D5"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9325B11"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BDC67FA" w14:textId="77777777" w:rsidR="005E5D9B" w:rsidRDefault="005E5D9B">
            <w:pPr>
              <w:widowControl/>
              <w:jc w:val="center"/>
              <w:rPr>
                <w:rFonts w:ascii="仿宋" w:eastAsia="仿宋" w:hAnsi="仿宋" w:cs="宋体"/>
                <w:kern w:val="0"/>
                <w:szCs w:val="21"/>
              </w:rPr>
            </w:pPr>
          </w:p>
        </w:tc>
      </w:tr>
      <w:tr w:rsidR="005E5D9B" w14:paraId="69A96039" w14:textId="77777777">
        <w:trPr>
          <w:trHeight w:val="282"/>
          <w:jc w:val="center"/>
        </w:trPr>
        <w:tc>
          <w:tcPr>
            <w:tcW w:w="846" w:type="dxa"/>
            <w:vMerge/>
            <w:tcBorders>
              <w:left w:val="single" w:sz="4" w:space="0" w:color="auto"/>
              <w:right w:val="single" w:sz="4" w:space="0" w:color="auto"/>
            </w:tcBorders>
            <w:noWrap/>
            <w:vAlign w:val="center"/>
          </w:tcPr>
          <w:p w14:paraId="2670680A" w14:textId="77777777" w:rsidR="005E5D9B" w:rsidRDefault="005E5D9B">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41542166" w14:textId="77777777" w:rsidR="005E5D9B" w:rsidRDefault="005E5D9B">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39210C2"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599BFFD"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6671AC3"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C7A7A1E"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1AB8B1E"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04DCE8"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E9B9668" w14:textId="77777777" w:rsidR="005E5D9B" w:rsidRPr="00BD42E0" w:rsidRDefault="00000000">
            <w:pPr>
              <w:widowControl/>
              <w:jc w:val="center"/>
              <w:rPr>
                <w:rFonts w:ascii="仿宋" w:eastAsia="仿宋" w:hAnsi="仿宋"/>
                <w:szCs w:val="21"/>
              </w:rPr>
            </w:pPr>
            <w:r w:rsidRPr="00BD42E0">
              <w:rPr>
                <w:rFonts w:ascii="仿宋" w:eastAsia="仿宋" w:hAnsi="仿宋" w:cs="宋体" w:hint="eastAsia"/>
                <w:color w:val="000000"/>
                <w:kern w:val="0"/>
                <w:szCs w:val="21"/>
                <w:lang w:bidi="ar"/>
              </w:rPr>
              <w:t>150mm 50支/包（五官科专用</w:t>
            </w:r>
          </w:p>
        </w:tc>
        <w:tc>
          <w:tcPr>
            <w:tcW w:w="567" w:type="dxa"/>
            <w:tcBorders>
              <w:top w:val="nil"/>
              <w:left w:val="nil"/>
              <w:bottom w:val="single" w:sz="4" w:space="0" w:color="auto"/>
              <w:right w:val="single" w:sz="4" w:space="0" w:color="auto"/>
            </w:tcBorders>
            <w:noWrap/>
            <w:vAlign w:val="center"/>
          </w:tcPr>
          <w:p w14:paraId="31E603BA" w14:textId="77777777" w:rsidR="005E5D9B" w:rsidRDefault="00000000">
            <w:pPr>
              <w:widowControl/>
              <w:jc w:val="center"/>
              <w:rPr>
                <w:rFonts w:ascii="仿宋" w:eastAsia="仿宋" w:hAnsi="仿宋" w:cs="Arial"/>
                <w:szCs w:val="21"/>
              </w:rPr>
            </w:pPr>
            <w:r>
              <w:rPr>
                <w:rFonts w:ascii="仿宋" w:eastAsia="仿宋" w:hAnsi="仿宋" w:hint="eastAsia"/>
                <w:color w:val="000000"/>
                <w:szCs w:val="21"/>
              </w:rPr>
              <w:t>包</w:t>
            </w:r>
          </w:p>
        </w:tc>
        <w:tc>
          <w:tcPr>
            <w:tcW w:w="850" w:type="dxa"/>
            <w:tcBorders>
              <w:top w:val="nil"/>
              <w:left w:val="nil"/>
              <w:bottom w:val="single" w:sz="4" w:space="0" w:color="auto"/>
              <w:right w:val="single" w:sz="4" w:space="0" w:color="auto"/>
            </w:tcBorders>
            <w:noWrap/>
            <w:vAlign w:val="center"/>
          </w:tcPr>
          <w:p w14:paraId="6029B86E" w14:textId="77777777" w:rsidR="005E5D9B" w:rsidRDefault="00000000">
            <w:pPr>
              <w:widowControl/>
              <w:jc w:val="center"/>
              <w:rPr>
                <w:rFonts w:ascii="仿宋" w:eastAsia="仿宋" w:hAnsi="仿宋" w:cs="Arial"/>
                <w:szCs w:val="21"/>
              </w:rPr>
            </w:pPr>
            <w:r>
              <w:rPr>
                <w:rFonts w:ascii="仿宋" w:eastAsia="仿宋" w:hAnsi="仿宋" w:hint="eastAsia"/>
                <w:color w:val="000000"/>
                <w:szCs w:val="21"/>
              </w:rPr>
              <w:t>1.56</w:t>
            </w:r>
          </w:p>
        </w:tc>
        <w:tc>
          <w:tcPr>
            <w:tcW w:w="1134" w:type="dxa"/>
            <w:tcBorders>
              <w:top w:val="nil"/>
              <w:left w:val="nil"/>
              <w:bottom w:val="single" w:sz="4" w:space="0" w:color="auto"/>
              <w:right w:val="nil"/>
            </w:tcBorders>
            <w:noWrap/>
            <w:vAlign w:val="center"/>
          </w:tcPr>
          <w:p w14:paraId="3B954734" w14:textId="77777777" w:rsidR="005E5D9B" w:rsidRDefault="00000000">
            <w:pPr>
              <w:widowControl/>
              <w:jc w:val="center"/>
              <w:rPr>
                <w:rFonts w:ascii="仿宋" w:eastAsia="仿宋" w:hAnsi="仿宋" w:cs="Arial"/>
                <w:color w:val="000000"/>
                <w:szCs w:val="21"/>
              </w:rPr>
            </w:pPr>
            <w:r>
              <w:rPr>
                <w:rFonts w:ascii="仿宋" w:eastAsia="仿宋" w:hAnsi="仿宋" w:hint="eastAsia"/>
                <w:color w:val="000000"/>
                <w:szCs w:val="21"/>
              </w:rPr>
              <w:t>9952</w:t>
            </w:r>
          </w:p>
        </w:tc>
        <w:tc>
          <w:tcPr>
            <w:tcW w:w="851" w:type="dxa"/>
            <w:tcBorders>
              <w:top w:val="nil"/>
              <w:left w:val="single" w:sz="4" w:space="0" w:color="auto"/>
              <w:bottom w:val="single" w:sz="4" w:space="0" w:color="auto"/>
              <w:right w:val="single" w:sz="4" w:space="0" w:color="auto"/>
            </w:tcBorders>
            <w:noWrap/>
            <w:vAlign w:val="center"/>
          </w:tcPr>
          <w:p w14:paraId="68D9574D"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4F714C3"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5E47D58" w14:textId="77777777" w:rsidR="005E5D9B" w:rsidRDefault="005E5D9B">
            <w:pPr>
              <w:widowControl/>
              <w:jc w:val="center"/>
              <w:rPr>
                <w:rFonts w:ascii="仿宋" w:eastAsia="仿宋" w:hAnsi="仿宋" w:cs="宋体"/>
                <w:kern w:val="0"/>
                <w:szCs w:val="21"/>
              </w:rPr>
            </w:pPr>
          </w:p>
        </w:tc>
      </w:tr>
      <w:tr w:rsidR="005E5D9B" w14:paraId="6ADD7F5B"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21DD60F2" w14:textId="77777777" w:rsidR="005E5D9B"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4DCEF84" w14:textId="77777777" w:rsidR="005E5D9B"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5E5D9B" w14:paraId="081B2808"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4E6BAF2F" w14:textId="77777777" w:rsidR="005E5D9B" w:rsidRDefault="005E5D9B">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42C71EC" w14:textId="77777777" w:rsidR="005E5D9B"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4DB5E5A" w14:textId="77777777" w:rsidR="005E5D9B"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EBF52F3" w14:textId="77777777" w:rsidR="005E5D9B"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CDE0D37" w14:textId="77777777" w:rsidR="005E5D9B"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DADE81E" w14:textId="77777777" w:rsidR="005E5D9B"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3AED1BE" w14:textId="77777777" w:rsidR="005E5D9B"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4B12FD4" w14:textId="77777777" w:rsidR="005E5D9B"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B360A93" w14:textId="77777777" w:rsidR="00BD42E0" w:rsidRDefault="00BD42E0">
      <w:pPr>
        <w:snapToGrid w:val="0"/>
        <w:spacing w:before="50" w:after="50"/>
        <w:rPr>
          <w:rFonts w:ascii="仿宋" w:eastAsia="仿宋" w:hAnsi="仿宋" w:cs="仿宋"/>
          <w:sz w:val="24"/>
        </w:rPr>
      </w:pPr>
    </w:p>
    <w:p w14:paraId="0C84AEA3" w14:textId="09ABB471" w:rsidR="005E5D9B"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AA4ADF7" w14:textId="77777777" w:rsidR="00BD42E0" w:rsidRDefault="00BD42E0">
      <w:pPr>
        <w:snapToGrid w:val="0"/>
        <w:spacing w:before="50" w:after="50"/>
        <w:jc w:val="center"/>
        <w:rPr>
          <w:rFonts w:ascii="仿宋" w:eastAsia="仿宋" w:hAnsi="仿宋" w:cs="仿宋"/>
          <w:b/>
          <w:sz w:val="36"/>
          <w:szCs w:val="36"/>
        </w:rPr>
      </w:pPr>
    </w:p>
    <w:p w14:paraId="365D78D8" w14:textId="77777777" w:rsidR="00BD42E0" w:rsidRDefault="00BD42E0">
      <w:pPr>
        <w:snapToGrid w:val="0"/>
        <w:spacing w:before="50" w:after="50"/>
        <w:jc w:val="center"/>
        <w:rPr>
          <w:rFonts w:ascii="仿宋" w:eastAsia="仿宋" w:hAnsi="仿宋" w:cs="仿宋"/>
          <w:b/>
          <w:sz w:val="36"/>
          <w:szCs w:val="36"/>
        </w:rPr>
      </w:pPr>
    </w:p>
    <w:p w14:paraId="665BE034" w14:textId="77777777" w:rsidR="00BD42E0" w:rsidRDefault="00BD42E0">
      <w:pPr>
        <w:snapToGrid w:val="0"/>
        <w:spacing w:before="50" w:after="50"/>
        <w:jc w:val="center"/>
        <w:rPr>
          <w:rFonts w:ascii="仿宋" w:eastAsia="仿宋" w:hAnsi="仿宋" w:cs="仿宋"/>
          <w:b/>
          <w:sz w:val="36"/>
          <w:szCs w:val="36"/>
        </w:rPr>
      </w:pPr>
    </w:p>
    <w:p w14:paraId="54F086B1" w14:textId="77777777" w:rsidR="00BD42E0" w:rsidRDefault="00BD42E0">
      <w:pPr>
        <w:snapToGrid w:val="0"/>
        <w:spacing w:before="50" w:after="50"/>
        <w:jc w:val="center"/>
        <w:rPr>
          <w:rFonts w:ascii="仿宋" w:eastAsia="仿宋" w:hAnsi="仿宋" w:cs="仿宋"/>
          <w:b/>
          <w:sz w:val="36"/>
          <w:szCs w:val="36"/>
        </w:rPr>
      </w:pPr>
    </w:p>
    <w:p w14:paraId="0DDD52F6" w14:textId="77777777" w:rsidR="00BD42E0" w:rsidRDefault="00BD42E0">
      <w:pPr>
        <w:snapToGrid w:val="0"/>
        <w:spacing w:before="50" w:after="50"/>
        <w:jc w:val="center"/>
        <w:rPr>
          <w:rFonts w:ascii="仿宋" w:eastAsia="仿宋" w:hAnsi="仿宋" w:cs="仿宋"/>
          <w:b/>
          <w:sz w:val="36"/>
          <w:szCs w:val="36"/>
        </w:rPr>
      </w:pPr>
    </w:p>
    <w:p w14:paraId="4EB29892" w14:textId="77777777" w:rsidR="00BD42E0" w:rsidRDefault="00BD42E0">
      <w:pPr>
        <w:snapToGrid w:val="0"/>
        <w:spacing w:before="50" w:after="50"/>
        <w:jc w:val="center"/>
        <w:rPr>
          <w:rFonts w:ascii="仿宋" w:eastAsia="仿宋" w:hAnsi="仿宋" w:cs="仿宋"/>
          <w:b/>
          <w:sz w:val="36"/>
          <w:szCs w:val="36"/>
        </w:rPr>
      </w:pPr>
    </w:p>
    <w:p w14:paraId="2B12F0D3" w14:textId="77777777" w:rsidR="00BD42E0" w:rsidRDefault="00BD42E0">
      <w:pPr>
        <w:snapToGrid w:val="0"/>
        <w:spacing w:before="50" w:after="50"/>
        <w:jc w:val="center"/>
        <w:rPr>
          <w:rFonts w:ascii="仿宋" w:eastAsia="仿宋" w:hAnsi="仿宋" w:cs="仿宋"/>
          <w:b/>
          <w:sz w:val="36"/>
          <w:szCs w:val="36"/>
        </w:rPr>
      </w:pPr>
    </w:p>
    <w:p w14:paraId="703A060C" w14:textId="77777777" w:rsidR="00BD42E0" w:rsidRDefault="00BD42E0">
      <w:pPr>
        <w:snapToGrid w:val="0"/>
        <w:spacing w:before="50" w:after="50"/>
        <w:jc w:val="center"/>
        <w:rPr>
          <w:rFonts w:ascii="仿宋" w:eastAsia="仿宋" w:hAnsi="仿宋" w:cs="仿宋"/>
          <w:b/>
          <w:sz w:val="36"/>
          <w:szCs w:val="36"/>
        </w:rPr>
      </w:pPr>
    </w:p>
    <w:p w14:paraId="0E9C4583" w14:textId="77777777" w:rsidR="00BD42E0" w:rsidRDefault="00BD42E0">
      <w:pPr>
        <w:snapToGrid w:val="0"/>
        <w:spacing w:before="50" w:after="50"/>
        <w:jc w:val="center"/>
        <w:rPr>
          <w:rFonts w:ascii="仿宋" w:eastAsia="仿宋" w:hAnsi="仿宋" w:cs="仿宋"/>
          <w:b/>
          <w:sz w:val="36"/>
          <w:szCs w:val="36"/>
        </w:rPr>
      </w:pPr>
    </w:p>
    <w:p w14:paraId="17095517" w14:textId="77777777" w:rsidR="00BD42E0" w:rsidRDefault="00BD42E0">
      <w:pPr>
        <w:snapToGrid w:val="0"/>
        <w:spacing w:before="50" w:after="50"/>
        <w:jc w:val="center"/>
        <w:rPr>
          <w:rFonts w:ascii="仿宋" w:eastAsia="仿宋" w:hAnsi="仿宋" w:cs="仿宋"/>
          <w:b/>
          <w:sz w:val="36"/>
          <w:szCs w:val="36"/>
        </w:rPr>
      </w:pPr>
    </w:p>
    <w:p w14:paraId="592C55CA" w14:textId="1C237341" w:rsidR="005E5D9B"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14E41787" w14:textId="77777777" w:rsidR="005E5D9B"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D675429" w14:textId="77777777" w:rsidR="005E5D9B"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01472A0" w14:textId="77777777" w:rsidR="005E5D9B"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B7E33C6" w14:textId="77777777" w:rsidR="005E5D9B"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751"/>
        <w:gridCol w:w="540"/>
        <w:gridCol w:w="735"/>
        <w:gridCol w:w="659"/>
        <w:gridCol w:w="851"/>
        <w:gridCol w:w="919"/>
        <w:gridCol w:w="997"/>
      </w:tblGrid>
      <w:tr w:rsidR="005E5D9B" w14:paraId="7ABAF184"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3950FFD"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38934DAE"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0617CDED"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5A43BC09"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3919549"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3190090"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13775A5"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27A912E9"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751" w:type="dxa"/>
            <w:tcBorders>
              <w:top w:val="single" w:sz="4" w:space="0" w:color="auto"/>
              <w:left w:val="nil"/>
              <w:bottom w:val="single" w:sz="4" w:space="0" w:color="auto"/>
              <w:right w:val="single" w:sz="4" w:space="0" w:color="auto"/>
            </w:tcBorders>
            <w:noWrap/>
            <w:vAlign w:val="center"/>
          </w:tcPr>
          <w:p w14:paraId="1C473190"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40" w:type="dxa"/>
            <w:tcBorders>
              <w:top w:val="single" w:sz="4" w:space="0" w:color="auto"/>
              <w:left w:val="nil"/>
              <w:bottom w:val="single" w:sz="4" w:space="0" w:color="auto"/>
              <w:right w:val="single" w:sz="4" w:space="0" w:color="auto"/>
            </w:tcBorders>
            <w:noWrap/>
            <w:vAlign w:val="center"/>
          </w:tcPr>
          <w:p w14:paraId="72452EA3"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735" w:type="dxa"/>
            <w:tcBorders>
              <w:top w:val="single" w:sz="4" w:space="0" w:color="auto"/>
              <w:left w:val="nil"/>
              <w:bottom w:val="single" w:sz="4" w:space="0" w:color="auto"/>
              <w:right w:val="single" w:sz="4" w:space="0" w:color="auto"/>
            </w:tcBorders>
            <w:noWrap/>
            <w:vAlign w:val="center"/>
          </w:tcPr>
          <w:p w14:paraId="631B0E6F"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005B5D5"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659" w:type="dxa"/>
            <w:tcBorders>
              <w:top w:val="single" w:sz="4" w:space="0" w:color="auto"/>
              <w:left w:val="nil"/>
              <w:bottom w:val="single" w:sz="4" w:space="0" w:color="auto"/>
              <w:right w:val="nil"/>
            </w:tcBorders>
            <w:noWrap/>
            <w:vAlign w:val="center"/>
          </w:tcPr>
          <w:p w14:paraId="161D6960"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16035CF"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2FD06EF"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FFFFCA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A8B90D1"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73F8416"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E5D9B" w14:paraId="6F57744F" w14:textId="77777777" w:rsidTr="00BD42E0">
        <w:trPr>
          <w:trHeight w:val="557"/>
          <w:jc w:val="center"/>
        </w:trPr>
        <w:tc>
          <w:tcPr>
            <w:tcW w:w="846" w:type="dxa"/>
            <w:tcBorders>
              <w:top w:val="single" w:sz="4" w:space="0" w:color="auto"/>
              <w:left w:val="single" w:sz="4" w:space="0" w:color="auto"/>
              <w:right w:val="single" w:sz="4" w:space="0" w:color="auto"/>
            </w:tcBorders>
            <w:noWrap/>
            <w:vAlign w:val="center"/>
          </w:tcPr>
          <w:p w14:paraId="70D057A0" w14:textId="77777777" w:rsidR="005E5D9B" w:rsidRDefault="00000000">
            <w:pPr>
              <w:ind w:firstLineChars="132" w:firstLine="277"/>
              <w:rPr>
                <w:rFonts w:ascii="仿宋" w:eastAsia="仿宋" w:hAnsi="仿宋" w:cs="Arial"/>
                <w:color w:val="000000"/>
                <w:szCs w:val="21"/>
              </w:rPr>
            </w:pPr>
            <w:r>
              <w:rPr>
                <w:rFonts w:ascii="仿宋" w:eastAsia="仿宋" w:hAnsi="仿宋" w:hint="eastAsia"/>
                <w:szCs w:val="21"/>
              </w:rPr>
              <w:t>2</w:t>
            </w:r>
          </w:p>
        </w:tc>
        <w:tc>
          <w:tcPr>
            <w:tcW w:w="1984" w:type="dxa"/>
            <w:tcBorders>
              <w:top w:val="single" w:sz="4" w:space="0" w:color="auto"/>
              <w:left w:val="single" w:sz="4" w:space="0" w:color="auto"/>
              <w:right w:val="single" w:sz="4" w:space="0" w:color="auto"/>
            </w:tcBorders>
            <w:noWrap/>
            <w:vAlign w:val="center"/>
          </w:tcPr>
          <w:p w14:paraId="03BE8CF0" w14:textId="77777777" w:rsidR="005E5D9B" w:rsidRDefault="00000000">
            <w:pPr>
              <w:ind w:firstLineChars="50" w:firstLine="105"/>
              <w:jc w:val="center"/>
              <w:rPr>
                <w:rFonts w:ascii="仿宋" w:eastAsia="仿宋" w:hAnsi="仿宋" w:cs="宋体"/>
                <w:kern w:val="0"/>
                <w:szCs w:val="21"/>
              </w:rPr>
            </w:pPr>
            <w:r>
              <w:rPr>
                <w:rFonts w:ascii="仿宋" w:eastAsia="仿宋" w:hAnsi="仿宋" w:hint="eastAsia"/>
                <w:szCs w:val="21"/>
              </w:rPr>
              <w:t>一次性使用无菌换药包</w:t>
            </w:r>
          </w:p>
        </w:tc>
        <w:tc>
          <w:tcPr>
            <w:tcW w:w="1134" w:type="dxa"/>
            <w:tcBorders>
              <w:top w:val="single" w:sz="4" w:space="0" w:color="auto"/>
              <w:left w:val="single" w:sz="4" w:space="0" w:color="auto"/>
              <w:bottom w:val="single" w:sz="4" w:space="0" w:color="auto"/>
              <w:right w:val="single" w:sz="4" w:space="0" w:color="auto"/>
            </w:tcBorders>
            <w:noWrap/>
            <w:vAlign w:val="center"/>
          </w:tcPr>
          <w:p w14:paraId="403197BF"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9975BF1"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EAF196C"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6F1B27"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771759D"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BA0F0E" w14:textId="77777777" w:rsidR="005E5D9B" w:rsidRDefault="005E5D9B">
            <w:pPr>
              <w:widowControl/>
              <w:jc w:val="center"/>
              <w:rPr>
                <w:rFonts w:ascii="仿宋" w:eastAsia="仿宋" w:hAnsi="仿宋" w:cs="宋体"/>
                <w:kern w:val="0"/>
                <w:szCs w:val="21"/>
              </w:rPr>
            </w:pPr>
          </w:p>
        </w:tc>
        <w:tc>
          <w:tcPr>
            <w:tcW w:w="1751" w:type="dxa"/>
            <w:tcBorders>
              <w:top w:val="nil"/>
              <w:left w:val="nil"/>
              <w:bottom w:val="single" w:sz="4" w:space="0" w:color="auto"/>
              <w:right w:val="single" w:sz="4" w:space="0" w:color="auto"/>
            </w:tcBorders>
            <w:noWrap/>
            <w:vAlign w:val="center"/>
          </w:tcPr>
          <w:p w14:paraId="3AE07237" w14:textId="77777777" w:rsidR="005E5D9B" w:rsidRPr="00BD42E0" w:rsidRDefault="00000000">
            <w:pPr>
              <w:widowControl/>
              <w:jc w:val="center"/>
              <w:rPr>
                <w:rFonts w:ascii="仿宋" w:eastAsia="仿宋" w:hAnsi="仿宋"/>
                <w:szCs w:val="21"/>
              </w:rPr>
            </w:pPr>
            <w:r w:rsidRPr="00BD42E0">
              <w:rPr>
                <w:rFonts w:ascii="仿宋" w:eastAsia="仿宋" w:hAnsi="仿宋" w:cs="宋体" w:hint="eastAsia"/>
                <w:color w:val="000000"/>
                <w:kern w:val="0"/>
                <w:szCs w:val="21"/>
                <w:lang w:bidi="ar"/>
              </w:rPr>
              <w:t>包内配置要求：手术垫单1片（33cm*45cm左右,折叠尺寸8.5cm*11.5cm左右），医用纱布片6片（7.5cm*7.5cm-8P，不折边），直头铁镊子1把（13.4cm左右），弯头铁镊子1把（14.5cm左右），脱脂棉球6颗（0.5g/颗），</w:t>
            </w:r>
            <w:proofErr w:type="gramStart"/>
            <w:r w:rsidRPr="00BD42E0">
              <w:rPr>
                <w:rFonts w:ascii="仿宋" w:eastAsia="仿宋" w:hAnsi="仿宋" w:cs="宋体" w:hint="eastAsia"/>
                <w:color w:val="000000"/>
                <w:kern w:val="0"/>
                <w:szCs w:val="21"/>
                <w:lang w:bidi="ar"/>
              </w:rPr>
              <w:t>透明弯盘1个</w:t>
            </w:r>
            <w:proofErr w:type="gramEnd"/>
            <w:r w:rsidRPr="00BD42E0">
              <w:rPr>
                <w:rFonts w:ascii="仿宋" w:eastAsia="仿宋" w:hAnsi="仿宋" w:cs="宋体" w:hint="eastAsia"/>
                <w:color w:val="000000"/>
                <w:kern w:val="0"/>
                <w:szCs w:val="21"/>
                <w:lang w:bidi="ar"/>
              </w:rPr>
              <w:t>（腰型），碘伏棉球1袋</w:t>
            </w:r>
            <w:r w:rsidRPr="00BD42E0">
              <w:rPr>
                <w:rFonts w:ascii="仿宋" w:eastAsia="仿宋" w:hAnsi="仿宋" w:cs="宋体" w:hint="eastAsia"/>
                <w:color w:val="000000"/>
                <w:kern w:val="0"/>
                <w:szCs w:val="21"/>
                <w:lang w:bidi="ar"/>
              </w:rPr>
              <w:lastRenderedPageBreak/>
              <w:t>（0.4g/颗，5颗/袋）</w:t>
            </w:r>
          </w:p>
        </w:tc>
        <w:tc>
          <w:tcPr>
            <w:tcW w:w="540" w:type="dxa"/>
            <w:tcBorders>
              <w:top w:val="nil"/>
              <w:left w:val="nil"/>
              <w:bottom w:val="single" w:sz="4" w:space="0" w:color="auto"/>
              <w:right w:val="single" w:sz="4" w:space="0" w:color="auto"/>
            </w:tcBorders>
            <w:noWrap/>
            <w:vAlign w:val="center"/>
          </w:tcPr>
          <w:p w14:paraId="4F8A718F"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lastRenderedPageBreak/>
              <w:t>只</w:t>
            </w:r>
          </w:p>
        </w:tc>
        <w:tc>
          <w:tcPr>
            <w:tcW w:w="735" w:type="dxa"/>
            <w:tcBorders>
              <w:top w:val="nil"/>
              <w:left w:val="nil"/>
              <w:bottom w:val="single" w:sz="4" w:space="0" w:color="auto"/>
              <w:right w:val="single" w:sz="4" w:space="0" w:color="auto"/>
            </w:tcBorders>
            <w:noWrap/>
            <w:vAlign w:val="center"/>
          </w:tcPr>
          <w:p w14:paraId="0D336307"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2.6</w:t>
            </w:r>
          </w:p>
        </w:tc>
        <w:tc>
          <w:tcPr>
            <w:tcW w:w="659" w:type="dxa"/>
            <w:tcBorders>
              <w:top w:val="nil"/>
              <w:left w:val="nil"/>
              <w:bottom w:val="single" w:sz="4" w:space="0" w:color="auto"/>
              <w:right w:val="nil"/>
            </w:tcBorders>
            <w:noWrap/>
            <w:vAlign w:val="center"/>
          </w:tcPr>
          <w:p w14:paraId="076AC27D"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273460</w:t>
            </w:r>
          </w:p>
        </w:tc>
        <w:tc>
          <w:tcPr>
            <w:tcW w:w="851" w:type="dxa"/>
            <w:tcBorders>
              <w:top w:val="nil"/>
              <w:left w:val="single" w:sz="4" w:space="0" w:color="auto"/>
              <w:bottom w:val="single" w:sz="4" w:space="0" w:color="auto"/>
              <w:right w:val="single" w:sz="4" w:space="0" w:color="auto"/>
            </w:tcBorders>
            <w:noWrap/>
            <w:vAlign w:val="center"/>
          </w:tcPr>
          <w:p w14:paraId="25B3D8B4"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F8D3A11" w14:textId="77777777" w:rsidR="005E5D9B" w:rsidRDefault="005E5D9B">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7F9A5B8"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5E5D9B" w14:paraId="13566542"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0915ED31" w14:textId="77777777" w:rsidR="005E5D9B"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29393942" w14:textId="77777777" w:rsidR="005E5D9B"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5E5D9B" w14:paraId="59DF0CFB"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74774501" w14:textId="77777777" w:rsidR="005E5D9B" w:rsidRDefault="005E5D9B">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E9F21C4" w14:textId="77777777" w:rsidR="005E5D9B"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D01DC89" w14:textId="77777777" w:rsidR="005E5D9B"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B766E6E" w14:textId="77777777" w:rsidR="005E5D9B"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97732B2" w14:textId="77777777" w:rsidR="005E5D9B"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CE0D477" w14:textId="77777777" w:rsidR="005E5D9B"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843D88A" w14:textId="77777777" w:rsidR="005E5D9B"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DD6CAA0" w14:textId="77777777" w:rsidR="005E5D9B"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4282136" w14:textId="77777777" w:rsidR="005E5D9B" w:rsidRDefault="005E5D9B">
      <w:pPr>
        <w:snapToGrid w:val="0"/>
        <w:spacing w:before="50" w:after="50"/>
        <w:rPr>
          <w:rFonts w:ascii="仿宋" w:eastAsia="仿宋" w:hAnsi="仿宋" w:cs="仿宋"/>
          <w:sz w:val="24"/>
        </w:rPr>
      </w:pPr>
    </w:p>
    <w:p w14:paraId="328EDA3A" w14:textId="77777777" w:rsidR="005E5D9B"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D56B318" w14:textId="77777777" w:rsidR="005E5D9B" w:rsidRDefault="005E5D9B">
      <w:pPr>
        <w:snapToGrid w:val="0"/>
        <w:spacing w:before="50" w:after="50"/>
        <w:jc w:val="center"/>
        <w:rPr>
          <w:rFonts w:ascii="仿宋" w:eastAsia="仿宋" w:hAnsi="仿宋" w:cs="仿宋"/>
          <w:b/>
          <w:sz w:val="36"/>
          <w:szCs w:val="36"/>
        </w:rPr>
      </w:pPr>
    </w:p>
    <w:p w14:paraId="72217941" w14:textId="77777777" w:rsidR="005E5D9B" w:rsidRDefault="005E5D9B">
      <w:pPr>
        <w:snapToGrid w:val="0"/>
        <w:spacing w:before="50" w:after="50"/>
        <w:jc w:val="center"/>
        <w:rPr>
          <w:rFonts w:ascii="仿宋" w:eastAsia="仿宋" w:hAnsi="仿宋" w:cs="仿宋"/>
          <w:b/>
          <w:sz w:val="36"/>
          <w:szCs w:val="36"/>
        </w:rPr>
      </w:pPr>
    </w:p>
    <w:p w14:paraId="7420A902" w14:textId="77777777" w:rsidR="00BD42E0" w:rsidRDefault="00BD42E0" w:rsidP="00BD42E0">
      <w:pPr>
        <w:spacing w:line="400" w:lineRule="exact"/>
        <w:jc w:val="center"/>
        <w:rPr>
          <w:rFonts w:ascii="仿宋" w:eastAsia="仿宋" w:hAnsi="仿宋" w:cs="仿宋"/>
          <w:b/>
          <w:sz w:val="36"/>
          <w:szCs w:val="36"/>
        </w:rPr>
      </w:pPr>
    </w:p>
    <w:p w14:paraId="45B7773F" w14:textId="77777777" w:rsidR="00BD42E0" w:rsidRDefault="00BD42E0" w:rsidP="00BD42E0">
      <w:pPr>
        <w:spacing w:line="400" w:lineRule="exact"/>
        <w:jc w:val="center"/>
        <w:rPr>
          <w:rFonts w:ascii="仿宋" w:eastAsia="仿宋" w:hAnsi="仿宋" w:cs="仿宋"/>
          <w:b/>
          <w:sz w:val="36"/>
          <w:szCs w:val="36"/>
        </w:rPr>
      </w:pPr>
    </w:p>
    <w:p w14:paraId="3C8386F4" w14:textId="77777777" w:rsidR="00BD42E0" w:rsidRDefault="00BD42E0" w:rsidP="00BD42E0">
      <w:pPr>
        <w:spacing w:line="400" w:lineRule="exact"/>
        <w:jc w:val="center"/>
        <w:rPr>
          <w:rFonts w:ascii="仿宋" w:eastAsia="仿宋" w:hAnsi="仿宋" w:cs="仿宋"/>
          <w:b/>
          <w:sz w:val="36"/>
          <w:szCs w:val="36"/>
        </w:rPr>
      </w:pPr>
    </w:p>
    <w:p w14:paraId="6ADB4304" w14:textId="77777777" w:rsidR="00BD42E0" w:rsidRDefault="00BD42E0" w:rsidP="00BD42E0">
      <w:pPr>
        <w:spacing w:line="400" w:lineRule="exact"/>
        <w:jc w:val="center"/>
        <w:rPr>
          <w:rFonts w:ascii="仿宋" w:eastAsia="仿宋" w:hAnsi="仿宋" w:cs="仿宋"/>
          <w:b/>
          <w:sz w:val="36"/>
          <w:szCs w:val="36"/>
        </w:rPr>
      </w:pPr>
    </w:p>
    <w:p w14:paraId="332F7F9C" w14:textId="77777777" w:rsidR="00BD42E0" w:rsidRDefault="00BD42E0" w:rsidP="00BD42E0">
      <w:pPr>
        <w:spacing w:line="400" w:lineRule="exact"/>
        <w:jc w:val="center"/>
        <w:rPr>
          <w:rFonts w:ascii="仿宋" w:eastAsia="仿宋" w:hAnsi="仿宋" w:cs="仿宋"/>
          <w:b/>
          <w:sz w:val="36"/>
          <w:szCs w:val="36"/>
        </w:rPr>
      </w:pPr>
    </w:p>
    <w:p w14:paraId="5918C617" w14:textId="77777777" w:rsidR="00BD42E0" w:rsidRDefault="00BD42E0" w:rsidP="00BD42E0">
      <w:pPr>
        <w:spacing w:line="400" w:lineRule="exact"/>
        <w:jc w:val="center"/>
        <w:rPr>
          <w:rFonts w:ascii="仿宋" w:eastAsia="仿宋" w:hAnsi="仿宋" w:cs="仿宋"/>
          <w:b/>
          <w:sz w:val="36"/>
          <w:szCs w:val="36"/>
        </w:rPr>
      </w:pPr>
    </w:p>
    <w:p w14:paraId="54C997BF" w14:textId="77777777" w:rsidR="00BD42E0" w:rsidRDefault="00BD42E0" w:rsidP="00BD42E0">
      <w:pPr>
        <w:spacing w:line="400" w:lineRule="exact"/>
        <w:jc w:val="center"/>
        <w:rPr>
          <w:rFonts w:ascii="仿宋" w:eastAsia="仿宋" w:hAnsi="仿宋" w:cs="仿宋"/>
          <w:b/>
          <w:sz w:val="36"/>
          <w:szCs w:val="36"/>
        </w:rPr>
      </w:pPr>
    </w:p>
    <w:p w14:paraId="0935B524" w14:textId="2674400A" w:rsidR="005E5D9B" w:rsidRDefault="00000000" w:rsidP="00BD42E0">
      <w:pPr>
        <w:spacing w:line="400" w:lineRule="exact"/>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6C72E9BC" w14:textId="77777777" w:rsidR="005E5D9B"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F7DD254" w14:textId="77777777" w:rsidR="005E5D9B"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8FA8BE6" w14:textId="77777777" w:rsidR="005E5D9B"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ED5D6E9" w14:textId="77777777" w:rsidR="005E5D9B"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1129"/>
        <w:gridCol w:w="1701"/>
        <w:gridCol w:w="1134"/>
        <w:gridCol w:w="1134"/>
        <w:gridCol w:w="709"/>
        <w:gridCol w:w="1276"/>
        <w:gridCol w:w="1276"/>
        <w:gridCol w:w="1134"/>
        <w:gridCol w:w="1134"/>
        <w:gridCol w:w="567"/>
        <w:gridCol w:w="850"/>
        <w:gridCol w:w="1134"/>
        <w:gridCol w:w="851"/>
        <w:gridCol w:w="919"/>
        <w:gridCol w:w="997"/>
      </w:tblGrid>
      <w:tr w:rsidR="005E5D9B" w14:paraId="7689A901" w14:textId="77777777">
        <w:trPr>
          <w:trHeight w:val="753"/>
          <w:jc w:val="center"/>
        </w:trPr>
        <w:tc>
          <w:tcPr>
            <w:tcW w:w="1129" w:type="dxa"/>
            <w:tcBorders>
              <w:top w:val="single" w:sz="4" w:space="0" w:color="auto"/>
              <w:left w:val="single" w:sz="4" w:space="0" w:color="auto"/>
              <w:bottom w:val="single" w:sz="4" w:space="0" w:color="auto"/>
              <w:right w:val="single" w:sz="4" w:space="0" w:color="auto"/>
            </w:tcBorders>
            <w:noWrap/>
            <w:vAlign w:val="center"/>
          </w:tcPr>
          <w:p w14:paraId="1CA2991D"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701" w:type="dxa"/>
            <w:tcBorders>
              <w:top w:val="single" w:sz="4" w:space="0" w:color="auto"/>
              <w:left w:val="nil"/>
              <w:bottom w:val="single" w:sz="4" w:space="0" w:color="auto"/>
              <w:right w:val="single" w:sz="4" w:space="0" w:color="auto"/>
            </w:tcBorders>
            <w:noWrap/>
            <w:vAlign w:val="center"/>
          </w:tcPr>
          <w:p w14:paraId="24D8B9BD"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95A5716"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9CBAF27"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660B1B9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32D96EA"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170377E9"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B1BE48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81A3846"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20EDC8BF"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D3B0FD7"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3DDB9DBF"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D3F7EC8"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7EF82B0"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A759771"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C3FAD7B"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1EF22F2"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E1C80E6" w14:textId="77777777" w:rsidR="005E5D9B"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E5D9B" w14:paraId="16BE9683" w14:textId="77777777">
        <w:trPr>
          <w:trHeight w:val="282"/>
          <w:jc w:val="center"/>
        </w:trPr>
        <w:tc>
          <w:tcPr>
            <w:tcW w:w="1129" w:type="dxa"/>
            <w:vMerge w:val="restart"/>
            <w:tcBorders>
              <w:top w:val="single" w:sz="4" w:space="0" w:color="auto"/>
              <w:left w:val="single" w:sz="4" w:space="0" w:color="auto"/>
              <w:right w:val="single" w:sz="4" w:space="0" w:color="auto"/>
            </w:tcBorders>
            <w:noWrap/>
            <w:vAlign w:val="center"/>
          </w:tcPr>
          <w:p w14:paraId="1A258713" w14:textId="77777777" w:rsidR="005E5D9B" w:rsidRDefault="00000000">
            <w:pPr>
              <w:jc w:val="center"/>
              <w:rPr>
                <w:rFonts w:ascii="仿宋" w:eastAsia="仿宋" w:hAnsi="仿宋"/>
                <w:szCs w:val="21"/>
              </w:rPr>
            </w:pPr>
            <w:r>
              <w:rPr>
                <w:rFonts w:ascii="仿宋" w:eastAsia="仿宋" w:hAnsi="仿宋" w:hint="eastAsia"/>
                <w:szCs w:val="21"/>
              </w:rPr>
              <w:t>3.医用酒精棉球（签）、复合碘棉签类</w:t>
            </w:r>
          </w:p>
        </w:tc>
        <w:tc>
          <w:tcPr>
            <w:tcW w:w="1701" w:type="dxa"/>
            <w:tcBorders>
              <w:top w:val="single" w:sz="4" w:space="0" w:color="auto"/>
              <w:left w:val="single" w:sz="4" w:space="0" w:color="auto"/>
              <w:bottom w:val="single" w:sz="4" w:space="0" w:color="auto"/>
              <w:right w:val="single" w:sz="4" w:space="0" w:color="auto"/>
            </w:tcBorders>
            <w:noWrap/>
            <w:vAlign w:val="center"/>
          </w:tcPr>
          <w:p w14:paraId="2CBB932F" w14:textId="77777777" w:rsidR="005E5D9B" w:rsidRDefault="00000000">
            <w:pPr>
              <w:ind w:firstLineChars="50" w:firstLine="105"/>
              <w:jc w:val="center"/>
              <w:rPr>
                <w:rFonts w:ascii="仿宋" w:eastAsia="仿宋" w:hAnsi="仿宋"/>
                <w:szCs w:val="21"/>
              </w:rPr>
            </w:pPr>
            <w:r>
              <w:rPr>
                <w:rFonts w:ascii="仿宋" w:eastAsia="仿宋" w:hAnsi="仿宋" w:hint="eastAsia"/>
                <w:szCs w:val="21"/>
              </w:rPr>
              <w:t>碘伏棉签</w:t>
            </w:r>
          </w:p>
        </w:tc>
        <w:tc>
          <w:tcPr>
            <w:tcW w:w="1134" w:type="dxa"/>
            <w:tcBorders>
              <w:top w:val="single" w:sz="4" w:space="0" w:color="auto"/>
              <w:left w:val="single" w:sz="4" w:space="0" w:color="auto"/>
              <w:bottom w:val="single" w:sz="4" w:space="0" w:color="auto"/>
              <w:right w:val="single" w:sz="4" w:space="0" w:color="auto"/>
            </w:tcBorders>
            <w:noWrap/>
            <w:vAlign w:val="center"/>
          </w:tcPr>
          <w:p w14:paraId="330A3D27"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D8DB29"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C5C6D23"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0D3CF39"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8C1B30C"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9FE9811"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bottom"/>
          </w:tcPr>
          <w:p w14:paraId="371CB3AC" w14:textId="77777777" w:rsidR="005E5D9B" w:rsidRPr="00BD42E0" w:rsidRDefault="00000000" w:rsidP="00BD42E0">
            <w:pPr>
              <w:widowControl/>
              <w:jc w:val="center"/>
              <w:rPr>
                <w:rFonts w:ascii="仿宋" w:eastAsia="仿宋" w:hAnsi="仿宋"/>
                <w:szCs w:val="21"/>
              </w:rPr>
            </w:pPr>
            <w:r w:rsidRPr="00BD42E0">
              <w:rPr>
                <w:rFonts w:ascii="仿宋" w:eastAsia="仿宋" w:hAnsi="仿宋" w:cs="宋体" w:hint="eastAsia"/>
                <w:kern w:val="0"/>
                <w:szCs w:val="21"/>
                <w:lang w:bidi="ar"/>
              </w:rPr>
              <w:t>50支/瓶</w:t>
            </w:r>
          </w:p>
        </w:tc>
        <w:tc>
          <w:tcPr>
            <w:tcW w:w="567" w:type="dxa"/>
            <w:tcBorders>
              <w:top w:val="nil"/>
              <w:left w:val="nil"/>
              <w:bottom w:val="single" w:sz="4" w:space="0" w:color="auto"/>
              <w:right w:val="single" w:sz="4" w:space="0" w:color="auto"/>
            </w:tcBorders>
            <w:noWrap/>
            <w:vAlign w:val="center"/>
          </w:tcPr>
          <w:p w14:paraId="63258BBF" w14:textId="77777777" w:rsidR="005E5D9B" w:rsidRDefault="00000000">
            <w:pPr>
              <w:widowControl/>
              <w:jc w:val="center"/>
              <w:rPr>
                <w:rFonts w:ascii="仿宋" w:eastAsia="仿宋" w:hAnsi="仿宋"/>
                <w:szCs w:val="21"/>
              </w:rPr>
            </w:pPr>
            <w:r>
              <w:rPr>
                <w:rFonts w:ascii="仿宋" w:eastAsia="仿宋" w:hAnsi="仿宋" w:hint="eastAsia"/>
                <w:color w:val="000000"/>
                <w:szCs w:val="21"/>
              </w:rPr>
              <w:t>瓶</w:t>
            </w:r>
          </w:p>
        </w:tc>
        <w:tc>
          <w:tcPr>
            <w:tcW w:w="850" w:type="dxa"/>
            <w:tcBorders>
              <w:top w:val="nil"/>
              <w:left w:val="nil"/>
              <w:bottom w:val="single" w:sz="4" w:space="0" w:color="auto"/>
              <w:right w:val="single" w:sz="4" w:space="0" w:color="auto"/>
            </w:tcBorders>
            <w:noWrap/>
            <w:vAlign w:val="bottom"/>
          </w:tcPr>
          <w:p w14:paraId="326F1C6B" w14:textId="77777777" w:rsidR="005E5D9B" w:rsidRDefault="00000000">
            <w:pPr>
              <w:widowControl/>
              <w:jc w:val="center"/>
              <w:rPr>
                <w:rFonts w:ascii="仿宋" w:eastAsia="仿宋" w:hAnsi="仿宋"/>
                <w:szCs w:val="21"/>
              </w:rPr>
            </w:pPr>
            <w:r>
              <w:rPr>
                <w:rFonts w:ascii="仿宋" w:eastAsia="仿宋" w:hAnsi="仿宋" w:hint="eastAsia"/>
                <w:color w:val="000000"/>
                <w:szCs w:val="21"/>
              </w:rPr>
              <w:t>1.4</w:t>
            </w:r>
          </w:p>
        </w:tc>
        <w:tc>
          <w:tcPr>
            <w:tcW w:w="1134" w:type="dxa"/>
            <w:tcBorders>
              <w:top w:val="nil"/>
              <w:left w:val="nil"/>
              <w:bottom w:val="single" w:sz="4" w:space="0" w:color="auto"/>
              <w:right w:val="nil"/>
            </w:tcBorders>
            <w:noWrap/>
            <w:vAlign w:val="bottom"/>
          </w:tcPr>
          <w:p w14:paraId="6BA1FC47" w14:textId="77777777" w:rsidR="005E5D9B" w:rsidRDefault="00000000">
            <w:pPr>
              <w:widowControl/>
              <w:jc w:val="center"/>
              <w:rPr>
                <w:rFonts w:ascii="仿宋" w:eastAsia="仿宋" w:hAnsi="仿宋"/>
                <w:szCs w:val="21"/>
              </w:rPr>
            </w:pPr>
            <w:r>
              <w:rPr>
                <w:rFonts w:ascii="仿宋" w:eastAsia="仿宋" w:hAnsi="仿宋" w:hint="eastAsia"/>
                <w:color w:val="000000"/>
                <w:szCs w:val="21"/>
              </w:rPr>
              <w:t>21000</w:t>
            </w:r>
          </w:p>
        </w:tc>
        <w:tc>
          <w:tcPr>
            <w:tcW w:w="851" w:type="dxa"/>
            <w:tcBorders>
              <w:top w:val="nil"/>
              <w:left w:val="single" w:sz="4" w:space="0" w:color="auto"/>
              <w:bottom w:val="single" w:sz="4" w:space="0" w:color="auto"/>
              <w:right w:val="single" w:sz="4" w:space="0" w:color="auto"/>
            </w:tcBorders>
            <w:noWrap/>
            <w:vAlign w:val="center"/>
          </w:tcPr>
          <w:p w14:paraId="40580D9A"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D0EB6AC" w14:textId="77777777" w:rsidR="005E5D9B" w:rsidRDefault="005E5D9B">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882A347" w14:textId="77777777" w:rsidR="005E5D9B"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5E5D9B" w14:paraId="376432AC" w14:textId="77777777">
        <w:trPr>
          <w:trHeight w:val="282"/>
          <w:jc w:val="center"/>
        </w:trPr>
        <w:tc>
          <w:tcPr>
            <w:tcW w:w="1129" w:type="dxa"/>
            <w:vMerge/>
            <w:tcBorders>
              <w:left w:val="single" w:sz="4" w:space="0" w:color="auto"/>
              <w:right w:val="single" w:sz="4" w:space="0" w:color="auto"/>
            </w:tcBorders>
            <w:noWrap/>
            <w:vAlign w:val="center"/>
          </w:tcPr>
          <w:p w14:paraId="28A0F084" w14:textId="77777777" w:rsidR="005E5D9B" w:rsidRDefault="005E5D9B">
            <w:pPr>
              <w:jc w:val="center"/>
              <w:rPr>
                <w:rFonts w:ascii="仿宋" w:eastAsia="仿宋" w:hAnsi="仿宋" w:cs="Arial"/>
                <w:color w:val="00000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137B206" w14:textId="77777777" w:rsidR="005E5D9B" w:rsidRDefault="00000000">
            <w:pPr>
              <w:rPr>
                <w:rFonts w:ascii="仿宋" w:eastAsia="仿宋" w:hAnsi="仿宋" w:cs="宋体"/>
                <w:kern w:val="0"/>
                <w:szCs w:val="21"/>
              </w:rPr>
            </w:pPr>
            <w:r>
              <w:rPr>
                <w:rFonts w:ascii="仿宋" w:eastAsia="仿宋" w:hAnsi="仿宋" w:cs="宋体" w:hint="eastAsia"/>
                <w:kern w:val="0"/>
                <w:szCs w:val="21"/>
              </w:rPr>
              <w:t>复合碘消毒棉签</w:t>
            </w:r>
          </w:p>
        </w:tc>
        <w:tc>
          <w:tcPr>
            <w:tcW w:w="1134" w:type="dxa"/>
            <w:tcBorders>
              <w:top w:val="single" w:sz="4" w:space="0" w:color="auto"/>
              <w:left w:val="single" w:sz="4" w:space="0" w:color="auto"/>
              <w:bottom w:val="single" w:sz="4" w:space="0" w:color="auto"/>
              <w:right w:val="single" w:sz="4" w:space="0" w:color="auto"/>
            </w:tcBorders>
            <w:noWrap/>
            <w:vAlign w:val="center"/>
          </w:tcPr>
          <w:p w14:paraId="10B56141"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960C29F"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0171698"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0CA8DFA"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B5719B"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CD43395"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bottom"/>
          </w:tcPr>
          <w:p w14:paraId="03CBAC48" w14:textId="77777777" w:rsidR="005E5D9B" w:rsidRPr="00BD42E0" w:rsidRDefault="00000000" w:rsidP="00BD42E0">
            <w:pPr>
              <w:widowControl/>
              <w:jc w:val="center"/>
              <w:rPr>
                <w:rFonts w:ascii="仿宋" w:eastAsia="仿宋" w:hAnsi="仿宋"/>
                <w:szCs w:val="21"/>
              </w:rPr>
            </w:pPr>
            <w:r w:rsidRPr="00BD42E0">
              <w:rPr>
                <w:rFonts w:ascii="仿宋" w:eastAsia="仿宋" w:hAnsi="仿宋" w:cs="宋体" w:hint="eastAsia"/>
                <w:kern w:val="0"/>
                <w:szCs w:val="21"/>
                <w:lang w:bidi="ar"/>
              </w:rPr>
              <w:t>50支/瓶</w:t>
            </w:r>
          </w:p>
        </w:tc>
        <w:tc>
          <w:tcPr>
            <w:tcW w:w="567" w:type="dxa"/>
            <w:tcBorders>
              <w:top w:val="nil"/>
              <w:left w:val="nil"/>
              <w:bottom w:val="single" w:sz="4" w:space="0" w:color="auto"/>
              <w:right w:val="single" w:sz="4" w:space="0" w:color="auto"/>
            </w:tcBorders>
            <w:noWrap/>
            <w:vAlign w:val="center"/>
          </w:tcPr>
          <w:p w14:paraId="379CEEC5"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瓶</w:t>
            </w:r>
          </w:p>
        </w:tc>
        <w:tc>
          <w:tcPr>
            <w:tcW w:w="850" w:type="dxa"/>
            <w:tcBorders>
              <w:top w:val="nil"/>
              <w:left w:val="nil"/>
              <w:bottom w:val="single" w:sz="4" w:space="0" w:color="auto"/>
              <w:right w:val="single" w:sz="4" w:space="0" w:color="auto"/>
            </w:tcBorders>
            <w:noWrap/>
            <w:vAlign w:val="center"/>
          </w:tcPr>
          <w:p w14:paraId="1A80C047"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1.38</w:t>
            </w:r>
          </w:p>
        </w:tc>
        <w:tc>
          <w:tcPr>
            <w:tcW w:w="1134" w:type="dxa"/>
            <w:tcBorders>
              <w:top w:val="nil"/>
              <w:left w:val="nil"/>
              <w:bottom w:val="single" w:sz="4" w:space="0" w:color="auto"/>
              <w:right w:val="nil"/>
            </w:tcBorders>
            <w:noWrap/>
            <w:vAlign w:val="center"/>
          </w:tcPr>
          <w:p w14:paraId="585D2CEC"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289180</w:t>
            </w:r>
          </w:p>
        </w:tc>
        <w:tc>
          <w:tcPr>
            <w:tcW w:w="851" w:type="dxa"/>
            <w:tcBorders>
              <w:top w:val="nil"/>
              <w:left w:val="single" w:sz="4" w:space="0" w:color="auto"/>
              <w:bottom w:val="single" w:sz="4" w:space="0" w:color="auto"/>
              <w:right w:val="single" w:sz="4" w:space="0" w:color="auto"/>
            </w:tcBorders>
            <w:noWrap/>
            <w:vAlign w:val="center"/>
          </w:tcPr>
          <w:p w14:paraId="09913E5E"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4124D74"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D32228B" w14:textId="77777777" w:rsidR="005E5D9B" w:rsidRDefault="005E5D9B">
            <w:pPr>
              <w:widowControl/>
              <w:jc w:val="center"/>
              <w:rPr>
                <w:rFonts w:ascii="仿宋" w:eastAsia="仿宋" w:hAnsi="仿宋" w:cs="宋体"/>
                <w:kern w:val="0"/>
                <w:szCs w:val="21"/>
              </w:rPr>
            </w:pPr>
          </w:p>
        </w:tc>
      </w:tr>
      <w:tr w:rsidR="005E5D9B" w14:paraId="234E7E52" w14:textId="77777777">
        <w:trPr>
          <w:trHeight w:val="282"/>
          <w:jc w:val="center"/>
        </w:trPr>
        <w:tc>
          <w:tcPr>
            <w:tcW w:w="1129" w:type="dxa"/>
            <w:vMerge/>
            <w:tcBorders>
              <w:left w:val="single" w:sz="4" w:space="0" w:color="auto"/>
              <w:right w:val="single" w:sz="4" w:space="0" w:color="auto"/>
            </w:tcBorders>
            <w:noWrap/>
            <w:vAlign w:val="center"/>
          </w:tcPr>
          <w:p w14:paraId="19F8B3D9" w14:textId="77777777" w:rsidR="005E5D9B" w:rsidRDefault="005E5D9B">
            <w:pPr>
              <w:jc w:val="center"/>
              <w:rPr>
                <w:rFonts w:ascii="仿宋" w:eastAsia="仿宋" w:hAnsi="仿宋" w:cs="Arial"/>
                <w:color w:val="000000"/>
                <w:szCs w:val="21"/>
              </w:rPr>
            </w:pPr>
          </w:p>
        </w:tc>
        <w:tc>
          <w:tcPr>
            <w:tcW w:w="1701" w:type="dxa"/>
            <w:vMerge w:val="restart"/>
            <w:tcBorders>
              <w:top w:val="single" w:sz="4" w:space="0" w:color="auto"/>
              <w:left w:val="single" w:sz="4" w:space="0" w:color="auto"/>
              <w:right w:val="single" w:sz="4" w:space="0" w:color="auto"/>
            </w:tcBorders>
            <w:noWrap/>
            <w:vAlign w:val="center"/>
          </w:tcPr>
          <w:p w14:paraId="75184A9E" w14:textId="77777777" w:rsidR="005E5D9B" w:rsidRDefault="00000000">
            <w:pPr>
              <w:ind w:firstLineChars="50" w:firstLine="105"/>
              <w:jc w:val="center"/>
              <w:rPr>
                <w:rFonts w:ascii="仿宋" w:eastAsia="仿宋" w:hAnsi="仿宋" w:cs="宋体"/>
                <w:kern w:val="0"/>
                <w:szCs w:val="21"/>
              </w:rPr>
            </w:pPr>
            <w:r>
              <w:rPr>
                <w:rFonts w:ascii="仿宋" w:eastAsia="仿宋" w:hAnsi="仿宋" w:cs="宋体" w:hint="eastAsia"/>
                <w:kern w:val="0"/>
                <w:szCs w:val="21"/>
              </w:rPr>
              <w:t>酒精棉签</w:t>
            </w:r>
          </w:p>
        </w:tc>
        <w:tc>
          <w:tcPr>
            <w:tcW w:w="1134" w:type="dxa"/>
            <w:tcBorders>
              <w:top w:val="single" w:sz="4" w:space="0" w:color="auto"/>
              <w:left w:val="single" w:sz="4" w:space="0" w:color="auto"/>
              <w:bottom w:val="single" w:sz="4" w:space="0" w:color="auto"/>
              <w:right w:val="single" w:sz="4" w:space="0" w:color="auto"/>
            </w:tcBorders>
            <w:noWrap/>
            <w:vAlign w:val="center"/>
          </w:tcPr>
          <w:p w14:paraId="3FF397D8"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F150A76"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53F5EA1"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1E39CD"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19C5C37"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68A95A7"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bottom"/>
          </w:tcPr>
          <w:p w14:paraId="4D9C022E" w14:textId="2C4075BE" w:rsidR="005E5D9B" w:rsidRPr="00BD42E0" w:rsidRDefault="00000000" w:rsidP="00BD42E0">
            <w:pPr>
              <w:widowControl/>
              <w:jc w:val="center"/>
              <w:textAlignment w:val="bottom"/>
              <w:rPr>
                <w:rFonts w:ascii="仿宋" w:eastAsia="仿宋" w:hAnsi="仿宋"/>
                <w:szCs w:val="21"/>
              </w:rPr>
            </w:pPr>
            <w:r w:rsidRPr="00BD42E0">
              <w:rPr>
                <w:rFonts w:ascii="仿宋" w:eastAsia="仿宋" w:hAnsi="仿宋" w:cs="宋体" w:hint="eastAsia"/>
                <w:kern w:val="0"/>
                <w:szCs w:val="21"/>
                <w:lang w:bidi="ar"/>
              </w:rPr>
              <w:t>20支/瓶</w:t>
            </w:r>
          </w:p>
        </w:tc>
        <w:tc>
          <w:tcPr>
            <w:tcW w:w="567" w:type="dxa"/>
            <w:tcBorders>
              <w:top w:val="nil"/>
              <w:left w:val="nil"/>
              <w:bottom w:val="single" w:sz="4" w:space="0" w:color="auto"/>
              <w:right w:val="single" w:sz="4" w:space="0" w:color="auto"/>
            </w:tcBorders>
            <w:noWrap/>
            <w:vAlign w:val="center"/>
          </w:tcPr>
          <w:p w14:paraId="750C88BB"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瓶</w:t>
            </w:r>
          </w:p>
        </w:tc>
        <w:tc>
          <w:tcPr>
            <w:tcW w:w="850" w:type="dxa"/>
            <w:tcBorders>
              <w:top w:val="nil"/>
              <w:left w:val="nil"/>
              <w:bottom w:val="single" w:sz="4" w:space="0" w:color="auto"/>
              <w:right w:val="single" w:sz="4" w:space="0" w:color="auto"/>
            </w:tcBorders>
            <w:noWrap/>
            <w:vAlign w:val="center"/>
          </w:tcPr>
          <w:p w14:paraId="7CE66EF5"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0.7</w:t>
            </w:r>
          </w:p>
        </w:tc>
        <w:tc>
          <w:tcPr>
            <w:tcW w:w="1134" w:type="dxa"/>
            <w:tcBorders>
              <w:top w:val="nil"/>
              <w:left w:val="nil"/>
              <w:bottom w:val="single" w:sz="4" w:space="0" w:color="auto"/>
              <w:right w:val="nil"/>
            </w:tcBorders>
            <w:noWrap/>
            <w:vAlign w:val="center"/>
          </w:tcPr>
          <w:p w14:paraId="2F3BA51E"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73600</w:t>
            </w:r>
          </w:p>
        </w:tc>
        <w:tc>
          <w:tcPr>
            <w:tcW w:w="851" w:type="dxa"/>
            <w:tcBorders>
              <w:top w:val="nil"/>
              <w:left w:val="single" w:sz="4" w:space="0" w:color="auto"/>
              <w:bottom w:val="single" w:sz="4" w:space="0" w:color="auto"/>
              <w:right w:val="single" w:sz="4" w:space="0" w:color="auto"/>
            </w:tcBorders>
            <w:noWrap/>
            <w:vAlign w:val="center"/>
          </w:tcPr>
          <w:p w14:paraId="1E3A29F8"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868E02B"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A6C99A1" w14:textId="77777777" w:rsidR="005E5D9B" w:rsidRDefault="005E5D9B">
            <w:pPr>
              <w:widowControl/>
              <w:jc w:val="center"/>
              <w:rPr>
                <w:rFonts w:ascii="仿宋" w:eastAsia="仿宋" w:hAnsi="仿宋" w:cs="宋体"/>
                <w:kern w:val="0"/>
                <w:szCs w:val="21"/>
              </w:rPr>
            </w:pPr>
          </w:p>
        </w:tc>
      </w:tr>
      <w:tr w:rsidR="005E5D9B" w14:paraId="482BC49F" w14:textId="77777777">
        <w:trPr>
          <w:trHeight w:val="282"/>
          <w:jc w:val="center"/>
        </w:trPr>
        <w:tc>
          <w:tcPr>
            <w:tcW w:w="1129" w:type="dxa"/>
            <w:vMerge/>
            <w:tcBorders>
              <w:left w:val="single" w:sz="4" w:space="0" w:color="auto"/>
              <w:right w:val="single" w:sz="4" w:space="0" w:color="auto"/>
            </w:tcBorders>
            <w:noWrap/>
            <w:vAlign w:val="center"/>
          </w:tcPr>
          <w:p w14:paraId="1550D88C" w14:textId="77777777" w:rsidR="005E5D9B" w:rsidRDefault="005E5D9B">
            <w:pPr>
              <w:jc w:val="center"/>
              <w:rPr>
                <w:rFonts w:ascii="仿宋" w:eastAsia="仿宋" w:hAnsi="仿宋" w:cs="Arial"/>
                <w:color w:val="000000"/>
                <w:szCs w:val="21"/>
              </w:rPr>
            </w:pPr>
          </w:p>
        </w:tc>
        <w:tc>
          <w:tcPr>
            <w:tcW w:w="1701" w:type="dxa"/>
            <w:vMerge/>
            <w:tcBorders>
              <w:left w:val="single" w:sz="4" w:space="0" w:color="auto"/>
              <w:bottom w:val="single" w:sz="4" w:space="0" w:color="auto"/>
              <w:right w:val="single" w:sz="4" w:space="0" w:color="auto"/>
            </w:tcBorders>
            <w:noWrap/>
            <w:vAlign w:val="center"/>
          </w:tcPr>
          <w:p w14:paraId="599034A5" w14:textId="77777777" w:rsidR="005E5D9B" w:rsidRDefault="005E5D9B">
            <w:pPr>
              <w:ind w:firstLineChars="50" w:firstLine="105"/>
              <w:jc w:val="center"/>
              <w:rPr>
                <w:rFonts w:ascii="仿宋" w:eastAsia="仿宋" w:hAnsi="仿宋" w:cs="宋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C408A37"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3032584"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AC30202"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630E463"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CB685C1"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360425"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bottom"/>
          </w:tcPr>
          <w:p w14:paraId="2049E0C7" w14:textId="77777777" w:rsidR="005E5D9B" w:rsidRPr="00BD42E0" w:rsidRDefault="00000000" w:rsidP="00BD42E0">
            <w:pPr>
              <w:widowControl/>
              <w:jc w:val="center"/>
              <w:textAlignment w:val="bottom"/>
              <w:rPr>
                <w:rFonts w:ascii="仿宋" w:eastAsia="仿宋" w:hAnsi="仿宋"/>
                <w:szCs w:val="21"/>
              </w:rPr>
            </w:pPr>
            <w:r w:rsidRPr="00BD42E0">
              <w:rPr>
                <w:rFonts w:ascii="仿宋" w:eastAsia="仿宋" w:hAnsi="仿宋" w:cs="宋体" w:hint="eastAsia"/>
                <w:kern w:val="0"/>
                <w:szCs w:val="21"/>
                <w:lang w:bidi="ar"/>
              </w:rPr>
              <w:t>50支/瓶</w:t>
            </w:r>
          </w:p>
        </w:tc>
        <w:tc>
          <w:tcPr>
            <w:tcW w:w="567" w:type="dxa"/>
            <w:tcBorders>
              <w:top w:val="nil"/>
              <w:left w:val="nil"/>
              <w:bottom w:val="single" w:sz="4" w:space="0" w:color="auto"/>
              <w:right w:val="single" w:sz="4" w:space="0" w:color="auto"/>
            </w:tcBorders>
            <w:noWrap/>
            <w:vAlign w:val="center"/>
          </w:tcPr>
          <w:p w14:paraId="4D40E3E5"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瓶</w:t>
            </w:r>
          </w:p>
        </w:tc>
        <w:tc>
          <w:tcPr>
            <w:tcW w:w="850" w:type="dxa"/>
            <w:tcBorders>
              <w:top w:val="nil"/>
              <w:left w:val="nil"/>
              <w:bottom w:val="single" w:sz="4" w:space="0" w:color="auto"/>
              <w:right w:val="single" w:sz="4" w:space="0" w:color="auto"/>
            </w:tcBorders>
            <w:noWrap/>
            <w:vAlign w:val="center"/>
          </w:tcPr>
          <w:p w14:paraId="4D73AB79"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1.4</w:t>
            </w:r>
          </w:p>
        </w:tc>
        <w:tc>
          <w:tcPr>
            <w:tcW w:w="1134" w:type="dxa"/>
            <w:tcBorders>
              <w:top w:val="nil"/>
              <w:left w:val="nil"/>
              <w:bottom w:val="single" w:sz="4" w:space="0" w:color="auto"/>
              <w:right w:val="nil"/>
            </w:tcBorders>
            <w:noWrap/>
            <w:vAlign w:val="center"/>
          </w:tcPr>
          <w:p w14:paraId="69860E48" w14:textId="77777777" w:rsidR="005E5D9B" w:rsidRDefault="00000000">
            <w:pPr>
              <w:widowControl/>
              <w:jc w:val="center"/>
              <w:rPr>
                <w:rFonts w:ascii="仿宋" w:eastAsia="仿宋" w:hAnsi="仿宋"/>
                <w:color w:val="000000"/>
                <w:szCs w:val="21"/>
              </w:rPr>
            </w:pPr>
            <w:r>
              <w:rPr>
                <w:rFonts w:ascii="仿宋" w:eastAsia="仿宋" w:hAnsi="仿宋" w:hint="eastAsia"/>
                <w:color w:val="000000"/>
                <w:szCs w:val="21"/>
              </w:rPr>
              <w:t>16480</w:t>
            </w:r>
          </w:p>
        </w:tc>
        <w:tc>
          <w:tcPr>
            <w:tcW w:w="851" w:type="dxa"/>
            <w:tcBorders>
              <w:top w:val="nil"/>
              <w:left w:val="single" w:sz="4" w:space="0" w:color="auto"/>
              <w:bottom w:val="single" w:sz="4" w:space="0" w:color="auto"/>
              <w:right w:val="single" w:sz="4" w:space="0" w:color="auto"/>
            </w:tcBorders>
            <w:noWrap/>
            <w:vAlign w:val="center"/>
          </w:tcPr>
          <w:p w14:paraId="56DECB61"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C2D1F4E"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A16CFB9" w14:textId="77777777" w:rsidR="005E5D9B" w:rsidRDefault="005E5D9B">
            <w:pPr>
              <w:widowControl/>
              <w:jc w:val="center"/>
              <w:rPr>
                <w:rFonts w:ascii="仿宋" w:eastAsia="仿宋" w:hAnsi="仿宋" w:cs="宋体"/>
                <w:kern w:val="0"/>
                <w:szCs w:val="21"/>
              </w:rPr>
            </w:pPr>
          </w:p>
        </w:tc>
      </w:tr>
      <w:tr w:rsidR="005E5D9B" w14:paraId="67611597" w14:textId="77777777">
        <w:trPr>
          <w:trHeight w:val="282"/>
          <w:jc w:val="center"/>
        </w:trPr>
        <w:tc>
          <w:tcPr>
            <w:tcW w:w="1129" w:type="dxa"/>
            <w:vMerge/>
            <w:tcBorders>
              <w:left w:val="single" w:sz="4" w:space="0" w:color="auto"/>
              <w:right w:val="single" w:sz="4" w:space="0" w:color="auto"/>
            </w:tcBorders>
            <w:noWrap/>
            <w:vAlign w:val="center"/>
          </w:tcPr>
          <w:p w14:paraId="5222EE7D" w14:textId="77777777" w:rsidR="005E5D9B" w:rsidRDefault="005E5D9B">
            <w:pPr>
              <w:jc w:val="center"/>
              <w:rPr>
                <w:rFonts w:ascii="仿宋" w:eastAsia="仿宋" w:hAnsi="仿宋" w:cs="Arial"/>
                <w:color w:val="00000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1240C60" w14:textId="77777777" w:rsidR="005E5D9B" w:rsidRDefault="00000000">
            <w:pPr>
              <w:ind w:firstLineChars="50" w:firstLine="105"/>
              <w:jc w:val="center"/>
              <w:rPr>
                <w:rFonts w:ascii="仿宋" w:eastAsia="仿宋" w:hAnsi="仿宋" w:cs="宋体"/>
                <w:kern w:val="0"/>
                <w:szCs w:val="21"/>
              </w:rPr>
            </w:pPr>
            <w:r>
              <w:rPr>
                <w:rFonts w:ascii="仿宋" w:eastAsia="仿宋" w:hAnsi="仿宋" w:cs="宋体" w:hint="eastAsia"/>
                <w:kern w:val="0"/>
                <w:szCs w:val="21"/>
              </w:rPr>
              <w:t>酒精棉球</w:t>
            </w:r>
          </w:p>
        </w:tc>
        <w:tc>
          <w:tcPr>
            <w:tcW w:w="1134" w:type="dxa"/>
            <w:tcBorders>
              <w:top w:val="single" w:sz="4" w:space="0" w:color="auto"/>
              <w:left w:val="single" w:sz="4" w:space="0" w:color="auto"/>
              <w:bottom w:val="single" w:sz="4" w:space="0" w:color="auto"/>
              <w:right w:val="single" w:sz="4" w:space="0" w:color="auto"/>
            </w:tcBorders>
            <w:noWrap/>
            <w:vAlign w:val="center"/>
          </w:tcPr>
          <w:p w14:paraId="7EFB85FA"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24FD67D" w14:textId="77777777" w:rsidR="005E5D9B" w:rsidRDefault="005E5D9B">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BE426E5"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AB4DC7C" w14:textId="77777777" w:rsidR="005E5D9B" w:rsidRDefault="005E5D9B">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77B4ADA"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FF363D0" w14:textId="77777777" w:rsidR="005E5D9B" w:rsidRDefault="005E5D9B">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bottom"/>
          </w:tcPr>
          <w:p w14:paraId="7748FB80" w14:textId="3FF1C002" w:rsidR="005E5D9B" w:rsidRPr="00BD42E0" w:rsidRDefault="00000000" w:rsidP="00BD42E0">
            <w:pPr>
              <w:widowControl/>
              <w:jc w:val="center"/>
              <w:rPr>
                <w:rFonts w:ascii="仿宋" w:eastAsia="仿宋" w:hAnsi="仿宋"/>
                <w:szCs w:val="21"/>
              </w:rPr>
            </w:pPr>
            <w:r w:rsidRPr="00BD42E0">
              <w:rPr>
                <w:rStyle w:val="font21"/>
                <w:rFonts w:ascii="仿宋" w:eastAsia="仿宋" w:hAnsi="仿宋" w:hint="default"/>
                <w:color w:val="auto"/>
                <w:sz w:val="21"/>
                <w:szCs w:val="21"/>
                <w:lang w:bidi="ar"/>
              </w:rPr>
              <w:t xml:space="preserve">30粒/瓶  </w:t>
            </w:r>
            <w:r w:rsidRPr="00BD42E0">
              <w:rPr>
                <w:rStyle w:val="font31"/>
                <w:rFonts w:ascii="仿宋" w:eastAsia="仿宋" w:hAnsi="仿宋" w:hint="default"/>
                <w:color w:val="auto"/>
                <w:sz w:val="21"/>
                <w:szCs w:val="21"/>
                <w:lang w:bidi="ar"/>
              </w:rPr>
              <w:t>65g</w:t>
            </w:r>
          </w:p>
        </w:tc>
        <w:tc>
          <w:tcPr>
            <w:tcW w:w="567" w:type="dxa"/>
            <w:tcBorders>
              <w:top w:val="nil"/>
              <w:left w:val="nil"/>
              <w:bottom w:val="single" w:sz="4" w:space="0" w:color="auto"/>
              <w:right w:val="single" w:sz="4" w:space="0" w:color="auto"/>
            </w:tcBorders>
            <w:noWrap/>
            <w:vAlign w:val="center"/>
          </w:tcPr>
          <w:p w14:paraId="45E54EA4"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瓶</w:t>
            </w:r>
          </w:p>
        </w:tc>
        <w:tc>
          <w:tcPr>
            <w:tcW w:w="850" w:type="dxa"/>
            <w:tcBorders>
              <w:top w:val="nil"/>
              <w:left w:val="nil"/>
              <w:bottom w:val="single" w:sz="4" w:space="0" w:color="auto"/>
              <w:right w:val="single" w:sz="4" w:space="0" w:color="auto"/>
            </w:tcBorders>
            <w:noWrap/>
            <w:vAlign w:val="center"/>
          </w:tcPr>
          <w:p w14:paraId="0906CE36"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1.7</w:t>
            </w:r>
          </w:p>
        </w:tc>
        <w:tc>
          <w:tcPr>
            <w:tcW w:w="1134" w:type="dxa"/>
            <w:tcBorders>
              <w:top w:val="nil"/>
              <w:left w:val="nil"/>
              <w:bottom w:val="single" w:sz="4" w:space="0" w:color="auto"/>
              <w:right w:val="nil"/>
            </w:tcBorders>
            <w:noWrap/>
            <w:vAlign w:val="center"/>
          </w:tcPr>
          <w:p w14:paraId="65219EEB" w14:textId="77777777" w:rsidR="005E5D9B" w:rsidRDefault="00000000">
            <w:pPr>
              <w:widowControl/>
              <w:jc w:val="center"/>
              <w:rPr>
                <w:rFonts w:ascii="仿宋" w:eastAsia="仿宋" w:hAnsi="仿宋" w:cs="宋体"/>
                <w:kern w:val="0"/>
                <w:szCs w:val="21"/>
              </w:rPr>
            </w:pPr>
            <w:r>
              <w:rPr>
                <w:rFonts w:ascii="仿宋" w:eastAsia="仿宋" w:hAnsi="仿宋" w:hint="eastAsia"/>
                <w:color w:val="000000"/>
                <w:szCs w:val="21"/>
              </w:rPr>
              <w:t>36740</w:t>
            </w:r>
          </w:p>
        </w:tc>
        <w:tc>
          <w:tcPr>
            <w:tcW w:w="851" w:type="dxa"/>
            <w:tcBorders>
              <w:top w:val="nil"/>
              <w:left w:val="single" w:sz="4" w:space="0" w:color="auto"/>
              <w:bottom w:val="single" w:sz="4" w:space="0" w:color="auto"/>
              <w:right w:val="single" w:sz="4" w:space="0" w:color="auto"/>
            </w:tcBorders>
            <w:noWrap/>
            <w:vAlign w:val="center"/>
          </w:tcPr>
          <w:p w14:paraId="55DA8B24" w14:textId="77777777" w:rsidR="005E5D9B" w:rsidRDefault="005E5D9B">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C18C1E4" w14:textId="77777777" w:rsidR="005E5D9B" w:rsidRDefault="005E5D9B">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CD30B31" w14:textId="77777777" w:rsidR="005E5D9B" w:rsidRDefault="005E5D9B">
            <w:pPr>
              <w:widowControl/>
              <w:jc w:val="center"/>
              <w:rPr>
                <w:rFonts w:ascii="仿宋" w:eastAsia="仿宋" w:hAnsi="仿宋" w:cs="宋体"/>
                <w:kern w:val="0"/>
                <w:szCs w:val="21"/>
              </w:rPr>
            </w:pPr>
          </w:p>
        </w:tc>
      </w:tr>
      <w:tr w:rsidR="005E5D9B" w14:paraId="69A2359A"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128623F1" w14:textId="77777777" w:rsidR="005E5D9B"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3F1D7F1C" w14:textId="77777777" w:rsidR="005E5D9B"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5E5D9B" w14:paraId="20C71081"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0EEF4C62" w14:textId="77777777" w:rsidR="005E5D9B" w:rsidRDefault="005E5D9B">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0D52139C" w14:textId="77777777" w:rsidR="005E5D9B"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FD0ED9F" w14:textId="77777777" w:rsidR="005E5D9B"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D38AE8C" w14:textId="77777777" w:rsidR="005E5D9B"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28D1D21" w14:textId="77777777" w:rsidR="005E5D9B"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AA366E2" w14:textId="77777777" w:rsidR="005E5D9B"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9AEDB85" w14:textId="77777777" w:rsidR="005E5D9B"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4285AFA" w14:textId="77777777" w:rsidR="005E5D9B"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B37049C" w14:textId="77777777" w:rsidR="005E5D9B" w:rsidRDefault="005E5D9B">
      <w:pPr>
        <w:snapToGrid w:val="0"/>
        <w:spacing w:before="50" w:after="50"/>
        <w:rPr>
          <w:rFonts w:ascii="仿宋" w:eastAsia="仿宋" w:hAnsi="仿宋" w:cs="仿宋"/>
          <w:sz w:val="24"/>
        </w:rPr>
      </w:pPr>
    </w:p>
    <w:p w14:paraId="78B89BB3" w14:textId="77777777" w:rsidR="005E5D9B"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D3A29B9" w14:textId="77777777" w:rsidR="005E5D9B" w:rsidRDefault="005E5D9B">
      <w:pPr>
        <w:snapToGrid w:val="0"/>
        <w:spacing w:before="50" w:after="50"/>
        <w:rPr>
          <w:color w:val="FF0000"/>
        </w:rPr>
        <w:sectPr w:rsidR="005E5D9B" w:rsidSect="00C509B9">
          <w:headerReference w:type="default" r:id="rId11"/>
          <w:pgSz w:w="16840" w:h="11907" w:orient="landscape"/>
          <w:pgMar w:top="1361" w:right="1361" w:bottom="1361" w:left="1361" w:header="765" w:footer="822" w:gutter="0"/>
          <w:cols w:space="720"/>
          <w:docGrid w:type="lines" w:linePitch="312"/>
        </w:sectPr>
      </w:pPr>
    </w:p>
    <w:p w14:paraId="1B5F7640" w14:textId="77777777" w:rsidR="005E5D9B" w:rsidRDefault="00000000">
      <w:pPr>
        <w:pStyle w:val="1"/>
        <w:rPr>
          <w:rFonts w:ascii="仿宋" w:hAnsi="仿宋" w:cs="仿宋"/>
        </w:rPr>
      </w:pPr>
      <w:bookmarkStart w:id="38" w:name="_Toc104885750"/>
      <w:r>
        <w:rPr>
          <w:rFonts w:ascii="仿宋" w:hAnsi="仿宋" w:cs="仿宋" w:hint="eastAsia"/>
        </w:rPr>
        <w:lastRenderedPageBreak/>
        <w:t>第七章询问、质疑及投诉</w:t>
      </w:r>
      <w:bookmarkEnd w:id="38"/>
    </w:p>
    <w:p w14:paraId="38483923" w14:textId="77777777" w:rsidR="005E5D9B"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45C4BCEB" w14:textId="77777777" w:rsidR="005E5D9B"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27906EF8" w14:textId="77777777" w:rsidR="005E5D9B"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6AFDF3A3" w14:textId="77777777" w:rsidR="005E5D9B"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2B78A25C" w14:textId="77777777" w:rsidR="005E5D9B"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4DF97DDC" w14:textId="77777777" w:rsidR="005E5D9B"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775E43F9" w14:textId="77777777" w:rsidR="005E5D9B"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7662AC9A" w14:textId="77777777" w:rsidR="005E5D9B"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284879B" w14:textId="77777777" w:rsidR="005E5D9B"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153224B" w14:textId="77777777" w:rsidR="005E5D9B"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1D57810C" w14:textId="77777777" w:rsidR="005E5D9B"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40FE6F1E" w14:textId="77777777" w:rsidR="005E5D9B"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7BF9AFDB" w14:textId="77777777" w:rsidR="005E5D9B"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4DC5C38" w14:textId="77777777" w:rsidR="005E5D9B"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04CAAD55" w14:textId="77777777" w:rsidR="005E5D9B"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6E685950" w14:textId="77777777" w:rsidR="005E5D9B"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4373E2F" w14:textId="77777777" w:rsidR="005E5D9B"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46596F1C" w14:textId="77777777" w:rsidR="005E5D9B"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0085D6F" w14:textId="77777777" w:rsidR="005E5D9B"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BF56A7B" w14:textId="77777777" w:rsidR="005E5D9B"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6102AD99" w14:textId="77777777" w:rsidR="005E5D9B"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3ECABA46" w14:textId="77777777" w:rsidR="005E5D9B"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258D44B" w14:textId="77777777" w:rsidR="005E5D9B"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24D4F1F4" w14:textId="77777777" w:rsidR="005E5D9B"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852D3AB" w14:textId="77777777" w:rsidR="005E5D9B"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C8F102D" w14:textId="77777777" w:rsidR="005E5D9B"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76C6C02"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5786483"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6B4E2FD"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474BEE2"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DCB95B5"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563AFDAB"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0227CD0" w14:textId="77777777" w:rsidR="005E5D9B"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61AFC6C" w14:textId="77777777" w:rsidR="005E5D9B"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452924D" w14:textId="77777777" w:rsidR="005E5D9B" w:rsidRDefault="005E5D9B">
      <w:pPr>
        <w:widowControl/>
        <w:snapToGrid w:val="0"/>
        <w:spacing w:line="480" w:lineRule="exact"/>
        <w:rPr>
          <w:rFonts w:ascii="仿宋" w:eastAsia="仿宋" w:hAnsi="仿宋" w:cs="仿宋"/>
          <w:b/>
          <w:bCs/>
          <w:kern w:val="0"/>
          <w:sz w:val="24"/>
          <w:szCs w:val="24"/>
        </w:rPr>
      </w:pPr>
    </w:p>
    <w:p w14:paraId="2EC3705C" w14:textId="77777777" w:rsidR="005E5D9B"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ABA51D7" w14:textId="77777777" w:rsidR="005E5D9B"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8E26577" w14:textId="77777777" w:rsidR="005E5D9B"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05B878F"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26C4034"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3DE80121"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8801ABF"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58EB700" w14:textId="77777777" w:rsidR="005E5D9B"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F0F5BE2"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B44C19F"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27C4C668"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42FC4EDC"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646A27E9" w14:textId="77777777" w:rsidR="005E5D9B"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789F540"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2928FC2"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BA1FAD1"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01FE8A4"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632C7E58"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CF7DA99" w14:textId="77777777" w:rsidR="005E5D9B"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B8A05A3"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90700D3" w14:textId="77777777" w:rsidR="005E5D9B"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2CB78ADA" w14:textId="77777777" w:rsidR="005E5D9B"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8568BC3" w14:textId="77777777" w:rsidR="005E5D9B"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B3C8504" w14:textId="77777777" w:rsidR="005E5D9B" w:rsidRDefault="005E5D9B">
      <w:pPr>
        <w:adjustRightInd w:val="0"/>
        <w:snapToGrid w:val="0"/>
        <w:spacing w:line="360" w:lineRule="auto"/>
        <w:rPr>
          <w:rFonts w:ascii="仿宋" w:eastAsia="仿宋" w:hAnsi="仿宋" w:cs="仿宋"/>
          <w:sz w:val="24"/>
          <w:szCs w:val="24"/>
          <w:u w:val="dotted"/>
        </w:rPr>
      </w:pPr>
    </w:p>
    <w:p w14:paraId="6BC7C7BD" w14:textId="77777777" w:rsidR="005E5D9B"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6A467CF7" w14:textId="77777777" w:rsidR="005E5D9B" w:rsidRDefault="00000000">
      <w:pPr>
        <w:rPr>
          <w:rFonts w:ascii="仿宋" w:eastAsia="仿宋" w:hAnsi="仿宋" w:cs="仿宋"/>
          <w:sz w:val="24"/>
          <w:szCs w:val="24"/>
        </w:rPr>
      </w:pPr>
      <w:r>
        <w:rPr>
          <w:rFonts w:ascii="仿宋" w:eastAsia="仿宋" w:hAnsi="仿宋" w:cs="仿宋" w:hint="eastAsia"/>
          <w:sz w:val="24"/>
          <w:szCs w:val="24"/>
        </w:rPr>
        <w:t>日期：</w:t>
      </w:r>
    </w:p>
    <w:p w14:paraId="2D3511BC" w14:textId="77777777" w:rsidR="005E5D9B" w:rsidRDefault="005E5D9B">
      <w:pPr>
        <w:adjustRightInd w:val="0"/>
        <w:snapToGrid w:val="0"/>
        <w:spacing w:line="360" w:lineRule="auto"/>
        <w:rPr>
          <w:rFonts w:ascii="仿宋" w:eastAsia="仿宋" w:hAnsi="仿宋" w:cs="仿宋"/>
          <w:sz w:val="24"/>
          <w:szCs w:val="24"/>
        </w:rPr>
      </w:pPr>
    </w:p>
    <w:p w14:paraId="67F61264" w14:textId="77777777" w:rsidR="005E5D9B" w:rsidRDefault="005E5D9B">
      <w:pPr>
        <w:adjustRightInd w:val="0"/>
        <w:snapToGrid w:val="0"/>
        <w:spacing w:line="360" w:lineRule="auto"/>
        <w:rPr>
          <w:rFonts w:ascii="仿宋" w:eastAsia="仿宋" w:hAnsi="仿宋" w:cs="仿宋"/>
          <w:kern w:val="0"/>
          <w:sz w:val="24"/>
          <w:szCs w:val="24"/>
        </w:rPr>
      </w:pPr>
    </w:p>
    <w:p w14:paraId="662C6FE6" w14:textId="77777777" w:rsidR="005E5D9B" w:rsidRDefault="005E5D9B">
      <w:pPr>
        <w:widowControl/>
        <w:snapToGrid w:val="0"/>
        <w:spacing w:line="480" w:lineRule="exact"/>
        <w:rPr>
          <w:rFonts w:ascii="仿宋" w:eastAsia="仿宋" w:hAnsi="仿宋" w:cs="仿宋"/>
          <w:kern w:val="0"/>
          <w:sz w:val="24"/>
          <w:szCs w:val="24"/>
        </w:rPr>
      </w:pPr>
    </w:p>
    <w:sectPr w:rsidR="005E5D9B">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6BA1" w14:textId="77777777" w:rsidR="00C509B9" w:rsidRDefault="00C509B9">
      <w:r>
        <w:separator/>
      </w:r>
    </w:p>
  </w:endnote>
  <w:endnote w:type="continuationSeparator" w:id="0">
    <w:p w14:paraId="093E15A6" w14:textId="77777777" w:rsidR="00C509B9" w:rsidRDefault="00C5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1D23" w14:textId="77777777" w:rsidR="005E5D9B"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798084DA" w14:textId="77777777" w:rsidR="005E5D9B" w:rsidRDefault="005E5D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1BED" w14:textId="77777777" w:rsidR="00C509B9" w:rsidRDefault="00C509B9">
      <w:r>
        <w:separator/>
      </w:r>
    </w:p>
  </w:footnote>
  <w:footnote w:type="continuationSeparator" w:id="0">
    <w:p w14:paraId="1BDDE3E6" w14:textId="77777777" w:rsidR="00C509B9" w:rsidRDefault="00C5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AB0A" w14:textId="77777777" w:rsidR="005E5D9B" w:rsidRDefault="00000000">
    <w:pPr>
      <w:pStyle w:val="ae"/>
      <w:jc w:val="left"/>
    </w:pPr>
    <w:r>
      <w:rPr>
        <w:rFonts w:hint="eastAsia"/>
      </w:rPr>
      <w:t>绍兴市人民医院棉签（无菌型）、医用酒精棉球（签）、复合碘棉签类、一次性使用无菌换药包采购项目（</w:t>
    </w:r>
    <w:r>
      <w:t>SXRMYY-2024-06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F65E" w14:textId="77777777" w:rsidR="005E5D9B" w:rsidRDefault="005E5D9B">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CF52" w14:textId="77777777" w:rsidR="005E5D9B" w:rsidRDefault="00000000">
    <w:pPr>
      <w:pStyle w:val="ae"/>
      <w:jc w:val="left"/>
    </w:pPr>
    <w:r>
      <w:rPr>
        <w:rFonts w:hint="eastAsia"/>
      </w:rPr>
      <w:t>绍兴市人民医院棉签（无菌型）、医用酒精棉球（签）、复合碘棉签类、一次性使用无菌换药包采购项目（</w:t>
    </w:r>
    <w:r>
      <w:t>SXRMYY-2024-06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8931" w14:textId="77777777" w:rsidR="005E5D9B" w:rsidRDefault="00000000">
    <w:pPr>
      <w:pStyle w:val="ae"/>
      <w:jc w:val="left"/>
    </w:pPr>
    <w:r>
      <w:rPr>
        <w:rFonts w:hint="eastAsia"/>
      </w:rPr>
      <w:t>绍兴市人民医院棉签（无菌型）、医用酒精棉球（签）、复合碘棉签类、一次性使用无菌换药包采购项目（</w:t>
    </w:r>
    <w:r>
      <w:t>SXRMYY-2024-06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22664940">
    <w:abstractNumId w:val="2"/>
  </w:num>
  <w:num w:numId="2" w16cid:durableId="2013875861">
    <w:abstractNumId w:val="3"/>
  </w:num>
  <w:num w:numId="3" w16cid:durableId="183598407">
    <w:abstractNumId w:val="1"/>
  </w:num>
  <w:num w:numId="4" w16cid:durableId="131552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43EDC"/>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D7ACE"/>
    <w:rsid w:val="000E72B3"/>
    <w:rsid w:val="000F1017"/>
    <w:rsid w:val="000F3021"/>
    <w:rsid w:val="000F3556"/>
    <w:rsid w:val="000F4BA5"/>
    <w:rsid w:val="00103207"/>
    <w:rsid w:val="001048FC"/>
    <w:rsid w:val="00106D37"/>
    <w:rsid w:val="00107F1D"/>
    <w:rsid w:val="00110284"/>
    <w:rsid w:val="00114CCE"/>
    <w:rsid w:val="001215EB"/>
    <w:rsid w:val="001225E6"/>
    <w:rsid w:val="0013470D"/>
    <w:rsid w:val="00137B80"/>
    <w:rsid w:val="001473B6"/>
    <w:rsid w:val="00152DAA"/>
    <w:rsid w:val="00152E11"/>
    <w:rsid w:val="00156B75"/>
    <w:rsid w:val="001575A3"/>
    <w:rsid w:val="00157615"/>
    <w:rsid w:val="00166EDF"/>
    <w:rsid w:val="0017648A"/>
    <w:rsid w:val="00181848"/>
    <w:rsid w:val="001873BA"/>
    <w:rsid w:val="00192FBA"/>
    <w:rsid w:val="0019512F"/>
    <w:rsid w:val="001967D3"/>
    <w:rsid w:val="001A3912"/>
    <w:rsid w:val="001A66DA"/>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48E"/>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706"/>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E5D9B"/>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E1885"/>
    <w:rsid w:val="007F3901"/>
    <w:rsid w:val="007F77CA"/>
    <w:rsid w:val="00804EED"/>
    <w:rsid w:val="00806344"/>
    <w:rsid w:val="008064BD"/>
    <w:rsid w:val="00811BD4"/>
    <w:rsid w:val="008224E2"/>
    <w:rsid w:val="00822D24"/>
    <w:rsid w:val="00823C76"/>
    <w:rsid w:val="00824B68"/>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36D2D"/>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1CC7"/>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85399"/>
    <w:rsid w:val="00B92777"/>
    <w:rsid w:val="00BA0271"/>
    <w:rsid w:val="00BA051C"/>
    <w:rsid w:val="00BA3D04"/>
    <w:rsid w:val="00BA6C0E"/>
    <w:rsid w:val="00BB29AA"/>
    <w:rsid w:val="00BB49F2"/>
    <w:rsid w:val="00BB5530"/>
    <w:rsid w:val="00BC2BB7"/>
    <w:rsid w:val="00BD261B"/>
    <w:rsid w:val="00BD34BE"/>
    <w:rsid w:val="00BD42E0"/>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09B9"/>
    <w:rsid w:val="00C51A7D"/>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47AC"/>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400D56"/>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4B47F8E"/>
    <w:rsid w:val="3553498C"/>
    <w:rsid w:val="35626231"/>
    <w:rsid w:val="357F469A"/>
    <w:rsid w:val="360D6D47"/>
    <w:rsid w:val="36BE1319"/>
    <w:rsid w:val="37235D83"/>
    <w:rsid w:val="379072A9"/>
    <w:rsid w:val="37981AB0"/>
    <w:rsid w:val="382A0C8B"/>
    <w:rsid w:val="388047C1"/>
    <w:rsid w:val="39A405D1"/>
    <w:rsid w:val="3A405C7B"/>
    <w:rsid w:val="3A8C7023"/>
    <w:rsid w:val="3ABB5337"/>
    <w:rsid w:val="3B62605C"/>
    <w:rsid w:val="3C30773C"/>
    <w:rsid w:val="3C9B5361"/>
    <w:rsid w:val="3DBC6E21"/>
    <w:rsid w:val="3E3203BB"/>
    <w:rsid w:val="3E5F71BC"/>
    <w:rsid w:val="3E6B371F"/>
    <w:rsid w:val="40F92C38"/>
    <w:rsid w:val="41410DFB"/>
    <w:rsid w:val="41DC2D21"/>
    <w:rsid w:val="41E37861"/>
    <w:rsid w:val="420057D5"/>
    <w:rsid w:val="42DA58EF"/>
    <w:rsid w:val="42F2004C"/>
    <w:rsid w:val="42FC5332"/>
    <w:rsid w:val="4319030C"/>
    <w:rsid w:val="438B1109"/>
    <w:rsid w:val="440525B4"/>
    <w:rsid w:val="442E7F4F"/>
    <w:rsid w:val="445144FB"/>
    <w:rsid w:val="44641089"/>
    <w:rsid w:val="449C4333"/>
    <w:rsid w:val="48730530"/>
    <w:rsid w:val="488E0DCA"/>
    <w:rsid w:val="48DF137D"/>
    <w:rsid w:val="49372AFF"/>
    <w:rsid w:val="49FB55B2"/>
    <w:rsid w:val="4A6D6C6D"/>
    <w:rsid w:val="4A8F44DC"/>
    <w:rsid w:val="4AB80BCA"/>
    <w:rsid w:val="4B432979"/>
    <w:rsid w:val="4DFA0786"/>
    <w:rsid w:val="4E0046E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297519"/>
    <w:rsid w:val="5BC713AA"/>
    <w:rsid w:val="5C4B0CDE"/>
    <w:rsid w:val="5C7335C4"/>
    <w:rsid w:val="5C982996"/>
    <w:rsid w:val="5D081B2B"/>
    <w:rsid w:val="5F7268F8"/>
    <w:rsid w:val="60F635C7"/>
    <w:rsid w:val="61566C51"/>
    <w:rsid w:val="61DF02F6"/>
    <w:rsid w:val="631B5C13"/>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1FA23BE"/>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72251"/>
  <w15:docId w15:val="{4A192F27-8F8B-447F-BBBD-0DFAC4CD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0">
    <w:name w:val="heading 2"/>
    <w:basedOn w:val="a0"/>
    <w:next w:val="a0"/>
    <w:autoRedefine/>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autoRedefine/>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autoRedefine/>
    <w:qFormat/>
    <w:pPr>
      <w:ind w:firstLineChars="200" w:firstLine="420"/>
    </w:pPr>
  </w:style>
  <w:style w:type="paragraph" w:styleId="a4">
    <w:name w:val="Body Text Indent"/>
    <w:basedOn w:val="a0"/>
    <w:autoRedefine/>
    <w:qFormat/>
    <w:pPr>
      <w:spacing w:after="120"/>
      <w:ind w:leftChars="200" w:left="200"/>
    </w:pPr>
    <w:rPr>
      <w:szCs w:val="24"/>
    </w:rPr>
  </w:style>
  <w:style w:type="paragraph" w:styleId="21">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autoRedefine/>
    <w:qFormat/>
    <w:pPr>
      <w:numPr>
        <w:numId w:val="1"/>
      </w:numPr>
      <w:tabs>
        <w:tab w:val="left" w:pos="454"/>
      </w:tabs>
      <w:spacing w:afterLines="50"/>
      <w:ind w:left="454" w:hanging="284"/>
    </w:pPr>
    <w:rPr>
      <w:sz w:val="24"/>
    </w:rPr>
  </w:style>
  <w:style w:type="paragraph" w:styleId="a5">
    <w:name w:val="Normal Indent"/>
    <w:basedOn w:val="a0"/>
    <w:autoRedefine/>
    <w:qFormat/>
    <w:pPr>
      <w:ind w:firstLine="420"/>
    </w:pPr>
    <w:rPr>
      <w:rFonts w:ascii="Calibri" w:hAnsi="Calibri"/>
    </w:rPr>
  </w:style>
  <w:style w:type="paragraph" w:styleId="a6">
    <w:name w:val="caption"/>
    <w:next w:val="a0"/>
    <w:autoRedefine/>
    <w:qFormat/>
    <w:pPr>
      <w:widowControl w:val="0"/>
      <w:spacing w:before="152" w:after="160"/>
      <w:jc w:val="both"/>
    </w:pPr>
    <w:rPr>
      <w:rFonts w:ascii="Arial" w:eastAsia="黑体" w:hAnsi="Arial"/>
      <w:kern w:val="2"/>
    </w:rPr>
  </w:style>
  <w:style w:type="paragraph" w:styleId="a7">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8">
    <w:name w:val="Body Text"/>
    <w:basedOn w:val="a0"/>
    <w:autoRedefine/>
    <w:qFormat/>
    <w:pPr>
      <w:spacing w:line="360" w:lineRule="auto"/>
    </w:pPr>
  </w:style>
  <w:style w:type="paragraph" w:styleId="3">
    <w:name w:val="List Number 3"/>
    <w:basedOn w:val="a0"/>
    <w:autoRedefine/>
    <w:qFormat/>
    <w:pPr>
      <w:numPr>
        <w:numId w:val="2"/>
      </w:numPr>
    </w:pPr>
  </w:style>
  <w:style w:type="paragraph" w:styleId="a9">
    <w:name w:val="Plain Text"/>
    <w:basedOn w:val="a0"/>
    <w:autoRedefine/>
    <w:qFormat/>
    <w:rPr>
      <w:rFonts w:ascii="宋体"/>
    </w:rPr>
  </w:style>
  <w:style w:type="paragraph" w:styleId="aa">
    <w:name w:val="Date"/>
    <w:basedOn w:val="a0"/>
    <w:next w:val="a0"/>
    <w:autoRedefine/>
    <w:qFormat/>
    <w:pPr>
      <w:ind w:leftChars="2500" w:left="2500"/>
    </w:pPr>
  </w:style>
  <w:style w:type="paragraph" w:styleId="ab">
    <w:name w:val="Balloon Text"/>
    <w:basedOn w:val="a0"/>
    <w:link w:val="ac"/>
    <w:autoRedefine/>
    <w:semiHidden/>
    <w:unhideWhenUsed/>
    <w:qFormat/>
    <w:rPr>
      <w:sz w:val="18"/>
      <w:szCs w:val="18"/>
    </w:rPr>
  </w:style>
  <w:style w:type="paragraph" w:styleId="ad">
    <w:name w:val="footer"/>
    <w:autoRedefine/>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autoRedefine/>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autoRedefine/>
    <w:uiPriority w:val="39"/>
    <w:qFormat/>
  </w:style>
  <w:style w:type="paragraph" w:styleId="TOC2">
    <w:name w:val="toc 2"/>
    <w:basedOn w:val="a0"/>
    <w:next w:val="a0"/>
    <w:autoRedefine/>
    <w:uiPriority w:val="39"/>
    <w:qFormat/>
    <w:pPr>
      <w:ind w:left="420"/>
    </w:pPr>
  </w:style>
  <w:style w:type="paragraph" w:styleId="af0">
    <w:name w:val="Normal (Web)"/>
    <w:basedOn w:val="a0"/>
    <w:autoRedefine/>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autoRedefine/>
    <w:qFormat/>
    <w:rPr>
      <w:b/>
    </w:rPr>
  </w:style>
  <w:style w:type="table" w:styleId="af2">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qFormat/>
    <w:rPr>
      <w:b/>
    </w:rPr>
  </w:style>
  <w:style w:type="character" w:styleId="af4">
    <w:name w:val="page number"/>
    <w:basedOn w:val="a1"/>
    <w:autoRedefine/>
    <w:qFormat/>
  </w:style>
  <w:style w:type="character" w:styleId="af5">
    <w:name w:val="Hyperlink"/>
    <w:autoRedefine/>
    <w:qFormat/>
    <w:rPr>
      <w:color w:val="0000FF"/>
      <w:u w:val="single"/>
    </w:rPr>
  </w:style>
  <w:style w:type="character" w:styleId="af6">
    <w:name w:val="annotation reference"/>
    <w:basedOn w:val="a1"/>
    <w:autoRedefine/>
    <w:semiHidden/>
    <w:unhideWhenUsed/>
    <w:qFormat/>
    <w:rPr>
      <w:sz w:val="21"/>
      <w:szCs w:val="21"/>
    </w:rPr>
  </w:style>
  <w:style w:type="paragraph" w:customStyle="1" w:styleId="af7">
    <w:name w:val="首行缩进"/>
    <w:basedOn w:val="a0"/>
    <w:autoRedefine/>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next w:val="a0"/>
    <w:autoRedefine/>
    <w:qFormat/>
    <w:pPr>
      <w:widowControl w:val="0"/>
      <w:numPr>
        <w:ilvl w:val="1"/>
        <w:numId w:val="3"/>
      </w:numPr>
      <w:ind w:left="805"/>
      <w:jc w:val="both"/>
    </w:pPr>
    <w:rPr>
      <w:kern w:val="2"/>
      <w:sz w:val="16"/>
    </w:rPr>
  </w:style>
  <w:style w:type="paragraph" w:customStyle="1" w:styleId="10">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autoRedefine/>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autoRedefine/>
    <w:qFormat/>
    <w:pPr>
      <w:widowControl w:val="0"/>
      <w:jc w:val="both"/>
    </w:pPr>
    <w:rPr>
      <w:kern w:val="2"/>
      <w:sz w:val="21"/>
      <w:szCs w:val="24"/>
    </w:rPr>
  </w:style>
  <w:style w:type="paragraph" w:customStyle="1" w:styleId="af9">
    <w:name w:val="表正文"/>
    <w:basedOn w:val="a0"/>
    <w:next w:val="a9"/>
    <w:autoRedefine/>
    <w:qFormat/>
    <w:rPr>
      <w:rFonts w:ascii="宋体" w:hAnsi="Courier New"/>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c">
    <w:name w:val="批注框文本 字符"/>
    <w:basedOn w:val="a1"/>
    <w:link w:val="ab"/>
    <w:autoRedefine/>
    <w:semiHidden/>
    <w:qFormat/>
    <w:rPr>
      <w:kern w:val="2"/>
      <w:sz w:val="18"/>
      <w:szCs w:val="18"/>
    </w:rPr>
  </w:style>
  <w:style w:type="character" w:customStyle="1" w:styleId="22">
    <w:name w:val="未处理的提及2"/>
    <w:basedOn w:val="a1"/>
    <w:autoRedefine/>
    <w:uiPriority w:val="99"/>
    <w:semiHidden/>
    <w:unhideWhenUsed/>
    <w:qFormat/>
    <w:rPr>
      <w:color w:val="605E5C"/>
      <w:shd w:val="clear" w:color="auto" w:fill="E1DFDD"/>
    </w:rPr>
  </w:style>
  <w:style w:type="paragraph" w:customStyle="1" w:styleId="12">
    <w:name w:val="修订1"/>
    <w:autoRedefine/>
    <w:hidden/>
    <w:uiPriority w:val="99"/>
    <w:semiHidden/>
    <w:qFormat/>
    <w:rPr>
      <w:kern w:val="2"/>
      <w:sz w:val="21"/>
    </w:rPr>
  </w:style>
  <w:style w:type="character" w:customStyle="1" w:styleId="32">
    <w:name w:val="未处理的提及3"/>
    <w:basedOn w:val="a1"/>
    <w:autoRedefine/>
    <w:uiPriority w:val="99"/>
    <w:semiHidden/>
    <w:unhideWhenUsed/>
    <w:qFormat/>
    <w:rPr>
      <w:color w:val="605E5C"/>
      <w:shd w:val="clear" w:color="auto" w:fill="E1DFDD"/>
    </w:rPr>
  </w:style>
  <w:style w:type="paragraph" w:styleId="afa">
    <w:name w:val="List Paragraph"/>
    <w:basedOn w:val="a0"/>
    <w:autoRedefine/>
    <w:uiPriority w:val="99"/>
    <w:qFormat/>
    <w:pPr>
      <w:ind w:firstLineChars="200" w:firstLine="420"/>
    </w:p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af">
    <w:name w:val="页眉 字符"/>
    <w:basedOn w:val="a1"/>
    <w:link w:val="ae"/>
    <w:autoRedefine/>
    <w:uiPriority w:val="99"/>
    <w:qFormat/>
    <w:rPr>
      <w:kern w:val="2"/>
      <w:sz w:val="18"/>
    </w:rPr>
  </w:style>
  <w:style w:type="paragraph" w:customStyle="1" w:styleId="23">
    <w:name w:val="修订2"/>
    <w:autoRedefine/>
    <w:hidden/>
    <w:uiPriority w:val="99"/>
    <w:semiHidden/>
    <w:qFormat/>
    <w:rPr>
      <w:kern w:val="2"/>
      <w:sz w:val="21"/>
    </w:rPr>
  </w:style>
  <w:style w:type="character" w:customStyle="1" w:styleId="font31">
    <w:name w:val="font31"/>
    <w:basedOn w:val="a1"/>
    <w:autoRedefine/>
    <w:qFormat/>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3846</Words>
  <Characters>21925</Characters>
  <Application>Microsoft Office Word</Application>
  <DocSecurity>0</DocSecurity>
  <Lines>182</Lines>
  <Paragraphs>51</Paragraphs>
  <ScaleCrop>false</ScaleCrop>
  <Company>Sky123.Org</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69</cp:revision>
  <cp:lastPrinted>2023-08-16T01:09:00Z</cp:lastPrinted>
  <dcterms:created xsi:type="dcterms:W3CDTF">2023-11-20T00:47:00Z</dcterms:created>
  <dcterms:modified xsi:type="dcterms:W3CDTF">2024-03-29T07:28:00Z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63578110F7CA45F0BA169B7E977A60F1_13</vt:lpwstr>
  </property>
</Properties>
</file>