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B68CD6">
      <w:pPr>
        <w:spacing w:line="360" w:lineRule="auto"/>
        <w:jc w:val="center"/>
        <w:rPr>
          <w:rFonts w:ascii="仿宋" w:hAnsi="仿宋" w:eastAsia="仿宋" w:cs="仿宋"/>
          <w:b/>
          <w:sz w:val="24"/>
        </w:rPr>
      </w:pPr>
    </w:p>
    <w:p w14:paraId="3CD7B89F">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绍兴市人民医院健康科普比赛视频拍摄项目</w:t>
      </w:r>
    </w:p>
    <w:p w14:paraId="0309E9AF">
      <w:pPr>
        <w:jc w:val="center"/>
        <w:outlineLvl w:val="0"/>
        <w:rPr>
          <w:rFonts w:ascii="仿宋" w:hAnsi="仿宋" w:eastAsia="仿宋" w:cs="仿宋"/>
          <w:b/>
          <w:sz w:val="72"/>
          <w:szCs w:val="72"/>
        </w:rPr>
      </w:pPr>
    </w:p>
    <w:p w14:paraId="561DF1D8">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7FEABF1D">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7B0B734A">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934CC2D">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53101235">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5C77FDCF">
      <w:pPr>
        <w:jc w:val="center"/>
        <w:outlineLvl w:val="0"/>
        <w:rPr>
          <w:rFonts w:ascii="仿宋" w:hAnsi="仿宋" w:eastAsia="仿宋" w:cs="仿宋"/>
          <w:sz w:val="44"/>
        </w:rPr>
      </w:pPr>
      <w:r>
        <w:rPr>
          <w:rFonts w:hint="eastAsia" w:ascii="仿宋" w:hAnsi="仿宋" w:eastAsia="仿宋" w:cs="仿宋"/>
          <w:b/>
          <w:sz w:val="72"/>
          <w:szCs w:val="72"/>
        </w:rPr>
        <w:t>件</w:t>
      </w:r>
    </w:p>
    <w:p w14:paraId="258FEBCE">
      <w:pPr>
        <w:spacing w:line="360" w:lineRule="auto"/>
        <w:rPr>
          <w:rFonts w:ascii="仿宋" w:hAnsi="仿宋" w:eastAsia="仿宋" w:cs="仿宋"/>
          <w:b/>
          <w:sz w:val="44"/>
          <w:szCs w:val="44"/>
        </w:rPr>
      </w:pPr>
    </w:p>
    <w:p w14:paraId="1CBC2F5A">
      <w:pPr>
        <w:jc w:val="center"/>
        <w:rPr>
          <w:rFonts w:ascii="仿宋" w:hAnsi="仿宋" w:eastAsia="仿宋" w:cs="仿宋"/>
          <w:b/>
          <w:sz w:val="28"/>
          <w:szCs w:val="28"/>
        </w:rPr>
      </w:pPr>
    </w:p>
    <w:p w14:paraId="105A39CA">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YH2024-07019</w:t>
      </w:r>
    </w:p>
    <w:tbl>
      <w:tblPr>
        <w:tblStyle w:val="63"/>
        <w:tblW w:w="5754" w:type="dxa"/>
        <w:jc w:val="center"/>
        <w:tblLayout w:type="fixed"/>
        <w:tblCellMar>
          <w:top w:w="0" w:type="dxa"/>
          <w:left w:w="108" w:type="dxa"/>
          <w:bottom w:w="0" w:type="dxa"/>
          <w:right w:w="108" w:type="dxa"/>
        </w:tblCellMar>
      </w:tblPr>
      <w:tblGrid>
        <w:gridCol w:w="2356"/>
        <w:gridCol w:w="3398"/>
      </w:tblGrid>
      <w:tr w14:paraId="11CABB7B">
        <w:tblPrEx>
          <w:tblCellMar>
            <w:top w:w="0" w:type="dxa"/>
            <w:left w:w="108" w:type="dxa"/>
            <w:bottom w:w="0" w:type="dxa"/>
            <w:right w:w="108" w:type="dxa"/>
          </w:tblCellMar>
        </w:tblPrEx>
        <w:trPr>
          <w:trHeight w:val="443" w:hRule="atLeast"/>
          <w:jc w:val="center"/>
        </w:trPr>
        <w:tc>
          <w:tcPr>
            <w:tcW w:w="2356" w:type="dxa"/>
          </w:tcPr>
          <w:p w14:paraId="3C07462D">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398" w:type="dxa"/>
            <w:vAlign w:val="center"/>
          </w:tcPr>
          <w:p w14:paraId="366AF23B">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1049730F">
        <w:tblPrEx>
          <w:tblCellMar>
            <w:top w:w="0" w:type="dxa"/>
            <w:left w:w="108" w:type="dxa"/>
            <w:bottom w:w="0" w:type="dxa"/>
            <w:right w:w="108" w:type="dxa"/>
          </w:tblCellMar>
        </w:tblPrEx>
        <w:trPr>
          <w:trHeight w:val="494" w:hRule="atLeast"/>
          <w:jc w:val="center"/>
        </w:trPr>
        <w:tc>
          <w:tcPr>
            <w:tcW w:w="2356" w:type="dxa"/>
          </w:tcPr>
          <w:p w14:paraId="78C3BE4D">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3398" w:type="dxa"/>
          </w:tcPr>
          <w:p w14:paraId="48E5ED27">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4269DA0F">
        <w:tblPrEx>
          <w:tblCellMar>
            <w:top w:w="0" w:type="dxa"/>
            <w:left w:w="108" w:type="dxa"/>
            <w:bottom w:w="0" w:type="dxa"/>
            <w:right w:w="108" w:type="dxa"/>
          </w:tblCellMar>
        </w:tblPrEx>
        <w:trPr>
          <w:trHeight w:val="397" w:hRule="atLeast"/>
          <w:jc w:val="center"/>
        </w:trPr>
        <w:tc>
          <w:tcPr>
            <w:tcW w:w="2356" w:type="dxa"/>
            <w:vAlign w:val="center"/>
          </w:tcPr>
          <w:p w14:paraId="0F89E99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3398" w:type="dxa"/>
            <w:vAlign w:val="center"/>
          </w:tcPr>
          <w:p w14:paraId="06DE1F0C">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r w14:paraId="3A1DC4DA">
        <w:tblPrEx>
          <w:tblCellMar>
            <w:top w:w="0" w:type="dxa"/>
            <w:left w:w="108" w:type="dxa"/>
            <w:bottom w:w="0" w:type="dxa"/>
            <w:right w:w="108" w:type="dxa"/>
          </w:tblCellMar>
        </w:tblPrEx>
        <w:trPr>
          <w:trHeight w:val="333" w:hRule="atLeast"/>
          <w:jc w:val="center"/>
        </w:trPr>
        <w:tc>
          <w:tcPr>
            <w:tcW w:w="5754" w:type="dxa"/>
            <w:gridSpan w:val="2"/>
          </w:tcPr>
          <w:p w14:paraId="5DB51A89">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二○二四年七月</w:t>
            </w:r>
          </w:p>
        </w:tc>
      </w:tr>
    </w:tbl>
    <w:p w14:paraId="7953819F">
      <w:pPr>
        <w:pStyle w:val="639"/>
        <w:rPr>
          <w:rFonts w:ascii="仿宋" w:hAnsi="仿宋" w:eastAsia="仿宋" w:cs="仿宋"/>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titlePg/>
          <w:docGrid w:linePitch="312" w:charSpace="0"/>
        </w:sectPr>
      </w:pPr>
    </w:p>
    <w:p w14:paraId="767E2B37">
      <w:pPr>
        <w:spacing w:line="360" w:lineRule="auto"/>
        <w:jc w:val="center"/>
        <w:rPr>
          <w:rFonts w:ascii="仿宋" w:hAnsi="仿宋" w:eastAsia="仿宋" w:cs="仿宋"/>
          <w:sz w:val="24"/>
        </w:rPr>
      </w:pPr>
    </w:p>
    <w:p w14:paraId="7CD7DEE1">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60669195">
      <w:pPr>
        <w:spacing w:line="360" w:lineRule="auto"/>
        <w:jc w:val="center"/>
        <w:rPr>
          <w:rFonts w:ascii="仿宋" w:hAnsi="仿宋" w:eastAsia="仿宋" w:cs="仿宋"/>
          <w:b/>
          <w:sz w:val="44"/>
          <w:szCs w:val="44"/>
        </w:rPr>
      </w:pPr>
    </w:p>
    <w:p w14:paraId="604E9BA0">
      <w:pPr>
        <w:spacing w:line="360" w:lineRule="auto"/>
        <w:jc w:val="center"/>
        <w:rPr>
          <w:rFonts w:ascii="仿宋" w:hAnsi="仿宋" w:eastAsia="仿宋" w:cs="仿宋"/>
        </w:rPr>
      </w:pPr>
    </w:p>
    <w:p w14:paraId="2AE1589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14:paraId="2008CAA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14:paraId="424F7D5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14:paraId="2354B2A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14:paraId="64118EF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14:paraId="4913530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14:paraId="03B411A5">
      <w:pPr>
        <w:spacing w:line="360" w:lineRule="auto"/>
        <w:ind w:firstLine="549" w:firstLineChars="229"/>
        <w:rPr>
          <w:rFonts w:ascii="仿宋" w:hAnsi="仿宋" w:eastAsia="仿宋" w:cs="仿宋"/>
          <w:sz w:val="24"/>
        </w:rPr>
      </w:pPr>
    </w:p>
    <w:p w14:paraId="081AE434">
      <w:pPr>
        <w:spacing w:line="360" w:lineRule="auto"/>
        <w:ind w:firstLine="549" w:firstLineChars="229"/>
        <w:rPr>
          <w:rFonts w:ascii="仿宋" w:hAnsi="仿宋" w:eastAsia="仿宋" w:cs="仿宋"/>
          <w:sz w:val="24"/>
        </w:rPr>
      </w:pPr>
    </w:p>
    <w:p w14:paraId="6819C6FA">
      <w:pPr>
        <w:spacing w:line="360" w:lineRule="auto"/>
        <w:ind w:firstLine="549" w:firstLineChars="229"/>
        <w:rPr>
          <w:rFonts w:ascii="仿宋" w:hAnsi="仿宋" w:eastAsia="仿宋" w:cs="仿宋"/>
          <w:sz w:val="24"/>
        </w:rPr>
      </w:pPr>
    </w:p>
    <w:p w14:paraId="329C1015">
      <w:pPr>
        <w:spacing w:line="360" w:lineRule="auto"/>
        <w:ind w:firstLine="549" w:firstLineChars="229"/>
        <w:rPr>
          <w:rFonts w:ascii="仿宋" w:hAnsi="仿宋" w:eastAsia="仿宋" w:cs="仿宋"/>
          <w:sz w:val="24"/>
        </w:rPr>
      </w:pPr>
    </w:p>
    <w:p w14:paraId="464CF61A">
      <w:pPr>
        <w:spacing w:line="360" w:lineRule="auto"/>
        <w:ind w:firstLine="549" w:firstLineChars="229"/>
        <w:rPr>
          <w:rFonts w:ascii="仿宋" w:hAnsi="仿宋" w:eastAsia="仿宋" w:cs="仿宋"/>
          <w:sz w:val="24"/>
        </w:rPr>
      </w:pPr>
    </w:p>
    <w:p w14:paraId="547735E6">
      <w:pPr>
        <w:spacing w:line="360" w:lineRule="auto"/>
        <w:ind w:firstLine="549" w:firstLineChars="229"/>
        <w:rPr>
          <w:rFonts w:ascii="仿宋" w:hAnsi="仿宋" w:eastAsia="仿宋" w:cs="仿宋"/>
          <w:sz w:val="24"/>
        </w:rPr>
      </w:pPr>
    </w:p>
    <w:p w14:paraId="09BC808D">
      <w:pPr>
        <w:spacing w:line="360" w:lineRule="auto"/>
        <w:ind w:firstLine="549" w:firstLineChars="229"/>
        <w:rPr>
          <w:rFonts w:ascii="仿宋" w:hAnsi="仿宋" w:eastAsia="仿宋" w:cs="仿宋"/>
          <w:sz w:val="24"/>
        </w:rPr>
      </w:pPr>
    </w:p>
    <w:p w14:paraId="7A5BEC7F">
      <w:pPr>
        <w:spacing w:line="360" w:lineRule="auto"/>
        <w:ind w:firstLine="549" w:firstLineChars="229"/>
        <w:rPr>
          <w:rFonts w:ascii="仿宋" w:hAnsi="仿宋" w:eastAsia="仿宋" w:cs="仿宋"/>
          <w:sz w:val="24"/>
        </w:rPr>
      </w:pPr>
    </w:p>
    <w:p w14:paraId="082312F5">
      <w:pPr>
        <w:spacing w:line="360" w:lineRule="auto"/>
        <w:ind w:firstLine="549" w:firstLineChars="229"/>
        <w:rPr>
          <w:rFonts w:ascii="仿宋" w:hAnsi="仿宋" w:eastAsia="仿宋" w:cs="仿宋"/>
          <w:sz w:val="24"/>
        </w:rPr>
      </w:pPr>
    </w:p>
    <w:p w14:paraId="6F73A42B">
      <w:pPr>
        <w:spacing w:line="360" w:lineRule="auto"/>
        <w:ind w:firstLine="549" w:firstLineChars="229"/>
        <w:rPr>
          <w:rFonts w:ascii="仿宋" w:hAnsi="仿宋" w:eastAsia="仿宋" w:cs="仿宋"/>
          <w:sz w:val="24"/>
        </w:rPr>
      </w:pPr>
    </w:p>
    <w:p w14:paraId="7B884F90">
      <w:pPr>
        <w:spacing w:line="360" w:lineRule="auto"/>
        <w:ind w:firstLine="549" w:firstLineChars="229"/>
        <w:rPr>
          <w:rFonts w:ascii="仿宋" w:hAnsi="仿宋" w:eastAsia="仿宋" w:cs="仿宋"/>
          <w:sz w:val="24"/>
        </w:rPr>
      </w:pPr>
    </w:p>
    <w:p w14:paraId="064D767F">
      <w:pPr>
        <w:spacing w:line="360" w:lineRule="auto"/>
        <w:ind w:firstLine="549" w:firstLineChars="229"/>
        <w:rPr>
          <w:rFonts w:ascii="仿宋" w:hAnsi="仿宋" w:eastAsia="仿宋" w:cs="仿宋"/>
          <w:sz w:val="24"/>
        </w:rPr>
      </w:pPr>
    </w:p>
    <w:p w14:paraId="2E166E20">
      <w:pPr>
        <w:spacing w:line="360" w:lineRule="auto"/>
        <w:ind w:firstLine="549" w:firstLineChars="229"/>
        <w:rPr>
          <w:rFonts w:ascii="仿宋" w:hAnsi="仿宋" w:eastAsia="仿宋" w:cs="仿宋"/>
          <w:sz w:val="24"/>
        </w:rPr>
      </w:pPr>
    </w:p>
    <w:p w14:paraId="716D77DF">
      <w:pPr>
        <w:spacing w:line="360" w:lineRule="auto"/>
        <w:rPr>
          <w:rFonts w:ascii="仿宋" w:hAnsi="仿宋" w:eastAsia="仿宋" w:cs="仿宋"/>
          <w:sz w:val="24"/>
        </w:rPr>
      </w:pPr>
    </w:p>
    <w:bookmarkEnd w:id="2"/>
    <w:p w14:paraId="074F07C1">
      <w:pPr>
        <w:adjustRightInd/>
        <w:spacing w:line="360" w:lineRule="auto"/>
        <w:jc w:val="center"/>
        <w:outlineLvl w:val="0"/>
        <w:rPr>
          <w:rFonts w:ascii="仿宋" w:hAnsi="仿宋" w:eastAsia="仿宋" w:cs="仿宋"/>
          <w:b/>
          <w:sz w:val="36"/>
          <w:szCs w:val="20"/>
        </w:rPr>
        <w:sectPr>
          <w:footerReference r:id="rId12" w:type="first"/>
          <w:headerReference r:id="rId9" w:type="default"/>
          <w:footerReference r:id="rId10" w:type="default"/>
          <w:footerReference r:id="rId11" w:type="even"/>
          <w:pgSz w:w="11906" w:h="16838"/>
          <w:pgMar w:top="1440" w:right="1800" w:bottom="1440" w:left="1800" w:header="851" w:footer="992" w:gutter="0"/>
          <w:pgNumType w:start="1"/>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第二部分"/>
      <w:bookmarkStart w:id="8" w:name="_Toc91899870"/>
      <w:bookmarkStart w:id="9" w:name="_Toc91899871"/>
    </w:p>
    <w:p w14:paraId="79D53C1B">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254AB226">
      <w:pPr>
        <w:spacing w:line="288" w:lineRule="auto"/>
        <w:ind w:firstLine="480" w:firstLineChars="200"/>
        <w:rPr>
          <w:rFonts w:ascii="仿宋" w:hAnsi="仿宋" w:eastAsia="仿宋" w:cs="仿宋"/>
          <w:b/>
          <w:sz w:val="24"/>
        </w:rPr>
      </w:pPr>
      <w:r>
        <w:rPr>
          <w:rFonts w:hint="eastAsia" w:ascii="仿宋" w:hAnsi="仿宋" w:eastAsia="仿宋" w:cs="仿宋"/>
          <w:bCs/>
          <w:sz w:val="24"/>
          <w:u w:val="single"/>
        </w:rPr>
        <w:t>耀华建设管理有限公司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p w14:paraId="79FD4D20">
      <w:pPr>
        <w:spacing w:line="288" w:lineRule="auto"/>
        <w:rPr>
          <w:rFonts w:ascii="仿宋" w:hAnsi="仿宋" w:eastAsia="仿宋" w:cs="仿宋"/>
          <w:b/>
          <w:sz w:val="24"/>
        </w:rPr>
      </w:pPr>
      <w:r>
        <w:rPr>
          <w:rFonts w:hint="eastAsia" w:ascii="仿宋" w:hAnsi="仿宋" w:eastAsia="仿宋" w:cs="仿宋"/>
          <w:b/>
          <w:sz w:val="24"/>
        </w:rPr>
        <w:t>一、项目基本情况</w:t>
      </w:r>
    </w:p>
    <w:p w14:paraId="0FEE3332">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YH2024-07019</w:t>
      </w:r>
    </w:p>
    <w:p w14:paraId="0FC58876">
      <w:pPr>
        <w:spacing w:line="288" w:lineRule="auto"/>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绍兴市人民医院健康科普比赛视频拍摄项目</w:t>
      </w:r>
    </w:p>
    <w:p w14:paraId="7CA124B4">
      <w:pPr>
        <w:spacing w:line="288" w:lineRule="auto"/>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150000</w:t>
      </w:r>
    </w:p>
    <w:p w14:paraId="3AF5B4F0">
      <w:pPr>
        <w:spacing w:line="288"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150000</w:t>
      </w:r>
    </w:p>
    <w:p w14:paraId="6202451D">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1E0D77F9">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14:paraId="32873639">
      <w:pPr>
        <w:spacing w:line="288" w:lineRule="auto"/>
        <w:ind w:firstLine="480" w:firstLineChars="200"/>
        <w:rPr>
          <w:rFonts w:ascii="仿宋" w:hAnsi="仿宋" w:eastAsia="仿宋" w:cs="仿宋"/>
          <w:bCs/>
          <w:sz w:val="24"/>
        </w:rPr>
      </w:pPr>
      <w:r>
        <w:rPr>
          <w:rFonts w:hint="eastAsia" w:ascii="仿宋" w:hAnsi="仿宋" w:eastAsia="仿宋" w:cs="仿宋"/>
          <w:bCs/>
          <w:sz w:val="24"/>
        </w:rPr>
        <w:t>标项名称：绍兴市人民医院健康科普比赛视频拍摄项目</w:t>
      </w:r>
    </w:p>
    <w:p w14:paraId="26D100FE">
      <w:pPr>
        <w:spacing w:line="288" w:lineRule="auto"/>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sz w:val="24"/>
        </w:rPr>
        <w:t>1</w:t>
      </w:r>
    </w:p>
    <w:p w14:paraId="5D032D76">
      <w:pPr>
        <w:spacing w:line="288" w:lineRule="auto"/>
        <w:ind w:firstLine="480" w:firstLineChars="200"/>
        <w:rPr>
          <w:rFonts w:ascii="仿宋" w:hAnsi="仿宋" w:eastAsia="仿宋" w:cs="仿宋"/>
          <w:bCs/>
          <w:sz w:val="24"/>
        </w:rPr>
      </w:pPr>
      <w:r>
        <w:rPr>
          <w:rFonts w:hint="eastAsia" w:ascii="仿宋" w:hAnsi="仿宋" w:eastAsia="仿宋" w:cs="仿宋"/>
          <w:bCs/>
          <w:sz w:val="24"/>
        </w:rPr>
        <w:t>预算金额：150000</w:t>
      </w:r>
    </w:p>
    <w:p w14:paraId="65FC2FED">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38AED41">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6DA89CDD">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bookmarkStart w:id="168" w:name="_GoBack"/>
      <w:bookmarkEnd w:id="168"/>
      <w:r>
        <w:rPr>
          <w:rFonts w:hint="eastAsia" w:ascii="仿宋" w:hAnsi="仿宋" w:eastAsia="仿宋" w:cs="仿宋"/>
          <w:kern w:val="0"/>
          <w:sz w:val="24"/>
        </w:rPr>
        <w:sym w:font="Wingdings" w:char="00FE"/>
      </w:r>
      <w:r>
        <w:rPr>
          <w:rFonts w:hint="eastAsia" w:ascii="仿宋" w:hAnsi="仿宋" w:eastAsia="仿宋" w:cs="仿宋"/>
          <w:b/>
          <w:sz w:val="24"/>
        </w:rPr>
        <w:t>是，</w:t>
      </w:r>
      <w:r>
        <w:rPr>
          <w:rFonts w:hint="eastAsia" w:ascii="仿宋" w:hAnsi="仿宋" w:eastAsia="仿宋" w:cs="仿宋"/>
          <w:kern w:val="0"/>
          <w:sz w:val="24"/>
        </w:rPr>
        <w:sym w:font="Wingdings" w:char="00A8"/>
      </w:r>
      <w:r>
        <w:rPr>
          <w:rFonts w:hint="eastAsia" w:ascii="仿宋" w:hAnsi="仿宋" w:eastAsia="仿宋" w:cs="仿宋"/>
          <w:b/>
          <w:sz w:val="24"/>
        </w:rPr>
        <w:t>否。</w:t>
      </w:r>
    </w:p>
    <w:p w14:paraId="27F4F2F5">
      <w:pPr>
        <w:spacing w:line="288" w:lineRule="auto"/>
        <w:rPr>
          <w:rFonts w:ascii="仿宋" w:hAnsi="仿宋" w:eastAsia="仿宋" w:cs="仿宋"/>
          <w:b/>
          <w:sz w:val="24"/>
        </w:rPr>
      </w:pPr>
      <w:r>
        <w:rPr>
          <w:rFonts w:hint="eastAsia" w:ascii="仿宋" w:hAnsi="仿宋" w:eastAsia="仿宋" w:cs="仿宋"/>
          <w:b/>
          <w:sz w:val="24"/>
        </w:rPr>
        <w:t>二、申请人的资格要求：</w:t>
      </w:r>
    </w:p>
    <w:p w14:paraId="1FBA65B1">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16225996">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w:t>
      </w:r>
    </w:p>
    <w:p w14:paraId="10F30661">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6719729A">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p>
    <w:p w14:paraId="6FB9B484">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6425D865">
      <w:pPr>
        <w:spacing w:line="288" w:lineRule="auto"/>
        <w:ind w:firstLine="720" w:firstLineChars="300"/>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服务全部由符合政策要求的中小企业承接，提供中小企业声明函；</w:t>
      </w:r>
    </w:p>
    <w:p w14:paraId="09378580">
      <w:pPr>
        <w:spacing w:line="288" w:lineRule="auto"/>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14:paraId="0271A309">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822EAF2">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86A900F">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7C64D091">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B796537">
      <w:pPr>
        <w:spacing w:line="288" w:lineRule="auto"/>
        <w:rPr>
          <w:rFonts w:ascii="仿宋" w:hAnsi="仿宋" w:eastAsia="仿宋" w:cs="仿宋"/>
          <w:b/>
          <w:sz w:val="24"/>
        </w:rPr>
      </w:pPr>
      <w:r>
        <w:rPr>
          <w:rFonts w:hint="eastAsia" w:ascii="仿宋" w:hAnsi="仿宋" w:eastAsia="仿宋" w:cs="仿宋"/>
          <w:b/>
          <w:sz w:val="24"/>
        </w:rPr>
        <w:t>三、获取招标文件时间、地点及方式：</w:t>
      </w:r>
    </w:p>
    <w:p w14:paraId="7ADC2976">
      <w:pPr>
        <w:spacing w:line="288" w:lineRule="auto"/>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2024</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日上午8:30～11:30；下午14:00～17:00 (双休日及法定节假日除外）地址：</w:t>
      </w:r>
      <w:r>
        <w:rPr>
          <w:rFonts w:hint="eastAsia" w:ascii="仿宋" w:hAnsi="仿宋" w:eastAsia="仿宋" w:cs="仿宋"/>
          <w:kern w:val="0"/>
          <w:sz w:val="24"/>
        </w:rPr>
        <w:t>绍兴市越城区阳明北路80号滨江大厦C楼3楼309号（耀华建设管理有限公司绍兴迪荡分公司）</w:t>
      </w:r>
    </w:p>
    <w:p w14:paraId="223FE7D7">
      <w:pPr>
        <w:spacing w:line="288" w:lineRule="auto"/>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2.获取招标文件时需提供以下资料（复印件加盖单位公章）：投标人营业执照、报名人身份证、法定代表人授权委托书及联系方式。报名后不参加投标的供应商，须向采购代理机构提供书面说明。</w:t>
      </w:r>
    </w:p>
    <w:p w14:paraId="1E99DCF1">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533FE6E5">
      <w:pPr>
        <w:spacing w:line="288" w:lineRule="auto"/>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rPr>
        <w:t>2024</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9：00 </w:t>
      </w:r>
      <w:r>
        <w:rPr>
          <w:rFonts w:hint="eastAsia" w:ascii="仿宋" w:hAnsi="仿宋" w:eastAsia="仿宋" w:cs="仿宋"/>
          <w:sz w:val="24"/>
        </w:rPr>
        <w:t>时前将投标文件密封送交到开标室，逾期送达不予接收。</w:t>
      </w:r>
    </w:p>
    <w:p w14:paraId="6B513339">
      <w:pPr>
        <w:spacing w:line="288" w:lineRule="auto"/>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14:paraId="5F1A8E1E">
      <w:pPr>
        <w:spacing w:line="288" w:lineRule="auto"/>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2024</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9：00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绍兴市越城区阳明北路80号滨江大厦C楼3楼309号（耀华建设管理有限公司绍兴迪荡分公司），</w:t>
      </w:r>
      <w:r>
        <w:rPr>
          <w:rFonts w:hint="eastAsia" w:ascii="仿宋" w:hAnsi="仿宋" w:eastAsia="仿宋" w:cs="仿宋"/>
          <w:sz w:val="24"/>
        </w:rPr>
        <w:t>联系人：叶梦雯，电话：15957509514。 </w:t>
      </w:r>
    </w:p>
    <w:p w14:paraId="3524C1FF">
      <w:pPr>
        <w:spacing w:line="288" w:lineRule="auto"/>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2024</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9：00 </w:t>
      </w:r>
      <w:r>
        <w:rPr>
          <w:rFonts w:hint="eastAsia" w:ascii="仿宋" w:hAnsi="仿宋" w:eastAsia="仿宋" w:cs="仿宋"/>
          <w:sz w:val="24"/>
        </w:rPr>
        <w:t>时前将投标文件密封送交到逾期送达不予接收，应即交即走，不参加后续开标会。现场递交地址：</w:t>
      </w:r>
      <w:r>
        <w:rPr>
          <w:rFonts w:hint="eastAsia" w:ascii="仿宋" w:hAnsi="仿宋" w:eastAsia="仿宋" w:cs="仿宋"/>
          <w:kern w:val="0"/>
          <w:sz w:val="24"/>
        </w:rPr>
        <w:t>绍兴市越城区阳明北路80号滨江大厦C楼3楼309号（耀华建设管理有限公司绍兴迪荡分公司）</w:t>
      </w:r>
    </w:p>
    <w:p w14:paraId="11969051">
      <w:pPr>
        <w:spacing w:line="288" w:lineRule="auto"/>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14:paraId="77AC7F73">
      <w:pPr>
        <w:spacing w:line="288" w:lineRule="auto"/>
        <w:rPr>
          <w:rFonts w:ascii="仿宋" w:hAnsi="仿宋" w:eastAsia="仿宋" w:cs="仿宋"/>
          <w:sz w:val="24"/>
        </w:rPr>
      </w:pPr>
      <w:r>
        <w:rPr>
          <w:rFonts w:hint="eastAsia" w:ascii="仿宋" w:hAnsi="仿宋" w:eastAsia="仿宋" w:cs="仿宋"/>
          <w:b/>
          <w:sz w:val="24"/>
        </w:rPr>
        <w:t>五、公告期限</w:t>
      </w:r>
    </w:p>
    <w:p w14:paraId="3BD7EC2B">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7A085B60">
      <w:pPr>
        <w:spacing w:line="288" w:lineRule="auto"/>
        <w:rPr>
          <w:rFonts w:ascii="仿宋" w:hAnsi="仿宋" w:eastAsia="仿宋" w:cs="仿宋"/>
          <w:b/>
          <w:sz w:val="24"/>
        </w:rPr>
      </w:pPr>
      <w:r>
        <w:rPr>
          <w:rFonts w:hint="eastAsia" w:ascii="仿宋" w:hAnsi="仿宋" w:eastAsia="仿宋" w:cs="仿宋"/>
          <w:b/>
          <w:sz w:val="24"/>
        </w:rPr>
        <w:t>六、其他补充事宜</w:t>
      </w:r>
    </w:p>
    <w:p w14:paraId="3612B8A7">
      <w:pPr>
        <w:pStyle w:val="399"/>
        <w:widowControl w:val="0"/>
        <w:snapToGrid/>
        <w:spacing w:afterLines="0" w:line="288" w:lineRule="auto"/>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14:paraId="38FFFD2D">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7A839870">
      <w:pPr>
        <w:pStyle w:val="3"/>
        <w:spacing w:line="288" w:lineRule="auto"/>
        <w:ind w:left="0" w:firstLine="482" w:firstLineChars="200"/>
        <w:rPr>
          <w:rFonts w:ascii="仿宋" w:eastAsia="仿宋" w:cs="仿宋"/>
          <w:sz w:val="24"/>
          <w:szCs w:val="24"/>
        </w:rPr>
      </w:pPr>
      <w:bookmarkStart w:id="11" w:name="_Toc35393637"/>
      <w:bookmarkStart w:id="12" w:name="_Toc28359019"/>
      <w:bookmarkStart w:id="13" w:name="_Toc35393806"/>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6185DECF">
      <w:pPr>
        <w:spacing w:line="288" w:lineRule="auto"/>
        <w:ind w:firstLine="480" w:firstLineChars="200"/>
        <w:rPr>
          <w:rFonts w:ascii="仿宋" w:hAnsi="仿宋" w:eastAsia="仿宋" w:cs="仿宋"/>
          <w:sz w:val="24"/>
        </w:rPr>
      </w:pPr>
      <w:bookmarkStart w:id="15" w:name="_Toc28359097"/>
      <w:bookmarkStart w:id="16" w:name="_Toc35393638"/>
      <w:bookmarkStart w:id="17" w:name="_Toc28359020"/>
      <w:bookmarkStart w:id="18" w:name="_Toc35393807"/>
      <w:r>
        <w:rPr>
          <w:rFonts w:hint="eastAsia" w:ascii="仿宋" w:hAnsi="仿宋" w:eastAsia="仿宋" w:cs="仿宋"/>
          <w:sz w:val="24"/>
        </w:rPr>
        <w:t>名称：绍兴市人民医院</w:t>
      </w:r>
    </w:p>
    <w:p w14:paraId="31B13DA7">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14:paraId="1D2CAA8C">
      <w:pPr>
        <w:spacing w:line="288" w:lineRule="auto"/>
        <w:ind w:firstLine="480" w:firstLineChars="200"/>
        <w:rPr>
          <w:rFonts w:ascii="仿宋" w:hAnsi="仿宋" w:eastAsia="仿宋" w:cs="仿宋"/>
          <w:sz w:val="24"/>
        </w:rPr>
      </w:pPr>
      <w:r>
        <w:rPr>
          <w:rFonts w:hint="eastAsia" w:ascii="仿宋" w:hAnsi="仿宋" w:eastAsia="仿宋" w:cs="仿宋"/>
          <w:sz w:val="24"/>
        </w:rPr>
        <w:t>传真：/</w:t>
      </w:r>
    </w:p>
    <w:p w14:paraId="1C0B97EA">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项目联系人（询问）：马莉</w:t>
      </w:r>
    </w:p>
    <w:p w14:paraId="6A551439">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w:t>
      </w:r>
      <w:r>
        <w:rPr>
          <w:rFonts w:ascii="仿宋" w:hAnsi="仿宋" w:eastAsia="仿宋" w:cs="仿宋"/>
          <w:sz w:val="24"/>
        </w:rPr>
        <w:t>88558881</w:t>
      </w:r>
    </w:p>
    <w:p w14:paraId="770BB765">
      <w:pPr>
        <w:spacing w:line="288" w:lineRule="auto"/>
        <w:ind w:firstLine="480" w:firstLineChars="200"/>
        <w:rPr>
          <w:rFonts w:ascii="仿宋" w:hAnsi="仿宋" w:eastAsia="仿宋" w:cs="仿宋"/>
          <w:sz w:val="24"/>
        </w:rPr>
      </w:pPr>
      <w:r>
        <w:rPr>
          <w:rFonts w:hint="eastAsia" w:ascii="仿宋" w:hAnsi="仿宋" w:eastAsia="仿宋" w:cs="仿宋"/>
          <w:sz w:val="24"/>
        </w:rPr>
        <w:t>质疑联系人：黄佳</w:t>
      </w:r>
    </w:p>
    <w:p w14:paraId="0FB49350">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质疑联系方式：0575-</w:t>
      </w:r>
      <w:r>
        <w:rPr>
          <w:rFonts w:ascii="仿宋" w:hAnsi="仿宋" w:eastAsia="仿宋" w:cs="仿宋"/>
          <w:sz w:val="24"/>
        </w:rPr>
        <w:t>88558884</w:t>
      </w:r>
    </w:p>
    <w:p w14:paraId="54726FD7">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6A308B8E">
      <w:pPr>
        <w:spacing w:line="288" w:lineRule="auto"/>
        <w:ind w:firstLine="480" w:firstLineChars="200"/>
        <w:rPr>
          <w:rFonts w:ascii="仿宋" w:hAnsi="仿宋" w:eastAsia="仿宋" w:cs="仿宋"/>
          <w:sz w:val="24"/>
        </w:rPr>
      </w:pPr>
      <w:bookmarkStart w:id="19" w:name="_Toc28359098"/>
      <w:bookmarkStart w:id="20" w:name="_Toc35393639"/>
      <w:bookmarkStart w:id="21" w:name="_Toc28359021"/>
      <w:bookmarkStart w:id="22" w:name="_Toc35393808"/>
      <w:r>
        <w:rPr>
          <w:rFonts w:hint="eastAsia" w:ascii="仿宋" w:hAnsi="仿宋" w:eastAsia="仿宋" w:cs="仿宋"/>
          <w:sz w:val="24"/>
        </w:rPr>
        <w:t>名称：耀华建设管理有限公司      </w:t>
      </w:r>
    </w:p>
    <w:p w14:paraId="25189DC3">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地址：绍兴市越城区阳明北路80号滨江大厦C楼3楼309号</w:t>
      </w:r>
    </w:p>
    <w:p w14:paraId="7958BA5C">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14:paraId="10DEDBF7">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项目联系人（询问）：叶梦雯、阮建宏</w:t>
      </w:r>
    </w:p>
    <w:p w14:paraId="4AFD1070">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14:paraId="0326D6A5">
      <w:pPr>
        <w:spacing w:line="288" w:lineRule="auto"/>
        <w:ind w:firstLine="480" w:firstLineChars="200"/>
        <w:rPr>
          <w:rFonts w:ascii="仿宋" w:hAnsi="仿宋" w:eastAsia="仿宋" w:cs="仿宋"/>
          <w:sz w:val="24"/>
        </w:rPr>
      </w:pPr>
      <w:r>
        <w:rPr>
          <w:rFonts w:hint="eastAsia" w:ascii="仿宋" w:hAnsi="仿宋" w:eastAsia="仿宋" w:cs="仿宋"/>
          <w:sz w:val="24"/>
        </w:rPr>
        <w:t>质疑联系人：郭虹</w:t>
      </w:r>
    </w:p>
    <w:p w14:paraId="0EC4927B">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质疑联系方式：0575-88336881　　　</w:t>
      </w:r>
    </w:p>
    <w:p w14:paraId="48618202">
      <w:pPr>
        <w:spacing w:line="288" w:lineRule="auto"/>
        <w:ind w:firstLine="482" w:firstLineChars="200"/>
        <w:rPr>
          <w:rFonts w:ascii="仿宋" w:hAnsi="仿宋" w:eastAsia="仿宋" w:cs="仿宋"/>
        </w:rPr>
      </w:pPr>
      <w:r>
        <w:rPr>
          <w:rFonts w:hint="eastAsia" w:ascii="仿宋" w:hAnsi="仿宋" w:eastAsia="仿宋" w:cs="仿宋"/>
          <w:b/>
          <w:bCs/>
          <w:sz w:val="24"/>
        </w:rPr>
        <w:t>3.</w:t>
      </w:r>
      <w:r>
        <w:rPr>
          <w:rFonts w:hint="eastAsia" w:ascii="仿宋" w:hAnsi="仿宋" w:eastAsia="仿宋" w:cs="仿宋"/>
          <w:b/>
          <w:sz w:val="24"/>
        </w:rPr>
        <w:t>同级政府采购监督管理部门：</w:t>
      </w:r>
      <w:bookmarkEnd w:id="7"/>
      <w:bookmarkEnd w:id="8"/>
      <w:bookmarkEnd w:id="19"/>
      <w:bookmarkEnd w:id="20"/>
      <w:bookmarkEnd w:id="21"/>
      <w:bookmarkEnd w:id="22"/>
      <w:r>
        <w:rPr>
          <w:rFonts w:hint="eastAsia" w:ascii="仿宋" w:hAnsi="仿宋" w:eastAsia="仿宋" w:cs="仿宋"/>
        </w:rPr>
        <w:t>      </w:t>
      </w:r>
    </w:p>
    <w:p w14:paraId="1F0000CF">
      <w:pPr>
        <w:spacing w:line="288" w:lineRule="auto"/>
        <w:ind w:firstLine="480" w:firstLineChars="200"/>
        <w:rPr>
          <w:rFonts w:ascii="仿宋" w:hAnsi="仿宋" w:eastAsia="仿宋" w:cs="仿宋"/>
          <w:sz w:val="24"/>
        </w:rPr>
      </w:pPr>
      <w:r>
        <w:rPr>
          <w:rFonts w:hint="eastAsia" w:ascii="仿宋" w:hAnsi="仿宋" w:eastAsia="仿宋" w:cs="仿宋"/>
          <w:sz w:val="24"/>
        </w:rPr>
        <w:t>名称：绍兴市卫生健康委员会       </w:t>
      </w:r>
    </w:p>
    <w:p w14:paraId="7975B980">
      <w:pPr>
        <w:spacing w:line="288" w:lineRule="auto"/>
        <w:ind w:firstLine="480" w:firstLineChars="200"/>
        <w:rPr>
          <w:rFonts w:ascii="仿宋" w:hAnsi="仿宋" w:eastAsia="仿宋" w:cs="仿宋"/>
          <w:sz w:val="24"/>
        </w:rPr>
      </w:pPr>
      <w:r>
        <w:rPr>
          <w:rFonts w:hint="eastAsia" w:ascii="仿宋" w:hAnsi="仿宋" w:eastAsia="仿宋" w:cs="仿宋"/>
          <w:sz w:val="24"/>
        </w:rPr>
        <w:t>地址：绍兴市洋江西路589号      </w:t>
      </w:r>
    </w:p>
    <w:p w14:paraId="01106426">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14:paraId="7E92C876">
      <w:pPr>
        <w:spacing w:line="288" w:lineRule="auto"/>
        <w:ind w:firstLine="480" w:firstLineChars="200"/>
        <w:rPr>
          <w:rFonts w:ascii="仿宋" w:hAnsi="仿宋" w:eastAsia="仿宋" w:cs="仿宋"/>
          <w:sz w:val="24"/>
        </w:rPr>
      </w:pPr>
      <w:r>
        <w:rPr>
          <w:rFonts w:hint="eastAsia" w:ascii="仿宋" w:hAnsi="仿宋" w:eastAsia="仿宋" w:cs="仿宋"/>
          <w:sz w:val="24"/>
        </w:rPr>
        <w:t>联系人：茅艳萍     </w:t>
      </w:r>
    </w:p>
    <w:p w14:paraId="0241B83D">
      <w:pPr>
        <w:pStyle w:val="399"/>
        <w:spacing w:after="120" w:line="288" w:lineRule="auto"/>
        <w:ind w:firstLine="480"/>
        <w:rPr>
          <w:rFonts w:ascii="仿宋" w:hAnsi="仿宋" w:eastAsia="仿宋" w:cs="仿宋"/>
          <w:szCs w:val="24"/>
        </w:rPr>
      </w:pPr>
      <w:r>
        <w:rPr>
          <w:rFonts w:hint="eastAsia" w:ascii="仿宋" w:hAnsi="仿宋" w:eastAsia="仿宋" w:cs="仿宋"/>
          <w:szCs w:val="24"/>
        </w:rPr>
        <w:t>监督投诉电话：0575-85228949 </w:t>
      </w:r>
    </w:p>
    <w:p w14:paraId="13F3029C">
      <w:pPr>
        <w:pStyle w:val="399"/>
        <w:spacing w:after="120" w:line="288" w:lineRule="auto"/>
        <w:ind w:firstLine="480"/>
        <w:rPr>
          <w:rFonts w:ascii="仿宋" w:hAnsi="仿宋" w:eastAsia="仿宋" w:cs="仿宋"/>
          <w:szCs w:val="24"/>
        </w:rPr>
      </w:pPr>
    </w:p>
    <w:p w14:paraId="1341F7FB">
      <w:pPr>
        <w:pStyle w:val="399"/>
        <w:spacing w:after="120" w:line="288" w:lineRule="auto"/>
        <w:ind w:firstLine="480"/>
        <w:rPr>
          <w:rFonts w:ascii="仿宋" w:hAnsi="仿宋" w:eastAsia="仿宋" w:cs="仿宋"/>
          <w:szCs w:val="24"/>
        </w:rPr>
      </w:pPr>
    </w:p>
    <w:p w14:paraId="5D381E2C">
      <w:pPr>
        <w:pStyle w:val="399"/>
        <w:spacing w:after="120" w:line="288" w:lineRule="auto"/>
        <w:ind w:firstLine="480"/>
        <w:rPr>
          <w:rFonts w:ascii="仿宋" w:hAnsi="仿宋" w:eastAsia="仿宋" w:cs="仿宋"/>
          <w:szCs w:val="24"/>
        </w:rPr>
      </w:pPr>
    </w:p>
    <w:p w14:paraId="20CD7AB3">
      <w:pPr>
        <w:pStyle w:val="399"/>
        <w:spacing w:after="120" w:line="288" w:lineRule="auto"/>
        <w:ind w:firstLine="480"/>
        <w:rPr>
          <w:rFonts w:ascii="仿宋" w:hAnsi="仿宋" w:eastAsia="仿宋" w:cs="仿宋"/>
          <w:szCs w:val="24"/>
        </w:rPr>
      </w:pPr>
    </w:p>
    <w:p w14:paraId="7FA68471">
      <w:pPr>
        <w:pStyle w:val="399"/>
        <w:spacing w:after="120" w:line="288" w:lineRule="auto"/>
        <w:ind w:firstLine="480"/>
        <w:rPr>
          <w:rFonts w:ascii="仿宋" w:hAnsi="仿宋" w:eastAsia="仿宋" w:cs="仿宋"/>
          <w:szCs w:val="24"/>
        </w:rPr>
      </w:pPr>
    </w:p>
    <w:p w14:paraId="1D0733B0">
      <w:pPr>
        <w:pStyle w:val="399"/>
        <w:spacing w:after="120" w:line="288" w:lineRule="auto"/>
        <w:ind w:firstLine="480"/>
        <w:rPr>
          <w:rFonts w:ascii="仿宋" w:hAnsi="仿宋" w:eastAsia="仿宋" w:cs="仿宋"/>
          <w:szCs w:val="24"/>
        </w:rPr>
      </w:pPr>
    </w:p>
    <w:p w14:paraId="484173A3">
      <w:pPr>
        <w:pStyle w:val="399"/>
        <w:spacing w:after="120" w:line="288" w:lineRule="auto"/>
        <w:ind w:firstLine="480"/>
        <w:rPr>
          <w:rFonts w:ascii="仿宋" w:hAnsi="仿宋" w:eastAsia="仿宋" w:cs="仿宋"/>
          <w:szCs w:val="24"/>
        </w:rPr>
      </w:pPr>
    </w:p>
    <w:p w14:paraId="61DE3C8B">
      <w:pPr>
        <w:pStyle w:val="399"/>
        <w:spacing w:after="120" w:line="288" w:lineRule="auto"/>
        <w:ind w:firstLine="480"/>
        <w:rPr>
          <w:rFonts w:ascii="仿宋" w:hAnsi="仿宋" w:eastAsia="仿宋" w:cs="仿宋"/>
          <w:szCs w:val="24"/>
        </w:rPr>
      </w:pPr>
    </w:p>
    <w:p w14:paraId="2BD904BB">
      <w:pPr>
        <w:pStyle w:val="399"/>
        <w:spacing w:after="120" w:line="288" w:lineRule="auto"/>
        <w:ind w:firstLine="480"/>
        <w:rPr>
          <w:rFonts w:ascii="仿宋" w:hAnsi="仿宋" w:eastAsia="仿宋" w:cs="仿宋"/>
          <w:szCs w:val="24"/>
        </w:rPr>
      </w:pPr>
    </w:p>
    <w:p w14:paraId="4B6EAB74">
      <w:pPr>
        <w:pStyle w:val="399"/>
        <w:spacing w:after="120" w:line="288" w:lineRule="auto"/>
        <w:ind w:firstLine="0" w:firstLineChars="0"/>
        <w:rPr>
          <w:rFonts w:ascii="仿宋" w:hAnsi="仿宋" w:eastAsia="仿宋" w:cs="仿宋"/>
          <w:szCs w:val="24"/>
        </w:rPr>
      </w:pPr>
    </w:p>
    <w:p w14:paraId="5C0541CA">
      <w:pPr>
        <w:pStyle w:val="399"/>
        <w:spacing w:after="120" w:line="288" w:lineRule="auto"/>
        <w:ind w:firstLine="0" w:firstLineChars="0"/>
        <w:jc w:val="center"/>
        <w:rPr>
          <w:rFonts w:ascii="仿宋" w:hAnsi="仿宋" w:eastAsia="仿宋" w:cs="仿宋"/>
          <w:b/>
          <w:sz w:val="36"/>
        </w:rPr>
      </w:pPr>
    </w:p>
    <w:p w14:paraId="2A88A2B8">
      <w:pPr>
        <w:pStyle w:val="399"/>
        <w:spacing w:after="120" w:line="288" w:lineRule="auto"/>
        <w:ind w:firstLine="0" w:firstLineChars="0"/>
        <w:jc w:val="center"/>
        <w:rPr>
          <w:rFonts w:ascii="仿宋" w:hAnsi="仿宋" w:eastAsia="仿宋" w:cs="仿宋"/>
          <w:b/>
          <w:sz w:val="36"/>
        </w:rPr>
      </w:pPr>
      <w:r>
        <w:rPr>
          <w:rFonts w:hint="eastAsia" w:ascii="仿宋" w:hAnsi="仿宋" w:eastAsia="仿宋" w:cs="仿宋"/>
          <w:b/>
          <w:sz w:val="36"/>
        </w:rPr>
        <w:t>第二部分 投标须知</w:t>
      </w:r>
    </w:p>
    <w:p w14:paraId="3C746DA2">
      <w:pPr>
        <w:pStyle w:val="399"/>
        <w:spacing w:after="120" w:line="288" w:lineRule="auto"/>
        <w:ind w:firstLine="0" w:firstLineChars="0"/>
        <w:jc w:val="center"/>
        <w:rPr>
          <w:rFonts w:ascii="仿宋" w:hAnsi="仿宋" w:eastAsia="仿宋" w:cs="仿宋"/>
          <w:b/>
          <w:sz w:val="32"/>
        </w:rPr>
      </w:pPr>
      <w:r>
        <w:rPr>
          <w:rFonts w:hint="eastAsia" w:ascii="仿宋" w:hAnsi="仿宋" w:eastAsia="仿宋" w:cs="仿宋"/>
          <w:b/>
          <w:sz w:val="32"/>
        </w:rPr>
        <w:t>前附表</w:t>
      </w:r>
    </w:p>
    <w:tbl>
      <w:tblPr>
        <w:tblStyle w:val="63"/>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831"/>
        <w:gridCol w:w="6955"/>
      </w:tblGrid>
      <w:tr w14:paraId="6CDE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2FB460C6">
            <w:pPr>
              <w:spacing w:line="288" w:lineRule="auto"/>
              <w:jc w:val="center"/>
              <w:rPr>
                <w:rFonts w:ascii="仿宋" w:hAnsi="仿宋" w:eastAsia="仿宋" w:cs="仿宋"/>
                <w:sz w:val="24"/>
              </w:rPr>
            </w:pPr>
            <w:r>
              <w:rPr>
                <w:rFonts w:hint="eastAsia" w:ascii="仿宋" w:hAnsi="仿宋" w:eastAsia="仿宋" w:cs="仿宋"/>
                <w:sz w:val="24"/>
              </w:rPr>
              <w:t>序号</w:t>
            </w:r>
          </w:p>
        </w:tc>
        <w:tc>
          <w:tcPr>
            <w:tcW w:w="8786" w:type="dxa"/>
            <w:gridSpan w:val="2"/>
            <w:vAlign w:val="center"/>
          </w:tcPr>
          <w:p w14:paraId="09D1E5D5">
            <w:pPr>
              <w:spacing w:line="288" w:lineRule="auto"/>
              <w:jc w:val="center"/>
              <w:rPr>
                <w:rFonts w:ascii="仿宋" w:hAnsi="仿宋" w:eastAsia="仿宋" w:cs="仿宋"/>
                <w:sz w:val="24"/>
              </w:rPr>
            </w:pPr>
            <w:r>
              <w:rPr>
                <w:rFonts w:hint="eastAsia" w:ascii="仿宋" w:hAnsi="仿宋" w:eastAsia="仿宋" w:cs="仿宋"/>
                <w:sz w:val="24"/>
              </w:rPr>
              <w:t>内　　　　容</w:t>
            </w:r>
          </w:p>
        </w:tc>
      </w:tr>
      <w:tr w14:paraId="30F6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063765BA">
            <w:pPr>
              <w:spacing w:line="288" w:lineRule="auto"/>
              <w:jc w:val="center"/>
              <w:rPr>
                <w:rFonts w:ascii="仿宋" w:hAnsi="仿宋" w:eastAsia="仿宋" w:cs="仿宋"/>
                <w:sz w:val="24"/>
              </w:rPr>
            </w:pPr>
            <w:r>
              <w:rPr>
                <w:rFonts w:hint="eastAsia" w:ascii="仿宋" w:hAnsi="仿宋" w:eastAsia="仿宋" w:cs="仿宋"/>
                <w:sz w:val="24"/>
              </w:rPr>
              <w:t>1</w:t>
            </w:r>
          </w:p>
        </w:tc>
        <w:tc>
          <w:tcPr>
            <w:tcW w:w="8786" w:type="dxa"/>
            <w:gridSpan w:val="2"/>
            <w:vAlign w:val="center"/>
          </w:tcPr>
          <w:p w14:paraId="73342160">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0FDCAE29">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F9E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0A20EE39">
            <w:pPr>
              <w:spacing w:line="288" w:lineRule="auto"/>
              <w:jc w:val="center"/>
              <w:rPr>
                <w:rFonts w:ascii="仿宋" w:hAnsi="仿宋" w:eastAsia="仿宋" w:cs="仿宋"/>
                <w:sz w:val="24"/>
              </w:rPr>
            </w:pPr>
            <w:r>
              <w:rPr>
                <w:rFonts w:hint="eastAsia" w:ascii="仿宋" w:hAnsi="仿宋" w:eastAsia="仿宋" w:cs="仿宋"/>
                <w:sz w:val="24"/>
              </w:rPr>
              <w:t>2</w:t>
            </w:r>
          </w:p>
        </w:tc>
        <w:tc>
          <w:tcPr>
            <w:tcW w:w="8786" w:type="dxa"/>
            <w:gridSpan w:val="2"/>
            <w:vAlign w:val="center"/>
          </w:tcPr>
          <w:p w14:paraId="498CA3E0">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326E3FA3">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7A2963FA">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002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3CADC06F">
            <w:pPr>
              <w:spacing w:line="288" w:lineRule="auto"/>
              <w:jc w:val="center"/>
              <w:rPr>
                <w:rFonts w:ascii="仿宋" w:hAnsi="仿宋" w:eastAsia="仿宋" w:cs="仿宋"/>
                <w:sz w:val="24"/>
              </w:rPr>
            </w:pPr>
            <w:r>
              <w:rPr>
                <w:rFonts w:hint="eastAsia" w:ascii="仿宋" w:hAnsi="仿宋" w:eastAsia="仿宋" w:cs="仿宋"/>
                <w:sz w:val="24"/>
              </w:rPr>
              <w:t>3</w:t>
            </w:r>
          </w:p>
        </w:tc>
        <w:tc>
          <w:tcPr>
            <w:tcW w:w="8786" w:type="dxa"/>
            <w:gridSpan w:val="2"/>
            <w:vAlign w:val="center"/>
          </w:tcPr>
          <w:p w14:paraId="7CA2F6BE">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435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183A45CF">
            <w:pPr>
              <w:spacing w:line="288" w:lineRule="auto"/>
              <w:jc w:val="center"/>
              <w:rPr>
                <w:rFonts w:ascii="仿宋" w:hAnsi="仿宋" w:eastAsia="仿宋" w:cs="仿宋"/>
                <w:sz w:val="24"/>
              </w:rPr>
            </w:pPr>
            <w:r>
              <w:rPr>
                <w:rFonts w:hint="eastAsia" w:ascii="仿宋" w:hAnsi="仿宋" w:eastAsia="仿宋" w:cs="仿宋"/>
                <w:sz w:val="24"/>
              </w:rPr>
              <w:t>4</w:t>
            </w:r>
          </w:p>
        </w:tc>
        <w:tc>
          <w:tcPr>
            <w:tcW w:w="8786" w:type="dxa"/>
            <w:gridSpan w:val="2"/>
            <w:vAlign w:val="center"/>
          </w:tcPr>
          <w:p w14:paraId="3D3F624D">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610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30CF437D">
            <w:pPr>
              <w:spacing w:line="288" w:lineRule="auto"/>
              <w:jc w:val="center"/>
              <w:rPr>
                <w:rFonts w:ascii="仿宋" w:hAnsi="仿宋" w:eastAsia="仿宋" w:cs="仿宋"/>
                <w:sz w:val="24"/>
              </w:rPr>
            </w:pPr>
            <w:r>
              <w:rPr>
                <w:rFonts w:hint="eastAsia" w:ascii="仿宋" w:hAnsi="仿宋" w:eastAsia="仿宋" w:cs="仿宋"/>
                <w:sz w:val="24"/>
              </w:rPr>
              <w:t>5</w:t>
            </w:r>
          </w:p>
        </w:tc>
        <w:tc>
          <w:tcPr>
            <w:tcW w:w="8786" w:type="dxa"/>
            <w:gridSpan w:val="2"/>
            <w:vAlign w:val="center"/>
          </w:tcPr>
          <w:p w14:paraId="46E234D8">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同意将非主体、非关键性的工作分包。</w:t>
            </w:r>
          </w:p>
          <w:p w14:paraId="35524E38">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417A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11422BC4">
            <w:pPr>
              <w:spacing w:line="288" w:lineRule="auto"/>
              <w:jc w:val="center"/>
              <w:rPr>
                <w:rFonts w:ascii="仿宋" w:hAnsi="仿宋" w:eastAsia="仿宋" w:cs="仿宋"/>
                <w:sz w:val="24"/>
              </w:rPr>
            </w:pPr>
            <w:r>
              <w:rPr>
                <w:rFonts w:hint="eastAsia" w:ascii="仿宋" w:hAnsi="仿宋" w:eastAsia="仿宋" w:cs="仿宋"/>
                <w:sz w:val="24"/>
              </w:rPr>
              <w:t>6</w:t>
            </w:r>
          </w:p>
        </w:tc>
        <w:tc>
          <w:tcPr>
            <w:tcW w:w="8786" w:type="dxa"/>
            <w:gridSpan w:val="2"/>
            <w:vAlign w:val="center"/>
          </w:tcPr>
          <w:p w14:paraId="6D65139D">
            <w:pPr>
              <w:spacing w:line="288" w:lineRule="auto"/>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14:paraId="77A3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14470B2A">
            <w:pPr>
              <w:spacing w:line="288" w:lineRule="auto"/>
              <w:jc w:val="center"/>
              <w:rPr>
                <w:rFonts w:ascii="仿宋" w:hAnsi="仿宋" w:eastAsia="仿宋" w:cs="仿宋"/>
                <w:sz w:val="24"/>
              </w:rPr>
            </w:pPr>
            <w:r>
              <w:rPr>
                <w:rFonts w:hint="eastAsia" w:ascii="仿宋" w:hAnsi="仿宋" w:eastAsia="仿宋" w:cs="仿宋"/>
                <w:sz w:val="24"/>
              </w:rPr>
              <w:t>7</w:t>
            </w:r>
          </w:p>
        </w:tc>
        <w:tc>
          <w:tcPr>
            <w:tcW w:w="8786" w:type="dxa"/>
            <w:gridSpan w:val="2"/>
            <w:vAlign w:val="center"/>
          </w:tcPr>
          <w:p w14:paraId="2BFEECDC">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4DC8B448">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0E1CB0E0">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1AFB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0E55BA94">
            <w:pPr>
              <w:spacing w:line="288" w:lineRule="auto"/>
              <w:jc w:val="center"/>
              <w:rPr>
                <w:rFonts w:ascii="仿宋" w:hAnsi="仿宋" w:eastAsia="仿宋" w:cs="仿宋"/>
                <w:sz w:val="24"/>
              </w:rPr>
            </w:pPr>
            <w:r>
              <w:rPr>
                <w:rFonts w:hint="eastAsia" w:ascii="仿宋" w:hAnsi="仿宋" w:eastAsia="仿宋" w:cs="仿宋"/>
                <w:sz w:val="24"/>
              </w:rPr>
              <w:t>8</w:t>
            </w:r>
          </w:p>
        </w:tc>
        <w:tc>
          <w:tcPr>
            <w:tcW w:w="8786" w:type="dxa"/>
            <w:gridSpan w:val="2"/>
            <w:vAlign w:val="center"/>
          </w:tcPr>
          <w:p w14:paraId="376EA8D9">
            <w:pPr>
              <w:spacing w:line="288" w:lineRule="auto"/>
              <w:rPr>
                <w:rFonts w:ascii="仿宋" w:hAnsi="仿宋" w:eastAsia="仿宋" w:cs="仿宋"/>
                <w:b/>
                <w:sz w:val="24"/>
              </w:rPr>
            </w:pPr>
            <w:r>
              <w:rPr>
                <w:rFonts w:hint="eastAsia" w:ascii="仿宋" w:hAnsi="仿宋" w:eastAsia="仿宋" w:cs="仿宋"/>
                <w:b/>
                <w:sz w:val="24"/>
              </w:rPr>
              <w:t>样品提供：</w:t>
            </w:r>
          </w:p>
          <w:p w14:paraId="50E156CE">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4C5DA46C">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7EAF2389">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30C6823D">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49650D05">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2D4D78A">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205908E5">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1B20082">
            <w:pPr>
              <w:spacing w:line="288" w:lineRule="auto"/>
              <w:rPr>
                <w:rFonts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BD65783">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350A36AB">
            <w:pPr>
              <w:autoSpaceDE w:val="0"/>
              <w:autoSpaceDN w:val="0"/>
              <w:spacing w:line="288" w:lineRule="auto"/>
              <w:jc w:val="left"/>
              <w:rPr>
                <w:rFonts w:ascii="仿宋" w:hAnsi="仿宋" w:eastAsia="仿宋" w:cs="仿宋"/>
                <w:b/>
                <w:sz w:val="24"/>
              </w:rPr>
            </w:pPr>
            <w:r>
              <w:rPr>
                <w:rFonts w:hint="eastAsia" w:ascii="仿宋" w:hAnsi="仿宋" w:eastAsia="仿宋" w:cs="仿宋"/>
                <w:sz w:val="24"/>
              </w:rPr>
              <w:t>★</w:t>
            </w:r>
            <w:r>
              <w:rPr>
                <w:rFonts w:hint="eastAsia" w:ascii="仿宋" w:hAnsi="仿宋" w:eastAsia="仿宋" w:cs="仿宋"/>
                <w:b/>
                <w:snapToGrid w:val="0"/>
                <w:kern w:val="28"/>
                <w:sz w:val="24"/>
              </w:rPr>
              <w:t>对未提供样品或提供样品不满足采购需求实质性条件的，作无效投标处理。</w:t>
            </w:r>
          </w:p>
        </w:tc>
      </w:tr>
      <w:tr w14:paraId="7F0F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36DDF557">
            <w:pPr>
              <w:spacing w:line="288" w:lineRule="auto"/>
              <w:jc w:val="center"/>
              <w:rPr>
                <w:rFonts w:ascii="仿宋" w:hAnsi="仿宋" w:eastAsia="仿宋" w:cs="仿宋"/>
                <w:sz w:val="24"/>
              </w:rPr>
            </w:pPr>
            <w:r>
              <w:rPr>
                <w:rFonts w:hint="eastAsia" w:ascii="仿宋" w:hAnsi="仿宋" w:eastAsia="仿宋" w:cs="仿宋"/>
                <w:sz w:val="24"/>
              </w:rPr>
              <w:t>9</w:t>
            </w:r>
          </w:p>
        </w:tc>
        <w:tc>
          <w:tcPr>
            <w:tcW w:w="8786" w:type="dxa"/>
            <w:gridSpan w:val="2"/>
            <w:vAlign w:val="center"/>
          </w:tcPr>
          <w:p w14:paraId="13D881CE">
            <w:pPr>
              <w:spacing w:line="288" w:lineRule="auto"/>
              <w:rPr>
                <w:rFonts w:ascii="仿宋" w:hAnsi="仿宋" w:eastAsia="仿宋" w:cs="仿宋"/>
                <w:b/>
                <w:sz w:val="24"/>
              </w:rPr>
            </w:pPr>
            <w:r>
              <w:rPr>
                <w:rFonts w:hint="eastAsia" w:ascii="仿宋" w:hAnsi="仿宋" w:eastAsia="仿宋" w:cs="仿宋"/>
                <w:b/>
                <w:sz w:val="24"/>
              </w:rPr>
              <w:t>方案讲解演示：</w:t>
            </w:r>
          </w:p>
          <w:p w14:paraId="2C140467">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A无方案演示。</w:t>
            </w:r>
          </w:p>
          <w:p w14:paraId="047C0A7B">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B有方案演示：</w:t>
            </w:r>
          </w:p>
          <w:p w14:paraId="172152C4">
            <w:pPr>
              <w:spacing w:line="288" w:lineRule="auto"/>
              <w:rPr>
                <w:rFonts w:ascii="仿宋" w:hAnsi="仿宋" w:eastAsia="仿宋" w:cs="仿宋"/>
                <w:strike/>
                <w:sz w:val="24"/>
                <w:lang w:val="zh-CN"/>
              </w:rPr>
            </w:pPr>
            <w:r>
              <w:rPr>
                <w:rFonts w:hint="eastAsia" w:ascii="仿宋" w:hAnsi="仿宋" w:eastAsia="仿宋" w:cs="仿宋"/>
                <w:sz w:val="24"/>
                <w:lang w:val="zh-CN"/>
              </w:rPr>
              <w:t>（1）在评标时安排每个供应商进行方案演示。每个供应商时间不超过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分钟，次序以投标文件解密时间先后次序为准。</w:t>
            </w:r>
          </w:p>
          <w:p w14:paraId="03E642A6">
            <w:pPr>
              <w:spacing w:line="288" w:lineRule="auto"/>
              <w:rPr>
                <w:rFonts w:ascii="仿宋" w:hAnsi="仿宋" w:eastAsia="仿宋" w:cs="仿宋"/>
                <w:sz w:val="24"/>
                <w:lang w:val="zh-CN"/>
              </w:rPr>
            </w:pPr>
            <w:r>
              <w:rPr>
                <w:rFonts w:hint="eastAsia" w:ascii="仿宋" w:hAnsi="仿宋" w:eastAsia="仿宋" w:cs="仿宋"/>
                <w:sz w:val="24"/>
                <w:lang w:val="zh-CN"/>
              </w:rPr>
              <w:t>（2）方案演示可选择以下其中一种方式：</w:t>
            </w:r>
          </w:p>
          <w:p w14:paraId="326A2C41">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方式一：政采云平台在线演示。政采云平台在线讲解需供应商根据政采云平台操作要求做好准备工作，提前完善软硬件配置环境。</w:t>
            </w:r>
          </w:p>
          <w:p w14:paraId="661F9886">
            <w:pPr>
              <w:spacing w:line="288" w:lineRule="auto"/>
              <w:rPr>
                <w:rFonts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14831D84">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AC1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1ED99172">
            <w:pPr>
              <w:spacing w:line="288" w:lineRule="auto"/>
              <w:jc w:val="center"/>
              <w:rPr>
                <w:rFonts w:ascii="仿宋" w:hAnsi="仿宋" w:eastAsia="仿宋" w:cs="仿宋"/>
                <w:sz w:val="24"/>
              </w:rPr>
            </w:pPr>
            <w:r>
              <w:rPr>
                <w:rFonts w:hint="eastAsia" w:ascii="仿宋" w:hAnsi="仿宋" w:eastAsia="仿宋" w:cs="仿宋"/>
                <w:sz w:val="24"/>
              </w:rPr>
              <w:t>10</w:t>
            </w:r>
          </w:p>
        </w:tc>
        <w:tc>
          <w:tcPr>
            <w:tcW w:w="1831" w:type="dxa"/>
            <w:vAlign w:val="center"/>
          </w:tcPr>
          <w:p w14:paraId="75916B97">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955" w:type="dxa"/>
            <w:vAlign w:val="center"/>
          </w:tcPr>
          <w:p w14:paraId="0CE1FF30">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14:paraId="6A45091C">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D1A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4BF3E05D">
            <w:pPr>
              <w:spacing w:line="288" w:lineRule="auto"/>
              <w:jc w:val="center"/>
              <w:rPr>
                <w:rFonts w:ascii="仿宋" w:hAnsi="仿宋" w:eastAsia="仿宋" w:cs="仿宋"/>
                <w:sz w:val="24"/>
              </w:rPr>
            </w:pPr>
            <w:r>
              <w:rPr>
                <w:rFonts w:hint="eastAsia" w:ascii="仿宋" w:hAnsi="仿宋" w:eastAsia="仿宋" w:cs="仿宋"/>
                <w:sz w:val="24"/>
              </w:rPr>
              <w:t>11</w:t>
            </w:r>
          </w:p>
        </w:tc>
        <w:tc>
          <w:tcPr>
            <w:tcW w:w="1831" w:type="dxa"/>
            <w:vAlign w:val="center"/>
          </w:tcPr>
          <w:p w14:paraId="71575299">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955" w:type="dxa"/>
            <w:vAlign w:val="center"/>
          </w:tcPr>
          <w:p w14:paraId="24F290A7">
            <w:pPr>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sz w:val="24"/>
              </w:rPr>
              <w:t>。</w:t>
            </w:r>
          </w:p>
          <w:p w14:paraId="61431E1E">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38AE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0B2518B0">
            <w:pPr>
              <w:spacing w:line="288" w:lineRule="auto"/>
              <w:jc w:val="center"/>
              <w:rPr>
                <w:rFonts w:ascii="仿宋" w:hAnsi="仿宋" w:eastAsia="仿宋" w:cs="仿宋"/>
                <w:sz w:val="24"/>
              </w:rPr>
            </w:pPr>
            <w:r>
              <w:rPr>
                <w:rFonts w:hint="eastAsia" w:ascii="仿宋" w:hAnsi="仿宋" w:eastAsia="仿宋" w:cs="仿宋"/>
                <w:sz w:val="24"/>
              </w:rPr>
              <w:t>12</w:t>
            </w:r>
          </w:p>
        </w:tc>
        <w:tc>
          <w:tcPr>
            <w:tcW w:w="1831" w:type="dxa"/>
            <w:vAlign w:val="center"/>
          </w:tcPr>
          <w:p w14:paraId="609ECD1A">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955" w:type="dxa"/>
            <w:vAlign w:val="center"/>
          </w:tcPr>
          <w:p w14:paraId="15E984DB">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rPr>
              <w:t xml:space="preserve"> 其他未列明 </w:t>
            </w:r>
            <w:r>
              <w:rPr>
                <w:rFonts w:hint="eastAsia" w:ascii="仿宋" w:hAnsi="仿宋" w:eastAsia="仿宋" w:cs="仿宋"/>
                <w:kern w:val="0"/>
                <w:sz w:val="24"/>
              </w:rPr>
              <w:t>行业；</w:t>
            </w:r>
          </w:p>
        </w:tc>
      </w:tr>
      <w:tr w14:paraId="1C19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Merge w:val="restart"/>
            <w:vAlign w:val="center"/>
          </w:tcPr>
          <w:p w14:paraId="64F6BCA3">
            <w:pPr>
              <w:spacing w:line="288" w:lineRule="auto"/>
              <w:jc w:val="center"/>
              <w:rPr>
                <w:rFonts w:ascii="仿宋" w:hAnsi="仿宋" w:eastAsia="仿宋" w:cs="仿宋"/>
                <w:sz w:val="24"/>
              </w:rPr>
            </w:pPr>
            <w:r>
              <w:rPr>
                <w:rFonts w:hint="eastAsia" w:ascii="仿宋" w:hAnsi="仿宋" w:eastAsia="仿宋" w:cs="仿宋"/>
                <w:sz w:val="24"/>
              </w:rPr>
              <w:t>13</w:t>
            </w:r>
          </w:p>
        </w:tc>
        <w:tc>
          <w:tcPr>
            <w:tcW w:w="1831" w:type="dxa"/>
            <w:vMerge w:val="restart"/>
            <w:vAlign w:val="center"/>
          </w:tcPr>
          <w:p w14:paraId="614F37FF">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955" w:type="dxa"/>
            <w:vAlign w:val="center"/>
          </w:tcPr>
          <w:p w14:paraId="2931F2C7">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BB0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Merge w:val="continue"/>
            <w:vAlign w:val="center"/>
          </w:tcPr>
          <w:p w14:paraId="13D20FAE">
            <w:pPr>
              <w:spacing w:line="288" w:lineRule="auto"/>
              <w:jc w:val="center"/>
              <w:rPr>
                <w:rFonts w:ascii="仿宋" w:hAnsi="仿宋" w:eastAsia="仿宋" w:cs="仿宋"/>
                <w:sz w:val="24"/>
              </w:rPr>
            </w:pPr>
          </w:p>
        </w:tc>
        <w:tc>
          <w:tcPr>
            <w:tcW w:w="1831" w:type="dxa"/>
            <w:vMerge w:val="continue"/>
            <w:vAlign w:val="center"/>
          </w:tcPr>
          <w:p w14:paraId="7031AC92">
            <w:pPr>
              <w:snapToGrid w:val="0"/>
              <w:spacing w:line="288" w:lineRule="auto"/>
              <w:rPr>
                <w:rFonts w:ascii="仿宋" w:hAnsi="仿宋" w:eastAsia="仿宋" w:cs="仿宋"/>
                <w:b/>
                <w:sz w:val="24"/>
              </w:rPr>
            </w:pPr>
          </w:p>
        </w:tc>
        <w:tc>
          <w:tcPr>
            <w:tcW w:w="6955" w:type="dxa"/>
            <w:vAlign w:val="center"/>
          </w:tcPr>
          <w:p w14:paraId="473F3D74">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4BA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Merge w:val="continue"/>
            <w:vAlign w:val="center"/>
          </w:tcPr>
          <w:p w14:paraId="3F9FBD5C">
            <w:pPr>
              <w:spacing w:line="288" w:lineRule="auto"/>
              <w:jc w:val="center"/>
              <w:rPr>
                <w:rFonts w:ascii="仿宋" w:hAnsi="仿宋" w:eastAsia="仿宋" w:cs="仿宋"/>
                <w:sz w:val="24"/>
              </w:rPr>
            </w:pPr>
          </w:p>
        </w:tc>
        <w:tc>
          <w:tcPr>
            <w:tcW w:w="1831" w:type="dxa"/>
            <w:vMerge w:val="continue"/>
            <w:vAlign w:val="center"/>
          </w:tcPr>
          <w:p w14:paraId="38E71C8D">
            <w:pPr>
              <w:snapToGrid w:val="0"/>
              <w:spacing w:line="288" w:lineRule="auto"/>
              <w:rPr>
                <w:rFonts w:ascii="仿宋" w:hAnsi="仿宋" w:eastAsia="仿宋" w:cs="仿宋"/>
                <w:b/>
                <w:sz w:val="24"/>
              </w:rPr>
            </w:pPr>
          </w:p>
        </w:tc>
        <w:tc>
          <w:tcPr>
            <w:tcW w:w="6955" w:type="dxa"/>
            <w:vAlign w:val="center"/>
          </w:tcPr>
          <w:p w14:paraId="094E4FF7">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21142B7C">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3B1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0846B7F8">
            <w:pPr>
              <w:spacing w:line="288" w:lineRule="auto"/>
              <w:jc w:val="center"/>
              <w:rPr>
                <w:rFonts w:ascii="仿宋" w:hAnsi="仿宋" w:eastAsia="仿宋" w:cs="仿宋"/>
                <w:sz w:val="24"/>
              </w:rPr>
            </w:pPr>
            <w:r>
              <w:rPr>
                <w:rFonts w:hint="eastAsia" w:ascii="仿宋" w:hAnsi="仿宋" w:eastAsia="仿宋" w:cs="仿宋"/>
                <w:sz w:val="24"/>
              </w:rPr>
              <w:t>14</w:t>
            </w:r>
          </w:p>
        </w:tc>
        <w:tc>
          <w:tcPr>
            <w:tcW w:w="8786" w:type="dxa"/>
            <w:gridSpan w:val="2"/>
            <w:vAlign w:val="center"/>
          </w:tcPr>
          <w:p w14:paraId="24FD7C38">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B93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0923BB84">
            <w:pPr>
              <w:spacing w:line="288" w:lineRule="auto"/>
              <w:jc w:val="center"/>
              <w:rPr>
                <w:rFonts w:ascii="仿宋" w:hAnsi="仿宋" w:eastAsia="仿宋" w:cs="仿宋"/>
                <w:sz w:val="24"/>
              </w:rPr>
            </w:pPr>
            <w:r>
              <w:rPr>
                <w:rFonts w:hint="eastAsia" w:ascii="仿宋" w:hAnsi="仿宋" w:eastAsia="仿宋" w:cs="仿宋"/>
                <w:sz w:val="24"/>
              </w:rPr>
              <w:t>15</w:t>
            </w:r>
          </w:p>
        </w:tc>
        <w:tc>
          <w:tcPr>
            <w:tcW w:w="8786" w:type="dxa"/>
            <w:gridSpan w:val="2"/>
            <w:vAlign w:val="center"/>
          </w:tcPr>
          <w:p w14:paraId="5AF2DB9D">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更正补充公告请自行登录浙江政府采购网,绍兴市人民医院官网http://www.sxrmyy.cn/下载。</w:t>
            </w:r>
          </w:p>
        </w:tc>
      </w:tr>
      <w:tr w14:paraId="1BBE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Merge w:val="restart"/>
            <w:vAlign w:val="center"/>
          </w:tcPr>
          <w:p w14:paraId="4850EA28">
            <w:pPr>
              <w:spacing w:line="288" w:lineRule="auto"/>
              <w:jc w:val="center"/>
              <w:rPr>
                <w:rFonts w:ascii="仿宋" w:hAnsi="仿宋" w:eastAsia="仿宋" w:cs="仿宋"/>
                <w:sz w:val="24"/>
              </w:rPr>
            </w:pPr>
            <w:r>
              <w:rPr>
                <w:rFonts w:hint="eastAsia" w:ascii="仿宋" w:hAnsi="仿宋" w:eastAsia="仿宋" w:cs="仿宋"/>
                <w:sz w:val="24"/>
              </w:rPr>
              <w:t>16</w:t>
            </w:r>
          </w:p>
        </w:tc>
        <w:tc>
          <w:tcPr>
            <w:tcW w:w="8786" w:type="dxa"/>
            <w:gridSpan w:val="2"/>
            <w:vAlign w:val="center"/>
          </w:tcPr>
          <w:p w14:paraId="484F6822">
            <w:pPr>
              <w:spacing w:line="288" w:lineRule="auto"/>
              <w:rPr>
                <w:rFonts w:ascii="仿宋" w:hAnsi="仿宋" w:eastAsia="仿宋" w:cs="仿宋"/>
                <w:b/>
                <w:sz w:val="24"/>
              </w:rPr>
            </w:pPr>
            <w:r>
              <w:rPr>
                <w:rFonts w:hint="eastAsia" w:ascii="仿宋" w:hAnsi="仿宋" w:eastAsia="仿宋" w:cs="仿宋"/>
                <w:b/>
                <w:sz w:val="24"/>
              </w:rPr>
              <w:t>特别说明：</w:t>
            </w:r>
          </w:p>
          <w:p w14:paraId="448BCD9C">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F0C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Merge w:val="continue"/>
            <w:vAlign w:val="center"/>
          </w:tcPr>
          <w:p w14:paraId="192CF66A">
            <w:pPr>
              <w:spacing w:line="288" w:lineRule="auto"/>
              <w:rPr>
                <w:rFonts w:ascii="仿宋" w:hAnsi="仿宋" w:eastAsia="仿宋" w:cs="仿宋"/>
                <w:sz w:val="24"/>
              </w:rPr>
            </w:pPr>
          </w:p>
        </w:tc>
        <w:tc>
          <w:tcPr>
            <w:tcW w:w="8786" w:type="dxa"/>
            <w:gridSpan w:val="2"/>
            <w:vAlign w:val="center"/>
          </w:tcPr>
          <w:p w14:paraId="6A7DF0FF">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8B0A106">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F43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vAlign w:val="center"/>
          </w:tcPr>
          <w:p w14:paraId="28B1CDBF">
            <w:pPr>
              <w:spacing w:line="288" w:lineRule="auto"/>
              <w:jc w:val="center"/>
              <w:rPr>
                <w:rFonts w:ascii="仿宋" w:hAnsi="仿宋" w:eastAsia="仿宋" w:cs="仿宋"/>
                <w:sz w:val="24"/>
              </w:rPr>
            </w:pPr>
            <w:r>
              <w:rPr>
                <w:rFonts w:hint="eastAsia" w:ascii="仿宋" w:hAnsi="仿宋" w:eastAsia="仿宋" w:cs="仿宋"/>
                <w:sz w:val="24"/>
              </w:rPr>
              <w:t>17</w:t>
            </w:r>
          </w:p>
        </w:tc>
        <w:tc>
          <w:tcPr>
            <w:tcW w:w="8786" w:type="dxa"/>
            <w:gridSpan w:val="2"/>
            <w:vAlign w:val="center"/>
          </w:tcPr>
          <w:p w14:paraId="32C3069B">
            <w:pPr>
              <w:spacing w:line="288" w:lineRule="auto"/>
              <w:rPr>
                <w:rFonts w:ascii="仿宋" w:hAnsi="仿宋" w:eastAsia="仿宋" w:cs="仿宋"/>
                <w:b/>
                <w:sz w:val="24"/>
              </w:rPr>
            </w:pPr>
            <w:r>
              <w:rPr>
                <w:rFonts w:hint="eastAsia" w:ascii="仿宋" w:hAnsi="仿宋" w:eastAsia="仿宋" w:cs="仿宋"/>
                <w:b/>
                <w:sz w:val="24"/>
              </w:rPr>
              <w:t>采购代理服务费：</w:t>
            </w:r>
          </w:p>
          <w:p w14:paraId="4E1DBCFC">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26A264C">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代理服务费用低于3000元的按3000元收取。</w:t>
            </w:r>
          </w:p>
          <w:p w14:paraId="02D6C413">
            <w:pPr>
              <w:spacing w:line="288" w:lineRule="auto"/>
              <w:rPr>
                <w:rFonts w:ascii="仿宋" w:hAnsi="仿宋" w:eastAsia="仿宋" w:cs="仿宋"/>
                <w:sz w:val="24"/>
              </w:rPr>
            </w:pPr>
            <w:r>
              <w:rPr>
                <w:rFonts w:hint="eastAsia" w:ascii="仿宋" w:hAnsi="仿宋" w:eastAsia="仿宋" w:cs="仿宋"/>
                <w:sz w:val="24"/>
              </w:rPr>
              <w:t>（2）代理服务费的交纳方式：</w:t>
            </w:r>
          </w:p>
          <w:p w14:paraId="646728F8">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14:paraId="27AA390F">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14:paraId="28701CB0">
            <w:pPr>
              <w:spacing w:line="288" w:lineRule="auto"/>
              <w:rPr>
                <w:rFonts w:ascii="仿宋" w:hAnsi="仿宋" w:eastAsia="仿宋" w:cs="仿宋"/>
                <w:sz w:val="24"/>
              </w:rPr>
            </w:pPr>
            <w:r>
              <w:rPr>
                <w:rFonts w:hint="eastAsia" w:ascii="仿宋" w:hAnsi="仿宋" w:eastAsia="仿宋" w:cs="仿宋"/>
                <w:sz w:val="24"/>
              </w:rPr>
              <w:t>账    号：336006190018819003083</w:t>
            </w:r>
          </w:p>
          <w:p w14:paraId="3E040A12">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14:paraId="0CB3DE40">
            <w:pPr>
              <w:spacing w:line="288" w:lineRule="auto"/>
              <w:rPr>
                <w:rFonts w:ascii="仿宋" w:hAnsi="仿宋" w:eastAsia="仿宋" w:cs="仿宋"/>
                <w:kern w:val="0"/>
                <w:sz w:val="24"/>
                <w:szCs w:val="21"/>
              </w:rPr>
            </w:pPr>
            <w:r>
              <w:rPr>
                <w:rFonts w:hint="eastAsia" w:ascii="仿宋" w:hAnsi="仿宋" w:eastAsia="仿宋" w:cs="仿宋"/>
                <w:sz w:val="24"/>
              </w:rPr>
              <w:t>（3）领取中标通知书前交纳。</w:t>
            </w:r>
          </w:p>
        </w:tc>
      </w:tr>
      <w:tr w14:paraId="00B0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3"/>
            <w:vAlign w:val="center"/>
          </w:tcPr>
          <w:p w14:paraId="0376A052">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14:paraId="546F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3"/>
            <w:vAlign w:val="center"/>
          </w:tcPr>
          <w:p w14:paraId="3494B467">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14:paraId="1D016827">
      <w:pPr>
        <w:adjustRightInd/>
        <w:spacing w:line="288" w:lineRule="auto"/>
        <w:outlineLvl w:val="0"/>
        <w:rPr>
          <w:rFonts w:ascii="仿宋" w:hAnsi="仿宋" w:eastAsia="仿宋" w:cs="仿宋"/>
          <w:b/>
          <w:sz w:val="32"/>
          <w:szCs w:val="32"/>
        </w:rPr>
      </w:pPr>
      <w:bookmarkStart w:id="23" w:name="_Hlt74707468"/>
      <w:bookmarkEnd w:id="23"/>
      <w:bookmarkStart w:id="24" w:name="_Hlt74714665"/>
      <w:bookmarkEnd w:id="24"/>
      <w:bookmarkStart w:id="25" w:name="_Hlt74729768"/>
      <w:bookmarkEnd w:id="25"/>
      <w:bookmarkStart w:id="26" w:name="_Hlt68057669"/>
      <w:bookmarkEnd w:id="26"/>
      <w:bookmarkStart w:id="27" w:name="_Hlt68073093"/>
      <w:bookmarkEnd w:id="27"/>
      <w:bookmarkStart w:id="28" w:name="_Hlt75236011"/>
      <w:bookmarkEnd w:id="28"/>
      <w:bookmarkStart w:id="29" w:name="_Hlt75236101"/>
      <w:bookmarkEnd w:id="29"/>
      <w:bookmarkStart w:id="30" w:name="_Hlt68403820"/>
      <w:bookmarkEnd w:id="30"/>
      <w:bookmarkStart w:id="31" w:name="_Hlt68072990"/>
      <w:bookmarkEnd w:id="31"/>
      <w:bookmarkStart w:id="32" w:name="_Hlt74730295"/>
      <w:bookmarkEnd w:id="32"/>
      <w:bookmarkStart w:id="33" w:name="_Hlt75236290"/>
      <w:bookmarkEnd w:id="33"/>
      <w:bookmarkStart w:id="34" w:name="_Hlt68072998"/>
      <w:bookmarkEnd w:id="34"/>
      <w:bookmarkStart w:id="35" w:name="_Toc164416483"/>
      <w:bookmarkStart w:id="36" w:name="第三部分"/>
    </w:p>
    <w:p w14:paraId="5860C5A0">
      <w:pPr>
        <w:adjustRightInd/>
        <w:spacing w:line="288" w:lineRule="auto"/>
        <w:jc w:val="center"/>
        <w:outlineLvl w:val="0"/>
        <w:rPr>
          <w:rFonts w:ascii="仿宋" w:hAnsi="仿宋" w:eastAsia="仿宋" w:cs="仿宋"/>
          <w:b/>
          <w:sz w:val="32"/>
          <w:szCs w:val="32"/>
        </w:rPr>
      </w:pPr>
    </w:p>
    <w:p w14:paraId="05F0B342">
      <w:pPr>
        <w:adjustRightInd/>
        <w:spacing w:line="288" w:lineRule="auto"/>
        <w:jc w:val="center"/>
        <w:outlineLvl w:val="0"/>
        <w:rPr>
          <w:rFonts w:ascii="仿宋" w:hAnsi="仿宋" w:eastAsia="仿宋" w:cs="仿宋"/>
          <w:b/>
          <w:sz w:val="32"/>
          <w:szCs w:val="32"/>
        </w:rPr>
      </w:pPr>
    </w:p>
    <w:p w14:paraId="2D4981F7">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48BD659B">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14:paraId="0A802E04">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D0DD03F">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14:paraId="61874D55">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14:paraId="4B7A7412">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14:paraId="3C326543">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223B8CEF">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084F3F39">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6B9A6102">
      <w:pPr>
        <w:spacing w:line="288" w:lineRule="auto"/>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14:paraId="319D7446">
      <w:pPr>
        <w:spacing w:line="288" w:lineRule="auto"/>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p>
    <w:p w14:paraId="16BBF0B4">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14:paraId="3631EE34">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E383391">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14:paraId="666EE57A">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ED61E05">
      <w:pPr>
        <w:spacing w:line="288" w:lineRule="auto"/>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07925D69">
      <w:pPr>
        <w:spacing w:line="288" w:lineRule="auto"/>
        <w:ind w:firstLine="480" w:firstLineChars="200"/>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4AB5DD58">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5B8A0BE">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D0D7FA2">
      <w:pPr>
        <w:spacing w:line="288" w:lineRule="auto"/>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0B6342CF">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55FEC56">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B2FF706">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83E53C4">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DFBAD7F">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6BC6E94A">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4388882">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1586B78">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6ABFAA9">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6C3E4A8">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C7A07DF">
      <w:pPr>
        <w:spacing w:line="288" w:lineRule="auto"/>
        <w:ind w:firstLine="480" w:firstLineChars="200"/>
        <w:rPr>
          <w:rFonts w:ascii="仿宋" w:hAnsi="仿宋" w:eastAsia="仿宋" w:cs="仿宋"/>
          <w:sz w:val="24"/>
        </w:rPr>
      </w:pPr>
      <w:r>
        <w:rPr>
          <w:rFonts w:hint="eastAsia" w:ascii="仿宋" w:hAnsi="仿宋" w:eastAsia="仿宋" w:cs="仿宋"/>
          <w:sz w:val="24"/>
        </w:rPr>
        <w:t>3.4支持科技创新发展</w:t>
      </w:r>
    </w:p>
    <w:p w14:paraId="5D205A7D">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1B59EB5">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0DE761ED">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A272CF3">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14:paraId="0F88B10C">
      <w:pPr>
        <w:spacing w:line="288" w:lineRule="auto"/>
        <w:ind w:firstLine="480" w:firstLineChars="200"/>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63DAA335">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2B2687AC">
      <w:pPr>
        <w:spacing w:line="288" w:lineRule="auto"/>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328E14D">
      <w:pPr>
        <w:pStyle w:val="134"/>
        <w:snapToGrid w:val="0"/>
        <w:spacing w:before="0" w:line="288" w:lineRule="auto"/>
        <w:ind w:firstLine="0" w:firstLineChars="0"/>
        <w:rPr>
          <w:rFonts w:ascii="仿宋" w:hAnsi="仿宋" w:eastAsia="仿宋" w:cs="仿宋"/>
          <w:sz w:val="32"/>
          <w:szCs w:val="32"/>
        </w:rPr>
      </w:pPr>
    </w:p>
    <w:p w14:paraId="4AF8006B">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5FFA5FD2">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14:paraId="0042AE5F">
      <w:pPr>
        <w:spacing w:line="288" w:lineRule="auto"/>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40EA1578">
      <w:pPr>
        <w:spacing w:line="288" w:lineRule="auto"/>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3E7CCD2">
      <w:pPr>
        <w:spacing w:line="288" w:lineRule="auto"/>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0A64B076">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14:paraId="3947C22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14:paraId="3B14CADB">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14:paraId="56B8DBA9">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6ED072F5">
      <w:pPr>
        <w:snapToGrid w:val="0"/>
        <w:spacing w:line="288" w:lineRule="auto"/>
        <w:jc w:val="left"/>
        <w:rPr>
          <w:rFonts w:ascii="仿宋" w:hAnsi="仿宋" w:eastAsia="仿宋" w:cs="仿宋"/>
          <w:b/>
          <w:sz w:val="24"/>
        </w:rPr>
      </w:pPr>
      <w:r>
        <w:rPr>
          <w:rFonts w:hint="eastAsia" w:ascii="仿宋" w:hAnsi="仿宋" w:eastAsia="仿宋" w:cs="仿宋"/>
          <w:b/>
          <w:sz w:val="24"/>
        </w:rPr>
        <w:t>4. 招标文件的修改</w:t>
      </w:r>
    </w:p>
    <w:p w14:paraId="7F2D0225">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5BC499E">
      <w:pPr>
        <w:spacing w:line="288" w:lineRule="auto"/>
        <w:ind w:firstLine="480" w:firstLineChars="200"/>
        <w:rPr>
          <w:rFonts w:ascii="仿宋" w:hAnsi="仿宋" w:eastAsia="仿宋" w:cs="仿宋"/>
          <w:sz w:val="24"/>
        </w:rPr>
      </w:pPr>
      <w:r>
        <w:rPr>
          <w:rFonts w:hint="eastAsia" w:ascii="仿宋" w:hAnsi="仿宋" w:eastAsia="仿宋" w:cs="仿宋"/>
          <w:sz w:val="24"/>
        </w:rPr>
        <w:t>4.2招标文件的澄清</w:t>
      </w:r>
    </w:p>
    <w:p w14:paraId="12EC69A9">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8E049AF">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284230D5">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0D9A5CC">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8CADFA4">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14:paraId="67991795">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C97E42">
      <w:pPr>
        <w:pStyle w:val="23"/>
        <w:spacing w:line="288" w:lineRule="auto"/>
        <w:rPr>
          <w:rFonts w:ascii="仿宋" w:hAnsi="仿宋" w:eastAsia="仿宋" w:cs="仿宋"/>
          <w:sz w:val="32"/>
          <w:szCs w:val="32"/>
          <w:lang w:val="en-US"/>
        </w:rPr>
      </w:pPr>
    </w:p>
    <w:p w14:paraId="59A8A8BB">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F216A4E">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1C522C2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E2636A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9FD018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C44D5F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5E721D6D">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14:paraId="32F573D7">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14:paraId="23C1CFA0">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1F0896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279D09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1AD4CD6B">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FB9B1A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69C6CF9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09D9DE3B">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99A5BA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14:paraId="38744B6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6711E0F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4CD23F4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3CAACBE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6BD4273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B54DE0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161B912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AF9594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EA6D9C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FD31D2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E72470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1D521B1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0564558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F26EFA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2.2.12供应商售后服务证明材料：合作单位营业执照或供应商在本地设立的项目部、办公室、办事处等机构的证明材料或供应商作出的成交后提供本地化服务的承诺；</w:t>
      </w:r>
    </w:p>
    <w:p w14:paraId="438EE63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2DDFDB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80BE69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71EA9C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48CA728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184E6F18">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2C0381EF">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2.2.19投标人需要说明的其他文件和说明（格式自拟）。</w:t>
      </w:r>
    </w:p>
    <w:p w14:paraId="13AC53C9">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14:paraId="3434547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14:paraId="78A4D67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14:paraId="162BF937">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4ABA9079">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14:paraId="1789E191">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297CD7C0">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68EBE262">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0158B78D">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3.4投标人提供虚假材料投标的，投标无效。</w:t>
      </w:r>
    </w:p>
    <w:p w14:paraId="1FB4393B">
      <w:pPr>
        <w:snapToGrid w:val="0"/>
        <w:spacing w:line="288" w:lineRule="auto"/>
        <w:rPr>
          <w:rFonts w:ascii="仿宋" w:hAnsi="仿宋" w:eastAsia="仿宋" w:cs="仿宋"/>
          <w:b/>
          <w:bCs/>
          <w:sz w:val="24"/>
          <w:szCs w:val="20"/>
        </w:rPr>
      </w:pPr>
      <w:r>
        <w:rPr>
          <w:rFonts w:hint="eastAsia" w:ascii="仿宋" w:hAnsi="仿宋" w:eastAsia="仿宋" w:cs="仿宋"/>
          <w:b/>
          <w:bCs/>
          <w:sz w:val="24"/>
          <w:szCs w:val="20"/>
        </w:rPr>
        <w:t>4.投标文件的制作要求</w:t>
      </w:r>
    </w:p>
    <w:p w14:paraId="1DAC34B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14:paraId="5815F55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14:paraId="6AB6101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14:paraId="740024F6">
      <w:pPr>
        <w:pStyle w:val="134"/>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w:t>
      </w:r>
    </w:p>
    <w:p w14:paraId="506EB38E">
      <w:pPr>
        <w:widowControl/>
        <w:snapToGrid w:val="0"/>
        <w:spacing w:line="288" w:lineRule="auto"/>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14:paraId="55D39B17">
      <w:pPr>
        <w:widowControl/>
        <w:snapToGrid w:val="0"/>
        <w:spacing w:line="288" w:lineRule="auto"/>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14:paraId="09FB8954">
      <w:pPr>
        <w:spacing w:line="288" w:lineRule="auto"/>
        <w:rPr>
          <w:rFonts w:ascii="仿宋" w:hAnsi="仿宋" w:eastAsia="仿宋" w:cs="仿宋"/>
          <w:b/>
          <w:sz w:val="32"/>
        </w:rPr>
      </w:pPr>
      <w:r>
        <w:rPr>
          <w:rFonts w:hint="eastAsia" w:ascii="仿宋" w:hAnsi="仿宋" w:eastAsia="仿宋" w:cs="仿宋"/>
          <w:b/>
          <w:bCs/>
          <w:sz w:val="24"/>
        </w:rPr>
        <w:t>6.投标有效期</w:t>
      </w:r>
    </w:p>
    <w:p w14:paraId="1F76A3DD">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2370F84D">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07704B17">
      <w:pPr>
        <w:pStyle w:val="134"/>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179139A">
      <w:pPr>
        <w:spacing w:line="288"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246F28C2">
      <w:pPr>
        <w:snapToGrid w:val="0"/>
        <w:spacing w:line="288" w:lineRule="auto"/>
        <w:jc w:val="left"/>
        <w:rPr>
          <w:rFonts w:ascii="仿宋" w:hAnsi="仿宋" w:eastAsia="仿宋" w:cs="仿宋"/>
          <w:b/>
          <w:sz w:val="24"/>
        </w:rPr>
      </w:pPr>
      <w:r>
        <w:rPr>
          <w:rFonts w:hint="eastAsia" w:ascii="仿宋" w:hAnsi="仿宋" w:eastAsia="仿宋" w:cs="仿宋"/>
          <w:b/>
          <w:sz w:val="24"/>
        </w:rPr>
        <w:t>1.开标出席</w:t>
      </w:r>
    </w:p>
    <w:p w14:paraId="31FD5513">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14:paraId="4EAAE556">
      <w:pPr>
        <w:snapToGrid w:val="0"/>
        <w:spacing w:line="288" w:lineRule="auto"/>
        <w:jc w:val="left"/>
        <w:rPr>
          <w:rFonts w:ascii="仿宋" w:hAnsi="仿宋" w:eastAsia="仿宋" w:cs="仿宋"/>
          <w:b/>
          <w:sz w:val="24"/>
        </w:rPr>
      </w:pPr>
      <w:r>
        <w:rPr>
          <w:rFonts w:hint="eastAsia" w:ascii="仿宋" w:hAnsi="仿宋" w:eastAsia="仿宋" w:cs="仿宋"/>
          <w:b/>
          <w:sz w:val="24"/>
        </w:rPr>
        <w:t>2.投标文件的提交</w:t>
      </w:r>
    </w:p>
    <w:p w14:paraId="39FAE72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14:paraId="2D6440F1">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14:paraId="05C6001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p w14:paraId="273EF167">
      <w:pPr>
        <w:snapToGrid w:val="0"/>
        <w:spacing w:line="288" w:lineRule="auto"/>
        <w:jc w:val="left"/>
        <w:rPr>
          <w:rFonts w:ascii="仿宋" w:hAnsi="仿宋" w:eastAsia="仿宋" w:cs="仿宋"/>
          <w:b/>
          <w:sz w:val="24"/>
        </w:rPr>
      </w:pPr>
      <w:r>
        <w:rPr>
          <w:rFonts w:hint="eastAsia" w:ascii="仿宋" w:hAnsi="仿宋" w:eastAsia="仿宋" w:cs="仿宋"/>
          <w:b/>
          <w:sz w:val="24"/>
        </w:rPr>
        <w:t>3.开标大会程序</w:t>
      </w:r>
    </w:p>
    <w:p w14:paraId="04570FEE">
      <w:pPr>
        <w:snapToGrid w:val="0"/>
        <w:spacing w:line="288" w:lineRule="auto"/>
        <w:jc w:val="left"/>
        <w:rPr>
          <w:rFonts w:ascii="仿宋" w:hAnsi="仿宋" w:eastAsia="仿宋" w:cs="仿宋"/>
          <w:b/>
          <w:sz w:val="24"/>
        </w:rPr>
      </w:pPr>
      <w:r>
        <w:rPr>
          <w:rFonts w:hint="eastAsia" w:ascii="仿宋" w:hAnsi="仿宋" w:eastAsia="仿宋" w:cs="仿宋"/>
          <w:sz w:val="24"/>
        </w:rPr>
        <w:t>开标大会由采购代理机构主持。</w:t>
      </w:r>
    </w:p>
    <w:p w14:paraId="1DFBE00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3.1主持人宣布开标会开始。</w:t>
      </w:r>
    </w:p>
    <w:p w14:paraId="1E2350B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3.2检查投标文件密封情况。</w:t>
      </w:r>
    </w:p>
    <w:p w14:paraId="4F2A529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14:paraId="6DAE9F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14:paraId="18595F6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14:paraId="1948999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14:paraId="081326B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14:paraId="4933A61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14:paraId="677034A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14:paraId="2C0D1EA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3.10主持人向投标单位公布评审结果。</w:t>
      </w:r>
    </w:p>
    <w:p w14:paraId="464B6CFF">
      <w:pPr>
        <w:snapToGrid w:val="0"/>
        <w:spacing w:line="288" w:lineRule="auto"/>
        <w:jc w:val="left"/>
        <w:rPr>
          <w:rFonts w:ascii="仿宋" w:hAnsi="仿宋" w:eastAsia="仿宋" w:cs="仿宋"/>
          <w:b/>
          <w:sz w:val="24"/>
        </w:rPr>
      </w:pPr>
      <w:r>
        <w:rPr>
          <w:rFonts w:hint="eastAsia" w:ascii="仿宋" w:hAnsi="仿宋" w:eastAsia="仿宋" w:cs="仿宋"/>
          <w:b/>
          <w:sz w:val="24"/>
        </w:rPr>
        <w:t>4.评标</w:t>
      </w:r>
    </w:p>
    <w:p w14:paraId="5295DCD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14:paraId="27ADEAB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14:paraId="1BDA2BC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14:paraId="6EFF07E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14:paraId="4DF8C0C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14:paraId="2DC8404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14:paraId="54C962E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1036B8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14:paraId="30E9ADC8">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14:paraId="5DF6B5E2">
      <w:pPr>
        <w:snapToGrid w:val="0"/>
        <w:spacing w:line="288" w:lineRule="auto"/>
        <w:jc w:val="left"/>
        <w:rPr>
          <w:rFonts w:ascii="仿宋" w:hAnsi="仿宋" w:eastAsia="仿宋" w:cs="仿宋"/>
          <w:b/>
          <w:sz w:val="24"/>
        </w:rPr>
      </w:pPr>
      <w:r>
        <w:rPr>
          <w:rFonts w:hint="eastAsia" w:ascii="仿宋" w:hAnsi="仿宋" w:eastAsia="仿宋" w:cs="仿宋"/>
          <w:b/>
          <w:sz w:val="24"/>
        </w:rPr>
        <w:t>5.投标文件的初审鉴定</w:t>
      </w:r>
    </w:p>
    <w:p w14:paraId="5B9F123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05F113E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14:paraId="1ACD9DA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74CDF7C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9197DC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14:paraId="63C00E86">
      <w:pPr>
        <w:spacing w:line="288" w:lineRule="auto"/>
        <w:jc w:val="left"/>
        <w:rPr>
          <w:rFonts w:ascii="仿宋" w:hAnsi="仿宋" w:eastAsia="仿宋" w:cs="仿宋"/>
          <w:b/>
          <w:sz w:val="24"/>
        </w:rPr>
      </w:pPr>
      <w:r>
        <w:rPr>
          <w:rFonts w:hint="eastAsia" w:ascii="仿宋" w:hAnsi="仿宋" w:eastAsia="仿宋" w:cs="仿宋"/>
          <w:b/>
          <w:kern w:val="0"/>
          <w:sz w:val="24"/>
        </w:rPr>
        <w:t>6.</w:t>
      </w:r>
      <w:r>
        <w:rPr>
          <w:rFonts w:hint="eastAsia" w:ascii="仿宋" w:hAnsi="仿宋" w:eastAsia="仿宋" w:cs="仿宋"/>
          <w:b/>
          <w:sz w:val="24"/>
        </w:rPr>
        <w:t>投标文件报价出现前后不一致的，按照下列规定修正：</w:t>
      </w:r>
    </w:p>
    <w:p w14:paraId="79370AE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14:paraId="5817A68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79053BC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14:paraId="1147980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3ABD522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2699BC80">
      <w:pPr>
        <w:spacing w:line="288" w:lineRule="auto"/>
        <w:jc w:val="left"/>
        <w:rPr>
          <w:rFonts w:ascii="仿宋" w:hAnsi="仿宋" w:eastAsia="仿宋" w:cs="仿宋"/>
          <w:b/>
          <w:sz w:val="24"/>
        </w:rPr>
      </w:pPr>
      <w:r>
        <w:rPr>
          <w:rFonts w:hint="eastAsia" w:ascii="仿宋" w:hAnsi="仿宋" w:eastAsia="仿宋" w:cs="仿宋"/>
          <w:b/>
          <w:sz w:val="24"/>
        </w:rPr>
        <w:t>7.投标文件的评审、比较和否决</w:t>
      </w:r>
    </w:p>
    <w:p w14:paraId="088FC52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14:paraId="060A3DC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14:paraId="1D18F82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14:paraId="5D45D05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14:paraId="7A62C91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14:paraId="2B825AF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14:paraId="7AEF523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14:paraId="472A40F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14:paraId="5F5B9FD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14:paraId="5DE10BA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14:paraId="1B6001F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14:paraId="1114FB03">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8.投标文件的澄清</w:t>
      </w:r>
    </w:p>
    <w:p w14:paraId="1994FA4E">
      <w:pPr>
        <w:pStyle w:val="32"/>
        <w:snapToGrid w:val="0"/>
        <w:spacing w:line="288" w:lineRule="auto"/>
        <w:ind w:firstLine="480" w:firstLineChars="200"/>
        <w:jc w:val="left"/>
        <w:rPr>
          <w:rFonts w:ascii="仿宋" w:hAnsi="仿宋" w:eastAsia="仿宋" w:cs="仿宋"/>
          <w:bCs/>
          <w:sz w:val="24"/>
          <w:szCs w:val="24"/>
        </w:rPr>
      </w:pPr>
      <w:r>
        <w:rPr>
          <w:rFonts w:hint="eastAsia" w:ascii="仿宋" w:hAnsi="仿宋" w:eastAsia="仿宋" w:cs="仿宋"/>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D800A8B">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9.无效投标的情形</w:t>
      </w:r>
    </w:p>
    <w:p w14:paraId="7363347D">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4945115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14:paraId="2306D83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2E3A52F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14:paraId="2E5AEAB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14:paraId="0E7C3B2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14:paraId="5E24E28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14:paraId="7A47B37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14:paraId="17711EC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14:paraId="32E8FA9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14:paraId="36C5A0E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14:paraId="10116EE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14:paraId="56510E2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14:paraId="0C7C429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14:paraId="35FFC02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14:paraId="55A7F15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14:paraId="0038100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14:paraId="700743B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14:paraId="2C82D83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14:paraId="604614C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14:paraId="2CE8D93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14:paraId="3EBA4119">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14:paraId="1F08A3B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14:paraId="3D4525B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14:paraId="77C646E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14:paraId="38CAC7C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14:paraId="50D159D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14:paraId="373327C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14:paraId="0DA903F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14:paraId="362DCBA0">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14:paraId="191025C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14:paraId="1F66700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14:paraId="79577279">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14:paraId="3481D6C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14:paraId="7F2980E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14:paraId="37D2857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14:paraId="0A567719">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14:paraId="1125FC30">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14:paraId="54B5079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14:paraId="6490496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14:paraId="409240C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14:paraId="6017E84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14:paraId="54D848C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14:paraId="472ADF48">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9.25其他违反法律、法规的情形。</w:t>
      </w:r>
    </w:p>
    <w:p w14:paraId="6DF96A4E">
      <w:pPr>
        <w:snapToGrid w:val="0"/>
        <w:spacing w:line="288" w:lineRule="auto"/>
        <w:rPr>
          <w:rFonts w:ascii="仿宋" w:hAnsi="仿宋" w:eastAsia="仿宋" w:cs="仿宋"/>
          <w:b/>
          <w:kern w:val="0"/>
          <w:sz w:val="24"/>
        </w:rPr>
      </w:pPr>
      <w:r>
        <w:rPr>
          <w:rFonts w:hint="eastAsia" w:ascii="仿宋" w:hAnsi="仿宋" w:eastAsia="仿宋" w:cs="仿宋"/>
          <w:b/>
          <w:kern w:val="0"/>
          <w:sz w:val="24"/>
        </w:rPr>
        <w:t>10.评标过程保密</w:t>
      </w:r>
    </w:p>
    <w:p w14:paraId="2928F045">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0AE9E4C">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7"/>
    <w:p w14:paraId="5E571697">
      <w:pPr>
        <w:pStyle w:val="32"/>
        <w:spacing w:line="288" w:lineRule="auto"/>
        <w:ind w:firstLine="726"/>
        <w:jc w:val="center"/>
        <w:rPr>
          <w:rFonts w:ascii="仿宋" w:hAnsi="仿宋" w:eastAsia="仿宋" w:cs="仿宋"/>
          <w:b/>
          <w:sz w:val="32"/>
          <w:szCs w:val="32"/>
        </w:rPr>
      </w:pPr>
      <w:bookmarkStart w:id="38" w:name="_Toc84325929"/>
      <w:bookmarkStart w:id="39" w:name="_Toc81372776"/>
      <w:bookmarkStart w:id="40" w:name="_Toc81372953"/>
      <w:r>
        <w:rPr>
          <w:rFonts w:hint="eastAsia" w:ascii="仿宋" w:hAnsi="仿宋" w:eastAsia="仿宋" w:cs="仿宋"/>
          <w:b/>
          <w:sz w:val="32"/>
          <w:szCs w:val="32"/>
        </w:rPr>
        <w:t>五、授予合同</w:t>
      </w:r>
    </w:p>
    <w:bookmarkEnd w:id="38"/>
    <w:bookmarkEnd w:id="39"/>
    <w:bookmarkEnd w:id="40"/>
    <w:p w14:paraId="7F9243F8">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14:paraId="0C657C2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62B52D6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3C7EE7C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05B7CA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7A6E6DDB">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5FCE15B0">
      <w:pPr>
        <w:spacing w:line="288" w:lineRule="auto"/>
        <w:jc w:val="left"/>
        <w:rPr>
          <w:rFonts w:ascii="仿宋" w:hAnsi="仿宋" w:eastAsia="仿宋" w:cs="仿宋"/>
          <w:b/>
          <w:sz w:val="24"/>
        </w:rPr>
      </w:pPr>
      <w:r>
        <w:rPr>
          <w:rFonts w:hint="eastAsia" w:ascii="仿宋" w:hAnsi="仿宋" w:eastAsia="仿宋" w:cs="仿宋"/>
          <w:b/>
          <w:sz w:val="24"/>
        </w:rPr>
        <w:t>2.中标确认</w:t>
      </w:r>
    </w:p>
    <w:p w14:paraId="29175E4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550FE3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DA7CDD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85D552C">
      <w:pPr>
        <w:spacing w:line="288" w:lineRule="auto"/>
        <w:jc w:val="left"/>
        <w:rPr>
          <w:rFonts w:ascii="仿宋" w:hAnsi="仿宋" w:eastAsia="仿宋" w:cs="仿宋"/>
          <w:b/>
          <w:sz w:val="24"/>
        </w:rPr>
      </w:pPr>
      <w:r>
        <w:rPr>
          <w:rFonts w:hint="eastAsia" w:ascii="仿宋" w:hAnsi="仿宋" w:eastAsia="仿宋" w:cs="仿宋"/>
          <w:b/>
          <w:sz w:val="24"/>
        </w:rPr>
        <w:t>3.中标通知</w:t>
      </w:r>
    </w:p>
    <w:p w14:paraId="46BDF28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及绍兴市人民医院官网http://www.sxrmyy.cn/）发布中标公告，中标公告期限为1个工作日。</w:t>
      </w:r>
    </w:p>
    <w:p w14:paraId="2C34E558">
      <w:pPr>
        <w:tabs>
          <w:tab w:val="left" w:pos="0"/>
        </w:tabs>
        <w:spacing w:line="288" w:lineRule="auto"/>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14:paraId="23DA776C">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A12F163">
      <w:pPr>
        <w:spacing w:line="288" w:lineRule="auto"/>
        <w:jc w:val="left"/>
        <w:rPr>
          <w:rFonts w:ascii="仿宋" w:hAnsi="仿宋" w:eastAsia="仿宋" w:cs="仿宋"/>
          <w:b/>
          <w:sz w:val="24"/>
        </w:rPr>
      </w:pPr>
      <w:r>
        <w:rPr>
          <w:rFonts w:hint="eastAsia" w:ascii="仿宋" w:hAnsi="仿宋" w:eastAsia="仿宋" w:cs="仿宋"/>
          <w:b/>
          <w:sz w:val="24"/>
        </w:rPr>
        <w:t>4.履约保证金</w:t>
      </w:r>
    </w:p>
    <w:p w14:paraId="1E32E66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E5B65C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2A5D55F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9EA3BF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6016B9C">
      <w:pPr>
        <w:spacing w:line="288" w:lineRule="auto"/>
        <w:jc w:val="left"/>
        <w:rPr>
          <w:rFonts w:ascii="仿宋" w:hAnsi="仿宋" w:eastAsia="仿宋" w:cs="仿宋"/>
          <w:b/>
          <w:sz w:val="24"/>
        </w:rPr>
      </w:pPr>
      <w:r>
        <w:rPr>
          <w:rFonts w:hint="eastAsia" w:ascii="仿宋" w:hAnsi="仿宋" w:eastAsia="仿宋" w:cs="仿宋"/>
          <w:b/>
          <w:sz w:val="24"/>
        </w:rPr>
        <w:t>5.合同签订及备案</w:t>
      </w:r>
    </w:p>
    <w:p w14:paraId="2B842381">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14:paraId="12A3ED9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5EEC60D3">
      <w:pPr>
        <w:spacing w:line="288" w:lineRule="auto"/>
        <w:jc w:val="left"/>
        <w:rPr>
          <w:rFonts w:ascii="仿宋" w:hAnsi="仿宋" w:eastAsia="仿宋" w:cs="仿宋"/>
          <w:b/>
          <w:sz w:val="24"/>
        </w:rPr>
      </w:pPr>
      <w:r>
        <w:rPr>
          <w:rFonts w:hint="eastAsia" w:ascii="仿宋" w:hAnsi="仿宋" w:eastAsia="仿宋" w:cs="仿宋"/>
          <w:b/>
          <w:sz w:val="24"/>
        </w:rPr>
        <w:t>6.验收</w:t>
      </w:r>
    </w:p>
    <w:p w14:paraId="2AEEAF1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F48686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634775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8C94B98">
      <w:pPr>
        <w:spacing w:line="288" w:lineRule="auto"/>
        <w:jc w:val="left"/>
        <w:rPr>
          <w:rFonts w:ascii="仿宋" w:hAnsi="仿宋" w:eastAsia="仿宋" w:cs="仿宋"/>
          <w:b/>
          <w:sz w:val="24"/>
        </w:rPr>
      </w:pPr>
      <w:r>
        <w:rPr>
          <w:rFonts w:hint="eastAsia" w:ascii="仿宋" w:hAnsi="仿宋" w:eastAsia="仿宋" w:cs="仿宋"/>
          <w:b/>
          <w:sz w:val="24"/>
        </w:rPr>
        <w:t>7.售后服务考核</w:t>
      </w:r>
    </w:p>
    <w:p w14:paraId="7E13B04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C4F4A69">
      <w:pPr>
        <w:tabs>
          <w:tab w:val="left" w:pos="0"/>
        </w:tabs>
        <w:spacing w:line="288" w:lineRule="auto"/>
        <w:ind w:firstLine="480"/>
        <w:rPr>
          <w:rFonts w:ascii="仿宋" w:hAnsi="仿宋" w:eastAsia="仿宋" w:cs="仿宋"/>
          <w:kern w:val="0"/>
          <w:sz w:val="24"/>
        </w:rPr>
      </w:pPr>
    </w:p>
    <w:p w14:paraId="1F8000E6">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547ED9AB">
      <w:pPr>
        <w:pStyle w:val="32"/>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11649F3">
      <w:pPr>
        <w:spacing w:line="288" w:lineRule="auto"/>
        <w:rPr>
          <w:rFonts w:ascii="仿宋" w:hAnsi="仿宋" w:eastAsia="仿宋" w:cs="仿宋"/>
          <w:b/>
          <w:sz w:val="32"/>
          <w:szCs w:val="32"/>
        </w:rPr>
      </w:pPr>
      <w:r>
        <w:rPr>
          <w:rFonts w:hint="eastAsia" w:ascii="仿宋" w:hAnsi="仿宋" w:eastAsia="仿宋" w:cs="仿宋"/>
          <w:b/>
          <w:bCs/>
          <w:sz w:val="24"/>
        </w:rPr>
        <w:t>1.供应商询问</w:t>
      </w:r>
    </w:p>
    <w:p w14:paraId="0701C476">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9ABDC41">
      <w:pPr>
        <w:spacing w:line="288" w:lineRule="auto"/>
        <w:rPr>
          <w:rFonts w:ascii="仿宋" w:hAnsi="仿宋" w:eastAsia="仿宋" w:cs="仿宋"/>
          <w:b/>
          <w:bCs/>
          <w:sz w:val="24"/>
        </w:rPr>
      </w:pPr>
      <w:r>
        <w:rPr>
          <w:rFonts w:hint="eastAsia" w:ascii="仿宋" w:hAnsi="仿宋" w:eastAsia="仿宋" w:cs="仿宋"/>
          <w:b/>
          <w:bCs/>
          <w:sz w:val="24"/>
        </w:rPr>
        <w:t>2.供应商质疑</w:t>
      </w:r>
    </w:p>
    <w:p w14:paraId="487E56B8">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14:paraId="374B064F">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14:paraId="35D0308A">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737238B">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14:paraId="35A4264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14:paraId="5F5A02C9">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14:paraId="33AA5D92">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14:paraId="1308370D">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738FC83C">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14:paraId="2509794E">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69A76194">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0C3E1089">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5D221B19">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5DD492B7">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55F40769">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3A6CE4BB">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8466C03">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2A7ED75A">
      <w:pPr>
        <w:spacing w:line="288" w:lineRule="auto"/>
        <w:rPr>
          <w:rFonts w:ascii="仿宋" w:hAnsi="仿宋" w:eastAsia="仿宋" w:cs="仿宋"/>
          <w:b/>
          <w:sz w:val="32"/>
          <w:szCs w:val="32"/>
        </w:rPr>
      </w:pPr>
      <w:r>
        <w:rPr>
          <w:rFonts w:hint="eastAsia" w:ascii="仿宋" w:hAnsi="仿宋" w:eastAsia="仿宋" w:cs="仿宋"/>
          <w:b/>
          <w:bCs/>
          <w:sz w:val="24"/>
        </w:rPr>
        <w:t>3.供应商投诉</w:t>
      </w:r>
    </w:p>
    <w:p w14:paraId="5B4FB6D9">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14:paraId="60F4012B">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14:paraId="3444D005">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14:paraId="6143F8F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14:paraId="3CA65BF7">
      <w:pPr>
        <w:snapToGrid w:val="0"/>
        <w:spacing w:line="288" w:lineRule="auto"/>
        <w:outlineLvl w:val="0"/>
        <w:rPr>
          <w:rFonts w:ascii="仿宋" w:hAnsi="仿宋" w:eastAsia="仿宋" w:cs="仿宋"/>
          <w:kern w:val="0"/>
          <w:sz w:val="24"/>
        </w:rPr>
        <w:sectPr>
          <w:footerReference r:id="rId14" w:type="first"/>
          <w:footerReference r:id="rId13" w:type="default"/>
          <w:pgSz w:w="11906" w:h="16838"/>
          <w:pgMar w:top="1440" w:right="1800" w:bottom="1440" w:left="1800"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21D0A14D">
      <w:pPr>
        <w:spacing w:line="288"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0B8F6519">
      <w:pPr>
        <w:spacing w:line="288" w:lineRule="auto"/>
        <w:ind w:right="420"/>
        <w:rPr>
          <w:rFonts w:ascii="仿宋" w:hAnsi="仿宋" w:eastAsia="仿宋" w:cs="仿宋"/>
          <w:b/>
          <w:bCs/>
          <w:sz w:val="24"/>
        </w:rPr>
      </w:pPr>
      <w:r>
        <w:rPr>
          <w:rFonts w:hint="eastAsia" w:ascii="仿宋" w:hAnsi="仿宋" w:eastAsia="仿宋" w:cs="仿宋"/>
          <w:b/>
          <w:bCs/>
          <w:sz w:val="24"/>
          <w:bdr w:val="single" w:color="auto" w:sz="4" w:space="0"/>
        </w:rPr>
        <w:t>01标</w:t>
      </w:r>
      <w:r>
        <w:rPr>
          <w:rFonts w:hint="eastAsia" w:ascii="仿宋" w:hAnsi="仿宋" w:eastAsia="仿宋" w:cs="仿宋"/>
          <w:b/>
          <w:bCs/>
          <w:sz w:val="24"/>
        </w:rPr>
        <w:t xml:space="preserve"> 绍兴市人民医院健康科普比赛视频拍摄项目（预算：15万元）</w:t>
      </w:r>
      <w:bookmarkStart w:id="43" w:name="_Toc32678"/>
      <w:bookmarkStart w:id="44" w:name="_Toc7206"/>
    </w:p>
    <w:bookmarkEnd w:id="43"/>
    <w:bookmarkEnd w:id="44"/>
    <w:p w14:paraId="46C472E1">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b/>
          <w:bCs/>
          <w:color w:val="000000"/>
        </w:rPr>
        <w:t>一、</w:t>
      </w:r>
      <w:r>
        <w:rPr>
          <w:rFonts w:hint="eastAsia" w:ascii="仿宋" w:hAnsi="仿宋" w:eastAsia="仿宋" w:cs="仿宋"/>
          <w:b/>
          <w:bCs/>
          <w:sz w:val="24"/>
        </w:rPr>
        <w:t>短片拍摄内容</w:t>
      </w:r>
    </w:p>
    <w:p w14:paraId="4EC5F951">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（1）儿童青少年心理健康，时长5分钟、2分钟；</w:t>
      </w:r>
    </w:p>
    <w:p w14:paraId="23D96A7F">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（2）心脑血管疾病、癌症防治等慢性病防控，时长5分钟、2分钟；</w:t>
      </w:r>
    </w:p>
    <w:p w14:paraId="36BCC087">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（3）妇女健康，时长5分钟、2分钟；</w:t>
      </w:r>
    </w:p>
    <w:p w14:paraId="6EFDB04E">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（4）健康生活方式，时长5分钟、2分钟；</w:t>
      </w:r>
    </w:p>
    <w:p w14:paraId="5FF2A952">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（5）儿童青少年近视防控，时长5分钟、2分钟。</w:t>
      </w:r>
    </w:p>
    <w:p w14:paraId="62BF6B2D">
      <w:pPr>
        <w:pStyle w:val="517"/>
        <w:spacing w:line="288" w:lineRule="auto"/>
        <w:ind w:firstLine="460"/>
        <w:rPr>
          <w:rFonts w:ascii="仿宋" w:hAnsi="仿宋" w:eastAsia="仿宋" w:cs="仿宋"/>
          <w:szCs w:val="24"/>
        </w:rPr>
      </w:pPr>
      <w:r>
        <w:rPr>
          <w:rFonts w:hint="eastAsia" w:ascii="仿宋" w:hAnsi="仿宋" w:eastAsia="仿宋" w:cs="仿宋"/>
          <w:szCs w:val="24"/>
        </w:rPr>
        <w:t>每个主题要求制作</w:t>
      </w:r>
      <w:r>
        <w:rPr>
          <w:rFonts w:hint="eastAsia" w:ascii="仿宋" w:hAnsi="仿宋" w:eastAsia="仿宋" w:cs="仿宋"/>
          <w:b/>
          <w:szCs w:val="24"/>
        </w:rPr>
        <w:t>两个</w:t>
      </w:r>
      <w:r>
        <w:rPr>
          <w:rFonts w:hint="eastAsia" w:ascii="仿宋" w:hAnsi="仿宋" w:eastAsia="仿宋" w:cs="仿宋"/>
          <w:szCs w:val="24"/>
        </w:rPr>
        <w:t>相同内容、时长不同的视频，分辨率为1920*1080及以上，宽高比为16:9，帧率为25fps，视频码流大于等于20Mbps。拍摄目的用于科普比赛参赛所用。</w:t>
      </w:r>
    </w:p>
    <w:p w14:paraId="1345F5D0">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b/>
          <w:bCs/>
          <w:sz w:val="24"/>
        </w:rPr>
        <w:t>二、摄影摄像服务项目</w:t>
      </w:r>
    </w:p>
    <w:p w14:paraId="4FC1882A">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（1）配置专业人员负责脚本，必须具有脚本创作、策划能力，有创意思路清晰，有新媒体相关工作经验；</w:t>
      </w:r>
    </w:p>
    <w:p w14:paraId="1D3138BC">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（2）按采购人确定的日期和拍摄项目，提前确定好人员以及设备并准时到达指定地点进行摄影或摄像的记录工作，并在拍摄结束后的当天将物料整理好并电子档交付采购人；</w:t>
      </w:r>
    </w:p>
    <w:p w14:paraId="3E316C32">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）★在本项目下完成的所有形式的工作成果所有权和知识产权归属于采购人。</w:t>
      </w:r>
      <w:r>
        <w:rPr>
          <w:rFonts w:hint="eastAsia" w:ascii="仿宋" w:hAnsi="仿宋" w:eastAsia="仿宋" w:cs="仿宋"/>
          <w:b/>
          <w:bCs/>
          <w:sz w:val="24"/>
          <w:u w:val="single"/>
        </w:rPr>
        <w:t>投标人须承诺</w:t>
      </w:r>
      <w:r>
        <w:rPr>
          <w:rFonts w:hint="eastAsia" w:ascii="仿宋" w:hAnsi="仿宋" w:eastAsia="仿宋" w:cs="仿宋"/>
          <w:sz w:val="24"/>
        </w:rPr>
        <w:t>所交付成品中的画面、音乐、配音等，未侵犯他人的商标权、专利权、肖像权、著作权等在先权利，否则因此产生的一切法律后果以及责任由中标人承担。未经采购人书面同意，中标人不得泄露、传播、公布、发表、转让、交换或以其他任何方式使任何第三方知悉为采购人拍摄的视频或照片影像，任何责任由中标人承担；</w:t>
      </w:r>
    </w:p>
    <w:p w14:paraId="43115EBB">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）中标人在服务过程中接触到的采购人或第三方企业的任何资料、文件、数据以及为采购人服务形成的任何交付物，负有为采购人保密的责任。未经采购人书面同意，不得以任何方式向任何第三方提供或透露；</w:t>
      </w:r>
    </w:p>
    <w:p w14:paraId="685CF0F8">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5</w:t>
      </w:r>
      <w:r>
        <w:rPr>
          <w:rFonts w:hint="eastAsia" w:ascii="仿宋" w:hAnsi="仿宋" w:eastAsia="仿宋" w:cs="仿宋"/>
          <w:sz w:val="24"/>
        </w:rPr>
        <w:t>）应充分考虑采购人对拍摄次数不确定、拍摄内容不确定的情况。</w:t>
      </w:r>
    </w:p>
    <w:p w14:paraId="5AF1FC34">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b/>
          <w:bCs/>
          <w:sz w:val="24"/>
        </w:rPr>
        <w:t>三、售后服务要求</w:t>
      </w:r>
    </w:p>
    <w:p w14:paraId="274CF275">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1、应按采购文件规定向采购人提供服务；</w:t>
      </w:r>
    </w:p>
    <w:p w14:paraId="4BFA6A0E">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2、提供的服务成果在服务质量保证期内发生故障，中标人应负责免费提供后续服务；</w:t>
      </w:r>
    </w:p>
    <w:p w14:paraId="2958B8C6">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sz w:val="24"/>
        </w:rPr>
        <w:t>3、在服务质量保证期内，中标人应对服务出现的质量及安全问题负责处理解决并承担一切费用。实拍时，随时发现问题，及时重拍或补拍，不得以无法完成推诿。</w:t>
      </w:r>
    </w:p>
    <w:p w14:paraId="3BECABB3">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b/>
          <w:bCs/>
          <w:sz w:val="24"/>
        </w:rPr>
        <w:t>四、服务期限：</w:t>
      </w:r>
      <w:r>
        <w:rPr>
          <w:rFonts w:hint="eastAsia" w:ascii="仿宋" w:hAnsi="仿宋" w:eastAsia="仿宋" w:cs="仿宋"/>
          <w:sz w:val="24"/>
        </w:rPr>
        <w:t xml:space="preserve">自合同签订之日起为期 </w:t>
      </w:r>
      <w:r>
        <w:rPr>
          <w:rFonts w:ascii="仿宋" w:hAnsi="仿宋" w:eastAsia="仿宋" w:cs="仿宋"/>
          <w:sz w:val="24"/>
        </w:rPr>
        <w:t>6</w:t>
      </w:r>
      <w:r>
        <w:rPr>
          <w:rFonts w:hint="eastAsia" w:ascii="仿宋" w:hAnsi="仿宋" w:eastAsia="仿宋" w:cs="仿宋"/>
          <w:sz w:val="24"/>
        </w:rPr>
        <w:t>个月；服务地址：浙江省绍兴市越城区。</w:t>
      </w:r>
    </w:p>
    <w:p w14:paraId="6C31BA66">
      <w:pPr>
        <w:tabs>
          <w:tab w:val="center" w:pos="4153"/>
          <w:tab w:val="right" w:pos="8306"/>
        </w:tabs>
        <w:snapToGrid w:val="0"/>
        <w:spacing w:line="288" w:lineRule="auto"/>
        <w:jc w:val="left"/>
        <w:rPr>
          <w:rFonts w:ascii="仿宋" w:hAnsi="仿宋" w:eastAsia="仿宋" w:cs="仿宋"/>
          <w:b/>
          <w:bCs/>
          <w:sz w:val="24"/>
        </w:rPr>
      </w:pPr>
      <w:r>
        <w:rPr>
          <w:rFonts w:hint="eastAsia" w:ascii="仿宋" w:hAnsi="仿宋" w:eastAsia="仿宋" w:cs="仿宋"/>
          <w:b/>
          <w:bCs/>
          <w:sz w:val="24"/>
        </w:rPr>
        <w:t>五、款项支付</w:t>
      </w:r>
    </w:p>
    <w:p w14:paraId="04E52DA6">
      <w:pPr>
        <w:tabs>
          <w:tab w:val="center" w:pos="4153"/>
          <w:tab w:val="right" w:pos="8306"/>
        </w:tabs>
        <w:snapToGrid w:val="0"/>
        <w:spacing w:line="288" w:lineRule="auto"/>
        <w:ind w:firstLine="480" w:firstLineChars="200"/>
        <w:jc w:val="left"/>
        <w:rPr>
          <w:rFonts w:ascii="仿宋_GB2312" w:hAnsi="新宋体" w:eastAsia="仿宋_GB2312" w:cs="Arial"/>
          <w:bCs/>
          <w:sz w:val="24"/>
        </w:rPr>
      </w:pPr>
      <w:r>
        <w:rPr>
          <w:rFonts w:hint="eastAsia" w:ascii="仿宋_GB2312" w:hAnsi="新宋体" w:eastAsia="仿宋_GB2312" w:cs="Arial"/>
          <w:bCs/>
          <w:sz w:val="24"/>
        </w:rPr>
        <w:t>按《浙江省财政厅关于进一步发挥政府采购政策 功能全力推动经济稳进提质的通知》（浙财采监〔2022〕3号）等文件要求执行，具体付款方式由双方协商后在合同中明确。</w:t>
      </w:r>
    </w:p>
    <w:p w14:paraId="7004AE7B">
      <w:pPr>
        <w:tabs>
          <w:tab w:val="center" w:pos="4153"/>
          <w:tab w:val="right" w:pos="8306"/>
        </w:tabs>
        <w:snapToGrid w:val="0"/>
        <w:spacing w:line="288" w:lineRule="auto"/>
        <w:jc w:val="left"/>
        <w:rPr>
          <w:rFonts w:ascii="仿宋" w:hAnsi="仿宋" w:eastAsia="仿宋" w:cs="仿宋"/>
          <w:b/>
          <w:bCs/>
          <w:sz w:val="24"/>
        </w:rPr>
      </w:pPr>
      <w:r>
        <w:rPr>
          <w:rFonts w:hint="eastAsia" w:ascii="仿宋" w:hAnsi="仿宋" w:eastAsia="仿宋" w:cs="仿宋"/>
          <w:b/>
          <w:bCs/>
          <w:sz w:val="24"/>
        </w:rPr>
        <w:t>六、项目组成员</w:t>
      </w:r>
    </w:p>
    <w:p w14:paraId="267E47A9">
      <w:pPr>
        <w:tabs>
          <w:tab w:val="center" w:pos="4153"/>
          <w:tab w:val="right" w:pos="8306"/>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项目经理具有相关工作经验，具有调动各项资源的能力。团队人员构成合理、职责分明、经验丰富，要求配备专业人员等。团队人员满足采购需求。</w:t>
      </w:r>
    </w:p>
    <w:p w14:paraId="08D6B6CD">
      <w:pPr>
        <w:tabs>
          <w:tab w:val="center" w:pos="4153"/>
          <w:tab w:val="right" w:pos="8306"/>
        </w:tabs>
        <w:snapToGrid w:val="0"/>
        <w:spacing w:line="288" w:lineRule="auto"/>
        <w:jc w:val="left"/>
        <w:rPr>
          <w:rFonts w:ascii="仿宋" w:hAnsi="仿宋" w:eastAsia="仿宋" w:cs="仿宋"/>
          <w:sz w:val="24"/>
        </w:rPr>
      </w:pPr>
      <w:r>
        <w:rPr>
          <w:rFonts w:hint="eastAsia" w:ascii="仿宋" w:hAnsi="仿宋" w:eastAsia="仿宋" w:cs="仿宋"/>
          <w:b/>
          <w:bCs/>
          <w:sz w:val="24"/>
        </w:rPr>
        <w:t>七、验收标准：</w:t>
      </w:r>
    </w:p>
    <w:p w14:paraId="41B3C1BE">
      <w:pPr>
        <w:tabs>
          <w:tab w:val="center" w:pos="4153"/>
          <w:tab w:val="right" w:pos="8306"/>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按照招标文件和合同进行履约验收。包括应对其提供的服务内容等材料作出全面检查和整理，汇编成册。</w:t>
      </w:r>
    </w:p>
    <w:p w14:paraId="39460647">
      <w:pPr>
        <w:tabs>
          <w:tab w:val="center" w:pos="4153"/>
          <w:tab w:val="right" w:pos="8306"/>
        </w:tabs>
        <w:snapToGrid w:val="0"/>
        <w:spacing w:line="288" w:lineRule="auto"/>
        <w:jc w:val="left"/>
        <w:rPr>
          <w:rFonts w:ascii="仿宋" w:hAnsi="仿宋" w:eastAsia="仿宋" w:cs="仿宋"/>
          <w:b/>
          <w:bCs/>
          <w:sz w:val="24"/>
        </w:rPr>
      </w:pPr>
      <w:r>
        <w:rPr>
          <w:rFonts w:hint="eastAsia" w:ascii="仿宋" w:hAnsi="仿宋" w:eastAsia="仿宋" w:cs="仿宋"/>
          <w:b/>
          <w:bCs/>
          <w:sz w:val="24"/>
        </w:rPr>
        <w:t>八、服务标准</w:t>
      </w:r>
    </w:p>
    <w:p w14:paraId="4FDC9F25">
      <w:pPr>
        <w:pStyle w:val="23"/>
        <w:ind w:firstLine="480" w:firstLineChars="200"/>
        <w:rPr>
          <w:rFonts w:ascii="仿宋" w:hAnsi="仿宋" w:eastAsia="仿宋" w:cs="仿宋"/>
        </w:rPr>
      </w:pPr>
      <w:r>
        <w:rPr>
          <w:rFonts w:hint="eastAsia" w:ascii="仿宋" w:hAnsi="仿宋" w:eastAsia="仿宋" w:cs="仿宋"/>
        </w:rPr>
        <w:t>本项目需执行的国家相关标准、行业标准、地方标准或者其他标准、规范。</w:t>
      </w:r>
    </w:p>
    <w:p w14:paraId="3A5A64C8">
      <w:pPr>
        <w:tabs>
          <w:tab w:val="center" w:pos="4153"/>
          <w:tab w:val="right" w:pos="8306"/>
        </w:tabs>
        <w:snapToGrid w:val="0"/>
        <w:spacing w:line="288" w:lineRule="auto"/>
        <w:jc w:val="left"/>
        <w:rPr>
          <w:rFonts w:ascii="仿宋" w:hAnsi="仿宋" w:eastAsia="仿宋" w:cs="仿宋"/>
          <w:b/>
          <w:bCs/>
          <w:sz w:val="24"/>
        </w:rPr>
      </w:pPr>
      <w:r>
        <w:rPr>
          <w:rFonts w:hint="eastAsia" w:ascii="仿宋" w:hAnsi="仿宋" w:eastAsia="仿宋" w:cs="仿宋"/>
          <w:b/>
          <w:bCs/>
          <w:sz w:val="24"/>
        </w:rPr>
        <w:t>九、服务质保期</w:t>
      </w:r>
    </w:p>
    <w:p w14:paraId="4F3769AB">
      <w:pPr>
        <w:pStyle w:val="23"/>
        <w:ind w:firstLine="480" w:firstLineChars="200"/>
        <w:rPr>
          <w:rFonts w:ascii="仿宋" w:hAnsi="仿宋" w:eastAsia="仿宋" w:cs="仿宋"/>
          <w:b/>
          <w:bCs/>
          <w:color w:val="000000"/>
          <w:lang w:val="en-US"/>
        </w:rPr>
      </w:pPr>
      <w:r>
        <w:rPr>
          <w:rFonts w:hint="eastAsia" w:ascii="仿宋" w:hAnsi="仿宋" w:eastAsia="仿宋" w:cs="仿宋"/>
        </w:rPr>
        <w:t xml:space="preserve">自合同签订之日起为期 </w:t>
      </w:r>
      <w:r>
        <w:rPr>
          <w:rFonts w:ascii="仿宋" w:hAnsi="仿宋" w:eastAsia="仿宋" w:cs="仿宋"/>
        </w:rPr>
        <w:t>12</w:t>
      </w:r>
      <w:r>
        <w:rPr>
          <w:rFonts w:hint="eastAsia" w:ascii="仿宋" w:hAnsi="仿宋" w:eastAsia="仿宋" w:cs="仿宋"/>
        </w:rPr>
        <w:t>个月。</w:t>
      </w:r>
    </w:p>
    <w:p w14:paraId="748D48E4">
      <w:pPr>
        <w:pStyle w:val="23"/>
        <w:rPr>
          <w:rFonts w:ascii="仿宋" w:hAnsi="仿宋" w:eastAsia="仿宋" w:cs="仿宋"/>
          <w:color w:val="000000"/>
          <w:lang w:val="en-US"/>
        </w:rPr>
      </w:pPr>
    </w:p>
    <w:p w14:paraId="7C310D5E">
      <w:pPr>
        <w:spacing w:line="288" w:lineRule="auto"/>
        <w:ind w:left="720" w:leftChars="343" w:firstLine="1084" w:firstLineChars="300"/>
        <w:outlineLvl w:val="0"/>
        <w:rPr>
          <w:rFonts w:ascii="仿宋" w:hAnsi="仿宋" w:eastAsia="仿宋" w:cs="仿宋"/>
          <w:b/>
          <w:sz w:val="36"/>
          <w:szCs w:val="36"/>
        </w:rPr>
      </w:pPr>
    </w:p>
    <w:p w14:paraId="0C93F437">
      <w:pPr>
        <w:spacing w:line="288" w:lineRule="auto"/>
        <w:ind w:left="720" w:leftChars="343" w:firstLine="1084" w:firstLineChars="300"/>
        <w:outlineLvl w:val="0"/>
        <w:rPr>
          <w:rFonts w:ascii="仿宋" w:hAnsi="仿宋" w:eastAsia="仿宋" w:cs="仿宋"/>
          <w:b/>
          <w:sz w:val="36"/>
          <w:szCs w:val="36"/>
        </w:rPr>
      </w:pPr>
    </w:p>
    <w:p w14:paraId="1A3DF59E">
      <w:pPr>
        <w:spacing w:line="288" w:lineRule="auto"/>
        <w:ind w:left="720" w:leftChars="343" w:firstLine="1084" w:firstLineChars="300"/>
        <w:outlineLvl w:val="0"/>
        <w:rPr>
          <w:rFonts w:ascii="仿宋" w:hAnsi="仿宋" w:eastAsia="仿宋" w:cs="仿宋"/>
          <w:b/>
          <w:sz w:val="36"/>
          <w:szCs w:val="36"/>
        </w:rPr>
      </w:pPr>
    </w:p>
    <w:p w14:paraId="5FFD699C">
      <w:pPr>
        <w:spacing w:line="288" w:lineRule="auto"/>
        <w:ind w:left="720" w:leftChars="343" w:firstLine="1084" w:firstLineChars="300"/>
        <w:outlineLvl w:val="0"/>
        <w:rPr>
          <w:rFonts w:ascii="仿宋" w:hAnsi="仿宋" w:eastAsia="仿宋" w:cs="仿宋"/>
          <w:b/>
          <w:sz w:val="36"/>
          <w:szCs w:val="36"/>
        </w:rPr>
      </w:pPr>
    </w:p>
    <w:p w14:paraId="2B7C8FFC">
      <w:pPr>
        <w:spacing w:line="288" w:lineRule="auto"/>
        <w:jc w:val="center"/>
        <w:outlineLvl w:val="0"/>
        <w:rPr>
          <w:rFonts w:ascii="仿宋" w:hAnsi="仿宋" w:eastAsia="仿宋" w:cs="仿宋"/>
          <w:b/>
          <w:sz w:val="36"/>
          <w:szCs w:val="36"/>
        </w:rPr>
      </w:pPr>
    </w:p>
    <w:p w14:paraId="3AD52909">
      <w:pPr>
        <w:spacing w:line="288" w:lineRule="auto"/>
        <w:jc w:val="center"/>
        <w:outlineLvl w:val="0"/>
        <w:rPr>
          <w:rFonts w:ascii="仿宋" w:hAnsi="仿宋" w:eastAsia="仿宋" w:cs="仿宋"/>
          <w:b/>
          <w:sz w:val="36"/>
          <w:szCs w:val="36"/>
        </w:rPr>
      </w:pPr>
    </w:p>
    <w:p w14:paraId="03BC57F0">
      <w:pPr>
        <w:spacing w:line="288" w:lineRule="auto"/>
        <w:jc w:val="center"/>
        <w:outlineLvl w:val="0"/>
        <w:rPr>
          <w:rFonts w:ascii="仿宋" w:hAnsi="仿宋" w:eastAsia="仿宋" w:cs="仿宋"/>
          <w:b/>
          <w:sz w:val="36"/>
          <w:szCs w:val="36"/>
        </w:rPr>
      </w:pPr>
    </w:p>
    <w:p w14:paraId="558BE09F">
      <w:pPr>
        <w:spacing w:line="288" w:lineRule="auto"/>
        <w:jc w:val="center"/>
        <w:outlineLvl w:val="0"/>
        <w:rPr>
          <w:rFonts w:ascii="仿宋" w:hAnsi="仿宋" w:eastAsia="仿宋" w:cs="仿宋"/>
          <w:b/>
          <w:sz w:val="36"/>
          <w:szCs w:val="36"/>
        </w:rPr>
      </w:pPr>
    </w:p>
    <w:p w14:paraId="373970D8">
      <w:pPr>
        <w:spacing w:line="288" w:lineRule="auto"/>
        <w:jc w:val="center"/>
        <w:outlineLvl w:val="0"/>
        <w:rPr>
          <w:rFonts w:ascii="仿宋" w:hAnsi="仿宋" w:eastAsia="仿宋" w:cs="仿宋"/>
          <w:b/>
          <w:sz w:val="36"/>
          <w:szCs w:val="36"/>
        </w:rPr>
      </w:pPr>
    </w:p>
    <w:p w14:paraId="1110E5F3">
      <w:pPr>
        <w:spacing w:line="288" w:lineRule="auto"/>
        <w:jc w:val="center"/>
        <w:outlineLvl w:val="0"/>
        <w:rPr>
          <w:rFonts w:ascii="仿宋" w:hAnsi="仿宋" w:eastAsia="仿宋" w:cs="仿宋"/>
          <w:b/>
          <w:sz w:val="36"/>
          <w:szCs w:val="36"/>
        </w:rPr>
      </w:pPr>
    </w:p>
    <w:p w14:paraId="59533064">
      <w:pPr>
        <w:spacing w:line="288" w:lineRule="auto"/>
        <w:jc w:val="center"/>
        <w:outlineLvl w:val="0"/>
        <w:rPr>
          <w:rFonts w:ascii="仿宋" w:hAnsi="仿宋" w:eastAsia="仿宋" w:cs="仿宋"/>
          <w:b/>
          <w:sz w:val="36"/>
          <w:szCs w:val="36"/>
        </w:rPr>
      </w:pPr>
    </w:p>
    <w:p w14:paraId="5850A481">
      <w:pPr>
        <w:spacing w:line="288" w:lineRule="auto"/>
        <w:jc w:val="center"/>
        <w:outlineLvl w:val="0"/>
        <w:rPr>
          <w:rFonts w:ascii="仿宋" w:hAnsi="仿宋" w:eastAsia="仿宋" w:cs="仿宋"/>
          <w:b/>
          <w:sz w:val="36"/>
          <w:szCs w:val="36"/>
        </w:rPr>
      </w:pPr>
    </w:p>
    <w:p w14:paraId="67B2B4E9">
      <w:pPr>
        <w:spacing w:line="288" w:lineRule="auto"/>
        <w:jc w:val="center"/>
        <w:outlineLvl w:val="0"/>
        <w:rPr>
          <w:rFonts w:ascii="仿宋" w:hAnsi="仿宋" w:eastAsia="仿宋" w:cs="仿宋"/>
          <w:b/>
          <w:sz w:val="36"/>
          <w:szCs w:val="36"/>
        </w:rPr>
      </w:pPr>
    </w:p>
    <w:p w14:paraId="01681413">
      <w:pPr>
        <w:spacing w:line="288" w:lineRule="auto"/>
        <w:outlineLvl w:val="0"/>
        <w:rPr>
          <w:rFonts w:ascii="仿宋" w:hAnsi="仿宋" w:eastAsia="仿宋" w:cs="仿宋"/>
          <w:b/>
          <w:sz w:val="36"/>
          <w:szCs w:val="36"/>
        </w:rPr>
      </w:pPr>
    </w:p>
    <w:p w14:paraId="57CCDD13">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2C731B0C">
      <w:pPr>
        <w:spacing w:line="288" w:lineRule="auto"/>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3E33EA1">
      <w:pPr>
        <w:spacing w:line="288" w:lineRule="auto"/>
        <w:jc w:val="center"/>
        <w:rPr>
          <w:rFonts w:ascii="仿宋" w:hAnsi="仿宋" w:eastAsia="仿宋" w:cs="仿宋"/>
          <w:b/>
          <w:sz w:val="28"/>
          <w:szCs w:val="28"/>
        </w:rPr>
      </w:pPr>
    </w:p>
    <w:p w14:paraId="2B771C3A">
      <w:pPr>
        <w:spacing w:line="288" w:lineRule="auto"/>
        <w:jc w:val="center"/>
        <w:rPr>
          <w:rFonts w:ascii="仿宋" w:hAnsi="仿宋" w:eastAsia="仿宋" w:cs="仿宋"/>
          <w:b/>
          <w:sz w:val="24"/>
        </w:rPr>
      </w:pPr>
    </w:p>
    <w:p w14:paraId="09E548E1">
      <w:pPr>
        <w:spacing w:line="288" w:lineRule="auto"/>
        <w:jc w:val="center"/>
        <w:rPr>
          <w:rFonts w:ascii="仿宋" w:hAnsi="仿宋" w:eastAsia="仿宋" w:cs="仿宋"/>
          <w:b/>
          <w:sz w:val="24"/>
        </w:rPr>
      </w:pPr>
    </w:p>
    <w:p w14:paraId="4967303A">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44A150DB">
      <w:pPr>
        <w:spacing w:line="288" w:lineRule="auto"/>
        <w:jc w:val="center"/>
        <w:rPr>
          <w:rFonts w:ascii="仿宋" w:hAnsi="仿宋" w:eastAsia="仿宋" w:cs="仿宋"/>
          <w:b/>
          <w:sz w:val="36"/>
          <w:szCs w:val="36"/>
        </w:rPr>
      </w:pPr>
      <w:r>
        <w:rPr>
          <w:rFonts w:hint="eastAsia" w:ascii="仿宋" w:hAnsi="仿宋" w:eastAsia="仿宋" w:cs="仿宋"/>
          <w:b/>
          <w:sz w:val="36"/>
          <w:szCs w:val="36"/>
        </w:rPr>
        <w:t>（服务类）</w:t>
      </w:r>
    </w:p>
    <w:p w14:paraId="37ADA288">
      <w:pPr>
        <w:pStyle w:val="704"/>
        <w:spacing w:line="288" w:lineRule="auto"/>
        <w:ind w:left="0" w:leftChars="0" w:firstLine="0" w:firstLineChars="0"/>
        <w:jc w:val="center"/>
        <w:rPr>
          <w:rFonts w:ascii="仿宋" w:hAnsi="仿宋" w:eastAsia="仿宋" w:cs="仿宋"/>
          <w:b/>
          <w:szCs w:val="24"/>
        </w:rPr>
      </w:pPr>
      <w:r>
        <w:rPr>
          <w:rFonts w:hint="eastAsia" w:ascii="仿宋" w:hAnsi="仿宋" w:eastAsia="仿宋" w:cs="仿宋"/>
          <w:b/>
          <w:sz w:val="28"/>
          <w:szCs w:val="28"/>
        </w:rPr>
        <w:t>第一部分 合同书</w:t>
      </w:r>
    </w:p>
    <w:p w14:paraId="3918C9B9">
      <w:pPr>
        <w:spacing w:before="120" w:line="288" w:lineRule="auto"/>
        <w:rPr>
          <w:rFonts w:ascii="仿宋" w:hAnsi="仿宋" w:eastAsia="仿宋" w:cs="仿宋"/>
          <w:sz w:val="24"/>
        </w:rPr>
      </w:pPr>
    </w:p>
    <w:p w14:paraId="12D6350C">
      <w:pPr>
        <w:pStyle w:val="3"/>
        <w:spacing w:line="288" w:lineRule="auto"/>
        <w:rPr>
          <w:rFonts w:ascii="仿宋" w:eastAsia="仿宋" w:cs="仿宋"/>
        </w:rPr>
      </w:pPr>
    </w:p>
    <w:p w14:paraId="2AFCD2C1">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7E966445">
      <w:pPr>
        <w:pStyle w:val="601"/>
        <w:spacing w:before="120" w:line="288" w:lineRule="auto"/>
        <w:rPr>
          <w:rFonts w:ascii="仿宋" w:hAnsi="仿宋" w:eastAsia="仿宋" w:cs="仿宋"/>
          <w:szCs w:val="24"/>
        </w:rPr>
      </w:pPr>
    </w:p>
    <w:p w14:paraId="761F3B26">
      <w:pPr>
        <w:pStyle w:val="601"/>
        <w:spacing w:before="120" w:line="288" w:lineRule="auto"/>
        <w:rPr>
          <w:rFonts w:ascii="仿宋" w:hAnsi="仿宋" w:eastAsia="仿宋" w:cs="仿宋"/>
          <w:szCs w:val="24"/>
        </w:rPr>
      </w:pPr>
    </w:p>
    <w:p w14:paraId="1414BEBF">
      <w:pPr>
        <w:spacing w:line="288" w:lineRule="auto"/>
        <w:rPr>
          <w:rFonts w:ascii="仿宋" w:hAnsi="仿宋" w:eastAsia="仿宋" w:cs="仿宋"/>
          <w:sz w:val="24"/>
        </w:rPr>
      </w:pPr>
    </w:p>
    <w:p w14:paraId="5F0BDEBC">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054B0FC2">
      <w:pPr>
        <w:spacing w:before="120" w:line="288" w:lineRule="auto"/>
        <w:rPr>
          <w:rFonts w:ascii="仿宋" w:hAnsi="仿宋" w:eastAsia="仿宋" w:cs="仿宋"/>
          <w:sz w:val="24"/>
        </w:rPr>
      </w:pPr>
    </w:p>
    <w:p w14:paraId="0697695C">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32DF16EF">
      <w:pPr>
        <w:spacing w:before="120" w:line="288" w:lineRule="auto"/>
        <w:rPr>
          <w:rFonts w:ascii="仿宋" w:hAnsi="仿宋" w:eastAsia="仿宋" w:cs="仿宋"/>
          <w:sz w:val="24"/>
        </w:rPr>
      </w:pPr>
    </w:p>
    <w:p w14:paraId="6CFDC0D5">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D6CE3A1">
      <w:pPr>
        <w:spacing w:before="120" w:line="288" w:lineRule="auto"/>
        <w:rPr>
          <w:rFonts w:ascii="仿宋" w:hAnsi="仿宋" w:eastAsia="仿宋" w:cs="仿宋"/>
          <w:sz w:val="24"/>
        </w:rPr>
      </w:pPr>
    </w:p>
    <w:p w14:paraId="459A82D8">
      <w:pPr>
        <w:spacing w:before="120" w:line="288" w:lineRule="auto"/>
        <w:ind w:firstLine="1440" w:firstLineChars="600"/>
        <w:rPr>
          <w:rFonts w:ascii="仿宋" w:hAnsi="仿宋" w:eastAsia="仿宋" w:cs="仿宋"/>
          <w:kern w:val="0"/>
          <w:sz w:val="24"/>
        </w:rPr>
        <w:sectPr>
          <w:pgSz w:w="11907" w:h="16840"/>
          <w:pgMar w:top="1440" w:right="1800" w:bottom="1440" w:left="1800" w:header="851" w:footer="851" w:gutter="0"/>
          <w:cols w:space="720" w:num="1"/>
        </w:sect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978CA69">
      <w:pPr>
        <w:spacing w:line="288" w:lineRule="auto"/>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15297086">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09986F6F">
      <w:pPr>
        <w:spacing w:line="288" w:lineRule="auto"/>
        <w:ind w:firstLine="482" w:firstLineChars="200"/>
        <w:outlineLvl w:val="0"/>
        <w:rPr>
          <w:rFonts w:ascii="仿宋" w:hAnsi="仿宋" w:eastAsia="仿宋" w:cs="仿宋"/>
          <w:sz w:val="24"/>
        </w:rPr>
      </w:pPr>
      <w:bookmarkStart w:id="45" w:name="_Toc22967"/>
      <w:bookmarkStart w:id="46" w:name="_Toc19273"/>
      <w:bookmarkStart w:id="47" w:name="_Toc28855"/>
      <w:bookmarkStart w:id="48" w:name="_Toc15367"/>
      <w:bookmarkStart w:id="49" w:name="_Toc20421"/>
      <w:r>
        <w:rPr>
          <w:rFonts w:hint="eastAsia" w:ascii="仿宋" w:hAnsi="仿宋" w:eastAsia="仿宋" w:cs="仿宋"/>
          <w:b/>
          <w:sz w:val="24"/>
        </w:rPr>
        <w:t>1.1 合同组成部分</w:t>
      </w:r>
      <w:bookmarkEnd w:id="45"/>
      <w:bookmarkEnd w:id="46"/>
      <w:bookmarkEnd w:id="47"/>
      <w:bookmarkEnd w:id="48"/>
      <w:bookmarkEnd w:id="49"/>
    </w:p>
    <w:p w14:paraId="0DB7FA77">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C1B3988">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39368F46">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14:paraId="489BD35C">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56811A86">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6B2B92CC">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14:paraId="603A3B45">
      <w:pPr>
        <w:spacing w:line="288" w:lineRule="auto"/>
        <w:ind w:firstLine="482" w:firstLineChars="200"/>
        <w:outlineLvl w:val="0"/>
        <w:rPr>
          <w:rFonts w:ascii="仿宋" w:hAnsi="仿宋" w:eastAsia="仿宋" w:cs="仿宋"/>
          <w:b/>
          <w:sz w:val="24"/>
        </w:rPr>
      </w:pPr>
      <w:bookmarkStart w:id="50" w:name="_Toc18585"/>
      <w:bookmarkStart w:id="51" w:name="_Toc6311"/>
      <w:bookmarkStart w:id="52" w:name="_Toc6773"/>
      <w:bookmarkStart w:id="53" w:name="_Toc22185"/>
      <w:bookmarkStart w:id="54" w:name="_Toc2918"/>
      <w:r>
        <w:rPr>
          <w:rFonts w:hint="eastAsia" w:ascii="仿宋" w:hAnsi="仿宋" w:eastAsia="仿宋" w:cs="仿宋"/>
          <w:b/>
          <w:sz w:val="24"/>
        </w:rPr>
        <w:t>1.2 标的</w:t>
      </w:r>
      <w:bookmarkEnd w:id="50"/>
      <w:bookmarkEnd w:id="51"/>
      <w:bookmarkEnd w:id="52"/>
      <w:bookmarkEnd w:id="53"/>
      <w:bookmarkEnd w:id="54"/>
    </w:p>
    <w:p w14:paraId="1E97F44B">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F699EB6">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9904AC4">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xml:space="preserve">　　　　　　　　　                      　    </w:t>
      </w:r>
      <w:r>
        <w:rPr>
          <w:rFonts w:hint="eastAsia" w:ascii="仿宋" w:hAnsi="仿宋" w:eastAsia="仿宋" w:cs="仿宋"/>
          <w:sz w:val="24"/>
        </w:rPr>
        <w:t>；</w:t>
      </w:r>
    </w:p>
    <w:p w14:paraId="3E505677">
      <w:pPr>
        <w:spacing w:line="288" w:lineRule="auto"/>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4DFD912">
      <w:pPr>
        <w:pStyle w:val="961"/>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39E4328B">
      <w:pPr>
        <w:spacing w:line="288" w:lineRule="auto"/>
        <w:ind w:firstLine="480" w:firstLineChars="200"/>
        <w:rPr>
          <w:rFonts w:ascii="仿宋" w:hAnsi="仿宋" w:eastAsia="仿宋" w:cs="仿宋"/>
          <w:sz w:val="24"/>
          <w:u w:val="single"/>
        </w:rPr>
      </w:pPr>
      <w:bookmarkStart w:id="55" w:name="_Toc13918"/>
      <w:bookmarkStart w:id="56" w:name="_Toc1386"/>
      <w:bookmarkStart w:id="57" w:name="_Toc21124"/>
      <w:bookmarkStart w:id="58" w:name="_Toc4929"/>
      <w:bookmarkStart w:id="59"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39CB0716">
      <w:pPr>
        <w:spacing w:line="288" w:lineRule="auto"/>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418809FC">
      <w:pPr>
        <w:spacing w:line="288" w:lineRule="auto"/>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2E836A69">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55"/>
      <w:bookmarkEnd w:id="56"/>
      <w:bookmarkEnd w:id="57"/>
      <w:bookmarkEnd w:id="58"/>
      <w:bookmarkEnd w:id="59"/>
    </w:p>
    <w:p w14:paraId="1BD9BE6E">
      <w:pPr>
        <w:spacing w:line="288" w:lineRule="auto"/>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38EDD8D9">
      <w:pPr>
        <w:spacing w:line="288" w:lineRule="auto"/>
        <w:ind w:firstLine="480" w:firstLineChars="200"/>
        <w:jc w:val="left"/>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FFB6684">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7B7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64FF42">
            <w:pPr>
              <w:pStyle w:val="322"/>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517FDDAD">
            <w:pPr>
              <w:pStyle w:val="322"/>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154898BF">
            <w:pPr>
              <w:pStyle w:val="322"/>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292D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7F37C8">
            <w:pPr>
              <w:pStyle w:val="322"/>
              <w:spacing w:line="288" w:lineRule="auto"/>
              <w:ind w:firstLine="480" w:firstLineChars="200"/>
              <w:jc w:val="center"/>
              <w:rPr>
                <w:rFonts w:ascii="仿宋" w:hAnsi="仿宋" w:eastAsia="仿宋" w:cs="仿宋"/>
                <w:sz w:val="24"/>
                <w:szCs w:val="24"/>
              </w:rPr>
            </w:pPr>
          </w:p>
        </w:tc>
        <w:tc>
          <w:tcPr>
            <w:tcW w:w="3402" w:type="dxa"/>
            <w:vAlign w:val="center"/>
          </w:tcPr>
          <w:p w14:paraId="5A389C3C">
            <w:pPr>
              <w:pStyle w:val="322"/>
              <w:spacing w:line="288" w:lineRule="auto"/>
              <w:ind w:firstLine="480" w:firstLineChars="200"/>
              <w:jc w:val="center"/>
              <w:rPr>
                <w:rFonts w:ascii="仿宋" w:hAnsi="仿宋" w:eastAsia="仿宋" w:cs="仿宋"/>
                <w:sz w:val="24"/>
                <w:szCs w:val="24"/>
              </w:rPr>
            </w:pPr>
          </w:p>
        </w:tc>
        <w:tc>
          <w:tcPr>
            <w:tcW w:w="2552" w:type="dxa"/>
            <w:vAlign w:val="center"/>
          </w:tcPr>
          <w:p w14:paraId="1BD3FDCC">
            <w:pPr>
              <w:pStyle w:val="322"/>
              <w:spacing w:line="288" w:lineRule="auto"/>
              <w:ind w:firstLine="480" w:firstLineChars="200"/>
              <w:jc w:val="center"/>
              <w:rPr>
                <w:rFonts w:ascii="仿宋" w:hAnsi="仿宋" w:eastAsia="仿宋" w:cs="仿宋"/>
                <w:sz w:val="24"/>
                <w:szCs w:val="24"/>
              </w:rPr>
            </w:pPr>
          </w:p>
        </w:tc>
      </w:tr>
      <w:tr w14:paraId="5114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2BF8F6">
            <w:pPr>
              <w:pStyle w:val="322"/>
              <w:spacing w:line="288" w:lineRule="auto"/>
              <w:ind w:firstLine="480" w:firstLineChars="200"/>
              <w:jc w:val="center"/>
              <w:rPr>
                <w:rFonts w:ascii="仿宋" w:hAnsi="仿宋" w:eastAsia="仿宋" w:cs="仿宋"/>
                <w:sz w:val="24"/>
                <w:szCs w:val="24"/>
              </w:rPr>
            </w:pPr>
          </w:p>
        </w:tc>
        <w:tc>
          <w:tcPr>
            <w:tcW w:w="3402" w:type="dxa"/>
            <w:vAlign w:val="center"/>
          </w:tcPr>
          <w:p w14:paraId="21B69D7F">
            <w:pPr>
              <w:pStyle w:val="322"/>
              <w:spacing w:line="288" w:lineRule="auto"/>
              <w:ind w:firstLine="480" w:firstLineChars="200"/>
              <w:jc w:val="center"/>
              <w:rPr>
                <w:rFonts w:ascii="仿宋" w:hAnsi="仿宋" w:eastAsia="仿宋" w:cs="仿宋"/>
                <w:sz w:val="24"/>
                <w:szCs w:val="24"/>
              </w:rPr>
            </w:pPr>
          </w:p>
        </w:tc>
        <w:tc>
          <w:tcPr>
            <w:tcW w:w="2552" w:type="dxa"/>
            <w:vAlign w:val="center"/>
          </w:tcPr>
          <w:p w14:paraId="4C1DDFD0">
            <w:pPr>
              <w:pStyle w:val="322"/>
              <w:spacing w:line="288" w:lineRule="auto"/>
              <w:ind w:firstLine="480" w:firstLineChars="200"/>
              <w:jc w:val="center"/>
              <w:rPr>
                <w:rFonts w:ascii="仿宋" w:hAnsi="仿宋" w:eastAsia="仿宋" w:cs="仿宋"/>
                <w:sz w:val="24"/>
                <w:szCs w:val="24"/>
              </w:rPr>
            </w:pPr>
          </w:p>
        </w:tc>
      </w:tr>
      <w:tr w14:paraId="1EDD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FE9327">
            <w:pPr>
              <w:pStyle w:val="322"/>
              <w:spacing w:line="288" w:lineRule="auto"/>
              <w:ind w:firstLine="480" w:firstLineChars="200"/>
              <w:jc w:val="center"/>
              <w:rPr>
                <w:rFonts w:ascii="仿宋" w:hAnsi="仿宋" w:eastAsia="仿宋" w:cs="仿宋"/>
                <w:sz w:val="24"/>
                <w:szCs w:val="24"/>
              </w:rPr>
            </w:pPr>
          </w:p>
        </w:tc>
        <w:tc>
          <w:tcPr>
            <w:tcW w:w="3402" w:type="dxa"/>
            <w:vAlign w:val="center"/>
          </w:tcPr>
          <w:p w14:paraId="0F96D809">
            <w:pPr>
              <w:pStyle w:val="322"/>
              <w:spacing w:line="288" w:lineRule="auto"/>
              <w:ind w:firstLine="480" w:firstLineChars="200"/>
              <w:jc w:val="center"/>
              <w:rPr>
                <w:rFonts w:ascii="仿宋" w:hAnsi="仿宋" w:eastAsia="仿宋" w:cs="仿宋"/>
                <w:sz w:val="24"/>
                <w:szCs w:val="24"/>
              </w:rPr>
            </w:pPr>
          </w:p>
        </w:tc>
        <w:tc>
          <w:tcPr>
            <w:tcW w:w="2552" w:type="dxa"/>
            <w:vAlign w:val="center"/>
          </w:tcPr>
          <w:p w14:paraId="0F075AB1">
            <w:pPr>
              <w:pStyle w:val="322"/>
              <w:spacing w:line="288" w:lineRule="auto"/>
              <w:ind w:firstLine="480" w:firstLineChars="200"/>
              <w:jc w:val="center"/>
              <w:rPr>
                <w:rFonts w:ascii="仿宋" w:hAnsi="仿宋" w:eastAsia="仿宋" w:cs="仿宋"/>
                <w:sz w:val="24"/>
                <w:szCs w:val="24"/>
              </w:rPr>
            </w:pPr>
          </w:p>
        </w:tc>
      </w:tr>
      <w:tr w14:paraId="531D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8219ECC">
            <w:pPr>
              <w:pStyle w:val="322"/>
              <w:spacing w:line="288" w:lineRule="auto"/>
              <w:ind w:firstLine="480" w:firstLineChars="200"/>
              <w:jc w:val="center"/>
              <w:rPr>
                <w:rFonts w:ascii="仿宋" w:hAnsi="仿宋" w:eastAsia="仿宋" w:cs="仿宋"/>
                <w:sz w:val="24"/>
                <w:szCs w:val="24"/>
              </w:rPr>
            </w:pPr>
          </w:p>
        </w:tc>
        <w:tc>
          <w:tcPr>
            <w:tcW w:w="3402" w:type="dxa"/>
            <w:vAlign w:val="center"/>
          </w:tcPr>
          <w:p w14:paraId="4EE8C9C6">
            <w:pPr>
              <w:pStyle w:val="322"/>
              <w:spacing w:line="288" w:lineRule="auto"/>
              <w:ind w:firstLine="480" w:firstLineChars="200"/>
              <w:jc w:val="center"/>
              <w:rPr>
                <w:rFonts w:ascii="仿宋" w:hAnsi="仿宋" w:eastAsia="仿宋" w:cs="仿宋"/>
                <w:sz w:val="24"/>
                <w:szCs w:val="24"/>
              </w:rPr>
            </w:pPr>
          </w:p>
        </w:tc>
        <w:tc>
          <w:tcPr>
            <w:tcW w:w="2552" w:type="dxa"/>
            <w:vAlign w:val="center"/>
          </w:tcPr>
          <w:p w14:paraId="56EB4161">
            <w:pPr>
              <w:pStyle w:val="322"/>
              <w:spacing w:line="288" w:lineRule="auto"/>
              <w:ind w:firstLine="480" w:firstLineChars="200"/>
              <w:jc w:val="center"/>
              <w:rPr>
                <w:rFonts w:ascii="仿宋" w:hAnsi="仿宋" w:eastAsia="仿宋" w:cs="仿宋"/>
                <w:sz w:val="24"/>
                <w:szCs w:val="24"/>
              </w:rPr>
            </w:pPr>
          </w:p>
        </w:tc>
      </w:tr>
      <w:tr w14:paraId="74D7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C84E23E">
            <w:pPr>
              <w:pStyle w:val="322"/>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7FF342EA">
            <w:pPr>
              <w:pStyle w:val="322"/>
              <w:spacing w:line="288" w:lineRule="auto"/>
              <w:ind w:firstLine="480" w:firstLineChars="200"/>
              <w:jc w:val="center"/>
              <w:rPr>
                <w:rFonts w:ascii="仿宋" w:hAnsi="仿宋" w:eastAsia="仿宋" w:cs="仿宋"/>
                <w:sz w:val="24"/>
                <w:szCs w:val="24"/>
              </w:rPr>
            </w:pPr>
          </w:p>
        </w:tc>
      </w:tr>
    </w:tbl>
    <w:p w14:paraId="4F50A31B">
      <w:pPr>
        <w:spacing w:line="288" w:lineRule="auto"/>
        <w:ind w:firstLine="480" w:firstLineChars="200"/>
        <w:rPr>
          <w:rFonts w:ascii="仿宋" w:hAnsi="仿宋" w:eastAsia="仿宋" w:cs="仿宋"/>
          <w:sz w:val="24"/>
        </w:rPr>
      </w:pPr>
      <w:bookmarkStart w:id="60" w:name="_Toc30506"/>
      <w:bookmarkStart w:id="61" w:name="_Toc26916"/>
      <w:bookmarkStart w:id="62" w:name="_Toc14993"/>
      <w:bookmarkStart w:id="63" w:name="_Toc30158"/>
      <w:bookmarkStart w:id="64"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1838655">
      <w:pPr>
        <w:pStyle w:val="3"/>
        <w:spacing w:line="288" w:lineRule="auto"/>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60"/>
    <w:bookmarkEnd w:id="61"/>
    <w:bookmarkEnd w:id="62"/>
    <w:bookmarkEnd w:id="63"/>
    <w:bookmarkEnd w:id="64"/>
    <w:p w14:paraId="5DA519CD">
      <w:pPr>
        <w:pStyle w:val="961"/>
        <w:spacing w:before="0" w:beforeAutospacing="0" w:after="0" w:afterAutospacing="0" w:line="288" w:lineRule="auto"/>
        <w:ind w:firstLine="482" w:firstLineChars="200"/>
        <w:rPr>
          <w:rFonts w:ascii="仿宋" w:hAnsi="仿宋" w:eastAsia="仿宋" w:cs="仿宋"/>
          <w:b/>
        </w:rPr>
      </w:pPr>
      <w:bookmarkStart w:id="65" w:name="_Toc1814"/>
      <w:bookmarkStart w:id="66" w:name="_Toc22618"/>
      <w:bookmarkStart w:id="67" w:name="_Toc10340"/>
      <w:bookmarkStart w:id="68" w:name="_Toc4760"/>
      <w:bookmarkStart w:id="69" w:name="_Toc3625"/>
      <w:bookmarkStart w:id="70" w:name="_Toc8772"/>
      <w:bookmarkStart w:id="71" w:name="_Toc11108"/>
      <w:bookmarkStart w:id="72" w:name="_Toc31421"/>
      <w:r>
        <w:rPr>
          <w:rFonts w:hint="eastAsia" w:ascii="仿宋" w:hAnsi="仿宋" w:eastAsia="仿宋" w:cs="仿宋"/>
          <w:b/>
        </w:rPr>
        <w:t>1.4履约保证金</w:t>
      </w:r>
    </w:p>
    <w:p w14:paraId="7808F062">
      <w:pPr>
        <w:pStyle w:val="961"/>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E159E1E">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6E05064">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2088A69">
      <w:pPr>
        <w:pStyle w:val="3"/>
        <w:tabs>
          <w:tab w:val="left" w:pos="0"/>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02D4836">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2656F3F">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65"/>
      <w:bookmarkEnd w:id="66"/>
      <w:bookmarkEnd w:id="67"/>
      <w:r>
        <w:rPr>
          <w:rFonts w:hint="eastAsia" w:ascii="仿宋" w:hAnsi="仿宋" w:eastAsia="仿宋" w:cs="仿宋"/>
          <w:b/>
          <w:sz w:val="24"/>
        </w:rPr>
        <w:t>预付款</w:t>
      </w:r>
    </w:p>
    <w:p w14:paraId="534DD49C">
      <w:pPr>
        <w:pStyle w:val="961"/>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BC9FDC3">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95A187F">
      <w:pPr>
        <w:pStyle w:val="961"/>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D779B77">
      <w:pPr>
        <w:pStyle w:val="961"/>
        <w:spacing w:before="0" w:beforeAutospacing="0" w:after="0" w:afterAutospacing="0" w:line="288" w:lineRule="auto"/>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51607A1">
      <w:pPr>
        <w:pStyle w:val="961"/>
        <w:spacing w:before="0" w:beforeAutospacing="0" w:after="0" w:afterAutospacing="0" w:line="288" w:lineRule="auto"/>
        <w:ind w:firstLine="482" w:firstLineChars="200"/>
        <w:rPr>
          <w:rFonts w:ascii="仿宋" w:hAnsi="仿宋" w:eastAsia="仿宋" w:cs="仿宋"/>
          <w:b/>
          <w:bCs/>
        </w:rPr>
      </w:pPr>
      <w:r>
        <w:rPr>
          <w:rFonts w:hint="eastAsia" w:ascii="仿宋" w:hAnsi="仿宋" w:eastAsia="仿宋" w:cs="仿宋"/>
          <w:b/>
          <w:bCs/>
        </w:rPr>
        <w:t>1.6资金支付</w:t>
      </w:r>
    </w:p>
    <w:p w14:paraId="04616757">
      <w:pPr>
        <w:pStyle w:val="961"/>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4C2796F">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391484BA">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8"/>
      <w:bookmarkEnd w:id="69"/>
      <w:bookmarkEnd w:id="70"/>
      <w:bookmarkEnd w:id="71"/>
      <w:bookmarkEnd w:id="72"/>
    </w:p>
    <w:p w14:paraId="0AE0798B">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014AC4F2">
      <w:pPr>
        <w:spacing w:line="288" w:lineRule="auto"/>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1E020A69">
      <w:pPr>
        <w:spacing w:line="288" w:lineRule="auto"/>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050A26A">
      <w:pPr>
        <w:spacing w:line="288" w:lineRule="auto"/>
        <w:ind w:firstLine="480" w:firstLineChars="200"/>
        <w:outlineLvl w:val="0"/>
        <w:rPr>
          <w:rFonts w:ascii="仿宋" w:hAnsi="仿宋" w:eastAsia="仿宋" w:cs="仿宋"/>
          <w:bCs/>
          <w:sz w:val="24"/>
        </w:rPr>
      </w:pPr>
      <w:bookmarkStart w:id="73" w:name="_Toc24662"/>
      <w:bookmarkStart w:id="74" w:name="_Toc5698"/>
      <w:bookmarkStart w:id="75" w:name="_Toc3079"/>
      <w:bookmarkStart w:id="76" w:name="_Toc8586"/>
      <w:bookmarkStart w:id="77" w:name="_Toc2375"/>
      <w:r>
        <w:rPr>
          <w:rFonts w:hint="eastAsia" w:ascii="仿宋" w:hAnsi="仿宋" w:eastAsia="仿宋" w:cs="仿宋"/>
          <w:bCs/>
          <w:sz w:val="24"/>
        </w:rPr>
        <w:t>1.7.4若服务涉及货物的，则货物的：</w:t>
      </w:r>
    </w:p>
    <w:p w14:paraId="38A5A902">
      <w:pPr>
        <w:spacing w:line="288" w:lineRule="auto"/>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D5D6E53">
      <w:pPr>
        <w:spacing w:line="288" w:lineRule="auto"/>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1778A718">
      <w:pPr>
        <w:spacing w:line="288" w:lineRule="auto"/>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6F4BF6D1">
      <w:pPr>
        <w:spacing w:line="288" w:lineRule="auto"/>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73"/>
      <w:bookmarkEnd w:id="74"/>
      <w:bookmarkEnd w:id="75"/>
      <w:bookmarkEnd w:id="76"/>
      <w:bookmarkEnd w:id="77"/>
    </w:p>
    <w:p w14:paraId="4374D2E1">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2FBFD3E">
      <w:pPr>
        <w:pStyle w:val="3"/>
        <w:spacing w:line="288" w:lineRule="auto"/>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64773DC2">
      <w:pPr>
        <w:spacing w:line="288" w:lineRule="auto"/>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5F1A7198">
      <w:pPr>
        <w:spacing w:line="288" w:lineRule="auto"/>
        <w:ind w:firstLine="480" w:firstLineChars="200"/>
        <w:rPr>
          <w:rFonts w:ascii="仿宋" w:hAnsi="仿宋" w:eastAsia="仿宋" w:cs="仿宋"/>
          <w:sz w:val="24"/>
        </w:rPr>
      </w:pPr>
      <w:bookmarkStart w:id="78" w:name="_Toc18683"/>
      <w:bookmarkStart w:id="79" w:name="_Toc9497"/>
      <w:bookmarkStart w:id="80" w:name="_Toc30329"/>
      <w:bookmarkStart w:id="81" w:name="_Toc26807"/>
      <w:bookmarkStart w:id="82"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ADAD865">
      <w:pPr>
        <w:spacing w:line="288" w:lineRule="auto"/>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E888476">
      <w:pPr>
        <w:spacing w:line="288" w:lineRule="auto"/>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ECF5958">
      <w:pPr>
        <w:spacing w:line="288" w:lineRule="auto"/>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8"/>
    <w:bookmarkEnd w:id="79"/>
    <w:bookmarkEnd w:id="80"/>
    <w:bookmarkEnd w:id="81"/>
    <w:bookmarkEnd w:id="82"/>
    <w:p w14:paraId="085208CA">
      <w:pPr>
        <w:spacing w:line="288" w:lineRule="auto"/>
        <w:ind w:firstLine="482" w:firstLineChars="200"/>
        <w:outlineLvl w:val="0"/>
        <w:rPr>
          <w:rFonts w:ascii="仿宋" w:hAnsi="仿宋" w:eastAsia="仿宋" w:cs="仿宋"/>
          <w:b/>
          <w:sz w:val="24"/>
        </w:rPr>
      </w:pPr>
      <w:bookmarkStart w:id="83" w:name="_Toc28375"/>
      <w:bookmarkStart w:id="84" w:name="_Toc15583"/>
      <w:bookmarkStart w:id="85" w:name="_Toc16021"/>
      <w:r>
        <w:rPr>
          <w:rFonts w:hint="eastAsia" w:ascii="仿宋" w:hAnsi="仿宋" w:eastAsia="仿宋" w:cs="仿宋"/>
          <w:b/>
          <w:sz w:val="24"/>
        </w:rPr>
        <w:t>1.9合同争议的解决</w:t>
      </w:r>
      <w:bookmarkEnd w:id="83"/>
      <w:bookmarkEnd w:id="84"/>
      <w:bookmarkEnd w:id="85"/>
    </w:p>
    <w:p w14:paraId="0A3C33BD">
      <w:pPr>
        <w:spacing w:line="288" w:lineRule="auto"/>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本合同履行过程中发生的任何争议，双方当事人均可通过和解或者调解解决；不愿和解、调解或者和解、调解不成的，将争议提交绍兴市仲裁委员会仲裁。</w:t>
      </w:r>
    </w:p>
    <w:p w14:paraId="55C50A41">
      <w:pPr>
        <w:spacing w:line="288" w:lineRule="auto"/>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06A22085">
      <w:pPr>
        <w:spacing w:line="288" w:lineRule="auto"/>
        <w:ind w:firstLine="482" w:firstLineChars="200"/>
        <w:outlineLvl w:val="0"/>
        <w:rPr>
          <w:rFonts w:ascii="仿宋" w:hAnsi="仿宋" w:eastAsia="仿宋" w:cs="仿宋"/>
          <w:b/>
          <w:sz w:val="24"/>
        </w:rPr>
      </w:pPr>
      <w:bookmarkStart w:id="86" w:name="_Toc11173"/>
      <w:bookmarkStart w:id="87" w:name="_Toc7245"/>
      <w:bookmarkStart w:id="88" w:name="_Toc15322"/>
      <w:r>
        <w:rPr>
          <w:rFonts w:hint="eastAsia" w:ascii="仿宋" w:hAnsi="仿宋" w:eastAsia="仿宋" w:cs="仿宋"/>
          <w:b/>
          <w:sz w:val="24"/>
        </w:rPr>
        <w:t>2.0 合同生效</w:t>
      </w:r>
      <w:bookmarkEnd w:id="86"/>
      <w:bookmarkEnd w:id="87"/>
      <w:bookmarkEnd w:id="88"/>
    </w:p>
    <w:p w14:paraId="164CD740">
      <w:pPr>
        <w:spacing w:line="288" w:lineRule="auto"/>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58744209">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223897C">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F9F847B">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14:paraId="21C3E4D0">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法定代表人或</w:t>
      </w:r>
    </w:p>
    <w:p w14:paraId="54F77AE9">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417EEC40">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14:paraId="16276E5A">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14:paraId="6A693A88">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14:paraId="0CFF48CC">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14:paraId="7E03D90E">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14:paraId="7F8C0B4E">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14:paraId="1F8BE5F1">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14:paraId="33BCCD8D">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14:paraId="5DAC30F2">
      <w:pPr>
        <w:autoSpaceDE w:val="0"/>
        <w:autoSpaceDN w:val="0"/>
        <w:spacing w:line="288"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4FE84D6A">
      <w:pPr>
        <w:widowControl/>
        <w:adjustRightInd/>
        <w:spacing w:line="288" w:lineRule="auto"/>
        <w:jc w:val="left"/>
        <w:rPr>
          <w:rFonts w:ascii="仿宋" w:hAnsi="仿宋" w:eastAsia="仿宋" w:cs="仿宋"/>
          <w:b/>
          <w:sz w:val="24"/>
        </w:rPr>
      </w:pPr>
      <w:r>
        <w:rPr>
          <w:rFonts w:hint="eastAsia" w:ascii="仿宋" w:hAnsi="仿宋" w:eastAsia="仿宋" w:cs="仿宋"/>
          <w:b/>
        </w:rPr>
        <w:br w:type="page"/>
      </w:r>
    </w:p>
    <w:p w14:paraId="3EDDD4BF">
      <w:pPr>
        <w:pStyle w:val="704"/>
        <w:spacing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第二部分 合同一般条款</w:t>
      </w:r>
    </w:p>
    <w:p w14:paraId="01668139">
      <w:pPr>
        <w:spacing w:line="288" w:lineRule="auto"/>
        <w:ind w:firstLine="482" w:firstLineChars="200"/>
        <w:outlineLvl w:val="0"/>
        <w:rPr>
          <w:rFonts w:ascii="仿宋" w:hAnsi="仿宋" w:eastAsia="仿宋" w:cs="仿宋"/>
          <w:b/>
          <w:sz w:val="24"/>
        </w:rPr>
      </w:pPr>
      <w:bookmarkStart w:id="89" w:name="_Toc19680"/>
      <w:bookmarkStart w:id="90" w:name="_Toc5228"/>
      <w:bookmarkStart w:id="91" w:name="_Toc14021"/>
      <w:bookmarkStart w:id="92" w:name="_Toc31297"/>
      <w:bookmarkStart w:id="93" w:name="_Toc25079"/>
      <w:r>
        <w:rPr>
          <w:rFonts w:hint="eastAsia" w:ascii="仿宋" w:hAnsi="仿宋" w:eastAsia="仿宋" w:cs="仿宋"/>
          <w:b/>
          <w:sz w:val="24"/>
        </w:rPr>
        <w:t>2.1 定义</w:t>
      </w:r>
      <w:bookmarkEnd w:id="89"/>
      <w:bookmarkEnd w:id="90"/>
      <w:bookmarkEnd w:id="91"/>
      <w:bookmarkEnd w:id="92"/>
      <w:bookmarkEnd w:id="93"/>
    </w:p>
    <w:p w14:paraId="5F20EA00">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3775D64F">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39C3BFF9">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7E7D470">
      <w:pPr>
        <w:spacing w:line="288" w:lineRule="auto"/>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065F36D4">
      <w:pPr>
        <w:spacing w:line="288" w:lineRule="auto"/>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2A8EEF00">
      <w:pPr>
        <w:spacing w:line="288" w:lineRule="auto"/>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75BBEB1">
      <w:pPr>
        <w:spacing w:line="288" w:lineRule="auto"/>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4FAEB177">
      <w:pPr>
        <w:spacing w:line="288" w:lineRule="auto"/>
        <w:ind w:firstLine="482" w:firstLineChars="200"/>
        <w:outlineLvl w:val="0"/>
        <w:rPr>
          <w:rFonts w:ascii="仿宋" w:hAnsi="仿宋" w:eastAsia="仿宋" w:cs="仿宋"/>
          <w:b/>
          <w:sz w:val="24"/>
        </w:rPr>
      </w:pPr>
      <w:bookmarkStart w:id="94" w:name="_Toc16752"/>
      <w:bookmarkStart w:id="95" w:name="_Toc23289"/>
      <w:bookmarkStart w:id="96" w:name="_Toc19539"/>
      <w:bookmarkStart w:id="97" w:name="_Toc31402"/>
      <w:bookmarkStart w:id="98" w:name="_Toc3769"/>
      <w:r>
        <w:rPr>
          <w:rFonts w:hint="eastAsia" w:ascii="仿宋" w:hAnsi="仿宋" w:eastAsia="仿宋" w:cs="仿宋"/>
          <w:b/>
          <w:sz w:val="24"/>
        </w:rPr>
        <w:t>2.2 技术规范</w:t>
      </w:r>
      <w:bookmarkEnd w:id="94"/>
      <w:bookmarkEnd w:id="95"/>
      <w:bookmarkEnd w:id="96"/>
      <w:bookmarkEnd w:id="97"/>
      <w:bookmarkEnd w:id="98"/>
    </w:p>
    <w:p w14:paraId="235FC4F9">
      <w:pPr>
        <w:spacing w:line="288" w:lineRule="auto"/>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0803FE6">
      <w:pPr>
        <w:spacing w:line="288" w:lineRule="auto"/>
        <w:ind w:firstLine="482" w:firstLineChars="200"/>
        <w:outlineLvl w:val="0"/>
        <w:rPr>
          <w:rFonts w:ascii="仿宋" w:hAnsi="仿宋" w:eastAsia="仿宋" w:cs="仿宋"/>
          <w:b/>
          <w:sz w:val="24"/>
        </w:rPr>
      </w:pPr>
      <w:bookmarkStart w:id="99" w:name="_Toc13673"/>
      <w:bookmarkStart w:id="100" w:name="_Toc9161"/>
      <w:bookmarkStart w:id="101" w:name="_Toc27945"/>
      <w:bookmarkStart w:id="102" w:name="_Toc4133"/>
      <w:bookmarkStart w:id="103" w:name="_Toc12412"/>
      <w:r>
        <w:rPr>
          <w:rFonts w:hint="eastAsia" w:ascii="仿宋" w:hAnsi="仿宋" w:eastAsia="仿宋" w:cs="仿宋"/>
          <w:b/>
          <w:sz w:val="24"/>
        </w:rPr>
        <w:t>2.3 知识产权</w:t>
      </w:r>
      <w:bookmarkEnd w:id="99"/>
      <w:bookmarkEnd w:id="100"/>
      <w:bookmarkEnd w:id="101"/>
      <w:bookmarkEnd w:id="102"/>
      <w:bookmarkEnd w:id="103"/>
    </w:p>
    <w:p w14:paraId="657F5F68">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28E4CA7">
      <w:pPr>
        <w:spacing w:line="288" w:lineRule="auto"/>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0B94E06E">
      <w:pPr>
        <w:spacing w:line="288" w:lineRule="auto"/>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11B3E44A">
      <w:pPr>
        <w:spacing w:line="288" w:lineRule="auto"/>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24578D8">
      <w:pPr>
        <w:spacing w:line="288" w:lineRule="auto"/>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D0B9295">
      <w:pPr>
        <w:spacing w:line="288" w:lineRule="auto"/>
        <w:ind w:firstLine="482" w:firstLineChars="200"/>
        <w:outlineLvl w:val="0"/>
        <w:rPr>
          <w:rFonts w:ascii="仿宋" w:hAnsi="仿宋" w:eastAsia="仿宋" w:cs="仿宋"/>
          <w:b/>
          <w:sz w:val="24"/>
        </w:rPr>
      </w:pPr>
      <w:bookmarkStart w:id="104" w:name="_Toc26555"/>
      <w:bookmarkStart w:id="105" w:name="_Toc22011"/>
      <w:bookmarkStart w:id="106" w:name="_Toc32670"/>
      <w:bookmarkStart w:id="107" w:name="_Toc31233"/>
      <w:bookmarkStart w:id="108" w:name="_Toc15447"/>
      <w:r>
        <w:rPr>
          <w:rFonts w:hint="eastAsia" w:ascii="仿宋" w:hAnsi="仿宋" w:eastAsia="仿宋" w:cs="仿宋"/>
          <w:b/>
          <w:sz w:val="24"/>
        </w:rPr>
        <w:t>2.5 结算方式和付款条件</w:t>
      </w:r>
      <w:bookmarkEnd w:id="104"/>
      <w:bookmarkEnd w:id="105"/>
      <w:bookmarkEnd w:id="106"/>
      <w:bookmarkEnd w:id="107"/>
      <w:bookmarkEnd w:id="108"/>
    </w:p>
    <w:p w14:paraId="5F28B568">
      <w:pPr>
        <w:spacing w:line="288" w:lineRule="auto"/>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49154ED5">
      <w:pPr>
        <w:spacing w:line="288" w:lineRule="auto"/>
        <w:ind w:firstLine="482" w:firstLineChars="200"/>
        <w:outlineLvl w:val="0"/>
        <w:rPr>
          <w:rFonts w:ascii="仿宋" w:hAnsi="仿宋" w:eastAsia="仿宋" w:cs="仿宋"/>
          <w:b/>
          <w:sz w:val="24"/>
        </w:rPr>
      </w:pPr>
      <w:bookmarkStart w:id="109" w:name="_Toc13467"/>
      <w:bookmarkStart w:id="110" w:name="_Toc16163"/>
      <w:bookmarkStart w:id="111" w:name="_Toc18990"/>
      <w:bookmarkStart w:id="112" w:name="_Toc13154"/>
      <w:bookmarkStart w:id="113" w:name="_Toc30507"/>
      <w:r>
        <w:rPr>
          <w:rFonts w:hint="eastAsia" w:ascii="仿宋" w:hAnsi="仿宋" w:eastAsia="仿宋" w:cs="仿宋"/>
          <w:b/>
          <w:sz w:val="24"/>
        </w:rPr>
        <w:t>2.6 技术资料和保密义务</w:t>
      </w:r>
      <w:bookmarkEnd w:id="109"/>
      <w:bookmarkEnd w:id="110"/>
      <w:bookmarkEnd w:id="111"/>
      <w:bookmarkEnd w:id="112"/>
      <w:bookmarkEnd w:id="113"/>
    </w:p>
    <w:p w14:paraId="19DB611D">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EB787A8">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284886E5">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07C837A">
      <w:pPr>
        <w:spacing w:line="288" w:lineRule="auto"/>
        <w:ind w:firstLine="482" w:firstLineChars="200"/>
        <w:outlineLvl w:val="0"/>
        <w:rPr>
          <w:rFonts w:ascii="仿宋" w:hAnsi="仿宋" w:eastAsia="仿宋" w:cs="仿宋"/>
          <w:b/>
          <w:sz w:val="24"/>
        </w:rPr>
      </w:pPr>
      <w:bookmarkStart w:id="114" w:name="_Toc19069"/>
      <w:r>
        <w:rPr>
          <w:rFonts w:hint="eastAsia" w:ascii="仿宋" w:hAnsi="仿宋" w:eastAsia="仿宋" w:cs="仿宋"/>
          <w:b/>
          <w:sz w:val="24"/>
        </w:rPr>
        <w:t>2.7 质量保证</w:t>
      </w:r>
      <w:bookmarkEnd w:id="114"/>
    </w:p>
    <w:p w14:paraId="313B7231">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27D500A0">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3D2BC55C">
      <w:pPr>
        <w:spacing w:line="288" w:lineRule="auto"/>
        <w:ind w:firstLine="482" w:firstLineChars="200"/>
        <w:outlineLvl w:val="0"/>
        <w:rPr>
          <w:rFonts w:ascii="仿宋" w:hAnsi="仿宋" w:eastAsia="仿宋" w:cs="仿宋"/>
          <w:b/>
          <w:sz w:val="24"/>
        </w:rPr>
      </w:pPr>
      <w:bookmarkStart w:id="115" w:name="_Toc22267"/>
      <w:r>
        <w:rPr>
          <w:rFonts w:hint="eastAsia" w:ascii="仿宋" w:hAnsi="仿宋" w:eastAsia="仿宋" w:cs="仿宋"/>
          <w:b/>
          <w:sz w:val="24"/>
        </w:rPr>
        <w:t>2.8 延迟履行</w:t>
      </w:r>
      <w:bookmarkEnd w:id="115"/>
    </w:p>
    <w:p w14:paraId="2C9D1607">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B3A2136">
      <w:pPr>
        <w:spacing w:line="288" w:lineRule="auto"/>
        <w:ind w:firstLine="482" w:firstLineChars="200"/>
        <w:outlineLvl w:val="0"/>
        <w:rPr>
          <w:rFonts w:ascii="仿宋" w:hAnsi="仿宋" w:eastAsia="仿宋" w:cs="仿宋"/>
          <w:b/>
          <w:sz w:val="24"/>
        </w:rPr>
      </w:pPr>
      <w:bookmarkStart w:id="116" w:name="_Toc10611"/>
      <w:r>
        <w:rPr>
          <w:rFonts w:hint="eastAsia" w:ascii="仿宋" w:hAnsi="仿宋" w:eastAsia="仿宋" w:cs="仿宋"/>
          <w:b/>
          <w:sz w:val="24"/>
        </w:rPr>
        <w:t>2.9 合同变更</w:t>
      </w:r>
      <w:bookmarkEnd w:id="116"/>
    </w:p>
    <w:p w14:paraId="6961DF6F">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07844081">
      <w:pPr>
        <w:spacing w:line="288" w:lineRule="auto"/>
        <w:ind w:firstLine="482" w:firstLineChars="200"/>
        <w:outlineLvl w:val="0"/>
        <w:rPr>
          <w:rFonts w:ascii="仿宋" w:hAnsi="仿宋" w:eastAsia="仿宋" w:cs="仿宋"/>
          <w:b/>
          <w:sz w:val="24"/>
        </w:rPr>
      </w:pPr>
      <w:bookmarkStart w:id="117" w:name="_Toc21830"/>
      <w:bookmarkStart w:id="118" w:name="_Toc42"/>
      <w:bookmarkStart w:id="119" w:name="_Toc23368"/>
      <w:bookmarkStart w:id="120" w:name="_Toc26689"/>
      <w:bookmarkStart w:id="121" w:name="_Toc10663"/>
      <w:r>
        <w:rPr>
          <w:rFonts w:hint="eastAsia" w:ascii="仿宋" w:hAnsi="仿宋" w:eastAsia="仿宋" w:cs="仿宋"/>
          <w:b/>
          <w:sz w:val="24"/>
        </w:rPr>
        <w:t>2.10 合同转让和分包</w:t>
      </w:r>
      <w:bookmarkEnd w:id="117"/>
      <w:bookmarkEnd w:id="118"/>
      <w:bookmarkEnd w:id="119"/>
      <w:bookmarkEnd w:id="120"/>
      <w:bookmarkEnd w:id="121"/>
    </w:p>
    <w:p w14:paraId="0A27A17F">
      <w:pPr>
        <w:spacing w:line="288" w:lineRule="auto"/>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9FAC4C2">
      <w:pPr>
        <w:spacing w:line="288" w:lineRule="auto"/>
        <w:ind w:firstLine="482" w:firstLineChars="200"/>
        <w:outlineLvl w:val="0"/>
        <w:rPr>
          <w:rFonts w:ascii="仿宋" w:hAnsi="仿宋" w:eastAsia="仿宋" w:cs="仿宋"/>
          <w:b/>
          <w:sz w:val="24"/>
        </w:rPr>
      </w:pPr>
      <w:bookmarkStart w:id="122" w:name="_Toc4720"/>
      <w:bookmarkStart w:id="123" w:name="_Toc32494"/>
      <w:bookmarkStart w:id="124" w:name="_Toc14371"/>
      <w:bookmarkStart w:id="125" w:name="_Toc26633"/>
      <w:bookmarkStart w:id="126" w:name="_Toc25571"/>
      <w:r>
        <w:rPr>
          <w:rFonts w:hint="eastAsia" w:ascii="仿宋" w:hAnsi="仿宋" w:eastAsia="仿宋" w:cs="仿宋"/>
          <w:b/>
          <w:sz w:val="24"/>
        </w:rPr>
        <w:t>2.11 不可抗力</w:t>
      </w:r>
      <w:bookmarkEnd w:id="122"/>
      <w:bookmarkEnd w:id="123"/>
      <w:bookmarkEnd w:id="124"/>
      <w:bookmarkEnd w:id="125"/>
      <w:bookmarkEnd w:id="126"/>
    </w:p>
    <w:p w14:paraId="2C3F88D8">
      <w:pPr>
        <w:spacing w:line="288" w:lineRule="auto"/>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28311262">
      <w:pPr>
        <w:spacing w:line="288" w:lineRule="auto"/>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76175F93">
      <w:pPr>
        <w:spacing w:line="288" w:lineRule="auto"/>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3B4EAB86">
      <w:pPr>
        <w:spacing w:line="288" w:lineRule="auto"/>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1BE81613">
      <w:pPr>
        <w:spacing w:line="288" w:lineRule="auto"/>
        <w:ind w:firstLine="482" w:firstLineChars="200"/>
        <w:outlineLvl w:val="0"/>
        <w:rPr>
          <w:rFonts w:ascii="仿宋" w:hAnsi="仿宋" w:eastAsia="仿宋" w:cs="仿宋"/>
          <w:b/>
          <w:sz w:val="24"/>
        </w:rPr>
      </w:pPr>
      <w:bookmarkStart w:id="127" w:name="_Toc25783"/>
      <w:bookmarkStart w:id="128" w:name="_Toc23854"/>
      <w:bookmarkStart w:id="129" w:name="_Toc14115"/>
      <w:bookmarkStart w:id="130" w:name="_Toc3638"/>
      <w:bookmarkStart w:id="131" w:name="_Toc24465"/>
      <w:r>
        <w:rPr>
          <w:rFonts w:hint="eastAsia" w:ascii="仿宋" w:hAnsi="仿宋" w:eastAsia="仿宋" w:cs="仿宋"/>
          <w:b/>
          <w:sz w:val="24"/>
        </w:rPr>
        <w:t>2.12 税费</w:t>
      </w:r>
      <w:bookmarkEnd w:id="127"/>
      <w:bookmarkEnd w:id="128"/>
      <w:bookmarkEnd w:id="129"/>
      <w:bookmarkEnd w:id="130"/>
      <w:bookmarkEnd w:id="131"/>
    </w:p>
    <w:p w14:paraId="19FB5FA6">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542A2B21">
      <w:pPr>
        <w:spacing w:line="288" w:lineRule="auto"/>
        <w:ind w:firstLine="482" w:firstLineChars="200"/>
        <w:outlineLvl w:val="0"/>
        <w:rPr>
          <w:rFonts w:ascii="仿宋" w:hAnsi="仿宋" w:eastAsia="仿宋" w:cs="仿宋"/>
          <w:b/>
          <w:sz w:val="24"/>
        </w:rPr>
      </w:pPr>
      <w:bookmarkStart w:id="132" w:name="_Toc14814"/>
      <w:bookmarkStart w:id="133" w:name="_Toc30105"/>
      <w:bookmarkStart w:id="134" w:name="_Toc25525"/>
      <w:bookmarkStart w:id="135" w:name="_Toc26883"/>
      <w:bookmarkStart w:id="136" w:name="_Toc7315"/>
      <w:r>
        <w:rPr>
          <w:rFonts w:hint="eastAsia" w:ascii="仿宋" w:hAnsi="仿宋" w:eastAsia="仿宋" w:cs="仿宋"/>
          <w:b/>
          <w:sz w:val="24"/>
        </w:rPr>
        <w:t>2.13 乙方破产</w:t>
      </w:r>
      <w:bookmarkEnd w:id="132"/>
      <w:bookmarkEnd w:id="133"/>
      <w:bookmarkEnd w:id="134"/>
      <w:bookmarkEnd w:id="135"/>
      <w:bookmarkEnd w:id="136"/>
    </w:p>
    <w:p w14:paraId="5F2F8494">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7B3CC6B">
      <w:pPr>
        <w:spacing w:line="288" w:lineRule="auto"/>
        <w:ind w:firstLine="482" w:firstLineChars="200"/>
        <w:outlineLvl w:val="0"/>
        <w:rPr>
          <w:rFonts w:ascii="仿宋" w:hAnsi="仿宋" w:eastAsia="仿宋" w:cs="仿宋"/>
          <w:b/>
          <w:sz w:val="24"/>
        </w:rPr>
      </w:pPr>
      <w:bookmarkStart w:id="137" w:name="_Toc2016"/>
      <w:bookmarkStart w:id="138" w:name="_Toc1123"/>
      <w:bookmarkStart w:id="139" w:name="_Toc23323"/>
      <w:r>
        <w:rPr>
          <w:rFonts w:hint="eastAsia" w:ascii="仿宋" w:hAnsi="仿宋" w:eastAsia="仿宋" w:cs="仿宋"/>
          <w:b/>
          <w:sz w:val="24"/>
        </w:rPr>
        <w:t>2.14 合同中止、终止</w:t>
      </w:r>
      <w:bookmarkEnd w:id="137"/>
      <w:bookmarkEnd w:id="138"/>
      <w:bookmarkEnd w:id="139"/>
    </w:p>
    <w:p w14:paraId="21FC251E">
      <w:pPr>
        <w:spacing w:line="288" w:lineRule="auto"/>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50ABE7C4">
      <w:pPr>
        <w:spacing w:line="288" w:lineRule="auto"/>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7296851A">
      <w:pPr>
        <w:spacing w:line="288" w:lineRule="auto"/>
        <w:ind w:firstLine="482" w:firstLineChars="200"/>
        <w:outlineLvl w:val="0"/>
        <w:rPr>
          <w:rFonts w:ascii="仿宋" w:hAnsi="仿宋" w:eastAsia="仿宋" w:cs="仿宋"/>
          <w:b/>
          <w:sz w:val="24"/>
        </w:rPr>
      </w:pPr>
      <w:bookmarkStart w:id="140" w:name="_Toc17363"/>
      <w:bookmarkStart w:id="141" w:name="_Toc1969"/>
      <w:bookmarkStart w:id="142" w:name="_Toc14525"/>
      <w:r>
        <w:rPr>
          <w:rFonts w:hint="eastAsia" w:ascii="仿宋" w:hAnsi="仿宋" w:eastAsia="仿宋" w:cs="仿宋"/>
          <w:b/>
          <w:sz w:val="24"/>
        </w:rPr>
        <w:t>2.15 检验和验收</w:t>
      </w:r>
      <w:bookmarkEnd w:id="140"/>
      <w:bookmarkEnd w:id="141"/>
      <w:bookmarkEnd w:id="142"/>
    </w:p>
    <w:p w14:paraId="45C8CF8E">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0695373">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01415E7">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2D14608">
      <w:pPr>
        <w:spacing w:line="288" w:lineRule="auto"/>
        <w:ind w:firstLine="482" w:firstLineChars="200"/>
        <w:outlineLvl w:val="0"/>
        <w:rPr>
          <w:rFonts w:ascii="仿宋" w:hAnsi="仿宋" w:eastAsia="仿宋" w:cs="仿宋"/>
          <w:b/>
          <w:sz w:val="24"/>
        </w:rPr>
      </w:pPr>
      <w:bookmarkStart w:id="143" w:name="_Toc2308"/>
      <w:bookmarkStart w:id="144" w:name="_Toc9808"/>
      <w:bookmarkStart w:id="145" w:name="_Toc31892"/>
      <w:bookmarkStart w:id="146" w:name="_Toc25198"/>
      <w:bookmarkStart w:id="147" w:name="_Toc12666"/>
      <w:r>
        <w:rPr>
          <w:rFonts w:hint="eastAsia" w:ascii="仿宋" w:hAnsi="仿宋" w:eastAsia="仿宋" w:cs="仿宋"/>
          <w:b/>
          <w:sz w:val="24"/>
        </w:rPr>
        <w:t>2.16 通知和送达</w:t>
      </w:r>
      <w:bookmarkEnd w:id="143"/>
      <w:bookmarkEnd w:id="144"/>
      <w:bookmarkEnd w:id="145"/>
      <w:bookmarkEnd w:id="146"/>
      <w:bookmarkEnd w:id="147"/>
    </w:p>
    <w:p w14:paraId="4E7C3925">
      <w:pPr>
        <w:spacing w:line="288" w:lineRule="auto"/>
        <w:ind w:firstLine="480" w:firstLineChars="200"/>
        <w:rPr>
          <w:rFonts w:ascii="仿宋" w:hAnsi="仿宋" w:eastAsia="仿宋" w:cs="仿宋"/>
          <w:sz w:val="24"/>
        </w:rPr>
      </w:pPr>
      <w:bookmarkStart w:id="148" w:name="_Toc18401"/>
      <w:bookmarkStart w:id="149"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777666F9">
      <w:pPr>
        <w:spacing w:line="288" w:lineRule="auto"/>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1AD45570">
      <w:pPr>
        <w:spacing w:line="288" w:lineRule="auto"/>
        <w:ind w:firstLine="482" w:firstLineChars="200"/>
        <w:outlineLvl w:val="0"/>
        <w:rPr>
          <w:rFonts w:ascii="仿宋" w:hAnsi="仿宋" w:eastAsia="仿宋" w:cs="仿宋"/>
          <w:b/>
          <w:sz w:val="24"/>
        </w:rPr>
      </w:pPr>
      <w:bookmarkStart w:id="150" w:name="_Toc12254"/>
      <w:bookmarkStart w:id="151" w:name="_Toc28906"/>
      <w:bookmarkStart w:id="152" w:name="_Toc5063"/>
      <w:bookmarkStart w:id="153" w:name="_Toc20808"/>
      <w:bookmarkStart w:id="154" w:name="_Toc27644"/>
      <w:r>
        <w:rPr>
          <w:rFonts w:hint="eastAsia" w:ascii="仿宋" w:hAnsi="仿宋" w:eastAsia="仿宋" w:cs="仿宋"/>
          <w:b/>
          <w:sz w:val="24"/>
        </w:rPr>
        <w:t>2.17 合同使用的文字和适用的法律</w:t>
      </w:r>
      <w:bookmarkEnd w:id="150"/>
      <w:bookmarkEnd w:id="151"/>
      <w:bookmarkEnd w:id="152"/>
      <w:bookmarkEnd w:id="153"/>
      <w:bookmarkEnd w:id="154"/>
    </w:p>
    <w:p w14:paraId="387973A1">
      <w:pPr>
        <w:spacing w:line="288" w:lineRule="auto"/>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2EB96282">
      <w:pPr>
        <w:spacing w:line="288" w:lineRule="auto"/>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2569A90C">
      <w:pPr>
        <w:spacing w:line="288" w:lineRule="auto"/>
        <w:ind w:firstLine="482" w:firstLineChars="200"/>
        <w:outlineLvl w:val="0"/>
        <w:rPr>
          <w:rFonts w:ascii="仿宋" w:hAnsi="仿宋" w:eastAsia="仿宋" w:cs="仿宋"/>
          <w:b/>
          <w:sz w:val="24"/>
        </w:rPr>
      </w:pPr>
      <w:bookmarkStart w:id="155" w:name="_Toc4355"/>
      <w:bookmarkStart w:id="156" w:name="_Toc30599"/>
      <w:bookmarkStart w:id="157" w:name="_Toc18540"/>
      <w:r>
        <w:rPr>
          <w:rFonts w:hint="eastAsia" w:ascii="仿宋" w:hAnsi="仿宋" w:eastAsia="仿宋" w:cs="仿宋"/>
          <w:b/>
          <w:sz w:val="24"/>
        </w:rPr>
        <w:t>2.18 计量单位</w:t>
      </w:r>
      <w:bookmarkEnd w:id="155"/>
      <w:bookmarkEnd w:id="156"/>
      <w:bookmarkEnd w:id="157"/>
    </w:p>
    <w:p w14:paraId="5061EE36">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760FD316">
      <w:pPr>
        <w:spacing w:line="288" w:lineRule="auto"/>
        <w:ind w:firstLine="482" w:firstLineChars="200"/>
        <w:outlineLvl w:val="0"/>
        <w:rPr>
          <w:rFonts w:ascii="仿宋" w:hAnsi="仿宋" w:eastAsia="仿宋" w:cs="仿宋"/>
          <w:b/>
          <w:sz w:val="24"/>
        </w:rPr>
      </w:pPr>
      <w:bookmarkStart w:id="158" w:name="_Toc18567"/>
      <w:bookmarkStart w:id="159" w:name="_Toc12773"/>
      <w:bookmarkStart w:id="160" w:name="_Toc279701263"/>
      <w:bookmarkStart w:id="161" w:name="_Toc10330"/>
      <w:bookmarkStart w:id="162" w:name="_Toc259093692"/>
      <w:bookmarkStart w:id="163" w:name="_Toc487900373"/>
      <w:r>
        <w:rPr>
          <w:rFonts w:hint="eastAsia" w:ascii="仿宋" w:hAnsi="仿宋" w:eastAsia="仿宋" w:cs="仿宋"/>
          <w:b/>
          <w:sz w:val="24"/>
        </w:rPr>
        <w:t>2.19 合同使用的文字和适用的法律</w:t>
      </w:r>
      <w:bookmarkEnd w:id="158"/>
      <w:bookmarkEnd w:id="159"/>
      <w:bookmarkEnd w:id="160"/>
      <w:bookmarkEnd w:id="161"/>
      <w:bookmarkEnd w:id="162"/>
      <w:bookmarkEnd w:id="163"/>
    </w:p>
    <w:p w14:paraId="2624E8E0">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33452021">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0BEAA4E5">
      <w:pPr>
        <w:spacing w:line="288" w:lineRule="auto"/>
        <w:ind w:firstLine="482" w:firstLineChars="200"/>
        <w:rPr>
          <w:rFonts w:ascii="仿宋" w:hAnsi="仿宋" w:eastAsia="仿宋" w:cs="仿宋"/>
          <w:b/>
          <w:sz w:val="24"/>
        </w:rPr>
      </w:pPr>
      <w:r>
        <w:rPr>
          <w:rFonts w:hint="eastAsia" w:ascii="仿宋" w:hAnsi="仿宋" w:eastAsia="仿宋" w:cs="仿宋"/>
          <w:b/>
          <w:sz w:val="24"/>
        </w:rPr>
        <w:t>2.20合同份数</w:t>
      </w:r>
    </w:p>
    <w:p w14:paraId="3D2ADD5C">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0E4C99FA">
      <w:pPr>
        <w:spacing w:line="288" w:lineRule="auto"/>
        <w:ind w:firstLine="420" w:firstLineChars="200"/>
        <w:jc w:val="center"/>
        <w:outlineLvl w:val="0"/>
        <w:rPr>
          <w:rFonts w:ascii="仿宋" w:hAnsi="仿宋" w:eastAsia="仿宋" w:cs="仿宋"/>
          <w:b/>
          <w:sz w:val="28"/>
          <w:szCs w:val="28"/>
        </w:rPr>
      </w:pPr>
      <w:r>
        <w:rPr>
          <w:rFonts w:hint="eastAsia" w:ascii="仿宋" w:hAnsi="仿宋" w:eastAsia="仿宋" w:cs="仿宋"/>
          <w:kern w:val="0"/>
        </w:rPr>
        <w:br w:type="page"/>
      </w:r>
      <w:bookmarkStart w:id="164" w:name="_Toc331685784"/>
      <w:r>
        <w:rPr>
          <w:rFonts w:hint="eastAsia" w:ascii="仿宋" w:hAnsi="仿宋" w:eastAsia="仿宋" w:cs="仿宋"/>
          <w:b/>
          <w:sz w:val="28"/>
          <w:szCs w:val="28"/>
        </w:rPr>
        <w:t xml:space="preserve"> </w:t>
      </w:r>
      <w:bookmarkEnd w:id="164"/>
      <w:r>
        <w:rPr>
          <w:rFonts w:hint="eastAsia" w:ascii="仿宋" w:hAnsi="仿宋" w:eastAsia="仿宋" w:cs="仿宋"/>
          <w:b/>
          <w:sz w:val="28"/>
          <w:szCs w:val="28"/>
        </w:rPr>
        <w:t>第三部分  合同专用条款</w:t>
      </w:r>
    </w:p>
    <w:p w14:paraId="1E363070">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327" w:type="dxa"/>
        <w:tblInd w:w="-45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46"/>
        <w:gridCol w:w="8181"/>
      </w:tblGrid>
      <w:tr w14:paraId="40130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60C42C44">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181" w:type="dxa"/>
            <w:vAlign w:val="center"/>
          </w:tcPr>
          <w:p w14:paraId="3E40A534">
            <w:pPr>
              <w:spacing w:line="288" w:lineRule="auto"/>
              <w:jc w:val="center"/>
              <w:rPr>
                <w:rFonts w:ascii="仿宋" w:hAnsi="仿宋" w:eastAsia="仿宋" w:cs="仿宋"/>
                <w:b/>
                <w:sz w:val="24"/>
              </w:rPr>
            </w:pPr>
            <w:r>
              <w:rPr>
                <w:rFonts w:hint="eastAsia" w:ascii="仿宋" w:hAnsi="仿宋" w:eastAsia="仿宋" w:cs="仿宋"/>
                <w:b/>
                <w:sz w:val="24"/>
              </w:rPr>
              <w:t>约定内容</w:t>
            </w:r>
          </w:p>
        </w:tc>
      </w:tr>
      <w:tr w14:paraId="39D28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2C20DD07">
            <w:pPr>
              <w:spacing w:line="288" w:lineRule="auto"/>
              <w:rPr>
                <w:rFonts w:ascii="仿宋" w:hAnsi="仿宋" w:eastAsia="仿宋" w:cs="仿宋"/>
                <w:sz w:val="24"/>
              </w:rPr>
            </w:pPr>
            <w:r>
              <w:rPr>
                <w:rFonts w:hint="eastAsia" w:ascii="仿宋" w:hAnsi="仿宋" w:eastAsia="仿宋" w:cs="仿宋"/>
                <w:sz w:val="24"/>
              </w:rPr>
              <w:t>1.3.2</w:t>
            </w:r>
          </w:p>
        </w:tc>
        <w:tc>
          <w:tcPr>
            <w:tcW w:w="8181" w:type="dxa"/>
            <w:vAlign w:val="center"/>
          </w:tcPr>
          <w:p w14:paraId="7D1CA1C4">
            <w:pPr>
              <w:spacing w:line="288" w:lineRule="auto"/>
              <w:rPr>
                <w:rFonts w:ascii="仿宋" w:hAnsi="仿宋" w:eastAsia="仿宋" w:cs="仿宋"/>
                <w:sz w:val="24"/>
              </w:rPr>
            </w:pPr>
          </w:p>
        </w:tc>
      </w:tr>
      <w:tr w14:paraId="44E58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11FF4B42">
            <w:pPr>
              <w:spacing w:line="288" w:lineRule="auto"/>
              <w:rPr>
                <w:rFonts w:ascii="仿宋" w:hAnsi="仿宋" w:eastAsia="仿宋" w:cs="仿宋"/>
                <w:sz w:val="24"/>
              </w:rPr>
            </w:pPr>
            <w:r>
              <w:rPr>
                <w:rFonts w:hint="eastAsia" w:ascii="仿宋" w:hAnsi="仿宋" w:eastAsia="仿宋" w:cs="仿宋"/>
                <w:sz w:val="24"/>
              </w:rPr>
              <w:t>1.4.2</w:t>
            </w:r>
          </w:p>
        </w:tc>
        <w:tc>
          <w:tcPr>
            <w:tcW w:w="8181" w:type="dxa"/>
            <w:vAlign w:val="center"/>
          </w:tcPr>
          <w:p w14:paraId="005C00E6">
            <w:pPr>
              <w:spacing w:line="288" w:lineRule="auto"/>
              <w:rPr>
                <w:rFonts w:ascii="仿宋" w:hAnsi="仿宋" w:eastAsia="仿宋" w:cs="仿宋"/>
                <w:sz w:val="24"/>
              </w:rPr>
            </w:pPr>
          </w:p>
        </w:tc>
      </w:tr>
      <w:tr w14:paraId="01F04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2A145F02">
            <w:pPr>
              <w:spacing w:line="288" w:lineRule="auto"/>
              <w:rPr>
                <w:rFonts w:ascii="仿宋" w:hAnsi="仿宋" w:eastAsia="仿宋" w:cs="仿宋"/>
                <w:sz w:val="24"/>
              </w:rPr>
            </w:pPr>
            <w:r>
              <w:rPr>
                <w:rFonts w:hint="eastAsia" w:ascii="仿宋" w:hAnsi="仿宋" w:eastAsia="仿宋" w:cs="仿宋"/>
                <w:sz w:val="24"/>
              </w:rPr>
              <w:t xml:space="preserve">1.5.1 </w:t>
            </w:r>
          </w:p>
        </w:tc>
        <w:tc>
          <w:tcPr>
            <w:tcW w:w="8181" w:type="dxa"/>
            <w:vAlign w:val="center"/>
          </w:tcPr>
          <w:p w14:paraId="0CF9065F">
            <w:pPr>
              <w:spacing w:line="288" w:lineRule="auto"/>
              <w:rPr>
                <w:rFonts w:ascii="仿宋" w:hAnsi="仿宋" w:eastAsia="仿宋" w:cs="仿宋"/>
                <w:sz w:val="24"/>
              </w:rPr>
            </w:pPr>
          </w:p>
        </w:tc>
      </w:tr>
      <w:tr w14:paraId="69DEF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40CE5AE2">
            <w:pPr>
              <w:spacing w:line="288" w:lineRule="auto"/>
              <w:rPr>
                <w:rFonts w:ascii="仿宋" w:hAnsi="仿宋" w:eastAsia="仿宋" w:cs="仿宋"/>
                <w:sz w:val="24"/>
              </w:rPr>
            </w:pPr>
            <w:r>
              <w:rPr>
                <w:rFonts w:hint="eastAsia" w:ascii="仿宋" w:hAnsi="仿宋" w:eastAsia="仿宋" w:cs="仿宋"/>
                <w:sz w:val="24"/>
              </w:rPr>
              <w:t>1.5.2</w:t>
            </w:r>
          </w:p>
        </w:tc>
        <w:tc>
          <w:tcPr>
            <w:tcW w:w="8181" w:type="dxa"/>
            <w:vAlign w:val="center"/>
          </w:tcPr>
          <w:p w14:paraId="0EA761E7">
            <w:pPr>
              <w:spacing w:line="288" w:lineRule="auto"/>
              <w:rPr>
                <w:rFonts w:ascii="仿宋" w:hAnsi="仿宋" w:eastAsia="仿宋" w:cs="仿宋"/>
                <w:sz w:val="24"/>
              </w:rPr>
            </w:pPr>
          </w:p>
        </w:tc>
      </w:tr>
      <w:tr w14:paraId="31B74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0C930ED7">
            <w:pPr>
              <w:spacing w:line="288" w:lineRule="auto"/>
              <w:rPr>
                <w:rFonts w:ascii="仿宋" w:hAnsi="仿宋" w:eastAsia="仿宋" w:cs="仿宋"/>
                <w:sz w:val="24"/>
              </w:rPr>
            </w:pPr>
            <w:r>
              <w:rPr>
                <w:rFonts w:hint="eastAsia" w:ascii="仿宋" w:hAnsi="仿宋" w:eastAsia="仿宋" w:cs="仿宋"/>
                <w:sz w:val="24"/>
              </w:rPr>
              <w:t xml:space="preserve">1.5.3 </w:t>
            </w:r>
          </w:p>
        </w:tc>
        <w:tc>
          <w:tcPr>
            <w:tcW w:w="8181" w:type="dxa"/>
            <w:vAlign w:val="center"/>
          </w:tcPr>
          <w:p w14:paraId="014FA4B6">
            <w:pPr>
              <w:spacing w:line="288" w:lineRule="auto"/>
              <w:rPr>
                <w:rFonts w:ascii="仿宋" w:hAnsi="仿宋" w:eastAsia="仿宋" w:cs="仿宋"/>
                <w:sz w:val="24"/>
              </w:rPr>
            </w:pPr>
          </w:p>
        </w:tc>
      </w:tr>
      <w:tr w14:paraId="0B9429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05325938">
            <w:pPr>
              <w:spacing w:line="288" w:lineRule="auto"/>
              <w:rPr>
                <w:rFonts w:ascii="仿宋" w:hAnsi="仿宋" w:eastAsia="仿宋" w:cs="仿宋"/>
                <w:sz w:val="24"/>
              </w:rPr>
            </w:pPr>
            <w:r>
              <w:rPr>
                <w:rFonts w:hint="eastAsia" w:ascii="仿宋" w:hAnsi="仿宋" w:eastAsia="仿宋" w:cs="仿宋"/>
                <w:sz w:val="24"/>
              </w:rPr>
              <w:t>1.6.2</w:t>
            </w:r>
          </w:p>
        </w:tc>
        <w:tc>
          <w:tcPr>
            <w:tcW w:w="8181" w:type="dxa"/>
            <w:vAlign w:val="center"/>
          </w:tcPr>
          <w:p w14:paraId="019E03A3">
            <w:pPr>
              <w:spacing w:line="288" w:lineRule="auto"/>
              <w:rPr>
                <w:rFonts w:ascii="仿宋" w:hAnsi="仿宋" w:eastAsia="仿宋" w:cs="仿宋"/>
                <w:sz w:val="24"/>
              </w:rPr>
            </w:pPr>
          </w:p>
        </w:tc>
      </w:tr>
      <w:tr w14:paraId="65DA2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76AD52F5">
            <w:pPr>
              <w:spacing w:line="288" w:lineRule="auto"/>
              <w:rPr>
                <w:rFonts w:ascii="仿宋" w:hAnsi="仿宋" w:eastAsia="仿宋" w:cs="仿宋"/>
                <w:sz w:val="24"/>
              </w:rPr>
            </w:pPr>
            <w:r>
              <w:rPr>
                <w:rFonts w:hint="eastAsia" w:ascii="仿宋" w:hAnsi="仿宋" w:eastAsia="仿宋" w:cs="仿宋"/>
                <w:sz w:val="24"/>
              </w:rPr>
              <w:t>1.7.1</w:t>
            </w:r>
          </w:p>
        </w:tc>
        <w:tc>
          <w:tcPr>
            <w:tcW w:w="8181" w:type="dxa"/>
            <w:vAlign w:val="center"/>
          </w:tcPr>
          <w:p w14:paraId="5E4CCFC6">
            <w:pPr>
              <w:spacing w:line="288" w:lineRule="auto"/>
              <w:rPr>
                <w:rFonts w:ascii="仿宋" w:hAnsi="仿宋" w:eastAsia="仿宋" w:cs="仿宋"/>
                <w:sz w:val="24"/>
              </w:rPr>
            </w:pPr>
          </w:p>
        </w:tc>
      </w:tr>
      <w:tr w14:paraId="6FDA2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00DBE506">
            <w:pPr>
              <w:spacing w:line="288" w:lineRule="auto"/>
              <w:rPr>
                <w:rFonts w:ascii="仿宋" w:hAnsi="仿宋" w:eastAsia="仿宋" w:cs="仿宋"/>
                <w:sz w:val="24"/>
              </w:rPr>
            </w:pPr>
            <w:r>
              <w:rPr>
                <w:rFonts w:hint="eastAsia" w:ascii="仿宋" w:hAnsi="仿宋" w:eastAsia="仿宋" w:cs="仿宋"/>
                <w:sz w:val="24"/>
              </w:rPr>
              <w:t>1.7.2</w:t>
            </w:r>
          </w:p>
        </w:tc>
        <w:tc>
          <w:tcPr>
            <w:tcW w:w="8181" w:type="dxa"/>
            <w:vAlign w:val="center"/>
          </w:tcPr>
          <w:p w14:paraId="6C90988A">
            <w:pPr>
              <w:spacing w:line="288" w:lineRule="auto"/>
              <w:rPr>
                <w:rFonts w:ascii="仿宋" w:hAnsi="仿宋" w:eastAsia="仿宋" w:cs="仿宋"/>
                <w:sz w:val="24"/>
              </w:rPr>
            </w:pPr>
          </w:p>
        </w:tc>
      </w:tr>
      <w:tr w14:paraId="09308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386D74F6">
            <w:pPr>
              <w:spacing w:line="288" w:lineRule="auto"/>
              <w:rPr>
                <w:rFonts w:ascii="仿宋" w:hAnsi="仿宋" w:eastAsia="仿宋" w:cs="仿宋"/>
                <w:sz w:val="24"/>
              </w:rPr>
            </w:pPr>
            <w:r>
              <w:rPr>
                <w:rFonts w:hint="eastAsia" w:ascii="仿宋" w:hAnsi="仿宋" w:eastAsia="仿宋" w:cs="仿宋"/>
                <w:sz w:val="24"/>
              </w:rPr>
              <w:t>1.7.3</w:t>
            </w:r>
          </w:p>
        </w:tc>
        <w:tc>
          <w:tcPr>
            <w:tcW w:w="8181" w:type="dxa"/>
            <w:vAlign w:val="center"/>
          </w:tcPr>
          <w:p w14:paraId="63968A99">
            <w:pPr>
              <w:spacing w:line="288" w:lineRule="auto"/>
              <w:rPr>
                <w:rFonts w:ascii="仿宋" w:hAnsi="仿宋" w:eastAsia="仿宋" w:cs="仿宋"/>
                <w:sz w:val="24"/>
              </w:rPr>
            </w:pPr>
          </w:p>
        </w:tc>
      </w:tr>
      <w:tr w14:paraId="7625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0ABD01B3">
            <w:pPr>
              <w:spacing w:line="288" w:lineRule="auto"/>
              <w:rPr>
                <w:rFonts w:ascii="仿宋" w:hAnsi="仿宋" w:eastAsia="仿宋" w:cs="仿宋"/>
                <w:sz w:val="24"/>
              </w:rPr>
            </w:pPr>
            <w:r>
              <w:rPr>
                <w:rFonts w:hint="eastAsia" w:ascii="仿宋" w:hAnsi="仿宋" w:eastAsia="仿宋" w:cs="仿宋"/>
                <w:sz w:val="24"/>
              </w:rPr>
              <w:t>1.7.4.1</w:t>
            </w:r>
          </w:p>
        </w:tc>
        <w:tc>
          <w:tcPr>
            <w:tcW w:w="8181" w:type="dxa"/>
            <w:vAlign w:val="center"/>
          </w:tcPr>
          <w:p w14:paraId="45C055AB">
            <w:pPr>
              <w:spacing w:line="288" w:lineRule="auto"/>
              <w:rPr>
                <w:rFonts w:ascii="仿宋" w:hAnsi="仿宋" w:eastAsia="仿宋" w:cs="仿宋"/>
                <w:sz w:val="24"/>
              </w:rPr>
            </w:pPr>
          </w:p>
        </w:tc>
      </w:tr>
      <w:tr w14:paraId="22A23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2D4DC7BE">
            <w:pPr>
              <w:spacing w:line="288" w:lineRule="auto"/>
              <w:rPr>
                <w:rFonts w:ascii="仿宋" w:hAnsi="仿宋" w:eastAsia="仿宋" w:cs="仿宋"/>
                <w:sz w:val="24"/>
              </w:rPr>
            </w:pPr>
            <w:r>
              <w:rPr>
                <w:rFonts w:hint="eastAsia" w:ascii="仿宋" w:hAnsi="仿宋" w:eastAsia="仿宋" w:cs="仿宋"/>
                <w:sz w:val="24"/>
              </w:rPr>
              <w:t>1.7.4.2</w:t>
            </w:r>
          </w:p>
        </w:tc>
        <w:tc>
          <w:tcPr>
            <w:tcW w:w="8181" w:type="dxa"/>
            <w:vAlign w:val="center"/>
          </w:tcPr>
          <w:p w14:paraId="538287EE">
            <w:pPr>
              <w:spacing w:line="288" w:lineRule="auto"/>
              <w:rPr>
                <w:rFonts w:ascii="仿宋" w:hAnsi="仿宋" w:eastAsia="仿宋" w:cs="仿宋"/>
                <w:sz w:val="24"/>
              </w:rPr>
            </w:pPr>
          </w:p>
        </w:tc>
      </w:tr>
      <w:tr w14:paraId="27AC6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5216EEFA">
            <w:pPr>
              <w:spacing w:line="288" w:lineRule="auto"/>
              <w:rPr>
                <w:rFonts w:ascii="仿宋" w:hAnsi="仿宋" w:eastAsia="仿宋" w:cs="仿宋"/>
                <w:sz w:val="24"/>
              </w:rPr>
            </w:pPr>
            <w:r>
              <w:rPr>
                <w:rFonts w:hint="eastAsia" w:ascii="仿宋" w:hAnsi="仿宋" w:eastAsia="仿宋" w:cs="仿宋"/>
                <w:sz w:val="24"/>
              </w:rPr>
              <w:t>1.7.4.3</w:t>
            </w:r>
          </w:p>
        </w:tc>
        <w:tc>
          <w:tcPr>
            <w:tcW w:w="8181" w:type="dxa"/>
            <w:vAlign w:val="center"/>
          </w:tcPr>
          <w:p w14:paraId="23412FEA">
            <w:pPr>
              <w:spacing w:line="288" w:lineRule="auto"/>
              <w:rPr>
                <w:rFonts w:ascii="仿宋" w:hAnsi="仿宋" w:eastAsia="仿宋" w:cs="仿宋"/>
                <w:sz w:val="24"/>
              </w:rPr>
            </w:pPr>
          </w:p>
        </w:tc>
      </w:tr>
      <w:tr w14:paraId="691AB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54571E73">
            <w:pPr>
              <w:spacing w:line="288" w:lineRule="auto"/>
              <w:rPr>
                <w:rFonts w:ascii="仿宋" w:hAnsi="仿宋" w:eastAsia="仿宋" w:cs="仿宋"/>
                <w:sz w:val="24"/>
              </w:rPr>
            </w:pPr>
            <w:r>
              <w:rPr>
                <w:rFonts w:hint="eastAsia" w:ascii="仿宋" w:hAnsi="仿宋" w:eastAsia="仿宋" w:cs="仿宋"/>
                <w:sz w:val="24"/>
              </w:rPr>
              <w:t>1.8.7</w:t>
            </w:r>
          </w:p>
        </w:tc>
        <w:tc>
          <w:tcPr>
            <w:tcW w:w="8181" w:type="dxa"/>
            <w:vAlign w:val="center"/>
          </w:tcPr>
          <w:p w14:paraId="48DF656B">
            <w:pPr>
              <w:spacing w:line="288" w:lineRule="auto"/>
              <w:rPr>
                <w:rFonts w:ascii="仿宋" w:hAnsi="仿宋" w:eastAsia="仿宋" w:cs="仿宋"/>
                <w:sz w:val="24"/>
              </w:rPr>
            </w:pPr>
          </w:p>
        </w:tc>
      </w:tr>
      <w:tr w14:paraId="5C18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6F611AF5">
            <w:pPr>
              <w:spacing w:line="288" w:lineRule="auto"/>
              <w:rPr>
                <w:rFonts w:ascii="仿宋" w:hAnsi="仿宋" w:eastAsia="仿宋" w:cs="仿宋"/>
                <w:sz w:val="24"/>
              </w:rPr>
            </w:pPr>
            <w:r>
              <w:rPr>
                <w:rFonts w:hint="eastAsia" w:ascii="仿宋" w:hAnsi="仿宋" w:eastAsia="仿宋" w:cs="仿宋"/>
                <w:sz w:val="24"/>
              </w:rPr>
              <w:t>2.3.2</w:t>
            </w:r>
          </w:p>
        </w:tc>
        <w:tc>
          <w:tcPr>
            <w:tcW w:w="8181" w:type="dxa"/>
            <w:vAlign w:val="center"/>
          </w:tcPr>
          <w:p w14:paraId="524167C4">
            <w:pPr>
              <w:spacing w:line="288" w:lineRule="auto"/>
              <w:ind w:left="-420" w:leftChars="-200" w:right="-420" w:rightChars="-200" w:firstLine="480" w:firstLineChars="200"/>
              <w:rPr>
                <w:rFonts w:ascii="仿宋" w:hAnsi="仿宋" w:eastAsia="仿宋" w:cs="仿宋"/>
                <w:sz w:val="24"/>
              </w:rPr>
            </w:pPr>
          </w:p>
        </w:tc>
      </w:tr>
      <w:tr w14:paraId="06938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1D07D7FB">
            <w:pPr>
              <w:spacing w:line="288" w:lineRule="auto"/>
              <w:rPr>
                <w:rFonts w:ascii="仿宋" w:hAnsi="仿宋" w:eastAsia="仿宋" w:cs="仿宋"/>
                <w:sz w:val="24"/>
              </w:rPr>
            </w:pPr>
            <w:r>
              <w:rPr>
                <w:rFonts w:hint="eastAsia" w:ascii="仿宋" w:hAnsi="仿宋" w:eastAsia="仿宋" w:cs="仿宋"/>
                <w:sz w:val="24"/>
              </w:rPr>
              <w:t>2.5</w:t>
            </w:r>
          </w:p>
        </w:tc>
        <w:tc>
          <w:tcPr>
            <w:tcW w:w="8181" w:type="dxa"/>
            <w:vAlign w:val="center"/>
          </w:tcPr>
          <w:p w14:paraId="2818DCD6">
            <w:pPr>
              <w:spacing w:line="288" w:lineRule="auto"/>
              <w:ind w:left="-420" w:leftChars="-200" w:right="-420" w:rightChars="-200" w:firstLine="480" w:firstLineChars="200"/>
              <w:rPr>
                <w:rFonts w:ascii="仿宋" w:hAnsi="仿宋" w:eastAsia="仿宋" w:cs="仿宋"/>
                <w:sz w:val="24"/>
              </w:rPr>
            </w:pPr>
          </w:p>
        </w:tc>
      </w:tr>
      <w:tr w14:paraId="36A03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623FB181">
            <w:pPr>
              <w:spacing w:line="288" w:lineRule="auto"/>
              <w:rPr>
                <w:rFonts w:ascii="仿宋" w:hAnsi="仿宋" w:eastAsia="仿宋" w:cs="仿宋"/>
                <w:sz w:val="24"/>
              </w:rPr>
            </w:pPr>
            <w:r>
              <w:rPr>
                <w:rFonts w:hint="eastAsia" w:ascii="仿宋" w:hAnsi="仿宋" w:eastAsia="仿宋" w:cs="仿宋"/>
                <w:sz w:val="24"/>
              </w:rPr>
              <w:t>2.11.3</w:t>
            </w:r>
          </w:p>
        </w:tc>
        <w:tc>
          <w:tcPr>
            <w:tcW w:w="8181" w:type="dxa"/>
            <w:vAlign w:val="center"/>
          </w:tcPr>
          <w:p w14:paraId="4CCDA9ED">
            <w:pPr>
              <w:spacing w:line="288" w:lineRule="auto"/>
              <w:rPr>
                <w:rFonts w:ascii="仿宋" w:hAnsi="仿宋" w:eastAsia="仿宋" w:cs="仿宋"/>
                <w:sz w:val="24"/>
              </w:rPr>
            </w:pPr>
          </w:p>
        </w:tc>
      </w:tr>
      <w:tr w14:paraId="0F3F6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tcPr>
          <w:p w14:paraId="49B76A6F">
            <w:pPr>
              <w:spacing w:line="288" w:lineRule="auto"/>
              <w:rPr>
                <w:rFonts w:ascii="仿宋" w:hAnsi="仿宋" w:eastAsia="仿宋" w:cs="仿宋"/>
                <w:sz w:val="24"/>
              </w:rPr>
            </w:pPr>
            <w:r>
              <w:rPr>
                <w:rFonts w:hint="eastAsia" w:ascii="仿宋" w:hAnsi="仿宋" w:eastAsia="仿宋" w:cs="仿宋"/>
                <w:sz w:val="24"/>
              </w:rPr>
              <w:t xml:space="preserve">2.11.4 </w:t>
            </w:r>
          </w:p>
        </w:tc>
        <w:tc>
          <w:tcPr>
            <w:tcW w:w="8181" w:type="dxa"/>
          </w:tcPr>
          <w:p w14:paraId="49F21289">
            <w:pPr>
              <w:spacing w:line="288" w:lineRule="auto"/>
              <w:rPr>
                <w:rFonts w:ascii="仿宋" w:hAnsi="仿宋" w:eastAsia="仿宋" w:cs="仿宋"/>
                <w:sz w:val="24"/>
              </w:rPr>
            </w:pPr>
          </w:p>
        </w:tc>
      </w:tr>
      <w:tr w14:paraId="1E2DC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7AAC3D35">
            <w:pPr>
              <w:spacing w:line="288" w:lineRule="auto"/>
              <w:rPr>
                <w:rFonts w:ascii="仿宋" w:hAnsi="仿宋" w:eastAsia="仿宋" w:cs="仿宋"/>
                <w:sz w:val="24"/>
              </w:rPr>
            </w:pPr>
            <w:r>
              <w:rPr>
                <w:rFonts w:hint="eastAsia" w:ascii="仿宋" w:hAnsi="仿宋" w:eastAsia="仿宋" w:cs="仿宋"/>
                <w:sz w:val="24"/>
              </w:rPr>
              <w:t>2.15.1</w:t>
            </w:r>
          </w:p>
        </w:tc>
        <w:tc>
          <w:tcPr>
            <w:tcW w:w="8181" w:type="dxa"/>
            <w:vAlign w:val="center"/>
          </w:tcPr>
          <w:p w14:paraId="0B510B66">
            <w:pPr>
              <w:spacing w:line="288" w:lineRule="auto"/>
              <w:rPr>
                <w:rFonts w:ascii="仿宋" w:hAnsi="仿宋" w:eastAsia="仿宋" w:cs="仿宋"/>
                <w:sz w:val="24"/>
              </w:rPr>
            </w:pPr>
          </w:p>
        </w:tc>
      </w:tr>
      <w:tr w14:paraId="495B4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vAlign w:val="center"/>
          </w:tcPr>
          <w:p w14:paraId="3673A21D">
            <w:pPr>
              <w:spacing w:line="288" w:lineRule="auto"/>
              <w:rPr>
                <w:rFonts w:ascii="仿宋" w:hAnsi="仿宋" w:eastAsia="仿宋" w:cs="仿宋"/>
                <w:sz w:val="24"/>
              </w:rPr>
            </w:pPr>
            <w:r>
              <w:rPr>
                <w:rFonts w:hint="eastAsia" w:ascii="仿宋" w:hAnsi="仿宋" w:eastAsia="仿宋" w:cs="仿宋"/>
                <w:sz w:val="24"/>
              </w:rPr>
              <w:t>2.15.3</w:t>
            </w:r>
          </w:p>
        </w:tc>
        <w:tc>
          <w:tcPr>
            <w:tcW w:w="8181" w:type="dxa"/>
            <w:vAlign w:val="center"/>
          </w:tcPr>
          <w:p w14:paraId="6F1D94DD">
            <w:pPr>
              <w:spacing w:line="288" w:lineRule="auto"/>
              <w:rPr>
                <w:rFonts w:ascii="仿宋" w:hAnsi="仿宋" w:eastAsia="仿宋" w:cs="仿宋"/>
                <w:sz w:val="24"/>
              </w:rPr>
            </w:pPr>
          </w:p>
        </w:tc>
      </w:tr>
      <w:tr w14:paraId="1010A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46" w:type="dxa"/>
            <w:tcBorders>
              <w:left w:val="single" w:color="auto" w:sz="4" w:space="0"/>
            </w:tcBorders>
          </w:tcPr>
          <w:p w14:paraId="737505ED">
            <w:pPr>
              <w:spacing w:line="288" w:lineRule="auto"/>
              <w:rPr>
                <w:rFonts w:ascii="仿宋" w:hAnsi="仿宋" w:eastAsia="仿宋" w:cs="仿宋"/>
                <w:sz w:val="24"/>
              </w:rPr>
            </w:pPr>
            <w:r>
              <w:rPr>
                <w:rFonts w:hint="eastAsia" w:ascii="仿宋" w:hAnsi="仿宋" w:eastAsia="仿宋" w:cs="仿宋"/>
                <w:sz w:val="24"/>
              </w:rPr>
              <w:t>2.19</w:t>
            </w:r>
          </w:p>
        </w:tc>
        <w:tc>
          <w:tcPr>
            <w:tcW w:w="8181" w:type="dxa"/>
          </w:tcPr>
          <w:p w14:paraId="6A64C787">
            <w:pPr>
              <w:spacing w:line="288" w:lineRule="auto"/>
              <w:rPr>
                <w:rFonts w:ascii="仿宋" w:hAnsi="仿宋" w:eastAsia="仿宋" w:cs="仿宋"/>
                <w:sz w:val="24"/>
              </w:rPr>
            </w:pPr>
          </w:p>
        </w:tc>
      </w:tr>
    </w:tbl>
    <w:p w14:paraId="719A1A89">
      <w:pPr>
        <w:rPr>
          <w:rFonts w:ascii="仿宋" w:hAnsi="仿宋" w:eastAsia="仿宋" w:cs="仿宋"/>
        </w:rPr>
      </w:pPr>
    </w:p>
    <w:p w14:paraId="5B32DBE4">
      <w:pPr>
        <w:spacing w:line="360" w:lineRule="auto"/>
        <w:jc w:val="center"/>
        <w:rPr>
          <w:rFonts w:ascii="仿宋" w:hAnsi="仿宋" w:eastAsia="仿宋" w:cs="仿宋"/>
          <w:b/>
          <w:sz w:val="36"/>
          <w:szCs w:val="36"/>
        </w:rPr>
      </w:pPr>
    </w:p>
    <w:p w14:paraId="774B78FE">
      <w:pPr>
        <w:spacing w:line="288" w:lineRule="auto"/>
        <w:jc w:val="center"/>
        <w:rPr>
          <w:rFonts w:ascii="仿宋" w:hAnsi="仿宋" w:eastAsia="仿宋" w:cs="仿宋"/>
          <w:b/>
          <w:sz w:val="36"/>
          <w:szCs w:val="36"/>
        </w:rPr>
      </w:pPr>
    </w:p>
    <w:p w14:paraId="23BA0056">
      <w:pPr>
        <w:spacing w:line="288" w:lineRule="auto"/>
        <w:jc w:val="center"/>
        <w:rPr>
          <w:rFonts w:ascii="仿宋" w:hAnsi="仿宋" w:eastAsia="仿宋" w:cs="仿宋"/>
          <w:b/>
          <w:sz w:val="36"/>
          <w:szCs w:val="36"/>
        </w:rPr>
      </w:pPr>
    </w:p>
    <w:p w14:paraId="291A8F6B">
      <w:pPr>
        <w:spacing w:line="288" w:lineRule="auto"/>
        <w:jc w:val="center"/>
        <w:rPr>
          <w:rFonts w:ascii="仿宋" w:hAnsi="仿宋" w:eastAsia="仿宋" w:cs="仿宋"/>
          <w:b/>
          <w:sz w:val="36"/>
          <w:szCs w:val="36"/>
        </w:rPr>
      </w:pPr>
    </w:p>
    <w:p w14:paraId="6AC73D69">
      <w:pPr>
        <w:spacing w:line="288" w:lineRule="auto"/>
        <w:rPr>
          <w:rFonts w:ascii="仿宋" w:hAnsi="仿宋" w:eastAsia="仿宋" w:cs="仿宋"/>
          <w:b/>
          <w:sz w:val="36"/>
          <w:szCs w:val="36"/>
        </w:rPr>
      </w:pPr>
    </w:p>
    <w:p w14:paraId="0BB678F3">
      <w:pPr>
        <w:spacing w:line="288" w:lineRule="auto"/>
        <w:jc w:val="center"/>
        <w:rPr>
          <w:rFonts w:ascii="仿宋" w:hAnsi="仿宋" w:eastAsia="仿宋" w:cs="仿宋"/>
          <w:b/>
          <w:sz w:val="36"/>
          <w:szCs w:val="36"/>
        </w:rPr>
      </w:pPr>
    </w:p>
    <w:p w14:paraId="40BF83CA">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6360170B">
      <w:pPr>
        <w:spacing w:line="288" w:lineRule="auto"/>
        <w:jc w:val="left"/>
        <w:rPr>
          <w:rFonts w:ascii="仿宋" w:hAnsi="仿宋" w:eastAsia="仿宋" w:cs="仿宋"/>
          <w:b/>
          <w:sz w:val="24"/>
        </w:rPr>
      </w:pPr>
      <w:r>
        <w:rPr>
          <w:rFonts w:hint="eastAsia" w:ascii="仿宋" w:hAnsi="仿宋" w:eastAsia="仿宋" w:cs="仿宋"/>
          <w:b/>
          <w:sz w:val="24"/>
        </w:rPr>
        <w:t>1.评标方法：</w:t>
      </w:r>
    </w:p>
    <w:p w14:paraId="2D803905">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4891D28">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E320DE7">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146BBE3">
      <w:pPr>
        <w:spacing w:line="288" w:lineRule="auto"/>
        <w:jc w:val="left"/>
        <w:rPr>
          <w:rFonts w:ascii="仿宋" w:hAnsi="仿宋" w:eastAsia="仿宋" w:cs="仿宋"/>
          <w:b/>
          <w:bCs/>
          <w:iCs/>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14:paraId="0F4F6AEE">
      <w:pPr>
        <w:spacing w:line="288" w:lineRule="auto"/>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3"/>
        <w:tblW w:w="5877" w:type="pct"/>
        <w:tblInd w:w="-7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
        <w:gridCol w:w="1649"/>
        <w:gridCol w:w="6523"/>
        <w:gridCol w:w="883"/>
      </w:tblGrid>
      <w:tr w14:paraId="5EB9D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936" w:type="dxa"/>
            <w:vAlign w:val="center"/>
          </w:tcPr>
          <w:p w14:paraId="7F402914">
            <w:pPr>
              <w:widowControl/>
              <w:snapToGrid w:val="0"/>
              <w:spacing w:line="288" w:lineRule="auto"/>
              <w:jc w:val="center"/>
              <w:rPr>
                <w:rFonts w:ascii="仿宋" w:hAnsi="仿宋" w:eastAsia="仿宋" w:cs="仿宋"/>
                <w:kern w:val="0"/>
                <w:sz w:val="24"/>
              </w:rPr>
            </w:pPr>
            <w:r>
              <w:rPr>
                <w:rFonts w:hint="eastAsia" w:ascii="仿宋" w:hAnsi="仿宋" w:eastAsia="仿宋" w:cs="仿宋"/>
                <w:b/>
                <w:bCs/>
                <w:kern w:val="0"/>
                <w:sz w:val="24"/>
              </w:rPr>
              <w:t>序号</w:t>
            </w:r>
          </w:p>
        </w:tc>
        <w:tc>
          <w:tcPr>
            <w:tcW w:w="1605" w:type="dxa"/>
            <w:vAlign w:val="center"/>
          </w:tcPr>
          <w:p w14:paraId="20155F3C">
            <w:pPr>
              <w:widowControl/>
              <w:snapToGrid w:val="0"/>
              <w:spacing w:line="288" w:lineRule="auto"/>
              <w:jc w:val="center"/>
              <w:rPr>
                <w:rFonts w:ascii="仿宋" w:hAnsi="仿宋" w:eastAsia="仿宋" w:cs="仿宋"/>
                <w:kern w:val="0"/>
                <w:sz w:val="24"/>
              </w:rPr>
            </w:pPr>
            <w:r>
              <w:rPr>
                <w:rFonts w:hint="eastAsia" w:ascii="仿宋" w:hAnsi="仿宋" w:eastAsia="仿宋" w:cs="仿宋"/>
                <w:b/>
                <w:bCs/>
                <w:kern w:val="0"/>
                <w:sz w:val="24"/>
              </w:rPr>
              <w:t>评分项</w:t>
            </w:r>
          </w:p>
        </w:tc>
        <w:tc>
          <w:tcPr>
            <w:tcW w:w="6350" w:type="dxa"/>
            <w:vAlign w:val="center"/>
          </w:tcPr>
          <w:p w14:paraId="5034FCB1">
            <w:pPr>
              <w:widowControl/>
              <w:snapToGrid w:val="0"/>
              <w:spacing w:line="288" w:lineRule="auto"/>
              <w:jc w:val="center"/>
              <w:rPr>
                <w:rFonts w:ascii="仿宋" w:hAnsi="仿宋" w:eastAsia="仿宋" w:cs="仿宋"/>
                <w:kern w:val="0"/>
                <w:sz w:val="24"/>
              </w:rPr>
            </w:pPr>
            <w:r>
              <w:rPr>
                <w:rFonts w:hint="eastAsia" w:ascii="仿宋" w:hAnsi="仿宋" w:eastAsia="仿宋" w:cs="仿宋"/>
                <w:b/>
                <w:bCs/>
                <w:kern w:val="0"/>
                <w:sz w:val="24"/>
              </w:rPr>
              <w:t>评审依据及标准</w:t>
            </w:r>
          </w:p>
        </w:tc>
        <w:tc>
          <w:tcPr>
            <w:tcW w:w="860" w:type="dxa"/>
            <w:vAlign w:val="center"/>
          </w:tcPr>
          <w:p w14:paraId="31D30465">
            <w:pPr>
              <w:widowControl/>
              <w:snapToGrid w:val="0"/>
              <w:spacing w:line="288" w:lineRule="auto"/>
              <w:jc w:val="center"/>
              <w:rPr>
                <w:rFonts w:ascii="仿宋" w:hAnsi="仿宋" w:eastAsia="仿宋" w:cs="仿宋"/>
                <w:kern w:val="0"/>
                <w:sz w:val="24"/>
              </w:rPr>
            </w:pPr>
            <w:r>
              <w:rPr>
                <w:rFonts w:hint="eastAsia" w:ascii="仿宋" w:hAnsi="仿宋" w:eastAsia="仿宋" w:cs="仿宋"/>
                <w:b/>
                <w:bCs/>
                <w:kern w:val="0"/>
                <w:sz w:val="24"/>
              </w:rPr>
              <w:t>分值</w:t>
            </w:r>
          </w:p>
        </w:tc>
      </w:tr>
      <w:tr w14:paraId="4491C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936" w:type="dxa"/>
            <w:vMerge w:val="restart"/>
          </w:tcPr>
          <w:p w14:paraId="04530D31">
            <w:pPr>
              <w:shd w:val="clear" w:color="auto" w:fill="FFFFFF"/>
              <w:snapToGrid w:val="0"/>
              <w:spacing w:line="288" w:lineRule="auto"/>
              <w:contextualSpacing/>
              <w:jc w:val="center"/>
              <w:rPr>
                <w:rFonts w:ascii="仿宋" w:hAnsi="仿宋" w:eastAsia="仿宋" w:cs="仿宋"/>
                <w:sz w:val="24"/>
              </w:rPr>
            </w:pPr>
            <w:r>
              <w:rPr>
                <w:rFonts w:hint="eastAsia" w:ascii="仿宋" w:hAnsi="仿宋" w:eastAsia="仿宋" w:cs="仿宋"/>
                <w:sz w:val="24"/>
              </w:rPr>
              <w:t>1</w:t>
            </w:r>
          </w:p>
        </w:tc>
        <w:tc>
          <w:tcPr>
            <w:tcW w:w="1605" w:type="dxa"/>
            <w:vMerge w:val="restart"/>
            <w:vAlign w:val="center"/>
          </w:tcPr>
          <w:p w14:paraId="36D55FDD">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团队人员</w:t>
            </w:r>
          </w:p>
        </w:tc>
        <w:tc>
          <w:tcPr>
            <w:tcW w:w="6350" w:type="dxa"/>
            <w:vAlign w:val="center"/>
          </w:tcPr>
          <w:p w14:paraId="18ED81FD">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根据投标人拟投入的本项目拍摄团队是否完整，具体人员组成安排情况，进行打分，提供相应说明。（0</w:t>
            </w:r>
            <w:r>
              <w:rPr>
                <w:rFonts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分）</w:t>
            </w:r>
          </w:p>
        </w:tc>
        <w:tc>
          <w:tcPr>
            <w:tcW w:w="860" w:type="dxa"/>
            <w:vAlign w:val="center"/>
          </w:tcPr>
          <w:p w14:paraId="61828F05">
            <w:pPr>
              <w:spacing w:line="288"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p>
        </w:tc>
      </w:tr>
      <w:tr w14:paraId="5D910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936" w:type="dxa"/>
            <w:vMerge w:val="continue"/>
          </w:tcPr>
          <w:p w14:paraId="0707DD3E">
            <w:pPr>
              <w:shd w:val="clear" w:color="auto" w:fill="FFFFFF"/>
              <w:snapToGrid w:val="0"/>
              <w:spacing w:line="288" w:lineRule="auto"/>
              <w:contextualSpacing/>
              <w:jc w:val="center"/>
              <w:rPr>
                <w:rFonts w:ascii="仿宋" w:hAnsi="仿宋" w:eastAsia="仿宋" w:cs="仿宋"/>
                <w:sz w:val="24"/>
              </w:rPr>
            </w:pPr>
          </w:p>
        </w:tc>
        <w:tc>
          <w:tcPr>
            <w:tcW w:w="1605" w:type="dxa"/>
            <w:vMerge w:val="continue"/>
            <w:vAlign w:val="center"/>
          </w:tcPr>
          <w:p w14:paraId="6A9C3542">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p>
        </w:tc>
        <w:tc>
          <w:tcPr>
            <w:tcW w:w="6350" w:type="dxa"/>
            <w:vAlign w:val="center"/>
          </w:tcPr>
          <w:p w14:paraId="00644486">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提供项目团队成员摄影摄像相关职称证明材料，</w:t>
            </w:r>
            <w:r>
              <w:rPr>
                <w:rFonts w:ascii="仿宋" w:hAnsi="仿宋" w:eastAsia="仿宋" w:cs="仿宋"/>
                <w:color w:val="000000" w:themeColor="text1"/>
                <w:sz w:val="24"/>
                <w14:textFill>
                  <w14:solidFill>
                    <w14:schemeClr w14:val="tx1"/>
                  </w14:solidFill>
                </w14:textFill>
              </w:rPr>
              <w:t>具有中级</w:t>
            </w:r>
            <w:r>
              <w:rPr>
                <w:rFonts w:hint="eastAsia" w:ascii="仿宋" w:hAnsi="仿宋" w:eastAsia="仿宋" w:cs="仿宋"/>
                <w:color w:val="000000" w:themeColor="text1"/>
                <w:sz w:val="24"/>
                <w14:textFill>
                  <w14:solidFill>
                    <w14:schemeClr w14:val="tx1"/>
                  </w14:solidFill>
                </w14:textFill>
              </w:rPr>
              <w:t>及以上</w:t>
            </w:r>
            <w:r>
              <w:rPr>
                <w:rFonts w:ascii="仿宋" w:hAnsi="仿宋" w:eastAsia="仿宋" w:cs="仿宋"/>
                <w:color w:val="000000" w:themeColor="text1"/>
                <w:sz w:val="24"/>
                <w14:textFill>
                  <w14:solidFill>
                    <w14:schemeClr w14:val="tx1"/>
                  </w14:solidFill>
                </w14:textFill>
              </w:rPr>
              <w:t>技术职称得2</w:t>
            </w:r>
            <w:r>
              <w:rPr>
                <w:rFonts w:hint="eastAsia" w:ascii="仿宋" w:hAnsi="仿宋" w:eastAsia="仿宋" w:cs="仿宋"/>
                <w:color w:val="000000" w:themeColor="text1"/>
                <w:sz w:val="24"/>
                <w14:textFill>
                  <w14:solidFill>
                    <w14:schemeClr w14:val="tx1"/>
                  </w14:solidFill>
                </w14:textFill>
              </w:rPr>
              <w:t>分，最高分2分。（0</w:t>
            </w: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分）</w:t>
            </w:r>
          </w:p>
          <w:p w14:paraId="5E53A83D">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r>
              <w:rPr>
                <w:rFonts w:ascii="仿宋" w:hAnsi="仿宋" w:eastAsia="仿宋" w:cs="仿宋"/>
                <w:color w:val="000000" w:themeColor="text1"/>
                <w:sz w:val="24"/>
                <w14:textFill>
                  <w14:solidFill>
                    <w14:schemeClr w14:val="tx1"/>
                  </w14:solidFill>
                </w14:textFill>
              </w:rPr>
              <w:t>投标文件中</w:t>
            </w:r>
            <w:r>
              <w:rPr>
                <w:rFonts w:hint="eastAsia" w:ascii="仿宋" w:hAnsi="仿宋" w:eastAsia="仿宋" w:cs="仿宋"/>
                <w:color w:val="000000" w:themeColor="text1"/>
                <w:sz w:val="24"/>
                <w14:textFill>
                  <w14:solidFill>
                    <w14:schemeClr w14:val="tx1"/>
                  </w14:solidFill>
                </w14:textFill>
              </w:rPr>
              <w:t>提供人员证书及在本单位最近一期缴纳的社保证明复印件加盖投标人公章。</w:t>
            </w:r>
          </w:p>
        </w:tc>
        <w:tc>
          <w:tcPr>
            <w:tcW w:w="860" w:type="dxa"/>
            <w:vAlign w:val="center"/>
          </w:tcPr>
          <w:p w14:paraId="42A859BF">
            <w:pPr>
              <w:spacing w:line="288"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p>
        </w:tc>
      </w:tr>
      <w:tr w14:paraId="5CF6E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936" w:type="dxa"/>
          </w:tcPr>
          <w:p w14:paraId="632B9851">
            <w:pPr>
              <w:shd w:val="clear" w:color="auto" w:fill="FFFFFF"/>
              <w:snapToGrid w:val="0"/>
              <w:spacing w:line="288" w:lineRule="auto"/>
              <w:contextualSpacing/>
              <w:jc w:val="center"/>
              <w:rPr>
                <w:rFonts w:ascii="仿宋" w:hAnsi="仿宋" w:eastAsia="仿宋" w:cs="仿宋"/>
                <w:sz w:val="24"/>
              </w:rPr>
            </w:pPr>
            <w:r>
              <w:rPr>
                <w:rFonts w:hint="eastAsia" w:ascii="仿宋" w:hAnsi="仿宋" w:eastAsia="仿宋" w:cs="仿宋"/>
                <w:sz w:val="24"/>
              </w:rPr>
              <w:t>2</w:t>
            </w:r>
          </w:p>
        </w:tc>
        <w:tc>
          <w:tcPr>
            <w:tcW w:w="1605" w:type="dxa"/>
            <w:vAlign w:val="center"/>
          </w:tcPr>
          <w:p w14:paraId="72F6B580">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类似业绩</w:t>
            </w:r>
          </w:p>
        </w:tc>
        <w:tc>
          <w:tcPr>
            <w:tcW w:w="6350" w:type="dxa"/>
            <w:vAlign w:val="center"/>
          </w:tcPr>
          <w:p w14:paraId="4B038776">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投标人自</w:t>
            </w:r>
            <w:r>
              <w:rPr>
                <w:rFonts w:ascii="仿宋" w:hAnsi="仿宋" w:eastAsia="仿宋" w:cs="仿宋"/>
                <w:color w:val="000000" w:themeColor="text1"/>
                <w:sz w:val="24"/>
                <w14:textFill>
                  <w14:solidFill>
                    <w14:schemeClr w14:val="tx1"/>
                  </w14:solidFill>
                </w14:textFill>
              </w:rPr>
              <w:t>2020年1月1日以来（以合同签订时间为准）完成的同类案例，每有1个得1分，满分3分。</w:t>
            </w:r>
          </w:p>
          <w:p w14:paraId="72C403FE">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r>
              <w:rPr>
                <w:rFonts w:ascii="仿宋" w:hAnsi="仿宋" w:eastAsia="仿宋" w:cs="仿宋"/>
                <w:color w:val="000000" w:themeColor="text1"/>
                <w:sz w:val="24"/>
                <w14:textFill>
                  <w14:solidFill>
                    <w14:schemeClr w14:val="tx1"/>
                  </w14:solidFill>
                </w14:textFill>
              </w:rPr>
              <w:t>投标文件中</w:t>
            </w:r>
            <w:r>
              <w:rPr>
                <w:rFonts w:hint="eastAsia" w:ascii="仿宋" w:hAnsi="仿宋" w:eastAsia="仿宋" w:cs="仿宋"/>
                <w:color w:val="000000" w:themeColor="text1"/>
                <w:sz w:val="24"/>
                <w14:textFill>
                  <w14:solidFill>
                    <w14:schemeClr w14:val="tx1"/>
                  </w14:solidFill>
                </w14:textFill>
              </w:rPr>
              <w:t>同时提供合同及对应合同的发票复印件加盖投标人公章，缺一不得分。</w:t>
            </w:r>
          </w:p>
        </w:tc>
        <w:tc>
          <w:tcPr>
            <w:tcW w:w="860" w:type="dxa"/>
            <w:vAlign w:val="center"/>
          </w:tcPr>
          <w:p w14:paraId="694418E6">
            <w:pPr>
              <w:spacing w:line="288"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w:t>
            </w:r>
          </w:p>
        </w:tc>
      </w:tr>
      <w:tr w14:paraId="1094D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936" w:type="dxa"/>
          </w:tcPr>
          <w:p w14:paraId="3D1ED15C">
            <w:pPr>
              <w:shd w:val="clear" w:color="auto" w:fill="FFFFFF"/>
              <w:snapToGrid w:val="0"/>
              <w:spacing w:line="288" w:lineRule="auto"/>
              <w:contextualSpacing/>
              <w:jc w:val="center"/>
              <w:rPr>
                <w:rFonts w:ascii="仿宋" w:hAnsi="仿宋" w:eastAsia="仿宋" w:cs="仿宋"/>
                <w:sz w:val="24"/>
              </w:rPr>
            </w:pPr>
            <w:r>
              <w:rPr>
                <w:rFonts w:hint="eastAsia" w:ascii="仿宋" w:hAnsi="仿宋" w:eastAsia="仿宋" w:cs="仿宋"/>
                <w:sz w:val="24"/>
              </w:rPr>
              <w:t>3</w:t>
            </w:r>
          </w:p>
        </w:tc>
        <w:tc>
          <w:tcPr>
            <w:tcW w:w="1605" w:type="dxa"/>
            <w:vAlign w:val="center"/>
          </w:tcPr>
          <w:p w14:paraId="29EE7E2B">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荣誉奖项</w:t>
            </w:r>
          </w:p>
        </w:tc>
        <w:tc>
          <w:tcPr>
            <w:tcW w:w="6350" w:type="dxa"/>
            <w:vAlign w:val="center"/>
          </w:tcPr>
          <w:p w14:paraId="0E01E331">
            <w:pPr>
              <w:tabs>
                <w:tab w:val="center" w:pos="4153"/>
                <w:tab w:val="right" w:pos="8306"/>
              </w:tabs>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投标人提供</w:t>
            </w:r>
            <w:r>
              <w:rPr>
                <w:rFonts w:ascii="仿宋" w:hAnsi="仿宋" w:eastAsia="仿宋" w:cs="仿宋"/>
                <w:color w:val="000000" w:themeColor="text1"/>
                <w:sz w:val="24"/>
                <w14:textFill>
                  <w14:solidFill>
                    <w14:schemeClr w14:val="tx1"/>
                  </w14:solidFill>
                </w14:textFill>
              </w:rPr>
              <w:t>2020年1月1日以来</w:t>
            </w:r>
            <w:r>
              <w:rPr>
                <w:rFonts w:hint="eastAsia" w:ascii="仿宋" w:hAnsi="仿宋" w:eastAsia="仿宋" w:cs="仿宋"/>
                <w:color w:val="000000" w:themeColor="text1"/>
                <w:sz w:val="24"/>
                <w14:textFill>
                  <w14:solidFill>
                    <w14:schemeClr w14:val="tx1"/>
                  </w14:solidFill>
                </w14:textFill>
              </w:rPr>
              <w:t>获得的政府部门颁发的视频类比赛荣誉或者相关评定、奖励等。获得过国家级的每个得3分，获得过省级的每个得2分，获得过市级</w:t>
            </w:r>
            <w:r>
              <w:rPr>
                <w:rFonts w:ascii="仿宋" w:hAnsi="仿宋" w:eastAsia="仿宋" w:cs="仿宋"/>
                <w:color w:val="000000" w:themeColor="text1"/>
                <w:sz w:val="24"/>
                <w14:textFill>
                  <w14:solidFill>
                    <w14:schemeClr w14:val="tx1"/>
                  </w14:solidFill>
                </w14:textFill>
              </w:rPr>
              <w:t>视频类比赛</w:t>
            </w:r>
            <w:r>
              <w:rPr>
                <w:rFonts w:hint="eastAsia" w:ascii="仿宋" w:hAnsi="仿宋" w:eastAsia="仿宋" w:cs="仿宋"/>
                <w:color w:val="000000" w:themeColor="text1"/>
                <w:sz w:val="24"/>
                <w14:textFill>
                  <w14:solidFill>
                    <w14:schemeClr w14:val="tx1"/>
                  </w14:solidFill>
                </w14:textFill>
              </w:rPr>
              <w:t>每个得 1分，最高</w:t>
            </w:r>
            <w:r>
              <w:rPr>
                <w:rFonts w:ascii="仿宋" w:hAnsi="仿宋" w:eastAsia="仿宋" w:cs="仿宋"/>
                <w:color w:val="000000" w:themeColor="text1"/>
                <w:sz w:val="24"/>
                <w14:textFill>
                  <w14:solidFill>
                    <w14:schemeClr w14:val="tx1"/>
                  </w14:solidFill>
                </w14:textFill>
              </w:rPr>
              <w:t>9</w:t>
            </w:r>
            <w:r>
              <w:rPr>
                <w:rFonts w:hint="eastAsia" w:ascii="仿宋" w:hAnsi="仿宋" w:eastAsia="仿宋" w:cs="仿宋"/>
                <w:color w:val="000000" w:themeColor="text1"/>
                <w:sz w:val="24"/>
                <w14:textFill>
                  <w14:solidFill>
                    <w14:schemeClr w14:val="tx1"/>
                  </w14:solidFill>
                </w14:textFill>
              </w:rPr>
              <w:t>分。</w:t>
            </w:r>
          </w:p>
          <w:p w14:paraId="5C5A22A4">
            <w:pPr>
              <w:tabs>
                <w:tab w:val="center" w:pos="4153"/>
                <w:tab w:val="right" w:pos="8306"/>
              </w:tabs>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r>
              <w:rPr>
                <w:rFonts w:ascii="仿宋" w:hAnsi="仿宋" w:eastAsia="仿宋" w:cs="仿宋"/>
                <w:color w:val="000000" w:themeColor="text1"/>
                <w:sz w:val="24"/>
                <w14:textFill>
                  <w14:solidFill>
                    <w14:schemeClr w14:val="tx1"/>
                  </w14:solidFill>
                </w14:textFill>
              </w:rPr>
              <w:t>投标文件中</w:t>
            </w:r>
            <w:r>
              <w:rPr>
                <w:rFonts w:hint="eastAsia" w:ascii="仿宋" w:hAnsi="仿宋" w:eastAsia="仿宋" w:cs="仿宋"/>
                <w:color w:val="000000" w:themeColor="text1"/>
                <w:sz w:val="24"/>
                <w14:textFill>
                  <w14:solidFill>
                    <w14:schemeClr w14:val="tx1"/>
                  </w14:solidFill>
                </w14:textFill>
              </w:rPr>
              <w:t>提供相关证明材料并加盖投标人公章，未提供不得分。</w:t>
            </w:r>
          </w:p>
        </w:tc>
        <w:tc>
          <w:tcPr>
            <w:tcW w:w="860" w:type="dxa"/>
            <w:vAlign w:val="center"/>
          </w:tcPr>
          <w:p w14:paraId="50472736">
            <w:pPr>
              <w:spacing w:line="288"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9</w:t>
            </w:r>
          </w:p>
        </w:tc>
      </w:tr>
      <w:tr w14:paraId="1FF06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trPr>
        <w:tc>
          <w:tcPr>
            <w:tcW w:w="936" w:type="dxa"/>
          </w:tcPr>
          <w:p w14:paraId="1E3534BE">
            <w:pPr>
              <w:shd w:val="clear" w:color="auto" w:fill="FFFFFF"/>
              <w:snapToGrid w:val="0"/>
              <w:spacing w:line="288" w:lineRule="auto"/>
              <w:contextualSpacing/>
              <w:jc w:val="center"/>
              <w:rPr>
                <w:rFonts w:ascii="仿宋" w:hAnsi="仿宋" w:eastAsia="仿宋" w:cs="仿宋"/>
                <w:sz w:val="24"/>
              </w:rPr>
            </w:pPr>
            <w:r>
              <w:rPr>
                <w:rFonts w:hint="eastAsia" w:ascii="仿宋" w:hAnsi="仿宋" w:eastAsia="仿宋" w:cs="仿宋"/>
                <w:sz w:val="24"/>
              </w:rPr>
              <w:t>4</w:t>
            </w:r>
          </w:p>
        </w:tc>
        <w:tc>
          <w:tcPr>
            <w:tcW w:w="1605" w:type="dxa"/>
            <w:vAlign w:val="center"/>
          </w:tcPr>
          <w:p w14:paraId="1C2E9BD3">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服务方案</w:t>
            </w:r>
          </w:p>
        </w:tc>
        <w:tc>
          <w:tcPr>
            <w:tcW w:w="6350" w:type="dxa"/>
            <w:vAlign w:val="center"/>
          </w:tcPr>
          <w:p w14:paraId="6650F9C0">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根据投标人的文案脚本是否完整、详实、操作性强，进行打分。（0-6分）</w:t>
            </w:r>
          </w:p>
        </w:tc>
        <w:tc>
          <w:tcPr>
            <w:tcW w:w="860" w:type="dxa"/>
            <w:vAlign w:val="center"/>
          </w:tcPr>
          <w:p w14:paraId="6DBC6423">
            <w:pPr>
              <w:spacing w:line="288"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w:t>
            </w:r>
          </w:p>
        </w:tc>
      </w:tr>
      <w:tr w14:paraId="5E915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trPr>
        <w:tc>
          <w:tcPr>
            <w:tcW w:w="936" w:type="dxa"/>
          </w:tcPr>
          <w:p w14:paraId="581AADA0">
            <w:pPr>
              <w:shd w:val="clear" w:color="auto" w:fill="FFFFFF"/>
              <w:snapToGrid w:val="0"/>
              <w:spacing w:line="288" w:lineRule="auto"/>
              <w:contextualSpacing/>
              <w:jc w:val="center"/>
              <w:rPr>
                <w:rFonts w:ascii="仿宋" w:hAnsi="仿宋" w:eastAsia="仿宋" w:cs="仿宋"/>
                <w:sz w:val="24"/>
              </w:rPr>
            </w:pPr>
            <w:r>
              <w:rPr>
                <w:rFonts w:hint="eastAsia" w:ascii="仿宋" w:hAnsi="仿宋" w:eastAsia="仿宋" w:cs="仿宋"/>
                <w:sz w:val="24"/>
              </w:rPr>
              <w:t>5</w:t>
            </w:r>
          </w:p>
        </w:tc>
        <w:tc>
          <w:tcPr>
            <w:tcW w:w="1605" w:type="dxa"/>
            <w:vAlign w:val="center"/>
          </w:tcPr>
          <w:p w14:paraId="214457F0">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作品演示</w:t>
            </w:r>
          </w:p>
        </w:tc>
        <w:tc>
          <w:tcPr>
            <w:tcW w:w="6350" w:type="dxa"/>
            <w:vAlign w:val="center"/>
          </w:tcPr>
          <w:p w14:paraId="1105E8F5">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投标人提供2个以往拍摄过的类似作品进行演示。（0</w:t>
            </w:r>
            <w:r>
              <w:rPr>
                <w:rFonts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分）</w:t>
            </w:r>
          </w:p>
        </w:tc>
        <w:tc>
          <w:tcPr>
            <w:tcW w:w="860" w:type="dxa"/>
            <w:vAlign w:val="center"/>
          </w:tcPr>
          <w:p w14:paraId="2E65BA38">
            <w:pPr>
              <w:spacing w:line="288"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r>
      <w:tr w14:paraId="2633F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trPr>
        <w:tc>
          <w:tcPr>
            <w:tcW w:w="936" w:type="dxa"/>
            <w:vMerge w:val="restart"/>
          </w:tcPr>
          <w:p w14:paraId="5F62F434">
            <w:pPr>
              <w:shd w:val="clear" w:color="auto" w:fill="FFFFFF"/>
              <w:snapToGrid w:val="0"/>
              <w:spacing w:line="288" w:lineRule="auto"/>
              <w:contextualSpacing/>
              <w:jc w:val="center"/>
              <w:rPr>
                <w:rFonts w:ascii="仿宋" w:hAnsi="仿宋" w:eastAsia="仿宋" w:cs="仿宋"/>
                <w:sz w:val="24"/>
              </w:rPr>
            </w:pPr>
            <w:r>
              <w:rPr>
                <w:rFonts w:ascii="仿宋" w:hAnsi="仿宋" w:eastAsia="仿宋" w:cs="仿宋"/>
                <w:sz w:val="24"/>
              </w:rPr>
              <w:t>6</w:t>
            </w:r>
          </w:p>
        </w:tc>
        <w:tc>
          <w:tcPr>
            <w:tcW w:w="1605" w:type="dxa"/>
            <w:vMerge w:val="restart"/>
            <w:vAlign w:val="center"/>
          </w:tcPr>
          <w:p w14:paraId="4A00AB36">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脚本创意</w:t>
            </w:r>
          </w:p>
        </w:tc>
        <w:tc>
          <w:tcPr>
            <w:tcW w:w="6350" w:type="dxa"/>
            <w:vAlign w:val="center"/>
          </w:tcPr>
          <w:p w14:paraId="77509154">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根据投标人的脚本是否构思创意独特、主题鲜明，表现手法时尚新颖，视觉冲击强烈，进行打分</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（0-6分）</w:t>
            </w:r>
          </w:p>
        </w:tc>
        <w:tc>
          <w:tcPr>
            <w:tcW w:w="860" w:type="dxa"/>
            <w:vAlign w:val="center"/>
          </w:tcPr>
          <w:p w14:paraId="11594C89">
            <w:pPr>
              <w:spacing w:line="288"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w:t>
            </w:r>
          </w:p>
        </w:tc>
      </w:tr>
      <w:tr w14:paraId="26A79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36" w:type="dxa"/>
            <w:vMerge w:val="continue"/>
          </w:tcPr>
          <w:p w14:paraId="4EAB9AC4">
            <w:pPr>
              <w:shd w:val="clear" w:color="auto" w:fill="FFFFFF"/>
              <w:snapToGrid w:val="0"/>
              <w:spacing w:line="288" w:lineRule="auto"/>
              <w:contextualSpacing/>
              <w:jc w:val="center"/>
              <w:rPr>
                <w:rFonts w:ascii="仿宋" w:hAnsi="仿宋" w:eastAsia="仿宋" w:cs="仿宋"/>
                <w:sz w:val="24"/>
              </w:rPr>
            </w:pPr>
          </w:p>
        </w:tc>
        <w:tc>
          <w:tcPr>
            <w:tcW w:w="1605" w:type="dxa"/>
            <w:vMerge w:val="continue"/>
            <w:vAlign w:val="center"/>
          </w:tcPr>
          <w:p w14:paraId="7136CE4A">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p>
        </w:tc>
        <w:tc>
          <w:tcPr>
            <w:tcW w:w="6350" w:type="dxa"/>
            <w:vAlign w:val="center"/>
          </w:tcPr>
          <w:p w14:paraId="3BDFDB74">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根据投标人的创意方案与项目内容要求是否具有较高的吻合度，进行打分。</w:t>
            </w:r>
            <w:r>
              <w:rPr>
                <w:rFonts w:ascii="仿宋" w:hAnsi="仿宋" w:eastAsia="仿宋" w:cs="仿宋"/>
                <w:color w:val="000000" w:themeColor="text1"/>
                <w:sz w:val="24"/>
                <w14:textFill>
                  <w14:solidFill>
                    <w14:schemeClr w14:val="tx1"/>
                  </w14:solidFill>
                </w14:textFill>
              </w:rPr>
              <w:t>（0-2分）</w:t>
            </w:r>
          </w:p>
        </w:tc>
        <w:tc>
          <w:tcPr>
            <w:tcW w:w="860" w:type="dxa"/>
            <w:vAlign w:val="center"/>
          </w:tcPr>
          <w:p w14:paraId="0698A8F6">
            <w:pPr>
              <w:spacing w:line="288"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p>
        </w:tc>
      </w:tr>
      <w:tr w14:paraId="47E91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 w:hRule="atLeast"/>
        </w:trPr>
        <w:tc>
          <w:tcPr>
            <w:tcW w:w="936" w:type="dxa"/>
            <w:vMerge w:val="continue"/>
          </w:tcPr>
          <w:p w14:paraId="05D81EAB">
            <w:pPr>
              <w:shd w:val="clear" w:color="auto" w:fill="FFFFFF"/>
              <w:snapToGrid w:val="0"/>
              <w:spacing w:line="288" w:lineRule="auto"/>
              <w:contextualSpacing/>
              <w:jc w:val="center"/>
              <w:rPr>
                <w:rFonts w:ascii="仿宋" w:hAnsi="仿宋" w:eastAsia="仿宋" w:cs="仿宋"/>
                <w:sz w:val="24"/>
              </w:rPr>
            </w:pPr>
          </w:p>
        </w:tc>
        <w:tc>
          <w:tcPr>
            <w:tcW w:w="1605" w:type="dxa"/>
            <w:vMerge w:val="continue"/>
            <w:vAlign w:val="center"/>
          </w:tcPr>
          <w:p w14:paraId="793F80F7">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p>
        </w:tc>
        <w:tc>
          <w:tcPr>
            <w:tcW w:w="6350" w:type="dxa"/>
            <w:vAlign w:val="center"/>
          </w:tcPr>
          <w:p w14:paraId="6B149168">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根据投标人的文案脚本是否完整、详实、操作性强，进行打分</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（0-6分）</w:t>
            </w:r>
          </w:p>
        </w:tc>
        <w:tc>
          <w:tcPr>
            <w:tcW w:w="860" w:type="dxa"/>
            <w:vAlign w:val="center"/>
          </w:tcPr>
          <w:p w14:paraId="6EF4CD37">
            <w:pPr>
              <w:spacing w:line="288"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w:t>
            </w:r>
          </w:p>
        </w:tc>
      </w:tr>
      <w:tr w14:paraId="138CA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36" w:type="dxa"/>
            <w:vMerge w:val="continue"/>
          </w:tcPr>
          <w:p w14:paraId="3CF95DE7">
            <w:pPr>
              <w:shd w:val="clear" w:color="auto" w:fill="FFFFFF"/>
              <w:snapToGrid w:val="0"/>
              <w:spacing w:line="288" w:lineRule="auto"/>
              <w:contextualSpacing/>
              <w:jc w:val="center"/>
              <w:rPr>
                <w:rFonts w:ascii="仿宋" w:hAnsi="仿宋" w:eastAsia="仿宋" w:cs="仿宋"/>
                <w:sz w:val="24"/>
              </w:rPr>
            </w:pPr>
          </w:p>
        </w:tc>
        <w:tc>
          <w:tcPr>
            <w:tcW w:w="1605" w:type="dxa"/>
            <w:vMerge w:val="continue"/>
            <w:vAlign w:val="center"/>
          </w:tcPr>
          <w:p w14:paraId="1484ED84">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p>
        </w:tc>
        <w:tc>
          <w:tcPr>
            <w:tcW w:w="6350" w:type="dxa"/>
            <w:vAlign w:val="center"/>
          </w:tcPr>
          <w:p w14:paraId="2CB9FDCB">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投标人提供脚本创意原创声明的得5分，其他不得分。</w:t>
            </w:r>
          </w:p>
        </w:tc>
        <w:tc>
          <w:tcPr>
            <w:tcW w:w="860" w:type="dxa"/>
            <w:vAlign w:val="center"/>
          </w:tcPr>
          <w:p w14:paraId="0E7FBCE2">
            <w:pPr>
              <w:spacing w:line="288"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r>
      <w:tr w14:paraId="74782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936" w:type="dxa"/>
          </w:tcPr>
          <w:p w14:paraId="465DA15C">
            <w:pPr>
              <w:shd w:val="clear" w:color="auto" w:fill="FFFFFF"/>
              <w:snapToGrid w:val="0"/>
              <w:spacing w:line="288" w:lineRule="auto"/>
              <w:contextualSpacing/>
              <w:jc w:val="center"/>
              <w:rPr>
                <w:rFonts w:ascii="仿宋" w:hAnsi="仿宋" w:eastAsia="仿宋" w:cs="仿宋"/>
                <w:sz w:val="24"/>
              </w:rPr>
            </w:pPr>
            <w:r>
              <w:rPr>
                <w:rFonts w:ascii="仿宋" w:hAnsi="仿宋" w:eastAsia="仿宋" w:cs="仿宋"/>
                <w:sz w:val="24"/>
              </w:rPr>
              <w:t>7</w:t>
            </w:r>
          </w:p>
        </w:tc>
        <w:tc>
          <w:tcPr>
            <w:tcW w:w="1605" w:type="dxa"/>
            <w:vAlign w:val="center"/>
          </w:tcPr>
          <w:p w14:paraId="6D0603E8">
            <w:pPr>
              <w:spacing w:line="288"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后期剪辑和制作</w:t>
            </w:r>
          </w:p>
        </w:tc>
        <w:tc>
          <w:tcPr>
            <w:tcW w:w="6350" w:type="dxa"/>
            <w:vAlign w:val="center"/>
          </w:tcPr>
          <w:p w14:paraId="7B657C67">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根据投标人提供后期剪辑和制作方案，包括：</w:t>
            </w:r>
          </w:p>
          <w:p w14:paraId="3D373B2F">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xml:space="preserve">后期剪辑流程及制作系统的先进性、完整性； </w:t>
            </w:r>
          </w:p>
          <w:p w14:paraId="2E46BD01">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xml:space="preserve">特效设计与制作流程及与项目的匹配度； </w:t>
            </w:r>
          </w:p>
          <w:p w14:paraId="1A24BF42">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xml:space="preserve">专业配音设计与制作流程及版权问题； </w:t>
            </w:r>
          </w:p>
          <w:p w14:paraId="1A61123E">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根据上述要求进行打分。（0</w:t>
            </w:r>
            <w:r>
              <w:rPr>
                <w:rFonts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c>
          <w:tcPr>
            <w:tcW w:w="860" w:type="dxa"/>
            <w:vAlign w:val="center"/>
          </w:tcPr>
          <w:p w14:paraId="55F17869">
            <w:pPr>
              <w:spacing w:line="288"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w:t>
            </w:r>
          </w:p>
        </w:tc>
      </w:tr>
      <w:tr w14:paraId="5BA1A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936" w:type="dxa"/>
          </w:tcPr>
          <w:p w14:paraId="06D056BF">
            <w:pPr>
              <w:shd w:val="clear" w:color="auto" w:fill="FFFFFF"/>
              <w:snapToGrid w:val="0"/>
              <w:spacing w:line="288" w:lineRule="auto"/>
              <w:contextualSpacing/>
              <w:jc w:val="center"/>
              <w:rPr>
                <w:rFonts w:ascii="仿宋" w:hAnsi="仿宋" w:eastAsia="仿宋" w:cs="仿宋"/>
                <w:sz w:val="24"/>
              </w:rPr>
            </w:pPr>
            <w:r>
              <w:rPr>
                <w:rFonts w:ascii="仿宋" w:hAnsi="仿宋" w:eastAsia="仿宋" w:cs="仿宋"/>
                <w:sz w:val="24"/>
              </w:rPr>
              <w:t>8</w:t>
            </w:r>
          </w:p>
        </w:tc>
        <w:tc>
          <w:tcPr>
            <w:tcW w:w="1605" w:type="dxa"/>
            <w:vAlign w:val="center"/>
          </w:tcPr>
          <w:p w14:paraId="6A467B58">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项目进度计划</w:t>
            </w:r>
          </w:p>
        </w:tc>
        <w:tc>
          <w:tcPr>
            <w:tcW w:w="6350" w:type="dxa"/>
            <w:vAlign w:val="center"/>
          </w:tcPr>
          <w:p w14:paraId="6740470E">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根据具体实施计划是否详尽，项目实施期限长短情况。计划详实、操作性强，进行打分。（0-4分）</w:t>
            </w:r>
          </w:p>
        </w:tc>
        <w:tc>
          <w:tcPr>
            <w:tcW w:w="860" w:type="dxa"/>
            <w:vAlign w:val="center"/>
          </w:tcPr>
          <w:p w14:paraId="2BF6C4DA">
            <w:pPr>
              <w:spacing w:line="288" w:lineRule="auto"/>
              <w:ind w:firstLine="240" w:firstLineChars="1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14:textFill>
                  <w14:solidFill>
                    <w14:schemeClr w14:val="tx1"/>
                  </w14:solidFill>
                </w14:textFill>
              </w:rPr>
              <w:t xml:space="preserve"> </w:t>
            </w:r>
          </w:p>
        </w:tc>
      </w:tr>
      <w:tr w14:paraId="0AD75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936" w:type="dxa"/>
          </w:tcPr>
          <w:p w14:paraId="399B454B">
            <w:pPr>
              <w:shd w:val="clear" w:color="auto" w:fill="FFFFFF"/>
              <w:snapToGrid w:val="0"/>
              <w:spacing w:line="288" w:lineRule="auto"/>
              <w:contextualSpacing/>
              <w:jc w:val="center"/>
              <w:rPr>
                <w:rFonts w:ascii="仿宋" w:hAnsi="仿宋" w:eastAsia="仿宋" w:cs="仿宋"/>
                <w:sz w:val="24"/>
              </w:rPr>
            </w:pPr>
            <w:r>
              <w:rPr>
                <w:rFonts w:ascii="仿宋" w:hAnsi="仿宋" w:eastAsia="仿宋" w:cs="仿宋"/>
                <w:sz w:val="24"/>
              </w:rPr>
              <w:t>9</w:t>
            </w:r>
          </w:p>
        </w:tc>
        <w:tc>
          <w:tcPr>
            <w:tcW w:w="1605" w:type="dxa"/>
            <w:vAlign w:val="center"/>
          </w:tcPr>
          <w:p w14:paraId="525A1457">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履约能力</w:t>
            </w:r>
          </w:p>
        </w:tc>
        <w:tc>
          <w:tcPr>
            <w:tcW w:w="6350" w:type="dxa"/>
            <w:vAlign w:val="center"/>
          </w:tcPr>
          <w:p w14:paraId="775650ED">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根据投标人完成履约的保证措施是否明确，保障程度的高低，进行打分。（0-4分）</w:t>
            </w:r>
          </w:p>
        </w:tc>
        <w:tc>
          <w:tcPr>
            <w:tcW w:w="860" w:type="dxa"/>
            <w:vAlign w:val="center"/>
          </w:tcPr>
          <w:p w14:paraId="4856E947">
            <w:pPr>
              <w:spacing w:line="288" w:lineRule="auto"/>
              <w:ind w:firstLine="240" w:firstLineChars="1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p>
        </w:tc>
      </w:tr>
      <w:tr w14:paraId="17F6A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936" w:type="dxa"/>
          </w:tcPr>
          <w:p w14:paraId="7FD9238E">
            <w:pPr>
              <w:shd w:val="clear" w:color="auto" w:fill="FFFFFF"/>
              <w:snapToGrid w:val="0"/>
              <w:spacing w:line="288" w:lineRule="auto"/>
              <w:contextualSpacing/>
              <w:jc w:val="center"/>
              <w:rPr>
                <w:rFonts w:ascii="仿宋" w:hAnsi="仿宋" w:eastAsia="仿宋" w:cs="仿宋"/>
                <w:sz w:val="24"/>
              </w:rPr>
            </w:pPr>
            <w:r>
              <w:rPr>
                <w:rFonts w:ascii="仿宋" w:hAnsi="仿宋" w:eastAsia="仿宋" w:cs="仿宋"/>
                <w:sz w:val="24"/>
              </w:rPr>
              <w:t>10</w:t>
            </w:r>
          </w:p>
        </w:tc>
        <w:tc>
          <w:tcPr>
            <w:tcW w:w="1605" w:type="dxa"/>
            <w:vAlign w:val="center"/>
          </w:tcPr>
          <w:p w14:paraId="0EB4AABA">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应急保障方案</w:t>
            </w:r>
          </w:p>
        </w:tc>
        <w:tc>
          <w:tcPr>
            <w:tcW w:w="6350" w:type="dxa"/>
            <w:vAlign w:val="center"/>
          </w:tcPr>
          <w:p w14:paraId="43C9AFD9">
            <w:pPr>
              <w:shd w:val="clear" w:color="auto" w:fill="FFFFFF"/>
              <w:snapToGrid w:val="0"/>
              <w:spacing w:line="288" w:lineRule="auto"/>
              <w:contextualSpacing/>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根据投标人提供完善的服务保障方案，包括可能突发的问题，并解决问题响应速度等处理方案，方案规范合理具有可靠性。（</w:t>
            </w:r>
            <w:r>
              <w:rPr>
                <w:rFonts w:ascii="仿宋" w:hAnsi="仿宋" w:eastAsia="仿宋" w:cs="仿宋"/>
                <w:color w:val="000000" w:themeColor="text1"/>
                <w:sz w:val="24"/>
                <w14:textFill>
                  <w14:solidFill>
                    <w14:schemeClr w14:val="tx1"/>
                  </w14:solidFill>
                </w14:textFill>
              </w:rPr>
              <w:t>0-4</w:t>
            </w:r>
            <w:r>
              <w:rPr>
                <w:rFonts w:hint="eastAsia" w:ascii="仿宋" w:hAnsi="仿宋" w:eastAsia="仿宋" w:cs="仿宋"/>
                <w:color w:val="000000" w:themeColor="text1"/>
                <w:sz w:val="24"/>
                <w14:textFill>
                  <w14:solidFill>
                    <w14:schemeClr w14:val="tx1"/>
                  </w14:solidFill>
                </w14:textFill>
              </w:rPr>
              <w:t>分）</w:t>
            </w:r>
          </w:p>
        </w:tc>
        <w:tc>
          <w:tcPr>
            <w:tcW w:w="860" w:type="dxa"/>
            <w:vAlign w:val="center"/>
          </w:tcPr>
          <w:p w14:paraId="0B1A6784">
            <w:pPr>
              <w:shd w:val="clear" w:color="auto" w:fill="FFFFFF"/>
              <w:snapToGrid w:val="0"/>
              <w:spacing w:line="288" w:lineRule="auto"/>
              <w:ind w:firstLine="240" w:firstLineChars="100"/>
              <w:contextualSpacing/>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p>
        </w:tc>
      </w:tr>
      <w:tr w14:paraId="350D7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36" w:type="dxa"/>
            <w:vMerge w:val="restart"/>
          </w:tcPr>
          <w:p w14:paraId="5341C71C">
            <w:pPr>
              <w:shd w:val="clear" w:color="auto" w:fill="FFFFFF"/>
              <w:snapToGrid w:val="0"/>
              <w:spacing w:line="288" w:lineRule="auto"/>
              <w:ind w:firstLine="240" w:firstLineChars="100"/>
              <w:contextualSpacing/>
              <w:jc w:val="left"/>
              <w:rPr>
                <w:rFonts w:ascii="仿宋" w:hAnsi="仿宋" w:eastAsia="仿宋" w:cs="仿宋"/>
                <w:sz w:val="24"/>
              </w:rPr>
            </w:pPr>
            <w:r>
              <w:rPr>
                <w:rFonts w:ascii="仿宋" w:hAnsi="仿宋" w:eastAsia="仿宋" w:cs="仿宋"/>
                <w:sz w:val="24"/>
              </w:rPr>
              <w:t>11</w:t>
            </w:r>
          </w:p>
        </w:tc>
        <w:tc>
          <w:tcPr>
            <w:tcW w:w="1605" w:type="dxa"/>
            <w:vMerge w:val="restart"/>
            <w:vAlign w:val="center"/>
          </w:tcPr>
          <w:p w14:paraId="158575B4">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服务承诺</w:t>
            </w:r>
          </w:p>
        </w:tc>
        <w:tc>
          <w:tcPr>
            <w:tcW w:w="6350" w:type="dxa"/>
            <w:vAlign w:val="center"/>
          </w:tcPr>
          <w:p w14:paraId="17FCE22E">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根据投标人承诺拍摄结束后的当天整理好物料并电子档交付，视频内容在一个工作日内剪辑成片交付采购人并完成存档工作得</w:t>
            </w:r>
            <w:r>
              <w:rPr>
                <w:rFonts w:ascii="仿宋" w:hAnsi="仿宋" w:eastAsia="仿宋" w:cs="仿宋"/>
                <w:color w:val="000000" w:themeColor="text1"/>
                <w:sz w:val="24"/>
                <w14:textFill>
                  <w14:solidFill>
                    <w14:schemeClr w14:val="tx1"/>
                  </w14:solidFill>
                </w14:textFill>
              </w:rPr>
              <w:t>2分</w:t>
            </w:r>
            <w:r>
              <w:rPr>
                <w:rFonts w:hint="eastAsia" w:ascii="仿宋" w:hAnsi="仿宋" w:eastAsia="仿宋" w:cs="仿宋"/>
                <w:color w:val="000000" w:themeColor="text1"/>
                <w:sz w:val="24"/>
                <w14:textFill>
                  <w14:solidFill>
                    <w14:schemeClr w14:val="tx1"/>
                  </w14:solidFill>
                </w14:textFill>
              </w:rPr>
              <w:t>，两个工作日得</w:t>
            </w:r>
            <w:r>
              <w:rPr>
                <w:rFonts w:ascii="仿宋" w:hAnsi="仿宋" w:eastAsia="仿宋" w:cs="仿宋"/>
                <w:color w:val="000000" w:themeColor="text1"/>
                <w:sz w:val="24"/>
                <w14:textFill>
                  <w14:solidFill>
                    <w14:schemeClr w14:val="tx1"/>
                  </w14:solidFill>
                </w14:textFill>
              </w:rPr>
              <w:t>1分，不承诺不得分</w:t>
            </w:r>
            <w:r>
              <w:rPr>
                <w:rFonts w:hint="eastAsia" w:ascii="仿宋" w:hAnsi="仿宋" w:eastAsia="仿宋" w:cs="仿宋"/>
                <w:color w:val="000000" w:themeColor="text1"/>
                <w:sz w:val="24"/>
                <w14:textFill>
                  <w14:solidFill>
                    <w14:schemeClr w14:val="tx1"/>
                  </w14:solidFill>
                </w14:textFill>
              </w:rPr>
              <w:t>。</w:t>
            </w:r>
          </w:p>
        </w:tc>
        <w:tc>
          <w:tcPr>
            <w:tcW w:w="860" w:type="dxa"/>
            <w:vAlign w:val="center"/>
          </w:tcPr>
          <w:p w14:paraId="148B97BA">
            <w:pPr>
              <w:shd w:val="clear" w:color="auto" w:fill="FFFFFF"/>
              <w:snapToGrid w:val="0"/>
              <w:spacing w:line="288" w:lineRule="auto"/>
              <w:ind w:firstLine="240" w:firstLineChars="100"/>
              <w:contextualSpacing/>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p>
        </w:tc>
      </w:tr>
      <w:tr w14:paraId="2B8C4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36" w:type="dxa"/>
            <w:vMerge w:val="continue"/>
          </w:tcPr>
          <w:p w14:paraId="31FA53E0">
            <w:pPr>
              <w:shd w:val="clear" w:color="auto" w:fill="FFFFFF"/>
              <w:snapToGrid w:val="0"/>
              <w:spacing w:line="288" w:lineRule="auto"/>
              <w:contextualSpacing/>
              <w:jc w:val="left"/>
              <w:rPr>
                <w:rFonts w:ascii="仿宋" w:hAnsi="仿宋" w:eastAsia="仿宋" w:cs="仿宋"/>
                <w:sz w:val="24"/>
              </w:rPr>
            </w:pPr>
          </w:p>
        </w:tc>
        <w:tc>
          <w:tcPr>
            <w:tcW w:w="1605" w:type="dxa"/>
            <w:vMerge w:val="continue"/>
            <w:vAlign w:val="center"/>
          </w:tcPr>
          <w:p w14:paraId="7E1498C6">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p>
        </w:tc>
        <w:tc>
          <w:tcPr>
            <w:tcW w:w="6350" w:type="dxa"/>
            <w:vAlign w:val="center"/>
          </w:tcPr>
          <w:p w14:paraId="2197969A">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项目开展过程中遇到问题，响应时间要求，</w:t>
            </w:r>
            <w:r>
              <w:rPr>
                <w:rFonts w:ascii="仿宋" w:hAnsi="仿宋" w:eastAsia="仿宋" w:cs="仿宋"/>
                <w:color w:val="000000" w:themeColor="text1"/>
                <w:sz w:val="24"/>
                <w14:textFill>
                  <w14:solidFill>
                    <w14:schemeClr w14:val="tx1"/>
                  </w14:solidFill>
                </w14:textFill>
              </w:rPr>
              <w:t>1个小时内达到现场，</w:t>
            </w:r>
            <w:r>
              <w:rPr>
                <w:rFonts w:hint="eastAsia" w:ascii="仿宋" w:hAnsi="仿宋" w:eastAsia="仿宋" w:cs="仿宋"/>
                <w:color w:val="000000" w:themeColor="text1"/>
                <w:sz w:val="24"/>
                <w14:textFill>
                  <w14:solidFill>
                    <w14:schemeClr w14:val="tx1"/>
                  </w14:solidFill>
                </w14:textFill>
              </w:rPr>
              <w:t>承诺得</w:t>
            </w:r>
            <w:r>
              <w:rPr>
                <w:rFonts w:ascii="仿宋" w:hAnsi="仿宋" w:eastAsia="仿宋" w:cs="仿宋"/>
                <w:color w:val="000000" w:themeColor="text1"/>
                <w:sz w:val="24"/>
                <w14:textFill>
                  <w14:solidFill>
                    <w14:schemeClr w14:val="tx1"/>
                  </w14:solidFill>
                </w14:textFill>
              </w:rPr>
              <w:t>2分，不承诺不得分。</w:t>
            </w:r>
          </w:p>
        </w:tc>
        <w:tc>
          <w:tcPr>
            <w:tcW w:w="860" w:type="dxa"/>
            <w:vAlign w:val="center"/>
          </w:tcPr>
          <w:p w14:paraId="031130ED">
            <w:pPr>
              <w:shd w:val="clear" w:color="auto" w:fill="FFFFFF"/>
              <w:snapToGrid w:val="0"/>
              <w:spacing w:line="288" w:lineRule="auto"/>
              <w:ind w:firstLine="240" w:firstLineChars="100"/>
              <w:contextualSpacing/>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r>
      <w:tr w14:paraId="0C8DA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36" w:type="dxa"/>
          </w:tcPr>
          <w:p w14:paraId="15E1EB32">
            <w:pPr>
              <w:shd w:val="clear" w:color="auto" w:fill="FFFFFF"/>
              <w:snapToGrid w:val="0"/>
              <w:spacing w:line="288" w:lineRule="auto"/>
              <w:ind w:firstLine="240" w:firstLineChars="100"/>
              <w:contextualSpacing/>
              <w:jc w:val="left"/>
              <w:rPr>
                <w:rFonts w:ascii="仿宋" w:hAnsi="仿宋" w:eastAsia="仿宋" w:cs="仿宋"/>
                <w:sz w:val="24"/>
              </w:rPr>
            </w:pPr>
            <w:r>
              <w:rPr>
                <w:rFonts w:ascii="仿宋" w:hAnsi="仿宋" w:eastAsia="仿宋" w:cs="仿宋"/>
                <w:sz w:val="24"/>
              </w:rPr>
              <w:t>12</w:t>
            </w:r>
          </w:p>
        </w:tc>
        <w:tc>
          <w:tcPr>
            <w:tcW w:w="1605" w:type="dxa"/>
            <w:vAlign w:val="center"/>
          </w:tcPr>
          <w:p w14:paraId="7F387A44">
            <w:pPr>
              <w:shd w:val="clear" w:color="auto" w:fill="FFFFFF"/>
              <w:snapToGrid w:val="0"/>
              <w:spacing w:line="288" w:lineRule="auto"/>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实质性优惠措施</w:t>
            </w:r>
          </w:p>
        </w:tc>
        <w:tc>
          <w:tcPr>
            <w:tcW w:w="6350" w:type="dxa"/>
            <w:vAlign w:val="center"/>
          </w:tcPr>
          <w:p w14:paraId="0DC002F1">
            <w:pPr>
              <w:spacing w:line="288"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根据投标人提供的实质性优惠条件，每个得2分，最高得</w:t>
            </w:r>
            <w:r>
              <w:rPr>
                <w:rFonts w:ascii="仿宋" w:hAnsi="仿宋" w:eastAsia="仿宋" w:cs="仿宋"/>
                <w:color w:val="000000" w:themeColor="text1"/>
                <w:kern w:val="0"/>
                <w:sz w:val="24"/>
                <w14:textFill>
                  <w14:solidFill>
                    <w14:schemeClr w14:val="tx1"/>
                  </w14:solidFill>
                </w14:textFill>
              </w:rPr>
              <w:t>6</w:t>
            </w:r>
            <w:r>
              <w:rPr>
                <w:rFonts w:hint="eastAsia" w:ascii="仿宋" w:hAnsi="仿宋" w:eastAsia="仿宋" w:cs="仿宋"/>
                <w:color w:val="000000" w:themeColor="text1"/>
                <w:kern w:val="0"/>
                <w:sz w:val="24"/>
                <w14:textFill>
                  <w14:solidFill>
                    <w14:schemeClr w14:val="tx1"/>
                  </w14:solidFill>
                </w14:textFill>
              </w:rPr>
              <w:t>分。</w:t>
            </w:r>
          </w:p>
        </w:tc>
        <w:tc>
          <w:tcPr>
            <w:tcW w:w="860" w:type="dxa"/>
            <w:vAlign w:val="center"/>
          </w:tcPr>
          <w:p w14:paraId="26DCF446">
            <w:pPr>
              <w:shd w:val="clear" w:color="auto" w:fill="FFFFFF"/>
              <w:snapToGrid w:val="0"/>
              <w:spacing w:line="288" w:lineRule="auto"/>
              <w:ind w:firstLine="240" w:firstLineChars="100"/>
              <w:contextualSpacing/>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w:t>
            </w:r>
          </w:p>
        </w:tc>
      </w:tr>
    </w:tbl>
    <w:p w14:paraId="2374C535">
      <w:pPr>
        <w:spacing w:line="288" w:lineRule="auto"/>
        <w:rPr>
          <w:rFonts w:ascii="仿宋" w:hAnsi="仿宋" w:eastAsia="仿宋" w:cs="仿宋"/>
          <w:b/>
          <w:iCs/>
          <w:sz w:val="24"/>
        </w:rPr>
      </w:pPr>
      <w:r>
        <w:rPr>
          <w:rFonts w:hint="eastAsia" w:ascii="仿宋" w:hAnsi="仿宋" w:eastAsia="仿宋" w:cs="仿宋"/>
          <w:b/>
          <w:iCs/>
          <w:sz w:val="24"/>
        </w:rPr>
        <w:t>备注：</w:t>
      </w:r>
    </w:p>
    <w:p w14:paraId="7086B1CB">
      <w:pPr>
        <w:spacing w:line="288" w:lineRule="auto"/>
        <w:ind w:firstLine="482" w:firstLineChars="200"/>
        <w:rPr>
          <w:rFonts w:ascii="仿宋" w:hAnsi="仿宋" w:eastAsia="仿宋" w:cs="仿宋"/>
          <w:b/>
          <w:iCs/>
          <w:sz w:val="24"/>
        </w:rPr>
      </w:pPr>
      <w:r>
        <w:rPr>
          <w:rFonts w:hint="eastAsia" w:ascii="仿宋" w:hAnsi="仿宋" w:eastAsia="仿宋" w:cs="仿宋"/>
          <w:b/>
          <w:iCs/>
          <w:sz w:val="24"/>
        </w:rPr>
        <w:t>1、投标人编制投标文件（商务技术文件部分）时，建议按此目录（序号和内容）提供评标标准相应的商务技术资料。</w:t>
      </w:r>
    </w:p>
    <w:p w14:paraId="1D6C6813">
      <w:pPr>
        <w:spacing w:line="288" w:lineRule="auto"/>
        <w:ind w:firstLine="482" w:firstLineChars="200"/>
        <w:rPr>
          <w:rFonts w:ascii="仿宋" w:hAnsi="仿宋" w:eastAsia="仿宋" w:cs="仿宋"/>
          <w:b/>
          <w:sz w:val="24"/>
        </w:rPr>
      </w:pPr>
      <w:r>
        <w:rPr>
          <w:rFonts w:hint="eastAsia" w:ascii="仿宋" w:hAnsi="仿宋" w:eastAsia="仿宋" w:cs="仿宋"/>
          <w:b/>
          <w:sz w:val="24"/>
        </w:rPr>
        <w:t>2、本项目招标文件内对开标现场原件核验不作要求，招标人有权在标后对中标候选人进行原件核验，投标人对所提供的全部资料的真实性承担法律责任。</w:t>
      </w:r>
    </w:p>
    <w:p w14:paraId="2A999B80">
      <w:pPr>
        <w:spacing w:line="288" w:lineRule="auto"/>
        <w:ind w:firstLine="482" w:firstLineChars="200"/>
        <w:rPr>
          <w:rFonts w:ascii="仿宋" w:hAnsi="仿宋" w:eastAsia="仿宋" w:cs="仿宋"/>
          <w:b/>
          <w:sz w:val="24"/>
        </w:rPr>
      </w:pPr>
      <w:r>
        <w:rPr>
          <w:rFonts w:hint="eastAsia" w:ascii="仿宋" w:hAnsi="仿宋" w:eastAsia="仿宋" w:cs="仿宋"/>
          <w:b/>
          <w:sz w:val="24"/>
        </w:rPr>
        <w:t>3、所有的证书及检测报告必须在有效期内，不在有效期内的不得分。</w:t>
      </w:r>
    </w:p>
    <w:p w14:paraId="2BFB8897">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sz w:val="24"/>
          <w:u w:val="single"/>
        </w:rPr>
        <w:t xml:space="preserve"> 30 </w:t>
      </w:r>
      <w:r>
        <w:rPr>
          <w:rFonts w:hint="eastAsia" w:ascii="仿宋" w:hAnsi="仿宋" w:eastAsia="仿宋" w:cs="仿宋"/>
          <w:b/>
          <w:bCs/>
          <w:iCs/>
          <w:sz w:val="24"/>
        </w:rPr>
        <w:t>分）</w:t>
      </w:r>
    </w:p>
    <w:p w14:paraId="5367E362">
      <w:pPr>
        <w:spacing w:line="288" w:lineRule="auto"/>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0BBC353">
      <w:pPr>
        <w:spacing w:line="288" w:lineRule="auto"/>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704DB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54596F69">
      <w:pPr>
        <w:spacing w:line="288" w:lineRule="auto"/>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sz w:val="24"/>
          <w:u w:val="single"/>
        </w:rPr>
        <w:t xml:space="preserve"> 30 </w:t>
      </w:r>
    </w:p>
    <w:bookmarkEnd w:id="41"/>
    <w:bookmarkEnd w:id="42"/>
    <w:p w14:paraId="3B822E25">
      <w:pPr>
        <w:widowControl/>
        <w:adjustRightInd/>
        <w:rPr>
          <w:rFonts w:ascii="仿宋" w:hAnsi="仿宋" w:eastAsia="仿宋" w:cs="仿宋"/>
          <w:b/>
          <w:sz w:val="36"/>
          <w:szCs w:val="20"/>
        </w:rPr>
      </w:pPr>
    </w:p>
    <w:p w14:paraId="5B2EB7BF">
      <w:pPr>
        <w:widowControl/>
        <w:adjustRightInd/>
        <w:jc w:val="center"/>
        <w:rPr>
          <w:rFonts w:ascii="仿宋" w:hAnsi="仿宋" w:eastAsia="仿宋" w:cs="仿宋"/>
          <w:b/>
          <w:sz w:val="36"/>
          <w:szCs w:val="20"/>
        </w:rPr>
      </w:pPr>
    </w:p>
    <w:p w14:paraId="1626BDD3">
      <w:pPr>
        <w:widowControl/>
        <w:adjustRightInd/>
        <w:jc w:val="center"/>
        <w:rPr>
          <w:rFonts w:ascii="仿宋" w:hAnsi="仿宋" w:eastAsia="仿宋" w:cs="仿宋"/>
          <w:b/>
          <w:sz w:val="36"/>
          <w:szCs w:val="20"/>
        </w:rPr>
      </w:pPr>
    </w:p>
    <w:p w14:paraId="6E20B55B">
      <w:pPr>
        <w:widowControl/>
        <w:adjustRightInd/>
        <w:jc w:val="center"/>
        <w:rPr>
          <w:rFonts w:ascii="仿宋" w:hAnsi="仿宋" w:eastAsia="仿宋" w:cs="仿宋"/>
          <w:b/>
          <w:sz w:val="36"/>
          <w:szCs w:val="20"/>
        </w:rPr>
      </w:pPr>
    </w:p>
    <w:p w14:paraId="45C0489D">
      <w:pPr>
        <w:widowControl/>
        <w:adjustRightInd/>
        <w:jc w:val="center"/>
        <w:rPr>
          <w:rFonts w:ascii="仿宋" w:hAnsi="仿宋" w:eastAsia="仿宋" w:cs="仿宋"/>
          <w:b/>
          <w:sz w:val="36"/>
          <w:szCs w:val="20"/>
        </w:rPr>
      </w:pPr>
    </w:p>
    <w:p w14:paraId="0462D048">
      <w:pPr>
        <w:widowControl/>
        <w:adjustRightInd/>
        <w:jc w:val="center"/>
        <w:rPr>
          <w:rFonts w:ascii="仿宋" w:hAnsi="仿宋" w:eastAsia="仿宋" w:cs="仿宋"/>
          <w:b/>
          <w:sz w:val="36"/>
          <w:szCs w:val="20"/>
        </w:rPr>
      </w:pPr>
    </w:p>
    <w:p w14:paraId="050DFD30">
      <w:pPr>
        <w:widowControl/>
        <w:adjustRightInd/>
        <w:jc w:val="center"/>
        <w:rPr>
          <w:rFonts w:ascii="仿宋" w:hAnsi="仿宋" w:eastAsia="仿宋" w:cs="仿宋"/>
          <w:b/>
          <w:sz w:val="36"/>
          <w:szCs w:val="20"/>
        </w:rPr>
      </w:pPr>
    </w:p>
    <w:p w14:paraId="1B6D0A6C">
      <w:pPr>
        <w:widowControl/>
        <w:adjustRightInd/>
        <w:jc w:val="center"/>
        <w:rPr>
          <w:rFonts w:ascii="仿宋" w:hAnsi="仿宋" w:eastAsia="仿宋" w:cs="仿宋"/>
          <w:b/>
          <w:sz w:val="36"/>
          <w:szCs w:val="20"/>
        </w:rPr>
      </w:pPr>
    </w:p>
    <w:p w14:paraId="42525E13">
      <w:pPr>
        <w:widowControl/>
        <w:adjustRightInd/>
        <w:jc w:val="center"/>
        <w:rPr>
          <w:rFonts w:ascii="仿宋" w:hAnsi="仿宋" w:eastAsia="仿宋" w:cs="仿宋"/>
          <w:b/>
          <w:sz w:val="36"/>
          <w:szCs w:val="20"/>
        </w:rPr>
      </w:pPr>
    </w:p>
    <w:p w14:paraId="7C463B01">
      <w:pPr>
        <w:widowControl/>
        <w:adjustRightInd/>
        <w:jc w:val="center"/>
        <w:rPr>
          <w:rFonts w:ascii="仿宋" w:hAnsi="仿宋" w:eastAsia="仿宋" w:cs="仿宋"/>
          <w:b/>
          <w:sz w:val="36"/>
          <w:szCs w:val="20"/>
        </w:rPr>
      </w:pPr>
    </w:p>
    <w:p w14:paraId="70CBC71B">
      <w:pPr>
        <w:widowControl/>
        <w:adjustRightInd/>
        <w:jc w:val="center"/>
        <w:rPr>
          <w:rFonts w:ascii="仿宋" w:hAnsi="仿宋" w:eastAsia="仿宋" w:cs="仿宋"/>
          <w:b/>
          <w:sz w:val="36"/>
          <w:szCs w:val="20"/>
        </w:rPr>
      </w:pPr>
    </w:p>
    <w:p w14:paraId="7007D9E4">
      <w:pPr>
        <w:widowControl/>
        <w:adjustRightInd/>
        <w:jc w:val="center"/>
        <w:rPr>
          <w:rFonts w:ascii="仿宋" w:hAnsi="仿宋" w:eastAsia="仿宋" w:cs="仿宋"/>
          <w:b/>
          <w:sz w:val="36"/>
          <w:szCs w:val="20"/>
        </w:rPr>
      </w:pPr>
    </w:p>
    <w:p w14:paraId="715FFE79">
      <w:pPr>
        <w:widowControl/>
        <w:adjustRightInd/>
        <w:jc w:val="center"/>
        <w:rPr>
          <w:rFonts w:ascii="仿宋" w:hAnsi="仿宋" w:eastAsia="仿宋" w:cs="仿宋"/>
          <w:b/>
          <w:sz w:val="36"/>
          <w:szCs w:val="20"/>
        </w:rPr>
      </w:pPr>
    </w:p>
    <w:p w14:paraId="3B8ECA92">
      <w:pPr>
        <w:widowControl/>
        <w:adjustRightInd/>
        <w:jc w:val="center"/>
        <w:rPr>
          <w:rFonts w:ascii="仿宋" w:hAnsi="仿宋" w:eastAsia="仿宋" w:cs="仿宋"/>
          <w:b/>
          <w:sz w:val="36"/>
          <w:szCs w:val="20"/>
        </w:rPr>
      </w:pPr>
    </w:p>
    <w:p w14:paraId="7507ED03">
      <w:pPr>
        <w:widowControl/>
        <w:adjustRightInd/>
        <w:jc w:val="center"/>
        <w:rPr>
          <w:rFonts w:ascii="仿宋" w:hAnsi="仿宋" w:eastAsia="仿宋" w:cs="仿宋"/>
          <w:b/>
          <w:sz w:val="36"/>
          <w:szCs w:val="20"/>
        </w:rPr>
      </w:pPr>
    </w:p>
    <w:p w14:paraId="28E28B20">
      <w:pPr>
        <w:widowControl/>
        <w:adjustRightInd/>
        <w:jc w:val="center"/>
        <w:rPr>
          <w:rFonts w:ascii="仿宋" w:hAnsi="仿宋" w:eastAsia="仿宋" w:cs="仿宋"/>
          <w:b/>
          <w:sz w:val="36"/>
          <w:szCs w:val="20"/>
        </w:rPr>
      </w:pPr>
    </w:p>
    <w:p w14:paraId="3F3AE6D1">
      <w:pPr>
        <w:widowControl/>
        <w:adjustRightInd/>
        <w:jc w:val="center"/>
        <w:rPr>
          <w:rFonts w:ascii="仿宋" w:hAnsi="仿宋" w:eastAsia="仿宋" w:cs="仿宋"/>
          <w:b/>
          <w:sz w:val="36"/>
          <w:szCs w:val="20"/>
        </w:rPr>
      </w:pPr>
    </w:p>
    <w:p w14:paraId="7B50FDF7">
      <w:pPr>
        <w:widowControl/>
        <w:adjustRightInd/>
        <w:jc w:val="center"/>
        <w:rPr>
          <w:rFonts w:ascii="仿宋" w:hAnsi="仿宋" w:eastAsia="仿宋" w:cs="仿宋"/>
          <w:b/>
          <w:sz w:val="36"/>
          <w:szCs w:val="20"/>
        </w:rPr>
      </w:pPr>
    </w:p>
    <w:p w14:paraId="5689F350">
      <w:pPr>
        <w:widowControl/>
        <w:adjustRightInd/>
        <w:jc w:val="center"/>
        <w:rPr>
          <w:rFonts w:ascii="仿宋" w:hAnsi="仿宋" w:eastAsia="仿宋" w:cs="仿宋"/>
          <w:b/>
          <w:sz w:val="36"/>
          <w:szCs w:val="20"/>
        </w:rPr>
      </w:pPr>
    </w:p>
    <w:p w14:paraId="5F297EDE">
      <w:pPr>
        <w:widowControl/>
        <w:adjustRightInd/>
        <w:jc w:val="center"/>
        <w:rPr>
          <w:rFonts w:ascii="仿宋" w:hAnsi="仿宋" w:eastAsia="仿宋" w:cs="仿宋"/>
          <w:b/>
          <w:sz w:val="36"/>
          <w:szCs w:val="20"/>
        </w:rPr>
      </w:pPr>
    </w:p>
    <w:p w14:paraId="367F7A66">
      <w:pPr>
        <w:widowControl/>
        <w:adjustRightInd/>
        <w:jc w:val="center"/>
        <w:rPr>
          <w:rFonts w:ascii="仿宋" w:hAnsi="仿宋" w:eastAsia="仿宋" w:cs="仿宋"/>
          <w:b/>
          <w:sz w:val="36"/>
          <w:szCs w:val="20"/>
        </w:rPr>
      </w:pPr>
    </w:p>
    <w:p w14:paraId="70C7FB9F">
      <w:pPr>
        <w:widowControl/>
        <w:adjustRightInd/>
        <w:jc w:val="center"/>
        <w:rPr>
          <w:rFonts w:ascii="仿宋" w:hAnsi="仿宋" w:eastAsia="仿宋" w:cs="仿宋"/>
          <w:b/>
          <w:sz w:val="36"/>
          <w:szCs w:val="20"/>
        </w:rPr>
      </w:pPr>
    </w:p>
    <w:p w14:paraId="6A641D73">
      <w:pPr>
        <w:widowControl/>
        <w:adjustRightInd/>
        <w:jc w:val="center"/>
        <w:rPr>
          <w:rFonts w:ascii="仿宋" w:hAnsi="仿宋" w:eastAsia="仿宋" w:cs="仿宋"/>
          <w:b/>
          <w:sz w:val="36"/>
          <w:szCs w:val="20"/>
        </w:rPr>
      </w:pPr>
    </w:p>
    <w:p w14:paraId="7AB1E8CF">
      <w:pPr>
        <w:widowControl/>
        <w:adjustRightInd/>
        <w:jc w:val="center"/>
        <w:rPr>
          <w:rFonts w:ascii="仿宋" w:hAnsi="仿宋" w:eastAsia="仿宋" w:cs="仿宋"/>
          <w:b/>
          <w:sz w:val="36"/>
          <w:szCs w:val="20"/>
        </w:rPr>
      </w:pPr>
    </w:p>
    <w:p w14:paraId="25285529">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6938C1E4">
      <w:pPr>
        <w:spacing w:line="360" w:lineRule="auto"/>
        <w:jc w:val="center"/>
        <w:outlineLvl w:val="0"/>
        <w:rPr>
          <w:rFonts w:ascii="仿宋" w:hAnsi="仿宋" w:eastAsia="仿宋" w:cs="仿宋"/>
          <w:b/>
          <w:kern w:val="0"/>
          <w:sz w:val="36"/>
          <w:szCs w:val="36"/>
        </w:rPr>
      </w:pPr>
    </w:p>
    <w:p w14:paraId="4D3073F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AD6FD5C">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6A2BE5A">
      <w:pPr>
        <w:spacing w:line="360" w:lineRule="auto"/>
        <w:jc w:val="center"/>
        <w:outlineLvl w:val="0"/>
        <w:rPr>
          <w:rFonts w:ascii="仿宋" w:hAnsi="仿宋" w:eastAsia="仿宋" w:cs="仿宋"/>
          <w:b/>
          <w:kern w:val="0"/>
          <w:sz w:val="36"/>
          <w:szCs w:val="36"/>
        </w:rPr>
      </w:pPr>
    </w:p>
    <w:p w14:paraId="337A6E51">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AC87A14">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16D5409">
      <w:pPr>
        <w:pStyle w:val="23"/>
        <w:rPr>
          <w:rFonts w:ascii="仿宋" w:hAnsi="仿宋" w:eastAsia="仿宋" w:cs="仿宋"/>
        </w:rPr>
      </w:pPr>
      <w:r>
        <w:rPr>
          <w:rFonts w:hint="eastAsia" w:ascii="仿宋" w:hAnsi="仿宋" w:eastAsia="仿宋" w:cs="仿宋"/>
        </w:rPr>
        <w:t>（3）分包协议………………………………………………………………（页码）</w:t>
      </w:r>
    </w:p>
    <w:p w14:paraId="33A1DCD4">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00EC91C9">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5776643A">
      <w:pPr>
        <w:snapToGrid w:val="0"/>
        <w:spacing w:line="360" w:lineRule="auto"/>
        <w:rPr>
          <w:rFonts w:ascii="仿宋" w:hAnsi="仿宋" w:eastAsia="仿宋" w:cs="仿宋"/>
          <w:sz w:val="24"/>
        </w:rPr>
      </w:pPr>
    </w:p>
    <w:p w14:paraId="5F0106A8">
      <w:pPr>
        <w:snapToGrid w:val="0"/>
        <w:spacing w:line="360" w:lineRule="auto"/>
        <w:ind w:firstLine="480" w:firstLineChars="200"/>
        <w:rPr>
          <w:rFonts w:ascii="仿宋" w:hAnsi="仿宋" w:eastAsia="仿宋" w:cs="仿宋"/>
          <w:sz w:val="24"/>
        </w:rPr>
      </w:pPr>
    </w:p>
    <w:p w14:paraId="774025F4">
      <w:pPr>
        <w:spacing w:line="360" w:lineRule="auto"/>
        <w:ind w:firstLine="480" w:firstLineChars="200"/>
        <w:rPr>
          <w:rFonts w:ascii="仿宋" w:hAnsi="仿宋" w:eastAsia="仿宋" w:cs="仿宋"/>
          <w:sz w:val="24"/>
        </w:rPr>
      </w:pPr>
    </w:p>
    <w:p w14:paraId="73866DC9">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0"/>
          <w:szCs w:val="30"/>
        </w:rPr>
        <w:t>一、符合参加政府采购活动应当具备的一般条件的承诺函</w:t>
      </w:r>
    </w:p>
    <w:p w14:paraId="39AED97D">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480C85B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7A8292A9">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FCF616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0A801A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14:paraId="452E1D4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6BAD953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3C7DC3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5C1F3D8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22490E6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C58BA6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7B90FDE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B5655C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998BFA4">
      <w:pPr>
        <w:snapToGrid w:val="0"/>
        <w:spacing w:line="360" w:lineRule="auto"/>
        <w:jc w:val="right"/>
        <w:rPr>
          <w:rFonts w:ascii="仿宋" w:hAnsi="仿宋" w:eastAsia="仿宋" w:cs="仿宋"/>
          <w:kern w:val="0"/>
          <w:sz w:val="24"/>
          <w:lang w:val="zh-CN"/>
        </w:rPr>
      </w:pPr>
    </w:p>
    <w:p w14:paraId="7A727336">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07764294">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BEA55B2">
      <w:pPr>
        <w:snapToGrid w:val="0"/>
        <w:spacing w:line="360"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14:paraId="1B0C9620">
      <w:pPr>
        <w:widowControl/>
        <w:spacing w:line="360" w:lineRule="auto"/>
        <w:rPr>
          <w:rFonts w:ascii="仿宋" w:hAnsi="仿宋" w:eastAsia="仿宋" w:cs="仿宋"/>
          <w:b/>
          <w:kern w:val="0"/>
          <w:sz w:val="32"/>
          <w:szCs w:val="32"/>
        </w:rPr>
      </w:pPr>
    </w:p>
    <w:p w14:paraId="110C3B2F">
      <w:pPr>
        <w:widowControl/>
        <w:spacing w:line="360" w:lineRule="auto"/>
        <w:jc w:val="center"/>
        <w:rPr>
          <w:rFonts w:ascii="仿宋" w:hAnsi="仿宋" w:eastAsia="仿宋" w:cs="仿宋"/>
          <w:b/>
          <w:kern w:val="0"/>
          <w:sz w:val="32"/>
          <w:szCs w:val="32"/>
        </w:rPr>
      </w:pPr>
    </w:p>
    <w:p w14:paraId="56B19EC8">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二、联合协议（如果有）</w:t>
      </w:r>
    </w:p>
    <w:p w14:paraId="32105DA8">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6C540346">
      <w:pPr>
        <w:pStyle w:val="80"/>
        <w:rPr>
          <w:rFonts w:ascii="仿宋" w:hAnsi="仿宋" w:eastAsia="仿宋" w:cs="仿宋"/>
          <w:color w:val="auto"/>
        </w:rPr>
      </w:pPr>
    </w:p>
    <w:p w14:paraId="3944B750">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三、分包意向协议（如果有）</w:t>
      </w:r>
    </w:p>
    <w:p w14:paraId="073FD940">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163923A7">
      <w:pPr>
        <w:snapToGrid w:val="0"/>
        <w:spacing w:line="360" w:lineRule="auto"/>
        <w:ind w:right="480"/>
        <w:jc w:val="center"/>
        <w:rPr>
          <w:rFonts w:ascii="仿宋" w:hAnsi="仿宋" w:eastAsia="仿宋" w:cs="仿宋"/>
          <w:b/>
          <w:kern w:val="0"/>
          <w:sz w:val="30"/>
          <w:szCs w:val="30"/>
        </w:rPr>
      </w:pPr>
    </w:p>
    <w:p w14:paraId="3F504D27">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四、落实政府采购政策需满足的资格要求</w:t>
      </w:r>
    </w:p>
    <w:p w14:paraId="6BCCE72A">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DD1962F">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14:paraId="1B69F7C8">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7E53DA50">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DC5CDBE">
      <w:pPr>
        <w:widowControl/>
        <w:spacing w:line="360" w:lineRule="auto"/>
        <w:ind w:left="150"/>
        <w:jc w:val="center"/>
        <w:rPr>
          <w:rFonts w:ascii="仿宋" w:hAnsi="仿宋" w:eastAsia="仿宋" w:cs="仿宋"/>
          <w:b/>
          <w:kern w:val="0"/>
          <w:sz w:val="32"/>
          <w:szCs w:val="32"/>
        </w:rPr>
      </w:pPr>
    </w:p>
    <w:p w14:paraId="585087D5">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4FF2F6EB">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E1A88BB">
      <w:pPr>
        <w:spacing w:line="336" w:lineRule="auto"/>
        <w:jc w:val="center"/>
        <w:rPr>
          <w:rFonts w:ascii="仿宋" w:hAnsi="仿宋" w:eastAsia="仿宋" w:cs="仿宋"/>
          <w:b/>
          <w:kern w:val="0"/>
          <w:sz w:val="36"/>
          <w:szCs w:val="36"/>
        </w:rPr>
      </w:pPr>
    </w:p>
    <w:p w14:paraId="6EB57109">
      <w:pPr>
        <w:spacing w:line="336" w:lineRule="auto"/>
        <w:jc w:val="center"/>
        <w:rPr>
          <w:rFonts w:ascii="仿宋" w:hAnsi="仿宋" w:eastAsia="仿宋" w:cs="仿宋"/>
          <w:b/>
          <w:kern w:val="0"/>
          <w:sz w:val="36"/>
          <w:szCs w:val="36"/>
        </w:rPr>
      </w:pPr>
    </w:p>
    <w:p w14:paraId="43C2F13F">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FCF4F6C">
      <w:pPr>
        <w:spacing w:line="336" w:lineRule="auto"/>
        <w:jc w:val="center"/>
        <w:outlineLvl w:val="0"/>
        <w:rPr>
          <w:rFonts w:ascii="仿宋" w:hAnsi="仿宋" w:eastAsia="仿宋" w:cs="仿宋"/>
          <w:b/>
          <w:kern w:val="0"/>
          <w:sz w:val="24"/>
        </w:rPr>
      </w:pPr>
    </w:p>
    <w:p w14:paraId="2185C5A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17C9335">
      <w:pPr>
        <w:pStyle w:val="907"/>
        <w:spacing w:line="336" w:lineRule="auto"/>
        <w:ind w:left="0" w:firstLine="0" w:firstLineChars="0"/>
        <w:rPr>
          <w:rFonts w:ascii="仿宋" w:eastAsia="仿宋" w:cs="仿宋"/>
        </w:rPr>
      </w:pPr>
      <w:r>
        <w:rPr>
          <w:rFonts w:hint="eastAsia" w:ascii="仿宋" w:eastAsia="仿宋" w:cs="仿宋"/>
        </w:rPr>
        <w:t>（1）投标函……………………………………………………………………（页码）</w:t>
      </w:r>
    </w:p>
    <w:p w14:paraId="3977F1C6">
      <w:pPr>
        <w:pStyle w:val="907"/>
        <w:spacing w:line="336" w:lineRule="auto"/>
        <w:ind w:left="0" w:firstLine="0" w:firstLineChars="0"/>
        <w:rPr>
          <w:rFonts w:ascii="仿宋" w:eastAsia="仿宋" w:cs="仿宋"/>
        </w:rPr>
      </w:pPr>
      <w:r>
        <w:rPr>
          <w:rFonts w:hint="eastAsia" w:ascii="仿宋" w:eastAsia="仿宋" w:cs="仿宋"/>
        </w:rPr>
        <w:t>（2）法定代表人授权书………………………………………………………（页码）</w:t>
      </w:r>
    </w:p>
    <w:p w14:paraId="3731A759">
      <w:pPr>
        <w:pStyle w:val="907"/>
        <w:spacing w:line="336" w:lineRule="auto"/>
        <w:ind w:left="0" w:firstLine="0" w:firstLineChars="0"/>
        <w:rPr>
          <w:rFonts w:ascii="仿宋" w:eastAsia="仿宋" w:cs="仿宋"/>
        </w:rPr>
      </w:pPr>
      <w:r>
        <w:rPr>
          <w:rFonts w:hint="eastAsia" w:ascii="仿宋" w:eastAsia="仿宋" w:cs="仿宋"/>
        </w:rPr>
        <w:t>（3）授权代表社保证明复印件………………………………………………（页码）</w:t>
      </w:r>
    </w:p>
    <w:p w14:paraId="55B3E6B4">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1D6FE63A">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14:paraId="0DDA5E57">
      <w:pPr>
        <w:pStyle w:val="907"/>
        <w:spacing w:line="336" w:lineRule="auto"/>
        <w:ind w:left="0" w:firstLine="0" w:firstLineChars="0"/>
        <w:rPr>
          <w:rFonts w:ascii="仿宋" w:eastAsia="仿宋" w:cs="仿宋"/>
        </w:rPr>
      </w:pPr>
      <w:r>
        <w:rPr>
          <w:rFonts w:hint="eastAsia" w:ascii="仿宋" w:eastAsia="仿宋" w:cs="仿宋"/>
        </w:rPr>
        <w:t>（6）商务技术偏离表…………………………………………………………（页码）</w:t>
      </w:r>
    </w:p>
    <w:p w14:paraId="2260A07C">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7CA1D2AF">
      <w:pPr>
        <w:pStyle w:val="907"/>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14:paraId="628B7221">
      <w:pPr>
        <w:pStyle w:val="907"/>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14:paraId="2FCB7966">
      <w:pPr>
        <w:pStyle w:val="907"/>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14:paraId="73B270B1">
      <w:pPr>
        <w:pStyle w:val="907"/>
        <w:spacing w:line="336" w:lineRule="auto"/>
        <w:ind w:left="0" w:firstLine="0" w:firstLineChars="0"/>
        <w:rPr>
          <w:rFonts w:ascii="仿宋" w:eastAsia="仿宋" w:cs="仿宋"/>
        </w:rPr>
      </w:pPr>
      <w:r>
        <w:rPr>
          <w:rFonts w:hint="eastAsia" w:ascii="仿宋" w:eastAsia="仿宋" w:cs="仿宋"/>
        </w:rPr>
        <w:t>（11）售后服务方案…………………………………………………………（页码）</w:t>
      </w:r>
    </w:p>
    <w:p w14:paraId="7AC2C17B">
      <w:pPr>
        <w:pStyle w:val="907"/>
        <w:spacing w:line="336" w:lineRule="auto"/>
        <w:ind w:left="0" w:firstLine="0" w:firstLineChars="0"/>
        <w:rPr>
          <w:rFonts w:ascii="仿宋" w:eastAsia="仿宋" w:cs="仿宋"/>
        </w:rPr>
      </w:pPr>
      <w:r>
        <w:rPr>
          <w:rFonts w:hint="eastAsia" w:ascii="仿宋" w:eastAsia="仿宋" w:cs="仿宋"/>
        </w:rPr>
        <w:t>（12）供应商售后服务证明材料………………………………………………（页码）</w:t>
      </w:r>
    </w:p>
    <w:p w14:paraId="5B1463F0">
      <w:pPr>
        <w:pStyle w:val="907"/>
        <w:spacing w:line="336" w:lineRule="auto"/>
        <w:ind w:left="0" w:firstLine="0" w:firstLineChars="0"/>
        <w:rPr>
          <w:rFonts w:ascii="仿宋" w:eastAsia="仿宋" w:cs="仿宋"/>
        </w:rPr>
      </w:pPr>
      <w:r>
        <w:rPr>
          <w:rFonts w:hint="eastAsia" w:ascii="仿宋" w:eastAsia="仿宋" w:cs="仿宋"/>
        </w:rPr>
        <w:t>（13）项目小组人员名单………………………………………………………（页码）</w:t>
      </w:r>
    </w:p>
    <w:p w14:paraId="5302DB2C">
      <w:pPr>
        <w:pStyle w:val="907"/>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2327A11D">
      <w:pPr>
        <w:pStyle w:val="907"/>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1E35A39D">
      <w:pPr>
        <w:pStyle w:val="907"/>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2804D0F9">
      <w:pPr>
        <w:pStyle w:val="907"/>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1756EC69">
      <w:pPr>
        <w:pStyle w:val="907"/>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420BC1FD">
      <w:pPr>
        <w:pStyle w:val="907"/>
        <w:spacing w:line="336" w:lineRule="auto"/>
        <w:ind w:left="0" w:firstLine="0" w:firstLineChars="0"/>
        <w:rPr>
          <w:rFonts w:ascii="仿宋" w:eastAsia="仿宋" w:cs="仿宋"/>
          <w:lang w:val="zh-CN"/>
        </w:rPr>
      </w:pPr>
    </w:p>
    <w:p w14:paraId="5E59BEB3">
      <w:pPr>
        <w:snapToGrid w:val="0"/>
        <w:spacing w:line="360" w:lineRule="auto"/>
        <w:jc w:val="center"/>
        <w:rPr>
          <w:rFonts w:ascii="仿宋" w:hAnsi="仿宋" w:eastAsia="仿宋" w:cs="仿宋"/>
          <w:b/>
          <w:kern w:val="0"/>
          <w:sz w:val="32"/>
          <w:szCs w:val="32"/>
          <w:lang w:val="zh-CN"/>
        </w:rPr>
      </w:pPr>
    </w:p>
    <w:p w14:paraId="05A09857">
      <w:pPr>
        <w:snapToGrid w:val="0"/>
        <w:spacing w:line="360" w:lineRule="auto"/>
        <w:jc w:val="center"/>
        <w:rPr>
          <w:rFonts w:ascii="仿宋" w:hAnsi="仿宋" w:eastAsia="仿宋" w:cs="仿宋"/>
          <w:b/>
          <w:kern w:val="0"/>
          <w:sz w:val="32"/>
          <w:szCs w:val="32"/>
          <w:lang w:val="zh-CN"/>
        </w:rPr>
      </w:pPr>
    </w:p>
    <w:p w14:paraId="4E008E5A">
      <w:pPr>
        <w:snapToGrid w:val="0"/>
        <w:spacing w:line="360" w:lineRule="auto"/>
        <w:jc w:val="center"/>
        <w:rPr>
          <w:rFonts w:ascii="仿宋" w:hAnsi="仿宋" w:eastAsia="仿宋" w:cs="仿宋"/>
          <w:b/>
          <w:kern w:val="0"/>
          <w:sz w:val="32"/>
          <w:szCs w:val="32"/>
          <w:lang w:val="zh-CN"/>
        </w:rPr>
      </w:pPr>
    </w:p>
    <w:p w14:paraId="1329A9D9">
      <w:pPr>
        <w:snapToGrid w:val="0"/>
        <w:spacing w:line="360" w:lineRule="auto"/>
        <w:ind w:firstLine="3855" w:firstLineChars="1200"/>
        <w:outlineLvl w:val="0"/>
        <w:rPr>
          <w:rFonts w:ascii="仿宋" w:hAnsi="仿宋" w:eastAsia="仿宋" w:cs="仿宋"/>
          <w:b/>
          <w:kern w:val="0"/>
          <w:sz w:val="32"/>
          <w:szCs w:val="32"/>
        </w:rPr>
      </w:pPr>
    </w:p>
    <w:p w14:paraId="7A0F7B16">
      <w:pPr>
        <w:snapToGrid w:val="0"/>
        <w:spacing w:line="288" w:lineRule="auto"/>
        <w:outlineLvl w:val="0"/>
        <w:rPr>
          <w:rFonts w:ascii="仿宋" w:hAnsi="仿宋" w:eastAsia="仿宋" w:cs="仿宋"/>
          <w:b/>
          <w:kern w:val="0"/>
          <w:sz w:val="32"/>
          <w:szCs w:val="32"/>
        </w:rPr>
      </w:pPr>
    </w:p>
    <w:p w14:paraId="126B88F6">
      <w:pPr>
        <w:snapToGrid w:val="0"/>
        <w:spacing w:line="288" w:lineRule="auto"/>
        <w:outlineLvl w:val="0"/>
        <w:rPr>
          <w:rFonts w:ascii="仿宋" w:hAnsi="仿宋" w:eastAsia="仿宋" w:cs="仿宋"/>
          <w:b/>
          <w:kern w:val="0"/>
          <w:sz w:val="32"/>
          <w:szCs w:val="32"/>
        </w:rPr>
      </w:pPr>
    </w:p>
    <w:p w14:paraId="466401A7">
      <w:pPr>
        <w:snapToGrid w:val="0"/>
        <w:spacing w:line="288" w:lineRule="auto"/>
        <w:jc w:val="center"/>
        <w:outlineLvl w:val="0"/>
        <w:rPr>
          <w:rFonts w:ascii="仿宋" w:hAnsi="仿宋" w:eastAsia="仿宋" w:cs="仿宋"/>
          <w:b/>
          <w:kern w:val="0"/>
          <w:sz w:val="32"/>
          <w:szCs w:val="32"/>
        </w:rPr>
      </w:pPr>
    </w:p>
    <w:p w14:paraId="52F6862C">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34609D64">
      <w:pPr>
        <w:pStyle w:val="399"/>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14:paraId="614D916E">
      <w:pPr>
        <w:pStyle w:val="399"/>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14:paraId="508AD7D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我方已完全明白招标文件的所有条款要求，兹声明同意如下：</w:t>
      </w:r>
    </w:p>
    <w:p w14:paraId="68086A1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14:paraId="77E254B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14:paraId="23372E0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76F3FB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14:paraId="5AE862AD">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14:paraId="302E5D1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C73179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622EBD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94E09B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23E7E02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6ED959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5E436A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7A22A2A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D589C31">
      <w:pPr>
        <w:pStyle w:val="399"/>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14:paraId="39E1BDE2">
      <w:pPr>
        <w:pStyle w:val="399"/>
        <w:spacing w:after="120" w:line="288" w:lineRule="auto"/>
        <w:ind w:firstLine="480"/>
        <w:rPr>
          <w:rFonts w:ascii="仿宋" w:hAnsi="仿宋" w:eastAsia="仿宋" w:cs="仿宋"/>
          <w:szCs w:val="24"/>
        </w:rPr>
      </w:pPr>
      <w:r>
        <w:rPr>
          <w:rFonts w:hint="eastAsia" w:ascii="仿宋" w:hAnsi="仿宋" w:eastAsia="仿宋" w:cs="仿宋"/>
          <w:szCs w:val="24"/>
        </w:rPr>
        <w:t>电话：                              传真：</w:t>
      </w:r>
    </w:p>
    <w:p w14:paraId="1D9BF40A">
      <w:pPr>
        <w:pStyle w:val="399"/>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14:paraId="4D1BFF1D">
      <w:pPr>
        <w:pStyle w:val="399"/>
        <w:spacing w:after="120" w:line="288" w:lineRule="auto"/>
        <w:ind w:firstLine="480"/>
        <w:rPr>
          <w:rFonts w:ascii="仿宋" w:hAnsi="仿宋" w:eastAsia="仿宋" w:cs="仿宋"/>
        </w:rPr>
      </w:pPr>
      <w:r>
        <w:rPr>
          <w:rFonts w:hint="eastAsia" w:ascii="仿宋" w:hAnsi="仿宋" w:eastAsia="仿宋" w:cs="仿宋"/>
          <w:szCs w:val="24"/>
        </w:rPr>
        <w:t>法定代表人或其授权代表(签字或盖章)：</w:t>
      </w:r>
    </w:p>
    <w:p w14:paraId="68379B8C">
      <w:pPr>
        <w:snapToGrid w:val="0"/>
        <w:spacing w:line="288"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r>
        <w:rPr>
          <w:rFonts w:hint="eastAsia" w:ascii="仿宋" w:hAnsi="仿宋" w:eastAsia="仿宋" w:cs="仿宋"/>
          <w:kern w:val="0"/>
          <w:sz w:val="24"/>
          <w:lang w:val="zh-CN"/>
        </w:rPr>
        <w:t>年月日</w:t>
      </w:r>
    </w:p>
    <w:p w14:paraId="7753C8D5">
      <w:pPr>
        <w:snapToGrid w:val="0"/>
        <w:spacing w:line="360" w:lineRule="auto"/>
        <w:jc w:val="center"/>
        <w:rPr>
          <w:rFonts w:ascii="仿宋" w:hAnsi="仿宋" w:eastAsia="仿宋" w:cs="仿宋"/>
          <w:b/>
          <w:kern w:val="0"/>
          <w:sz w:val="32"/>
          <w:szCs w:val="32"/>
        </w:rPr>
      </w:pPr>
    </w:p>
    <w:p w14:paraId="53A2C6E8">
      <w:pPr>
        <w:snapToGrid w:val="0"/>
        <w:spacing w:line="360" w:lineRule="auto"/>
        <w:rPr>
          <w:rFonts w:ascii="仿宋" w:hAnsi="仿宋" w:eastAsia="仿宋" w:cs="仿宋"/>
          <w:sz w:val="24"/>
        </w:rPr>
      </w:pPr>
    </w:p>
    <w:p w14:paraId="3CFFDFCB">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14:paraId="735405A1">
      <w:pPr>
        <w:jc w:val="center"/>
        <w:rPr>
          <w:rFonts w:ascii="仿宋" w:hAnsi="仿宋" w:eastAsia="仿宋" w:cs="仿宋"/>
          <w:b/>
          <w:sz w:val="24"/>
        </w:rPr>
      </w:pPr>
    </w:p>
    <w:p w14:paraId="0E1EAD20">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7DFDA3B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F356BAF">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27BE6D4">
      <w:pPr>
        <w:snapToGrid w:val="0"/>
        <w:spacing w:line="600" w:lineRule="exact"/>
        <w:jc w:val="left"/>
        <w:rPr>
          <w:rFonts w:ascii="仿宋" w:hAnsi="仿宋" w:eastAsia="仿宋" w:cs="仿宋"/>
          <w:sz w:val="24"/>
        </w:rPr>
      </w:pPr>
    </w:p>
    <w:p w14:paraId="49192778">
      <w:pPr>
        <w:spacing w:line="360" w:lineRule="exact"/>
        <w:rPr>
          <w:rFonts w:ascii="仿宋" w:hAnsi="仿宋" w:eastAsia="仿宋" w:cs="仿宋"/>
          <w:sz w:val="24"/>
        </w:rPr>
      </w:pPr>
      <w:r>
        <w:rPr>
          <w:rFonts w:hint="eastAsia" w:ascii="仿宋" w:hAnsi="仿宋" w:eastAsia="仿宋" w:cs="仿宋"/>
          <w:sz w:val="24"/>
        </w:rPr>
        <w:t>授权代表姓名：              性别：               年龄：</w:t>
      </w:r>
    </w:p>
    <w:p w14:paraId="3802223E">
      <w:pPr>
        <w:spacing w:line="360" w:lineRule="exact"/>
        <w:rPr>
          <w:rFonts w:ascii="仿宋" w:hAnsi="仿宋" w:eastAsia="仿宋" w:cs="仿宋"/>
          <w:sz w:val="24"/>
        </w:rPr>
      </w:pPr>
    </w:p>
    <w:p w14:paraId="6B26F21E">
      <w:pPr>
        <w:spacing w:line="360" w:lineRule="exact"/>
        <w:rPr>
          <w:rFonts w:ascii="仿宋" w:hAnsi="仿宋" w:eastAsia="仿宋" w:cs="仿宋"/>
          <w:sz w:val="24"/>
        </w:rPr>
      </w:pPr>
      <w:r>
        <w:rPr>
          <w:rFonts w:hint="eastAsia" w:ascii="仿宋" w:hAnsi="仿宋" w:eastAsia="仿宋" w:cs="仿宋"/>
          <w:sz w:val="24"/>
        </w:rPr>
        <w:t>单位：                      部门：               职务：</w:t>
      </w:r>
    </w:p>
    <w:p w14:paraId="38B8FA00">
      <w:pPr>
        <w:spacing w:line="360" w:lineRule="exact"/>
        <w:rPr>
          <w:rFonts w:ascii="仿宋" w:hAnsi="仿宋" w:eastAsia="仿宋" w:cs="仿宋"/>
          <w:sz w:val="24"/>
        </w:rPr>
      </w:pPr>
    </w:p>
    <w:p w14:paraId="6BFF2303">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5908031">
      <w:pPr>
        <w:spacing w:line="360" w:lineRule="exact"/>
        <w:rPr>
          <w:rFonts w:ascii="仿宋" w:hAnsi="仿宋" w:eastAsia="仿宋" w:cs="仿宋"/>
          <w:sz w:val="24"/>
        </w:rPr>
      </w:pPr>
    </w:p>
    <w:p w14:paraId="34697EE5">
      <w:pPr>
        <w:spacing w:line="360" w:lineRule="exact"/>
        <w:rPr>
          <w:rFonts w:ascii="仿宋" w:hAnsi="仿宋" w:eastAsia="仿宋" w:cs="仿宋"/>
          <w:sz w:val="24"/>
        </w:rPr>
      </w:pPr>
    </w:p>
    <w:p w14:paraId="712323E0">
      <w:pPr>
        <w:spacing w:line="360" w:lineRule="exact"/>
        <w:rPr>
          <w:rFonts w:ascii="仿宋" w:hAnsi="仿宋" w:eastAsia="仿宋" w:cs="仿宋"/>
          <w:sz w:val="24"/>
        </w:rPr>
      </w:pPr>
      <w:r>
        <w:rPr>
          <w:rFonts w:hint="eastAsia" w:ascii="仿宋" w:hAnsi="仿宋" w:eastAsia="仿宋" w:cs="仿宋"/>
          <w:sz w:val="24"/>
        </w:rPr>
        <w:t>投标人（公章）：</w:t>
      </w:r>
    </w:p>
    <w:p w14:paraId="724BE9FD">
      <w:pPr>
        <w:spacing w:line="360" w:lineRule="exact"/>
        <w:rPr>
          <w:rFonts w:ascii="仿宋" w:hAnsi="仿宋" w:eastAsia="仿宋" w:cs="仿宋"/>
          <w:sz w:val="24"/>
        </w:rPr>
      </w:pPr>
    </w:p>
    <w:p w14:paraId="0844E98D">
      <w:pPr>
        <w:spacing w:line="360" w:lineRule="exact"/>
        <w:rPr>
          <w:rFonts w:ascii="仿宋" w:hAnsi="仿宋" w:eastAsia="仿宋" w:cs="仿宋"/>
          <w:sz w:val="24"/>
        </w:rPr>
      </w:pPr>
      <w:r>
        <w:rPr>
          <w:rFonts w:hint="eastAsia" w:ascii="仿宋" w:hAnsi="仿宋" w:eastAsia="仿宋" w:cs="仿宋"/>
          <w:sz w:val="24"/>
        </w:rPr>
        <w:t>法定代表人（签字或盖章）：</w:t>
      </w:r>
    </w:p>
    <w:p w14:paraId="3F195242">
      <w:pPr>
        <w:spacing w:line="360" w:lineRule="exact"/>
        <w:rPr>
          <w:rFonts w:ascii="仿宋" w:hAnsi="仿宋" w:eastAsia="仿宋" w:cs="仿宋"/>
          <w:sz w:val="24"/>
        </w:rPr>
      </w:pPr>
    </w:p>
    <w:p w14:paraId="1A2AA13C">
      <w:pPr>
        <w:ind w:firstLine="6000" w:firstLineChars="2500"/>
        <w:jc w:val="left"/>
        <w:rPr>
          <w:rFonts w:ascii="仿宋" w:hAnsi="仿宋" w:eastAsia="仿宋" w:cs="仿宋"/>
          <w:sz w:val="24"/>
        </w:rPr>
      </w:pPr>
      <w:r>
        <w:rPr>
          <w:rFonts w:hint="eastAsia" w:ascii="仿宋" w:hAnsi="仿宋" w:eastAsia="仿宋" w:cs="仿宋"/>
          <w:sz w:val="24"/>
        </w:rPr>
        <w:t>日期：年月日</w:t>
      </w:r>
    </w:p>
    <w:p w14:paraId="53FCF091">
      <w:pPr>
        <w:ind w:firstLine="4920" w:firstLineChars="2050"/>
        <w:jc w:val="left"/>
        <w:rPr>
          <w:rFonts w:ascii="仿宋" w:hAnsi="仿宋" w:eastAsia="仿宋" w:cs="仿宋"/>
          <w:sz w:val="24"/>
        </w:rPr>
      </w:pPr>
    </w:p>
    <w:p w14:paraId="17BBD739">
      <w:pPr>
        <w:spacing w:line="800" w:lineRule="exact"/>
        <w:rPr>
          <w:rFonts w:ascii="仿宋" w:hAnsi="仿宋" w:eastAsia="仿宋" w:cs="仿宋"/>
          <w:b/>
          <w:sz w:val="24"/>
        </w:rPr>
      </w:pPr>
    </w:p>
    <w:p w14:paraId="3C216C45">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14:paraId="3C030A1E">
      <w:pPr>
        <w:jc w:val="center"/>
        <w:rPr>
          <w:rFonts w:ascii="仿宋" w:hAnsi="仿宋" w:eastAsia="仿宋" w:cs="仿宋"/>
          <w:b/>
          <w:sz w:val="24"/>
        </w:rPr>
      </w:pPr>
    </w:p>
    <w:p w14:paraId="6196541F">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495B0D5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25F89691">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0584FC8">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0427554">
      <w:pPr>
        <w:snapToGrid w:val="0"/>
        <w:spacing w:line="600" w:lineRule="exact"/>
        <w:jc w:val="left"/>
        <w:rPr>
          <w:rFonts w:ascii="仿宋" w:hAnsi="仿宋" w:eastAsia="仿宋" w:cs="仿宋"/>
          <w:sz w:val="24"/>
        </w:rPr>
      </w:pPr>
    </w:p>
    <w:p w14:paraId="7B128964">
      <w:pPr>
        <w:spacing w:line="360" w:lineRule="exact"/>
        <w:rPr>
          <w:rFonts w:ascii="仿宋" w:hAnsi="仿宋" w:eastAsia="仿宋" w:cs="仿宋"/>
          <w:sz w:val="24"/>
        </w:rPr>
      </w:pPr>
      <w:r>
        <w:rPr>
          <w:rFonts w:hint="eastAsia" w:ascii="仿宋" w:hAnsi="仿宋" w:eastAsia="仿宋" w:cs="仿宋"/>
          <w:sz w:val="24"/>
        </w:rPr>
        <w:t>授权代表姓名：              性别：               年龄：</w:t>
      </w:r>
    </w:p>
    <w:p w14:paraId="2C90D4F2">
      <w:pPr>
        <w:spacing w:line="360" w:lineRule="exact"/>
        <w:rPr>
          <w:rFonts w:ascii="仿宋" w:hAnsi="仿宋" w:eastAsia="仿宋" w:cs="仿宋"/>
          <w:sz w:val="24"/>
        </w:rPr>
      </w:pPr>
    </w:p>
    <w:p w14:paraId="0F7B1332">
      <w:pPr>
        <w:spacing w:line="360" w:lineRule="exact"/>
        <w:rPr>
          <w:rFonts w:ascii="仿宋" w:hAnsi="仿宋" w:eastAsia="仿宋" w:cs="仿宋"/>
          <w:sz w:val="24"/>
        </w:rPr>
      </w:pPr>
      <w:r>
        <w:rPr>
          <w:rFonts w:hint="eastAsia" w:ascii="仿宋" w:hAnsi="仿宋" w:eastAsia="仿宋" w:cs="仿宋"/>
          <w:sz w:val="24"/>
        </w:rPr>
        <w:t>单位：                      部门：               职务：</w:t>
      </w:r>
    </w:p>
    <w:p w14:paraId="17BE67C7">
      <w:pPr>
        <w:spacing w:line="360" w:lineRule="exact"/>
        <w:rPr>
          <w:rFonts w:ascii="仿宋" w:hAnsi="仿宋" w:eastAsia="仿宋" w:cs="仿宋"/>
          <w:sz w:val="24"/>
        </w:rPr>
      </w:pPr>
    </w:p>
    <w:p w14:paraId="02DA3651">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0CD30CB">
      <w:pPr>
        <w:spacing w:line="360" w:lineRule="exact"/>
        <w:rPr>
          <w:rFonts w:ascii="仿宋" w:hAnsi="仿宋" w:eastAsia="仿宋" w:cs="仿宋"/>
          <w:sz w:val="24"/>
        </w:rPr>
      </w:pPr>
    </w:p>
    <w:p w14:paraId="6EFC0B92">
      <w:pPr>
        <w:spacing w:line="360" w:lineRule="exact"/>
        <w:rPr>
          <w:rFonts w:ascii="仿宋" w:hAnsi="仿宋" w:eastAsia="仿宋" w:cs="仿宋"/>
          <w:sz w:val="24"/>
        </w:rPr>
      </w:pPr>
    </w:p>
    <w:p w14:paraId="7BCDE43B">
      <w:pPr>
        <w:jc w:val="center"/>
        <w:rPr>
          <w:rFonts w:ascii="仿宋" w:hAnsi="仿宋" w:eastAsia="仿宋" w:cs="仿宋"/>
          <w:b/>
          <w:kern w:val="0"/>
          <w:sz w:val="32"/>
          <w:szCs w:val="32"/>
        </w:rPr>
      </w:pPr>
    </w:p>
    <w:p w14:paraId="0C58D305">
      <w:pPr>
        <w:rPr>
          <w:rFonts w:ascii="仿宋" w:hAnsi="仿宋" w:eastAsia="仿宋" w:cs="仿宋"/>
        </w:rPr>
      </w:pPr>
    </w:p>
    <w:p w14:paraId="0FAE710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0148385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57AAC5AC">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767B14F">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日期：年月日</w:t>
      </w:r>
    </w:p>
    <w:p w14:paraId="11BE020F">
      <w:pPr>
        <w:autoSpaceDE w:val="0"/>
        <w:autoSpaceDN w:val="0"/>
        <w:spacing w:line="360" w:lineRule="auto"/>
        <w:jc w:val="center"/>
        <w:rPr>
          <w:rFonts w:ascii="仿宋" w:hAnsi="仿宋" w:eastAsia="仿宋" w:cs="仿宋"/>
          <w:b/>
          <w:kern w:val="0"/>
          <w:sz w:val="32"/>
          <w:szCs w:val="32"/>
          <w:lang w:val="zh-CN"/>
        </w:rPr>
      </w:pPr>
    </w:p>
    <w:p w14:paraId="2D198515">
      <w:pPr>
        <w:spacing w:line="800" w:lineRule="exact"/>
        <w:rPr>
          <w:rFonts w:ascii="仿宋" w:hAnsi="仿宋" w:eastAsia="仿宋" w:cs="仿宋"/>
          <w:b/>
          <w:sz w:val="24"/>
        </w:rPr>
      </w:pPr>
    </w:p>
    <w:p w14:paraId="0784CA6A">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37D68A05">
      <w:pPr>
        <w:spacing w:line="480" w:lineRule="auto"/>
        <w:jc w:val="left"/>
        <w:rPr>
          <w:rFonts w:ascii="仿宋" w:hAnsi="仿宋" w:eastAsia="仿宋" w:cs="仿宋"/>
          <w:sz w:val="24"/>
          <w:u w:val="wave"/>
        </w:rPr>
      </w:pPr>
    </w:p>
    <w:p w14:paraId="46C4E066">
      <w:pPr>
        <w:spacing w:line="480" w:lineRule="auto"/>
        <w:ind w:firstLine="480" w:firstLineChars="200"/>
        <w:jc w:val="left"/>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5B895682">
      <w:pPr>
        <w:pStyle w:val="84"/>
        <w:rPr>
          <w:rFonts w:ascii="仿宋" w:hAnsi="仿宋" w:eastAsia="仿宋" w:cs="仿宋"/>
          <w:b/>
        </w:rPr>
      </w:pPr>
    </w:p>
    <w:p w14:paraId="22511037">
      <w:pPr>
        <w:pStyle w:val="84"/>
        <w:rPr>
          <w:rFonts w:ascii="仿宋" w:hAnsi="仿宋" w:eastAsia="仿宋" w:cs="仿宋"/>
          <w:b/>
        </w:rPr>
      </w:pPr>
    </w:p>
    <w:p w14:paraId="7E20D79C">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90BCA04">
      <w:pPr>
        <w:spacing w:line="800" w:lineRule="exact"/>
        <w:rPr>
          <w:rFonts w:ascii="仿宋" w:hAnsi="仿宋" w:eastAsia="仿宋" w:cs="仿宋"/>
          <w:b/>
          <w:sz w:val="24"/>
        </w:rPr>
      </w:pPr>
    </w:p>
    <w:p w14:paraId="27538F28">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7D848562">
      <w:pPr>
        <w:spacing w:line="440" w:lineRule="exact"/>
        <w:rPr>
          <w:rFonts w:ascii="仿宋" w:hAnsi="仿宋" w:eastAsia="仿宋" w:cs="仿宋"/>
          <w:sz w:val="24"/>
        </w:rPr>
      </w:pPr>
      <w:r>
        <w:rPr>
          <w:rFonts w:hint="eastAsia" w:ascii="仿宋" w:hAnsi="仿宋" w:eastAsia="仿宋" w:cs="仿宋"/>
          <w:sz w:val="24"/>
        </w:rPr>
        <w:t>投标人：</w:t>
      </w:r>
    </w:p>
    <w:p w14:paraId="248ACBC4">
      <w:pPr>
        <w:spacing w:line="440" w:lineRule="exact"/>
        <w:rPr>
          <w:rFonts w:ascii="仿宋" w:hAnsi="仿宋" w:eastAsia="仿宋" w:cs="仿宋"/>
          <w:sz w:val="24"/>
        </w:rPr>
      </w:pPr>
      <w:r>
        <w:rPr>
          <w:rFonts w:hint="eastAsia" w:ascii="仿宋" w:hAnsi="仿宋" w:eastAsia="仿宋" w:cs="仿宋"/>
          <w:sz w:val="24"/>
        </w:rPr>
        <w:t>地址：</w:t>
      </w:r>
    </w:p>
    <w:p w14:paraId="6A51A680">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14:paraId="4327E2A7">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453E2337">
      <w:pPr>
        <w:spacing w:line="440" w:lineRule="exact"/>
        <w:ind w:right="281" w:rightChars="134"/>
        <w:rPr>
          <w:rFonts w:ascii="仿宋" w:hAnsi="仿宋" w:eastAsia="仿宋" w:cs="仿宋"/>
          <w:sz w:val="24"/>
        </w:rPr>
      </w:pPr>
      <w:r>
        <w:rPr>
          <w:rFonts w:hint="eastAsia" w:ascii="仿宋" w:hAnsi="仿宋" w:eastAsia="仿宋" w:cs="仿宋"/>
          <w:sz w:val="24"/>
        </w:rPr>
        <w:t>职务：</w:t>
      </w:r>
    </w:p>
    <w:p w14:paraId="13E28FFC">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50B7B4B">
      <w:pPr>
        <w:spacing w:line="440" w:lineRule="exact"/>
        <w:rPr>
          <w:rFonts w:ascii="仿宋" w:hAnsi="仿宋" w:eastAsia="仿宋" w:cs="仿宋"/>
          <w:sz w:val="24"/>
        </w:rPr>
      </w:pPr>
      <w:r>
        <w:rPr>
          <w:rFonts w:hint="eastAsia" w:ascii="仿宋" w:hAnsi="仿宋" w:eastAsia="仿宋" w:cs="仿宋"/>
          <w:sz w:val="24"/>
        </w:rPr>
        <w:t>特此证明。</w:t>
      </w:r>
    </w:p>
    <w:p w14:paraId="47498D12">
      <w:pPr>
        <w:spacing w:line="440" w:lineRule="exact"/>
        <w:rPr>
          <w:rFonts w:ascii="仿宋" w:hAnsi="仿宋" w:eastAsia="仿宋" w:cs="仿宋"/>
          <w:sz w:val="24"/>
        </w:rPr>
      </w:pPr>
    </w:p>
    <w:p w14:paraId="02753BB8">
      <w:pPr>
        <w:spacing w:line="440" w:lineRule="exac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（公章）</w:t>
      </w:r>
    </w:p>
    <w:p w14:paraId="088C3E18">
      <w:pPr>
        <w:spacing w:line="440" w:lineRule="exact"/>
        <w:ind w:right="480"/>
        <w:rPr>
          <w:rFonts w:ascii="仿宋" w:hAnsi="仿宋" w:eastAsia="仿宋" w:cs="仿宋"/>
          <w:sz w:val="24"/>
        </w:rPr>
      </w:pPr>
    </w:p>
    <w:p w14:paraId="75E93FA2">
      <w:pPr>
        <w:spacing w:line="440" w:lineRule="exact"/>
        <w:ind w:right="720"/>
        <w:jc w:val="right"/>
        <w:rPr>
          <w:rFonts w:ascii="仿宋" w:hAnsi="仿宋" w:eastAsia="仿宋" w:cs="仿宋"/>
        </w:rPr>
      </w:pPr>
      <w:r>
        <w:rPr>
          <w:rFonts w:hint="eastAsia" w:ascii="仿宋" w:hAnsi="仿宋" w:eastAsia="仿宋" w:cs="仿宋"/>
          <w:kern w:val="0"/>
          <w:sz w:val="24"/>
          <w:lang w:val="zh-CN"/>
        </w:rPr>
        <w:t>日期：年月日</w:t>
      </w:r>
    </w:p>
    <w:p w14:paraId="5A477FB4">
      <w:pPr>
        <w:jc w:val="center"/>
        <w:rPr>
          <w:rFonts w:ascii="仿宋" w:hAnsi="仿宋" w:eastAsia="仿宋" w:cs="仿宋"/>
          <w:b/>
          <w:kern w:val="0"/>
          <w:sz w:val="32"/>
          <w:szCs w:val="32"/>
        </w:rPr>
      </w:pPr>
    </w:p>
    <w:p w14:paraId="3F78AFC4">
      <w:pPr>
        <w:jc w:val="center"/>
        <w:rPr>
          <w:rFonts w:ascii="仿宋" w:hAnsi="仿宋" w:eastAsia="仿宋" w:cs="仿宋"/>
          <w:b/>
          <w:kern w:val="0"/>
          <w:sz w:val="32"/>
          <w:szCs w:val="32"/>
        </w:rPr>
      </w:pPr>
    </w:p>
    <w:p w14:paraId="50D0F8FA">
      <w:pPr>
        <w:jc w:val="center"/>
        <w:rPr>
          <w:rFonts w:ascii="仿宋" w:hAnsi="仿宋" w:eastAsia="仿宋" w:cs="仿宋"/>
          <w:b/>
          <w:kern w:val="0"/>
          <w:sz w:val="32"/>
          <w:szCs w:val="32"/>
        </w:rPr>
      </w:pPr>
    </w:p>
    <w:p w14:paraId="64166A81">
      <w:pPr>
        <w:jc w:val="center"/>
        <w:rPr>
          <w:rFonts w:ascii="仿宋" w:hAnsi="仿宋" w:eastAsia="仿宋" w:cs="仿宋"/>
          <w:b/>
          <w:kern w:val="0"/>
          <w:sz w:val="32"/>
          <w:szCs w:val="32"/>
        </w:rPr>
      </w:pPr>
    </w:p>
    <w:p w14:paraId="18F1E56D">
      <w:pPr>
        <w:jc w:val="center"/>
        <w:rPr>
          <w:rFonts w:ascii="仿宋" w:hAnsi="仿宋" w:eastAsia="仿宋" w:cs="仿宋"/>
          <w:b/>
          <w:kern w:val="0"/>
          <w:sz w:val="32"/>
          <w:szCs w:val="32"/>
        </w:rPr>
      </w:pPr>
    </w:p>
    <w:p w14:paraId="4CB82099">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8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292"/>
        <w:gridCol w:w="3169"/>
        <w:gridCol w:w="1330"/>
      </w:tblGrid>
      <w:tr w14:paraId="497D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7" w:type="dxa"/>
          </w:tcPr>
          <w:p w14:paraId="21ABBC7D">
            <w:pPr>
              <w:jc w:val="center"/>
              <w:rPr>
                <w:rFonts w:ascii="仿宋" w:hAnsi="仿宋" w:eastAsia="仿宋" w:cs="仿宋"/>
                <w:b/>
                <w:bCs/>
                <w:sz w:val="24"/>
              </w:rPr>
            </w:pPr>
            <w:r>
              <w:rPr>
                <w:rFonts w:hint="eastAsia" w:ascii="仿宋" w:hAnsi="仿宋" w:eastAsia="仿宋" w:cs="仿宋"/>
                <w:b/>
                <w:bCs/>
                <w:sz w:val="24"/>
              </w:rPr>
              <w:t>序号</w:t>
            </w:r>
          </w:p>
        </w:tc>
        <w:tc>
          <w:tcPr>
            <w:tcW w:w="3292" w:type="dxa"/>
          </w:tcPr>
          <w:p w14:paraId="45E32100">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169" w:type="dxa"/>
          </w:tcPr>
          <w:p w14:paraId="17CF7603">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330" w:type="dxa"/>
          </w:tcPr>
          <w:p w14:paraId="5866E368">
            <w:pPr>
              <w:jc w:val="center"/>
              <w:rPr>
                <w:rFonts w:ascii="仿宋" w:hAnsi="仿宋" w:eastAsia="仿宋" w:cs="仿宋"/>
                <w:b/>
                <w:bCs/>
                <w:sz w:val="24"/>
              </w:rPr>
            </w:pPr>
            <w:r>
              <w:rPr>
                <w:rFonts w:hint="eastAsia" w:ascii="仿宋" w:hAnsi="仿宋" w:eastAsia="仿宋" w:cs="仿宋"/>
                <w:b/>
                <w:bCs/>
                <w:sz w:val="24"/>
              </w:rPr>
              <w:t>偏离说明</w:t>
            </w:r>
          </w:p>
        </w:tc>
      </w:tr>
      <w:tr w14:paraId="682B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0920772E">
            <w:pPr>
              <w:jc w:val="center"/>
              <w:rPr>
                <w:rFonts w:ascii="仿宋" w:hAnsi="仿宋" w:eastAsia="仿宋" w:cs="仿宋"/>
                <w:kern w:val="0"/>
                <w:sz w:val="24"/>
              </w:rPr>
            </w:pPr>
            <w:r>
              <w:rPr>
                <w:rFonts w:hint="eastAsia" w:ascii="仿宋" w:hAnsi="仿宋" w:eastAsia="仿宋" w:cs="仿宋"/>
                <w:kern w:val="0"/>
                <w:sz w:val="24"/>
              </w:rPr>
              <w:t>1</w:t>
            </w:r>
          </w:p>
        </w:tc>
        <w:tc>
          <w:tcPr>
            <w:tcW w:w="3292" w:type="dxa"/>
          </w:tcPr>
          <w:p w14:paraId="58C72D6B">
            <w:pPr>
              <w:jc w:val="center"/>
              <w:rPr>
                <w:rFonts w:ascii="仿宋" w:hAnsi="仿宋" w:eastAsia="仿宋" w:cs="仿宋"/>
                <w:b/>
                <w:kern w:val="0"/>
                <w:sz w:val="32"/>
                <w:szCs w:val="32"/>
              </w:rPr>
            </w:pPr>
          </w:p>
        </w:tc>
        <w:tc>
          <w:tcPr>
            <w:tcW w:w="3169" w:type="dxa"/>
          </w:tcPr>
          <w:p w14:paraId="59915BE0">
            <w:pPr>
              <w:jc w:val="center"/>
              <w:rPr>
                <w:rFonts w:ascii="仿宋" w:hAnsi="仿宋" w:eastAsia="仿宋" w:cs="仿宋"/>
                <w:b/>
                <w:kern w:val="0"/>
                <w:sz w:val="32"/>
                <w:szCs w:val="32"/>
              </w:rPr>
            </w:pPr>
          </w:p>
        </w:tc>
        <w:tc>
          <w:tcPr>
            <w:tcW w:w="1330" w:type="dxa"/>
          </w:tcPr>
          <w:p w14:paraId="1BA9857C">
            <w:pPr>
              <w:jc w:val="center"/>
              <w:rPr>
                <w:rFonts w:ascii="仿宋" w:hAnsi="仿宋" w:eastAsia="仿宋" w:cs="仿宋"/>
                <w:b/>
                <w:kern w:val="0"/>
                <w:sz w:val="32"/>
                <w:szCs w:val="32"/>
              </w:rPr>
            </w:pPr>
          </w:p>
        </w:tc>
      </w:tr>
      <w:tr w14:paraId="55DD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177F613C">
            <w:pPr>
              <w:jc w:val="center"/>
              <w:rPr>
                <w:rFonts w:ascii="仿宋" w:hAnsi="仿宋" w:eastAsia="仿宋" w:cs="仿宋"/>
                <w:kern w:val="0"/>
                <w:sz w:val="24"/>
              </w:rPr>
            </w:pPr>
            <w:r>
              <w:rPr>
                <w:rFonts w:hint="eastAsia" w:ascii="仿宋" w:hAnsi="仿宋" w:eastAsia="仿宋" w:cs="仿宋"/>
                <w:kern w:val="0"/>
                <w:sz w:val="24"/>
              </w:rPr>
              <w:t>2</w:t>
            </w:r>
          </w:p>
        </w:tc>
        <w:tc>
          <w:tcPr>
            <w:tcW w:w="3292" w:type="dxa"/>
          </w:tcPr>
          <w:p w14:paraId="24E5226F">
            <w:pPr>
              <w:jc w:val="center"/>
              <w:rPr>
                <w:rFonts w:ascii="仿宋" w:hAnsi="仿宋" w:eastAsia="仿宋" w:cs="仿宋"/>
                <w:b/>
                <w:kern w:val="0"/>
                <w:sz w:val="32"/>
                <w:szCs w:val="32"/>
              </w:rPr>
            </w:pPr>
          </w:p>
        </w:tc>
        <w:tc>
          <w:tcPr>
            <w:tcW w:w="3169" w:type="dxa"/>
          </w:tcPr>
          <w:p w14:paraId="210FD4E2">
            <w:pPr>
              <w:jc w:val="center"/>
              <w:rPr>
                <w:rFonts w:ascii="仿宋" w:hAnsi="仿宋" w:eastAsia="仿宋" w:cs="仿宋"/>
                <w:b/>
                <w:kern w:val="0"/>
                <w:sz w:val="32"/>
                <w:szCs w:val="32"/>
              </w:rPr>
            </w:pPr>
          </w:p>
        </w:tc>
        <w:tc>
          <w:tcPr>
            <w:tcW w:w="1330" w:type="dxa"/>
          </w:tcPr>
          <w:p w14:paraId="1D543C58">
            <w:pPr>
              <w:jc w:val="center"/>
              <w:rPr>
                <w:rFonts w:ascii="仿宋" w:hAnsi="仿宋" w:eastAsia="仿宋" w:cs="仿宋"/>
                <w:b/>
                <w:kern w:val="0"/>
                <w:sz w:val="32"/>
                <w:szCs w:val="32"/>
              </w:rPr>
            </w:pPr>
          </w:p>
        </w:tc>
      </w:tr>
      <w:tr w14:paraId="3ED3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7" w:type="dxa"/>
          </w:tcPr>
          <w:p w14:paraId="6E9FAD2A">
            <w:pPr>
              <w:jc w:val="center"/>
              <w:rPr>
                <w:rFonts w:ascii="仿宋" w:hAnsi="仿宋" w:eastAsia="仿宋" w:cs="仿宋"/>
                <w:kern w:val="0"/>
                <w:sz w:val="24"/>
              </w:rPr>
            </w:pPr>
            <w:r>
              <w:rPr>
                <w:rFonts w:hint="eastAsia" w:ascii="仿宋" w:hAnsi="仿宋" w:eastAsia="仿宋" w:cs="仿宋"/>
                <w:kern w:val="0"/>
                <w:sz w:val="24"/>
              </w:rPr>
              <w:t>……</w:t>
            </w:r>
          </w:p>
        </w:tc>
        <w:tc>
          <w:tcPr>
            <w:tcW w:w="3292" w:type="dxa"/>
          </w:tcPr>
          <w:p w14:paraId="4A731EEC">
            <w:pPr>
              <w:jc w:val="center"/>
              <w:rPr>
                <w:rFonts w:ascii="仿宋" w:hAnsi="仿宋" w:eastAsia="仿宋" w:cs="仿宋"/>
                <w:b/>
                <w:kern w:val="0"/>
                <w:sz w:val="32"/>
                <w:szCs w:val="32"/>
              </w:rPr>
            </w:pPr>
          </w:p>
        </w:tc>
        <w:tc>
          <w:tcPr>
            <w:tcW w:w="3169" w:type="dxa"/>
          </w:tcPr>
          <w:p w14:paraId="03D76943">
            <w:pPr>
              <w:jc w:val="center"/>
              <w:rPr>
                <w:rFonts w:ascii="仿宋" w:hAnsi="仿宋" w:eastAsia="仿宋" w:cs="仿宋"/>
                <w:b/>
                <w:kern w:val="0"/>
                <w:sz w:val="32"/>
                <w:szCs w:val="32"/>
              </w:rPr>
            </w:pPr>
          </w:p>
        </w:tc>
        <w:tc>
          <w:tcPr>
            <w:tcW w:w="1330" w:type="dxa"/>
          </w:tcPr>
          <w:p w14:paraId="49EE7186">
            <w:pPr>
              <w:jc w:val="center"/>
              <w:rPr>
                <w:rFonts w:ascii="仿宋" w:hAnsi="仿宋" w:eastAsia="仿宋" w:cs="仿宋"/>
                <w:b/>
                <w:kern w:val="0"/>
                <w:sz w:val="32"/>
                <w:szCs w:val="32"/>
              </w:rPr>
            </w:pPr>
          </w:p>
        </w:tc>
      </w:tr>
    </w:tbl>
    <w:p w14:paraId="2CB2C226">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B51509E">
      <w:pPr>
        <w:jc w:val="center"/>
        <w:rPr>
          <w:rFonts w:ascii="仿宋" w:hAnsi="仿宋" w:eastAsia="仿宋" w:cs="仿宋"/>
          <w:b/>
          <w:kern w:val="0"/>
          <w:sz w:val="32"/>
          <w:szCs w:val="32"/>
        </w:rPr>
      </w:pPr>
    </w:p>
    <w:p w14:paraId="4041188F">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8C2E5B0">
      <w:pPr>
        <w:ind w:firstLine="1911" w:firstLineChars="595"/>
        <w:rPr>
          <w:rFonts w:ascii="仿宋" w:hAnsi="仿宋" w:eastAsia="仿宋" w:cs="仿宋"/>
          <w:b/>
          <w:bCs/>
          <w:sz w:val="32"/>
          <w:szCs w:val="32"/>
        </w:rPr>
      </w:pPr>
    </w:p>
    <w:p w14:paraId="0FA6A1CF">
      <w:pPr>
        <w:widowControl/>
        <w:adjustRightInd/>
        <w:jc w:val="center"/>
        <w:rPr>
          <w:rFonts w:ascii="仿宋" w:hAnsi="仿宋" w:eastAsia="仿宋" w:cs="仿宋"/>
          <w:b/>
          <w:bCs/>
          <w:sz w:val="32"/>
          <w:szCs w:val="32"/>
        </w:rPr>
      </w:pPr>
    </w:p>
    <w:p w14:paraId="72CDDE1D">
      <w:pPr>
        <w:widowControl/>
        <w:adjustRightInd/>
        <w:jc w:val="center"/>
        <w:rPr>
          <w:rFonts w:ascii="仿宋" w:hAnsi="仿宋" w:eastAsia="仿宋" w:cs="仿宋"/>
          <w:b/>
          <w:bCs/>
          <w:sz w:val="32"/>
          <w:szCs w:val="32"/>
        </w:rPr>
      </w:pPr>
    </w:p>
    <w:p w14:paraId="13184BDC">
      <w:pPr>
        <w:widowControl/>
        <w:adjustRightInd/>
        <w:jc w:val="center"/>
        <w:rPr>
          <w:rFonts w:ascii="仿宋" w:hAnsi="仿宋" w:eastAsia="仿宋" w:cs="仿宋"/>
          <w:b/>
          <w:bCs/>
          <w:sz w:val="32"/>
          <w:szCs w:val="32"/>
        </w:rPr>
      </w:pPr>
    </w:p>
    <w:p w14:paraId="5543CAB9">
      <w:pPr>
        <w:widowControl/>
        <w:adjustRightInd/>
        <w:jc w:val="center"/>
        <w:rPr>
          <w:rFonts w:ascii="仿宋" w:hAnsi="仿宋" w:eastAsia="仿宋" w:cs="仿宋"/>
          <w:b/>
          <w:bCs/>
          <w:sz w:val="32"/>
          <w:szCs w:val="32"/>
        </w:rPr>
      </w:pPr>
    </w:p>
    <w:p w14:paraId="6154445E">
      <w:pPr>
        <w:widowControl/>
        <w:adjustRightInd/>
        <w:jc w:val="center"/>
        <w:rPr>
          <w:rFonts w:ascii="仿宋" w:hAnsi="仿宋" w:eastAsia="仿宋" w:cs="仿宋"/>
          <w:b/>
          <w:bCs/>
          <w:sz w:val="32"/>
          <w:szCs w:val="32"/>
        </w:rPr>
      </w:pPr>
    </w:p>
    <w:p w14:paraId="7CDC731E">
      <w:pPr>
        <w:widowControl/>
        <w:adjustRightInd/>
        <w:jc w:val="center"/>
        <w:rPr>
          <w:rFonts w:ascii="仿宋" w:hAnsi="仿宋" w:eastAsia="仿宋" w:cs="仿宋"/>
          <w:b/>
          <w:bCs/>
          <w:sz w:val="32"/>
          <w:szCs w:val="32"/>
        </w:rPr>
      </w:pPr>
    </w:p>
    <w:p w14:paraId="400AF4E7">
      <w:pPr>
        <w:widowControl/>
        <w:adjustRightInd/>
        <w:jc w:val="center"/>
        <w:rPr>
          <w:rFonts w:ascii="仿宋" w:hAnsi="仿宋" w:eastAsia="仿宋" w:cs="仿宋"/>
          <w:b/>
          <w:bCs/>
          <w:sz w:val="32"/>
          <w:szCs w:val="32"/>
        </w:rPr>
      </w:pPr>
    </w:p>
    <w:p w14:paraId="7FECF581">
      <w:pPr>
        <w:widowControl/>
        <w:adjustRightInd/>
        <w:jc w:val="center"/>
        <w:rPr>
          <w:rFonts w:ascii="仿宋" w:hAnsi="仿宋" w:eastAsia="仿宋" w:cs="仿宋"/>
          <w:b/>
          <w:bCs/>
          <w:sz w:val="32"/>
          <w:szCs w:val="32"/>
        </w:rPr>
      </w:pPr>
    </w:p>
    <w:p w14:paraId="5D631590">
      <w:pPr>
        <w:widowControl/>
        <w:adjustRightInd/>
        <w:jc w:val="center"/>
        <w:rPr>
          <w:rFonts w:ascii="仿宋" w:hAnsi="仿宋" w:eastAsia="仿宋" w:cs="仿宋"/>
          <w:b/>
          <w:bCs/>
          <w:sz w:val="32"/>
          <w:szCs w:val="32"/>
        </w:rPr>
      </w:pPr>
    </w:p>
    <w:p w14:paraId="78509009">
      <w:pPr>
        <w:widowControl/>
        <w:adjustRightInd/>
        <w:jc w:val="center"/>
        <w:rPr>
          <w:rFonts w:ascii="仿宋" w:hAnsi="仿宋" w:eastAsia="仿宋" w:cs="仿宋"/>
          <w:b/>
          <w:bCs/>
          <w:sz w:val="32"/>
          <w:szCs w:val="32"/>
        </w:rPr>
      </w:pPr>
    </w:p>
    <w:p w14:paraId="667390EC">
      <w:pPr>
        <w:widowControl/>
        <w:adjustRightInd/>
        <w:jc w:val="center"/>
        <w:rPr>
          <w:rFonts w:ascii="仿宋" w:hAnsi="仿宋" w:eastAsia="仿宋" w:cs="仿宋"/>
          <w:b/>
          <w:bCs/>
          <w:sz w:val="32"/>
          <w:szCs w:val="32"/>
        </w:rPr>
      </w:pPr>
    </w:p>
    <w:p w14:paraId="19618582">
      <w:pPr>
        <w:widowControl/>
        <w:adjustRightInd/>
        <w:jc w:val="center"/>
        <w:rPr>
          <w:rFonts w:ascii="仿宋" w:hAnsi="仿宋" w:eastAsia="仿宋" w:cs="仿宋"/>
          <w:b/>
          <w:bCs/>
          <w:sz w:val="32"/>
          <w:szCs w:val="32"/>
        </w:rPr>
      </w:pPr>
    </w:p>
    <w:p w14:paraId="3F56B60B">
      <w:pPr>
        <w:widowControl/>
        <w:adjustRightInd/>
        <w:jc w:val="center"/>
        <w:rPr>
          <w:rFonts w:ascii="仿宋" w:hAnsi="仿宋" w:eastAsia="仿宋" w:cs="仿宋"/>
          <w:b/>
          <w:bCs/>
          <w:sz w:val="32"/>
          <w:szCs w:val="32"/>
        </w:rPr>
      </w:pPr>
    </w:p>
    <w:p w14:paraId="1929F24E">
      <w:pPr>
        <w:widowControl/>
        <w:adjustRightInd/>
        <w:jc w:val="center"/>
        <w:rPr>
          <w:rFonts w:ascii="仿宋" w:hAnsi="仿宋" w:eastAsia="仿宋" w:cs="仿宋"/>
          <w:b/>
          <w:bCs/>
          <w:sz w:val="32"/>
          <w:szCs w:val="32"/>
        </w:rPr>
      </w:pPr>
    </w:p>
    <w:p w14:paraId="11F32B8F">
      <w:pPr>
        <w:widowControl/>
        <w:adjustRightInd/>
        <w:jc w:val="center"/>
        <w:rPr>
          <w:rFonts w:ascii="仿宋" w:hAnsi="仿宋" w:eastAsia="仿宋" w:cs="仿宋"/>
          <w:b/>
          <w:bCs/>
          <w:sz w:val="32"/>
          <w:szCs w:val="32"/>
        </w:rPr>
      </w:pPr>
    </w:p>
    <w:p w14:paraId="75697570">
      <w:pPr>
        <w:widowControl/>
        <w:adjustRightInd/>
        <w:jc w:val="center"/>
        <w:rPr>
          <w:rFonts w:ascii="仿宋" w:hAnsi="仿宋" w:eastAsia="仿宋" w:cs="仿宋"/>
          <w:b/>
          <w:bCs/>
          <w:sz w:val="32"/>
          <w:szCs w:val="32"/>
        </w:rPr>
      </w:pPr>
    </w:p>
    <w:p w14:paraId="470962E6">
      <w:pPr>
        <w:widowControl/>
        <w:adjustRightInd/>
        <w:jc w:val="center"/>
        <w:rPr>
          <w:rFonts w:ascii="仿宋" w:hAnsi="仿宋" w:eastAsia="仿宋" w:cs="仿宋"/>
          <w:b/>
          <w:bCs/>
          <w:sz w:val="32"/>
          <w:szCs w:val="32"/>
        </w:rPr>
      </w:pPr>
    </w:p>
    <w:p w14:paraId="555C0922">
      <w:pPr>
        <w:widowControl/>
        <w:adjustRightInd/>
        <w:jc w:val="center"/>
        <w:rPr>
          <w:rFonts w:ascii="仿宋" w:hAnsi="仿宋" w:eastAsia="仿宋" w:cs="仿宋"/>
          <w:b/>
          <w:bCs/>
          <w:sz w:val="32"/>
          <w:szCs w:val="32"/>
        </w:rPr>
      </w:pPr>
    </w:p>
    <w:p w14:paraId="7C73D303">
      <w:pPr>
        <w:widowControl/>
        <w:adjustRightInd/>
        <w:jc w:val="center"/>
        <w:rPr>
          <w:rFonts w:ascii="仿宋" w:hAnsi="仿宋" w:eastAsia="仿宋" w:cs="仿宋"/>
          <w:b/>
          <w:bCs/>
          <w:sz w:val="32"/>
          <w:szCs w:val="32"/>
        </w:rPr>
      </w:pPr>
    </w:p>
    <w:p w14:paraId="4AD59ED7">
      <w:pPr>
        <w:widowControl/>
        <w:adjustRightInd/>
        <w:jc w:val="center"/>
        <w:rPr>
          <w:rFonts w:ascii="仿宋" w:hAnsi="仿宋" w:eastAsia="仿宋" w:cs="仿宋"/>
          <w:b/>
          <w:bCs/>
          <w:sz w:val="32"/>
          <w:szCs w:val="32"/>
        </w:rPr>
      </w:pPr>
    </w:p>
    <w:p w14:paraId="7FA3EF04">
      <w:pPr>
        <w:widowControl/>
        <w:adjustRightInd/>
        <w:jc w:val="center"/>
        <w:rPr>
          <w:rFonts w:ascii="仿宋" w:hAnsi="仿宋" w:eastAsia="仿宋" w:cs="仿宋"/>
          <w:b/>
          <w:bCs/>
          <w:sz w:val="32"/>
          <w:szCs w:val="32"/>
        </w:rPr>
      </w:pPr>
    </w:p>
    <w:p w14:paraId="00CA1B52">
      <w:pPr>
        <w:widowControl/>
        <w:adjustRightInd/>
        <w:jc w:val="center"/>
        <w:rPr>
          <w:rFonts w:ascii="仿宋" w:hAnsi="仿宋" w:eastAsia="仿宋" w:cs="仿宋"/>
          <w:b/>
          <w:bCs/>
          <w:sz w:val="32"/>
          <w:szCs w:val="32"/>
        </w:rPr>
      </w:pPr>
    </w:p>
    <w:p w14:paraId="0C16420C">
      <w:pPr>
        <w:widowControl/>
        <w:adjustRightInd/>
        <w:jc w:val="center"/>
        <w:rPr>
          <w:rFonts w:ascii="仿宋" w:hAnsi="仿宋" w:eastAsia="仿宋" w:cs="仿宋"/>
          <w:b/>
          <w:bCs/>
          <w:sz w:val="32"/>
          <w:szCs w:val="32"/>
        </w:rPr>
      </w:pPr>
    </w:p>
    <w:p w14:paraId="1BC3C093">
      <w:pPr>
        <w:widowControl/>
        <w:adjustRightInd/>
        <w:jc w:val="center"/>
        <w:rPr>
          <w:rFonts w:ascii="仿宋" w:hAnsi="仿宋" w:eastAsia="仿宋" w:cs="仿宋"/>
          <w:b/>
          <w:bCs/>
          <w:sz w:val="32"/>
          <w:szCs w:val="32"/>
        </w:rPr>
      </w:pPr>
    </w:p>
    <w:p w14:paraId="3EFB5D9C">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7DF1734">
      <w:pPr>
        <w:snapToGrid w:val="0"/>
        <w:spacing w:line="360" w:lineRule="auto"/>
        <w:rPr>
          <w:rFonts w:ascii="仿宋" w:hAnsi="仿宋" w:eastAsia="仿宋" w:cs="仿宋"/>
          <w:sz w:val="24"/>
        </w:rPr>
      </w:pPr>
    </w:p>
    <w:p w14:paraId="4B9B3AEC">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712009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AD3AC5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1C34514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24B33757">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6950550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E890DFB">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F0F2229">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37A1B09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F8DCE3F">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14:paraId="1A4248CC">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9A5A7E0">
      <w:pPr>
        <w:autoSpaceDE w:val="0"/>
        <w:autoSpaceDN w:val="0"/>
        <w:spacing w:line="360" w:lineRule="auto"/>
        <w:ind w:left="2"/>
        <w:jc w:val="left"/>
        <w:rPr>
          <w:rFonts w:ascii="仿宋" w:hAnsi="仿宋" w:eastAsia="仿宋" w:cs="仿宋"/>
          <w:kern w:val="0"/>
          <w:sz w:val="24"/>
          <w:lang w:val="zh-CN"/>
        </w:rPr>
      </w:pPr>
    </w:p>
    <w:p w14:paraId="74D4E27E">
      <w:pPr>
        <w:autoSpaceDE w:val="0"/>
        <w:autoSpaceDN w:val="0"/>
        <w:spacing w:line="360" w:lineRule="auto"/>
        <w:ind w:left="2"/>
        <w:jc w:val="left"/>
        <w:rPr>
          <w:rFonts w:ascii="仿宋" w:hAnsi="仿宋" w:eastAsia="仿宋" w:cs="仿宋"/>
          <w:kern w:val="0"/>
          <w:sz w:val="24"/>
          <w:lang w:val="zh-CN"/>
        </w:rPr>
      </w:pPr>
    </w:p>
    <w:p w14:paraId="65373430">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1CFBC7FD">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6C9E935">
      <w:pPr>
        <w:snapToGrid w:val="0"/>
        <w:spacing w:line="360" w:lineRule="auto"/>
        <w:ind w:firstLine="5280" w:firstLineChars="22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CBEF5C7">
      <w:pPr>
        <w:spacing w:line="360" w:lineRule="auto"/>
        <w:jc w:val="right"/>
        <w:rPr>
          <w:rFonts w:ascii="仿宋" w:hAnsi="仿宋" w:eastAsia="仿宋" w:cs="仿宋"/>
          <w:b/>
          <w:bCs/>
          <w:sz w:val="24"/>
        </w:rPr>
      </w:pPr>
    </w:p>
    <w:p w14:paraId="14583A35">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F194332">
      <w:pPr>
        <w:spacing w:line="360" w:lineRule="auto"/>
        <w:jc w:val="center"/>
        <w:rPr>
          <w:rFonts w:ascii="仿宋" w:hAnsi="仿宋" w:eastAsia="仿宋" w:cs="仿宋"/>
          <w:b/>
          <w:sz w:val="32"/>
          <w:szCs w:val="32"/>
        </w:rPr>
      </w:pPr>
    </w:p>
    <w:p w14:paraId="3EAE568F">
      <w:pPr>
        <w:spacing w:line="360" w:lineRule="auto"/>
        <w:jc w:val="center"/>
        <w:rPr>
          <w:rFonts w:ascii="仿宋" w:hAnsi="仿宋" w:eastAsia="仿宋" w:cs="仿宋"/>
          <w:b/>
          <w:sz w:val="32"/>
          <w:szCs w:val="32"/>
        </w:rPr>
      </w:pPr>
    </w:p>
    <w:p w14:paraId="0A2649EA">
      <w:pPr>
        <w:spacing w:line="360" w:lineRule="auto"/>
        <w:jc w:val="center"/>
        <w:rPr>
          <w:rFonts w:ascii="仿宋" w:hAnsi="仿宋" w:eastAsia="仿宋" w:cs="仿宋"/>
          <w:b/>
          <w:sz w:val="32"/>
          <w:szCs w:val="32"/>
        </w:rPr>
      </w:pPr>
    </w:p>
    <w:p w14:paraId="06EF7559">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483C28C3">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9FCA3D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CB91B4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7A3D7C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0B7B0791">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7FE6338">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2C7C6E6">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8A529DB">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264DD399">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F062694">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9A8DD0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5D84411">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F64ED0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46AF95F">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B892331">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2204AC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DECBE6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41AC4FD">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6349C49">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1216959A">
            <w:pPr>
              <w:autoSpaceDE w:val="0"/>
              <w:autoSpaceDN w:val="0"/>
              <w:spacing w:line="360" w:lineRule="auto"/>
              <w:rPr>
                <w:rFonts w:ascii="仿宋" w:hAnsi="仿宋" w:eastAsia="仿宋" w:cs="仿宋"/>
                <w:sz w:val="24"/>
              </w:rPr>
            </w:pPr>
          </w:p>
        </w:tc>
      </w:tr>
      <w:tr w14:paraId="1322127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9921D98">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28CAE9D">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E5EF458">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526C37E">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99C345F">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0492D33">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892C9EB">
            <w:pPr>
              <w:autoSpaceDE w:val="0"/>
              <w:autoSpaceDN w:val="0"/>
              <w:spacing w:line="360" w:lineRule="auto"/>
              <w:rPr>
                <w:rFonts w:ascii="仿宋" w:hAnsi="仿宋" w:eastAsia="仿宋" w:cs="仿宋"/>
                <w:sz w:val="24"/>
              </w:rPr>
            </w:pPr>
          </w:p>
        </w:tc>
      </w:tr>
      <w:tr w14:paraId="4B4E846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0529D9D">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621C7C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31328F6">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724C788">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D6C0BC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4BE7F4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9348926">
            <w:pPr>
              <w:autoSpaceDE w:val="0"/>
              <w:autoSpaceDN w:val="0"/>
              <w:spacing w:line="360" w:lineRule="auto"/>
              <w:rPr>
                <w:rFonts w:ascii="仿宋" w:hAnsi="仿宋" w:eastAsia="仿宋" w:cs="仿宋"/>
                <w:sz w:val="24"/>
              </w:rPr>
            </w:pPr>
          </w:p>
        </w:tc>
      </w:tr>
    </w:tbl>
    <w:p w14:paraId="64201D29">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03516A43">
      <w:pPr>
        <w:autoSpaceDE w:val="0"/>
        <w:autoSpaceDN w:val="0"/>
        <w:spacing w:line="360" w:lineRule="auto"/>
        <w:rPr>
          <w:rFonts w:ascii="仿宋" w:hAnsi="仿宋" w:eastAsia="仿宋" w:cs="仿宋"/>
          <w:b/>
          <w:sz w:val="24"/>
        </w:rPr>
      </w:pPr>
    </w:p>
    <w:p w14:paraId="58000083">
      <w:pPr>
        <w:autoSpaceDE w:val="0"/>
        <w:autoSpaceDN w:val="0"/>
        <w:spacing w:line="360" w:lineRule="auto"/>
        <w:rPr>
          <w:rFonts w:ascii="仿宋" w:hAnsi="仿宋" w:eastAsia="仿宋" w:cs="仿宋"/>
          <w:sz w:val="24"/>
        </w:rPr>
      </w:pPr>
    </w:p>
    <w:p w14:paraId="20FD8815">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2D97A347">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8C6BC94">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10F82D3E">
      <w:pPr>
        <w:pStyle w:val="651"/>
        <w:ind w:firstLine="0"/>
        <w:jc w:val="both"/>
        <w:rPr>
          <w:rFonts w:ascii="仿宋" w:eastAsia="仿宋" w:cs="仿宋"/>
        </w:rPr>
      </w:pPr>
    </w:p>
    <w:p w14:paraId="7C73A6E8">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0D0DD9D8">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029DA99">
      <w:pPr>
        <w:spacing w:line="360" w:lineRule="auto"/>
        <w:jc w:val="center"/>
        <w:rPr>
          <w:rFonts w:ascii="仿宋" w:hAnsi="仿宋" w:eastAsia="仿宋" w:cs="仿宋"/>
          <w:sz w:val="24"/>
        </w:rPr>
      </w:pPr>
    </w:p>
    <w:p w14:paraId="124739D8">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AE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43405AA">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02A73965">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25F51180">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28C4155">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24BE7DDF">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3C3A351E">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7267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0A82A4C">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1C15AC95">
            <w:pPr>
              <w:snapToGrid w:val="0"/>
              <w:spacing w:line="360" w:lineRule="auto"/>
              <w:jc w:val="center"/>
              <w:rPr>
                <w:rFonts w:ascii="仿宋" w:hAnsi="仿宋" w:eastAsia="仿宋" w:cs="仿宋"/>
                <w:sz w:val="24"/>
              </w:rPr>
            </w:pPr>
          </w:p>
        </w:tc>
        <w:tc>
          <w:tcPr>
            <w:tcW w:w="2160" w:type="dxa"/>
            <w:vAlign w:val="center"/>
          </w:tcPr>
          <w:p w14:paraId="48B9BC21">
            <w:pPr>
              <w:snapToGrid w:val="0"/>
              <w:spacing w:line="360" w:lineRule="auto"/>
              <w:jc w:val="center"/>
              <w:rPr>
                <w:rFonts w:ascii="仿宋" w:hAnsi="仿宋" w:eastAsia="仿宋" w:cs="仿宋"/>
                <w:sz w:val="24"/>
              </w:rPr>
            </w:pPr>
          </w:p>
        </w:tc>
        <w:tc>
          <w:tcPr>
            <w:tcW w:w="2340" w:type="dxa"/>
            <w:vAlign w:val="center"/>
          </w:tcPr>
          <w:p w14:paraId="397B630C">
            <w:pPr>
              <w:spacing w:line="360" w:lineRule="auto"/>
              <w:jc w:val="center"/>
              <w:rPr>
                <w:rFonts w:ascii="仿宋" w:hAnsi="仿宋" w:eastAsia="仿宋" w:cs="仿宋"/>
                <w:sz w:val="24"/>
              </w:rPr>
            </w:pPr>
          </w:p>
        </w:tc>
        <w:tc>
          <w:tcPr>
            <w:tcW w:w="1080" w:type="dxa"/>
            <w:vAlign w:val="center"/>
          </w:tcPr>
          <w:p w14:paraId="08569084">
            <w:pPr>
              <w:spacing w:line="360" w:lineRule="auto"/>
              <w:jc w:val="center"/>
              <w:rPr>
                <w:rFonts w:ascii="仿宋" w:hAnsi="仿宋" w:eastAsia="仿宋" w:cs="仿宋"/>
                <w:sz w:val="24"/>
              </w:rPr>
            </w:pPr>
          </w:p>
        </w:tc>
        <w:tc>
          <w:tcPr>
            <w:tcW w:w="1332" w:type="dxa"/>
            <w:vAlign w:val="center"/>
          </w:tcPr>
          <w:p w14:paraId="2956E18A">
            <w:pPr>
              <w:spacing w:line="360" w:lineRule="auto"/>
              <w:jc w:val="center"/>
              <w:rPr>
                <w:rFonts w:ascii="仿宋" w:hAnsi="仿宋" w:eastAsia="仿宋" w:cs="仿宋"/>
                <w:sz w:val="24"/>
              </w:rPr>
            </w:pPr>
          </w:p>
        </w:tc>
      </w:tr>
      <w:tr w14:paraId="33EC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5C013E">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34DE85B9">
            <w:pPr>
              <w:snapToGrid w:val="0"/>
              <w:spacing w:line="360" w:lineRule="auto"/>
              <w:jc w:val="center"/>
              <w:rPr>
                <w:rFonts w:ascii="仿宋" w:hAnsi="仿宋" w:eastAsia="仿宋" w:cs="仿宋"/>
                <w:sz w:val="24"/>
              </w:rPr>
            </w:pPr>
          </w:p>
        </w:tc>
        <w:tc>
          <w:tcPr>
            <w:tcW w:w="2160" w:type="dxa"/>
            <w:vAlign w:val="center"/>
          </w:tcPr>
          <w:p w14:paraId="4FCAF3A5">
            <w:pPr>
              <w:snapToGrid w:val="0"/>
              <w:spacing w:line="360" w:lineRule="auto"/>
              <w:jc w:val="center"/>
              <w:rPr>
                <w:rFonts w:ascii="仿宋" w:hAnsi="仿宋" w:eastAsia="仿宋" w:cs="仿宋"/>
                <w:sz w:val="24"/>
              </w:rPr>
            </w:pPr>
          </w:p>
        </w:tc>
        <w:tc>
          <w:tcPr>
            <w:tcW w:w="2340" w:type="dxa"/>
            <w:vAlign w:val="center"/>
          </w:tcPr>
          <w:p w14:paraId="12062D02">
            <w:pPr>
              <w:spacing w:line="360" w:lineRule="auto"/>
              <w:jc w:val="center"/>
              <w:rPr>
                <w:rFonts w:ascii="仿宋" w:hAnsi="仿宋" w:eastAsia="仿宋" w:cs="仿宋"/>
                <w:sz w:val="24"/>
              </w:rPr>
            </w:pPr>
          </w:p>
        </w:tc>
        <w:tc>
          <w:tcPr>
            <w:tcW w:w="1080" w:type="dxa"/>
            <w:vAlign w:val="center"/>
          </w:tcPr>
          <w:p w14:paraId="65741066">
            <w:pPr>
              <w:spacing w:line="360" w:lineRule="auto"/>
              <w:jc w:val="center"/>
              <w:rPr>
                <w:rFonts w:ascii="仿宋" w:hAnsi="仿宋" w:eastAsia="仿宋" w:cs="仿宋"/>
                <w:sz w:val="24"/>
              </w:rPr>
            </w:pPr>
          </w:p>
        </w:tc>
        <w:tc>
          <w:tcPr>
            <w:tcW w:w="1332" w:type="dxa"/>
            <w:vAlign w:val="center"/>
          </w:tcPr>
          <w:p w14:paraId="03A51245">
            <w:pPr>
              <w:spacing w:line="360" w:lineRule="auto"/>
              <w:jc w:val="center"/>
              <w:rPr>
                <w:rFonts w:ascii="仿宋" w:hAnsi="仿宋" w:eastAsia="仿宋" w:cs="仿宋"/>
                <w:sz w:val="24"/>
              </w:rPr>
            </w:pPr>
          </w:p>
        </w:tc>
      </w:tr>
      <w:tr w14:paraId="55D2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96A9AE">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2F0BA83C">
            <w:pPr>
              <w:snapToGrid w:val="0"/>
              <w:spacing w:line="360" w:lineRule="auto"/>
              <w:jc w:val="center"/>
              <w:rPr>
                <w:rFonts w:ascii="仿宋" w:hAnsi="仿宋" w:eastAsia="仿宋" w:cs="仿宋"/>
                <w:sz w:val="24"/>
              </w:rPr>
            </w:pPr>
          </w:p>
        </w:tc>
        <w:tc>
          <w:tcPr>
            <w:tcW w:w="2160" w:type="dxa"/>
            <w:vAlign w:val="center"/>
          </w:tcPr>
          <w:p w14:paraId="141087C3">
            <w:pPr>
              <w:snapToGrid w:val="0"/>
              <w:spacing w:line="360" w:lineRule="auto"/>
              <w:jc w:val="center"/>
              <w:rPr>
                <w:rFonts w:ascii="仿宋" w:hAnsi="仿宋" w:eastAsia="仿宋" w:cs="仿宋"/>
                <w:sz w:val="24"/>
              </w:rPr>
            </w:pPr>
          </w:p>
        </w:tc>
        <w:tc>
          <w:tcPr>
            <w:tcW w:w="2340" w:type="dxa"/>
            <w:vAlign w:val="center"/>
          </w:tcPr>
          <w:p w14:paraId="7F8718C0">
            <w:pPr>
              <w:spacing w:line="360" w:lineRule="auto"/>
              <w:jc w:val="center"/>
              <w:rPr>
                <w:rFonts w:ascii="仿宋" w:hAnsi="仿宋" w:eastAsia="仿宋" w:cs="仿宋"/>
                <w:sz w:val="24"/>
              </w:rPr>
            </w:pPr>
          </w:p>
        </w:tc>
        <w:tc>
          <w:tcPr>
            <w:tcW w:w="1080" w:type="dxa"/>
            <w:vAlign w:val="center"/>
          </w:tcPr>
          <w:p w14:paraId="0006B472">
            <w:pPr>
              <w:spacing w:line="360" w:lineRule="auto"/>
              <w:jc w:val="center"/>
              <w:rPr>
                <w:rFonts w:ascii="仿宋" w:hAnsi="仿宋" w:eastAsia="仿宋" w:cs="仿宋"/>
                <w:sz w:val="24"/>
              </w:rPr>
            </w:pPr>
          </w:p>
        </w:tc>
        <w:tc>
          <w:tcPr>
            <w:tcW w:w="1332" w:type="dxa"/>
            <w:vAlign w:val="center"/>
          </w:tcPr>
          <w:p w14:paraId="17BD8F4B">
            <w:pPr>
              <w:spacing w:line="360" w:lineRule="auto"/>
              <w:jc w:val="center"/>
              <w:rPr>
                <w:rFonts w:ascii="仿宋" w:hAnsi="仿宋" w:eastAsia="仿宋" w:cs="仿宋"/>
                <w:sz w:val="24"/>
              </w:rPr>
            </w:pPr>
          </w:p>
        </w:tc>
      </w:tr>
      <w:tr w14:paraId="21AB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DCECB5">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3B7C41AB">
            <w:pPr>
              <w:snapToGrid w:val="0"/>
              <w:spacing w:line="360" w:lineRule="auto"/>
              <w:jc w:val="center"/>
              <w:rPr>
                <w:rFonts w:ascii="仿宋" w:hAnsi="仿宋" w:eastAsia="仿宋" w:cs="仿宋"/>
                <w:sz w:val="24"/>
              </w:rPr>
            </w:pPr>
          </w:p>
        </w:tc>
        <w:tc>
          <w:tcPr>
            <w:tcW w:w="2160" w:type="dxa"/>
            <w:vAlign w:val="center"/>
          </w:tcPr>
          <w:p w14:paraId="596CC448">
            <w:pPr>
              <w:snapToGrid w:val="0"/>
              <w:spacing w:line="360" w:lineRule="auto"/>
              <w:jc w:val="center"/>
              <w:rPr>
                <w:rFonts w:ascii="仿宋" w:hAnsi="仿宋" w:eastAsia="仿宋" w:cs="仿宋"/>
                <w:sz w:val="24"/>
              </w:rPr>
            </w:pPr>
          </w:p>
        </w:tc>
        <w:tc>
          <w:tcPr>
            <w:tcW w:w="2340" w:type="dxa"/>
            <w:vAlign w:val="center"/>
          </w:tcPr>
          <w:p w14:paraId="128EBA6F">
            <w:pPr>
              <w:spacing w:line="360" w:lineRule="auto"/>
              <w:jc w:val="center"/>
              <w:rPr>
                <w:rFonts w:ascii="仿宋" w:hAnsi="仿宋" w:eastAsia="仿宋" w:cs="仿宋"/>
                <w:sz w:val="24"/>
              </w:rPr>
            </w:pPr>
          </w:p>
        </w:tc>
        <w:tc>
          <w:tcPr>
            <w:tcW w:w="1080" w:type="dxa"/>
            <w:vAlign w:val="center"/>
          </w:tcPr>
          <w:p w14:paraId="34A225BB">
            <w:pPr>
              <w:spacing w:line="360" w:lineRule="auto"/>
              <w:jc w:val="center"/>
              <w:rPr>
                <w:rFonts w:ascii="仿宋" w:hAnsi="仿宋" w:eastAsia="仿宋" w:cs="仿宋"/>
                <w:sz w:val="24"/>
              </w:rPr>
            </w:pPr>
          </w:p>
        </w:tc>
        <w:tc>
          <w:tcPr>
            <w:tcW w:w="1332" w:type="dxa"/>
            <w:vAlign w:val="center"/>
          </w:tcPr>
          <w:p w14:paraId="69CCA52A">
            <w:pPr>
              <w:spacing w:line="360" w:lineRule="auto"/>
              <w:jc w:val="center"/>
              <w:rPr>
                <w:rFonts w:ascii="仿宋" w:hAnsi="仿宋" w:eastAsia="仿宋" w:cs="仿宋"/>
                <w:sz w:val="24"/>
              </w:rPr>
            </w:pPr>
          </w:p>
        </w:tc>
      </w:tr>
      <w:tr w14:paraId="38E7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25A419">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56A2604B">
            <w:pPr>
              <w:snapToGrid w:val="0"/>
              <w:spacing w:line="360" w:lineRule="auto"/>
              <w:jc w:val="center"/>
              <w:rPr>
                <w:rFonts w:ascii="仿宋" w:hAnsi="仿宋" w:eastAsia="仿宋" w:cs="仿宋"/>
                <w:sz w:val="24"/>
              </w:rPr>
            </w:pPr>
          </w:p>
        </w:tc>
        <w:tc>
          <w:tcPr>
            <w:tcW w:w="2160" w:type="dxa"/>
            <w:vAlign w:val="center"/>
          </w:tcPr>
          <w:p w14:paraId="48DA040E">
            <w:pPr>
              <w:snapToGrid w:val="0"/>
              <w:spacing w:line="360" w:lineRule="auto"/>
              <w:jc w:val="center"/>
              <w:rPr>
                <w:rFonts w:ascii="仿宋" w:hAnsi="仿宋" w:eastAsia="仿宋" w:cs="仿宋"/>
                <w:sz w:val="24"/>
              </w:rPr>
            </w:pPr>
          </w:p>
        </w:tc>
        <w:tc>
          <w:tcPr>
            <w:tcW w:w="2340" w:type="dxa"/>
            <w:vAlign w:val="center"/>
          </w:tcPr>
          <w:p w14:paraId="446CF2F6">
            <w:pPr>
              <w:spacing w:line="360" w:lineRule="auto"/>
              <w:jc w:val="center"/>
              <w:rPr>
                <w:rFonts w:ascii="仿宋" w:hAnsi="仿宋" w:eastAsia="仿宋" w:cs="仿宋"/>
                <w:sz w:val="24"/>
              </w:rPr>
            </w:pPr>
          </w:p>
        </w:tc>
        <w:tc>
          <w:tcPr>
            <w:tcW w:w="1080" w:type="dxa"/>
            <w:vAlign w:val="center"/>
          </w:tcPr>
          <w:p w14:paraId="5C230CD5">
            <w:pPr>
              <w:spacing w:line="360" w:lineRule="auto"/>
              <w:jc w:val="center"/>
              <w:rPr>
                <w:rFonts w:ascii="仿宋" w:hAnsi="仿宋" w:eastAsia="仿宋" w:cs="仿宋"/>
                <w:sz w:val="24"/>
              </w:rPr>
            </w:pPr>
          </w:p>
        </w:tc>
        <w:tc>
          <w:tcPr>
            <w:tcW w:w="1332" w:type="dxa"/>
            <w:vAlign w:val="center"/>
          </w:tcPr>
          <w:p w14:paraId="0233FAA0">
            <w:pPr>
              <w:spacing w:line="360" w:lineRule="auto"/>
              <w:jc w:val="center"/>
              <w:rPr>
                <w:rFonts w:ascii="仿宋" w:hAnsi="仿宋" w:eastAsia="仿宋" w:cs="仿宋"/>
                <w:sz w:val="24"/>
              </w:rPr>
            </w:pPr>
          </w:p>
        </w:tc>
      </w:tr>
    </w:tbl>
    <w:p w14:paraId="67543C37">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3AEDE938">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14:paraId="04425BDD">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3.5pt;width:446.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3.5pt;width:438.7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F610562">
      <w:pPr>
        <w:autoSpaceDE w:val="0"/>
        <w:autoSpaceDN w:val="0"/>
        <w:spacing w:line="360" w:lineRule="auto"/>
        <w:ind w:firstLine="4560" w:firstLineChars="1900"/>
        <w:rPr>
          <w:rFonts w:ascii="仿宋" w:hAnsi="仿宋" w:eastAsia="仿宋" w:cs="仿宋"/>
          <w:kern w:val="0"/>
          <w:sz w:val="24"/>
        </w:rPr>
      </w:pPr>
    </w:p>
    <w:p w14:paraId="35E432D0">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0449BAAA">
      <w:pPr>
        <w:snapToGrid w:val="0"/>
        <w:spacing w:line="360"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法定代表人或其授权代表(签字或盖章)：</w:t>
      </w:r>
    </w:p>
    <w:p w14:paraId="268FFEB6">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024ABCB">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709AE9B2">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30E51A93">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0F3F6CE6">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59C548DC">
      <w:pPr>
        <w:pStyle w:val="80"/>
        <w:rPr>
          <w:rFonts w:ascii="仿宋" w:hAnsi="仿宋" w:eastAsia="仿宋" w:cs="仿宋"/>
          <w:color w:val="auto"/>
        </w:rPr>
      </w:pPr>
    </w:p>
    <w:p w14:paraId="3ECE9C77">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F7E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65D13DC">
            <w:pPr>
              <w:rPr>
                <w:rFonts w:ascii="仿宋" w:hAnsi="仿宋" w:eastAsia="仿宋" w:cs="仿宋"/>
                <w:sz w:val="24"/>
              </w:rPr>
            </w:pPr>
            <w:r>
              <w:rPr>
                <w:rFonts w:hint="eastAsia" w:ascii="仿宋" w:hAnsi="仿宋" w:eastAsia="仿宋" w:cs="仿宋"/>
                <w:sz w:val="24"/>
              </w:rPr>
              <w:t>工作日</w:t>
            </w:r>
          </w:p>
          <w:p w14:paraId="1006E022">
            <w:pPr>
              <w:rPr>
                <w:rFonts w:ascii="仿宋" w:hAnsi="仿宋" w:eastAsia="仿宋" w:cs="仿宋"/>
                <w:sz w:val="24"/>
              </w:rPr>
            </w:pPr>
            <w:r>
              <w:rPr>
                <w:rFonts w:hint="eastAsia" w:ascii="仿宋" w:hAnsi="仿宋" w:eastAsia="仿宋" w:cs="仿宋"/>
                <w:sz w:val="24"/>
              </w:rPr>
              <w:t>内容</w:t>
            </w:r>
          </w:p>
        </w:tc>
        <w:tc>
          <w:tcPr>
            <w:tcW w:w="552" w:type="dxa"/>
            <w:vAlign w:val="center"/>
          </w:tcPr>
          <w:p w14:paraId="638756DC">
            <w:pPr>
              <w:rPr>
                <w:rFonts w:ascii="仿宋" w:hAnsi="仿宋" w:eastAsia="仿宋" w:cs="仿宋"/>
                <w:sz w:val="24"/>
              </w:rPr>
            </w:pPr>
            <w:r>
              <w:rPr>
                <w:rFonts w:hint="eastAsia" w:ascii="仿宋" w:hAnsi="仿宋" w:eastAsia="仿宋" w:cs="仿宋"/>
                <w:sz w:val="24"/>
              </w:rPr>
              <w:t>1</w:t>
            </w:r>
          </w:p>
        </w:tc>
        <w:tc>
          <w:tcPr>
            <w:tcW w:w="552" w:type="dxa"/>
            <w:vAlign w:val="center"/>
          </w:tcPr>
          <w:p w14:paraId="2C9E35BE">
            <w:pPr>
              <w:rPr>
                <w:rFonts w:ascii="仿宋" w:hAnsi="仿宋" w:eastAsia="仿宋" w:cs="仿宋"/>
                <w:sz w:val="24"/>
              </w:rPr>
            </w:pPr>
            <w:r>
              <w:rPr>
                <w:rFonts w:hint="eastAsia" w:ascii="仿宋" w:hAnsi="仿宋" w:eastAsia="仿宋" w:cs="仿宋"/>
                <w:sz w:val="24"/>
              </w:rPr>
              <w:t>2</w:t>
            </w:r>
          </w:p>
        </w:tc>
        <w:tc>
          <w:tcPr>
            <w:tcW w:w="552" w:type="dxa"/>
            <w:vAlign w:val="center"/>
          </w:tcPr>
          <w:p w14:paraId="604E4423">
            <w:pPr>
              <w:rPr>
                <w:rFonts w:ascii="仿宋" w:hAnsi="仿宋" w:eastAsia="仿宋" w:cs="仿宋"/>
                <w:sz w:val="24"/>
              </w:rPr>
            </w:pPr>
            <w:r>
              <w:rPr>
                <w:rFonts w:hint="eastAsia" w:ascii="仿宋" w:hAnsi="仿宋" w:eastAsia="仿宋" w:cs="仿宋"/>
                <w:sz w:val="24"/>
              </w:rPr>
              <w:t>3</w:t>
            </w:r>
          </w:p>
        </w:tc>
        <w:tc>
          <w:tcPr>
            <w:tcW w:w="552" w:type="dxa"/>
            <w:vAlign w:val="center"/>
          </w:tcPr>
          <w:p w14:paraId="079FBB95">
            <w:pPr>
              <w:rPr>
                <w:rFonts w:ascii="仿宋" w:hAnsi="仿宋" w:eastAsia="仿宋" w:cs="仿宋"/>
                <w:sz w:val="24"/>
              </w:rPr>
            </w:pPr>
            <w:r>
              <w:rPr>
                <w:rFonts w:hint="eastAsia" w:ascii="仿宋" w:hAnsi="仿宋" w:eastAsia="仿宋" w:cs="仿宋"/>
                <w:sz w:val="24"/>
              </w:rPr>
              <w:t>4</w:t>
            </w:r>
          </w:p>
        </w:tc>
        <w:tc>
          <w:tcPr>
            <w:tcW w:w="552" w:type="dxa"/>
            <w:vAlign w:val="center"/>
          </w:tcPr>
          <w:p w14:paraId="1AB1B524">
            <w:pPr>
              <w:rPr>
                <w:rFonts w:ascii="仿宋" w:hAnsi="仿宋" w:eastAsia="仿宋" w:cs="仿宋"/>
                <w:sz w:val="24"/>
              </w:rPr>
            </w:pPr>
            <w:r>
              <w:rPr>
                <w:rFonts w:hint="eastAsia" w:ascii="仿宋" w:hAnsi="仿宋" w:eastAsia="仿宋" w:cs="仿宋"/>
                <w:sz w:val="24"/>
              </w:rPr>
              <w:t>5</w:t>
            </w:r>
          </w:p>
        </w:tc>
        <w:tc>
          <w:tcPr>
            <w:tcW w:w="552" w:type="dxa"/>
            <w:vAlign w:val="center"/>
          </w:tcPr>
          <w:p w14:paraId="29A06F9A">
            <w:pPr>
              <w:rPr>
                <w:rFonts w:ascii="仿宋" w:hAnsi="仿宋" w:eastAsia="仿宋" w:cs="仿宋"/>
                <w:sz w:val="24"/>
              </w:rPr>
            </w:pPr>
            <w:r>
              <w:rPr>
                <w:rFonts w:hint="eastAsia" w:ascii="仿宋" w:hAnsi="仿宋" w:eastAsia="仿宋" w:cs="仿宋"/>
                <w:sz w:val="24"/>
              </w:rPr>
              <w:t>6</w:t>
            </w:r>
          </w:p>
        </w:tc>
        <w:tc>
          <w:tcPr>
            <w:tcW w:w="553" w:type="dxa"/>
            <w:vAlign w:val="center"/>
          </w:tcPr>
          <w:p w14:paraId="7B7F4E14">
            <w:pPr>
              <w:rPr>
                <w:rFonts w:ascii="仿宋" w:hAnsi="仿宋" w:eastAsia="仿宋" w:cs="仿宋"/>
                <w:sz w:val="24"/>
              </w:rPr>
            </w:pPr>
            <w:r>
              <w:rPr>
                <w:rFonts w:hint="eastAsia" w:ascii="仿宋" w:hAnsi="仿宋" w:eastAsia="仿宋" w:cs="仿宋"/>
                <w:sz w:val="24"/>
              </w:rPr>
              <w:t>7</w:t>
            </w:r>
          </w:p>
        </w:tc>
        <w:tc>
          <w:tcPr>
            <w:tcW w:w="553" w:type="dxa"/>
            <w:vAlign w:val="center"/>
          </w:tcPr>
          <w:p w14:paraId="610342FF">
            <w:pPr>
              <w:rPr>
                <w:rFonts w:ascii="仿宋" w:hAnsi="仿宋" w:eastAsia="仿宋" w:cs="仿宋"/>
                <w:sz w:val="24"/>
              </w:rPr>
            </w:pPr>
            <w:r>
              <w:rPr>
                <w:rFonts w:hint="eastAsia" w:ascii="仿宋" w:hAnsi="仿宋" w:eastAsia="仿宋" w:cs="仿宋"/>
                <w:sz w:val="24"/>
              </w:rPr>
              <w:t>8</w:t>
            </w:r>
          </w:p>
        </w:tc>
        <w:tc>
          <w:tcPr>
            <w:tcW w:w="553" w:type="dxa"/>
            <w:vAlign w:val="center"/>
          </w:tcPr>
          <w:p w14:paraId="3ED952FF">
            <w:pPr>
              <w:rPr>
                <w:rFonts w:ascii="仿宋" w:hAnsi="仿宋" w:eastAsia="仿宋" w:cs="仿宋"/>
                <w:sz w:val="24"/>
              </w:rPr>
            </w:pPr>
            <w:r>
              <w:rPr>
                <w:rFonts w:hint="eastAsia" w:ascii="仿宋" w:hAnsi="仿宋" w:eastAsia="仿宋" w:cs="仿宋"/>
                <w:sz w:val="24"/>
              </w:rPr>
              <w:t>9</w:t>
            </w:r>
          </w:p>
        </w:tc>
        <w:tc>
          <w:tcPr>
            <w:tcW w:w="553" w:type="dxa"/>
            <w:vAlign w:val="center"/>
          </w:tcPr>
          <w:p w14:paraId="7708F1E9">
            <w:pPr>
              <w:rPr>
                <w:rFonts w:ascii="仿宋" w:hAnsi="仿宋" w:eastAsia="仿宋" w:cs="仿宋"/>
                <w:sz w:val="24"/>
              </w:rPr>
            </w:pPr>
            <w:r>
              <w:rPr>
                <w:rFonts w:hint="eastAsia" w:ascii="仿宋" w:hAnsi="仿宋" w:eastAsia="仿宋" w:cs="仿宋"/>
                <w:sz w:val="24"/>
              </w:rPr>
              <w:t>10</w:t>
            </w:r>
          </w:p>
        </w:tc>
        <w:tc>
          <w:tcPr>
            <w:tcW w:w="553" w:type="dxa"/>
            <w:vAlign w:val="center"/>
          </w:tcPr>
          <w:p w14:paraId="66351E55">
            <w:pPr>
              <w:rPr>
                <w:rFonts w:ascii="仿宋" w:hAnsi="仿宋" w:eastAsia="仿宋" w:cs="仿宋"/>
                <w:sz w:val="24"/>
              </w:rPr>
            </w:pPr>
            <w:r>
              <w:rPr>
                <w:rFonts w:hint="eastAsia" w:ascii="仿宋" w:hAnsi="仿宋" w:eastAsia="仿宋" w:cs="仿宋"/>
                <w:sz w:val="24"/>
              </w:rPr>
              <w:t>11</w:t>
            </w:r>
          </w:p>
        </w:tc>
        <w:tc>
          <w:tcPr>
            <w:tcW w:w="553" w:type="dxa"/>
            <w:vAlign w:val="center"/>
          </w:tcPr>
          <w:p w14:paraId="6DF39B6C">
            <w:pPr>
              <w:rPr>
                <w:rFonts w:ascii="仿宋" w:hAnsi="仿宋" w:eastAsia="仿宋" w:cs="仿宋"/>
                <w:sz w:val="24"/>
              </w:rPr>
            </w:pPr>
            <w:r>
              <w:rPr>
                <w:rFonts w:hint="eastAsia" w:ascii="仿宋" w:hAnsi="仿宋" w:eastAsia="仿宋" w:cs="仿宋"/>
                <w:sz w:val="24"/>
              </w:rPr>
              <w:t>12</w:t>
            </w:r>
          </w:p>
        </w:tc>
        <w:tc>
          <w:tcPr>
            <w:tcW w:w="553" w:type="dxa"/>
            <w:vAlign w:val="center"/>
          </w:tcPr>
          <w:p w14:paraId="5D629E54">
            <w:pPr>
              <w:rPr>
                <w:rFonts w:ascii="仿宋" w:hAnsi="仿宋" w:eastAsia="仿宋" w:cs="仿宋"/>
                <w:sz w:val="24"/>
              </w:rPr>
            </w:pPr>
            <w:r>
              <w:rPr>
                <w:rFonts w:hint="eastAsia" w:ascii="仿宋" w:hAnsi="仿宋" w:eastAsia="仿宋" w:cs="仿宋"/>
                <w:sz w:val="24"/>
              </w:rPr>
              <w:t>13</w:t>
            </w:r>
          </w:p>
        </w:tc>
        <w:tc>
          <w:tcPr>
            <w:tcW w:w="553" w:type="dxa"/>
            <w:vAlign w:val="center"/>
          </w:tcPr>
          <w:p w14:paraId="6C7DDBE8">
            <w:pPr>
              <w:rPr>
                <w:rFonts w:ascii="仿宋" w:hAnsi="仿宋" w:eastAsia="仿宋" w:cs="仿宋"/>
                <w:sz w:val="24"/>
              </w:rPr>
            </w:pPr>
            <w:r>
              <w:rPr>
                <w:rFonts w:hint="eastAsia" w:ascii="仿宋" w:hAnsi="仿宋" w:eastAsia="仿宋" w:cs="仿宋"/>
                <w:sz w:val="24"/>
              </w:rPr>
              <w:t>14</w:t>
            </w:r>
          </w:p>
        </w:tc>
        <w:tc>
          <w:tcPr>
            <w:tcW w:w="553" w:type="dxa"/>
            <w:vAlign w:val="center"/>
          </w:tcPr>
          <w:p w14:paraId="0692A4ED">
            <w:pPr>
              <w:rPr>
                <w:rFonts w:ascii="仿宋" w:hAnsi="仿宋" w:eastAsia="仿宋" w:cs="仿宋"/>
                <w:sz w:val="24"/>
              </w:rPr>
            </w:pPr>
            <w:r>
              <w:rPr>
                <w:rFonts w:hint="eastAsia" w:ascii="仿宋" w:hAnsi="仿宋" w:eastAsia="仿宋" w:cs="仿宋"/>
                <w:sz w:val="24"/>
              </w:rPr>
              <w:t>15</w:t>
            </w:r>
          </w:p>
        </w:tc>
        <w:tc>
          <w:tcPr>
            <w:tcW w:w="553" w:type="dxa"/>
            <w:vAlign w:val="center"/>
          </w:tcPr>
          <w:p w14:paraId="767C82B9">
            <w:pPr>
              <w:rPr>
                <w:rFonts w:ascii="仿宋" w:hAnsi="仿宋" w:eastAsia="仿宋" w:cs="仿宋"/>
                <w:sz w:val="24"/>
              </w:rPr>
            </w:pPr>
            <w:r>
              <w:rPr>
                <w:rFonts w:hint="eastAsia" w:ascii="仿宋" w:hAnsi="仿宋" w:eastAsia="仿宋" w:cs="仿宋"/>
                <w:sz w:val="24"/>
              </w:rPr>
              <w:t>…</w:t>
            </w:r>
          </w:p>
        </w:tc>
      </w:tr>
      <w:tr w14:paraId="309B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8796662">
            <w:pPr>
              <w:spacing w:line="360" w:lineRule="auto"/>
              <w:rPr>
                <w:rFonts w:ascii="仿宋" w:hAnsi="仿宋" w:eastAsia="仿宋" w:cs="仿宋"/>
                <w:sz w:val="24"/>
              </w:rPr>
            </w:pPr>
          </w:p>
        </w:tc>
        <w:tc>
          <w:tcPr>
            <w:tcW w:w="552" w:type="dxa"/>
          </w:tcPr>
          <w:p w14:paraId="18DFF834">
            <w:pPr>
              <w:spacing w:line="360" w:lineRule="auto"/>
              <w:rPr>
                <w:rFonts w:ascii="仿宋" w:hAnsi="仿宋" w:eastAsia="仿宋" w:cs="仿宋"/>
                <w:sz w:val="24"/>
              </w:rPr>
            </w:pPr>
          </w:p>
        </w:tc>
        <w:tc>
          <w:tcPr>
            <w:tcW w:w="552" w:type="dxa"/>
          </w:tcPr>
          <w:p w14:paraId="1552C610">
            <w:pPr>
              <w:spacing w:line="360" w:lineRule="auto"/>
              <w:rPr>
                <w:rFonts w:ascii="仿宋" w:hAnsi="仿宋" w:eastAsia="仿宋" w:cs="仿宋"/>
                <w:sz w:val="24"/>
              </w:rPr>
            </w:pPr>
          </w:p>
        </w:tc>
        <w:tc>
          <w:tcPr>
            <w:tcW w:w="552" w:type="dxa"/>
          </w:tcPr>
          <w:p w14:paraId="37D9D600">
            <w:pPr>
              <w:spacing w:line="360" w:lineRule="auto"/>
              <w:rPr>
                <w:rFonts w:ascii="仿宋" w:hAnsi="仿宋" w:eastAsia="仿宋" w:cs="仿宋"/>
                <w:sz w:val="24"/>
              </w:rPr>
            </w:pPr>
          </w:p>
        </w:tc>
        <w:tc>
          <w:tcPr>
            <w:tcW w:w="552" w:type="dxa"/>
          </w:tcPr>
          <w:p w14:paraId="6A2BC034">
            <w:pPr>
              <w:spacing w:line="360" w:lineRule="auto"/>
              <w:rPr>
                <w:rFonts w:ascii="仿宋" w:hAnsi="仿宋" w:eastAsia="仿宋" w:cs="仿宋"/>
                <w:sz w:val="24"/>
              </w:rPr>
            </w:pPr>
          </w:p>
        </w:tc>
        <w:tc>
          <w:tcPr>
            <w:tcW w:w="552" w:type="dxa"/>
          </w:tcPr>
          <w:p w14:paraId="64316E5E">
            <w:pPr>
              <w:spacing w:line="360" w:lineRule="auto"/>
              <w:rPr>
                <w:rFonts w:ascii="仿宋" w:hAnsi="仿宋" w:eastAsia="仿宋" w:cs="仿宋"/>
                <w:sz w:val="24"/>
              </w:rPr>
            </w:pPr>
          </w:p>
        </w:tc>
        <w:tc>
          <w:tcPr>
            <w:tcW w:w="552" w:type="dxa"/>
          </w:tcPr>
          <w:p w14:paraId="69E68394">
            <w:pPr>
              <w:spacing w:line="360" w:lineRule="auto"/>
              <w:rPr>
                <w:rFonts w:ascii="仿宋" w:hAnsi="仿宋" w:eastAsia="仿宋" w:cs="仿宋"/>
                <w:sz w:val="24"/>
              </w:rPr>
            </w:pPr>
          </w:p>
        </w:tc>
        <w:tc>
          <w:tcPr>
            <w:tcW w:w="553" w:type="dxa"/>
          </w:tcPr>
          <w:p w14:paraId="7D860FB7">
            <w:pPr>
              <w:spacing w:line="360" w:lineRule="auto"/>
              <w:rPr>
                <w:rFonts w:ascii="仿宋" w:hAnsi="仿宋" w:eastAsia="仿宋" w:cs="仿宋"/>
                <w:sz w:val="24"/>
              </w:rPr>
            </w:pPr>
          </w:p>
        </w:tc>
        <w:tc>
          <w:tcPr>
            <w:tcW w:w="553" w:type="dxa"/>
          </w:tcPr>
          <w:p w14:paraId="341AAEB2">
            <w:pPr>
              <w:spacing w:line="360" w:lineRule="auto"/>
              <w:rPr>
                <w:rFonts w:ascii="仿宋" w:hAnsi="仿宋" w:eastAsia="仿宋" w:cs="仿宋"/>
                <w:sz w:val="24"/>
              </w:rPr>
            </w:pPr>
          </w:p>
        </w:tc>
        <w:tc>
          <w:tcPr>
            <w:tcW w:w="553" w:type="dxa"/>
          </w:tcPr>
          <w:p w14:paraId="68ADDE34">
            <w:pPr>
              <w:spacing w:line="360" w:lineRule="auto"/>
              <w:rPr>
                <w:rFonts w:ascii="仿宋" w:hAnsi="仿宋" w:eastAsia="仿宋" w:cs="仿宋"/>
                <w:sz w:val="24"/>
              </w:rPr>
            </w:pPr>
          </w:p>
        </w:tc>
        <w:tc>
          <w:tcPr>
            <w:tcW w:w="553" w:type="dxa"/>
          </w:tcPr>
          <w:p w14:paraId="56EFFA5C">
            <w:pPr>
              <w:spacing w:line="360" w:lineRule="auto"/>
              <w:rPr>
                <w:rFonts w:ascii="仿宋" w:hAnsi="仿宋" w:eastAsia="仿宋" w:cs="仿宋"/>
                <w:sz w:val="24"/>
              </w:rPr>
            </w:pPr>
          </w:p>
        </w:tc>
        <w:tc>
          <w:tcPr>
            <w:tcW w:w="553" w:type="dxa"/>
          </w:tcPr>
          <w:p w14:paraId="1BD24207">
            <w:pPr>
              <w:spacing w:line="360" w:lineRule="auto"/>
              <w:rPr>
                <w:rFonts w:ascii="仿宋" w:hAnsi="仿宋" w:eastAsia="仿宋" w:cs="仿宋"/>
                <w:sz w:val="24"/>
              </w:rPr>
            </w:pPr>
          </w:p>
        </w:tc>
        <w:tc>
          <w:tcPr>
            <w:tcW w:w="553" w:type="dxa"/>
          </w:tcPr>
          <w:p w14:paraId="767691CE">
            <w:pPr>
              <w:spacing w:line="360" w:lineRule="auto"/>
              <w:rPr>
                <w:rFonts w:ascii="仿宋" w:hAnsi="仿宋" w:eastAsia="仿宋" w:cs="仿宋"/>
                <w:sz w:val="24"/>
              </w:rPr>
            </w:pPr>
          </w:p>
        </w:tc>
        <w:tc>
          <w:tcPr>
            <w:tcW w:w="553" w:type="dxa"/>
          </w:tcPr>
          <w:p w14:paraId="11CBE443">
            <w:pPr>
              <w:spacing w:line="360" w:lineRule="auto"/>
              <w:rPr>
                <w:rFonts w:ascii="仿宋" w:hAnsi="仿宋" w:eastAsia="仿宋" w:cs="仿宋"/>
                <w:sz w:val="24"/>
              </w:rPr>
            </w:pPr>
          </w:p>
        </w:tc>
        <w:tc>
          <w:tcPr>
            <w:tcW w:w="553" w:type="dxa"/>
          </w:tcPr>
          <w:p w14:paraId="6FE56BD2">
            <w:pPr>
              <w:spacing w:line="360" w:lineRule="auto"/>
              <w:rPr>
                <w:rFonts w:ascii="仿宋" w:hAnsi="仿宋" w:eastAsia="仿宋" w:cs="仿宋"/>
                <w:sz w:val="24"/>
              </w:rPr>
            </w:pPr>
          </w:p>
        </w:tc>
        <w:tc>
          <w:tcPr>
            <w:tcW w:w="553" w:type="dxa"/>
          </w:tcPr>
          <w:p w14:paraId="6317836B">
            <w:pPr>
              <w:spacing w:line="360" w:lineRule="auto"/>
              <w:rPr>
                <w:rFonts w:ascii="仿宋" w:hAnsi="仿宋" w:eastAsia="仿宋" w:cs="仿宋"/>
                <w:sz w:val="24"/>
              </w:rPr>
            </w:pPr>
          </w:p>
        </w:tc>
        <w:tc>
          <w:tcPr>
            <w:tcW w:w="553" w:type="dxa"/>
          </w:tcPr>
          <w:p w14:paraId="02BE4D9D">
            <w:pPr>
              <w:spacing w:line="360" w:lineRule="auto"/>
              <w:rPr>
                <w:rFonts w:ascii="仿宋" w:hAnsi="仿宋" w:eastAsia="仿宋" w:cs="仿宋"/>
                <w:sz w:val="24"/>
              </w:rPr>
            </w:pPr>
          </w:p>
        </w:tc>
      </w:tr>
      <w:tr w14:paraId="1F9E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2CBE0D">
            <w:pPr>
              <w:spacing w:line="360" w:lineRule="auto"/>
              <w:rPr>
                <w:rFonts w:ascii="仿宋" w:hAnsi="仿宋" w:eastAsia="仿宋" w:cs="仿宋"/>
                <w:sz w:val="24"/>
              </w:rPr>
            </w:pPr>
          </w:p>
        </w:tc>
        <w:tc>
          <w:tcPr>
            <w:tcW w:w="552" w:type="dxa"/>
          </w:tcPr>
          <w:p w14:paraId="3FAD30DA">
            <w:pPr>
              <w:spacing w:line="360" w:lineRule="auto"/>
              <w:rPr>
                <w:rFonts w:ascii="仿宋" w:hAnsi="仿宋" w:eastAsia="仿宋" w:cs="仿宋"/>
                <w:sz w:val="24"/>
              </w:rPr>
            </w:pPr>
          </w:p>
        </w:tc>
        <w:tc>
          <w:tcPr>
            <w:tcW w:w="552" w:type="dxa"/>
          </w:tcPr>
          <w:p w14:paraId="37F03911">
            <w:pPr>
              <w:spacing w:line="360" w:lineRule="auto"/>
              <w:rPr>
                <w:rFonts w:ascii="仿宋" w:hAnsi="仿宋" w:eastAsia="仿宋" w:cs="仿宋"/>
                <w:sz w:val="24"/>
              </w:rPr>
            </w:pPr>
          </w:p>
        </w:tc>
        <w:tc>
          <w:tcPr>
            <w:tcW w:w="552" w:type="dxa"/>
          </w:tcPr>
          <w:p w14:paraId="785A50CB">
            <w:pPr>
              <w:spacing w:line="360" w:lineRule="auto"/>
              <w:rPr>
                <w:rFonts w:ascii="仿宋" w:hAnsi="仿宋" w:eastAsia="仿宋" w:cs="仿宋"/>
                <w:sz w:val="24"/>
              </w:rPr>
            </w:pPr>
          </w:p>
        </w:tc>
        <w:tc>
          <w:tcPr>
            <w:tcW w:w="552" w:type="dxa"/>
          </w:tcPr>
          <w:p w14:paraId="105DE902">
            <w:pPr>
              <w:spacing w:line="360" w:lineRule="auto"/>
              <w:rPr>
                <w:rFonts w:ascii="仿宋" w:hAnsi="仿宋" w:eastAsia="仿宋" w:cs="仿宋"/>
                <w:sz w:val="24"/>
              </w:rPr>
            </w:pPr>
          </w:p>
        </w:tc>
        <w:tc>
          <w:tcPr>
            <w:tcW w:w="552" w:type="dxa"/>
          </w:tcPr>
          <w:p w14:paraId="4F674199">
            <w:pPr>
              <w:spacing w:line="360" w:lineRule="auto"/>
              <w:rPr>
                <w:rFonts w:ascii="仿宋" w:hAnsi="仿宋" w:eastAsia="仿宋" w:cs="仿宋"/>
                <w:sz w:val="24"/>
              </w:rPr>
            </w:pPr>
          </w:p>
        </w:tc>
        <w:tc>
          <w:tcPr>
            <w:tcW w:w="552" w:type="dxa"/>
          </w:tcPr>
          <w:p w14:paraId="5E9DC0CD">
            <w:pPr>
              <w:spacing w:line="360" w:lineRule="auto"/>
              <w:rPr>
                <w:rFonts w:ascii="仿宋" w:hAnsi="仿宋" w:eastAsia="仿宋" w:cs="仿宋"/>
                <w:sz w:val="24"/>
              </w:rPr>
            </w:pPr>
          </w:p>
        </w:tc>
        <w:tc>
          <w:tcPr>
            <w:tcW w:w="553" w:type="dxa"/>
          </w:tcPr>
          <w:p w14:paraId="0E49FF44">
            <w:pPr>
              <w:spacing w:line="360" w:lineRule="auto"/>
              <w:rPr>
                <w:rFonts w:ascii="仿宋" w:hAnsi="仿宋" w:eastAsia="仿宋" w:cs="仿宋"/>
                <w:sz w:val="24"/>
              </w:rPr>
            </w:pPr>
          </w:p>
        </w:tc>
        <w:tc>
          <w:tcPr>
            <w:tcW w:w="553" w:type="dxa"/>
          </w:tcPr>
          <w:p w14:paraId="38B5FD8B">
            <w:pPr>
              <w:spacing w:line="360" w:lineRule="auto"/>
              <w:rPr>
                <w:rFonts w:ascii="仿宋" w:hAnsi="仿宋" w:eastAsia="仿宋" w:cs="仿宋"/>
                <w:sz w:val="24"/>
              </w:rPr>
            </w:pPr>
          </w:p>
        </w:tc>
        <w:tc>
          <w:tcPr>
            <w:tcW w:w="553" w:type="dxa"/>
          </w:tcPr>
          <w:p w14:paraId="5323E6AB">
            <w:pPr>
              <w:spacing w:line="360" w:lineRule="auto"/>
              <w:rPr>
                <w:rFonts w:ascii="仿宋" w:hAnsi="仿宋" w:eastAsia="仿宋" w:cs="仿宋"/>
                <w:sz w:val="24"/>
              </w:rPr>
            </w:pPr>
          </w:p>
        </w:tc>
        <w:tc>
          <w:tcPr>
            <w:tcW w:w="553" w:type="dxa"/>
          </w:tcPr>
          <w:p w14:paraId="7162C4BD">
            <w:pPr>
              <w:spacing w:line="360" w:lineRule="auto"/>
              <w:rPr>
                <w:rFonts w:ascii="仿宋" w:hAnsi="仿宋" w:eastAsia="仿宋" w:cs="仿宋"/>
                <w:sz w:val="24"/>
              </w:rPr>
            </w:pPr>
          </w:p>
        </w:tc>
        <w:tc>
          <w:tcPr>
            <w:tcW w:w="553" w:type="dxa"/>
          </w:tcPr>
          <w:p w14:paraId="6870F1BB">
            <w:pPr>
              <w:spacing w:line="360" w:lineRule="auto"/>
              <w:rPr>
                <w:rFonts w:ascii="仿宋" w:hAnsi="仿宋" w:eastAsia="仿宋" w:cs="仿宋"/>
                <w:sz w:val="24"/>
              </w:rPr>
            </w:pPr>
          </w:p>
        </w:tc>
        <w:tc>
          <w:tcPr>
            <w:tcW w:w="553" w:type="dxa"/>
          </w:tcPr>
          <w:p w14:paraId="5906E908">
            <w:pPr>
              <w:spacing w:line="360" w:lineRule="auto"/>
              <w:rPr>
                <w:rFonts w:ascii="仿宋" w:hAnsi="仿宋" w:eastAsia="仿宋" w:cs="仿宋"/>
                <w:sz w:val="24"/>
              </w:rPr>
            </w:pPr>
          </w:p>
        </w:tc>
        <w:tc>
          <w:tcPr>
            <w:tcW w:w="553" w:type="dxa"/>
          </w:tcPr>
          <w:p w14:paraId="16B31E91">
            <w:pPr>
              <w:spacing w:line="360" w:lineRule="auto"/>
              <w:rPr>
                <w:rFonts w:ascii="仿宋" w:hAnsi="仿宋" w:eastAsia="仿宋" w:cs="仿宋"/>
                <w:sz w:val="24"/>
              </w:rPr>
            </w:pPr>
          </w:p>
        </w:tc>
        <w:tc>
          <w:tcPr>
            <w:tcW w:w="553" w:type="dxa"/>
          </w:tcPr>
          <w:p w14:paraId="3A7F1041">
            <w:pPr>
              <w:spacing w:line="360" w:lineRule="auto"/>
              <w:rPr>
                <w:rFonts w:ascii="仿宋" w:hAnsi="仿宋" w:eastAsia="仿宋" w:cs="仿宋"/>
                <w:sz w:val="24"/>
              </w:rPr>
            </w:pPr>
          </w:p>
        </w:tc>
        <w:tc>
          <w:tcPr>
            <w:tcW w:w="553" w:type="dxa"/>
          </w:tcPr>
          <w:p w14:paraId="0BE2CA07">
            <w:pPr>
              <w:spacing w:line="360" w:lineRule="auto"/>
              <w:rPr>
                <w:rFonts w:ascii="仿宋" w:hAnsi="仿宋" w:eastAsia="仿宋" w:cs="仿宋"/>
                <w:sz w:val="24"/>
              </w:rPr>
            </w:pPr>
          </w:p>
        </w:tc>
        <w:tc>
          <w:tcPr>
            <w:tcW w:w="553" w:type="dxa"/>
          </w:tcPr>
          <w:p w14:paraId="47018720">
            <w:pPr>
              <w:spacing w:line="360" w:lineRule="auto"/>
              <w:rPr>
                <w:rFonts w:ascii="仿宋" w:hAnsi="仿宋" w:eastAsia="仿宋" w:cs="仿宋"/>
                <w:sz w:val="24"/>
              </w:rPr>
            </w:pPr>
          </w:p>
        </w:tc>
      </w:tr>
      <w:tr w14:paraId="398A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1B42EA0">
            <w:pPr>
              <w:spacing w:line="360" w:lineRule="auto"/>
              <w:rPr>
                <w:rFonts w:ascii="仿宋" w:hAnsi="仿宋" w:eastAsia="仿宋" w:cs="仿宋"/>
                <w:sz w:val="24"/>
              </w:rPr>
            </w:pPr>
          </w:p>
        </w:tc>
        <w:tc>
          <w:tcPr>
            <w:tcW w:w="552" w:type="dxa"/>
          </w:tcPr>
          <w:p w14:paraId="01A49E64">
            <w:pPr>
              <w:spacing w:line="360" w:lineRule="auto"/>
              <w:rPr>
                <w:rFonts w:ascii="仿宋" w:hAnsi="仿宋" w:eastAsia="仿宋" w:cs="仿宋"/>
                <w:sz w:val="24"/>
              </w:rPr>
            </w:pPr>
          </w:p>
        </w:tc>
        <w:tc>
          <w:tcPr>
            <w:tcW w:w="552" w:type="dxa"/>
          </w:tcPr>
          <w:p w14:paraId="62F6D52A">
            <w:pPr>
              <w:spacing w:line="360" w:lineRule="auto"/>
              <w:rPr>
                <w:rFonts w:ascii="仿宋" w:hAnsi="仿宋" w:eastAsia="仿宋" w:cs="仿宋"/>
                <w:sz w:val="24"/>
              </w:rPr>
            </w:pPr>
          </w:p>
        </w:tc>
        <w:tc>
          <w:tcPr>
            <w:tcW w:w="552" w:type="dxa"/>
          </w:tcPr>
          <w:p w14:paraId="0B636608">
            <w:pPr>
              <w:spacing w:line="360" w:lineRule="auto"/>
              <w:rPr>
                <w:rFonts w:ascii="仿宋" w:hAnsi="仿宋" w:eastAsia="仿宋" w:cs="仿宋"/>
                <w:sz w:val="24"/>
              </w:rPr>
            </w:pPr>
          </w:p>
        </w:tc>
        <w:tc>
          <w:tcPr>
            <w:tcW w:w="552" w:type="dxa"/>
          </w:tcPr>
          <w:p w14:paraId="23C274A3">
            <w:pPr>
              <w:spacing w:line="360" w:lineRule="auto"/>
              <w:rPr>
                <w:rFonts w:ascii="仿宋" w:hAnsi="仿宋" w:eastAsia="仿宋" w:cs="仿宋"/>
                <w:sz w:val="24"/>
              </w:rPr>
            </w:pPr>
          </w:p>
        </w:tc>
        <w:tc>
          <w:tcPr>
            <w:tcW w:w="552" w:type="dxa"/>
          </w:tcPr>
          <w:p w14:paraId="518F6402">
            <w:pPr>
              <w:spacing w:line="360" w:lineRule="auto"/>
              <w:rPr>
                <w:rFonts w:ascii="仿宋" w:hAnsi="仿宋" w:eastAsia="仿宋" w:cs="仿宋"/>
                <w:sz w:val="24"/>
              </w:rPr>
            </w:pPr>
          </w:p>
        </w:tc>
        <w:tc>
          <w:tcPr>
            <w:tcW w:w="552" w:type="dxa"/>
          </w:tcPr>
          <w:p w14:paraId="71E71D1E">
            <w:pPr>
              <w:spacing w:line="360" w:lineRule="auto"/>
              <w:rPr>
                <w:rFonts w:ascii="仿宋" w:hAnsi="仿宋" w:eastAsia="仿宋" w:cs="仿宋"/>
                <w:sz w:val="24"/>
              </w:rPr>
            </w:pPr>
          </w:p>
        </w:tc>
        <w:tc>
          <w:tcPr>
            <w:tcW w:w="553" w:type="dxa"/>
          </w:tcPr>
          <w:p w14:paraId="09053ED0">
            <w:pPr>
              <w:spacing w:line="360" w:lineRule="auto"/>
              <w:rPr>
                <w:rFonts w:ascii="仿宋" w:hAnsi="仿宋" w:eastAsia="仿宋" w:cs="仿宋"/>
                <w:sz w:val="24"/>
              </w:rPr>
            </w:pPr>
          </w:p>
        </w:tc>
        <w:tc>
          <w:tcPr>
            <w:tcW w:w="553" w:type="dxa"/>
          </w:tcPr>
          <w:p w14:paraId="0530AF9A">
            <w:pPr>
              <w:spacing w:line="360" w:lineRule="auto"/>
              <w:rPr>
                <w:rFonts w:ascii="仿宋" w:hAnsi="仿宋" w:eastAsia="仿宋" w:cs="仿宋"/>
                <w:sz w:val="24"/>
              </w:rPr>
            </w:pPr>
          </w:p>
        </w:tc>
        <w:tc>
          <w:tcPr>
            <w:tcW w:w="553" w:type="dxa"/>
          </w:tcPr>
          <w:p w14:paraId="0A15D294">
            <w:pPr>
              <w:spacing w:line="360" w:lineRule="auto"/>
              <w:rPr>
                <w:rFonts w:ascii="仿宋" w:hAnsi="仿宋" w:eastAsia="仿宋" w:cs="仿宋"/>
                <w:sz w:val="24"/>
              </w:rPr>
            </w:pPr>
          </w:p>
        </w:tc>
        <w:tc>
          <w:tcPr>
            <w:tcW w:w="553" w:type="dxa"/>
          </w:tcPr>
          <w:p w14:paraId="456B5BE8">
            <w:pPr>
              <w:spacing w:line="360" w:lineRule="auto"/>
              <w:rPr>
                <w:rFonts w:ascii="仿宋" w:hAnsi="仿宋" w:eastAsia="仿宋" w:cs="仿宋"/>
                <w:sz w:val="24"/>
              </w:rPr>
            </w:pPr>
          </w:p>
        </w:tc>
        <w:tc>
          <w:tcPr>
            <w:tcW w:w="553" w:type="dxa"/>
          </w:tcPr>
          <w:p w14:paraId="06ECD455">
            <w:pPr>
              <w:spacing w:line="360" w:lineRule="auto"/>
              <w:rPr>
                <w:rFonts w:ascii="仿宋" w:hAnsi="仿宋" w:eastAsia="仿宋" w:cs="仿宋"/>
                <w:sz w:val="24"/>
              </w:rPr>
            </w:pPr>
          </w:p>
        </w:tc>
        <w:tc>
          <w:tcPr>
            <w:tcW w:w="553" w:type="dxa"/>
          </w:tcPr>
          <w:p w14:paraId="750B595F">
            <w:pPr>
              <w:spacing w:line="360" w:lineRule="auto"/>
              <w:rPr>
                <w:rFonts w:ascii="仿宋" w:hAnsi="仿宋" w:eastAsia="仿宋" w:cs="仿宋"/>
                <w:sz w:val="24"/>
              </w:rPr>
            </w:pPr>
          </w:p>
        </w:tc>
        <w:tc>
          <w:tcPr>
            <w:tcW w:w="553" w:type="dxa"/>
          </w:tcPr>
          <w:p w14:paraId="2754E38F">
            <w:pPr>
              <w:spacing w:line="360" w:lineRule="auto"/>
              <w:rPr>
                <w:rFonts w:ascii="仿宋" w:hAnsi="仿宋" w:eastAsia="仿宋" w:cs="仿宋"/>
                <w:sz w:val="24"/>
              </w:rPr>
            </w:pPr>
          </w:p>
        </w:tc>
        <w:tc>
          <w:tcPr>
            <w:tcW w:w="553" w:type="dxa"/>
          </w:tcPr>
          <w:p w14:paraId="50997213">
            <w:pPr>
              <w:spacing w:line="360" w:lineRule="auto"/>
              <w:rPr>
                <w:rFonts w:ascii="仿宋" w:hAnsi="仿宋" w:eastAsia="仿宋" w:cs="仿宋"/>
                <w:sz w:val="24"/>
              </w:rPr>
            </w:pPr>
          </w:p>
        </w:tc>
        <w:tc>
          <w:tcPr>
            <w:tcW w:w="553" w:type="dxa"/>
          </w:tcPr>
          <w:p w14:paraId="273A0FF3">
            <w:pPr>
              <w:spacing w:line="360" w:lineRule="auto"/>
              <w:rPr>
                <w:rFonts w:ascii="仿宋" w:hAnsi="仿宋" w:eastAsia="仿宋" w:cs="仿宋"/>
                <w:sz w:val="24"/>
              </w:rPr>
            </w:pPr>
          </w:p>
        </w:tc>
        <w:tc>
          <w:tcPr>
            <w:tcW w:w="553" w:type="dxa"/>
          </w:tcPr>
          <w:p w14:paraId="12E99414">
            <w:pPr>
              <w:spacing w:line="360" w:lineRule="auto"/>
              <w:rPr>
                <w:rFonts w:ascii="仿宋" w:hAnsi="仿宋" w:eastAsia="仿宋" w:cs="仿宋"/>
                <w:sz w:val="24"/>
              </w:rPr>
            </w:pPr>
          </w:p>
        </w:tc>
      </w:tr>
    </w:tbl>
    <w:p w14:paraId="32157CA6">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0ABA4FC9">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7F2B9155">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AF76DD3">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250D5B2">
      <w:pPr>
        <w:spacing w:line="360" w:lineRule="auto"/>
        <w:rPr>
          <w:rFonts w:ascii="仿宋" w:hAnsi="仿宋" w:eastAsia="仿宋" w:cs="仿宋"/>
          <w:kern w:val="0"/>
          <w:sz w:val="24"/>
        </w:rPr>
      </w:pPr>
    </w:p>
    <w:p w14:paraId="71663DEB">
      <w:pPr>
        <w:spacing w:line="360" w:lineRule="auto"/>
        <w:jc w:val="center"/>
        <w:rPr>
          <w:rFonts w:ascii="仿宋" w:hAnsi="仿宋" w:eastAsia="仿宋" w:cs="仿宋"/>
          <w:b/>
          <w:bCs/>
          <w:sz w:val="32"/>
          <w:szCs w:val="32"/>
        </w:rPr>
      </w:pPr>
    </w:p>
    <w:p w14:paraId="0943F2BA">
      <w:pPr>
        <w:spacing w:line="360" w:lineRule="auto"/>
        <w:rPr>
          <w:rFonts w:ascii="仿宋" w:hAnsi="仿宋" w:eastAsia="仿宋" w:cs="仿宋"/>
          <w:b/>
          <w:bCs/>
          <w:sz w:val="32"/>
          <w:szCs w:val="32"/>
        </w:rPr>
      </w:pPr>
    </w:p>
    <w:p w14:paraId="27B9B57F">
      <w:pPr>
        <w:spacing w:line="360" w:lineRule="auto"/>
        <w:rPr>
          <w:rFonts w:ascii="仿宋" w:hAnsi="仿宋" w:eastAsia="仿宋" w:cs="仿宋"/>
          <w:b/>
          <w:bCs/>
          <w:sz w:val="32"/>
          <w:szCs w:val="32"/>
        </w:rPr>
      </w:pPr>
    </w:p>
    <w:p w14:paraId="75FAA659">
      <w:pPr>
        <w:spacing w:line="360" w:lineRule="auto"/>
        <w:rPr>
          <w:rFonts w:ascii="仿宋" w:hAnsi="仿宋" w:eastAsia="仿宋" w:cs="仿宋"/>
          <w:b/>
          <w:bCs/>
          <w:sz w:val="32"/>
          <w:szCs w:val="32"/>
        </w:rPr>
      </w:pPr>
    </w:p>
    <w:p w14:paraId="7166D71C">
      <w:pPr>
        <w:spacing w:line="360" w:lineRule="auto"/>
        <w:rPr>
          <w:rFonts w:ascii="仿宋" w:hAnsi="仿宋" w:eastAsia="仿宋" w:cs="仿宋"/>
          <w:b/>
          <w:bCs/>
          <w:sz w:val="32"/>
          <w:szCs w:val="32"/>
        </w:rPr>
      </w:pPr>
    </w:p>
    <w:p w14:paraId="762B3D31">
      <w:pPr>
        <w:spacing w:line="360" w:lineRule="auto"/>
        <w:rPr>
          <w:rFonts w:ascii="仿宋" w:hAnsi="仿宋" w:eastAsia="仿宋" w:cs="仿宋"/>
          <w:b/>
          <w:bCs/>
          <w:sz w:val="32"/>
          <w:szCs w:val="32"/>
        </w:rPr>
      </w:pPr>
    </w:p>
    <w:p w14:paraId="724A9553">
      <w:pPr>
        <w:spacing w:line="360" w:lineRule="auto"/>
        <w:rPr>
          <w:rFonts w:ascii="仿宋" w:hAnsi="仿宋" w:eastAsia="仿宋" w:cs="仿宋"/>
          <w:b/>
          <w:bCs/>
          <w:sz w:val="32"/>
          <w:szCs w:val="32"/>
        </w:rPr>
      </w:pPr>
    </w:p>
    <w:p w14:paraId="27353567">
      <w:pPr>
        <w:spacing w:line="360" w:lineRule="auto"/>
        <w:rPr>
          <w:rFonts w:ascii="仿宋" w:hAnsi="仿宋" w:eastAsia="仿宋" w:cs="仿宋"/>
          <w:b/>
          <w:bCs/>
          <w:sz w:val="32"/>
          <w:szCs w:val="32"/>
        </w:rPr>
      </w:pPr>
    </w:p>
    <w:p w14:paraId="1BFC21CB">
      <w:pPr>
        <w:spacing w:line="360" w:lineRule="auto"/>
        <w:rPr>
          <w:rFonts w:ascii="仿宋" w:hAnsi="仿宋" w:eastAsia="仿宋" w:cs="仿宋"/>
          <w:b/>
          <w:bCs/>
          <w:sz w:val="32"/>
          <w:szCs w:val="32"/>
        </w:rPr>
      </w:pPr>
    </w:p>
    <w:p w14:paraId="3D46DF09">
      <w:pPr>
        <w:spacing w:line="360" w:lineRule="auto"/>
        <w:rPr>
          <w:rFonts w:ascii="仿宋" w:hAnsi="仿宋" w:eastAsia="仿宋" w:cs="仿宋"/>
          <w:b/>
          <w:bCs/>
          <w:sz w:val="32"/>
          <w:szCs w:val="32"/>
        </w:rPr>
      </w:pPr>
    </w:p>
    <w:p w14:paraId="27EAAEC6">
      <w:pPr>
        <w:spacing w:line="360" w:lineRule="auto"/>
        <w:jc w:val="center"/>
        <w:rPr>
          <w:rFonts w:ascii="仿宋" w:hAnsi="仿宋" w:eastAsia="仿宋" w:cs="仿宋"/>
          <w:b/>
          <w:bCs/>
          <w:sz w:val="32"/>
          <w:szCs w:val="32"/>
        </w:rPr>
      </w:pPr>
    </w:p>
    <w:p w14:paraId="5508355B">
      <w:pPr>
        <w:spacing w:line="360" w:lineRule="auto"/>
        <w:jc w:val="center"/>
        <w:rPr>
          <w:rFonts w:ascii="仿宋" w:hAnsi="仿宋" w:eastAsia="仿宋" w:cs="仿宋"/>
          <w:b/>
          <w:bCs/>
          <w:sz w:val="32"/>
          <w:szCs w:val="32"/>
        </w:rPr>
      </w:pPr>
    </w:p>
    <w:p w14:paraId="095FBC82">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395A945C">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55039E2D">
      <w:pPr>
        <w:pStyle w:val="80"/>
        <w:rPr>
          <w:rFonts w:ascii="仿宋" w:hAnsi="仿宋" w:eastAsia="仿宋" w:cs="仿宋"/>
          <w:color w:val="auto"/>
        </w:rPr>
      </w:pPr>
    </w:p>
    <w:p w14:paraId="685AC388">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95D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DE0C5F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734AC90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2229135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C7FA7B6">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4C4A531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59AAF5B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7B7C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B0F7C75">
            <w:pPr>
              <w:autoSpaceDE w:val="0"/>
              <w:autoSpaceDN w:val="0"/>
              <w:spacing w:line="360" w:lineRule="auto"/>
              <w:jc w:val="center"/>
              <w:rPr>
                <w:rFonts w:ascii="仿宋" w:hAnsi="仿宋" w:eastAsia="仿宋" w:cs="仿宋"/>
                <w:sz w:val="24"/>
              </w:rPr>
            </w:pPr>
          </w:p>
        </w:tc>
        <w:tc>
          <w:tcPr>
            <w:tcW w:w="2160" w:type="dxa"/>
          </w:tcPr>
          <w:p w14:paraId="2E7E539C">
            <w:pPr>
              <w:autoSpaceDE w:val="0"/>
              <w:autoSpaceDN w:val="0"/>
              <w:spacing w:line="360" w:lineRule="auto"/>
              <w:jc w:val="center"/>
              <w:rPr>
                <w:rFonts w:ascii="仿宋" w:hAnsi="仿宋" w:eastAsia="仿宋" w:cs="仿宋"/>
                <w:sz w:val="24"/>
              </w:rPr>
            </w:pPr>
          </w:p>
        </w:tc>
        <w:tc>
          <w:tcPr>
            <w:tcW w:w="1620" w:type="dxa"/>
          </w:tcPr>
          <w:p w14:paraId="1C7D2DFE">
            <w:pPr>
              <w:autoSpaceDE w:val="0"/>
              <w:autoSpaceDN w:val="0"/>
              <w:spacing w:line="360" w:lineRule="auto"/>
              <w:jc w:val="center"/>
              <w:rPr>
                <w:rFonts w:ascii="仿宋" w:hAnsi="仿宋" w:eastAsia="仿宋" w:cs="仿宋"/>
                <w:sz w:val="24"/>
              </w:rPr>
            </w:pPr>
          </w:p>
        </w:tc>
        <w:tc>
          <w:tcPr>
            <w:tcW w:w="1245" w:type="dxa"/>
          </w:tcPr>
          <w:p w14:paraId="1B92BBB9">
            <w:pPr>
              <w:autoSpaceDE w:val="0"/>
              <w:autoSpaceDN w:val="0"/>
              <w:spacing w:line="360" w:lineRule="auto"/>
              <w:jc w:val="center"/>
              <w:rPr>
                <w:rFonts w:ascii="仿宋" w:hAnsi="仿宋" w:eastAsia="仿宋" w:cs="仿宋"/>
                <w:sz w:val="24"/>
              </w:rPr>
            </w:pPr>
          </w:p>
        </w:tc>
        <w:tc>
          <w:tcPr>
            <w:tcW w:w="2175" w:type="dxa"/>
          </w:tcPr>
          <w:p w14:paraId="094582C0">
            <w:pPr>
              <w:autoSpaceDE w:val="0"/>
              <w:autoSpaceDN w:val="0"/>
              <w:spacing w:line="360" w:lineRule="auto"/>
              <w:jc w:val="center"/>
              <w:rPr>
                <w:rFonts w:ascii="仿宋" w:hAnsi="仿宋" w:eastAsia="仿宋" w:cs="仿宋"/>
                <w:sz w:val="24"/>
              </w:rPr>
            </w:pPr>
          </w:p>
        </w:tc>
        <w:tc>
          <w:tcPr>
            <w:tcW w:w="1260" w:type="dxa"/>
          </w:tcPr>
          <w:p w14:paraId="26B2DE05">
            <w:pPr>
              <w:autoSpaceDE w:val="0"/>
              <w:autoSpaceDN w:val="0"/>
              <w:spacing w:line="360" w:lineRule="auto"/>
              <w:jc w:val="center"/>
              <w:rPr>
                <w:rFonts w:ascii="仿宋" w:hAnsi="仿宋" w:eastAsia="仿宋" w:cs="仿宋"/>
                <w:sz w:val="24"/>
              </w:rPr>
            </w:pPr>
          </w:p>
        </w:tc>
      </w:tr>
      <w:tr w14:paraId="63CD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1C5F2E">
            <w:pPr>
              <w:autoSpaceDE w:val="0"/>
              <w:autoSpaceDN w:val="0"/>
              <w:spacing w:line="360" w:lineRule="auto"/>
              <w:jc w:val="center"/>
              <w:rPr>
                <w:rFonts w:ascii="仿宋" w:hAnsi="仿宋" w:eastAsia="仿宋" w:cs="仿宋"/>
                <w:sz w:val="24"/>
              </w:rPr>
            </w:pPr>
          </w:p>
        </w:tc>
        <w:tc>
          <w:tcPr>
            <w:tcW w:w="2160" w:type="dxa"/>
          </w:tcPr>
          <w:p w14:paraId="48A9B64D">
            <w:pPr>
              <w:autoSpaceDE w:val="0"/>
              <w:autoSpaceDN w:val="0"/>
              <w:spacing w:line="360" w:lineRule="auto"/>
              <w:jc w:val="center"/>
              <w:rPr>
                <w:rFonts w:ascii="仿宋" w:hAnsi="仿宋" w:eastAsia="仿宋" w:cs="仿宋"/>
                <w:sz w:val="24"/>
              </w:rPr>
            </w:pPr>
          </w:p>
        </w:tc>
        <w:tc>
          <w:tcPr>
            <w:tcW w:w="1620" w:type="dxa"/>
          </w:tcPr>
          <w:p w14:paraId="56E64B6F">
            <w:pPr>
              <w:autoSpaceDE w:val="0"/>
              <w:autoSpaceDN w:val="0"/>
              <w:spacing w:line="360" w:lineRule="auto"/>
              <w:jc w:val="center"/>
              <w:rPr>
                <w:rFonts w:ascii="仿宋" w:hAnsi="仿宋" w:eastAsia="仿宋" w:cs="仿宋"/>
                <w:sz w:val="24"/>
              </w:rPr>
            </w:pPr>
          </w:p>
        </w:tc>
        <w:tc>
          <w:tcPr>
            <w:tcW w:w="1245" w:type="dxa"/>
          </w:tcPr>
          <w:p w14:paraId="3FED74C4">
            <w:pPr>
              <w:autoSpaceDE w:val="0"/>
              <w:autoSpaceDN w:val="0"/>
              <w:spacing w:line="360" w:lineRule="auto"/>
              <w:jc w:val="center"/>
              <w:rPr>
                <w:rFonts w:ascii="仿宋" w:hAnsi="仿宋" w:eastAsia="仿宋" w:cs="仿宋"/>
                <w:sz w:val="24"/>
              </w:rPr>
            </w:pPr>
          </w:p>
        </w:tc>
        <w:tc>
          <w:tcPr>
            <w:tcW w:w="2175" w:type="dxa"/>
          </w:tcPr>
          <w:p w14:paraId="50FB16DE">
            <w:pPr>
              <w:autoSpaceDE w:val="0"/>
              <w:autoSpaceDN w:val="0"/>
              <w:spacing w:line="360" w:lineRule="auto"/>
              <w:jc w:val="center"/>
              <w:rPr>
                <w:rFonts w:ascii="仿宋" w:hAnsi="仿宋" w:eastAsia="仿宋" w:cs="仿宋"/>
                <w:sz w:val="24"/>
              </w:rPr>
            </w:pPr>
          </w:p>
        </w:tc>
        <w:tc>
          <w:tcPr>
            <w:tcW w:w="1260" w:type="dxa"/>
          </w:tcPr>
          <w:p w14:paraId="43895067">
            <w:pPr>
              <w:autoSpaceDE w:val="0"/>
              <w:autoSpaceDN w:val="0"/>
              <w:spacing w:line="360" w:lineRule="auto"/>
              <w:jc w:val="center"/>
              <w:rPr>
                <w:rFonts w:ascii="仿宋" w:hAnsi="仿宋" w:eastAsia="仿宋" w:cs="仿宋"/>
                <w:sz w:val="24"/>
              </w:rPr>
            </w:pPr>
          </w:p>
        </w:tc>
      </w:tr>
      <w:tr w14:paraId="458A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926DFBD">
            <w:pPr>
              <w:autoSpaceDE w:val="0"/>
              <w:autoSpaceDN w:val="0"/>
              <w:spacing w:line="360" w:lineRule="auto"/>
              <w:jc w:val="center"/>
              <w:rPr>
                <w:rFonts w:ascii="仿宋" w:hAnsi="仿宋" w:eastAsia="仿宋" w:cs="仿宋"/>
                <w:sz w:val="24"/>
              </w:rPr>
            </w:pPr>
          </w:p>
        </w:tc>
        <w:tc>
          <w:tcPr>
            <w:tcW w:w="2160" w:type="dxa"/>
          </w:tcPr>
          <w:p w14:paraId="6ED6747B">
            <w:pPr>
              <w:autoSpaceDE w:val="0"/>
              <w:autoSpaceDN w:val="0"/>
              <w:spacing w:line="360" w:lineRule="auto"/>
              <w:jc w:val="center"/>
              <w:rPr>
                <w:rFonts w:ascii="仿宋" w:hAnsi="仿宋" w:eastAsia="仿宋" w:cs="仿宋"/>
                <w:sz w:val="24"/>
              </w:rPr>
            </w:pPr>
          </w:p>
        </w:tc>
        <w:tc>
          <w:tcPr>
            <w:tcW w:w="1620" w:type="dxa"/>
          </w:tcPr>
          <w:p w14:paraId="16311BFE">
            <w:pPr>
              <w:autoSpaceDE w:val="0"/>
              <w:autoSpaceDN w:val="0"/>
              <w:spacing w:line="360" w:lineRule="auto"/>
              <w:jc w:val="center"/>
              <w:rPr>
                <w:rFonts w:ascii="仿宋" w:hAnsi="仿宋" w:eastAsia="仿宋" w:cs="仿宋"/>
                <w:sz w:val="24"/>
              </w:rPr>
            </w:pPr>
          </w:p>
        </w:tc>
        <w:tc>
          <w:tcPr>
            <w:tcW w:w="1245" w:type="dxa"/>
          </w:tcPr>
          <w:p w14:paraId="518F4F59">
            <w:pPr>
              <w:autoSpaceDE w:val="0"/>
              <w:autoSpaceDN w:val="0"/>
              <w:spacing w:line="360" w:lineRule="auto"/>
              <w:jc w:val="center"/>
              <w:rPr>
                <w:rFonts w:ascii="仿宋" w:hAnsi="仿宋" w:eastAsia="仿宋" w:cs="仿宋"/>
                <w:sz w:val="24"/>
              </w:rPr>
            </w:pPr>
          </w:p>
        </w:tc>
        <w:tc>
          <w:tcPr>
            <w:tcW w:w="2175" w:type="dxa"/>
          </w:tcPr>
          <w:p w14:paraId="6F7E34A2">
            <w:pPr>
              <w:autoSpaceDE w:val="0"/>
              <w:autoSpaceDN w:val="0"/>
              <w:spacing w:line="360" w:lineRule="auto"/>
              <w:jc w:val="center"/>
              <w:rPr>
                <w:rFonts w:ascii="仿宋" w:hAnsi="仿宋" w:eastAsia="仿宋" w:cs="仿宋"/>
                <w:sz w:val="24"/>
              </w:rPr>
            </w:pPr>
          </w:p>
        </w:tc>
        <w:tc>
          <w:tcPr>
            <w:tcW w:w="1260" w:type="dxa"/>
          </w:tcPr>
          <w:p w14:paraId="55C91E4C">
            <w:pPr>
              <w:autoSpaceDE w:val="0"/>
              <w:autoSpaceDN w:val="0"/>
              <w:spacing w:line="360" w:lineRule="auto"/>
              <w:jc w:val="center"/>
              <w:rPr>
                <w:rFonts w:ascii="仿宋" w:hAnsi="仿宋" w:eastAsia="仿宋" w:cs="仿宋"/>
                <w:sz w:val="24"/>
              </w:rPr>
            </w:pPr>
          </w:p>
        </w:tc>
      </w:tr>
    </w:tbl>
    <w:p w14:paraId="25084724">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04DB3CD7">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CB4C237">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998B2C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2BD613E">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AE263F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D88F7F1">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93551F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D21A2AA">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6DF1237">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76CC8F">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D0EF005">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7BE430">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4CA6514">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67ACC15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5FE8EB">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7746F4C">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E1880F5">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45CE23A">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C8684E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019801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B55DE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78BCD9">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FB1B3D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97BCB5D">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74BDA65">
            <w:pPr>
              <w:autoSpaceDE w:val="0"/>
              <w:autoSpaceDN w:val="0"/>
              <w:spacing w:line="240" w:lineRule="exact"/>
              <w:rPr>
                <w:rFonts w:ascii="仿宋" w:hAnsi="仿宋" w:eastAsia="仿宋" w:cs="仿宋"/>
                <w:sz w:val="24"/>
              </w:rPr>
            </w:pPr>
          </w:p>
        </w:tc>
      </w:tr>
      <w:tr w14:paraId="73AF26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DEC64E">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337D75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772BCAC">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CDEE20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3EE7F3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857239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27FA60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04FC80">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4E3B97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3037A95">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37F5255">
            <w:pPr>
              <w:autoSpaceDE w:val="0"/>
              <w:autoSpaceDN w:val="0"/>
              <w:spacing w:line="240" w:lineRule="exact"/>
              <w:rPr>
                <w:rFonts w:ascii="仿宋" w:hAnsi="仿宋" w:eastAsia="仿宋" w:cs="仿宋"/>
                <w:sz w:val="24"/>
              </w:rPr>
            </w:pPr>
          </w:p>
        </w:tc>
      </w:tr>
      <w:tr w14:paraId="3AED8A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29C1B80">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A0A5F9F">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155ABDC">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D663E3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F71A08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C87F17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7EE79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CB536A">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807194A">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12FFC56">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ABDDECD">
            <w:pPr>
              <w:autoSpaceDE w:val="0"/>
              <w:autoSpaceDN w:val="0"/>
              <w:spacing w:line="240" w:lineRule="exact"/>
              <w:rPr>
                <w:rFonts w:ascii="仿宋" w:hAnsi="仿宋" w:eastAsia="仿宋" w:cs="仿宋"/>
                <w:sz w:val="24"/>
              </w:rPr>
            </w:pPr>
          </w:p>
        </w:tc>
      </w:tr>
    </w:tbl>
    <w:p w14:paraId="5253AE01">
      <w:pPr>
        <w:spacing w:line="360" w:lineRule="auto"/>
        <w:ind w:firstLine="480" w:firstLineChars="200"/>
        <w:rPr>
          <w:rFonts w:ascii="仿宋" w:hAnsi="仿宋" w:eastAsia="仿宋" w:cs="仿宋"/>
          <w:sz w:val="24"/>
          <w:szCs w:val="20"/>
        </w:rPr>
      </w:pPr>
    </w:p>
    <w:p w14:paraId="44FA1D8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1794AD9">
      <w:pPr>
        <w:snapToGrid w:val="0"/>
        <w:spacing w:line="360" w:lineRule="auto"/>
        <w:ind w:firstLine="4080" w:firstLineChars="17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1FDFD0E8">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6348BFE">
      <w:pPr>
        <w:spacing w:line="360" w:lineRule="auto"/>
        <w:rPr>
          <w:rFonts w:ascii="仿宋" w:hAnsi="仿宋" w:eastAsia="仿宋" w:cs="仿宋"/>
          <w:b/>
          <w:sz w:val="30"/>
          <w:szCs w:val="30"/>
        </w:rPr>
      </w:pPr>
    </w:p>
    <w:p w14:paraId="140001A9">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4EEAD999">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1C9E0561">
      <w:pPr>
        <w:spacing w:line="336" w:lineRule="auto"/>
        <w:ind w:firstLine="3600" w:firstLineChars="1500"/>
        <w:rPr>
          <w:rFonts w:ascii="仿宋" w:hAnsi="仿宋" w:eastAsia="仿宋" w:cs="仿宋"/>
          <w:sz w:val="24"/>
        </w:rPr>
      </w:pPr>
    </w:p>
    <w:p w14:paraId="4C714BDB">
      <w:pPr>
        <w:pStyle w:val="80"/>
        <w:rPr>
          <w:rFonts w:ascii="仿宋" w:hAnsi="仿宋" w:eastAsia="仿宋" w:cs="仿宋"/>
          <w:color w:val="auto"/>
        </w:rPr>
      </w:pPr>
    </w:p>
    <w:p w14:paraId="1C30D203">
      <w:pPr>
        <w:spacing w:line="336" w:lineRule="auto"/>
        <w:ind w:firstLine="3600" w:firstLineChars="1500"/>
        <w:rPr>
          <w:rFonts w:ascii="仿宋" w:hAnsi="仿宋" w:eastAsia="仿宋" w:cs="仿宋"/>
          <w:sz w:val="24"/>
        </w:rPr>
      </w:pPr>
    </w:p>
    <w:p w14:paraId="74F53D96">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2ACE64D6">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4D7EE896">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C5A681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DC3EE0">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98B439B">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CB667B3">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EC8C286">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5E54AD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5D653F">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EE91D1">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CBAA15">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FB74231">
            <w:pPr>
              <w:autoSpaceDE w:val="0"/>
              <w:autoSpaceDN w:val="0"/>
              <w:spacing w:line="288" w:lineRule="auto"/>
              <w:jc w:val="center"/>
              <w:rPr>
                <w:rFonts w:ascii="仿宋" w:hAnsi="仿宋" w:eastAsia="仿宋" w:cs="仿宋"/>
                <w:sz w:val="24"/>
              </w:rPr>
            </w:pPr>
          </w:p>
        </w:tc>
      </w:tr>
      <w:tr w14:paraId="3806497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34F424">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145EBA">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412DC77">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D34C9A">
            <w:pPr>
              <w:autoSpaceDE w:val="0"/>
              <w:autoSpaceDN w:val="0"/>
              <w:spacing w:line="288" w:lineRule="auto"/>
              <w:jc w:val="center"/>
              <w:rPr>
                <w:rFonts w:ascii="仿宋" w:hAnsi="仿宋" w:eastAsia="仿宋" w:cs="仿宋"/>
                <w:sz w:val="24"/>
              </w:rPr>
            </w:pPr>
          </w:p>
        </w:tc>
      </w:tr>
      <w:tr w14:paraId="2A22213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95E4CC8">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AD06555">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EF462C1">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5274CA">
            <w:pPr>
              <w:autoSpaceDE w:val="0"/>
              <w:autoSpaceDN w:val="0"/>
              <w:spacing w:line="288" w:lineRule="auto"/>
              <w:jc w:val="center"/>
              <w:rPr>
                <w:rFonts w:ascii="仿宋" w:hAnsi="仿宋" w:eastAsia="仿宋" w:cs="仿宋"/>
                <w:sz w:val="24"/>
              </w:rPr>
            </w:pPr>
          </w:p>
        </w:tc>
      </w:tr>
      <w:tr w14:paraId="73F0CDF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DBC85A2">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AB6358E">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448E50">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FFCE96">
            <w:pPr>
              <w:autoSpaceDE w:val="0"/>
              <w:autoSpaceDN w:val="0"/>
              <w:spacing w:line="288" w:lineRule="auto"/>
              <w:jc w:val="center"/>
              <w:rPr>
                <w:rFonts w:ascii="仿宋" w:hAnsi="仿宋" w:eastAsia="仿宋" w:cs="仿宋"/>
                <w:sz w:val="24"/>
              </w:rPr>
            </w:pPr>
          </w:p>
        </w:tc>
      </w:tr>
      <w:tr w14:paraId="2F4BE4F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2DAB44B">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8DEC8DD">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3EDD69">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F1FD9F">
            <w:pPr>
              <w:autoSpaceDE w:val="0"/>
              <w:autoSpaceDN w:val="0"/>
              <w:spacing w:line="288" w:lineRule="auto"/>
              <w:jc w:val="center"/>
              <w:rPr>
                <w:rFonts w:ascii="仿宋" w:hAnsi="仿宋" w:eastAsia="仿宋" w:cs="仿宋"/>
                <w:sz w:val="24"/>
              </w:rPr>
            </w:pPr>
          </w:p>
        </w:tc>
      </w:tr>
      <w:tr w14:paraId="019C189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9E87D9C">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672BB2B">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CC639F">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50222B">
            <w:pPr>
              <w:autoSpaceDE w:val="0"/>
              <w:autoSpaceDN w:val="0"/>
              <w:spacing w:line="288" w:lineRule="auto"/>
              <w:jc w:val="center"/>
              <w:rPr>
                <w:rFonts w:ascii="仿宋" w:hAnsi="仿宋" w:eastAsia="仿宋" w:cs="仿宋"/>
                <w:sz w:val="24"/>
              </w:rPr>
            </w:pPr>
          </w:p>
        </w:tc>
      </w:tr>
      <w:tr w14:paraId="6480D0B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391BDC">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EA919A9">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1433BB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7C9460">
            <w:pPr>
              <w:autoSpaceDE w:val="0"/>
              <w:autoSpaceDN w:val="0"/>
              <w:spacing w:line="288" w:lineRule="auto"/>
              <w:jc w:val="center"/>
              <w:rPr>
                <w:rFonts w:ascii="仿宋" w:hAnsi="仿宋" w:eastAsia="仿宋" w:cs="仿宋"/>
                <w:sz w:val="24"/>
              </w:rPr>
            </w:pPr>
          </w:p>
        </w:tc>
      </w:tr>
      <w:tr w14:paraId="5225CB2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D92E85A">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2D3BDFC">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940C33">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8E59B8">
            <w:pPr>
              <w:autoSpaceDE w:val="0"/>
              <w:autoSpaceDN w:val="0"/>
              <w:spacing w:line="288" w:lineRule="auto"/>
              <w:jc w:val="center"/>
              <w:rPr>
                <w:rFonts w:ascii="仿宋" w:hAnsi="仿宋" w:eastAsia="仿宋" w:cs="仿宋"/>
                <w:sz w:val="24"/>
              </w:rPr>
            </w:pPr>
          </w:p>
        </w:tc>
      </w:tr>
      <w:tr w14:paraId="20779E6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A35BB1">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56AE14">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58E2083">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ED41DE">
            <w:pPr>
              <w:autoSpaceDE w:val="0"/>
              <w:autoSpaceDN w:val="0"/>
              <w:spacing w:line="288" w:lineRule="auto"/>
              <w:jc w:val="center"/>
              <w:rPr>
                <w:rFonts w:ascii="仿宋" w:hAnsi="仿宋" w:eastAsia="仿宋" w:cs="仿宋"/>
                <w:sz w:val="24"/>
              </w:rPr>
            </w:pPr>
          </w:p>
        </w:tc>
      </w:tr>
    </w:tbl>
    <w:p w14:paraId="3B14DC7C">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6DDD7FAA">
      <w:pPr>
        <w:pStyle w:val="80"/>
        <w:spacing w:line="288" w:lineRule="auto"/>
        <w:rPr>
          <w:rFonts w:ascii="仿宋" w:hAnsi="仿宋" w:eastAsia="仿宋" w:cs="仿宋"/>
          <w:color w:val="auto"/>
        </w:rPr>
      </w:pPr>
    </w:p>
    <w:p w14:paraId="0EFBF923">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8FEDE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2223CB2">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4BC919">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94068C">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F4D08D0">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DEB44EB">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14:paraId="1CDDAEFA">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353DDBC">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14:paraId="34BD35BF">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323A98">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14:paraId="09E5ACDF">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16AB414">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EE94A99">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C310C62">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14:paraId="1FD723B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9748FB8">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A3E54C3">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E28F421">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11C98DE">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D38CC40">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AC37CBB">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6E0622">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FB9C4A8">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2BFB831">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82F9CBB">
            <w:pPr>
              <w:autoSpaceDE w:val="0"/>
              <w:autoSpaceDN w:val="0"/>
              <w:spacing w:line="288" w:lineRule="auto"/>
              <w:rPr>
                <w:rFonts w:ascii="仿宋" w:hAnsi="仿宋" w:eastAsia="仿宋" w:cs="仿宋"/>
                <w:sz w:val="24"/>
              </w:rPr>
            </w:pPr>
          </w:p>
        </w:tc>
      </w:tr>
      <w:tr w14:paraId="590B9CC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2EDF147">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376A291">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8A6BA57">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CA4277C">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DD7A2FC">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B1E8CDC">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5E66798">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BA2330B">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7412369">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EA1F741">
            <w:pPr>
              <w:autoSpaceDE w:val="0"/>
              <w:autoSpaceDN w:val="0"/>
              <w:spacing w:line="288" w:lineRule="auto"/>
              <w:rPr>
                <w:rFonts w:ascii="仿宋" w:hAnsi="仿宋" w:eastAsia="仿宋" w:cs="仿宋"/>
                <w:sz w:val="24"/>
              </w:rPr>
            </w:pPr>
          </w:p>
        </w:tc>
      </w:tr>
    </w:tbl>
    <w:p w14:paraId="3E610443">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1303B98E">
      <w:pPr>
        <w:pStyle w:val="80"/>
        <w:spacing w:line="288" w:lineRule="auto"/>
        <w:rPr>
          <w:rFonts w:ascii="仿宋" w:hAnsi="仿宋" w:eastAsia="仿宋" w:cs="仿宋"/>
          <w:color w:val="auto"/>
        </w:rPr>
      </w:pPr>
    </w:p>
    <w:p w14:paraId="2C2DC181">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4DE00512">
      <w:pPr>
        <w:spacing w:line="288" w:lineRule="auto"/>
        <w:ind w:firstLine="480" w:firstLineChars="200"/>
        <w:rPr>
          <w:rFonts w:ascii="仿宋" w:hAnsi="仿宋" w:eastAsia="仿宋" w:cs="仿宋"/>
          <w:sz w:val="24"/>
          <w:szCs w:val="20"/>
        </w:rPr>
      </w:pPr>
    </w:p>
    <w:p w14:paraId="758E05C7">
      <w:pPr>
        <w:snapToGrid w:val="0"/>
        <w:spacing w:line="288"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18D7B6BD">
      <w:pPr>
        <w:snapToGrid w:val="0"/>
        <w:spacing w:line="288"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3CC5460">
      <w:pPr>
        <w:snapToGrid w:val="0"/>
        <w:spacing w:line="288"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DC2D044">
      <w:pPr>
        <w:snapToGrid w:val="0"/>
        <w:spacing w:line="360" w:lineRule="auto"/>
        <w:ind w:firstLine="6907" w:firstLineChars="2150"/>
        <w:rPr>
          <w:rFonts w:ascii="仿宋" w:hAnsi="仿宋" w:eastAsia="仿宋" w:cs="仿宋"/>
          <w:b/>
          <w:bCs/>
          <w:sz w:val="32"/>
          <w:szCs w:val="32"/>
        </w:rPr>
      </w:pPr>
    </w:p>
    <w:p w14:paraId="33390324">
      <w:pPr>
        <w:snapToGrid w:val="0"/>
        <w:spacing w:line="360" w:lineRule="auto"/>
        <w:ind w:right="960"/>
        <w:rPr>
          <w:rFonts w:ascii="仿宋" w:hAnsi="仿宋" w:eastAsia="仿宋" w:cs="仿宋"/>
          <w:kern w:val="0"/>
          <w:sz w:val="24"/>
          <w:lang w:val="zh-CN"/>
        </w:rPr>
      </w:pPr>
    </w:p>
    <w:p w14:paraId="2018FDEB">
      <w:pPr>
        <w:snapToGrid w:val="0"/>
        <w:spacing w:line="360" w:lineRule="auto"/>
        <w:ind w:right="960"/>
        <w:jc w:val="center"/>
        <w:rPr>
          <w:rFonts w:ascii="仿宋" w:hAnsi="仿宋" w:eastAsia="仿宋" w:cs="仿宋"/>
          <w:b/>
          <w:bCs/>
          <w:sz w:val="32"/>
          <w:szCs w:val="32"/>
        </w:rPr>
      </w:pPr>
    </w:p>
    <w:p w14:paraId="18CB615F">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52F8AE3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AABA3CF">
      <w:pPr>
        <w:spacing w:line="360" w:lineRule="auto"/>
        <w:rPr>
          <w:rFonts w:ascii="仿宋" w:hAnsi="仿宋" w:eastAsia="仿宋" w:cs="仿宋"/>
          <w:sz w:val="18"/>
          <w:szCs w:val="18"/>
        </w:rPr>
      </w:pPr>
    </w:p>
    <w:p w14:paraId="6E8A0EA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73BB8606">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8280207">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2FEB27D">
      <w:pPr>
        <w:spacing w:line="360" w:lineRule="auto"/>
        <w:rPr>
          <w:rFonts w:ascii="仿宋" w:hAnsi="仿宋" w:eastAsia="仿宋" w:cs="仿宋"/>
          <w:b/>
          <w:bCs/>
          <w:sz w:val="32"/>
          <w:szCs w:val="32"/>
        </w:rPr>
      </w:pPr>
    </w:p>
    <w:p w14:paraId="6CF68518">
      <w:pPr>
        <w:spacing w:line="360" w:lineRule="auto"/>
        <w:rPr>
          <w:rFonts w:ascii="仿宋" w:hAnsi="仿宋" w:eastAsia="仿宋" w:cs="仿宋"/>
          <w:b/>
          <w:bCs/>
          <w:sz w:val="32"/>
          <w:szCs w:val="32"/>
        </w:rPr>
      </w:pPr>
    </w:p>
    <w:p w14:paraId="59C75111">
      <w:pPr>
        <w:spacing w:line="360" w:lineRule="auto"/>
        <w:jc w:val="center"/>
        <w:rPr>
          <w:rFonts w:ascii="仿宋" w:hAnsi="仿宋" w:eastAsia="仿宋" w:cs="仿宋"/>
          <w:b/>
          <w:bCs/>
          <w:sz w:val="32"/>
          <w:szCs w:val="32"/>
        </w:rPr>
      </w:pPr>
    </w:p>
    <w:p w14:paraId="4950D97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5673AC0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B0C5BC8">
      <w:pPr>
        <w:snapToGrid w:val="0"/>
        <w:spacing w:line="360" w:lineRule="auto"/>
        <w:ind w:right="960"/>
        <w:jc w:val="right"/>
        <w:rPr>
          <w:rFonts w:ascii="仿宋" w:hAnsi="仿宋" w:eastAsia="仿宋" w:cs="仿宋"/>
          <w:kern w:val="0"/>
          <w:sz w:val="24"/>
          <w:lang w:val="zh-CN"/>
        </w:rPr>
      </w:pPr>
    </w:p>
    <w:p w14:paraId="3BA2A031">
      <w:pPr>
        <w:snapToGrid w:val="0"/>
        <w:spacing w:line="360" w:lineRule="auto"/>
        <w:ind w:right="960"/>
        <w:jc w:val="right"/>
        <w:rPr>
          <w:rFonts w:ascii="仿宋" w:hAnsi="仿宋" w:eastAsia="仿宋" w:cs="仿宋"/>
          <w:kern w:val="0"/>
          <w:sz w:val="24"/>
          <w:lang w:val="zh-CN"/>
        </w:rPr>
      </w:pPr>
    </w:p>
    <w:p w14:paraId="43583AF5">
      <w:pPr>
        <w:snapToGrid w:val="0"/>
        <w:spacing w:line="360" w:lineRule="auto"/>
        <w:ind w:right="960"/>
        <w:jc w:val="right"/>
        <w:rPr>
          <w:rFonts w:ascii="仿宋" w:hAnsi="仿宋" w:eastAsia="仿宋" w:cs="仿宋"/>
          <w:kern w:val="0"/>
          <w:sz w:val="24"/>
          <w:lang w:val="zh-CN"/>
        </w:rPr>
      </w:pPr>
    </w:p>
    <w:p w14:paraId="0857BB54">
      <w:pPr>
        <w:snapToGrid w:val="0"/>
        <w:spacing w:line="360" w:lineRule="auto"/>
        <w:ind w:right="960"/>
        <w:jc w:val="right"/>
        <w:rPr>
          <w:rFonts w:ascii="仿宋" w:hAnsi="仿宋" w:eastAsia="仿宋" w:cs="仿宋"/>
          <w:kern w:val="0"/>
          <w:sz w:val="24"/>
          <w:lang w:val="zh-CN"/>
        </w:rPr>
      </w:pPr>
    </w:p>
    <w:p w14:paraId="33066CEA">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3F031CF">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1BFF799">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0E69ECE">
      <w:pPr>
        <w:spacing w:line="360" w:lineRule="auto"/>
        <w:jc w:val="center"/>
        <w:rPr>
          <w:rFonts w:ascii="仿宋" w:hAnsi="仿宋" w:eastAsia="仿宋" w:cs="仿宋"/>
          <w:b/>
          <w:bCs/>
          <w:sz w:val="32"/>
          <w:szCs w:val="32"/>
        </w:rPr>
      </w:pPr>
    </w:p>
    <w:p w14:paraId="2EA88F49">
      <w:pPr>
        <w:spacing w:line="360" w:lineRule="auto"/>
        <w:jc w:val="center"/>
        <w:rPr>
          <w:rFonts w:ascii="仿宋" w:hAnsi="仿宋" w:eastAsia="仿宋" w:cs="仿宋"/>
          <w:b/>
          <w:bCs/>
          <w:sz w:val="32"/>
          <w:szCs w:val="32"/>
        </w:rPr>
      </w:pPr>
    </w:p>
    <w:p w14:paraId="2AD998FF">
      <w:pPr>
        <w:spacing w:line="360" w:lineRule="auto"/>
        <w:jc w:val="center"/>
        <w:rPr>
          <w:rFonts w:ascii="仿宋" w:hAnsi="仿宋" w:eastAsia="仿宋" w:cs="仿宋"/>
          <w:b/>
          <w:bCs/>
          <w:sz w:val="32"/>
          <w:szCs w:val="32"/>
        </w:rPr>
      </w:pPr>
    </w:p>
    <w:p w14:paraId="6EAA3AC5">
      <w:pPr>
        <w:spacing w:line="360" w:lineRule="auto"/>
        <w:jc w:val="center"/>
        <w:rPr>
          <w:rFonts w:ascii="仿宋" w:hAnsi="仿宋" w:eastAsia="仿宋" w:cs="仿宋"/>
          <w:b/>
          <w:bCs/>
          <w:sz w:val="32"/>
          <w:szCs w:val="32"/>
        </w:rPr>
      </w:pPr>
    </w:p>
    <w:p w14:paraId="7C492013">
      <w:pPr>
        <w:spacing w:line="360" w:lineRule="auto"/>
        <w:jc w:val="center"/>
        <w:rPr>
          <w:rFonts w:ascii="仿宋" w:hAnsi="仿宋" w:eastAsia="仿宋" w:cs="仿宋"/>
          <w:b/>
          <w:bCs/>
          <w:sz w:val="32"/>
          <w:szCs w:val="32"/>
        </w:rPr>
      </w:pPr>
    </w:p>
    <w:p w14:paraId="75EFE96A">
      <w:pPr>
        <w:spacing w:line="360" w:lineRule="auto"/>
        <w:jc w:val="center"/>
        <w:rPr>
          <w:rFonts w:ascii="仿宋" w:hAnsi="仿宋" w:eastAsia="仿宋" w:cs="仿宋"/>
          <w:b/>
          <w:bCs/>
          <w:sz w:val="32"/>
          <w:szCs w:val="32"/>
        </w:rPr>
      </w:pPr>
    </w:p>
    <w:p w14:paraId="32B2433A">
      <w:pPr>
        <w:spacing w:line="360" w:lineRule="auto"/>
        <w:jc w:val="center"/>
        <w:rPr>
          <w:rFonts w:ascii="仿宋" w:hAnsi="仿宋" w:eastAsia="仿宋" w:cs="仿宋"/>
          <w:b/>
          <w:bCs/>
          <w:sz w:val="32"/>
          <w:szCs w:val="32"/>
        </w:rPr>
      </w:pPr>
    </w:p>
    <w:p w14:paraId="14742CDB">
      <w:pPr>
        <w:spacing w:line="360" w:lineRule="auto"/>
        <w:jc w:val="center"/>
        <w:rPr>
          <w:rFonts w:ascii="仿宋" w:hAnsi="仿宋" w:eastAsia="仿宋" w:cs="仿宋"/>
          <w:b/>
          <w:bCs/>
          <w:sz w:val="32"/>
          <w:szCs w:val="32"/>
        </w:rPr>
      </w:pPr>
    </w:p>
    <w:p w14:paraId="40678276">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21D8E858">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396C0A2">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E8B6E7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A059F5B">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B1508B4">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EF9B101">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8129E6E">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C994BA">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7AB3B12">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082A261">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52207B1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572BC7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5C9DD4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1C1F0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6BDD08C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65AA6ADC">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572289E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13873170">
            <w:pPr>
              <w:suppressAutoHyphens/>
              <w:autoSpaceDE w:val="0"/>
              <w:autoSpaceDN w:val="0"/>
              <w:spacing w:line="360" w:lineRule="auto"/>
              <w:rPr>
                <w:rFonts w:ascii="仿宋" w:hAnsi="仿宋" w:eastAsia="仿宋" w:cs="仿宋"/>
                <w:sz w:val="24"/>
              </w:rPr>
            </w:pPr>
          </w:p>
        </w:tc>
      </w:tr>
      <w:tr w14:paraId="0FEB614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B2BE0B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BF0DC8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10D7B4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6C4C374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1852D5E6">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7D9661CD">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5A4D5B63">
            <w:pPr>
              <w:suppressAutoHyphens/>
              <w:autoSpaceDE w:val="0"/>
              <w:autoSpaceDN w:val="0"/>
              <w:spacing w:line="360" w:lineRule="auto"/>
              <w:rPr>
                <w:rFonts w:ascii="仿宋" w:hAnsi="仿宋" w:eastAsia="仿宋" w:cs="仿宋"/>
                <w:sz w:val="24"/>
              </w:rPr>
            </w:pPr>
          </w:p>
        </w:tc>
      </w:tr>
    </w:tbl>
    <w:p w14:paraId="3E66A9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70DE2FB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0ABD972D">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2B9564B6">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303EE347">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7BC97000">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69D3A148">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6154F4A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3B2F71F">
      <w:pPr>
        <w:spacing w:line="360" w:lineRule="auto"/>
        <w:ind w:firstLine="480" w:firstLineChars="200"/>
        <w:rPr>
          <w:rFonts w:ascii="仿宋" w:hAnsi="仿宋" w:eastAsia="仿宋" w:cs="仿宋"/>
          <w:sz w:val="24"/>
          <w:szCs w:val="20"/>
        </w:rPr>
      </w:pPr>
    </w:p>
    <w:p w14:paraId="26E50F70">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09146BEF">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1915011D">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9FD2C8F">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285CCAA8">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AF35275">
      <w:pPr>
        <w:spacing w:line="360" w:lineRule="auto"/>
        <w:jc w:val="center"/>
        <w:rPr>
          <w:rFonts w:ascii="仿宋" w:hAnsi="仿宋" w:eastAsia="仿宋" w:cs="仿宋"/>
          <w:sz w:val="24"/>
        </w:rPr>
      </w:pPr>
    </w:p>
    <w:p w14:paraId="7093AB4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6A38DD07">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2C85BD5">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137C00A6">
      <w:pPr>
        <w:spacing w:line="360" w:lineRule="auto"/>
        <w:jc w:val="center"/>
        <w:rPr>
          <w:rFonts w:ascii="仿宋" w:hAnsi="仿宋" w:eastAsia="仿宋" w:cs="仿宋"/>
          <w:b/>
          <w:bCs/>
          <w:sz w:val="30"/>
          <w:szCs w:val="30"/>
        </w:rPr>
      </w:pPr>
    </w:p>
    <w:p w14:paraId="54D983EF">
      <w:pPr>
        <w:spacing w:line="360" w:lineRule="auto"/>
        <w:jc w:val="center"/>
        <w:rPr>
          <w:rFonts w:ascii="仿宋" w:hAnsi="仿宋" w:eastAsia="仿宋" w:cs="仿宋"/>
          <w:b/>
          <w:bCs/>
          <w:sz w:val="30"/>
          <w:szCs w:val="30"/>
        </w:rPr>
      </w:pPr>
    </w:p>
    <w:p w14:paraId="32F65B4B">
      <w:pPr>
        <w:spacing w:line="360" w:lineRule="auto"/>
        <w:jc w:val="center"/>
        <w:rPr>
          <w:rFonts w:ascii="仿宋" w:hAnsi="仿宋" w:eastAsia="仿宋" w:cs="仿宋"/>
          <w:b/>
          <w:bCs/>
          <w:sz w:val="24"/>
        </w:rPr>
      </w:pPr>
    </w:p>
    <w:p w14:paraId="5A817921">
      <w:pPr>
        <w:spacing w:line="360" w:lineRule="auto"/>
        <w:jc w:val="center"/>
        <w:rPr>
          <w:rFonts w:ascii="仿宋" w:hAnsi="仿宋" w:eastAsia="仿宋" w:cs="仿宋"/>
          <w:b/>
          <w:bCs/>
          <w:sz w:val="24"/>
        </w:rPr>
      </w:pPr>
    </w:p>
    <w:p w14:paraId="4E776C5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34E4065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B55FE52">
      <w:pPr>
        <w:spacing w:line="360" w:lineRule="auto"/>
        <w:rPr>
          <w:rFonts w:ascii="仿宋" w:hAnsi="仿宋" w:eastAsia="仿宋" w:cs="仿宋"/>
          <w:sz w:val="24"/>
        </w:rPr>
      </w:pPr>
    </w:p>
    <w:p w14:paraId="772348B4">
      <w:pPr>
        <w:pStyle w:val="80"/>
        <w:rPr>
          <w:rFonts w:ascii="仿宋" w:hAnsi="仿宋" w:eastAsia="仿宋" w:cs="仿宋"/>
          <w:color w:val="auto"/>
        </w:rPr>
      </w:pPr>
    </w:p>
    <w:p w14:paraId="38042B0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24DC41EB">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05F0B24">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E10379C">
      <w:pPr>
        <w:spacing w:line="336" w:lineRule="auto"/>
        <w:jc w:val="center"/>
        <w:rPr>
          <w:rFonts w:ascii="仿宋" w:hAnsi="仿宋" w:eastAsia="仿宋" w:cs="仿宋"/>
          <w:sz w:val="24"/>
        </w:rPr>
      </w:pPr>
    </w:p>
    <w:p w14:paraId="3CA71AF1">
      <w:pPr>
        <w:pStyle w:val="81"/>
        <w:rPr>
          <w:rFonts w:ascii="仿宋" w:hAnsi="仿宋" w:eastAsia="仿宋" w:cs="仿宋"/>
        </w:rPr>
        <w:sectPr>
          <w:headerReference r:id="rId16" w:type="first"/>
          <w:footerReference r:id="rId18" w:type="first"/>
          <w:headerReference r:id="rId15" w:type="default"/>
          <w:footerReference r:id="rId17" w:type="default"/>
          <w:pgSz w:w="11906" w:h="16838"/>
          <w:pgMar w:top="1440" w:right="1800" w:bottom="1440" w:left="1800" w:header="851" w:footer="992" w:gutter="0"/>
          <w:cols w:space="720" w:num="1"/>
          <w:titlePg/>
          <w:docGrid w:linePitch="312" w:charSpace="0"/>
        </w:sectPr>
      </w:pPr>
    </w:p>
    <w:p w14:paraId="72453C0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1FFB036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295ECF8D">
      <w:pPr>
        <w:spacing w:line="360" w:lineRule="auto"/>
        <w:jc w:val="center"/>
        <w:outlineLvl w:val="0"/>
        <w:rPr>
          <w:rFonts w:ascii="仿宋" w:hAnsi="仿宋" w:eastAsia="仿宋" w:cs="仿宋"/>
          <w:b/>
          <w:kern w:val="0"/>
          <w:sz w:val="36"/>
          <w:szCs w:val="36"/>
        </w:rPr>
      </w:pPr>
    </w:p>
    <w:p w14:paraId="5AF75B57">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55A4D1C7">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6206A6FC">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09A33742">
      <w:pPr>
        <w:snapToGrid w:val="0"/>
        <w:spacing w:line="360" w:lineRule="auto"/>
        <w:ind w:right="480"/>
        <w:jc w:val="center"/>
        <w:rPr>
          <w:rFonts w:ascii="仿宋" w:hAnsi="仿宋" w:eastAsia="仿宋" w:cs="仿宋"/>
          <w:b/>
          <w:kern w:val="0"/>
          <w:sz w:val="32"/>
          <w:szCs w:val="32"/>
        </w:rPr>
      </w:pPr>
    </w:p>
    <w:p w14:paraId="57921E96">
      <w:pPr>
        <w:snapToGrid w:val="0"/>
        <w:spacing w:line="360" w:lineRule="auto"/>
        <w:ind w:right="480"/>
        <w:jc w:val="center"/>
        <w:rPr>
          <w:rFonts w:ascii="仿宋" w:hAnsi="仿宋" w:eastAsia="仿宋" w:cs="仿宋"/>
          <w:b/>
          <w:kern w:val="0"/>
          <w:sz w:val="32"/>
          <w:szCs w:val="32"/>
        </w:rPr>
      </w:pPr>
    </w:p>
    <w:p w14:paraId="6DF756E9">
      <w:pPr>
        <w:snapToGrid w:val="0"/>
        <w:spacing w:line="360" w:lineRule="auto"/>
        <w:ind w:right="480"/>
        <w:jc w:val="center"/>
        <w:rPr>
          <w:rFonts w:ascii="仿宋" w:hAnsi="仿宋" w:eastAsia="仿宋" w:cs="仿宋"/>
          <w:b/>
          <w:kern w:val="0"/>
          <w:sz w:val="32"/>
          <w:szCs w:val="32"/>
        </w:rPr>
      </w:pPr>
    </w:p>
    <w:p w14:paraId="3022F49D">
      <w:pPr>
        <w:snapToGrid w:val="0"/>
        <w:spacing w:line="360" w:lineRule="auto"/>
        <w:ind w:right="480"/>
        <w:jc w:val="center"/>
        <w:rPr>
          <w:rFonts w:ascii="仿宋" w:hAnsi="仿宋" w:eastAsia="仿宋" w:cs="仿宋"/>
          <w:b/>
          <w:kern w:val="0"/>
          <w:sz w:val="32"/>
          <w:szCs w:val="32"/>
        </w:rPr>
      </w:pPr>
    </w:p>
    <w:p w14:paraId="1BE97305">
      <w:pPr>
        <w:snapToGrid w:val="0"/>
        <w:spacing w:line="360" w:lineRule="auto"/>
        <w:ind w:right="480"/>
        <w:jc w:val="center"/>
        <w:rPr>
          <w:rFonts w:ascii="仿宋" w:hAnsi="仿宋" w:eastAsia="仿宋" w:cs="仿宋"/>
          <w:b/>
          <w:kern w:val="0"/>
          <w:sz w:val="32"/>
          <w:szCs w:val="32"/>
        </w:rPr>
      </w:pPr>
    </w:p>
    <w:p w14:paraId="7FC46385">
      <w:pPr>
        <w:snapToGrid w:val="0"/>
        <w:spacing w:line="360" w:lineRule="auto"/>
        <w:ind w:right="480"/>
        <w:jc w:val="center"/>
        <w:rPr>
          <w:rFonts w:ascii="仿宋" w:hAnsi="仿宋" w:eastAsia="仿宋" w:cs="仿宋"/>
          <w:b/>
          <w:kern w:val="0"/>
          <w:sz w:val="32"/>
          <w:szCs w:val="32"/>
        </w:rPr>
      </w:pPr>
    </w:p>
    <w:p w14:paraId="3ADAC976">
      <w:pPr>
        <w:snapToGrid w:val="0"/>
        <w:spacing w:line="360" w:lineRule="auto"/>
        <w:ind w:right="480"/>
        <w:jc w:val="center"/>
        <w:rPr>
          <w:rFonts w:ascii="仿宋" w:hAnsi="仿宋" w:eastAsia="仿宋" w:cs="仿宋"/>
          <w:b/>
          <w:kern w:val="0"/>
          <w:sz w:val="32"/>
          <w:szCs w:val="32"/>
        </w:rPr>
      </w:pPr>
    </w:p>
    <w:p w14:paraId="56892587">
      <w:pPr>
        <w:snapToGrid w:val="0"/>
        <w:spacing w:line="360" w:lineRule="auto"/>
        <w:ind w:right="480"/>
        <w:jc w:val="center"/>
        <w:rPr>
          <w:rFonts w:ascii="仿宋" w:hAnsi="仿宋" w:eastAsia="仿宋" w:cs="仿宋"/>
          <w:b/>
          <w:kern w:val="0"/>
          <w:sz w:val="32"/>
          <w:szCs w:val="32"/>
        </w:rPr>
      </w:pPr>
    </w:p>
    <w:p w14:paraId="36F0AC59">
      <w:pPr>
        <w:snapToGrid w:val="0"/>
        <w:spacing w:line="360" w:lineRule="auto"/>
        <w:ind w:right="480"/>
        <w:jc w:val="center"/>
        <w:rPr>
          <w:rFonts w:ascii="仿宋" w:hAnsi="仿宋" w:eastAsia="仿宋" w:cs="仿宋"/>
          <w:b/>
          <w:kern w:val="0"/>
          <w:sz w:val="32"/>
          <w:szCs w:val="32"/>
        </w:rPr>
      </w:pPr>
    </w:p>
    <w:p w14:paraId="0B8E9CA1">
      <w:pPr>
        <w:snapToGrid w:val="0"/>
        <w:spacing w:line="360" w:lineRule="auto"/>
        <w:ind w:right="480"/>
        <w:jc w:val="center"/>
        <w:rPr>
          <w:rFonts w:ascii="仿宋" w:hAnsi="仿宋" w:eastAsia="仿宋" w:cs="仿宋"/>
          <w:b/>
          <w:kern w:val="0"/>
          <w:sz w:val="32"/>
          <w:szCs w:val="32"/>
        </w:rPr>
      </w:pPr>
    </w:p>
    <w:p w14:paraId="0625196E">
      <w:pPr>
        <w:pStyle w:val="695"/>
        <w:keepNext w:val="0"/>
        <w:pageBreakBefore w:val="0"/>
        <w:tabs>
          <w:tab w:val="clear" w:pos="720"/>
        </w:tabs>
        <w:snapToGrid w:val="0"/>
        <w:spacing w:before="120" w:after="120"/>
        <w:ind w:firstLine="643"/>
        <w:jc w:val="both"/>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440" w:right="1800" w:bottom="1440" w:left="1800" w:header="851" w:footer="992" w:gutter="0"/>
          <w:cols w:space="720" w:num="1"/>
          <w:titlePg/>
          <w:docGrid w:linePitch="312" w:charSpace="0"/>
        </w:sectPr>
      </w:pPr>
    </w:p>
    <w:p w14:paraId="537C99FC">
      <w:pPr>
        <w:pStyle w:val="695"/>
        <w:keepNext w:val="0"/>
        <w:pageBreakBefore w:val="0"/>
        <w:tabs>
          <w:tab w:val="clear" w:pos="720"/>
        </w:tabs>
        <w:snapToGrid w:val="0"/>
        <w:spacing w:before="120" w:after="120" w:line="288" w:lineRule="auto"/>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2886882E">
      <w:pPr>
        <w:snapToGrid w:val="0"/>
        <w:spacing w:line="288"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8B92B4C">
      <w:pPr>
        <w:snapToGrid w:val="0"/>
        <w:spacing w:line="288"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D306D14">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0298" w:type="dxa"/>
        <w:tblInd w:w="-8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054"/>
        <w:gridCol w:w="1333"/>
        <w:gridCol w:w="1417"/>
        <w:gridCol w:w="1333"/>
        <w:gridCol w:w="1250"/>
        <w:gridCol w:w="1250"/>
        <w:gridCol w:w="1789"/>
      </w:tblGrid>
      <w:tr w14:paraId="407A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72" w:type="dxa"/>
            <w:vAlign w:val="center"/>
          </w:tcPr>
          <w:p w14:paraId="71731E00">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054" w:type="dxa"/>
            <w:vAlign w:val="center"/>
          </w:tcPr>
          <w:p w14:paraId="1C66BC02">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333" w:type="dxa"/>
          </w:tcPr>
          <w:p w14:paraId="2FBA655D">
            <w:pPr>
              <w:spacing w:line="360" w:lineRule="auto"/>
              <w:jc w:val="center"/>
              <w:rPr>
                <w:rFonts w:ascii="仿宋" w:hAnsi="仿宋" w:eastAsia="仿宋" w:cs="仿宋"/>
                <w:b/>
                <w:sz w:val="24"/>
              </w:rPr>
            </w:pPr>
          </w:p>
          <w:p w14:paraId="4A0F6242">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1417" w:type="dxa"/>
            <w:vAlign w:val="center"/>
          </w:tcPr>
          <w:p w14:paraId="71D9933A">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1333" w:type="dxa"/>
            <w:vAlign w:val="center"/>
          </w:tcPr>
          <w:p w14:paraId="16849A93">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250" w:type="dxa"/>
            <w:vAlign w:val="center"/>
          </w:tcPr>
          <w:p w14:paraId="613A5834">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250" w:type="dxa"/>
          </w:tcPr>
          <w:p w14:paraId="4A4585F4">
            <w:pPr>
              <w:spacing w:line="360" w:lineRule="auto"/>
              <w:jc w:val="center"/>
              <w:rPr>
                <w:rFonts w:ascii="仿宋" w:hAnsi="仿宋" w:eastAsia="仿宋" w:cs="仿宋"/>
                <w:b/>
                <w:sz w:val="24"/>
              </w:rPr>
            </w:pPr>
          </w:p>
          <w:p w14:paraId="27457A3D">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789" w:type="dxa"/>
            <w:vAlign w:val="center"/>
          </w:tcPr>
          <w:p w14:paraId="295B5E80">
            <w:pPr>
              <w:spacing w:line="360" w:lineRule="auto"/>
              <w:jc w:val="center"/>
              <w:rPr>
                <w:rFonts w:ascii="仿宋" w:hAnsi="仿宋" w:eastAsia="仿宋" w:cs="仿宋"/>
                <w:b/>
                <w:sz w:val="24"/>
              </w:rPr>
            </w:pPr>
          </w:p>
          <w:p w14:paraId="63181135">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51851AD6">
            <w:pPr>
              <w:spacing w:line="360" w:lineRule="auto"/>
              <w:jc w:val="center"/>
              <w:rPr>
                <w:rFonts w:ascii="仿宋" w:hAnsi="仿宋" w:eastAsia="仿宋" w:cs="仿宋"/>
                <w:b/>
                <w:sz w:val="24"/>
              </w:rPr>
            </w:pPr>
          </w:p>
        </w:tc>
      </w:tr>
      <w:tr w14:paraId="7F3D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72" w:type="dxa"/>
            <w:vAlign w:val="center"/>
          </w:tcPr>
          <w:p w14:paraId="0FA02BC1">
            <w:pPr>
              <w:spacing w:line="360" w:lineRule="auto"/>
              <w:jc w:val="center"/>
              <w:rPr>
                <w:rFonts w:ascii="仿宋" w:hAnsi="仿宋" w:eastAsia="仿宋" w:cs="仿宋"/>
                <w:sz w:val="24"/>
              </w:rPr>
            </w:pPr>
            <w:r>
              <w:rPr>
                <w:rFonts w:hint="eastAsia" w:ascii="仿宋" w:hAnsi="仿宋" w:eastAsia="仿宋" w:cs="仿宋"/>
                <w:sz w:val="24"/>
              </w:rPr>
              <w:t>1</w:t>
            </w:r>
          </w:p>
        </w:tc>
        <w:tc>
          <w:tcPr>
            <w:tcW w:w="1054" w:type="dxa"/>
            <w:vAlign w:val="center"/>
          </w:tcPr>
          <w:p w14:paraId="77716187">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333" w:type="dxa"/>
            <w:vAlign w:val="center"/>
          </w:tcPr>
          <w:p w14:paraId="1043A84E">
            <w:pPr>
              <w:snapToGrid w:val="0"/>
              <w:spacing w:line="360" w:lineRule="auto"/>
              <w:jc w:val="center"/>
              <w:rPr>
                <w:rFonts w:ascii="仿宋" w:hAnsi="仿宋" w:eastAsia="仿宋" w:cs="仿宋"/>
                <w:sz w:val="24"/>
              </w:rPr>
            </w:pPr>
          </w:p>
        </w:tc>
        <w:tc>
          <w:tcPr>
            <w:tcW w:w="1417" w:type="dxa"/>
            <w:vAlign w:val="center"/>
          </w:tcPr>
          <w:p w14:paraId="39726131">
            <w:pPr>
              <w:snapToGrid w:val="0"/>
              <w:spacing w:line="360" w:lineRule="auto"/>
              <w:jc w:val="center"/>
              <w:rPr>
                <w:rFonts w:ascii="仿宋" w:hAnsi="仿宋" w:eastAsia="仿宋" w:cs="仿宋"/>
                <w:sz w:val="24"/>
              </w:rPr>
            </w:pPr>
          </w:p>
        </w:tc>
        <w:tc>
          <w:tcPr>
            <w:tcW w:w="1333" w:type="dxa"/>
            <w:vAlign w:val="center"/>
          </w:tcPr>
          <w:p w14:paraId="28EE0CE0">
            <w:pPr>
              <w:snapToGrid w:val="0"/>
              <w:spacing w:line="360" w:lineRule="auto"/>
              <w:jc w:val="center"/>
              <w:rPr>
                <w:rFonts w:ascii="仿宋" w:hAnsi="仿宋" w:eastAsia="仿宋" w:cs="仿宋"/>
                <w:sz w:val="24"/>
              </w:rPr>
            </w:pPr>
          </w:p>
        </w:tc>
        <w:tc>
          <w:tcPr>
            <w:tcW w:w="1250" w:type="dxa"/>
            <w:vAlign w:val="center"/>
          </w:tcPr>
          <w:p w14:paraId="6A2436D7">
            <w:pPr>
              <w:spacing w:line="360" w:lineRule="auto"/>
              <w:jc w:val="center"/>
              <w:rPr>
                <w:rFonts w:ascii="仿宋" w:hAnsi="仿宋" w:eastAsia="仿宋" w:cs="仿宋"/>
                <w:sz w:val="24"/>
              </w:rPr>
            </w:pPr>
          </w:p>
        </w:tc>
        <w:tc>
          <w:tcPr>
            <w:tcW w:w="1250" w:type="dxa"/>
          </w:tcPr>
          <w:p w14:paraId="051E6697">
            <w:pPr>
              <w:spacing w:line="360" w:lineRule="auto"/>
              <w:jc w:val="center"/>
              <w:rPr>
                <w:rFonts w:ascii="仿宋" w:hAnsi="仿宋" w:eastAsia="仿宋" w:cs="仿宋"/>
                <w:sz w:val="24"/>
              </w:rPr>
            </w:pPr>
          </w:p>
        </w:tc>
        <w:tc>
          <w:tcPr>
            <w:tcW w:w="1789" w:type="dxa"/>
            <w:vAlign w:val="center"/>
          </w:tcPr>
          <w:p w14:paraId="1C084514">
            <w:pPr>
              <w:spacing w:line="360" w:lineRule="auto"/>
              <w:jc w:val="center"/>
              <w:rPr>
                <w:rFonts w:ascii="仿宋" w:hAnsi="仿宋" w:eastAsia="仿宋" w:cs="仿宋"/>
                <w:sz w:val="24"/>
              </w:rPr>
            </w:pPr>
          </w:p>
        </w:tc>
      </w:tr>
      <w:tr w14:paraId="0508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72" w:type="dxa"/>
            <w:vAlign w:val="center"/>
          </w:tcPr>
          <w:p w14:paraId="1846CE55">
            <w:pPr>
              <w:spacing w:line="360" w:lineRule="auto"/>
              <w:jc w:val="center"/>
              <w:rPr>
                <w:rFonts w:ascii="仿宋" w:hAnsi="仿宋" w:eastAsia="仿宋" w:cs="仿宋"/>
                <w:sz w:val="24"/>
              </w:rPr>
            </w:pPr>
            <w:r>
              <w:rPr>
                <w:rFonts w:hint="eastAsia" w:ascii="仿宋" w:hAnsi="仿宋" w:eastAsia="仿宋" w:cs="仿宋"/>
                <w:sz w:val="24"/>
              </w:rPr>
              <w:t>2</w:t>
            </w:r>
          </w:p>
        </w:tc>
        <w:tc>
          <w:tcPr>
            <w:tcW w:w="1054" w:type="dxa"/>
            <w:vAlign w:val="center"/>
          </w:tcPr>
          <w:p w14:paraId="40CA06B3">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333" w:type="dxa"/>
            <w:vAlign w:val="center"/>
          </w:tcPr>
          <w:p w14:paraId="18A6A64D">
            <w:pPr>
              <w:snapToGrid w:val="0"/>
              <w:spacing w:line="360" w:lineRule="auto"/>
              <w:jc w:val="center"/>
              <w:rPr>
                <w:rFonts w:ascii="仿宋" w:hAnsi="仿宋" w:eastAsia="仿宋" w:cs="仿宋"/>
                <w:sz w:val="24"/>
              </w:rPr>
            </w:pPr>
          </w:p>
        </w:tc>
        <w:tc>
          <w:tcPr>
            <w:tcW w:w="1417" w:type="dxa"/>
            <w:vAlign w:val="center"/>
          </w:tcPr>
          <w:p w14:paraId="7BB7AB09">
            <w:pPr>
              <w:snapToGrid w:val="0"/>
              <w:spacing w:line="360" w:lineRule="auto"/>
              <w:jc w:val="center"/>
              <w:rPr>
                <w:rFonts w:ascii="仿宋" w:hAnsi="仿宋" w:eastAsia="仿宋" w:cs="仿宋"/>
                <w:sz w:val="24"/>
              </w:rPr>
            </w:pPr>
          </w:p>
        </w:tc>
        <w:tc>
          <w:tcPr>
            <w:tcW w:w="1333" w:type="dxa"/>
            <w:vAlign w:val="center"/>
          </w:tcPr>
          <w:p w14:paraId="0BADBB4B">
            <w:pPr>
              <w:snapToGrid w:val="0"/>
              <w:spacing w:line="360" w:lineRule="auto"/>
              <w:jc w:val="center"/>
              <w:rPr>
                <w:rFonts w:ascii="仿宋" w:hAnsi="仿宋" w:eastAsia="仿宋" w:cs="仿宋"/>
                <w:sz w:val="24"/>
              </w:rPr>
            </w:pPr>
          </w:p>
        </w:tc>
        <w:tc>
          <w:tcPr>
            <w:tcW w:w="1250" w:type="dxa"/>
            <w:vAlign w:val="center"/>
          </w:tcPr>
          <w:p w14:paraId="05E0DC4D">
            <w:pPr>
              <w:spacing w:line="360" w:lineRule="auto"/>
              <w:jc w:val="center"/>
              <w:rPr>
                <w:rFonts w:ascii="仿宋" w:hAnsi="仿宋" w:eastAsia="仿宋" w:cs="仿宋"/>
                <w:sz w:val="24"/>
              </w:rPr>
            </w:pPr>
          </w:p>
        </w:tc>
        <w:tc>
          <w:tcPr>
            <w:tcW w:w="1250" w:type="dxa"/>
          </w:tcPr>
          <w:p w14:paraId="1796C8E3">
            <w:pPr>
              <w:spacing w:line="360" w:lineRule="auto"/>
              <w:jc w:val="center"/>
              <w:rPr>
                <w:rFonts w:ascii="仿宋" w:hAnsi="仿宋" w:eastAsia="仿宋" w:cs="仿宋"/>
                <w:sz w:val="24"/>
              </w:rPr>
            </w:pPr>
          </w:p>
        </w:tc>
        <w:tc>
          <w:tcPr>
            <w:tcW w:w="1789" w:type="dxa"/>
            <w:vAlign w:val="center"/>
          </w:tcPr>
          <w:p w14:paraId="668D536F">
            <w:pPr>
              <w:spacing w:line="360" w:lineRule="auto"/>
              <w:jc w:val="center"/>
              <w:rPr>
                <w:rFonts w:ascii="仿宋" w:hAnsi="仿宋" w:eastAsia="仿宋" w:cs="仿宋"/>
                <w:sz w:val="24"/>
              </w:rPr>
            </w:pPr>
          </w:p>
        </w:tc>
      </w:tr>
      <w:tr w14:paraId="0944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72" w:type="dxa"/>
            <w:vAlign w:val="center"/>
          </w:tcPr>
          <w:p w14:paraId="5282EFF6">
            <w:pPr>
              <w:spacing w:line="360" w:lineRule="auto"/>
              <w:jc w:val="center"/>
              <w:rPr>
                <w:rFonts w:ascii="仿宋" w:hAnsi="仿宋" w:eastAsia="仿宋" w:cs="仿宋"/>
                <w:sz w:val="24"/>
              </w:rPr>
            </w:pPr>
            <w:r>
              <w:rPr>
                <w:rFonts w:hint="eastAsia" w:ascii="仿宋" w:hAnsi="仿宋" w:eastAsia="仿宋" w:cs="仿宋"/>
                <w:sz w:val="24"/>
              </w:rPr>
              <w:t>…</w:t>
            </w:r>
          </w:p>
        </w:tc>
        <w:tc>
          <w:tcPr>
            <w:tcW w:w="1054" w:type="dxa"/>
            <w:vAlign w:val="center"/>
          </w:tcPr>
          <w:p w14:paraId="57959DB9">
            <w:pPr>
              <w:snapToGrid w:val="0"/>
              <w:spacing w:line="360" w:lineRule="auto"/>
              <w:jc w:val="center"/>
              <w:rPr>
                <w:rFonts w:ascii="仿宋" w:hAnsi="仿宋" w:eastAsia="仿宋" w:cs="仿宋"/>
                <w:sz w:val="24"/>
              </w:rPr>
            </w:pPr>
          </w:p>
        </w:tc>
        <w:tc>
          <w:tcPr>
            <w:tcW w:w="1333" w:type="dxa"/>
            <w:vAlign w:val="center"/>
          </w:tcPr>
          <w:p w14:paraId="16FC6FBB">
            <w:pPr>
              <w:snapToGrid w:val="0"/>
              <w:spacing w:line="360" w:lineRule="auto"/>
              <w:jc w:val="center"/>
              <w:rPr>
                <w:rFonts w:ascii="仿宋" w:hAnsi="仿宋" w:eastAsia="仿宋" w:cs="仿宋"/>
                <w:sz w:val="24"/>
              </w:rPr>
            </w:pPr>
          </w:p>
        </w:tc>
        <w:tc>
          <w:tcPr>
            <w:tcW w:w="1417" w:type="dxa"/>
            <w:vAlign w:val="center"/>
          </w:tcPr>
          <w:p w14:paraId="516936BE">
            <w:pPr>
              <w:snapToGrid w:val="0"/>
              <w:spacing w:line="360" w:lineRule="auto"/>
              <w:jc w:val="center"/>
              <w:rPr>
                <w:rFonts w:ascii="仿宋" w:hAnsi="仿宋" w:eastAsia="仿宋" w:cs="仿宋"/>
                <w:sz w:val="24"/>
              </w:rPr>
            </w:pPr>
          </w:p>
        </w:tc>
        <w:tc>
          <w:tcPr>
            <w:tcW w:w="1333" w:type="dxa"/>
            <w:vAlign w:val="center"/>
          </w:tcPr>
          <w:p w14:paraId="29C039E1">
            <w:pPr>
              <w:snapToGrid w:val="0"/>
              <w:spacing w:line="360" w:lineRule="auto"/>
              <w:jc w:val="center"/>
              <w:rPr>
                <w:rFonts w:ascii="仿宋" w:hAnsi="仿宋" w:eastAsia="仿宋" w:cs="仿宋"/>
                <w:sz w:val="24"/>
              </w:rPr>
            </w:pPr>
          </w:p>
        </w:tc>
        <w:tc>
          <w:tcPr>
            <w:tcW w:w="1250" w:type="dxa"/>
            <w:vAlign w:val="center"/>
          </w:tcPr>
          <w:p w14:paraId="15BFFE87">
            <w:pPr>
              <w:spacing w:line="360" w:lineRule="auto"/>
              <w:jc w:val="center"/>
              <w:rPr>
                <w:rFonts w:ascii="仿宋" w:hAnsi="仿宋" w:eastAsia="仿宋" w:cs="仿宋"/>
                <w:sz w:val="24"/>
              </w:rPr>
            </w:pPr>
          </w:p>
        </w:tc>
        <w:tc>
          <w:tcPr>
            <w:tcW w:w="1250" w:type="dxa"/>
          </w:tcPr>
          <w:p w14:paraId="185C464C">
            <w:pPr>
              <w:spacing w:line="360" w:lineRule="auto"/>
              <w:jc w:val="center"/>
              <w:rPr>
                <w:rFonts w:ascii="仿宋" w:hAnsi="仿宋" w:eastAsia="仿宋" w:cs="仿宋"/>
                <w:sz w:val="24"/>
              </w:rPr>
            </w:pPr>
          </w:p>
        </w:tc>
        <w:tc>
          <w:tcPr>
            <w:tcW w:w="1789" w:type="dxa"/>
            <w:vAlign w:val="center"/>
          </w:tcPr>
          <w:p w14:paraId="35043DCC">
            <w:pPr>
              <w:spacing w:line="360" w:lineRule="auto"/>
              <w:jc w:val="center"/>
              <w:rPr>
                <w:rFonts w:ascii="仿宋" w:hAnsi="仿宋" w:eastAsia="仿宋" w:cs="仿宋"/>
                <w:sz w:val="24"/>
              </w:rPr>
            </w:pPr>
          </w:p>
        </w:tc>
      </w:tr>
      <w:tr w14:paraId="61DD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72" w:type="dxa"/>
            <w:vAlign w:val="center"/>
          </w:tcPr>
          <w:p w14:paraId="7F7BDEED">
            <w:pPr>
              <w:spacing w:line="360" w:lineRule="auto"/>
              <w:jc w:val="center"/>
              <w:rPr>
                <w:rFonts w:ascii="仿宋" w:hAnsi="仿宋" w:eastAsia="仿宋" w:cs="仿宋"/>
                <w:sz w:val="24"/>
              </w:rPr>
            </w:pPr>
          </w:p>
        </w:tc>
        <w:tc>
          <w:tcPr>
            <w:tcW w:w="1054" w:type="dxa"/>
            <w:vAlign w:val="center"/>
          </w:tcPr>
          <w:p w14:paraId="0D74EED1">
            <w:pPr>
              <w:snapToGrid w:val="0"/>
              <w:spacing w:line="360" w:lineRule="auto"/>
              <w:jc w:val="center"/>
              <w:rPr>
                <w:rFonts w:ascii="仿宋" w:hAnsi="仿宋" w:eastAsia="仿宋" w:cs="仿宋"/>
                <w:sz w:val="24"/>
              </w:rPr>
            </w:pPr>
          </w:p>
        </w:tc>
        <w:tc>
          <w:tcPr>
            <w:tcW w:w="1333" w:type="dxa"/>
            <w:vAlign w:val="center"/>
          </w:tcPr>
          <w:p w14:paraId="3D44EE62">
            <w:pPr>
              <w:snapToGrid w:val="0"/>
              <w:spacing w:line="360" w:lineRule="auto"/>
              <w:jc w:val="center"/>
              <w:rPr>
                <w:rFonts w:ascii="仿宋" w:hAnsi="仿宋" w:eastAsia="仿宋" w:cs="仿宋"/>
                <w:sz w:val="24"/>
              </w:rPr>
            </w:pPr>
          </w:p>
        </w:tc>
        <w:tc>
          <w:tcPr>
            <w:tcW w:w="1417" w:type="dxa"/>
            <w:vAlign w:val="center"/>
          </w:tcPr>
          <w:p w14:paraId="26BF5D2D">
            <w:pPr>
              <w:snapToGrid w:val="0"/>
              <w:spacing w:line="360" w:lineRule="auto"/>
              <w:jc w:val="center"/>
              <w:rPr>
                <w:rFonts w:ascii="仿宋" w:hAnsi="仿宋" w:eastAsia="仿宋" w:cs="仿宋"/>
                <w:sz w:val="24"/>
              </w:rPr>
            </w:pPr>
          </w:p>
        </w:tc>
        <w:tc>
          <w:tcPr>
            <w:tcW w:w="1333" w:type="dxa"/>
            <w:vAlign w:val="center"/>
          </w:tcPr>
          <w:p w14:paraId="31FD9DED">
            <w:pPr>
              <w:snapToGrid w:val="0"/>
              <w:spacing w:line="360" w:lineRule="auto"/>
              <w:jc w:val="center"/>
              <w:rPr>
                <w:rFonts w:ascii="仿宋" w:hAnsi="仿宋" w:eastAsia="仿宋" w:cs="仿宋"/>
                <w:sz w:val="24"/>
              </w:rPr>
            </w:pPr>
          </w:p>
        </w:tc>
        <w:tc>
          <w:tcPr>
            <w:tcW w:w="1250" w:type="dxa"/>
            <w:vAlign w:val="center"/>
          </w:tcPr>
          <w:p w14:paraId="193DD1E3">
            <w:pPr>
              <w:spacing w:line="360" w:lineRule="auto"/>
              <w:jc w:val="center"/>
              <w:rPr>
                <w:rFonts w:ascii="仿宋" w:hAnsi="仿宋" w:eastAsia="仿宋" w:cs="仿宋"/>
                <w:sz w:val="24"/>
              </w:rPr>
            </w:pPr>
          </w:p>
        </w:tc>
        <w:tc>
          <w:tcPr>
            <w:tcW w:w="1250" w:type="dxa"/>
          </w:tcPr>
          <w:p w14:paraId="63217218">
            <w:pPr>
              <w:spacing w:line="360" w:lineRule="auto"/>
              <w:jc w:val="center"/>
              <w:rPr>
                <w:rFonts w:ascii="仿宋" w:hAnsi="仿宋" w:eastAsia="仿宋" w:cs="仿宋"/>
                <w:sz w:val="24"/>
              </w:rPr>
            </w:pPr>
          </w:p>
        </w:tc>
        <w:tc>
          <w:tcPr>
            <w:tcW w:w="1789" w:type="dxa"/>
            <w:vAlign w:val="center"/>
          </w:tcPr>
          <w:p w14:paraId="782AA1DA">
            <w:pPr>
              <w:spacing w:line="360" w:lineRule="auto"/>
              <w:jc w:val="center"/>
              <w:rPr>
                <w:rFonts w:ascii="仿宋" w:hAnsi="仿宋" w:eastAsia="仿宋" w:cs="仿宋"/>
                <w:sz w:val="24"/>
              </w:rPr>
            </w:pPr>
          </w:p>
        </w:tc>
      </w:tr>
      <w:tr w14:paraId="4BBF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72" w:type="dxa"/>
            <w:vAlign w:val="center"/>
          </w:tcPr>
          <w:p w14:paraId="5BD034C9">
            <w:pPr>
              <w:spacing w:line="360" w:lineRule="auto"/>
              <w:jc w:val="center"/>
              <w:rPr>
                <w:rFonts w:ascii="仿宋" w:hAnsi="仿宋" w:eastAsia="仿宋" w:cs="仿宋"/>
                <w:sz w:val="24"/>
              </w:rPr>
            </w:pPr>
          </w:p>
        </w:tc>
        <w:tc>
          <w:tcPr>
            <w:tcW w:w="1054" w:type="dxa"/>
            <w:vAlign w:val="center"/>
          </w:tcPr>
          <w:p w14:paraId="5A5FD185">
            <w:pPr>
              <w:snapToGrid w:val="0"/>
              <w:spacing w:line="360" w:lineRule="auto"/>
              <w:jc w:val="center"/>
              <w:rPr>
                <w:rFonts w:ascii="仿宋" w:hAnsi="仿宋" w:eastAsia="仿宋" w:cs="仿宋"/>
                <w:sz w:val="24"/>
              </w:rPr>
            </w:pPr>
          </w:p>
        </w:tc>
        <w:tc>
          <w:tcPr>
            <w:tcW w:w="1333" w:type="dxa"/>
            <w:vAlign w:val="center"/>
          </w:tcPr>
          <w:p w14:paraId="7438624B">
            <w:pPr>
              <w:snapToGrid w:val="0"/>
              <w:spacing w:line="360" w:lineRule="auto"/>
              <w:jc w:val="center"/>
              <w:rPr>
                <w:rFonts w:ascii="仿宋" w:hAnsi="仿宋" w:eastAsia="仿宋" w:cs="仿宋"/>
                <w:sz w:val="24"/>
              </w:rPr>
            </w:pPr>
          </w:p>
        </w:tc>
        <w:tc>
          <w:tcPr>
            <w:tcW w:w="1417" w:type="dxa"/>
            <w:vAlign w:val="center"/>
          </w:tcPr>
          <w:p w14:paraId="73BC8FCA">
            <w:pPr>
              <w:snapToGrid w:val="0"/>
              <w:spacing w:line="360" w:lineRule="auto"/>
              <w:jc w:val="center"/>
              <w:rPr>
                <w:rFonts w:ascii="仿宋" w:hAnsi="仿宋" w:eastAsia="仿宋" w:cs="仿宋"/>
                <w:sz w:val="24"/>
              </w:rPr>
            </w:pPr>
          </w:p>
        </w:tc>
        <w:tc>
          <w:tcPr>
            <w:tcW w:w="1333" w:type="dxa"/>
            <w:vAlign w:val="center"/>
          </w:tcPr>
          <w:p w14:paraId="56054E3C">
            <w:pPr>
              <w:snapToGrid w:val="0"/>
              <w:spacing w:line="360" w:lineRule="auto"/>
              <w:jc w:val="center"/>
              <w:rPr>
                <w:rFonts w:ascii="仿宋" w:hAnsi="仿宋" w:eastAsia="仿宋" w:cs="仿宋"/>
                <w:sz w:val="24"/>
              </w:rPr>
            </w:pPr>
          </w:p>
        </w:tc>
        <w:tc>
          <w:tcPr>
            <w:tcW w:w="1250" w:type="dxa"/>
            <w:vAlign w:val="center"/>
          </w:tcPr>
          <w:p w14:paraId="017A7853">
            <w:pPr>
              <w:spacing w:line="360" w:lineRule="auto"/>
              <w:jc w:val="center"/>
              <w:rPr>
                <w:rFonts w:ascii="仿宋" w:hAnsi="仿宋" w:eastAsia="仿宋" w:cs="仿宋"/>
                <w:sz w:val="24"/>
              </w:rPr>
            </w:pPr>
          </w:p>
        </w:tc>
        <w:tc>
          <w:tcPr>
            <w:tcW w:w="1250" w:type="dxa"/>
          </w:tcPr>
          <w:p w14:paraId="577A0FF0">
            <w:pPr>
              <w:spacing w:line="360" w:lineRule="auto"/>
              <w:jc w:val="center"/>
              <w:rPr>
                <w:rFonts w:ascii="仿宋" w:hAnsi="仿宋" w:eastAsia="仿宋" w:cs="仿宋"/>
                <w:sz w:val="24"/>
              </w:rPr>
            </w:pPr>
          </w:p>
        </w:tc>
        <w:tc>
          <w:tcPr>
            <w:tcW w:w="1789" w:type="dxa"/>
            <w:vAlign w:val="center"/>
          </w:tcPr>
          <w:p w14:paraId="45DD0158">
            <w:pPr>
              <w:spacing w:line="360" w:lineRule="auto"/>
              <w:jc w:val="center"/>
              <w:rPr>
                <w:rFonts w:ascii="仿宋" w:hAnsi="仿宋" w:eastAsia="仿宋" w:cs="仿宋"/>
                <w:sz w:val="24"/>
              </w:rPr>
            </w:pPr>
          </w:p>
        </w:tc>
      </w:tr>
      <w:tr w14:paraId="0097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676" w:type="dxa"/>
            <w:gridSpan w:val="4"/>
            <w:vAlign w:val="center"/>
          </w:tcPr>
          <w:p w14:paraId="0033031B">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5622" w:type="dxa"/>
            <w:gridSpan w:val="4"/>
          </w:tcPr>
          <w:p w14:paraId="3E94561F">
            <w:pPr>
              <w:spacing w:line="360" w:lineRule="auto"/>
              <w:jc w:val="center"/>
              <w:rPr>
                <w:rFonts w:ascii="仿宋" w:hAnsi="仿宋" w:eastAsia="仿宋" w:cs="仿宋"/>
                <w:sz w:val="24"/>
              </w:rPr>
            </w:pPr>
          </w:p>
        </w:tc>
      </w:tr>
      <w:tr w14:paraId="2A25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4676" w:type="dxa"/>
            <w:gridSpan w:val="4"/>
            <w:vAlign w:val="center"/>
          </w:tcPr>
          <w:p w14:paraId="28C48504">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5622" w:type="dxa"/>
            <w:gridSpan w:val="4"/>
          </w:tcPr>
          <w:p w14:paraId="06FDE702">
            <w:pPr>
              <w:spacing w:line="360" w:lineRule="auto"/>
              <w:jc w:val="center"/>
              <w:rPr>
                <w:rFonts w:ascii="仿宋" w:hAnsi="仿宋" w:eastAsia="仿宋" w:cs="仿宋"/>
                <w:sz w:val="24"/>
              </w:rPr>
            </w:pPr>
          </w:p>
        </w:tc>
      </w:tr>
    </w:tbl>
    <w:p w14:paraId="197AF664">
      <w:pPr>
        <w:snapToGrid w:val="0"/>
        <w:spacing w:line="288"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0F73C8A5">
      <w:pPr>
        <w:spacing w:line="288" w:lineRule="auto"/>
        <w:ind w:left="-2" w:leftChars="-1" w:firstLine="480" w:firstLineChars="200"/>
        <w:rPr>
          <w:rFonts w:ascii="仿宋" w:hAnsi="仿宋" w:eastAsia="仿宋" w:cs="仿宋"/>
          <w:b/>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sz w:val="24"/>
          <w:lang w:val="zh-CN"/>
        </w:rPr>
        <w:t>。</w:t>
      </w:r>
    </w:p>
    <w:p w14:paraId="4C07C865">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D80324A">
      <w:pPr>
        <w:spacing w:line="288" w:lineRule="auto"/>
        <w:ind w:left="-2" w:leftChars="-1" w:firstLine="480" w:firstLineChars="200"/>
        <w:rPr>
          <w:rFonts w:ascii="仿宋" w:hAnsi="仿宋" w:eastAsia="仿宋" w:cs="仿宋"/>
          <w:b/>
          <w:kern w:val="0"/>
          <w:sz w:val="24"/>
        </w:rPr>
      </w:pPr>
      <w:r>
        <w:rPr>
          <w:rFonts w:hint="eastAsia" w:ascii="仿宋" w:hAnsi="仿宋" w:eastAsia="仿宋" w:cs="仿宋"/>
          <w:kern w:val="0"/>
          <w:sz w:val="24"/>
          <w:lang w:val="zh-CN"/>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150742C">
      <w:pPr>
        <w:snapToGrid w:val="0"/>
        <w:spacing w:line="288" w:lineRule="auto"/>
        <w:ind w:firstLine="6000" w:firstLineChars="25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047A03C8">
      <w:pPr>
        <w:snapToGrid w:val="0"/>
        <w:spacing w:line="288" w:lineRule="auto"/>
        <w:ind w:firstLine="4080" w:firstLineChars="17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179483EF">
      <w:pPr>
        <w:snapToGrid w:val="0"/>
        <w:spacing w:line="288" w:lineRule="auto"/>
        <w:ind w:firstLine="6000" w:firstLineChars="25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115C9B19">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1906" w:h="16838"/>
          <w:pgMar w:top="1440" w:right="1800" w:bottom="1440" w:left="1800" w:header="851" w:footer="992" w:gutter="0"/>
          <w:cols w:space="720" w:num="1"/>
          <w:titlePg/>
          <w:docGrid w:linePitch="312" w:charSpace="0"/>
        </w:sectPr>
      </w:pPr>
    </w:p>
    <w:p w14:paraId="3500441A">
      <w:pPr>
        <w:pStyle w:val="695"/>
        <w:keepNext w:val="0"/>
        <w:pageBreakBefore w:val="0"/>
        <w:tabs>
          <w:tab w:val="clear" w:pos="720"/>
        </w:tabs>
        <w:snapToGrid w:val="0"/>
        <w:spacing w:before="120" w:after="120"/>
        <w:jc w:val="both"/>
        <w:outlineLvl w:val="9"/>
        <w:rPr>
          <w:rFonts w:ascii="仿宋" w:hAnsi="仿宋" w:eastAsia="仿宋" w:cs="仿宋"/>
          <w:kern w:val="2"/>
          <w:sz w:val="32"/>
          <w:szCs w:val="32"/>
        </w:rPr>
      </w:pPr>
    </w:p>
    <w:p w14:paraId="4C0FB554">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5" w:name="_Hlk101259491"/>
      <w:r>
        <w:rPr>
          <w:rFonts w:hint="eastAsia" w:ascii="仿宋" w:hAnsi="仿宋" w:eastAsia="仿宋" w:cs="仿宋"/>
          <w:sz w:val="32"/>
          <w:szCs w:val="32"/>
        </w:rPr>
        <w:t>（如果有）</w:t>
      </w:r>
      <w:bookmarkEnd w:id="165"/>
    </w:p>
    <w:p w14:paraId="52281243">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2A3B9F7">
      <w:pPr>
        <w:pStyle w:val="80"/>
        <w:rPr>
          <w:rFonts w:ascii="仿宋" w:hAnsi="仿宋" w:eastAsia="仿宋" w:cs="仿宋"/>
          <w:b/>
          <w:color w:val="auto"/>
        </w:rPr>
      </w:pPr>
    </w:p>
    <w:p w14:paraId="79D728BD">
      <w:pPr>
        <w:pStyle w:val="81"/>
        <w:rPr>
          <w:rFonts w:ascii="仿宋" w:hAnsi="仿宋" w:eastAsia="仿宋" w:cs="仿宋"/>
          <w:b/>
          <w:sz w:val="24"/>
        </w:rPr>
      </w:pPr>
    </w:p>
    <w:p w14:paraId="0F305BE8">
      <w:pPr>
        <w:rPr>
          <w:rFonts w:ascii="仿宋" w:hAnsi="仿宋" w:eastAsia="仿宋" w:cs="仿宋"/>
          <w:b/>
          <w:sz w:val="24"/>
        </w:rPr>
      </w:pPr>
    </w:p>
    <w:p w14:paraId="30D84C8F">
      <w:pPr>
        <w:pStyle w:val="80"/>
        <w:rPr>
          <w:rFonts w:ascii="仿宋" w:hAnsi="仿宋" w:eastAsia="仿宋" w:cs="仿宋"/>
          <w:b/>
          <w:color w:val="auto"/>
        </w:rPr>
      </w:pPr>
    </w:p>
    <w:p w14:paraId="390E753C">
      <w:pPr>
        <w:pStyle w:val="81"/>
        <w:rPr>
          <w:rFonts w:ascii="仿宋" w:hAnsi="仿宋" w:eastAsia="仿宋" w:cs="仿宋"/>
        </w:rPr>
      </w:pPr>
    </w:p>
    <w:p w14:paraId="10FAA900">
      <w:pPr>
        <w:pStyle w:val="81"/>
        <w:rPr>
          <w:rFonts w:ascii="仿宋" w:hAnsi="仿宋" w:eastAsia="仿宋" w:cs="仿宋"/>
        </w:rPr>
      </w:pPr>
    </w:p>
    <w:p w14:paraId="40D7E5C7">
      <w:pPr>
        <w:widowControl/>
        <w:spacing w:line="360" w:lineRule="auto"/>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1E9F56D6">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053B2EF7">
      <w:pPr>
        <w:pStyle w:val="80"/>
        <w:widowControl/>
        <w:spacing w:line="360" w:lineRule="auto"/>
        <w:ind w:firstLine="120" w:firstLineChars="50"/>
        <w:rPr>
          <w:rFonts w:ascii="仿宋" w:hAnsi="仿宋" w:eastAsia="仿宋" w:cs="仿宋"/>
          <w:b/>
          <w:color w:val="auto"/>
        </w:rPr>
      </w:pPr>
    </w:p>
    <w:p w14:paraId="3C135562">
      <w:pPr>
        <w:pStyle w:val="81"/>
        <w:spacing w:line="360" w:lineRule="auto"/>
        <w:ind w:left="0" w:firstLine="120" w:firstLineChars="50"/>
        <w:jc w:val="left"/>
        <w:rPr>
          <w:rFonts w:ascii="仿宋" w:hAnsi="仿宋" w:eastAsia="仿宋" w:cs="仿宋"/>
          <w:b/>
          <w:sz w:val="24"/>
        </w:rPr>
      </w:pPr>
    </w:p>
    <w:p w14:paraId="126A08A1">
      <w:pPr>
        <w:pStyle w:val="695"/>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34E73936">
      <w:pPr>
        <w:spacing w:line="360" w:lineRule="auto"/>
        <w:ind w:right="420" w:firstLine="3614" w:firstLineChars="1000"/>
        <w:rPr>
          <w:rFonts w:ascii="仿宋" w:hAnsi="仿宋" w:eastAsia="仿宋" w:cs="仿宋"/>
          <w:b/>
          <w:kern w:val="0"/>
          <w:sz w:val="36"/>
          <w:szCs w:val="36"/>
        </w:rPr>
      </w:pPr>
    </w:p>
    <w:p w14:paraId="201F7B64">
      <w:pPr>
        <w:spacing w:line="360" w:lineRule="auto"/>
        <w:ind w:right="420" w:firstLine="3614" w:firstLineChars="1000"/>
        <w:rPr>
          <w:rFonts w:ascii="仿宋" w:hAnsi="仿宋" w:eastAsia="仿宋" w:cs="仿宋"/>
          <w:b/>
          <w:kern w:val="0"/>
          <w:sz w:val="36"/>
          <w:szCs w:val="36"/>
        </w:rPr>
      </w:pPr>
    </w:p>
    <w:p w14:paraId="45A4DD4B">
      <w:pPr>
        <w:spacing w:line="360" w:lineRule="auto"/>
        <w:ind w:right="420" w:firstLine="3614" w:firstLineChars="1000"/>
        <w:rPr>
          <w:rFonts w:ascii="仿宋" w:hAnsi="仿宋" w:eastAsia="仿宋" w:cs="仿宋"/>
          <w:b/>
          <w:kern w:val="0"/>
          <w:sz w:val="36"/>
          <w:szCs w:val="36"/>
        </w:rPr>
      </w:pPr>
    </w:p>
    <w:p w14:paraId="01A15087">
      <w:pPr>
        <w:spacing w:line="360" w:lineRule="auto"/>
        <w:ind w:right="420" w:firstLine="3614" w:firstLineChars="1000"/>
        <w:rPr>
          <w:rFonts w:ascii="仿宋" w:hAnsi="仿宋" w:eastAsia="仿宋" w:cs="仿宋"/>
          <w:b/>
          <w:kern w:val="0"/>
          <w:sz w:val="36"/>
          <w:szCs w:val="36"/>
        </w:rPr>
      </w:pPr>
    </w:p>
    <w:p w14:paraId="3A508F4D">
      <w:pPr>
        <w:spacing w:line="360" w:lineRule="auto"/>
        <w:ind w:right="420" w:firstLine="3614" w:firstLineChars="1000"/>
        <w:rPr>
          <w:rFonts w:ascii="仿宋" w:hAnsi="仿宋" w:eastAsia="仿宋" w:cs="仿宋"/>
          <w:b/>
          <w:kern w:val="0"/>
          <w:sz w:val="36"/>
          <w:szCs w:val="36"/>
        </w:rPr>
      </w:pPr>
    </w:p>
    <w:p w14:paraId="33D6D65B">
      <w:pPr>
        <w:spacing w:line="360" w:lineRule="auto"/>
        <w:ind w:right="420" w:firstLine="3614" w:firstLineChars="1000"/>
        <w:rPr>
          <w:rFonts w:ascii="仿宋" w:hAnsi="仿宋" w:eastAsia="仿宋" w:cs="仿宋"/>
          <w:b/>
          <w:kern w:val="0"/>
          <w:sz w:val="36"/>
          <w:szCs w:val="36"/>
        </w:rPr>
      </w:pPr>
    </w:p>
    <w:p w14:paraId="1B968FE2">
      <w:pPr>
        <w:pStyle w:val="2"/>
        <w:keepNext w:val="0"/>
        <w:keepLines w:val="0"/>
        <w:pageBreakBefore/>
        <w:widowControl/>
        <w:spacing w:before="100" w:beforeAutospacing="1" w:after="100" w:afterAutospacing="1" w:line="360" w:lineRule="auto"/>
        <w:jc w:val="center"/>
        <w:rPr>
          <w:rFonts w:ascii="仿宋" w:hAnsi="仿宋" w:eastAsia="仿宋" w:cs="仿宋"/>
          <w:sz w:val="24"/>
        </w:rPr>
      </w:pPr>
      <w:bookmarkStart w:id="166" w:name="_Toc465665161"/>
      <w:r>
        <w:rPr>
          <w:rFonts w:hint="eastAsia" w:ascii="仿宋" w:hAnsi="仿宋" w:eastAsia="仿宋" w:cs="仿宋"/>
        </w:rPr>
        <w:t>附件</w:t>
      </w:r>
      <w:bookmarkEnd w:id="166"/>
    </w:p>
    <w:p w14:paraId="598115B1">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70C2B9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4DE4A14B">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721FCC1F">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589948C3">
      <w:pPr>
        <w:snapToGrid w:val="0"/>
        <w:spacing w:line="360" w:lineRule="auto"/>
        <w:rPr>
          <w:rFonts w:ascii="仿宋" w:hAnsi="仿宋" w:eastAsia="仿宋" w:cs="仿宋"/>
          <w:sz w:val="24"/>
        </w:rPr>
      </w:pPr>
      <w:r>
        <w:rPr>
          <w:rFonts w:hint="eastAsia" w:ascii="仿宋" w:hAnsi="仿宋" w:eastAsia="仿宋" w:cs="仿宋"/>
          <w:sz w:val="24"/>
        </w:rPr>
        <w:t>地址：邮编：</w:t>
      </w:r>
    </w:p>
    <w:p w14:paraId="4608E593">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07B52EEC">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6630BAA0">
      <w:pPr>
        <w:snapToGrid w:val="0"/>
        <w:spacing w:line="360" w:lineRule="auto"/>
        <w:rPr>
          <w:rFonts w:ascii="仿宋" w:hAnsi="仿宋" w:eastAsia="仿宋" w:cs="仿宋"/>
          <w:sz w:val="24"/>
        </w:rPr>
      </w:pPr>
      <w:r>
        <w:rPr>
          <w:rFonts w:hint="eastAsia" w:ascii="仿宋" w:hAnsi="仿宋" w:eastAsia="仿宋" w:cs="仿宋"/>
          <w:sz w:val="24"/>
        </w:rPr>
        <w:t>联系电话：</w:t>
      </w:r>
    </w:p>
    <w:p w14:paraId="38F9AC0D">
      <w:pPr>
        <w:snapToGrid w:val="0"/>
        <w:spacing w:line="360" w:lineRule="auto"/>
        <w:rPr>
          <w:rFonts w:ascii="仿宋" w:hAnsi="仿宋" w:eastAsia="仿宋" w:cs="仿宋"/>
          <w:sz w:val="24"/>
        </w:rPr>
      </w:pPr>
      <w:r>
        <w:rPr>
          <w:rFonts w:hint="eastAsia" w:ascii="仿宋" w:hAnsi="仿宋" w:eastAsia="仿宋" w:cs="仿宋"/>
          <w:sz w:val="24"/>
        </w:rPr>
        <w:t>地址：邮编：</w:t>
      </w:r>
    </w:p>
    <w:p w14:paraId="5C3A26D9">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72FAAA0">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58BC16F6">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49A9FA75">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581CB7F1">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0A0916A1">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52FD626B">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618BA10D">
      <w:pPr>
        <w:snapToGrid w:val="0"/>
        <w:spacing w:line="360" w:lineRule="auto"/>
        <w:rPr>
          <w:rFonts w:ascii="仿宋" w:hAnsi="仿宋" w:eastAsia="仿宋" w:cs="仿宋"/>
          <w:sz w:val="24"/>
        </w:rPr>
      </w:pPr>
      <w:r>
        <w:rPr>
          <w:rFonts w:hint="eastAsia" w:ascii="仿宋" w:hAnsi="仿宋" w:eastAsia="仿宋" w:cs="仿宋"/>
          <w:sz w:val="24"/>
        </w:rPr>
        <w:t>事实依据：</w:t>
      </w:r>
    </w:p>
    <w:p w14:paraId="122C2FF8">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6B16D8EE">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0791C5C4">
      <w:pPr>
        <w:snapToGrid w:val="0"/>
        <w:spacing w:line="360" w:lineRule="auto"/>
        <w:rPr>
          <w:rFonts w:ascii="仿宋" w:hAnsi="仿宋" w:eastAsia="仿宋" w:cs="仿宋"/>
          <w:sz w:val="24"/>
        </w:rPr>
      </w:pPr>
      <w:r>
        <w:rPr>
          <w:rFonts w:hint="eastAsia" w:ascii="仿宋" w:hAnsi="仿宋" w:eastAsia="仿宋" w:cs="仿宋"/>
          <w:sz w:val="24"/>
        </w:rPr>
        <w:t>……</w:t>
      </w:r>
    </w:p>
    <w:p w14:paraId="62415479">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432B0BF8">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53219A33">
      <w:pPr>
        <w:spacing w:line="360" w:lineRule="auto"/>
        <w:rPr>
          <w:rFonts w:ascii="仿宋" w:hAnsi="仿宋" w:eastAsia="仿宋" w:cs="仿宋"/>
          <w:sz w:val="24"/>
        </w:rPr>
      </w:pPr>
      <w:r>
        <w:rPr>
          <w:rFonts w:hint="eastAsia" w:ascii="仿宋" w:hAnsi="仿宋" w:eastAsia="仿宋" w:cs="仿宋"/>
          <w:sz w:val="24"/>
        </w:rPr>
        <w:t>签字(签章)：                    公章：</w:t>
      </w:r>
    </w:p>
    <w:p w14:paraId="5B7048F9">
      <w:pPr>
        <w:spacing w:line="360" w:lineRule="auto"/>
        <w:rPr>
          <w:rFonts w:ascii="仿宋" w:hAnsi="仿宋" w:eastAsia="仿宋" w:cs="仿宋"/>
          <w:sz w:val="24"/>
        </w:rPr>
      </w:pPr>
      <w:r>
        <w:rPr>
          <w:rFonts w:hint="eastAsia" w:ascii="仿宋" w:hAnsi="仿宋" w:eastAsia="仿宋" w:cs="仿宋"/>
          <w:sz w:val="24"/>
        </w:rPr>
        <w:t>日期：</w:t>
      </w:r>
    </w:p>
    <w:p w14:paraId="4588E51A">
      <w:pPr>
        <w:spacing w:line="360" w:lineRule="auto"/>
        <w:rPr>
          <w:rFonts w:ascii="仿宋" w:hAnsi="仿宋" w:eastAsia="仿宋" w:cs="仿宋"/>
          <w:b/>
          <w:sz w:val="24"/>
        </w:rPr>
      </w:pPr>
    </w:p>
    <w:p w14:paraId="3D630BE3">
      <w:pPr>
        <w:spacing w:line="360" w:lineRule="auto"/>
        <w:rPr>
          <w:rFonts w:ascii="仿宋" w:hAnsi="仿宋" w:eastAsia="仿宋" w:cs="仿宋"/>
          <w:b/>
          <w:sz w:val="24"/>
        </w:rPr>
      </w:pPr>
      <w:r>
        <w:rPr>
          <w:rFonts w:hint="eastAsia" w:ascii="仿宋" w:hAnsi="仿宋" w:eastAsia="仿宋" w:cs="仿宋"/>
          <w:b/>
          <w:sz w:val="24"/>
        </w:rPr>
        <w:t>质疑函制作说明：</w:t>
      </w:r>
    </w:p>
    <w:p w14:paraId="271B05C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01A8CE4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C28D1C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A34DFF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1C06269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7A3FFF2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5685411">
      <w:pPr>
        <w:widowControl/>
        <w:spacing w:line="360" w:lineRule="auto"/>
        <w:ind w:firstLine="600" w:firstLineChars="200"/>
        <w:jc w:val="left"/>
        <w:rPr>
          <w:rFonts w:ascii="仿宋" w:hAnsi="仿宋" w:eastAsia="仿宋" w:cs="仿宋"/>
          <w:sz w:val="30"/>
          <w:szCs w:val="30"/>
        </w:rPr>
      </w:pPr>
    </w:p>
    <w:p w14:paraId="1E1BE734">
      <w:pPr>
        <w:spacing w:line="360" w:lineRule="auto"/>
        <w:jc w:val="center"/>
        <w:rPr>
          <w:rFonts w:ascii="仿宋" w:hAnsi="仿宋" w:eastAsia="仿宋" w:cs="仿宋"/>
          <w:b/>
          <w:spacing w:val="6"/>
          <w:sz w:val="32"/>
          <w:szCs w:val="32"/>
        </w:rPr>
      </w:pPr>
    </w:p>
    <w:p w14:paraId="13F92B3B">
      <w:pPr>
        <w:spacing w:line="360" w:lineRule="auto"/>
        <w:jc w:val="center"/>
        <w:rPr>
          <w:rFonts w:ascii="仿宋" w:hAnsi="仿宋" w:eastAsia="仿宋" w:cs="仿宋"/>
          <w:b/>
          <w:spacing w:val="6"/>
          <w:sz w:val="32"/>
          <w:szCs w:val="32"/>
        </w:rPr>
      </w:pPr>
    </w:p>
    <w:p w14:paraId="2E7BAE8C">
      <w:pPr>
        <w:spacing w:line="360" w:lineRule="auto"/>
        <w:jc w:val="left"/>
        <w:rPr>
          <w:rFonts w:ascii="仿宋" w:hAnsi="仿宋" w:eastAsia="仿宋" w:cs="仿宋"/>
          <w:b/>
          <w:spacing w:val="6"/>
          <w:sz w:val="32"/>
          <w:szCs w:val="32"/>
        </w:rPr>
      </w:pPr>
    </w:p>
    <w:p w14:paraId="67C14F35">
      <w:pPr>
        <w:spacing w:line="360" w:lineRule="auto"/>
        <w:jc w:val="left"/>
        <w:rPr>
          <w:rFonts w:ascii="仿宋" w:hAnsi="仿宋" w:eastAsia="仿宋" w:cs="仿宋"/>
          <w:b/>
          <w:spacing w:val="6"/>
          <w:sz w:val="32"/>
          <w:szCs w:val="32"/>
        </w:rPr>
      </w:pPr>
    </w:p>
    <w:p w14:paraId="75B6E8F0">
      <w:pPr>
        <w:spacing w:line="360" w:lineRule="auto"/>
        <w:jc w:val="left"/>
        <w:rPr>
          <w:rFonts w:ascii="仿宋" w:hAnsi="仿宋" w:eastAsia="仿宋" w:cs="仿宋"/>
          <w:b/>
          <w:spacing w:val="6"/>
          <w:sz w:val="32"/>
          <w:szCs w:val="32"/>
        </w:rPr>
      </w:pPr>
    </w:p>
    <w:p w14:paraId="73570553">
      <w:pPr>
        <w:spacing w:line="360" w:lineRule="auto"/>
        <w:jc w:val="left"/>
        <w:rPr>
          <w:rFonts w:ascii="仿宋" w:hAnsi="仿宋" w:eastAsia="仿宋" w:cs="仿宋"/>
          <w:b/>
          <w:spacing w:val="6"/>
          <w:sz w:val="32"/>
          <w:szCs w:val="32"/>
        </w:rPr>
      </w:pPr>
    </w:p>
    <w:p w14:paraId="7BD0B22F">
      <w:pPr>
        <w:spacing w:line="360" w:lineRule="auto"/>
        <w:jc w:val="left"/>
        <w:rPr>
          <w:rFonts w:ascii="仿宋" w:hAnsi="仿宋" w:eastAsia="仿宋" w:cs="仿宋"/>
          <w:b/>
          <w:spacing w:val="6"/>
          <w:sz w:val="32"/>
          <w:szCs w:val="32"/>
        </w:rPr>
      </w:pPr>
    </w:p>
    <w:p w14:paraId="7320503B">
      <w:pPr>
        <w:spacing w:line="360" w:lineRule="auto"/>
        <w:jc w:val="left"/>
        <w:rPr>
          <w:rFonts w:ascii="仿宋" w:hAnsi="仿宋" w:eastAsia="仿宋" w:cs="仿宋"/>
          <w:b/>
          <w:spacing w:val="6"/>
          <w:sz w:val="32"/>
          <w:szCs w:val="32"/>
        </w:rPr>
      </w:pPr>
    </w:p>
    <w:p w14:paraId="40658658">
      <w:pPr>
        <w:spacing w:line="360" w:lineRule="auto"/>
        <w:jc w:val="left"/>
        <w:rPr>
          <w:rFonts w:ascii="仿宋" w:hAnsi="仿宋" w:eastAsia="仿宋" w:cs="仿宋"/>
          <w:b/>
          <w:spacing w:val="6"/>
          <w:sz w:val="32"/>
          <w:szCs w:val="32"/>
        </w:rPr>
      </w:pPr>
    </w:p>
    <w:p w14:paraId="485FBA3E">
      <w:pPr>
        <w:spacing w:line="360" w:lineRule="auto"/>
        <w:jc w:val="left"/>
        <w:rPr>
          <w:rFonts w:ascii="仿宋" w:hAnsi="仿宋" w:eastAsia="仿宋" w:cs="仿宋"/>
          <w:b/>
          <w:spacing w:val="6"/>
          <w:sz w:val="32"/>
          <w:szCs w:val="32"/>
        </w:rPr>
      </w:pPr>
    </w:p>
    <w:p w14:paraId="5B3EF41D">
      <w:pPr>
        <w:spacing w:line="360" w:lineRule="auto"/>
        <w:jc w:val="left"/>
        <w:rPr>
          <w:rFonts w:ascii="仿宋" w:hAnsi="仿宋" w:eastAsia="仿宋" w:cs="仿宋"/>
          <w:b/>
          <w:spacing w:val="6"/>
          <w:sz w:val="32"/>
          <w:szCs w:val="32"/>
        </w:rPr>
      </w:pPr>
    </w:p>
    <w:p w14:paraId="27E78391">
      <w:pPr>
        <w:spacing w:line="360" w:lineRule="auto"/>
        <w:jc w:val="left"/>
        <w:rPr>
          <w:rFonts w:ascii="仿宋" w:hAnsi="仿宋" w:eastAsia="仿宋" w:cs="仿宋"/>
          <w:b/>
          <w:spacing w:val="6"/>
          <w:sz w:val="32"/>
          <w:szCs w:val="32"/>
        </w:rPr>
      </w:pPr>
    </w:p>
    <w:p w14:paraId="283789A2">
      <w:pPr>
        <w:spacing w:line="360" w:lineRule="auto"/>
        <w:jc w:val="left"/>
        <w:rPr>
          <w:rFonts w:ascii="仿宋" w:hAnsi="仿宋" w:eastAsia="仿宋" w:cs="仿宋"/>
          <w:b/>
          <w:spacing w:val="6"/>
          <w:sz w:val="32"/>
          <w:szCs w:val="32"/>
        </w:rPr>
      </w:pPr>
    </w:p>
    <w:p w14:paraId="5EE87ED1">
      <w:pPr>
        <w:spacing w:line="360" w:lineRule="auto"/>
        <w:jc w:val="left"/>
        <w:rPr>
          <w:rFonts w:ascii="仿宋" w:hAnsi="仿宋" w:eastAsia="仿宋" w:cs="仿宋"/>
          <w:b/>
          <w:spacing w:val="6"/>
          <w:sz w:val="32"/>
          <w:szCs w:val="32"/>
        </w:rPr>
      </w:pPr>
    </w:p>
    <w:p w14:paraId="7FA8B88D">
      <w:pPr>
        <w:spacing w:line="360" w:lineRule="auto"/>
        <w:jc w:val="left"/>
        <w:rPr>
          <w:rFonts w:ascii="仿宋" w:hAnsi="仿宋" w:eastAsia="仿宋" w:cs="仿宋"/>
          <w:b/>
          <w:sz w:val="24"/>
        </w:rPr>
      </w:pPr>
      <w:r>
        <w:rPr>
          <w:rFonts w:hint="eastAsia" w:ascii="仿宋" w:hAnsi="仿宋" w:eastAsia="仿宋" w:cs="仿宋"/>
          <w:b/>
          <w:spacing w:val="6"/>
          <w:sz w:val="32"/>
          <w:szCs w:val="32"/>
        </w:rPr>
        <w:t>附件2：投诉书范本及制作说明</w:t>
      </w:r>
    </w:p>
    <w:p w14:paraId="6C47F4C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66FD640">
      <w:pPr>
        <w:spacing w:line="360" w:lineRule="auto"/>
        <w:rPr>
          <w:rFonts w:ascii="仿宋" w:hAnsi="仿宋" w:eastAsia="仿宋" w:cs="仿宋"/>
          <w:sz w:val="24"/>
        </w:rPr>
      </w:pPr>
      <w:r>
        <w:rPr>
          <w:rFonts w:hint="eastAsia" w:ascii="仿宋" w:hAnsi="仿宋" w:eastAsia="仿宋" w:cs="仿宋"/>
          <w:sz w:val="24"/>
        </w:rPr>
        <w:t>一、投诉相关主体基本情况</w:t>
      </w:r>
    </w:p>
    <w:p w14:paraId="2DF9A44B">
      <w:pPr>
        <w:spacing w:line="360" w:lineRule="auto"/>
        <w:rPr>
          <w:rFonts w:ascii="仿宋" w:hAnsi="仿宋" w:eastAsia="仿宋" w:cs="仿宋"/>
          <w:sz w:val="24"/>
          <w:u w:val="dotted"/>
        </w:rPr>
      </w:pPr>
      <w:r>
        <w:rPr>
          <w:rFonts w:hint="eastAsia" w:ascii="仿宋" w:hAnsi="仿宋" w:eastAsia="仿宋" w:cs="仿宋"/>
          <w:sz w:val="24"/>
        </w:rPr>
        <w:t>投诉人：</w:t>
      </w:r>
    </w:p>
    <w:p w14:paraId="473BD4C4">
      <w:pPr>
        <w:spacing w:line="360" w:lineRule="auto"/>
        <w:rPr>
          <w:rFonts w:ascii="仿宋" w:hAnsi="仿宋" w:eastAsia="仿宋" w:cs="仿宋"/>
          <w:sz w:val="24"/>
          <w:u w:val="single"/>
        </w:rPr>
      </w:pPr>
      <w:r>
        <w:rPr>
          <w:rFonts w:hint="eastAsia" w:ascii="仿宋" w:hAnsi="仿宋" w:eastAsia="仿宋" w:cs="仿宋"/>
          <w:sz w:val="24"/>
        </w:rPr>
        <w:t>地址：邮编：</w:t>
      </w:r>
    </w:p>
    <w:p w14:paraId="652E0F9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018AF57E">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47B0AB3C">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14:paraId="1C077930">
      <w:pPr>
        <w:spacing w:line="360" w:lineRule="auto"/>
        <w:rPr>
          <w:rFonts w:ascii="仿宋" w:hAnsi="仿宋" w:eastAsia="仿宋" w:cs="仿宋"/>
          <w:sz w:val="24"/>
          <w:u w:val="dotted"/>
        </w:rPr>
      </w:pPr>
      <w:r>
        <w:rPr>
          <w:rFonts w:hint="eastAsia" w:ascii="仿宋" w:hAnsi="仿宋" w:eastAsia="仿宋" w:cs="仿宋"/>
          <w:sz w:val="24"/>
        </w:rPr>
        <w:t>地址：邮编：</w:t>
      </w:r>
    </w:p>
    <w:p w14:paraId="33812086">
      <w:pPr>
        <w:spacing w:line="360" w:lineRule="auto"/>
        <w:rPr>
          <w:rFonts w:ascii="仿宋" w:hAnsi="仿宋" w:eastAsia="仿宋" w:cs="仿宋"/>
          <w:sz w:val="24"/>
          <w:u w:val="single"/>
        </w:rPr>
      </w:pPr>
      <w:r>
        <w:rPr>
          <w:rFonts w:hint="eastAsia" w:ascii="仿宋" w:hAnsi="仿宋" w:eastAsia="仿宋" w:cs="仿宋"/>
          <w:sz w:val="24"/>
        </w:rPr>
        <w:t>被投诉人1：</w:t>
      </w:r>
    </w:p>
    <w:p w14:paraId="6B43A993">
      <w:pPr>
        <w:spacing w:line="360" w:lineRule="auto"/>
        <w:rPr>
          <w:rFonts w:ascii="仿宋" w:hAnsi="仿宋" w:eastAsia="仿宋" w:cs="仿宋"/>
          <w:sz w:val="24"/>
          <w:u w:val="single"/>
        </w:rPr>
      </w:pPr>
      <w:r>
        <w:rPr>
          <w:rFonts w:hint="eastAsia" w:ascii="仿宋" w:hAnsi="仿宋" w:eastAsia="仿宋" w:cs="仿宋"/>
          <w:sz w:val="24"/>
        </w:rPr>
        <w:t>地址：邮编：</w:t>
      </w:r>
    </w:p>
    <w:p w14:paraId="23A3E282">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077FB090">
      <w:pPr>
        <w:spacing w:line="360" w:lineRule="auto"/>
        <w:rPr>
          <w:rFonts w:ascii="仿宋" w:hAnsi="仿宋" w:eastAsia="仿宋" w:cs="仿宋"/>
          <w:sz w:val="24"/>
        </w:rPr>
      </w:pPr>
      <w:r>
        <w:rPr>
          <w:rFonts w:hint="eastAsia" w:ascii="仿宋" w:hAnsi="仿宋" w:eastAsia="仿宋" w:cs="仿宋"/>
          <w:sz w:val="24"/>
        </w:rPr>
        <w:t>被投诉人2</w:t>
      </w:r>
    </w:p>
    <w:p w14:paraId="7378E7E6">
      <w:pPr>
        <w:spacing w:line="360" w:lineRule="auto"/>
        <w:rPr>
          <w:rFonts w:ascii="仿宋" w:hAnsi="仿宋" w:eastAsia="仿宋" w:cs="仿宋"/>
          <w:sz w:val="24"/>
          <w:u w:val="dotted"/>
        </w:rPr>
      </w:pPr>
      <w:r>
        <w:rPr>
          <w:rFonts w:hint="eastAsia" w:ascii="仿宋" w:hAnsi="仿宋" w:eastAsia="仿宋" w:cs="仿宋"/>
          <w:sz w:val="24"/>
        </w:rPr>
        <w:t>……</w:t>
      </w:r>
    </w:p>
    <w:p w14:paraId="1AE9A0A9">
      <w:pPr>
        <w:spacing w:line="360" w:lineRule="auto"/>
        <w:rPr>
          <w:rFonts w:ascii="仿宋" w:hAnsi="仿宋" w:eastAsia="仿宋" w:cs="仿宋"/>
          <w:sz w:val="24"/>
          <w:u w:val="single"/>
        </w:rPr>
      </w:pPr>
      <w:r>
        <w:rPr>
          <w:rFonts w:hint="eastAsia" w:ascii="仿宋" w:hAnsi="仿宋" w:eastAsia="仿宋" w:cs="仿宋"/>
          <w:sz w:val="24"/>
        </w:rPr>
        <w:t>相关供应商：</w:t>
      </w:r>
    </w:p>
    <w:p w14:paraId="71E7D8DB">
      <w:pPr>
        <w:spacing w:line="360" w:lineRule="auto"/>
        <w:rPr>
          <w:rFonts w:ascii="仿宋" w:hAnsi="仿宋" w:eastAsia="仿宋" w:cs="仿宋"/>
          <w:sz w:val="24"/>
          <w:u w:val="single"/>
        </w:rPr>
      </w:pPr>
      <w:r>
        <w:rPr>
          <w:rFonts w:hint="eastAsia" w:ascii="仿宋" w:hAnsi="仿宋" w:eastAsia="仿宋" w:cs="仿宋"/>
          <w:sz w:val="24"/>
        </w:rPr>
        <w:t>地址：邮编：</w:t>
      </w:r>
    </w:p>
    <w:p w14:paraId="41FDA8BB">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9D7F203">
      <w:pPr>
        <w:spacing w:line="360" w:lineRule="auto"/>
        <w:rPr>
          <w:rFonts w:ascii="仿宋" w:hAnsi="仿宋" w:eastAsia="仿宋" w:cs="仿宋"/>
          <w:sz w:val="24"/>
        </w:rPr>
      </w:pPr>
      <w:r>
        <w:rPr>
          <w:rFonts w:hint="eastAsia" w:ascii="仿宋" w:hAnsi="仿宋" w:eastAsia="仿宋" w:cs="仿宋"/>
          <w:sz w:val="24"/>
        </w:rPr>
        <w:t>二、投诉项目基本情况</w:t>
      </w:r>
    </w:p>
    <w:p w14:paraId="350659B0">
      <w:pPr>
        <w:spacing w:line="360" w:lineRule="auto"/>
        <w:rPr>
          <w:rFonts w:ascii="仿宋" w:hAnsi="仿宋" w:eastAsia="仿宋" w:cs="仿宋"/>
          <w:sz w:val="24"/>
          <w:u w:val="dotted"/>
        </w:rPr>
      </w:pPr>
      <w:r>
        <w:rPr>
          <w:rFonts w:hint="eastAsia" w:ascii="仿宋" w:hAnsi="仿宋" w:eastAsia="仿宋" w:cs="仿宋"/>
          <w:sz w:val="24"/>
        </w:rPr>
        <w:t>采购项目名称：</w:t>
      </w:r>
    </w:p>
    <w:p w14:paraId="5422F265">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3E8ECBB1">
      <w:pPr>
        <w:spacing w:line="360" w:lineRule="auto"/>
        <w:rPr>
          <w:rFonts w:ascii="仿宋" w:hAnsi="仿宋" w:eastAsia="仿宋" w:cs="仿宋"/>
          <w:sz w:val="24"/>
        </w:rPr>
      </w:pPr>
      <w:r>
        <w:rPr>
          <w:rFonts w:hint="eastAsia" w:ascii="仿宋" w:hAnsi="仿宋" w:eastAsia="仿宋" w:cs="仿宋"/>
          <w:sz w:val="24"/>
        </w:rPr>
        <w:t>采购人名称：</w:t>
      </w:r>
    </w:p>
    <w:p w14:paraId="36A3D680">
      <w:pPr>
        <w:spacing w:line="360" w:lineRule="auto"/>
        <w:rPr>
          <w:rFonts w:ascii="仿宋" w:hAnsi="仿宋" w:eastAsia="仿宋" w:cs="仿宋"/>
          <w:sz w:val="24"/>
          <w:u w:val="single"/>
        </w:rPr>
      </w:pPr>
      <w:r>
        <w:rPr>
          <w:rFonts w:hint="eastAsia" w:ascii="仿宋" w:hAnsi="仿宋" w:eastAsia="仿宋" w:cs="仿宋"/>
          <w:sz w:val="24"/>
        </w:rPr>
        <w:t>代理机构名称：</w:t>
      </w:r>
    </w:p>
    <w:p w14:paraId="04FA2D0B">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14:paraId="22388B34">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14:paraId="6A449101">
      <w:pPr>
        <w:spacing w:line="360" w:lineRule="auto"/>
        <w:rPr>
          <w:rFonts w:ascii="仿宋" w:hAnsi="仿宋" w:eastAsia="仿宋" w:cs="仿宋"/>
          <w:sz w:val="24"/>
        </w:rPr>
      </w:pPr>
      <w:r>
        <w:rPr>
          <w:rFonts w:hint="eastAsia" w:ascii="仿宋" w:hAnsi="仿宋" w:eastAsia="仿宋" w:cs="仿宋"/>
          <w:sz w:val="24"/>
        </w:rPr>
        <w:t>三、质疑基本情况</w:t>
      </w:r>
    </w:p>
    <w:p w14:paraId="52BAEFD4">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353076F6">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01E473C3">
      <w:pPr>
        <w:spacing w:line="360" w:lineRule="auto"/>
        <w:rPr>
          <w:rFonts w:ascii="仿宋" w:hAnsi="仿宋" w:eastAsia="仿宋" w:cs="仿宋"/>
          <w:sz w:val="24"/>
        </w:rPr>
      </w:pPr>
      <w:r>
        <w:rPr>
          <w:rFonts w:hint="eastAsia" w:ascii="仿宋" w:hAnsi="仿宋" w:eastAsia="仿宋" w:cs="仿宋"/>
          <w:sz w:val="24"/>
        </w:rPr>
        <w:t>四、投诉事项具体内容</w:t>
      </w:r>
    </w:p>
    <w:p w14:paraId="3354EF5A">
      <w:pPr>
        <w:spacing w:line="360" w:lineRule="auto"/>
        <w:rPr>
          <w:rFonts w:ascii="仿宋" w:hAnsi="仿宋" w:eastAsia="仿宋" w:cs="仿宋"/>
          <w:sz w:val="24"/>
          <w:u w:val="single"/>
        </w:rPr>
      </w:pPr>
      <w:r>
        <w:rPr>
          <w:rFonts w:hint="eastAsia" w:ascii="仿宋" w:hAnsi="仿宋" w:eastAsia="仿宋" w:cs="仿宋"/>
          <w:sz w:val="24"/>
        </w:rPr>
        <w:t>投诉事项 1：</w:t>
      </w:r>
    </w:p>
    <w:p w14:paraId="6A206292">
      <w:pPr>
        <w:spacing w:line="360" w:lineRule="auto"/>
        <w:rPr>
          <w:rFonts w:ascii="仿宋" w:hAnsi="仿宋" w:eastAsia="仿宋" w:cs="仿宋"/>
          <w:sz w:val="24"/>
          <w:u w:val="dotted"/>
        </w:rPr>
      </w:pPr>
      <w:r>
        <w:rPr>
          <w:rFonts w:hint="eastAsia" w:ascii="仿宋" w:hAnsi="仿宋" w:eastAsia="仿宋" w:cs="仿宋"/>
          <w:sz w:val="24"/>
        </w:rPr>
        <w:t>事实依据：</w:t>
      </w:r>
    </w:p>
    <w:p w14:paraId="77BEAD3A">
      <w:pPr>
        <w:spacing w:line="360" w:lineRule="auto"/>
        <w:rPr>
          <w:rFonts w:ascii="仿宋" w:hAnsi="仿宋" w:eastAsia="仿宋" w:cs="仿宋"/>
          <w:sz w:val="24"/>
          <w:u w:val="dotted"/>
        </w:rPr>
      </w:pPr>
      <w:r>
        <w:rPr>
          <w:rFonts w:hint="eastAsia" w:ascii="仿宋" w:hAnsi="仿宋" w:eastAsia="仿宋" w:cs="仿宋"/>
          <w:sz w:val="24"/>
        </w:rPr>
        <w:t>法律依据：</w:t>
      </w:r>
    </w:p>
    <w:p w14:paraId="79DDD4C2">
      <w:pPr>
        <w:spacing w:line="360" w:lineRule="auto"/>
        <w:rPr>
          <w:rFonts w:ascii="仿宋" w:hAnsi="仿宋" w:eastAsia="仿宋" w:cs="仿宋"/>
          <w:sz w:val="24"/>
        </w:rPr>
      </w:pPr>
      <w:r>
        <w:rPr>
          <w:rFonts w:hint="eastAsia" w:ascii="仿宋" w:hAnsi="仿宋" w:eastAsia="仿宋" w:cs="仿宋"/>
          <w:sz w:val="24"/>
        </w:rPr>
        <w:t>投诉事项2</w:t>
      </w:r>
    </w:p>
    <w:p w14:paraId="63CB858A">
      <w:pPr>
        <w:spacing w:line="360" w:lineRule="auto"/>
        <w:rPr>
          <w:rFonts w:ascii="仿宋" w:hAnsi="仿宋" w:eastAsia="仿宋" w:cs="仿宋"/>
          <w:sz w:val="24"/>
          <w:u w:val="dotted"/>
        </w:rPr>
      </w:pPr>
      <w:r>
        <w:rPr>
          <w:rFonts w:hint="eastAsia" w:ascii="仿宋" w:hAnsi="仿宋" w:eastAsia="仿宋" w:cs="仿宋"/>
          <w:sz w:val="24"/>
        </w:rPr>
        <w:t>……</w:t>
      </w:r>
    </w:p>
    <w:p w14:paraId="5ACE568A">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5687D4DC">
      <w:pPr>
        <w:spacing w:line="360" w:lineRule="auto"/>
        <w:rPr>
          <w:rFonts w:ascii="仿宋" w:hAnsi="仿宋" w:eastAsia="仿宋" w:cs="仿宋"/>
          <w:sz w:val="24"/>
          <w:u w:val="single"/>
        </w:rPr>
      </w:pPr>
      <w:r>
        <w:rPr>
          <w:rFonts w:hint="eastAsia" w:ascii="仿宋" w:hAnsi="仿宋" w:eastAsia="仿宋" w:cs="仿宋"/>
          <w:sz w:val="24"/>
        </w:rPr>
        <w:t>请求：</w:t>
      </w:r>
    </w:p>
    <w:p w14:paraId="02C98B8B">
      <w:pPr>
        <w:spacing w:line="360" w:lineRule="auto"/>
        <w:rPr>
          <w:rFonts w:ascii="仿宋" w:hAnsi="仿宋" w:eastAsia="仿宋" w:cs="仿宋"/>
          <w:sz w:val="24"/>
        </w:rPr>
      </w:pPr>
      <w:r>
        <w:rPr>
          <w:rFonts w:hint="eastAsia" w:ascii="仿宋" w:hAnsi="仿宋" w:eastAsia="仿宋" w:cs="仿宋"/>
          <w:sz w:val="24"/>
        </w:rPr>
        <w:t>签字(签章)：                  公章：</w:t>
      </w:r>
    </w:p>
    <w:p w14:paraId="420EBB00">
      <w:pPr>
        <w:spacing w:line="360" w:lineRule="auto"/>
        <w:rPr>
          <w:rFonts w:ascii="仿宋" w:hAnsi="仿宋" w:eastAsia="仿宋" w:cs="仿宋"/>
          <w:b/>
          <w:sz w:val="24"/>
        </w:rPr>
      </w:pPr>
      <w:r>
        <w:rPr>
          <w:rFonts w:hint="eastAsia" w:ascii="仿宋" w:hAnsi="仿宋" w:eastAsia="仿宋" w:cs="仿宋"/>
          <w:sz w:val="24"/>
        </w:rPr>
        <w:t>日期：</w:t>
      </w:r>
    </w:p>
    <w:p w14:paraId="2D3AEC0E">
      <w:pPr>
        <w:spacing w:line="360" w:lineRule="auto"/>
        <w:rPr>
          <w:rFonts w:ascii="仿宋" w:hAnsi="仿宋" w:eastAsia="仿宋" w:cs="仿宋"/>
          <w:b/>
          <w:sz w:val="24"/>
        </w:rPr>
      </w:pPr>
    </w:p>
    <w:p w14:paraId="093DB9DB">
      <w:pPr>
        <w:spacing w:line="360" w:lineRule="auto"/>
        <w:rPr>
          <w:rFonts w:ascii="仿宋" w:hAnsi="仿宋" w:eastAsia="仿宋" w:cs="仿宋"/>
          <w:b/>
          <w:sz w:val="24"/>
        </w:rPr>
      </w:pPr>
      <w:r>
        <w:rPr>
          <w:rFonts w:hint="eastAsia" w:ascii="仿宋" w:hAnsi="仿宋" w:eastAsia="仿宋" w:cs="仿宋"/>
          <w:b/>
          <w:sz w:val="24"/>
        </w:rPr>
        <w:t>投诉书制作说明：</w:t>
      </w:r>
    </w:p>
    <w:p w14:paraId="5B0DA996">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F3343EB">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3B70DE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DB3D01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E123E2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3D487A3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6F9BA4E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6DA82E4">
      <w:pPr>
        <w:spacing w:line="360" w:lineRule="auto"/>
        <w:rPr>
          <w:rFonts w:ascii="仿宋" w:hAnsi="仿宋" w:eastAsia="仿宋" w:cs="仿宋"/>
          <w:b/>
          <w:sz w:val="24"/>
        </w:rPr>
      </w:pPr>
    </w:p>
    <w:p w14:paraId="33874506">
      <w:pPr>
        <w:autoSpaceDE w:val="0"/>
        <w:autoSpaceDN w:val="0"/>
        <w:jc w:val="center"/>
        <w:rPr>
          <w:rFonts w:ascii="仿宋" w:hAnsi="仿宋" w:eastAsia="仿宋" w:cs="仿宋"/>
          <w:b/>
          <w:spacing w:val="6"/>
          <w:sz w:val="32"/>
          <w:szCs w:val="32"/>
        </w:rPr>
      </w:pPr>
    </w:p>
    <w:p w14:paraId="0B019986">
      <w:pPr>
        <w:autoSpaceDE w:val="0"/>
        <w:autoSpaceDN w:val="0"/>
        <w:jc w:val="center"/>
        <w:rPr>
          <w:rFonts w:ascii="仿宋" w:hAnsi="仿宋" w:eastAsia="仿宋" w:cs="仿宋"/>
          <w:b/>
          <w:spacing w:val="6"/>
          <w:sz w:val="32"/>
          <w:szCs w:val="32"/>
        </w:rPr>
      </w:pPr>
    </w:p>
    <w:p w14:paraId="57D34C04">
      <w:pPr>
        <w:autoSpaceDE w:val="0"/>
        <w:autoSpaceDN w:val="0"/>
        <w:jc w:val="center"/>
        <w:rPr>
          <w:rFonts w:ascii="仿宋" w:hAnsi="仿宋" w:eastAsia="仿宋" w:cs="仿宋"/>
          <w:b/>
          <w:spacing w:val="6"/>
          <w:sz w:val="32"/>
          <w:szCs w:val="32"/>
        </w:rPr>
      </w:pPr>
    </w:p>
    <w:p w14:paraId="5B02F2D4">
      <w:pPr>
        <w:autoSpaceDE w:val="0"/>
        <w:autoSpaceDN w:val="0"/>
        <w:jc w:val="center"/>
        <w:rPr>
          <w:rFonts w:ascii="仿宋" w:hAnsi="仿宋" w:eastAsia="仿宋" w:cs="仿宋"/>
          <w:b/>
          <w:spacing w:val="6"/>
          <w:sz w:val="32"/>
          <w:szCs w:val="32"/>
        </w:rPr>
      </w:pPr>
    </w:p>
    <w:p w14:paraId="010F707B">
      <w:pPr>
        <w:autoSpaceDE w:val="0"/>
        <w:autoSpaceDN w:val="0"/>
        <w:jc w:val="center"/>
        <w:rPr>
          <w:rFonts w:ascii="仿宋" w:hAnsi="仿宋" w:eastAsia="仿宋" w:cs="仿宋"/>
          <w:b/>
          <w:spacing w:val="6"/>
          <w:sz w:val="32"/>
          <w:szCs w:val="32"/>
        </w:rPr>
      </w:pPr>
    </w:p>
    <w:p w14:paraId="43399913">
      <w:pPr>
        <w:autoSpaceDE w:val="0"/>
        <w:autoSpaceDN w:val="0"/>
        <w:rPr>
          <w:rFonts w:ascii="仿宋" w:hAnsi="仿宋" w:eastAsia="仿宋" w:cs="仿宋"/>
          <w:b/>
          <w:spacing w:val="6"/>
          <w:sz w:val="32"/>
          <w:szCs w:val="32"/>
        </w:rPr>
      </w:pPr>
    </w:p>
    <w:p w14:paraId="7DC1AF8D">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44AF727">
      <w:pPr>
        <w:spacing w:line="360" w:lineRule="auto"/>
        <w:rPr>
          <w:rFonts w:ascii="仿宋" w:hAnsi="仿宋" w:eastAsia="仿宋" w:cs="仿宋"/>
          <w:sz w:val="24"/>
          <w:u w:val="single"/>
        </w:rPr>
      </w:pPr>
    </w:p>
    <w:p w14:paraId="0AFB6E0D">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75C0644F">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65A567E4">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449C8F15">
      <w:pPr>
        <w:spacing w:line="360" w:lineRule="auto"/>
        <w:ind w:firstLine="494"/>
        <w:rPr>
          <w:rFonts w:ascii="仿宋" w:hAnsi="仿宋" w:eastAsia="仿宋" w:cs="仿宋"/>
          <w:sz w:val="24"/>
        </w:rPr>
      </w:pPr>
    </w:p>
    <w:p w14:paraId="38B1945C">
      <w:pPr>
        <w:spacing w:line="360" w:lineRule="auto"/>
        <w:ind w:firstLine="494"/>
        <w:rPr>
          <w:rFonts w:ascii="仿宋" w:hAnsi="仿宋" w:eastAsia="仿宋" w:cs="仿宋"/>
          <w:sz w:val="24"/>
        </w:rPr>
      </w:pPr>
    </w:p>
    <w:p w14:paraId="0B44ED9D">
      <w:pPr>
        <w:spacing w:line="360" w:lineRule="auto"/>
        <w:ind w:firstLine="494"/>
        <w:rPr>
          <w:rFonts w:ascii="仿宋" w:hAnsi="仿宋" w:eastAsia="仿宋" w:cs="仿宋"/>
          <w:sz w:val="24"/>
        </w:rPr>
      </w:pPr>
    </w:p>
    <w:p w14:paraId="761114FD">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114F59D8">
      <w:pPr>
        <w:ind w:right="1440" w:firstLine="494"/>
        <w:jc w:val="center"/>
        <w:rPr>
          <w:rFonts w:ascii="仿宋" w:hAnsi="仿宋" w:eastAsia="仿宋" w:cs="仿宋"/>
          <w:sz w:val="24"/>
        </w:rPr>
      </w:pPr>
      <w:r>
        <w:rPr>
          <w:rFonts w:hint="eastAsia" w:ascii="仿宋" w:hAnsi="仿宋" w:eastAsia="仿宋" w:cs="仿宋"/>
          <w:sz w:val="24"/>
        </w:rPr>
        <w:t xml:space="preserve">                           日期：年月日</w:t>
      </w:r>
    </w:p>
    <w:p w14:paraId="15D34E52">
      <w:pPr>
        <w:pStyle w:val="80"/>
        <w:rPr>
          <w:rFonts w:ascii="仿宋" w:hAnsi="仿宋" w:eastAsia="仿宋" w:cs="仿宋"/>
          <w:color w:val="auto"/>
        </w:rPr>
      </w:pPr>
    </w:p>
    <w:p w14:paraId="60BC66C2">
      <w:pPr>
        <w:rPr>
          <w:rFonts w:ascii="仿宋" w:hAnsi="仿宋" w:eastAsia="仿宋" w:cs="仿宋"/>
          <w:sz w:val="24"/>
        </w:rPr>
      </w:pPr>
      <w:r>
        <w:rPr>
          <w:rFonts w:hint="eastAsia" w:ascii="仿宋" w:hAnsi="仿宋" w:eastAsia="仿宋" w:cs="仿宋"/>
          <w:b/>
          <w:bCs/>
          <w:sz w:val="24"/>
        </w:rPr>
        <w:t>附：</w:t>
      </w:r>
    </w:p>
    <w:p w14:paraId="5A3C8F2A">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14:paraId="39C4D289">
      <w:pPr>
        <w:autoSpaceDE w:val="0"/>
        <w:autoSpaceDN w:val="0"/>
        <w:jc w:val="center"/>
        <w:rPr>
          <w:rFonts w:ascii="仿宋" w:hAnsi="仿宋" w:eastAsia="仿宋" w:cs="仿宋"/>
          <w:b/>
          <w:spacing w:val="6"/>
          <w:sz w:val="32"/>
          <w:szCs w:val="32"/>
        </w:rPr>
      </w:pPr>
    </w:p>
    <w:p w14:paraId="0F965B8D">
      <w:pPr>
        <w:autoSpaceDE w:val="0"/>
        <w:autoSpaceDN w:val="0"/>
        <w:jc w:val="center"/>
        <w:rPr>
          <w:rFonts w:ascii="仿宋" w:hAnsi="仿宋" w:eastAsia="仿宋" w:cs="仿宋"/>
          <w:b/>
          <w:spacing w:val="6"/>
          <w:sz w:val="32"/>
          <w:szCs w:val="32"/>
        </w:rPr>
      </w:pPr>
    </w:p>
    <w:p w14:paraId="46C7D869">
      <w:pPr>
        <w:autoSpaceDE w:val="0"/>
        <w:autoSpaceDN w:val="0"/>
        <w:jc w:val="center"/>
        <w:rPr>
          <w:rFonts w:ascii="仿宋" w:hAnsi="仿宋" w:eastAsia="仿宋" w:cs="仿宋"/>
          <w:b/>
          <w:spacing w:val="6"/>
          <w:sz w:val="32"/>
          <w:szCs w:val="32"/>
        </w:rPr>
      </w:pPr>
    </w:p>
    <w:p w14:paraId="1304F403">
      <w:pPr>
        <w:autoSpaceDE w:val="0"/>
        <w:autoSpaceDN w:val="0"/>
        <w:jc w:val="center"/>
        <w:rPr>
          <w:rFonts w:ascii="仿宋" w:hAnsi="仿宋" w:eastAsia="仿宋" w:cs="仿宋"/>
          <w:b/>
          <w:spacing w:val="6"/>
          <w:sz w:val="32"/>
          <w:szCs w:val="32"/>
        </w:rPr>
      </w:pPr>
    </w:p>
    <w:p w14:paraId="5BDAAA34">
      <w:pPr>
        <w:autoSpaceDE w:val="0"/>
        <w:autoSpaceDN w:val="0"/>
        <w:jc w:val="center"/>
        <w:rPr>
          <w:rFonts w:ascii="仿宋" w:hAnsi="仿宋" w:eastAsia="仿宋" w:cs="仿宋"/>
          <w:b/>
          <w:spacing w:val="6"/>
          <w:sz w:val="32"/>
          <w:szCs w:val="32"/>
        </w:rPr>
      </w:pPr>
    </w:p>
    <w:p w14:paraId="45B9C12E">
      <w:pPr>
        <w:autoSpaceDE w:val="0"/>
        <w:autoSpaceDN w:val="0"/>
        <w:jc w:val="center"/>
        <w:rPr>
          <w:rFonts w:ascii="仿宋" w:hAnsi="仿宋" w:eastAsia="仿宋" w:cs="仿宋"/>
          <w:b/>
          <w:spacing w:val="6"/>
          <w:sz w:val="32"/>
          <w:szCs w:val="32"/>
        </w:rPr>
      </w:pPr>
    </w:p>
    <w:p w14:paraId="7CB3A667">
      <w:pPr>
        <w:autoSpaceDE w:val="0"/>
        <w:autoSpaceDN w:val="0"/>
        <w:jc w:val="center"/>
        <w:rPr>
          <w:rFonts w:ascii="仿宋" w:hAnsi="仿宋" w:eastAsia="仿宋" w:cs="仿宋"/>
          <w:b/>
          <w:spacing w:val="6"/>
          <w:sz w:val="32"/>
          <w:szCs w:val="32"/>
        </w:rPr>
      </w:pPr>
    </w:p>
    <w:p w14:paraId="1B198715">
      <w:pPr>
        <w:autoSpaceDE w:val="0"/>
        <w:autoSpaceDN w:val="0"/>
        <w:jc w:val="center"/>
        <w:rPr>
          <w:rFonts w:ascii="仿宋" w:hAnsi="仿宋" w:eastAsia="仿宋" w:cs="仿宋"/>
          <w:b/>
          <w:spacing w:val="6"/>
          <w:sz w:val="32"/>
          <w:szCs w:val="32"/>
        </w:rPr>
      </w:pPr>
    </w:p>
    <w:p w14:paraId="341A6E4C">
      <w:pPr>
        <w:pStyle w:val="61"/>
        <w:ind w:firstLine="0"/>
        <w:rPr>
          <w:rFonts w:ascii="仿宋" w:hAnsi="仿宋" w:eastAsia="仿宋" w:cs="仿宋"/>
        </w:rPr>
      </w:pPr>
    </w:p>
    <w:p w14:paraId="66E0671C">
      <w:pPr>
        <w:rPr>
          <w:rFonts w:ascii="仿宋" w:hAnsi="仿宋" w:eastAsia="仿宋" w:cs="仿宋"/>
        </w:rPr>
      </w:pPr>
    </w:p>
    <w:p w14:paraId="483B8FDD">
      <w:pPr>
        <w:snapToGrid w:val="0"/>
        <w:spacing w:line="360" w:lineRule="auto"/>
        <w:jc w:val="center"/>
        <w:outlineLvl w:val="0"/>
        <w:rPr>
          <w:rFonts w:ascii="仿宋" w:hAnsi="仿宋" w:eastAsia="仿宋" w:cs="仿宋"/>
          <w:b/>
          <w:kern w:val="0"/>
          <w:sz w:val="32"/>
          <w:szCs w:val="32"/>
        </w:rPr>
      </w:pPr>
    </w:p>
    <w:p w14:paraId="429E6EDA">
      <w:pPr>
        <w:snapToGrid w:val="0"/>
        <w:spacing w:line="360" w:lineRule="auto"/>
        <w:jc w:val="center"/>
        <w:outlineLvl w:val="0"/>
        <w:rPr>
          <w:rFonts w:ascii="仿宋" w:hAnsi="仿宋" w:eastAsia="仿宋" w:cs="仿宋"/>
          <w:b/>
          <w:kern w:val="0"/>
          <w:sz w:val="32"/>
          <w:szCs w:val="32"/>
        </w:rPr>
      </w:pPr>
    </w:p>
    <w:p w14:paraId="2D6242B9">
      <w:pPr>
        <w:snapToGrid w:val="0"/>
        <w:spacing w:line="360" w:lineRule="auto"/>
        <w:jc w:val="center"/>
        <w:outlineLvl w:val="0"/>
        <w:rPr>
          <w:rFonts w:ascii="仿宋" w:hAnsi="仿宋" w:eastAsia="仿宋" w:cs="仿宋"/>
          <w:b/>
          <w:kern w:val="0"/>
          <w:sz w:val="32"/>
          <w:szCs w:val="32"/>
        </w:rPr>
      </w:pPr>
    </w:p>
    <w:p w14:paraId="61AE1638">
      <w:pPr>
        <w:snapToGrid w:val="0"/>
        <w:spacing w:line="360" w:lineRule="auto"/>
        <w:jc w:val="center"/>
        <w:outlineLvl w:val="0"/>
        <w:rPr>
          <w:rFonts w:ascii="仿宋" w:hAnsi="仿宋" w:eastAsia="仿宋" w:cs="仿宋"/>
          <w:b/>
          <w:kern w:val="0"/>
          <w:sz w:val="32"/>
          <w:szCs w:val="32"/>
        </w:rPr>
      </w:pPr>
    </w:p>
    <w:p w14:paraId="1F87F2D0">
      <w:pPr>
        <w:snapToGrid w:val="0"/>
        <w:spacing w:line="360" w:lineRule="auto"/>
        <w:jc w:val="center"/>
        <w:outlineLvl w:val="0"/>
        <w:rPr>
          <w:rFonts w:ascii="仿宋" w:hAnsi="仿宋" w:eastAsia="仿宋" w:cs="仿宋"/>
          <w:b/>
          <w:kern w:val="0"/>
          <w:sz w:val="32"/>
          <w:szCs w:val="32"/>
        </w:rPr>
      </w:pPr>
    </w:p>
    <w:p w14:paraId="2B502CF4">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125195A3">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9681CE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14:paraId="78C65D8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E1AB57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88CF61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DDE65C5">
      <w:pPr>
        <w:snapToGrid w:val="0"/>
        <w:spacing w:line="360" w:lineRule="auto"/>
        <w:ind w:firstLine="576"/>
        <w:rPr>
          <w:rFonts w:ascii="仿宋" w:hAnsi="仿宋" w:eastAsia="仿宋" w:cs="仿宋"/>
          <w:kern w:val="0"/>
          <w:sz w:val="24"/>
          <w:lang w:val="zh-CN"/>
        </w:rPr>
      </w:pPr>
      <w:bookmarkStart w:id="167"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55936D4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173D0BC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67"/>
    <w:p w14:paraId="0112ABF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8C31946">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9D69972">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587669A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97ACA1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FBFAD3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D84BBE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D8D4FB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FA6CE8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6E08413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08644BD9">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14:paraId="7699416E">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14:paraId="36C6D85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A3653DB">
      <w:pPr>
        <w:autoSpaceDE w:val="0"/>
        <w:autoSpaceDN w:val="0"/>
        <w:jc w:val="center"/>
        <w:rPr>
          <w:rFonts w:ascii="仿宋" w:hAnsi="仿宋" w:eastAsia="仿宋" w:cs="仿宋"/>
          <w:b/>
          <w:spacing w:val="6"/>
          <w:sz w:val="32"/>
          <w:szCs w:val="32"/>
        </w:rPr>
      </w:pPr>
    </w:p>
    <w:p w14:paraId="24E9B788">
      <w:pPr>
        <w:autoSpaceDE w:val="0"/>
        <w:autoSpaceDN w:val="0"/>
        <w:jc w:val="center"/>
        <w:rPr>
          <w:rFonts w:ascii="仿宋" w:hAnsi="仿宋" w:eastAsia="仿宋" w:cs="仿宋"/>
          <w:b/>
          <w:spacing w:val="6"/>
          <w:sz w:val="32"/>
          <w:szCs w:val="32"/>
        </w:rPr>
      </w:pPr>
    </w:p>
    <w:p w14:paraId="45E1A5FE">
      <w:pPr>
        <w:autoSpaceDE w:val="0"/>
        <w:autoSpaceDN w:val="0"/>
        <w:jc w:val="center"/>
        <w:rPr>
          <w:rFonts w:ascii="仿宋" w:hAnsi="仿宋" w:eastAsia="仿宋" w:cs="仿宋"/>
          <w:b/>
          <w:spacing w:val="6"/>
          <w:sz w:val="32"/>
          <w:szCs w:val="32"/>
        </w:rPr>
      </w:pPr>
    </w:p>
    <w:p w14:paraId="2E4609C0">
      <w:pPr>
        <w:autoSpaceDE w:val="0"/>
        <w:autoSpaceDN w:val="0"/>
        <w:jc w:val="center"/>
        <w:rPr>
          <w:rFonts w:ascii="仿宋" w:hAnsi="仿宋" w:eastAsia="仿宋" w:cs="仿宋"/>
          <w:b/>
          <w:spacing w:val="6"/>
          <w:sz w:val="32"/>
          <w:szCs w:val="32"/>
        </w:rPr>
      </w:pPr>
    </w:p>
    <w:p w14:paraId="2726DE8B">
      <w:pPr>
        <w:autoSpaceDE w:val="0"/>
        <w:autoSpaceDN w:val="0"/>
        <w:jc w:val="center"/>
        <w:rPr>
          <w:rFonts w:ascii="仿宋" w:hAnsi="仿宋" w:eastAsia="仿宋" w:cs="仿宋"/>
          <w:b/>
          <w:spacing w:val="6"/>
          <w:sz w:val="32"/>
          <w:szCs w:val="32"/>
        </w:rPr>
      </w:pPr>
    </w:p>
    <w:p w14:paraId="50A3ED9C">
      <w:pPr>
        <w:autoSpaceDE w:val="0"/>
        <w:autoSpaceDN w:val="0"/>
        <w:jc w:val="center"/>
        <w:rPr>
          <w:rFonts w:ascii="仿宋" w:hAnsi="仿宋" w:eastAsia="仿宋" w:cs="仿宋"/>
          <w:b/>
          <w:spacing w:val="6"/>
          <w:sz w:val="32"/>
          <w:szCs w:val="32"/>
        </w:rPr>
      </w:pPr>
    </w:p>
    <w:p w14:paraId="0D4342E3">
      <w:pPr>
        <w:autoSpaceDE w:val="0"/>
        <w:autoSpaceDN w:val="0"/>
        <w:jc w:val="center"/>
        <w:rPr>
          <w:rFonts w:ascii="仿宋" w:hAnsi="仿宋" w:eastAsia="仿宋" w:cs="仿宋"/>
          <w:b/>
          <w:spacing w:val="6"/>
          <w:sz w:val="32"/>
          <w:szCs w:val="32"/>
        </w:rPr>
      </w:pPr>
    </w:p>
    <w:p w14:paraId="11E22D63">
      <w:pPr>
        <w:autoSpaceDE w:val="0"/>
        <w:autoSpaceDN w:val="0"/>
        <w:jc w:val="center"/>
        <w:rPr>
          <w:rFonts w:ascii="仿宋" w:hAnsi="仿宋" w:eastAsia="仿宋" w:cs="仿宋"/>
          <w:b/>
          <w:spacing w:val="6"/>
          <w:sz w:val="32"/>
          <w:szCs w:val="32"/>
        </w:rPr>
      </w:pPr>
    </w:p>
    <w:p w14:paraId="2DC31B3D">
      <w:pPr>
        <w:autoSpaceDE w:val="0"/>
        <w:autoSpaceDN w:val="0"/>
        <w:jc w:val="center"/>
        <w:rPr>
          <w:rFonts w:ascii="仿宋" w:hAnsi="仿宋" w:eastAsia="仿宋" w:cs="仿宋"/>
          <w:b/>
          <w:spacing w:val="6"/>
          <w:sz w:val="32"/>
          <w:szCs w:val="32"/>
        </w:rPr>
      </w:pPr>
    </w:p>
    <w:p w14:paraId="7EE300BC">
      <w:pPr>
        <w:autoSpaceDE w:val="0"/>
        <w:autoSpaceDN w:val="0"/>
        <w:jc w:val="center"/>
        <w:rPr>
          <w:rFonts w:ascii="仿宋" w:hAnsi="仿宋" w:eastAsia="仿宋" w:cs="仿宋"/>
          <w:b/>
          <w:spacing w:val="6"/>
          <w:sz w:val="32"/>
          <w:szCs w:val="32"/>
        </w:rPr>
      </w:pPr>
    </w:p>
    <w:p w14:paraId="0460E583">
      <w:pPr>
        <w:autoSpaceDE w:val="0"/>
        <w:autoSpaceDN w:val="0"/>
        <w:jc w:val="center"/>
        <w:rPr>
          <w:rFonts w:ascii="仿宋" w:hAnsi="仿宋" w:eastAsia="仿宋" w:cs="仿宋"/>
          <w:b/>
          <w:spacing w:val="6"/>
          <w:sz w:val="32"/>
          <w:szCs w:val="32"/>
        </w:rPr>
      </w:pPr>
    </w:p>
    <w:p w14:paraId="19311606">
      <w:pPr>
        <w:autoSpaceDE w:val="0"/>
        <w:autoSpaceDN w:val="0"/>
        <w:jc w:val="center"/>
        <w:rPr>
          <w:rFonts w:ascii="仿宋" w:hAnsi="仿宋" w:eastAsia="仿宋" w:cs="仿宋"/>
          <w:b/>
          <w:spacing w:val="6"/>
          <w:sz w:val="32"/>
          <w:szCs w:val="32"/>
        </w:rPr>
      </w:pPr>
    </w:p>
    <w:p w14:paraId="63C1DC31">
      <w:pPr>
        <w:autoSpaceDE w:val="0"/>
        <w:autoSpaceDN w:val="0"/>
        <w:jc w:val="center"/>
        <w:rPr>
          <w:rFonts w:ascii="仿宋" w:hAnsi="仿宋" w:eastAsia="仿宋" w:cs="仿宋"/>
          <w:b/>
          <w:spacing w:val="6"/>
          <w:sz w:val="32"/>
          <w:szCs w:val="32"/>
        </w:rPr>
      </w:pPr>
    </w:p>
    <w:p w14:paraId="309B8F73">
      <w:pPr>
        <w:autoSpaceDE w:val="0"/>
        <w:autoSpaceDN w:val="0"/>
        <w:jc w:val="center"/>
        <w:rPr>
          <w:rFonts w:ascii="仿宋" w:hAnsi="仿宋" w:eastAsia="仿宋" w:cs="仿宋"/>
          <w:b/>
          <w:spacing w:val="6"/>
          <w:sz w:val="32"/>
          <w:szCs w:val="32"/>
        </w:rPr>
      </w:pPr>
    </w:p>
    <w:p w14:paraId="70215477">
      <w:pPr>
        <w:autoSpaceDE w:val="0"/>
        <w:autoSpaceDN w:val="0"/>
        <w:jc w:val="center"/>
        <w:rPr>
          <w:rFonts w:ascii="仿宋" w:hAnsi="仿宋" w:eastAsia="仿宋" w:cs="仿宋"/>
          <w:b/>
          <w:spacing w:val="6"/>
          <w:sz w:val="32"/>
          <w:szCs w:val="32"/>
        </w:rPr>
      </w:pPr>
    </w:p>
    <w:p w14:paraId="748EA538">
      <w:pPr>
        <w:autoSpaceDE w:val="0"/>
        <w:autoSpaceDN w:val="0"/>
        <w:jc w:val="center"/>
        <w:rPr>
          <w:rFonts w:ascii="仿宋" w:hAnsi="仿宋" w:eastAsia="仿宋" w:cs="仿宋"/>
          <w:b/>
          <w:spacing w:val="6"/>
          <w:sz w:val="32"/>
          <w:szCs w:val="32"/>
        </w:rPr>
      </w:pPr>
    </w:p>
    <w:p w14:paraId="3E4842EC">
      <w:pPr>
        <w:snapToGrid w:val="0"/>
        <w:spacing w:line="360" w:lineRule="auto"/>
        <w:jc w:val="center"/>
        <w:outlineLvl w:val="0"/>
        <w:rPr>
          <w:rFonts w:ascii="仿宋" w:hAnsi="仿宋" w:eastAsia="仿宋" w:cs="仿宋"/>
          <w:b/>
          <w:kern w:val="0"/>
          <w:sz w:val="32"/>
          <w:szCs w:val="32"/>
        </w:rPr>
      </w:pPr>
    </w:p>
    <w:p w14:paraId="16D27732">
      <w:pPr>
        <w:snapToGrid w:val="0"/>
        <w:spacing w:line="360" w:lineRule="auto"/>
        <w:jc w:val="center"/>
        <w:outlineLvl w:val="0"/>
        <w:rPr>
          <w:rFonts w:ascii="仿宋" w:hAnsi="仿宋" w:eastAsia="仿宋" w:cs="仿宋"/>
          <w:b/>
          <w:kern w:val="0"/>
          <w:sz w:val="32"/>
          <w:szCs w:val="32"/>
        </w:rPr>
      </w:pPr>
    </w:p>
    <w:p w14:paraId="4F1FB9B7">
      <w:pPr>
        <w:snapToGrid w:val="0"/>
        <w:spacing w:line="360" w:lineRule="auto"/>
        <w:jc w:val="center"/>
        <w:outlineLvl w:val="0"/>
        <w:rPr>
          <w:rFonts w:ascii="仿宋" w:hAnsi="仿宋" w:eastAsia="仿宋" w:cs="仿宋"/>
          <w:b/>
          <w:kern w:val="0"/>
          <w:sz w:val="32"/>
          <w:szCs w:val="32"/>
        </w:rPr>
      </w:pPr>
    </w:p>
    <w:p w14:paraId="151DC5E9">
      <w:pPr>
        <w:snapToGrid w:val="0"/>
        <w:spacing w:line="360" w:lineRule="auto"/>
        <w:jc w:val="center"/>
        <w:outlineLvl w:val="0"/>
        <w:rPr>
          <w:rFonts w:ascii="仿宋" w:hAnsi="仿宋" w:eastAsia="仿宋" w:cs="仿宋"/>
          <w:b/>
          <w:kern w:val="0"/>
          <w:sz w:val="32"/>
          <w:szCs w:val="32"/>
        </w:rPr>
      </w:pPr>
    </w:p>
    <w:p w14:paraId="54E72358">
      <w:pPr>
        <w:snapToGrid w:val="0"/>
        <w:spacing w:line="360" w:lineRule="auto"/>
        <w:jc w:val="center"/>
        <w:outlineLvl w:val="0"/>
        <w:rPr>
          <w:rFonts w:ascii="仿宋" w:hAnsi="仿宋" w:eastAsia="仿宋" w:cs="仿宋"/>
          <w:b/>
          <w:kern w:val="0"/>
          <w:sz w:val="32"/>
          <w:szCs w:val="32"/>
        </w:rPr>
      </w:pPr>
    </w:p>
    <w:p w14:paraId="16567A45">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164B16DB">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A9EC06E">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3B053410">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0E0975A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605FA6F">
      <w:pPr>
        <w:pStyle w:val="3"/>
        <w:spacing w:line="336"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155559CC">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4938895">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5286303">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5AC2F517">
      <w:pPr>
        <w:snapToGrid w:val="0"/>
        <w:spacing w:line="336" w:lineRule="auto"/>
        <w:ind w:firstLine="576"/>
        <w:rPr>
          <w:rFonts w:ascii="仿宋" w:hAnsi="仿宋" w:eastAsia="仿宋" w:cs="仿宋"/>
          <w:u w:val="single"/>
        </w:rPr>
      </w:pPr>
      <w:r>
        <w:rPr>
          <w:rFonts w:hint="eastAsia" w:ascii="仿宋" w:hAnsi="仿宋" w:eastAsia="仿宋" w:cs="仿宋"/>
          <w:kern w:val="0"/>
          <w:sz w:val="24"/>
          <w:lang w:val="zh-CN"/>
        </w:rPr>
        <w:t>三、分包工作履行期限、地点、方式</w:t>
      </w:r>
    </w:p>
    <w:p w14:paraId="797A574A">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1C2BDB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5C8B3AB">
      <w:pPr>
        <w:snapToGrid w:val="0"/>
        <w:spacing w:line="336"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17C6B60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1E60BA18">
      <w:pPr>
        <w:snapToGrid w:val="0"/>
        <w:spacing w:line="336" w:lineRule="auto"/>
        <w:ind w:left="5746" w:leftChars="2736"/>
        <w:rPr>
          <w:rFonts w:ascii="仿宋" w:hAnsi="仿宋" w:eastAsia="仿宋" w:cs="仿宋"/>
          <w:kern w:val="0"/>
          <w:sz w:val="24"/>
          <w:lang w:val="zh-CN"/>
        </w:rPr>
      </w:pPr>
      <w:r>
        <w:rPr>
          <w:rFonts w:hint="eastAsia" w:ascii="仿宋" w:hAnsi="仿宋" w:eastAsia="仿宋" w:cs="仿宋"/>
          <w:kern w:val="0"/>
          <w:sz w:val="24"/>
          <w:lang w:val="zh-CN"/>
        </w:rPr>
        <w:t>投标人名称(公章)：</w:t>
      </w:r>
    </w:p>
    <w:p w14:paraId="0584BF9E">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14:paraId="6760F529">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2AAB764A">
      <w:pPr>
        <w:spacing w:line="336"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14:paraId="3F06A31C">
      <w:pPr>
        <w:spacing w:line="336" w:lineRule="auto"/>
        <w:rPr>
          <w:rFonts w:ascii="仿宋" w:hAnsi="仿宋" w:eastAsia="仿宋" w:cs="仿宋"/>
          <w:sz w:val="24"/>
        </w:rPr>
      </w:pPr>
      <w:r>
        <w:rPr>
          <w:rFonts w:hint="eastAsia" w:ascii="仿宋" w:hAnsi="仿宋" w:eastAsia="仿宋" w:cs="仿宋"/>
          <w:sz w:val="24"/>
        </w:rPr>
        <w:t>注：按本格式和要求提供。</w:t>
      </w:r>
    </w:p>
    <w:p w14:paraId="1D39661E">
      <w:pPr>
        <w:autoSpaceDE w:val="0"/>
        <w:autoSpaceDN w:val="0"/>
        <w:jc w:val="center"/>
        <w:rPr>
          <w:rFonts w:ascii="仿宋" w:hAnsi="仿宋" w:eastAsia="仿宋" w:cs="仿宋"/>
          <w:b/>
          <w:spacing w:val="6"/>
          <w:sz w:val="32"/>
          <w:szCs w:val="32"/>
        </w:rPr>
      </w:pPr>
    </w:p>
    <w:p w14:paraId="02904944">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2414B730">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14:paraId="668B09A6">
      <w:pPr>
        <w:spacing w:line="360" w:lineRule="auto"/>
        <w:rPr>
          <w:rFonts w:ascii="仿宋" w:hAnsi="仿宋" w:eastAsia="仿宋" w:cs="仿宋"/>
          <w:b/>
          <w:spacing w:val="6"/>
          <w:sz w:val="30"/>
          <w:szCs w:val="30"/>
        </w:rPr>
      </w:pPr>
    </w:p>
    <w:p w14:paraId="4309C041">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29AD33F">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4287E844">
      <w:pPr>
        <w:spacing w:line="360" w:lineRule="auto"/>
        <w:ind w:firstLine="480" w:firstLineChars="200"/>
        <w:rPr>
          <w:rFonts w:ascii="仿宋" w:hAnsi="仿宋" w:eastAsia="仿宋" w:cs="仿宋"/>
          <w:sz w:val="24"/>
        </w:rPr>
      </w:pPr>
    </w:p>
    <w:p w14:paraId="0254B455">
      <w:pPr>
        <w:spacing w:line="360" w:lineRule="auto"/>
        <w:ind w:firstLine="480" w:firstLineChars="200"/>
        <w:rPr>
          <w:rFonts w:ascii="仿宋" w:hAnsi="仿宋" w:eastAsia="仿宋" w:cs="仿宋"/>
          <w:sz w:val="24"/>
        </w:rPr>
      </w:pPr>
    </w:p>
    <w:p w14:paraId="33B81AB7">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投标人名称（公章）</w:t>
      </w:r>
      <w:r>
        <w:rPr>
          <w:rFonts w:hint="eastAsia" w:ascii="仿宋" w:hAnsi="仿宋" w:eastAsia="仿宋" w:cs="仿宋"/>
          <w:sz w:val="24"/>
        </w:rPr>
        <w:t>：</w:t>
      </w:r>
    </w:p>
    <w:p w14:paraId="530F4AF8">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14:paraId="1849472B">
      <w:pPr>
        <w:autoSpaceDE w:val="0"/>
        <w:autoSpaceDN w:val="0"/>
        <w:jc w:val="center"/>
        <w:rPr>
          <w:rFonts w:ascii="仿宋" w:hAnsi="仿宋" w:eastAsia="仿宋" w:cs="仿宋"/>
          <w:b/>
          <w:spacing w:val="6"/>
          <w:sz w:val="32"/>
          <w:szCs w:val="32"/>
        </w:rPr>
      </w:pPr>
    </w:p>
    <w:p w14:paraId="5F94BD4C">
      <w:pPr>
        <w:autoSpaceDE w:val="0"/>
        <w:autoSpaceDN w:val="0"/>
        <w:jc w:val="center"/>
        <w:rPr>
          <w:rFonts w:ascii="仿宋" w:hAnsi="仿宋" w:eastAsia="仿宋" w:cs="仿宋"/>
          <w:b/>
          <w:spacing w:val="6"/>
          <w:sz w:val="32"/>
          <w:szCs w:val="32"/>
        </w:rPr>
      </w:pPr>
    </w:p>
    <w:p w14:paraId="454ADAB7">
      <w:pPr>
        <w:autoSpaceDE w:val="0"/>
        <w:autoSpaceDN w:val="0"/>
        <w:jc w:val="center"/>
        <w:rPr>
          <w:rFonts w:ascii="仿宋" w:hAnsi="仿宋" w:eastAsia="仿宋" w:cs="仿宋"/>
          <w:b/>
          <w:spacing w:val="6"/>
          <w:sz w:val="32"/>
          <w:szCs w:val="32"/>
        </w:rPr>
      </w:pPr>
    </w:p>
    <w:p w14:paraId="2A73D7EE">
      <w:pPr>
        <w:autoSpaceDE w:val="0"/>
        <w:autoSpaceDN w:val="0"/>
        <w:jc w:val="center"/>
        <w:rPr>
          <w:rFonts w:ascii="仿宋" w:hAnsi="仿宋" w:eastAsia="仿宋" w:cs="仿宋"/>
          <w:b/>
          <w:spacing w:val="6"/>
          <w:sz w:val="32"/>
          <w:szCs w:val="32"/>
        </w:rPr>
      </w:pPr>
    </w:p>
    <w:p w14:paraId="7D6B0B92">
      <w:pPr>
        <w:autoSpaceDE w:val="0"/>
        <w:autoSpaceDN w:val="0"/>
        <w:jc w:val="center"/>
        <w:rPr>
          <w:rFonts w:ascii="仿宋" w:hAnsi="仿宋" w:eastAsia="仿宋" w:cs="仿宋"/>
          <w:b/>
          <w:spacing w:val="6"/>
          <w:sz w:val="32"/>
          <w:szCs w:val="32"/>
        </w:rPr>
      </w:pPr>
    </w:p>
    <w:p w14:paraId="4301DCCE">
      <w:pPr>
        <w:autoSpaceDE w:val="0"/>
        <w:autoSpaceDN w:val="0"/>
        <w:jc w:val="center"/>
        <w:rPr>
          <w:rFonts w:ascii="仿宋" w:hAnsi="仿宋" w:eastAsia="仿宋" w:cs="仿宋"/>
          <w:b/>
          <w:spacing w:val="6"/>
          <w:sz w:val="32"/>
          <w:szCs w:val="32"/>
        </w:rPr>
      </w:pPr>
    </w:p>
    <w:p w14:paraId="27F1A659">
      <w:pPr>
        <w:autoSpaceDE w:val="0"/>
        <w:autoSpaceDN w:val="0"/>
        <w:jc w:val="center"/>
        <w:rPr>
          <w:rFonts w:ascii="仿宋" w:hAnsi="仿宋" w:eastAsia="仿宋" w:cs="仿宋"/>
          <w:b/>
          <w:spacing w:val="6"/>
          <w:sz w:val="32"/>
          <w:szCs w:val="32"/>
        </w:rPr>
      </w:pPr>
    </w:p>
    <w:p w14:paraId="4E6DC988">
      <w:pPr>
        <w:autoSpaceDE w:val="0"/>
        <w:autoSpaceDN w:val="0"/>
        <w:jc w:val="center"/>
        <w:rPr>
          <w:rFonts w:ascii="仿宋" w:hAnsi="仿宋" w:eastAsia="仿宋" w:cs="仿宋"/>
          <w:b/>
          <w:spacing w:val="6"/>
          <w:sz w:val="32"/>
          <w:szCs w:val="32"/>
        </w:rPr>
      </w:pPr>
    </w:p>
    <w:p w14:paraId="1D35E52C">
      <w:pPr>
        <w:autoSpaceDE w:val="0"/>
        <w:autoSpaceDN w:val="0"/>
        <w:jc w:val="center"/>
        <w:rPr>
          <w:rFonts w:ascii="仿宋" w:hAnsi="仿宋" w:eastAsia="仿宋" w:cs="仿宋"/>
          <w:b/>
          <w:spacing w:val="6"/>
          <w:sz w:val="32"/>
          <w:szCs w:val="32"/>
        </w:rPr>
      </w:pPr>
    </w:p>
    <w:p w14:paraId="3C9B3AD2">
      <w:pPr>
        <w:autoSpaceDE w:val="0"/>
        <w:autoSpaceDN w:val="0"/>
        <w:jc w:val="center"/>
        <w:rPr>
          <w:rFonts w:ascii="仿宋" w:hAnsi="仿宋" w:eastAsia="仿宋" w:cs="仿宋"/>
          <w:b/>
          <w:spacing w:val="6"/>
          <w:sz w:val="32"/>
          <w:szCs w:val="32"/>
        </w:rPr>
      </w:pPr>
    </w:p>
    <w:p w14:paraId="34F742A2">
      <w:pPr>
        <w:autoSpaceDE w:val="0"/>
        <w:autoSpaceDN w:val="0"/>
        <w:jc w:val="center"/>
        <w:rPr>
          <w:rFonts w:ascii="仿宋" w:hAnsi="仿宋" w:eastAsia="仿宋" w:cs="仿宋"/>
          <w:b/>
          <w:spacing w:val="6"/>
          <w:sz w:val="32"/>
          <w:szCs w:val="32"/>
        </w:rPr>
      </w:pPr>
    </w:p>
    <w:p w14:paraId="7FAD3275">
      <w:pPr>
        <w:autoSpaceDE w:val="0"/>
        <w:autoSpaceDN w:val="0"/>
        <w:jc w:val="center"/>
        <w:rPr>
          <w:rFonts w:ascii="仿宋" w:hAnsi="仿宋" w:eastAsia="仿宋" w:cs="仿宋"/>
          <w:b/>
          <w:spacing w:val="6"/>
          <w:sz w:val="32"/>
          <w:szCs w:val="32"/>
        </w:rPr>
      </w:pPr>
    </w:p>
    <w:p w14:paraId="71F78578">
      <w:pPr>
        <w:autoSpaceDE w:val="0"/>
        <w:autoSpaceDN w:val="0"/>
        <w:jc w:val="center"/>
        <w:rPr>
          <w:rFonts w:ascii="仿宋" w:hAnsi="仿宋" w:eastAsia="仿宋" w:cs="仿宋"/>
          <w:b/>
          <w:spacing w:val="6"/>
          <w:sz w:val="32"/>
          <w:szCs w:val="32"/>
        </w:rPr>
      </w:pPr>
    </w:p>
    <w:p w14:paraId="5006863D">
      <w:pPr>
        <w:autoSpaceDE w:val="0"/>
        <w:autoSpaceDN w:val="0"/>
        <w:jc w:val="center"/>
        <w:rPr>
          <w:rFonts w:ascii="仿宋" w:hAnsi="仿宋" w:eastAsia="仿宋" w:cs="仿宋"/>
          <w:b/>
          <w:spacing w:val="6"/>
          <w:sz w:val="32"/>
          <w:szCs w:val="32"/>
        </w:rPr>
      </w:pPr>
    </w:p>
    <w:p w14:paraId="02CFB6EC">
      <w:pPr>
        <w:spacing w:line="360" w:lineRule="auto"/>
        <w:rPr>
          <w:rFonts w:ascii="仿宋" w:hAnsi="仿宋" w:eastAsia="仿宋" w:cs="仿宋"/>
          <w:b/>
          <w:spacing w:val="6"/>
          <w:sz w:val="32"/>
          <w:szCs w:val="32"/>
        </w:rPr>
      </w:pPr>
    </w:p>
    <w:p w14:paraId="1E2E6061">
      <w:pPr>
        <w:spacing w:line="360" w:lineRule="auto"/>
        <w:rPr>
          <w:rFonts w:ascii="仿宋" w:hAnsi="仿宋" w:eastAsia="仿宋" w:cs="仿宋"/>
          <w:b/>
          <w:spacing w:val="6"/>
          <w:sz w:val="32"/>
          <w:szCs w:val="32"/>
        </w:rPr>
      </w:pPr>
    </w:p>
    <w:p w14:paraId="6247EE5A">
      <w:pPr>
        <w:snapToGrid w:val="0"/>
        <w:spacing w:line="288"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23F07899">
      <w:pPr>
        <w:spacing w:line="288" w:lineRule="auto"/>
        <w:jc w:val="center"/>
        <w:rPr>
          <w:rFonts w:ascii="仿宋" w:hAnsi="仿宋" w:eastAsia="仿宋" w:cs="仿宋"/>
          <w:sz w:val="24"/>
          <w:u w:val="single"/>
        </w:rPr>
      </w:pPr>
    </w:p>
    <w:p w14:paraId="61787816">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1EBA528E">
      <w:pPr>
        <w:spacing w:line="288"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20E5ACF7">
      <w:pPr>
        <w:spacing w:line="288"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1ABF2AD">
      <w:pPr>
        <w:spacing w:line="288"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5B7DCC0">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14:paraId="20B8C38B">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170B1AF">
      <w:pPr>
        <w:spacing w:line="288"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B3C5DEB">
      <w:pPr>
        <w:tabs>
          <w:tab w:val="left" w:pos="4860"/>
        </w:tabs>
        <w:spacing w:line="360" w:lineRule="auto"/>
        <w:ind w:right="1560" w:firstLine="480" w:firstLineChars="200"/>
        <w:jc w:val="center"/>
        <w:rPr>
          <w:rFonts w:ascii="仿宋" w:hAnsi="仿宋" w:eastAsia="仿宋" w:cs="仿宋"/>
          <w:kern w:val="0"/>
          <w:sz w:val="24"/>
        </w:rPr>
      </w:pPr>
      <w:r>
        <w:rPr>
          <w:rFonts w:hint="eastAsia" w:ascii="仿宋" w:hAnsi="仿宋" w:eastAsia="仿宋" w:cs="仿宋"/>
          <w:kern w:val="0"/>
          <w:sz w:val="24"/>
        </w:rPr>
        <w:t xml:space="preserve">                                   </w:t>
      </w:r>
    </w:p>
    <w:p w14:paraId="2E48F30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投标人名称（公章）</w:t>
      </w:r>
      <w:r>
        <w:rPr>
          <w:rFonts w:hint="eastAsia" w:ascii="仿宋" w:hAnsi="仿宋" w:eastAsia="仿宋" w:cs="仿宋"/>
          <w:sz w:val="24"/>
        </w:rPr>
        <w:t>：</w:t>
      </w:r>
    </w:p>
    <w:p w14:paraId="33C1643D">
      <w:pPr>
        <w:spacing w:line="288" w:lineRule="auto"/>
        <w:ind w:right="1120"/>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14:paraId="594FFB3A">
      <w:pPr>
        <w:spacing w:line="288" w:lineRule="auto"/>
        <w:ind w:right="420" w:firstLine="482" w:firstLineChars="200"/>
        <w:rPr>
          <w:rFonts w:ascii="仿宋" w:hAnsi="仿宋" w:eastAsia="仿宋" w:cs="仿宋"/>
          <w:b/>
          <w:bCs/>
          <w:sz w:val="24"/>
        </w:rPr>
      </w:pPr>
    </w:p>
    <w:p w14:paraId="48E3A9FD">
      <w:pPr>
        <w:spacing w:line="288" w:lineRule="auto"/>
        <w:ind w:right="420" w:firstLine="482" w:firstLineChars="200"/>
        <w:rPr>
          <w:rFonts w:ascii="仿宋" w:hAnsi="仿宋" w:eastAsia="仿宋" w:cs="仿宋"/>
          <w:b/>
          <w:bCs/>
          <w:sz w:val="24"/>
        </w:rPr>
      </w:pPr>
      <w:r>
        <w:rPr>
          <w:rFonts w:hint="eastAsia" w:ascii="仿宋" w:hAnsi="仿宋" w:eastAsia="仿宋" w:cs="仿宋"/>
          <w:b/>
          <w:bCs/>
          <w:sz w:val="24"/>
        </w:rPr>
        <w:t>从业人员、营业收入、资产总额填报上一年度数据，无上一年度数据的新成立企业可不填报。</w:t>
      </w:r>
    </w:p>
    <w:p w14:paraId="7922A628">
      <w:pPr>
        <w:ind w:right="420"/>
        <w:rPr>
          <w:rFonts w:ascii="仿宋" w:hAnsi="仿宋" w:eastAsia="仿宋" w:cs="仿宋"/>
          <w:b/>
          <w:bCs/>
          <w:sz w:val="24"/>
        </w:rPr>
      </w:pPr>
      <w:r>
        <w:rPr>
          <w:rFonts w:hint="eastAsia" w:ascii="仿宋" w:hAnsi="仿宋" w:eastAsia="仿宋" w:cs="仿宋"/>
          <w:b/>
          <w:bCs/>
          <w:sz w:val="24"/>
        </w:rPr>
        <w:t>注：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F448820">
      <w:pPr>
        <w:ind w:right="420" w:firstLine="482" w:firstLineChars="200"/>
        <w:rPr>
          <w:rFonts w:ascii="仿宋" w:hAnsi="仿宋" w:eastAsia="仿宋" w:cs="仿宋"/>
          <w:b/>
          <w:bCs/>
          <w:sz w:val="24"/>
        </w:rPr>
      </w:pPr>
      <w:r>
        <w:rPr>
          <w:rFonts w:hint="eastAsia" w:ascii="仿宋" w:hAnsi="仿宋" w:eastAsia="仿宋" w:cs="仿宋"/>
          <w:b/>
          <w:bCs/>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3AD5B59">
      <w:pPr>
        <w:ind w:right="420"/>
        <w:jc w:val="center"/>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D82B9D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80BD0B2">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1F48E74">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65FE12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F7097D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186F57A8">
      <w:pPr>
        <w:pStyle w:val="23"/>
        <w:rPr>
          <w:rFonts w:ascii="仿宋" w:hAnsi="仿宋" w:eastAsia="仿宋" w:cs="仿宋"/>
          <w:lang w:val="en-US"/>
        </w:rPr>
      </w:pPr>
    </w:p>
    <w:p w14:paraId="73256B7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3CBA93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C5761C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79028F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466814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5F821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0C82D2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384525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2F1EBCEF">
      <w:pPr>
        <w:widowControl/>
        <w:jc w:val="left"/>
        <w:rPr>
          <w:rFonts w:ascii="仿宋" w:hAnsi="仿宋" w:eastAsia="仿宋" w:cs="仿宋"/>
          <w:kern w:val="0"/>
          <w:sz w:val="24"/>
        </w:rPr>
      </w:pPr>
    </w:p>
    <w:p w14:paraId="5DFFE05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80D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D985258">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455BD72">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9B368F5">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5184129D">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F235B69">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A0B8107">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5972EBB1">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5562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E412385">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6B554B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129286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75412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5A3FDF1">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A3A9325">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FDCF970">
            <w:pPr>
              <w:widowControl/>
              <w:jc w:val="left"/>
              <w:rPr>
                <w:rFonts w:ascii="仿宋" w:hAnsi="仿宋" w:eastAsia="仿宋" w:cs="仿宋"/>
                <w:kern w:val="0"/>
                <w:sz w:val="24"/>
              </w:rPr>
            </w:pPr>
            <w:r>
              <w:rPr>
                <w:rFonts w:hint="eastAsia" w:ascii="仿宋" w:hAnsi="仿宋" w:eastAsia="仿宋" w:cs="仿宋"/>
                <w:kern w:val="0"/>
                <w:sz w:val="24"/>
              </w:rPr>
              <w:t>Y＜50</w:t>
            </w:r>
          </w:p>
        </w:tc>
      </w:tr>
      <w:tr w14:paraId="00D34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F3E169">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540616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26CC1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5FCAF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CB6625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3AF4BF8">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D9E9C6D">
            <w:pPr>
              <w:widowControl/>
              <w:jc w:val="left"/>
              <w:rPr>
                <w:rFonts w:ascii="仿宋" w:hAnsi="仿宋" w:eastAsia="仿宋" w:cs="仿宋"/>
                <w:kern w:val="0"/>
                <w:sz w:val="24"/>
              </w:rPr>
            </w:pPr>
            <w:r>
              <w:rPr>
                <w:rFonts w:hint="eastAsia" w:ascii="仿宋" w:hAnsi="仿宋" w:eastAsia="仿宋" w:cs="仿宋"/>
                <w:kern w:val="0"/>
                <w:sz w:val="24"/>
              </w:rPr>
              <w:t>X＜20</w:t>
            </w:r>
          </w:p>
        </w:tc>
      </w:tr>
      <w:tr w14:paraId="6A515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EA7EA9">
            <w:pPr>
              <w:widowControl/>
              <w:jc w:val="left"/>
              <w:rPr>
                <w:rFonts w:ascii="仿宋" w:hAnsi="仿宋" w:eastAsia="仿宋" w:cs="仿宋"/>
                <w:kern w:val="0"/>
                <w:sz w:val="24"/>
              </w:rPr>
            </w:pPr>
          </w:p>
        </w:tc>
        <w:tc>
          <w:tcPr>
            <w:tcW w:w="1560" w:type="dxa"/>
            <w:vAlign w:val="center"/>
          </w:tcPr>
          <w:p w14:paraId="7EF56F8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AD020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FA0A8B">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619A407">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0719E54">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C8E9798">
            <w:pPr>
              <w:widowControl/>
              <w:jc w:val="left"/>
              <w:rPr>
                <w:rFonts w:ascii="仿宋" w:hAnsi="仿宋" w:eastAsia="仿宋" w:cs="仿宋"/>
                <w:kern w:val="0"/>
                <w:sz w:val="24"/>
              </w:rPr>
            </w:pPr>
            <w:r>
              <w:rPr>
                <w:rFonts w:hint="eastAsia" w:ascii="仿宋" w:hAnsi="仿宋" w:eastAsia="仿宋" w:cs="仿宋"/>
                <w:kern w:val="0"/>
                <w:sz w:val="24"/>
              </w:rPr>
              <w:t>Y＜300</w:t>
            </w:r>
          </w:p>
        </w:tc>
      </w:tr>
      <w:tr w14:paraId="0B2D3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EAE696">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2EF71B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7CA8A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B4DF32">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74F2D623">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99CFA26">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5A94C899">
            <w:pPr>
              <w:widowControl/>
              <w:jc w:val="left"/>
              <w:rPr>
                <w:rFonts w:ascii="仿宋" w:hAnsi="仿宋" w:eastAsia="仿宋" w:cs="仿宋"/>
                <w:kern w:val="0"/>
                <w:sz w:val="24"/>
              </w:rPr>
            </w:pPr>
            <w:r>
              <w:rPr>
                <w:rFonts w:hint="eastAsia" w:ascii="仿宋" w:hAnsi="仿宋" w:eastAsia="仿宋" w:cs="仿宋"/>
                <w:kern w:val="0"/>
                <w:sz w:val="24"/>
              </w:rPr>
              <w:t>Y＜300</w:t>
            </w:r>
          </w:p>
        </w:tc>
      </w:tr>
      <w:tr w14:paraId="559AE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B53B7D">
            <w:pPr>
              <w:widowControl/>
              <w:jc w:val="left"/>
              <w:rPr>
                <w:rFonts w:ascii="仿宋" w:hAnsi="仿宋" w:eastAsia="仿宋" w:cs="仿宋"/>
                <w:kern w:val="0"/>
                <w:sz w:val="24"/>
              </w:rPr>
            </w:pPr>
          </w:p>
        </w:tc>
        <w:tc>
          <w:tcPr>
            <w:tcW w:w="1560" w:type="dxa"/>
            <w:vAlign w:val="center"/>
          </w:tcPr>
          <w:p w14:paraId="4A6F35D7">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555CFA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605E55">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4FB67DD0">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673B0E0">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DACFCC3">
            <w:pPr>
              <w:widowControl/>
              <w:jc w:val="left"/>
              <w:rPr>
                <w:rFonts w:ascii="仿宋" w:hAnsi="仿宋" w:eastAsia="仿宋" w:cs="仿宋"/>
                <w:kern w:val="0"/>
                <w:sz w:val="24"/>
              </w:rPr>
            </w:pPr>
            <w:r>
              <w:rPr>
                <w:rFonts w:hint="eastAsia" w:ascii="仿宋" w:hAnsi="仿宋" w:eastAsia="仿宋" w:cs="仿宋"/>
                <w:kern w:val="0"/>
                <w:sz w:val="24"/>
              </w:rPr>
              <w:t>Z＜300</w:t>
            </w:r>
          </w:p>
        </w:tc>
      </w:tr>
      <w:tr w14:paraId="08269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BED0B2">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199D812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93335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868A78">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3C580B5">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6052BD5C">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EEC490A">
            <w:pPr>
              <w:widowControl/>
              <w:jc w:val="left"/>
              <w:rPr>
                <w:rFonts w:ascii="仿宋" w:hAnsi="仿宋" w:eastAsia="仿宋" w:cs="仿宋"/>
                <w:kern w:val="0"/>
                <w:sz w:val="24"/>
              </w:rPr>
            </w:pPr>
            <w:r>
              <w:rPr>
                <w:rFonts w:hint="eastAsia" w:ascii="仿宋" w:hAnsi="仿宋" w:eastAsia="仿宋" w:cs="仿宋"/>
                <w:kern w:val="0"/>
                <w:sz w:val="24"/>
              </w:rPr>
              <w:t>X＜5</w:t>
            </w:r>
          </w:p>
        </w:tc>
      </w:tr>
      <w:tr w14:paraId="06814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BB49A4">
            <w:pPr>
              <w:widowControl/>
              <w:jc w:val="left"/>
              <w:rPr>
                <w:rFonts w:ascii="仿宋" w:hAnsi="仿宋" w:eastAsia="仿宋" w:cs="仿宋"/>
                <w:kern w:val="0"/>
                <w:sz w:val="24"/>
              </w:rPr>
            </w:pPr>
          </w:p>
        </w:tc>
        <w:tc>
          <w:tcPr>
            <w:tcW w:w="1560" w:type="dxa"/>
            <w:vAlign w:val="center"/>
          </w:tcPr>
          <w:p w14:paraId="7D105BA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B8D346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7E5162">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1B64C60">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731C971">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3BC55E0">
            <w:pPr>
              <w:widowControl/>
              <w:jc w:val="left"/>
              <w:rPr>
                <w:rFonts w:ascii="仿宋" w:hAnsi="仿宋" w:eastAsia="仿宋" w:cs="仿宋"/>
                <w:kern w:val="0"/>
                <w:sz w:val="24"/>
              </w:rPr>
            </w:pPr>
            <w:r>
              <w:rPr>
                <w:rFonts w:hint="eastAsia" w:ascii="仿宋" w:hAnsi="仿宋" w:eastAsia="仿宋" w:cs="仿宋"/>
                <w:kern w:val="0"/>
                <w:sz w:val="24"/>
              </w:rPr>
              <w:t>Y＜1000</w:t>
            </w:r>
          </w:p>
        </w:tc>
      </w:tr>
      <w:tr w14:paraId="5C84B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46445A">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6017BC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4CFF6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BD50B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647388">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CE2E15C">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24D31F2">
            <w:pPr>
              <w:widowControl/>
              <w:jc w:val="left"/>
              <w:rPr>
                <w:rFonts w:ascii="仿宋" w:hAnsi="仿宋" w:eastAsia="仿宋" w:cs="仿宋"/>
                <w:kern w:val="0"/>
                <w:sz w:val="24"/>
              </w:rPr>
            </w:pPr>
            <w:r>
              <w:rPr>
                <w:rFonts w:hint="eastAsia" w:ascii="仿宋" w:hAnsi="仿宋" w:eastAsia="仿宋" w:cs="仿宋"/>
                <w:kern w:val="0"/>
                <w:sz w:val="24"/>
              </w:rPr>
              <w:t>X＜10</w:t>
            </w:r>
          </w:p>
        </w:tc>
      </w:tr>
      <w:tr w14:paraId="00A26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72AD96">
            <w:pPr>
              <w:widowControl/>
              <w:jc w:val="left"/>
              <w:rPr>
                <w:rFonts w:ascii="仿宋" w:hAnsi="仿宋" w:eastAsia="仿宋" w:cs="仿宋"/>
                <w:kern w:val="0"/>
                <w:sz w:val="24"/>
              </w:rPr>
            </w:pPr>
          </w:p>
        </w:tc>
        <w:tc>
          <w:tcPr>
            <w:tcW w:w="1560" w:type="dxa"/>
            <w:vAlign w:val="center"/>
          </w:tcPr>
          <w:p w14:paraId="261E711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5959E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A319AD">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A408697">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EFA8C1C">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BF0FD22">
            <w:pPr>
              <w:widowControl/>
              <w:jc w:val="left"/>
              <w:rPr>
                <w:rFonts w:ascii="仿宋" w:hAnsi="仿宋" w:eastAsia="仿宋" w:cs="仿宋"/>
                <w:kern w:val="0"/>
                <w:sz w:val="24"/>
              </w:rPr>
            </w:pPr>
            <w:r>
              <w:rPr>
                <w:rFonts w:hint="eastAsia" w:ascii="仿宋" w:hAnsi="仿宋" w:eastAsia="仿宋" w:cs="仿宋"/>
                <w:kern w:val="0"/>
                <w:sz w:val="24"/>
              </w:rPr>
              <w:t>Y＜100</w:t>
            </w:r>
          </w:p>
        </w:tc>
      </w:tr>
      <w:tr w14:paraId="17EA0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9AC46D">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ECF0D8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6182A4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609292C">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CEE640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0970179">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B5E43DE">
            <w:pPr>
              <w:widowControl/>
              <w:jc w:val="left"/>
              <w:rPr>
                <w:rFonts w:ascii="仿宋" w:hAnsi="仿宋" w:eastAsia="仿宋" w:cs="仿宋"/>
                <w:kern w:val="0"/>
                <w:sz w:val="24"/>
              </w:rPr>
            </w:pPr>
            <w:r>
              <w:rPr>
                <w:rFonts w:hint="eastAsia" w:ascii="仿宋" w:hAnsi="仿宋" w:eastAsia="仿宋" w:cs="仿宋"/>
                <w:kern w:val="0"/>
                <w:sz w:val="24"/>
              </w:rPr>
              <w:t>X＜20</w:t>
            </w:r>
          </w:p>
        </w:tc>
      </w:tr>
      <w:tr w14:paraId="5760F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6BAB51">
            <w:pPr>
              <w:widowControl/>
              <w:jc w:val="left"/>
              <w:rPr>
                <w:rFonts w:ascii="仿宋" w:hAnsi="仿宋" w:eastAsia="仿宋" w:cs="仿宋"/>
                <w:kern w:val="0"/>
                <w:sz w:val="24"/>
              </w:rPr>
            </w:pPr>
          </w:p>
        </w:tc>
        <w:tc>
          <w:tcPr>
            <w:tcW w:w="1560" w:type="dxa"/>
            <w:vAlign w:val="center"/>
          </w:tcPr>
          <w:p w14:paraId="71B5844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58DF30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F7873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B3FC228">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9132EC4">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4118960">
            <w:pPr>
              <w:widowControl/>
              <w:jc w:val="left"/>
              <w:rPr>
                <w:rFonts w:ascii="仿宋" w:hAnsi="仿宋" w:eastAsia="仿宋" w:cs="仿宋"/>
                <w:kern w:val="0"/>
                <w:sz w:val="24"/>
              </w:rPr>
            </w:pPr>
            <w:r>
              <w:rPr>
                <w:rFonts w:hint="eastAsia" w:ascii="仿宋" w:hAnsi="仿宋" w:eastAsia="仿宋" w:cs="仿宋"/>
                <w:kern w:val="0"/>
                <w:sz w:val="24"/>
              </w:rPr>
              <w:t>Y＜200</w:t>
            </w:r>
          </w:p>
        </w:tc>
      </w:tr>
      <w:tr w14:paraId="04F01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161224">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5B69D4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648A3D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57DEE65">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5C99CCC">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0DADA0B">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53CDCF0">
            <w:pPr>
              <w:widowControl/>
              <w:jc w:val="left"/>
              <w:rPr>
                <w:rFonts w:ascii="仿宋" w:hAnsi="仿宋" w:eastAsia="仿宋" w:cs="仿宋"/>
                <w:kern w:val="0"/>
                <w:sz w:val="24"/>
              </w:rPr>
            </w:pPr>
            <w:r>
              <w:rPr>
                <w:rFonts w:hint="eastAsia" w:ascii="仿宋" w:hAnsi="仿宋" w:eastAsia="仿宋" w:cs="仿宋"/>
                <w:kern w:val="0"/>
                <w:sz w:val="24"/>
              </w:rPr>
              <w:t>X＜20</w:t>
            </w:r>
          </w:p>
        </w:tc>
      </w:tr>
      <w:tr w14:paraId="65B8B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829EE">
            <w:pPr>
              <w:widowControl/>
              <w:jc w:val="left"/>
              <w:rPr>
                <w:rFonts w:ascii="仿宋" w:hAnsi="仿宋" w:eastAsia="仿宋" w:cs="仿宋"/>
                <w:kern w:val="0"/>
                <w:sz w:val="24"/>
              </w:rPr>
            </w:pPr>
          </w:p>
        </w:tc>
        <w:tc>
          <w:tcPr>
            <w:tcW w:w="1560" w:type="dxa"/>
            <w:vAlign w:val="center"/>
          </w:tcPr>
          <w:p w14:paraId="13ED98A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7DBB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A26320">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2757A2D">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FD3ED4E">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47E0C66">
            <w:pPr>
              <w:widowControl/>
              <w:jc w:val="left"/>
              <w:rPr>
                <w:rFonts w:ascii="仿宋" w:hAnsi="仿宋" w:eastAsia="仿宋" w:cs="仿宋"/>
                <w:kern w:val="0"/>
                <w:sz w:val="24"/>
              </w:rPr>
            </w:pPr>
            <w:r>
              <w:rPr>
                <w:rFonts w:hint="eastAsia" w:ascii="仿宋" w:hAnsi="仿宋" w:eastAsia="仿宋" w:cs="仿宋"/>
                <w:kern w:val="0"/>
                <w:sz w:val="24"/>
              </w:rPr>
              <w:t>Y＜100</w:t>
            </w:r>
          </w:p>
        </w:tc>
      </w:tr>
      <w:tr w14:paraId="62579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66DFC7">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1DE8257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39A2B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DEAD35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476391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4F3B14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B0DA9A2">
            <w:pPr>
              <w:widowControl/>
              <w:jc w:val="left"/>
              <w:rPr>
                <w:rFonts w:ascii="仿宋" w:hAnsi="仿宋" w:eastAsia="仿宋" w:cs="仿宋"/>
                <w:kern w:val="0"/>
                <w:sz w:val="24"/>
              </w:rPr>
            </w:pPr>
            <w:r>
              <w:rPr>
                <w:rFonts w:hint="eastAsia" w:ascii="仿宋" w:hAnsi="仿宋" w:eastAsia="仿宋" w:cs="仿宋"/>
                <w:kern w:val="0"/>
                <w:sz w:val="24"/>
              </w:rPr>
              <w:t>X＜20</w:t>
            </w:r>
          </w:p>
        </w:tc>
      </w:tr>
      <w:tr w14:paraId="3B97F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44A626">
            <w:pPr>
              <w:widowControl/>
              <w:jc w:val="left"/>
              <w:rPr>
                <w:rFonts w:ascii="仿宋" w:hAnsi="仿宋" w:eastAsia="仿宋" w:cs="仿宋"/>
                <w:kern w:val="0"/>
                <w:sz w:val="24"/>
              </w:rPr>
            </w:pPr>
          </w:p>
        </w:tc>
        <w:tc>
          <w:tcPr>
            <w:tcW w:w="1560" w:type="dxa"/>
            <w:vAlign w:val="center"/>
          </w:tcPr>
          <w:p w14:paraId="20BD57E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F8236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0669D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6F67D7A">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F2B9609">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91D1A22">
            <w:pPr>
              <w:widowControl/>
              <w:jc w:val="left"/>
              <w:rPr>
                <w:rFonts w:ascii="仿宋" w:hAnsi="仿宋" w:eastAsia="仿宋" w:cs="仿宋"/>
                <w:kern w:val="0"/>
                <w:sz w:val="24"/>
              </w:rPr>
            </w:pPr>
            <w:r>
              <w:rPr>
                <w:rFonts w:hint="eastAsia" w:ascii="仿宋" w:hAnsi="仿宋" w:eastAsia="仿宋" w:cs="仿宋"/>
                <w:kern w:val="0"/>
                <w:sz w:val="24"/>
              </w:rPr>
              <w:t>Y＜100</w:t>
            </w:r>
          </w:p>
        </w:tc>
      </w:tr>
      <w:tr w14:paraId="7186F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4C35B9">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497F14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0A892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7DAD8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C1AE7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0271A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608A782">
            <w:pPr>
              <w:widowControl/>
              <w:jc w:val="left"/>
              <w:rPr>
                <w:rFonts w:ascii="仿宋" w:hAnsi="仿宋" w:eastAsia="仿宋" w:cs="仿宋"/>
                <w:kern w:val="0"/>
                <w:sz w:val="24"/>
              </w:rPr>
            </w:pPr>
            <w:r>
              <w:rPr>
                <w:rFonts w:hint="eastAsia" w:ascii="仿宋" w:hAnsi="仿宋" w:eastAsia="仿宋" w:cs="仿宋"/>
                <w:kern w:val="0"/>
                <w:sz w:val="24"/>
              </w:rPr>
              <w:t>X＜10</w:t>
            </w:r>
          </w:p>
        </w:tc>
      </w:tr>
      <w:tr w14:paraId="25C83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18A22">
            <w:pPr>
              <w:widowControl/>
              <w:jc w:val="left"/>
              <w:rPr>
                <w:rFonts w:ascii="仿宋" w:hAnsi="仿宋" w:eastAsia="仿宋" w:cs="仿宋"/>
                <w:kern w:val="0"/>
                <w:sz w:val="24"/>
              </w:rPr>
            </w:pPr>
          </w:p>
        </w:tc>
        <w:tc>
          <w:tcPr>
            <w:tcW w:w="1560" w:type="dxa"/>
            <w:vAlign w:val="center"/>
          </w:tcPr>
          <w:p w14:paraId="040C7A1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5106D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8AA46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D3D7875">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BF47D42">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79B0547">
            <w:pPr>
              <w:widowControl/>
              <w:jc w:val="left"/>
              <w:rPr>
                <w:rFonts w:ascii="仿宋" w:hAnsi="仿宋" w:eastAsia="仿宋" w:cs="仿宋"/>
                <w:kern w:val="0"/>
                <w:sz w:val="24"/>
              </w:rPr>
            </w:pPr>
            <w:r>
              <w:rPr>
                <w:rFonts w:hint="eastAsia" w:ascii="仿宋" w:hAnsi="仿宋" w:eastAsia="仿宋" w:cs="仿宋"/>
                <w:kern w:val="0"/>
                <w:sz w:val="24"/>
              </w:rPr>
              <w:t>Y＜100</w:t>
            </w:r>
          </w:p>
        </w:tc>
      </w:tr>
      <w:tr w14:paraId="53A45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D94295">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17E2B1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22CF63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70FDA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469EC8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8F423D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0D384D">
            <w:pPr>
              <w:widowControl/>
              <w:jc w:val="left"/>
              <w:rPr>
                <w:rFonts w:ascii="仿宋" w:hAnsi="仿宋" w:eastAsia="仿宋" w:cs="仿宋"/>
                <w:kern w:val="0"/>
                <w:sz w:val="24"/>
              </w:rPr>
            </w:pPr>
            <w:r>
              <w:rPr>
                <w:rFonts w:hint="eastAsia" w:ascii="仿宋" w:hAnsi="仿宋" w:eastAsia="仿宋" w:cs="仿宋"/>
                <w:kern w:val="0"/>
                <w:sz w:val="24"/>
              </w:rPr>
              <w:t>X＜10</w:t>
            </w:r>
          </w:p>
        </w:tc>
      </w:tr>
      <w:tr w14:paraId="7BF5F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FAF48E">
            <w:pPr>
              <w:widowControl/>
              <w:jc w:val="left"/>
              <w:rPr>
                <w:rFonts w:ascii="仿宋" w:hAnsi="仿宋" w:eastAsia="仿宋" w:cs="仿宋"/>
                <w:kern w:val="0"/>
                <w:sz w:val="24"/>
              </w:rPr>
            </w:pPr>
          </w:p>
        </w:tc>
        <w:tc>
          <w:tcPr>
            <w:tcW w:w="1560" w:type="dxa"/>
            <w:vAlign w:val="center"/>
          </w:tcPr>
          <w:p w14:paraId="11C4940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39D34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B64B13">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085C745">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5214ECE">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891DA24">
            <w:pPr>
              <w:widowControl/>
              <w:jc w:val="left"/>
              <w:rPr>
                <w:rFonts w:ascii="仿宋" w:hAnsi="仿宋" w:eastAsia="仿宋" w:cs="仿宋"/>
                <w:kern w:val="0"/>
                <w:sz w:val="24"/>
              </w:rPr>
            </w:pPr>
            <w:r>
              <w:rPr>
                <w:rFonts w:hint="eastAsia" w:ascii="仿宋" w:hAnsi="仿宋" w:eastAsia="仿宋" w:cs="仿宋"/>
                <w:kern w:val="0"/>
                <w:sz w:val="24"/>
              </w:rPr>
              <w:t>Y＜100</w:t>
            </w:r>
          </w:p>
        </w:tc>
      </w:tr>
      <w:tr w14:paraId="57524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374ED4">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93F99F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258D90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E98C63">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B2C169E">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E27914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C23C44">
            <w:pPr>
              <w:widowControl/>
              <w:jc w:val="left"/>
              <w:rPr>
                <w:rFonts w:ascii="仿宋" w:hAnsi="仿宋" w:eastAsia="仿宋" w:cs="仿宋"/>
                <w:kern w:val="0"/>
                <w:sz w:val="24"/>
              </w:rPr>
            </w:pPr>
            <w:r>
              <w:rPr>
                <w:rFonts w:hint="eastAsia" w:ascii="仿宋" w:hAnsi="仿宋" w:eastAsia="仿宋" w:cs="仿宋"/>
                <w:kern w:val="0"/>
                <w:sz w:val="24"/>
              </w:rPr>
              <w:t>X＜10</w:t>
            </w:r>
          </w:p>
        </w:tc>
      </w:tr>
      <w:tr w14:paraId="033B5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FCB367">
            <w:pPr>
              <w:widowControl/>
              <w:jc w:val="left"/>
              <w:rPr>
                <w:rFonts w:ascii="仿宋" w:hAnsi="仿宋" w:eastAsia="仿宋" w:cs="仿宋"/>
                <w:kern w:val="0"/>
                <w:sz w:val="24"/>
              </w:rPr>
            </w:pPr>
          </w:p>
        </w:tc>
        <w:tc>
          <w:tcPr>
            <w:tcW w:w="1560" w:type="dxa"/>
            <w:vAlign w:val="center"/>
          </w:tcPr>
          <w:p w14:paraId="5C505B6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5A453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E9EFCC">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B982FD4">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25CF9F2">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8331A01">
            <w:pPr>
              <w:widowControl/>
              <w:jc w:val="left"/>
              <w:rPr>
                <w:rFonts w:ascii="仿宋" w:hAnsi="仿宋" w:eastAsia="仿宋" w:cs="仿宋"/>
                <w:kern w:val="0"/>
                <w:sz w:val="24"/>
              </w:rPr>
            </w:pPr>
            <w:r>
              <w:rPr>
                <w:rFonts w:hint="eastAsia" w:ascii="仿宋" w:hAnsi="仿宋" w:eastAsia="仿宋" w:cs="仿宋"/>
                <w:kern w:val="0"/>
                <w:sz w:val="24"/>
              </w:rPr>
              <w:t>Y＜100</w:t>
            </w:r>
          </w:p>
        </w:tc>
      </w:tr>
      <w:tr w14:paraId="2E533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FE96BC">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04FDC9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457D1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15D74E">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F35B3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2681AD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54FC3D6">
            <w:pPr>
              <w:widowControl/>
              <w:jc w:val="left"/>
              <w:rPr>
                <w:rFonts w:ascii="仿宋" w:hAnsi="仿宋" w:eastAsia="仿宋" w:cs="仿宋"/>
                <w:kern w:val="0"/>
                <w:sz w:val="24"/>
              </w:rPr>
            </w:pPr>
            <w:r>
              <w:rPr>
                <w:rFonts w:hint="eastAsia" w:ascii="仿宋" w:hAnsi="仿宋" w:eastAsia="仿宋" w:cs="仿宋"/>
                <w:kern w:val="0"/>
                <w:sz w:val="24"/>
              </w:rPr>
              <w:t>X＜10</w:t>
            </w:r>
          </w:p>
        </w:tc>
      </w:tr>
      <w:tr w14:paraId="0EF75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1EE47F">
            <w:pPr>
              <w:widowControl/>
              <w:jc w:val="left"/>
              <w:rPr>
                <w:rFonts w:ascii="仿宋" w:hAnsi="仿宋" w:eastAsia="仿宋" w:cs="仿宋"/>
                <w:kern w:val="0"/>
                <w:sz w:val="24"/>
              </w:rPr>
            </w:pPr>
          </w:p>
        </w:tc>
        <w:tc>
          <w:tcPr>
            <w:tcW w:w="1560" w:type="dxa"/>
            <w:vAlign w:val="center"/>
          </w:tcPr>
          <w:p w14:paraId="1372FBF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9BC249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EF9CC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A2AAF6F">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4A28661">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D5B2F03">
            <w:pPr>
              <w:widowControl/>
              <w:jc w:val="left"/>
              <w:rPr>
                <w:rFonts w:ascii="仿宋" w:hAnsi="仿宋" w:eastAsia="仿宋" w:cs="仿宋"/>
                <w:kern w:val="0"/>
                <w:sz w:val="24"/>
              </w:rPr>
            </w:pPr>
            <w:r>
              <w:rPr>
                <w:rFonts w:hint="eastAsia" w:ascii="仿宋" w:hAnsi="仿宋" w:eastAsia="仿宋" w:cs="仿宋"/>
                <w:kern w:val="0"/>
                <w:sz w:val="24"/>
              </w:rPr>
              <w:t>Y＜50</w:t>
            </w:r>
          </w:p>
        </w:tc>
      </w:tr>
      <w:tr w14:paraId="6C734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CBF434">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192A9AB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34F8A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F6B153">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5680E13">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A1A4ECF">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3B0ABB9">
            <w:pPr>
              <w:widowControl/>
              <w:jc w:val="left"/>
              <w:rPr>
                <w:rFonts w:ascii="仿宋" w:hAnsi="仿宋" w:eastAsia="仿宋" w:cs="仿宋"/>
                <w:kern w:val="0"/>
                <w:sz w:val="24"/>
              </w:rPr>
            </w:pPr>
            <w:r>
              <w:rPr>
                <w:rFonts w:hint="eastAsia" w:ascii="仿宋" w:hAnsi="仿宋" w:eastAsia="仿宋" w:cs="仿宋"/>
                <w:kern w:val="0"/>
                <w:sz w:val="24"/>
              </w:rPr>
              <w:t>Y＜100</w:t>
            </w:r>
          </w:p>
        </w:tc>
      </w:tr>
      <w:tr w14:paraId="2CFC5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72818">
            <w:pPr>
              <w:widowControl/>
              <w:jc w:val="left"/>
              <w:rPr>
                <w:rFonts w:ascii="仿宋" w:hAnsi="仿宋" w:eastAsia="仿宋" w:cs="仿宋"/>
                <w:kern w:val="0"/>
                <w:sz w:val="24"/>
              </w:rPr>
            </w:pPr>
          </w:p>
        </w:tc>
        <w:tc>
          <w:tcPr>
            <w:tcW w:w="1560" w:type="dxa"/>
            <w:vAlign w:val="center"/>
          </w:tcPr>
          <w:p w14:paraId="2B6B9B5E">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24BFF3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BA5FBF">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17741D0">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C3B7DF0">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10CB2A82">
            <w:pPr>
              <w:widowControl/>
              <w:jc w:val="left"/>
              <w:rPr>
                <w:rFonts w:ascii="仿宋" w:hAnsi="仿宋" w:eastAsia="仿宋" w:cs="仿宋"/>
                <w:kern w:val="0"/>
                <w:sz w:val="24"/>
              </w:rPr>
            </w:pPr>
            <w:r>
              <w:rPr>
                <w:rFonts w:hint="eastAsia" w:ascii="仿宋" w:hAnsi="仿宋" w:eastAsia="仿宋" w:cs="仿宋"/>
                <w:kern w:val="0"/>
                <w:sz w:val="24"/>
              </w:rPr>
              <w:t>Z＜2000</w:t>
            </w:r>
          </w:p>
        </w:tc>
      </w:tr>
      <w:tr w14:paraId="51855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51D9F7">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A025B7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942CA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F8639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74705F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1C8B99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378002DD">
            <w:pPr>
              <w:widowControl/>
              <w:jc w:val="left"/>
              <w:rPr>
                <w:rFonts w:ascii="仿宋" w:hAnsi="仿宋" w:eastAsia="仿宋" w:cs="仿宋"/>
                <w:kern w:val="0"/>
                <w:sz w:val="24"/>
              </w:rPr>
            </w:pPr>
            <w:r>
              <w:rPr>
                <w:rFonts w:hint="eastAsia" w:ascii="仿宋" w:hAnsi="仿宋" w:eastAsia="仿宋" w:cs="仿宋"/>
                <w:kern w:val="0"/>
                <w:sz w:val="24"/>
              </w:rPr>
              <w:t>X＜100</w:t>
            </w:r>
          </w:p>
        </w:tc>
      </w:tr>
      <w:tr w14:paraId="74912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13C2F2">
            <w:pPr>
              <w:widowControl/>
              <w:jc w:val="left"/>
              <w:rPr>
                <w:rFonts w:ascii="仿宋" w:hAnsi="仿宋" w:eastAsia="仿宋" w:cs="仿宋"/>
                <w:kern w:val="0"/>
                <w:sz w:val="24"/>
              </w:rPr>
            </w:pPr>
          </w:p>
        </w:tc>
        <w:tc>
          <w:tcPr>
            <w:tcW w:w="1560" w:type="dxa"/>
            <w:vAlign w:val="center"/>
          </w:tcPr>
          <w:p w14:paraId="348A270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A02F5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13B413">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071C98F8">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E157A0C">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2683C90">
            <w:pPr>
              <w:widowControl/>
              <w:jc w:val="left"/>
              <w:rPr>
                <w:rFonts w:ascii="仿宋" w:hAnsi="仿宋" w:eastAsia="仿宋" w:cs="仿宋"/>
                <w:kern w:val="0"/>
                <w:sz w:val="24"/>
              </w:rPr>
            </w:pPr>
            <w:r>
              <w:rPr>
                <w:rFonts w:hint="eastAsia" w:ascii="仿宋" w:hAnsi="仿宋" w:eastAsia="仿宋" w:cs="仿宋"/>
                <w:kern w:val="0"/>
                <w:sz w:val="24"/>
              </w:rPr>
              <w:t>Y＜500</w:t>
            </w:r>
          </w:p>
        </w:tc>
      </w:tr>
      <w:tr w14:paraId="01BD7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6D1DA2">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895F90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39F421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7F661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3D4A97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6A0B33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1982A05">
            <w:pPr>
              <w:widowControl/>
              <w:jc w:val="left"/>
              <w:rPr>
                <w:rFonts w:ascii="仿宋" w:hAnsi="仿宋" w:eastAsia="仿宋" w:cs="仿宋"/>
                <w:kern w:val="0"/>
                <w:sz w:val="24"/>
              </w:rPr>
            </w:pPr>
            <w:r>
              <w:rPr>
                <w:rFonts w:hint="eastAsia" w:ascii="仿宋" w:hAnsi="仿宋" w:eastAsia="仿宋" w:cs="仿宋"/>
                <w:kern w:val="0"/>
                <w:sz w:val="24"/>
              </w:rPr>
              <w:t>X＜10</w:t>
            </w:r>
          </w:p>
        </w:tc>
      </w:tr>
      <w:tr w14:paraId="4865B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594C9C">
            <w:pPr>
              <w:widowControl/>
              <w:jc w:val="left"/>
              <w:rPr>
                <w:rFonts w:ascii="仿宋" w:hAnsi="仿宋" w:eastAsia="仿宋" w:cs="仿宋"/>
                <w:kern w:val="0"/>
                <w:sz w:val="24"/>
              </w:rPr>
            </w:pPr>
          </w:p>
        </w:tc>
        <w:tc>
          <w:tcPr>
            <w:tcW w:w="1560" w:type="dxa"/>
            <w:vAlign w:val="center"/>
          </w:tcPr>
          <w:p w14:paraId="726029ED">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9C1372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3AA6BA">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D0FB54F">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45BB7AA">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F9055A9">
            <w:pPr>
              <w:widowControl/>
              <w:jc w:val="left"/>
              <w:rPr>
                <w:rFonts w:ascii="仿宋" w:hAnsi="仿宋" w:eastAsia="仿宋" w:cs="仿宋"/>
                <w:kern w:val="0"/>
                <w:sz w:val="24"/>
              </w:rPr>
            </w:pPr>
            <w:r>
              <w:rPr>
                <w:rFonts w:hint="eastAsia" w:ascii="仿宋" w:hAnsi="仿宋" w:eastAsia="仿宋" w:cs="仿宋"/>
                <w:kern w:val="0"/>
                <w:sz w:val="24"/>
              </w:rPr>
              <w:t>Z＜100</w:t>
            </w:r>
          </w:p>
        </w:tc>
      </w:tr>
      <w:tr w14:paraId="4AE2B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EC9F95">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B5F997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E57DC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E89CFE">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77600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5F280A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203AD0B">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DCD24F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53126C7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42494B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796B6D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276595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5886D1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1AF91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696A45E1">
      <w:pPr>
        <w:widowControl/>
        <w:jc w:val="left"/>
        <w:rPr>
          <w:rFonts w:ascii="仿宋" w:hAnsi="仿宋" w:eastAsia="仿宋" w:cs="仿宋"/>
          <w:kern w:val="0"/>
          <w:sz w:val="24"/>
        </w:rPr>
      </w:pPr>
    </w:p>
    <w:p w14:paraId="7130922A">
      <w:pPr>
        <w:widowControl/>
        <w:jc w:val="left"/>
        <w:rPr>
          <w:rFonts w:ascii="仿宋" w:hAnsi="仿宋" w:eastAsia="仿宋" w:cs="仿宋"/>
          <w:kern w:val="0"/>
          <w:sz w:val="24"/>
        </w:rPr>
      </w:pPr>
    </w:p>
    <w:p w14:paraId="4812562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75E40B9">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2CC75CB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1FC16D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C1D5282">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21CD21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B526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69DB87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C89EE1D">
      <w:pPr>
        <w:widowControl/>
        <w:jc w:val="left"/>
        <w:rPr>
          <w:rFonts w:ascii="仿宋" w:hAnsi="仿宋" w:eastAsia="仿宋" w:cs="仿宋"/>
          <w:kern w:val="0"/>
          <w:sz w:val="18"/>
          <w:szCs w:val="18"/>
        </w:rPr>
      </w:pPr>
    </w:p>
    <w:p w14:paraId="672C66C2">
      <w:pPr>
        <w:widowControl/>
        <w:jc w:val="left"/>
        <w:rPr>
          <w:rFonts w:ascii="仿宋" w:hAnsi="仿宋" w:eastAsia="仿宋" w:cs="仿宋"/>
          <w:kern w:val="0"/>
          <w:sz w:val="18"/>
          <w:szCs w:val="18"/>
        </w:rPr>
      </w:pPr>
    </w:p>
    <w:p w14:paraId="4BC69788">
      <w:pPr>
        <w:widowControl/>
        <w:jc w:val="left"/>
        <w:rPr>
          <w:rFonts w:ascii="仿宋" w:hAnsi="仿宋" w:eastAsia="仿宋" w:cs="仿宋"/>
          <w:kern w:val="0"/>
          <w:sz w:val="18"/>
          <w:szCs w:val="18"/>
        </w:rPr>
      </w:pPr>
    </w:p>
    <w:p w14:paraId="67B174F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5F2E07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10F1BB6">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A88E99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080B499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217CD0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048DA491">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D3B2BF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55CB9B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4799FD5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14:paraId="6637BD3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2BC7D8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A477CD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0636A90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B489F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4711BA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FF8BCB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D2D851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402F6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A6AB9F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388D3E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D6432A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144753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266D1B0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14:paraId="5ED771B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5253962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66968D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F91BAA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2CE11B0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3F4D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5549FA1B">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8325ABF">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C7544A7">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60A4527">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4BEDA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restart"/>
            <w:vAlign w:val="center"/>
          </w:tcPr>
          <w:p w14:paraId="5D801367">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40B6235">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BDB9220">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C6CC91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7D2122">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85FA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2D1E82">
            <w:pPr>
              <w:widowControl/>
              <w:jc w:val="left"/>
              <w:rPr>
                <w:rFonts w:ascii="仿宋" w:hAnsi="仿宋" w:eastAsia="仿宋" w:cs="仿宋"/>
                <w:kern w:val="0"/>
                <w:sz w:val="24"/>
              </w:rPr>
            </w:pPr>
          </w:p>
        </w:tc>
        <w:tc>
          <w:tcPr>
            <w:tcW w:w="1025" w:type="dxa"/>
            <w:vMerge w:val="continue"/>
            <w:vAlign w:val="center"/>
          </w:tcPr>
          <w:p w14:paraId="49916F0A">
            <w:pPr>
              <w:widowControl/>
              <w:jc w:val="left"/>
              <w:rPr>
                <w:rFonts w:ascii="仿宋" w:hAnsi="仿宋" w:eastAsia="仿宋" w:cs="仿宋"/>
                <w:kern w:val="0"/>
                <w:sz w:val="24"/>
              </w:rPr>
            </w:pPr>
          </w:p>
        </w:tc>
        <w:tc>
          <w:tcPr>
            <w:tcW w:w="2836" w:type="dxa"/>
            <w:vMerge w:val="continue"/>
            <w:vAlign w:val="center"/>
          </w:tcPr>
          <w:p w14:paraId="54CA30F9">
            <w:pPr>
              <w:widowControl/>
              <w:jc w:val="left"/>
              <w:rPr>
                <w:rFonts w:ascii="仿宋" w:hAnsi="仿宋" w:eastAsia="仿宋" w:cs="仿宋"/>
                <w:kern w:val="0"/>
                <w:sz w:val="24"/>
              </w:rPr>
            </w:pPr>
          </w:p>
        </w:tc>
        <w:tc>
          <w:tcPr>
            <w:tcW w:w="606" w:type="dxa"/>
            <w:vAlign w:val="center"/>
          </w:tcPr>
          <w:p w14:paraId="6B0FA18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AD74921">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01FD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544A9CF1">
            <w:pPr>
              <w:widowControl/>
              <w:jc w:val="left"/>
              <w:rPr>
                <w:rFonts w:ascii="仿宋" w:hAnsi="仿宋" w:eastAsia="仿宋" w:cs="仿宋"/>
                <w:kern w:val="0"/>
                <w:sz w:val="24"/>
              </w:rPr>
            </w:pPr>
          </w:p>
        </w:tc>
        <w:tc>
          <w:tcPr>
            <w:tcW w:w="1025" w:type="dxa"/>
            <w:vMerge w:val="continue"/>
            <w:vAlign w:val="center"/>
          </w:tcPr>
          <w:p w14:paraId="64805EA4">
            <w:pPr>
              <w:widowControl/>
              <w:jc w:val="left"/>
              <w:rPr>
                <w:rFonts w:ascii="仿宋" w:hAnsi="仿宋" w:eastAsia="仿宋" w:cs="仿宋"/>
                <w:kern w:val="0"/>
                <w:sz w:val="24"/>
              </w:rPr>
            </w:pPr>
          </w:p>
        </w:tc>
        <w:tc>
          <w:tcPr>
            <w:tcW w:w="2836" w:type="dxa"/>
            <w:vMerge w:val="continue"/>
            <w:vAlign w:val="center"/>
          </w:tcPr>
          <w:p w14:paraId="6F7D682E">
            <w:pPr>
              <w:widowControl/>
              <w:jc w:val="left"/>
              <w:rPr>
                <w:rFonts w:ascii="仿宋" w:hAnsi="仿宋" w:eastAsia="仿宋" w:cs="仿宋"/>
                <w:kern w:val="0"/>
                <w:sz w:val="24"/>
              </w:rPr>
            </w:pPr>
          </w:p>
        </w:tc>
        <w:tc>
          <w:tcPr>
            <w:tcW w:w="606" w:type="dxa"/>
            <w:vAlign w:val="center"/>
          </w:tcPr>
          <w:p w14:paraId="2F2C4DE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5CD8DF1">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57E8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7B25A1">
            <w:pPr>
              <w:widowControl/>
              <w:jc w:val="left"/>
              <w:rPr>
                <w:rFonts w:ascii="仿宋" w:hAnsi="仿宋" w:eastAsia="仿宋" w:cs="仿宋"/>
                <w:kern w:val="0"/>
                <w:sz w:val="24"/>
              </w:rPr>
            </w:pPr>
          </w:p>
        </w:tc>
        <w:tc>
          <w:tcPr>
            <w:tcW w:w="1025" w:type="dxa"/>
            <w:vMerge w:val="restart"/>
            <w:vAlign w:val="center"/>
          </w:tcPr>
          <w:p w14:paraId="741FA051">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08A2254">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88C2C6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3F2D09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C357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8E2177">
            <w:pPr>
              <w:widowControl/>
              <w:jc w:val="left"/>
              <w:rPr>
                <w:rFonts w:ascii="仿宋" w:hAnsi="仿宋" w:eastAsia="仿宋" w:cs="仿宋"/>
                <w:kern w:val="0"/>
                <w:sz w:val="24"/>
              </w:rPr>
            </w:pPr>
          </w:p>
        </w:tc>
        <w:tc>
          <w:tcPr>
            <w:tcW w:w="1025" w:type="dxa"/>
            <w:vMerge w:val="continue"/>
            <w:vAlign w:val="center"/>
          </w:tcPr>
          <w:p w14:paraId="51863FC1">
            <w:pPr>
              <w:widowControl/>
              <w:jc w:val="left"/>
              <w:rPr>
                <w:rFonts w:ascii="仿宋" w:hAnsi="仿宋" w:eastAsia="仿宋" w:cs="仿宋"/>
                <w:kern w:val="0"/>
                <w:sz w:val="24"/>
              </w:rPr>
            </w:pPr>
          </w:p>
        </w:tc>
        <w:tc>
          <w:tcPr>
            <w:tcW w:w="2836" w:type="dxa"/>
            <w:vMerge w:val="continue"/>
            <w:vAlign w:val="center"/>
          </w:tcPr>
          <w:p w14:paraId="29721FBF">
            <w:pPr>
              <w:widowControl/>
              <w:jc w:val="left"/>
              <w:rPr>
                <w:rFonts w:ascii="仿宋" w:hAnsi="仿宋" w:eastAsia="仿宋" w:cs="仿宋"/>
                <w:kern w:val="0"/>
                <w:sz w:val="24"/>
              </w:rPr>
            </w:pPr>
          </w:p>
        </w:tc>
        <w:tc>
          <w:tcPr>
            <w:tcW w:w="606" w:type="dxa"/>
            <w:vAlign w:val="center"/>
          </w:tcPr>
          <w:p w14:paraId="4FC9246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B3F90B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C23E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647B0ECB">
            <w:pPr>
              <w:widowControl/>
              <w:jc w:val="left"/>
              <w:rPr>
                <w:rFonts w:ascii="仿宋" w:hAnsi="仿宋" w:eastAsia="仿宋" w:cs="仿宋"/>
                <w:kern w:val="0"/>
                <w:sz w:val="24"/>
              </w:rPr>
            </w:pPr>
          </w:p>
        </w:tc>
        <w:tc>
          <w:tcPr>
            <w:tcW w:w="1025" w:type="dxa"/>
            <w:vMerge w:val="continue"/>
            <w:vAlign w:val="center"/>
          </w:tcPr>
          <w:p w14:paraId="1FAB434A">
            <w:pPr>
              <w:widowControl/>
              <w:jc w:val="left"/>
              <w:rPr>
                <w:rFonts w:ascii="仿宋" w:hAnsi="仿宋" w:eastAsia="仿宋" w:cs="仿宋"/>
                <w:kern w:val="0"/>
                <w:sz w:val="24"/>
              </w:rPr>
            </w:pPr>
          </w:p>
        </w:tc>
        <w:tc>
          <w:tcPr>
            <w:tcW w:w="2836" w:type="dxa"/>
            <w:vMerge w:val="continue"/>
            <w:vAlign w:val="center"/>
          </w:tcPr>
          <w:p w14:paraId="0E1C5F75">
            <w:pPr>
              <w:widowControl/>
              <w:jc w:val="left"/>
              <w:rPr>
                <w:rFonts w:ascii="仿宋" w:hAnsi="仿宋" w:eastAsia="仿宋" w:cs="仿宋"/>
                <w:kern w:val="0"/>
                <w:sz w:val="24"/>
              </w:rPr>
            </w:pPr>
          </w:p>
        </w:tc>
        <w:tc>
          <w:tcPr>
            <w:tcW w:w="606" w:type="dxa"/>
            <w:vAlign w:val="center"/>
          </w:tcPr>
          <w:p w14:paraId="2DB0BBC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12656C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B629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B48C97">
            <w:pPr>
              <w:widowControl/>
              <w:jc w:val="left"/>
              <w:rPr>
                <w:rFonts w:ascii="仿宋" w:hAnsi="仿宋" w:eastAsia="仿宋" w:cs="仿宋"/>
                <w:kern w:val="0"/>
                <w:sz w:val="24"/>
              </w:rPr>
            </w:pPr>
          </w:p>
        </w:tc>
        <w:tc>
          <w:tcPr>
            <w:tcW w:w="1025" w:type="dxa"/>
            <w:vMerge w:val="continue"/>
            <w:vAlign w:val="center"/>
          </w:tcPr>
          <w:p w14:paraId="00BCF5FC">
            <w:pPr>
              <w:widowControl/>
              <w:jc w:val="left"/>
              <w:rPr>
                <w:rFonts w:ascii="仿宋" w:hAnsi="仿宋" w:eastAsia="仿宋" w:cs="仿宋"/>
                <w:kern w:val="0"/>
                <w:sz w:val="24"/>
              </w:rPr>
            </w:pPr>
          </w:p>
        </w:tc>
        <w:tc>
          <w:tcPr>
            <w:tcW w:w="2836" w:type="dxa"/>
            <w:vMerge w:val="restart"/>
            <w:vAlign w:val="center"/>
          </w:tcPr>
          <w:p w14:paraId="2ACE8402">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879597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82CD38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984F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28FA6EC4">
            <w:pPr>
              <w:widowControl/>
              <w:jc w:val="left"/>
              <w:rPr>
                <w:rFonts w:ascii="仿宋" w:hAnsi="仿宋" w:eastAsia="仿宋" w:cs="仿宋"/>
                <w:kern w:val="0"/>
                <w:sz w:val="24"/>
              </w:rPr>
            </w:pPr>
          </w:p>
        </w:tc>
        <w:tc>
          <w:tcPr>
            <w:tcW w:w="1025" w:type="dxa"/>
            <w:vMerge w:val="continue"/>
            <w:vAlign w:val="center"/>
          </w:tcPr>
          <w:p w14:paraId="2B5B1664">
            <w:pPr>
              <w:widowControl/>
              <w:jc w:val="left"/>
              <w:rPr>
                <w:rFonts w:ascii="仿宋" w:hAnsi="仿宋" w:eastAsia="仿宋" w:cs="仿宋"/>
                <w:kern w:val="0"/>
                <w:sz w:val="24"/>
              </w:rPr>
            </w:pPr>
          </w:p>
        </w:tc>
        <w:tc>
          <w:tcPr>
            <w:tcW w:w="2836" w:type="dxa"/>
            <w:vMerge w:val="continue"/>
            <w:vAlign w:val="center"/>
          </w:tcPr>
          <w:p w14:paraId="1F0314AE">
            <w:pPr>
              <w:widowControl/>
              <w:jc w:val="left"/>
              <w:rPr>
                <w:rFonts w:ascii="仿宋" w:hAnsi="仿宋" w:eastAsia="仿宋" w:cs="仿宋"/>
                <w:kern w:val="0"/>
                <w:sz w:val="24"/>
              </w:rPr>
            </w:pPr>
          </w:p>
        </w:tc>
        <w:tc>
          <w:tcPr>
            <w:tcW w:w="606" w:type="dxa"/>
            <w:vAlign w:val="center"/>
          </w:tcPr>
          <w:p w14:paraId="2428C9F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8AE96B7">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8F9B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3C784DE5">
            <w:pPr>
              <w:widowControl/>
              <w:jc w:val="left"/>
              <w:rPr>
                <w:rFonts w:ascii="仿宋" w:hAnsi="仿宋" w:eastAsia="仿宋" w:cs="仿宋"/>
                <w:kern w:val="0"/>
                <w:sz w:val="24"/>
              </w:rPr>
            </w:pPr>
          </w:p>
        </w:tc>
        <w:tc>
          <w:tcPr>
            <w:tcW w:w="1025" w:type="dxa"/>
            <w:vMerge w:val="continue"/>
            <w:vAlign w:val="center"/>
          </w:tcPr>
          <w:p w14:paraId="021F02F8">
            <w:pPr>
              <w:widowControl/>
              <w:jc w:val="left"/>
              <w:rPr>
                <w:rFonts w:ascii="仿宋" w:hAnsi="仿宋" w:eastAsia="仿宋" w:cs="仿宋"/>
                <w:kern w:val="0"/>
                <w:sz w:val="24"/>
              </w:rPr>
            </w:pPr>
          </w:p>
        </w:tc>
        <w:tc>
          <w:tcPr>
            <w:tcW w:w="2836" w:type="dxa"/>
            <w:vMerge w:val="continue"/>
            <w:vAlign w:val="center"/>
          </w:tcPr>
          <w:p w14:paraId="26619FBA">
            <w:pPr>
              <w:widowControl/>
              <w:jc w:val="left"/>
              <w:rPr>
                <w:rFonts w:ascii="仿宋" w:hAnsi="仿宋" w:eastAsia="仿宋" w:cs="仿宋"/>
                <w:kern w:val="0"/>
                <w:sz w:val="24"/>
              </w:rPr>
            </w:pPr>
          </w:p>
        </w:tc>
        <w:tc>
          <w:tcPr>
            <w:tcW w:w="606" w:type="dxa"/>
            <w:vAlign w:val="center"/>
          </w:tcPr>
          <w:p w14:paraId="5CA1E27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71374B1">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1A44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restart"/>
            <w:vAlign w:val="center"/>
          </w:tcPr>
          <w:p w14:paraId="57217030">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B4D318F">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90BC6A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5EC90A6">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D7BD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3EC5BD2">
            <w:pPr>
              <w:widowControl/>
              <w:jc w:val="left"/>
              <w:rPr>
                <w:rFonts w:ascii="仿宋" w:hAnsi="仿宋" w:eastAsia="仿宋" w:cs="仿宋"/>
                <w:kern w:val="0"/>
                <w:sz w:val="24"/>
              </w:rPr>
            </w:pPr>
          </w:p>
        </w:tc>
        <w:tc>
          <w:tcPr>
            <w:tcW w:w="2836" w:type="dxa"/>
            <w:vMerge w:val="continue"/>
            <w:vAlign w:val="center"/>
          </w:tcPr>
          <w:p w14:paraId="14371FBA">
            <w:pPr>
              <w:widowControl/>
              <w:jc w:val="left"/>
              <w:rPr>
                <w:rFonts w:ascii="仿宋" w:hAnsi="仿宋" w:eastAsia="仿宋" w:cs="仿宋"/>
                <w:kern w:val="0"/>
                <w:sz w:val="24"/>
              </w:rPr>
            </w:pPr>
          </w:p>
        </w:tc>
        <w:tc>
          <w:tcPr>
            <w:tcW w:w="606" w:type="dxa"/>
            <w:vAlign w:val="center"/>
          </w:tcPr>
          <w:p w14:paraId="7149CCF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298F377">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24DA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14:paraId="257FDDF6">
            <w:pPr>
              <w:widowControl/>
              <w:jc w:val="left"/>
              <w:rPr>
                <w:rFonts w:ascii="仿宋" w:hAnsi="仿宋" w:eastAsia="仿宋" w:cs="仿宋"/>
                <w:kern w:val="0"/>
                <w:sz w:val="24"/>
              </w:rPr>
            </w:pPr>
          </w:p>
        </w:tc>
        <w:tc>
          <w:tcPr>
            <w:tcW w:w="2836" w:type="dxa"/>
            <w:vMerge w:val="continue"/>
            <w:vAlign w:val="center"/>
          </w:tcPr>
          <w:p w14:paraId="4FC08393">
            <w:pPr>
              <w:widowControl/>
              <w:jc w:val="left"/>
              <w:rPr>
                <w:rFonts w:ascii="仿宋" w:hAnsi="仿宋" w:eastAsia="仿宋" w:cs="仿宋"/>
                <w:kern w:val="0"/>
                <w:sz w:val="24"/>
              </w:rPr>
            </w:pPr>
          </w:p>
        </w:tc>
        <w:tc>
          <w:tcPr>
            <w:tcW w:w="606" w:type="dxa"/>
            <w:vAlign w:val="center"/>
          </w:tcPr>
          <w:p w14:paraId="7A8A97E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96E860B">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0510D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551A7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B7D6F2F">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7C428A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BFCD650">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27392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DAD7C8">
            <w:pPr>
              <w:widowControl/>
              <w:jc w:val="left"/>
              <w:rPr>
                <w:rFonts w:ascii="仿宋" w:hAnsi="仿宋" w:eastAsia="仿宋" w:cs="仿宋"/>
                <w:kern w:val="0"/>
                <w:sz w:val="24"/>
              </w:rPr>
            </w:pPr>
          </w:p>
        </w:tc>
        <w:tc>
          <w:tcPr>
            <w:tcW w:w="2836" w:type="dxa"/>
            <w:vMerge w:val="continue"/>
            <w:vAlign w:val="center"/>
          </w:tcPr>
          <w:p w14:paraId="6B917A52">
            <w:pPr>
              <w:widowControl/>
              <w:jc w:val="left"/>
              <w:rPr>
                <w:rFonts w:ascii="仿宋" w:hAnsi="仿宋" w:eastAsia="仿宋" w:cs="仿宋"/>
                <w:kern w:val="0"/>
                <w:sz w:val="24"/>
              </w:rPr>
            </w:pPr>
          </w:p>
        </w:tc>
        <w:tc>
          <w:tcPr>
            <w:tcW w:w="606" w:type="dxa"/>
            <w:vAlign w:val="center"/>
          </w:tcPr>
          <w:p w14:paraId="6261281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72726DC">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748A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14:paraId="6336D3E1">
            <w:pPr>
              <w:widowControl/>
              <w:jc w:val="left"/>
              <w:rPr>
                <w:rFonts w:ascii="仿宋" w:hAnsi="仿宋" w:eastAsia="仿宋" w:cs="仿宋"/>
                <w:kern w:val="0"/>
                <w:sz w:val="24"/>
              </w:rPr>
            </w:pPr>
          </w:p>
        </w:tc>
        <w:tc>
          <w:tcPr>
            <w:tcW w:w="2836" w:type="dxa"/>
            <w:vMerge w:val="continue"/>
            <w:vAlign w:val="center"/>
          </w:tcPr>
          <w:p w14:paraId="08509E0A">
            <w:pPr>
              <w:widowControl/>
              <w:jc w:val="left"/>
              <w:rPr>
                <w:rFonts w:ascii="仿宋" w:hAnsi="仿宋" w:eastAsia="仿宋" w:cs="仿宋"/>
                <w:kern w:val="0"/>
                <w:sz w:val="24"/>
              </w:rPr>
            </w:pPr>
          </w:p>
        </w:tc>
        <w:tc>
          <w:tcPr>
            <w:tcW w:w="606" w:type="dxa"/>
            <w:vAlign w:val="center"/>
          </w:tcPr>
          <w:p w14:paraId="43F7964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77B3A7">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DA7A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restart"/>
            <w:vAlign w:val="center"/>
          </w:tcPr>
          <w:p w14:paraId="583342F1">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9A04450">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0BE78C54">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C7E535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2349AF0">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46FA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561BB1">
            <w:pPr>
              <w:widowControl/>
              <w:jc w:val="left"/>
              <w:rPr>
                <w:rFonts w:ascii="仿宋" w:hAnsi="仿宋" w:eastAsia="仿宋" w:cs="仿宋"/>
                <w:kern w:val="0"/>
                <w:sz w:val="24"/>
              </w:rPr>
            </w:pPr>
          </w:p>
        </w:tc>
        <w:tc>
          <w:tcPr>
            <w:tcW w:w="1025" w:type="dxa"/>
            <w:vMerge w:val="continue"/>
            <w:vAlign w:val="center"/>
          </w:tcPr>
          <w:p w14:paraId="1E294705">
            <w:pPr>
              <w:widowControl/>
              <w:jc w:val="left"/>
              <w:rPr>
                <w:rFonts w:ascii="仿宋" w:hAnsi="仿宋" w:eastAsia="仿宋" w:cs="仿宋"/>
                <w:kern w:val="0"/>
                <w:sz w:val="24"/>
              </w:rPr>
            </w:pPr>
          </w:p>
        </w:tc>
        <w:tc>
          <w:tcPr>
            <w:tcW w:w="2836" w:type="dxa"/>
            <w:vMerge w:val="continue"/>
            <w:vAlign w:val="center"/>
          </w:tcPr>
          <w:p w14:paraId="0D0451B9">
            <w:pPr>
              <w:widowControl/>
              <w:jc w:val="left"/>
              <w:rPr>
                <w:rFonts w:ascii="仿宋" w:hAnsi="仿宋" w:eastAsia="仿宋" w:cs="仿宋"/>
                <w:kern w:val="0"/>
                <w:sz w:val="24"/>
              </w:rPr>
            </w:pPr>
          </w:p>
        </w:tc>
        <w:tc>
          <w:tcPr>
            <w:tcW w:w="606" w:type="dxa"/>
            <w:vAlign w:val="center"/>
          </w:tcPr>
          <w:p w14:paraId="6EBBFE4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329436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6472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9F3C35">
            <w:pPr>
              <w:widowControl/>
              <w:jc w:val="left"/>
              <w:rPr>
                <w:rFonts w:ascii="仿宋" w:hAnsi="仿宋" w:eastAsia="仿宋" w:cs="仿宋"/>
                <w:kern w:val="0"/>
                <w:sz w:val="24"/>
              </w:rPr>
            </w:pPr>
          </w:p>
        </w:tc>
        <w:tc>
          <w:tcPr>
            <w:tcW w:w="1025" w:type="dxa"/>
            <w:vMerge w:val="continue"/>
            <w:vAlign w:val="center"/>
          </w:tcPr>
          <w:p w14:paraId="47D600B8">
            <w:pPr>
              <w:widowControl/>
              <w:jc w:val="left"/>
              <w:rPr>
                <w:rFonts w:ascii="仿宋" w:hAnsi="仿宋" w:eastAsia="仿宋" w:cs="仿宋"/>
                <w:kern w:val="0"/>
                <w:sz w:val="24"/>
              </w:rPr>
            </w:pPr>
          </w:p>
        </w:tc>
        <w:tc>
          <w:tcPr>
            <w:tcW w:w="2836" w:type="dxa"/>
            <w:vMerge w:val="continue"/>
            <w:vAlign w:val="center"/>
          </w:tcPr>
          <w:p w14:paraId="198A3AE6">
            <w:pPr>
              <w:widowControl/>
              <w:jc w:val="left"/>
              <w:rPr>
                <w:rFonts w:ascii="仿宋" w:hAnsi="仿宋" w:eastAsia="仿宋" w:cs="仿宋"/>
                <w:kern w:val="0"/>
                <w:sz w:val="24"/>
              </w:rPr>
            </w:pPr>
          </w:p>
        </w:tc>
        <w:tc>
          <w:tcPr>
            <w:tcW w:w="606" w:type="dxa"/>
            <w:vAlign w:val="center"/>
          </w:tcPr>
          <w:p w14:paraId="4B000C3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53D3116">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7116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32EA4E">
            <w:pPr>
              <w:widowControl/>
              <w:jc w:val="left"/>
              <w:rPr>
                <w:rFonts w:ascii="仿宋" w:hAnsi="仿宋" w:eastAsia="仿宋" w:cs="仿宋"/>
                <w:kern w:val="0"/>
                <w:sz w:val="24"/>
              </w:rPr>
            </w:pPr>
          </w:p>
        </w:tc>
        <w:tc>
          <w:tcPr>
            <w:tcW w:w="1025" w:type="dxa"/>
            <w:vMerge w:val="restart"/>
            <w:vAlign w:val="center"/>
          </w:tcPr>
          <w:p w14:paraId="4FC99822">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8AE14D1">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02CB11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BC0DB94">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0B8E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AB11A6">
            <w:pPr>
              <w:widowControl/>
              <w:jc w:val="left"/>
              <w:rPr>
                <w:rFonts w:ascii="仿宋" w:hAnsi="仿宋" w:eastAsia="仿宋" w:cs="仿宋"/>
                <w:kern w:val="0"/>
                <w:sz w:val="24"/>
              </w:rPr>
            </w:pPr>
          </w:p>
        </w:tc>
        <w:tc>
          <w:tcPr>
            <w:tcW w:w="1025" w:type="dxa"/>
            <w:vMerge w:val="continue"/>
            <w:vAlign w:val="center"/>
          </w:tcPr>
          <w:p w14:paraId="32DD47A2">
            <w:pPr>
              <w:widowControl/>
              <w:jc w:val="left"/>
              <w:rPr>
                <w:rFonts w:ascii="仿宋" w:hAnsi="仿宋" w:eastAsia="仿宋" w:cs="仿宋"/>
                <w:kern w:val="0"/>
                <w:sz w:val="24"/>
              </w:rPr>
            </w:pPr>
          </w:p>
        </w:tc>
        <w:tc>
          <w:tcPr>
            <w:tcW w:w="2836" w:type="dxa"/>
            <w:vMerge w:val="continue"/>
            <w:vAlign w:val="center"/>
          </w:tcPr>
          <w:p w14:paraId="54550333">
            <w:pPr>
              <w:widowControl/>
              <w:jc w:val="left"/>
              <w:rPr>
                <w:rFonts w:ascii="仿宋" w:hAnsi="仿宋" w:eastAsia="仿宋" w:cs="仿宋"/>
                <w:kern w:val="0"/>
                <w:sz w:val="24"/>
              </w:rPr>
            </w:pPr>
          </w:p>
        </w:tc>
        <w:tc>
          <w:tcPr>
            <w:tcW w:w="606" w:type="dxa"/>
            <w:vAlign w:val="center"/>
          </w:tcPr>
          <w:p w14:paraId="0E09396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E0BDA48">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15BC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4232DB">
            <w:pPr>
              <w:widowControl/>
              <w:jc w:val="left"/>
              <w:rPr>
                <w:rFonts w:ascii="仿宋" w:hAnsi="仿宋" w:eastAsia="仿宋" w:cs="仿宋"/>
                <w:kern w:val="0"/>
                <w:sz w:val="24"/>
              </w:rPr>
            </w:pPr>
          </w:p>
        </w:tc>
        <w:tc>
          <w:tcPr>
            <w:tcW w:w="1025" w:type="dxa"/>
            <w:vMerge w:val="continue"/>
            <w:vAlign w:val="center"/>
          </w:tcPr>
          <w:p w14:paraId="304AD148">
            <w:pPr>
              <w:widowControl/>
              <w:jc w:val="left"/>
              <w:rPr>
                <w:rFonts w:ascii="仿宋" w:hAnsi="仿宋" w:eastAsia="仿宋" w:cs="仿宋"/>
                <w:kern w:val="0"/>
                <w:sz w:val="24"/>
              </w:rPr>
            </w:pPr>
          </w:p>
        </w:tc>
        <w:tc>
          <w:tcPr>
            <w:tcW w:w="2836" w:type="dxa"/>
            <w:vMerge w:val="continue"/>
            <w:vAlign w:val="center"/>
          </w:tcPr>
          <w:p w14:paraId="6008ECA6">
            <w:pPr>
              <w:widowControl/>
              <w:jc w:val="left"/>
              <w:rPr>
                <w:rFonts w:ascii="仿宋" w:hAnsi="仿宋" w:eastAsia="仿宋" w:cs="仿宋"/>
                <w:kern w:val="0"/>
                <w:sz w:val="24"/>
              </w:rPr>
            </w:pPr>
          </w:p>
        </w:tc>
        <w:tc>
          <w:tcPr>
            <w:tcW w:w="606" w:type="dxa"/>
            <w:vAlign w:val="center"/>
          </w:tcPr>
          <w:p w14:paraId="7B77613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E525B6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8773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AC87D4">
            <w:pPr>
              <w:widowControl/>
              <w:jc w:val="left"/>
              <w:rPr>
                <w:rFonts w:ascii="仿宋" w:hAnsi="仿宋" w:eastAsia="仿宋" w:cs="仿宋"/>
                <w:kern w:val="0"/>
                <w:sz w:val="24"/>
              </w:rPr>
            </w:pPr>
          </w:p>
        </w:tc>
        <w:tc>
          <w:tcPr>
            <w:tcW w:w="1025" w:type="dxa"/>
            <w:vMerge w:val="restart"/>
            <w:vAlign w:val="center"/>
          </w:tcPr>
          <w:p w14:paraId="28455208">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BA41DA6">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ED01AC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45289D6">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F79A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68BBF9">
            <w:pPr>
              <w:widowControl/>
              <w:jc w:val="left"/>
              <w:rPr>
                <w:rFonts w:ascii="仿宋" w:hAnsi="仿宋" w:eastAsia="仿宋" w:cs="仿宋"/>
                <w:kern w:val="0"/>
                <w:sz w:val="24"/>
              </w:rPr>
            </w:pPr>
          </w:p>
        </w:tc>
        <w:tc>
          <w:tcPr>
            <w:tcW w:w="1025" w:type="dxa"/>
            <w:vMerge w:val="continue"/>
            <w:vAlign w:val="center"/>
          </w:tcPr>
          <w:p w14:paraId="520EE29F">
            <w:pPr>
              <w:widowControl/>
              <w:jc w:val="left"/>
              <w:rPr>
                <w:rFonts w:ascii="仿宋" w:hAnsi="仿宋" w:eastAsia="仿宋" w:cs="仿宋"/>
                <w:kern w:val="0"/>
                <w:sz w:val="24"/>
              </w:rPr>
            </w:pPr>
          </w:p>
        </w:tc>
        <w:tc>
          <w:tcPr>
            <w:tcW w:w="2836" w:type="dxa"/>
            <w:vMerge w:val="continue"/>
            <w:vAlign w:val="center"/>
          </w:tcPr>
          <w:p w14:paraId="5E5D2643">
            <w:pPr>
              <w:widowControl/>
              <w:jc w:val="left"/>
              <w:rPr>
                <w:rFonts w:ascii="仿宋" w:hAnsi="仿宋" w:eastAsia="仿宋" w:cs="仿宋"/>
                <w:kern w:val="0"/>
                <w:sz w:val="24"/>
              </w:rPr>
            </w:pPr>
          </w:p>
        </w:tc>
        <w:tc>
          <w:tcPr>
            <w:tcW w:w="606" w:type="dxa"/>
            <w:vAlign w:val="center"/>
          </w:tcPr>
          <w:p w14:paraId="63B6BDB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3B2D04E">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2A71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E75C1C">
            <w:pPr>
              <w:widowControl/>
              <w:jc w:val="left"/>
              <w:rPr>
                <w:rFonts w:ascii="仿宋" w:hAnsi="仿宋" w:eastAsia="仿宋" w:cs="仿宋"/>
                <w:kern w:val="0"/>
                <w:sz w:val="24"/>
              </w:rPr>
            </w:pPr>
          </w:p>
        </w:tc>
        <w:tc>
          <w:tcPr>
            <w:tcW w:w="1025" w:type="dxa"/>
            <w:vMerge w:val="continue"/>
            <w:vAlign w:val="center"/>
          </w:tcPr>
          <w:p w14:paraId="37990327">
            <w:pPr>
              <w:widowControl/>
              <w:jc w:val="left"/>
              <w:rPr>
                <w:rFonts w:ascii="仿宋" w:hAnsi="仿宋" w:eastAsia="仿宋" w:cs="仿宋"/>
                <w:kern w:val="0"/>
                <w:sz w:val="24"/>
              </w:rPr>
            </w:pPr>
          </w:p>
        </w:tc>
        <w:tc>
          <w:tcPr>
            <w:tcW w:w="2836" w:type="dxa"/>
            <w:vMerge w:val="continue"/>
            <w:vAlign w:val="center"/>
          </w:tcPr>
          <w:p w14:paraId="7AEEB7DA">
            <w:pPr>
              <w:widowControl/>
              <w:jc w:val="left"/>
              <w:rPr>
                <w:rFonts w:ascii="仿宋" w:hAnsi="仿宋" w:eastAsia="仿宋" w:cs="仿宋"/>
                <w:kern w:val="0"/>
                <w:sz w:val="24"/>
              </w:rPr>
            </w:pPr>
          </w:p>
        </w:tc>
        <w:tc>
          <w:tcPr>
            <w:tcW w:w="606" w:type="dxa"/>
            <w:vAlign w:val="center"/>
          </w:tcPr>
          <w:p w14:paraId="68D1385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79D3210">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53D80F9E">
      <w:pPr>
        <w:rPr>
          <w:rFonts w:ascii="仿宋" w:hAnsi="仿宋" w:eastAsia="仿宋" w:cs="仿宋"/>
          <w:sz w:val="24"/>
        </w:rPr>
      </w:pPr>
    </w:p>
    <w:p w14:paraId="4E03D2C5">
      <w:pPr>
        <w:ind w:firstLine="420" w:firstLineChars="200"/>
        <w:rPr>
          <w:rFonts w:ascii="仿宋" w:hAnsi="仿宋" w:eastAsia="仿宋" w:cs="仿宋"/>
        </w:rPr>
      </w:pPr>
    </w:p>
    <w:p w14:paraId="3BB7E8B9">
      <w:pPr>
        <w:spacing w:line="360" w:lineRule="auto"/>
        <w:ind w:right="420"/>
        <w:rPr>
          <w:rFonts w:ascii="仿宋" w:hAnsi="仿宋" w:eastAsia="仿宋" w:cs="仿宋"/>
        </w:rPr>
      </w:pPr>
    </w:p>
    <w:p w14:paraId="66F37EEA">
      <w:pPr>
        <w:spacing w:line="360" w:lineRule="auto"/>
        <w:rPr>
          <w:rFonts w:ascii="仿宋" w:hAnsi="仿宋" w:eastAsia="仿宋" w:cs="仿宋"/>
          <w:bCs/>
          <w:sz w:val="24"/>
        </w:rPr>
      </w:pPr>
    </w:p>
    <w:p w14:paraId="4A715DFE">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wis721 Lt B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wis721 Lt BT">
    <w:panose1 w:val="020B0403020202020204"/>
    <w:charset w:val="00"/>
    <w:family w:val="auto"/>
    <w:pitch w:val="default"/>
    <w:sig w:usb0="800000AF" w:usb1="1000204A" w:usb2="00000000" w:usb3="00000000" w:csb0="0000001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41BA1">
    <w:pPr>
      <w:pStyle w:val="3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6595C">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4DBB9">
                          <w:pPr>
                            <w:pStyle w:val="39"/>
                          </w:pPr>
                          <w:r>
                            <w:t xml:space="preserve">第 </w:t>
                          </w:r>
                          <w:r>
                            <w:fldChar w:fldCharType="begin"/>
                          </w:r>
                          <w:r>
                            <w:instrText xml:space="preserve"> PAGE  \* MERGEFORMAT </w:instrText>
                          </w:r>
                          <w:r>
                            <w:fldChar w:fldCharType="separate"/>
                          </w:r>
                          <w:r>
                            <w:t>26</w:t>
                          </w:r>
                          <w:r>
                            <w:fldChar w:fldCharType="end"/>
                          </w:r>
                          <w:r>
                            <w:t xml:space="preserve"> 页 共 75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6F4DBB9">
                    <w:pPr>
                      <w:pStyle w:val="39"/>
                    </w:pPr>
                    <w:r>
                      <w:t xml:space="preserve">第 </w:t>
                    </w:r>
                    <w:r>
                      <w:fldChar w:fldCharType="begin"/>
                    </w:r>
                    <w:r>
                      <w:instrText xml:space="preserve"> PAGE  \* MERGEFORMAT </w:instrText>
                    </w:r>
                    <w:r>
                      <w:fldChar w:fldCharType="separate"/>
                    </w:r>
                    <w:r>
                      <w:t>26</w:t>
                    </w:r>
                    <w:r>
                      <w:fldChar w:fldCharType="end"/>
                    </w:r>
                    <w:r>
                      <w:t xml:space="preserve"> 页 共 75 页</w:t>
                    </w:r>
                  </w:p>
                </w:txbxContent>
              </v:textbox>
            </v:shape>
          </w:pict>
        </mc:Fallback>
      </mc:AlternateContent>
    </w:r>
  </w:p>
  <w:p w14:paraId="16809BE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D3BF">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FD2E0">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9CFD2E0">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22AF6E0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1DFE7">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F4308">
                          <w:pPr>
                            <w:pStyle w:val="39"/>
                          </w:pPr>
                          <w:r>
                            <w:t xml:space="preserve">第 </w:t>
                          </w:r>
                          <w:r>
                            <w:fldChar w:fldCharType="begin"/>
                          </w:r>
                          <w:r>
                            <w:instrText xml:space="preserve"> PAGE  \* MERGEFORMAT </w:instrText>
                          </w:r>
                          <w:r>
                            <w:fldChar w:fldCharType="separate"/>
                          </w:r>
                          <w:r>
                            <w:t>56</w:t>
                          </w:r>
                          <w:r>
                            <w:fldChar w:fldCharType="end"/>
                          </w:r>
                          <w:r>
                            <w:t xml:space="preserve"> 页 共 75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6CF4308">
                    <w:pPr>
                      <w:pStyle w:val="39"/>
                    </w:pPr>
                    <w:r>
                      <w:t xml:space="preserve">第 </w:t>
                    </w:r>
                    <w:r>
                      <w:fldChar w:fldCharType="begin"/>
                    </w:r>
                    <w:r>
                      <w:instrText xml:space="preserve"> PAGE  \* MERGEFORMAT </w:instrText>
                    </w:r>
                    <w:r>
                      <w:fldChar w:fldCharType="separate"/>
                    </w:r>
                    <w:r>
                      <w:t>56</w:t>
                    </w:r>
                    <w:r>
                      <w:fldChar w:fldCharType="end"/>
                    </w:r>
                    <w:r>
                      <w:t xml:space="preserve"> 页 共 75 页</w:t>
                    </w:r>
                  </w:p>
                </w:txbxContent>
              </v:textbox>
            </v:shape>
          </w:pict>
        </mc:Fallback>
      </mc:AlternateContent>
    </w:r>
  </w:p>
  <w:p w14:paraId="31D6D081">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F4820">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38240">
                          <w:pPr>
                            <w:pStyle w:val="39"/>
                          </w:pPr>
                          <w:r>
                            <w:t xml:space="preserve">第 </w:t>
                          </w:r>
                          <w:r>
                            <w:fldChar w:fldCharType="begin"/>
                          </w:r>
                          <w:r>
                            <w:instrText xml:space="preserve"> PAGE  \* MERGEFORMAT </w:instrText>
                          </w:r>
                          <w:r>
                            <w:fldChar w:fldCharType="separate"/>
                          </w:r>
                          <w:r>
                            <w:t>64</w:t>
                          </w:r>
                          <w:r>
                            <w:fldChar w:fldCharType="end"/>
                          </w:r>
                          <w:r>
                            <w:t xml:space="preserve"> 页 共 75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0038240">
                    <w:pPr>
                      <w:pStyle w:val="39"/>
                    </w:pPr>
                    <w:r>
                      <w:t xml:space="preserve">第 </w:t>
                    </w:r>
                    <w:r>
                      <w:fldChar w:fldCharType="begin"/>
                    </w:r>
                    <w:r>
                      <w:instrText xml:space="preserve"> PAGE  \* MERGEFORMAT </w:instrText>
                    </w:r>
                    <w:r>
                      <w:fldChar w:fldCharType="separate"/>
                    </w:r>
                    <w:r>
                      <w:t>64</w:t>
                    </w:r>
                    <w:r>
                      <w:fldChar w:fldCharType="end"/>
                    </w:r>
                    <w:r>
                      <w:t xml:space="preserve"> 页 共 75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301E2">
    <w:pPr>
      <w:pStyle w:val="39"/>
      <w:framePr w:wrap="around" w:vAnchor="text" w:hAnchor="margin" w:xAlign="right" w:y="1"/>
      <w:rPr>
        <w:rStyle w:val="73"/>
      </w:rPr>
    </w:pPr>
    <w:r>
      <w:fldChar w:fldCharType="begin"/>
    </w:r>
    <w:r>
      <w:rPr>
        <w:rStyle w:val="73"/>
      </w:rPr>
      <w:instrText xml:space="preserve">PAGE  </w:instrText>
    </w:r>
    <w:r>
      <w:fldChar w:fldCharType="end"/>
    </w:r>
  </w:p>
  <w:p w14:paraId="612470EA">
    <w:pPr>
      <w:pStyle w:val="3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84032">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D1DF9">
                          <w:pPr>
                            <w:pStyle w:val="39"/>
                          </w:pPr>
                          <w:r>
                            <w:t xml:space="preserve">第 </w:t>
                          </w:r>
                          <w:r>
                            <w:fldChar w:fldCharType="begin"/>
                          </w:r>
                          <w:r>
                            <w:instrText xml:space="preserve"> PAGE  \* MERGEFORMAT </w:instrText>
                          </w:r>
                          <w:r>
                            <w:fldChar w:fldCharType="separate"/>
                          </w:r>
                          <w:r>
                            <w:t>58</w:t>
                          </w:r>
                          <w:r>
                            <w:fldChar w:fldCharType="end"/>
                          </w:r>
                          <w:r>
                            <w:t xml:space="preserve"> 页 共 75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63D1DF9">
                    <w:pPr>
                      <w:pStyle w:val="39"/>
                    </w:pPr>
                    <w:r>
                      <w:t xml:space="preserve">第 </w:t>
                    </w:r>
                    <w:r>
                      <w:fldChar w:fldCharType="begin"/>
                    </w:r>
                    <w:r>
                      <w:instrText xml:space="preserve"> PAGE  \* MERGEFORMAT </w:instrText>
                    </w:r>
                    <w:r>
                      <w:fldChar w:fldCharType="separate"/>
                    </w:r>
                    <w:r>
                      <w:t>58</w:t>
                    </w:r>
                    <w:r>
                      <w:fldChar w:fldCharType="end"/>
                    </w:r>
                    <w:r>
                      <w:t xml:space="preserve"> 页 共 75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F2B80">
    <w:pPr>
      <w:pStyle w:val="39"/>
      <w:framePr w:wrap="around" w:vAnchor="text" w:hAnchor="margin" w:xAlign="right" w:y="1"/>
      <w:rPr>
        <w:rStyle w:val="73"/>
      </w:rPr>
    </w:pPr>
    <w:r>
      <w:fldChar w:fldCharType="begin"/>
    </w:r>
    <w:r>
      <w:rPr>
        <w:rStyle w:val="73"/>
      </w:rPr>
      <w:instrText xml:space="preserve">PAGE  </w:instrText>
    </w:r>
    <w:r>
      <w:fldChar w:fldCharType="end"/>
    </w:r>
  </w:p>
  <w:p w14:paraId="192A914C">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E2452">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CC561">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03913">
                          <w:pPr>
                            <w:pStyle w:val="39"/>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4C03913">
                    <w:pPr>
                      <w:pStyle w:val="39"/>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E38E5">
    <w:pPr>
      <w:pStyle w:val="39"/>
      <w:framePr w:wrap="around" w:vAnchor="text" w:hAnchor="margin" w:xAlign="right" w:y="1"/>
      <w:rPr>
        <w:rStyle w:val="73"/>
      </w:rPr>
    </w:pPr>
    <w:r>
      <w:fldChar w:fldCharType="begin"/>
    </w:r>
    <w:r>
      <w:rPr>
        <w:rStyle w:val="73"/>
      </w:rPr>
      <w:instrText xml:space="preserve">PAGE  </w:instrText>
    </w:r>
    <w:r>
      <w:fldChar w:fldCharType="end"/>
    </w:r>
  </w:p>
  <w:p w14:paraId="5FE2786D">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3AFBC">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75EDD">
                          <w:pPr>
                            <w:pStyle w:val="39"/>
                          </w:pPr>
                          <w:r>
                            <w:t xml:space="preserve">第 </w:t>
                          </w:r>
                          <w:r>
                            <w:fldChar w:fldCharType="begin"/>
                          </w:r>
                          <w:r>
                            <w:instrText xml:space="preserve"> PAGE  \* MERGEFORMAT </w:instrText>
                          </w:r>
                          <w:r>
                            <w:fldChar w:fldCharType="separate"/>
                          </w:r>
                          <w:r>
                            <w:t>1</w:t>
                          </w:r>
                          <w:r>
                            <w:fldChar w:fldCharType="end"/>
                          </w:r>
                          <w:r>
                            <w:t xml:space="preserve"> 页 共 75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C475EDD">
                    <w:pPr>
                      <w:pStyle w:val="39"/>
                    </w:pPr>
                    <w:r>
                      <w:t xml:space="preserve">第 </w:t>
                    </w:r>
                    <w:r>
                      <w:fldChar w:fldCharType="begin"/>
                    </w:r>
                    <w:r>
                      <w:instrText xml:space="preserve"> PAGE  \* MERGEFORMAT </w:instrText>
                    </w:r>
                    <w:r>
                      <w:fldChar w:fldCharType="separate"/>
                    </w:r>
                    <w:r>
                      <w:t>1</w:t>
                    </w:r>
                    <w:r>
                      <w:fldChar w:fldCharType="end"/>
                    </w:r>
                    <w:r>
                      <w:t xml:space="preserve"> 页 共 75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76143">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E8400">
                          <w:pPr>
                            <w:pStyle w:val="39"/>
                          </w:pPr>
                          <w:r>
                            <w:t xml:space="preserve">第 </w:t>
                          </w:r>
                          <w:r>
                            <w:fldChar w:fldCharType="begin"/>
                          </w:r>
                          <w:r>
                            <w:instrText xml:space="preserve"> PAGE  \* MERGEFORMAT </w:instrText>
                          </w:r>
                          <w:r>
                            <w:fldChar w:fldCharType="separate"/>
                          </w:r>
                          <w:r>
                            <w:t>25</w:t>
                          </w:r>
                          <w:r>
                            <w:fldChar w:fldCharType="end"/>
                          </w:r>
                          <w:r>
                            <w:t xml:space="preserve"> 页 共 75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98E8400">
                    <w:pPr>
                      <w:pStyle w:val="39"/>
                    </w:pPr>
                    <w:r>
                      <w:t xml:space="preserve">第 </w:t>
                    </w:r>
                    <w:r>
                      <w:fldChar w:fldCharType="begin"/>
                    </w:r>
                    <w:r>
                      <w:instrText xml:space="preserve"> PAGE  \* MERGEFORMAT </w:instrText>
                    </w:r>
                    <w:r>
                      <w:fldChar w:fldCharType="separate"/>
                    </w:r>
                    <w:r>
                      <w:t>25</w:t>
                    </w:r>
                    <w:r>
                      <w:fldChar w:fldCharType="end"/>
                    </w:r>
                    <w:r>
                      <w:t xml:space="preserve"> 页 共 75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0AC63">
    <w:pPr>
      <w:pStyle w:val="39"/>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07515">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2CE05">
                          <w:pPr>
                            <w:pStyle w:val="39"/>
                          </w:pPr>
                          <w:r>
                            <w:t xml:space="preserve">第 </w:t>
                          </w:r>
                          <w:r>
                            <w:fldChar w:fldCharType="begin"/>
                          </w:r>
                          <w:r>
                            <w:instrText xml:space="preserve"> PAGE  \* MERGEFORMAT </w:instrText>
                          </w:r>
                          <w:r>
                            <w:fldChar w:fldCharType="separate"/>
                          </w:r>
                          <w:r>
                            <w:t>33</w:t>
                          </w:r>
                          <w:r>
                            <w:fldChar w:fldCharType="end"/>
                          </w:r>
                          <w:r>
                            <w:t xml:space="preserve"> 页 共 75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DC2CE05">
                    <w:pPr>
                      <w:pStyle w:val="39"/>
                    </w:pPr>
                    <w:r>
                      <w:t xml:space="preserve">第 </w:t>
                    </w:r>
                    <w:r>
                      <w:fldChar w:fldCharType="begin"/>
                    </w:r>
                    <w:r>
                      <w:instrText xml:space="preserve"> PAGE  \* MERGEFORMAT </w:instrText>
                    </w:r>
                    <w:r>
                      <w:fldChar w:fldCharType="separate"/>
                    </w:r>
                    <w:r>
                      <w:t>33</w:t>
                    </w:r>
                    <w:r>
                      <w:fldChar w:fldCharType="end"/>
                    </w:r>
                    <w:r>
                      <w:t xml:space="preserve"> 页 共 75 页</w:t>
                    </w:r>
                  </w:p>
                </w:txbxContent>
              </v:textbox>
            </v:shape>
          </w:pict>
        </mc:Fallback>
      </mc:AlternateContent>
    </w:r>
  </w:p>
  <w:p w14:paraId="6214024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0DC0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1BD19">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YH2024-07019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68DBC">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B59BD">
    <w:pPr>
      <w:pStyle w:val="41"/>
      <w:jc w:val="left"/>
      <w:rPr>
        <w:rFonts w:hint="eastAsia" w:ascii="仿宋_GB2312" w:eastAsia="仿宋"/>
        <w:i/>
        <w:u w:val="single"/>
        <w:lang w:eastAsia="zh-CN"/>
      </w:rPr>
    </w:pPr>
    <w:r>
      <w:rPr>
        <w:rFonts w:hint="eastAsia" w:ascii="仿宋" w:hAnsi="仿宋" w:eastAsia="仿宋" w:cs="仿宋"/>
      </w:rPr>
      <w:t xml:space="preserve">代理机构：耀华建设管理有限公司                                     文件编号: </w:t>
    </w:r>
    <w:r>
      <w:rPr>
        <w:rFonts w:hint="eastAsia" w:ascii="仿宋" w:hAnsi="仿宋" w:eastAsia="仿宋" w:cs="仿宋"/>
        <w:lang w:eastAsia="zh-CN"/>
      </w:rPr>
      <w:t>YH2024-07019</w:t>
    </w:r>
  </w:p>
  <w:p w14:paraId="76B75AEF">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8FBEC">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YH2024-07019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51342">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YH2024-07019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83DD4">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5A1F">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YH2024-07019</w:t>
    </w:r>
  </w:p>
  <w:p w14:paraId="57DAC6E8">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45693">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YH2024-07019</w:t>
    </w:r>
  </w:p>
  <w:p w14:paraId="4A9E1D47">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1B2DA">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YH2024-07019</w:t>
    </w:r>
  </w:p>
  <w:p w14:paraId="07DF59FC">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5NTMwZGFjNDczMjJiMDRlZTE4MWZlNzMwNGYxMjcifQ=="/>
  </w:docVars>
  <w:rsids>
    <w:rsidRoot w:val="00FE19E4"/>
    <w:rsid w:val="00005A26"/>
    <w:rsid w:val="00012B6D"/>
    <w:rsid w:val="00026679"/>
    <w:rsid w:val="0003596C"/>
    <w:rsid w:val="000525B8"/>
    <w:rsid w:val="0005425A"/>
    <w:rsid w:val="00070671"/>
    <w:rsid w:val="000902B3"/>
    <w:rsid w:val="0009280D"/>
    <w:rsid w:val="000D20D1"/>
    <w:rsid w:val="000E2319"/>
    <w:rsid w:val="0013592C"/>
    <w:rsid w:val="00136311"/>
    <w:rsid w:val="00154469"/>
    <w:rsid w:val="00155F80"/>
    <w:rsid w:val="0018186E"/>
    <w:rsid w:val="00185A6A"/>
    <w:rsid w:val="001B34BA"/>
    <w:rsid w:val="001D77CC"/>
    <w:rsid w:val="00206A9E"/>
    <w:rsid w:val="0025600A"/>
    <w:rsid w:val="0026167F"/>
    <w:rsid w:val="00265606"/>
    <w:rsid w:val="00266FAA"/>
    <w:rsid w:val="00270544"/>
    <w:rsid w:val="0029048E"/>
    <w:rsid w:val="0029229B"/>
    <w:rsid w:val="002A2ED4"/>
    <w:rsid w:val="002A6A79"/>
    <w:rsid w:val="002C5C2E"/>
    <w:rsid w:val="002D3077"/>
    <w:rsid w:val="002D76B2"/>
    <w:rsid w:val="002E306E"/>
    <w:rsid w:val="002F2BF6"/>
    <w:rsid w:val="003726DD"/>
    <w:rsid w:val="00372C8E"/>
    <w:rsid w:val="003821B9"/>
    <w:rsid w:val="003A7D7C"/>
    <w:rsid w:val="003D39D1"/>
    <w:rsid w:val="004013DE"/>
    <w:rsid w:val="004036AA"/>
    <w:rsid w:val="00412830"/>
    <w:rsid w:val="00413071"/>
    <w:rsid w:val="00413EE2"/>
    <w:rsid w:val="00431597"/>
    <w:rsid w:val="00480C94"/>
    <w:rsid w:val="00486449"/>
    <w:rsid w:val="00497BBA"/>
    <w:rsid w:val="004D0E56"/>
    <w:rsid w:val="004D35E0"/>
    <w:rsid w:val="004D3833"/>
    <w:rsid w:val="004E270E"/>
    <w:rsid w:val="005225F4"/>
    <w:rsid w:val="00535C00"/>
    <w:rsid w:val="00535EFC"/>
    <w:rsid w:val="00544615"/>
    <w:rsid w:val="00564555"/>
    <w:rsid w:val="00590EF0"/>
    <w:rsid w:val="005A12BA"/>
    <w:rsid w:val="005A212E"/>
    <w:rsid w:val="005C748A"/>
    <w:rsid w:val="005F718B"/>
    <w:rsid w:val="006065F2"/>
    <w:rsid w:val="00617AD1"/>
    <w:rsid w:val="0065313E"/>
    <w:rsid w:val="006540D0"/>
    <w:rsid w:val="00672146"/>
    <w:rsid w:val="006764AC"/>
    <w:rsid w:val="00681EBA"/>
    <w:rsid w:val="00683E3C"/>
    <w:rsid w:val="006946D6"/>
    <w:rsid w:val="006E10F3"/>
    <w:rsid w:val="0072098C"/>
    <w:rsid w:val="00734792"/>
    <w:rsid w:val="007471D5"/>
    <w:rsid w:val="007543CD"/>
    <w:rsid w:val="00762AFD"/>
    <w:rsid w:val="0079082E"/>
    <w:rsid w:val="0079698B"/>
    <w:rsid w:val="007A04FE"/>
    <w:rsid w:val="007C18D3"/>
    <w:rsid w:val="007C4109"/>
    <w:rsid w:val="00813FF8"/>
    <w:rsid w:val="00832661"/>
    <w:rsid w:val="00850BEF"/>
    <w:rsid w:val="00882C4A"/>
    <w:rsid w:val="0088775F"/>
    <w:rsid w:val="00895E00"/>
    <w:rsid w:val="008B4CB3"/>
    <w:rsid w:val="008D12C6"/>
    <w:rsid w:val="0090143F"/>
    <w:rsid w:val="00943FDE"/>
    <w:rsid w:val="009500EE"/>
    <w:rsid w:val="00953CC5"/>
    <w:rsid w:val="00973001"/>
    <w:rsid w:val="00987349"/>
    <w:rsid w:val="009A38CA"/>
    <w:rsid w:val="009B756B"/>
    <w:rsid w:val="009C1C85"/>
    <w:rsid w:val="009D0C2D"/>
    <w:rsid w:val="009E31EB"/>
    <w:rsid w:val="00A12C64"/>
    <w:rsid w:val="00A25977"/>
    <w:rsid w:val="00A411B9"/>
    <w:rsid w:val="00A5008D"/>
    <w:rsid w:val="00A873F4"/>
    <w:rsid w:val="00AA2DC2"/>
    <w:rsid w:val="00AA3507"/>
    <w:rsid w:val="00AB3789"/>
    <w:rsid w:val="00AE1647"/>
    <w:rsid w:val="00AE5558"/>
    <w:rsid w:val="00AF6653"/>
    <w:rsid w:val="00B054F1"/>
    <w:rsid w:val="00B35207"/>
    <w:rsid w:val="00B5574D"/>
    <w:rsid w:val="00B754E1"/>
    <w:rsid w:val="00B879F7"/>
    <w:rsid w:val="00BA1401"/>
    <w:rsid w:val="00BB5914"/>
    <w:rsid w:val="00BC7374"/>
    <w:rsid w:val="00BD32F4"/>
    <w:rsid w:val="00BE3742"/>
    <w:rsid w:val="00C05635"/>
    <w:rsid w:val="00C21384"/>
    <w:rsid w:val="00C63653"/>
    <w:rsid w:val="00C66922"/>
    <w:rsid w:val="00C73BCF"/>
    <w:rsid w:val="00C91FA9"/>
    <w:rsid w:val="00C93655"/>
    <w:rsid w:val="00C93CEB"/>
    <w:rsid w:val="00CB37D1"/>
    <w:rsid w:val="00CE7E88"/>
    <w:rsid w:val="00D27655"/>
    <w:rsid w:val="00D34B6A"/>
    <w:rsid w:val="00D411C8"/>
    <w:rsid w:val="00D52435"/>
    <w:rsid w:val="00D604C8"/>
    <w:rsid w:val="00D755D3"/>
    <w:rsid w:val="00DA1F4F"/>
    <w:rsid w:val="00DA67F8"/>
    <w:rsid w:val="00DA691B"/>
    <w:rsid w:val="00DD4959"/>
    <w:rsid w:val="00DF274C"/>
    <w:rsid w:val="00E025F9"/>
    <w:rsid w:val="00E04E81"/>
    <w:rsid w:val="00E218EF"/>
    <w:rsid w:val="00E355A8"/>
    <w:rsid w:val="00E51058"/>
    <w:rsid w:val="00E51260"/>
    <w:rsid w:val="00E514DF"/>
    <w:rsid w:val="00E601C7"/>
    <w:rsid w:val="00E649B4"/>
    <w:rsid w:val="00E65346"/>
    <w:rsid w:val="00E70B0B"/>
    <w:rsid w:val="00E73CAB"/>
    <w:rsid w:val="00EB2054"/>
    <w:rsid w:val="00EC6640"/>
    <w:rsid w:val="00EC6CA2"/>
    <w:rsid w:val="00F066EA"/>
    <w:rsid w:val="00F45B07"/>
    <w:rsid w:val="00F61A3D"/>
    <w:rsid w:val="00F8391E"/>
    <w:rsid w:val="00FC2D0B"/>
    <w:rsid w:val="00FE19E4"/>
    <w:rsid w:val="00FF1949"/>
    <w:rsid w:val="00FF340F"/>
    <w:rsid w:val="01537FD5"/>
    <w:rsid w:val="033E089E"/>
    <w:rsid w:val="04FF4232"/>
    <w:rsid w:val="06D74677"/>
    <w:rsid w:val="0983157E"/>
    <w:rsid w:val="0B080994"/>
    <w:rsid w:val="0FA0239A"/>
    <w:rsid w:val="133236CD"/>
    <w:rsid w:val="14127BE9"/>
    <w:rsid w:val="14EC7D9D"/>
    <w:rsid w:val="154F3B8A"/>
    <w:rsid w:val="158D1A3D"/>
    <w:rsid w:val="169E17AF"/>
    <w:rsid w:val="195210FF"/>
    <w:rsid w:val="1C650550"/>
    <w:rsid w:val="1F4629DA"/>
    <w:rsid w:val="21976D46"/>
    <w:rsid w:val="21C45E6A"/>
    <w:rsid w:val="2CDA6E57"/>
    <w:rsid w:val="33AF4B9A"/>
    <w:rsid w:val="356B2D42"/>
    <w:rsid w:val="3A3A0AB3"/>
    <w:rsid w:val="3B434284"/>
    <w:rsid w:val="3E46434D"/>
    <w:rsid w:val="3F326AC0"/>
    <w:rsid w:val="449701CB"/>
    <w:rsid w:val="44D530D8"/>
    <w:rsid w:val="46B12E56"/>
    <w:rsid w:val="4C312198"/>
    <w:rsid w:val="4DA0622F"/>
    <w:rsid w:val="4DE4148C"/>
    <w:rsid w:val="4FAE554B"/>
    <w:rsid w:val="50415B23"/>
    <w:rsid w:val="50C301CB"/>
    <w:rsid w:val="53F52867"/>
    <w:rsid w:val="57DAE6E1"/>
    <w:rsid w:val="58BF6D7E"/>
    <w:rsid w:val="5B7C12A3"/>
    <w:rsid w:val="5C2E3077"/>
    <w:rsid w:val="5D502529"/>
    <w:rsid w:val="5DD22FD0"/>
    <w:rsid w:val="5F665FB3"/>
    <w:rsid w:val="5FED10F1"/>
    <w:rsid w:val="608F4940"/>
    <w:rsid w:val="60C20892"/>
    <w:rsid w:val="642152E2"/>
    <w:rsid w:val="65077AE2"/>
    <w:rsid w:val="66C64501"/>
    <w:rsid w:val="66D96AA5"/>
    <w:rsid w:val="677E11AD"/>
    <w:rsid w:val="68151AAD"/>
    <w:rsid w:val="6A2A6443"/>
    <w:rsid w:val="6A971908"/>
    <w:rsid w:val="6AEF1016"/>
    <w:rsid w:val="6BEF1545"/>
    <w:rsid w:val="6C2430E3"/>
    <w:rsid w:val="6FCF721E"/>
    <w:rsid w:val="729E74BD"/>
    <w:rsid w:val="73AB57CE"/>
    <w:rsid w:val="78573A24"/>
    <w:rsid w:val="7A463668"/>
    <w:rsid w:val="7A8D23E0"/>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5"/>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6"/>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2"/>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5"/>
    <w:autoRedefine/>
    <w:qFormat/>
    <w:uiPriority w:val="0"/>
    <w:pPr>
      <w:shd w:val="clear" w:color="auto" w:fill="000080"/>
    </w:pPr>
  </w:style>
  <w:style w:type="paragraph" w:styleId="19">
    <w:name w:val="annotation text"/>
    <w:basedOn w:val="1"/>
    <w:link w:val="346"/>
    <w:autoRedefine/>
    <w:qFormat/>
    <w:uiPriority w:val="99"/>
    <w:pPr>
      <w:jc w:val="left"/>
    </w:pPr>
  </w:style>
  <w:style w:type="paragraph" w:styleId="20">
    <w:name w:val="Salutation"/>
    <w:basedOn w:val="1"/>
    <w:next w:val="1"/>
    <w:link w:val="300"/>
    <w:autoRedefine/>
    <w:qFormat/>
    <w:uiPriority w:val="0"/>
    <w:rPr>
      <w:rFonts w:ascii="仿宋_GB2312" w:eastAsia="仿宋_GB2312"/>
      <w:sz w:val="28"/>
      <w:szCs w:val="20"/>
    </w:rPr>
  </w:style>
  <w:style w:type="paragraph" w:styleId="21">
    <w:name w:val="Body Text 3"/>
    <w:basedOn w:val="1"/>
    <w:link w:val="332"/>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32"/>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7"/>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2"/>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8"/>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4"/>
    <w:autoRedefine/>
    <w:qFormat/>
    <w:uiPriority w:val="0"/>
    <w:pPr>
      <w:ind w:left="100" w:leftChars="2500"/>
    </w:pPr>
    <w:rPr>
      <w:rFonts w:ascii="宋体"/>
      <w:sz w:val="24"/>
      <w:szCs w:val="21"/>
      <w:lang w:val="zh-CN"/>
    </w:rPr>
  </w:style>
  <w:style w:type="paragraph" w:styleId="36">
    <w:name w:val="Body Text Indent 2"/>
    <w:basedOn w:val="1"/>
    <w:link w:val="310"/>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3"/>
    <w:autoRedefine/>
    <w:qFormat/>
    <w:uiPriority w:val="0"/>
    <w:rPr>
      <w:lang w:val="zh-CN"/>
    </w:rPr>
  </w:style>
  <w:style w:type="paragraph" w:styleId="38">
    <w:name w:val="Balloon Text"/>
    <w:basedOn w:val="1"/>
    <w:link w:val="191"/>
    <w:autoRedefine/>
    <w:qFormat/>
    <w:uiPriority w:val="0"/>
    <w:rPr>
      <w:sz w:val="18"/>
      <w:szCs w:val="18"/>
    </w:rPr>
  </w:style>
  <w:style w:type="paragraph" w:styleId="39">
    <w:name w:val="footer"/>
    <w:basedOn w:val="1"/>
    <w:link w:val="385"/>
    <w:autoRedefine/>
    <w:qFormat/>
    <w:uiPriority w:val="99"/>
    <w:pPr>
      <w:tabs>
        <w:tab w:val="center" w:pos="4153"/>
        <w:tab w:val="right" w:pos="8306"/>
      </w:tabs>
      <w:snapToGrid w:val="0"/>
      <w:jc w:val="left"/>
    </w:pPr>
    <w:rPr>
      <w:sz w:val="18"/>
      <w:szCs w:val="18"/>
    </w:rPr>
  </w:style>
  <w:style w:type="paragraph" w:styleId="40">
    <w:name w:val="envelope return"/>
    <w:basedOn w:val="1"/>
    <w:autoRedefine/>
    <w:qFormat/>
    <w:uiPriority w:val="0"/>
    <w:pPr>
      <w:snapToGrid w:val="0"/>
    </w:pPr>
    <w:rPr>
      <w:rFonts w:ascii="Arial" w:hAnsi="Arial"/>
    </w:rPr>
  </w:style>
  <w:style w:type="paragraph" w:styleId="41">
    <w:name w:val="header"/>
    <w:basedOn w:val="1"/>
    <w:link w:val="394"/>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2"/>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7"/>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4"/>
    <w:autoRedefine/>
    <w:qFormat/>
    <w:uiPriority w:val="0"/>
    <w:pPr>
      <w:spacing w:after="120" w:line="480" w:lineRule="auto"/>
    </w:pPr>
  </w:style>
  <w:style w:type="paragraph" w:styleId="57">
    <w:name w:val="HTML Preformatted"/>
    <w:basedOn w:val="1"/>
    <w:link w:val="3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9"/>
    <w:qFormat/>
    <w:uiPriority w:val="0"/>
    <w:rPr>
      <w:b/>
      <w:bCs/>
    </w:rPr>
  </w:style>
  <w:style w:type="paragraph" w:styleId="61">
    <w:name w:val="Body Text First Indent"/>
    <w:basedOn w:val="23"/>
    <w:next w:val="1"/>
    <w:link w:val="323"/>
    <w:autoRedefine/>
    <w:qFormat/>
    <w:uiPriority w:val="0"/>
    <w:pPr>
      <w:ind w:firstLine="420"/>
    </w:pPr>
    <w:rPr>
      <w:rFonts w:hAnsi="Calibri" w:cs="Times New Roman"/>
      <w:snapToGrid/>
      <w:szCs w:val="20"/>
    </w:rPr>
  </w:style>
  <w:style w:type="paragraph" w:styleId="62">
    <w:name w:val="Body Text First Indent 2"/>
    <w:basedOn w:val="24"/>
    <w:link w:val="124"/>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 表格正文 + 两端对齐"/>
    <w:basedOn w:val="1"/>
    <w:next w:val="83"/>
    <w:qFormat/>
    <w:uiPriority w:val="99"/>
    <w:pPr>
      <w:spacing w:line="300" w:lineRule="auto"/>
    </w:pPr>
  </w:style>
  <w:style w:type="paragraph" w:customStyle="1" w:styleId="83">
    <w:name w:val="正文1"/>
    <w:basedOn w:val="18"/>
    <w:next w:val="1"/>
    <w:autoRedefine/>
    <w:qFormat/>
    <w:uiPriority w:val="0"/>
    <w:pPr>
      <w:tabs>
        <w:tab w:val="right" w:leader="dot" w:pos="8268"/>
      </w:tabs>
      <w:ind w:firstLine="480" w:firstLineChars="200"/>
    </w:pPr>
    <w:rPr>
      <w:rFonts w:ascii="仿宋_GB2312" w:hAnsi="Courier New" w:eastAsia="仿宋_GB2312"/>
      <w:kern w:val="28"/>
      <w:sz w:val="24"/>
    </w:rPr>
  </w:style>
  <w:style w:type="paragraph" w:customStyle="1" w:styleId="84">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5">
    <w:name w:val="表格非标题文字 Char"/>
    <w:link w:val="86"/>
    <w:autoRedefine/>
    <w:qFormat/>
    <w:uiPriority w:val="0"/>
    <w:rPr>
      <w:rFonts w:ascii="Futura Bk" w:hAnsi="Futura Bk"/>
      <w:kern w:val="2"/>
      <w:sz w:val="18"/>
      <w:szCs w:val="21"/>
      <w:lang w:val="en-US" w:eastAsia="zh-CN" w:bidi="ar-SA"/>
    </w:rPr>
  </w:style>
  <w:style w:type="paragraph" w:customStyle="1" w:styleId="86">
    <w:name w:val="表格非标题文字"/>
    <w:link w:val="85"/>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autoRedefine/>
    <w:qFormat/>
    <w:uiPriority w:val="0"/>
    <w:rPr>
      <w:rFonts w:ascii="宋体" w:hAnsi="宋体"/>
      <w:sz w:val="24"/>
    </w:rPr>
  </w:style>
  <w:style w:type="paragraph" w:customStyle="1" w:styleId="88">
    <w:name w:val="*正文"/>
    <w:basedOn w:val="1"/>
    <w:link w:val="87"/>
    <w:autoRedefine/>
    <w:qFormat/>
    <w:uiPriority w:val="0"/>
    <w:pPr>
      <w:snapToGrid w:val="0"/>
      <w:spacing w:line="360" w:lineRule="auto"/>
      <w:ind w:firstLine="482"/>
      <w:jc w:val="left"/>
    </w:pPr>
    <w:rPr>
      <w:rFonts w:ascii="宋体" w:hAnsi="宋体"/>
      <w:kern w:val="0"/>
      <w:sz w:val="24"/>
      <w:szCs w:val="20"/>
    </w:rPr>
  </w:style>
  <w:style w:type="character" w:customStyle="1" w:styleId="89">
    <w:name w:val="Char Char71"/>
    <w:autoRedefine/>
    <w:qFormat/>
    <w:uiPriority w:val="0"/>
    <w:rPr>
      <w:rFonts w:eastAsia="宋体"/>
      <w:kern w:val="2"/>
      <w:sz w:val="21"/>
      <w:szCs w:val="24"/>
      <w:lang w:val="en-US" w:eastAsia="zh-CN" w:bidi="ar-SA"/>
    </w:rPr>
  </w:style>
  <w:style w:type="character" w:customStyle="1" w:styleId="90">
    <w:name w:val="Char Char6"/>
    <w:autoRedefine/>
    <w:qFormat/>
    <w:uiPriority w:val="0"/>
    <w:rPr>
      <w:rFonts w:eastAsia="宋体"/>
      <w:kern w:val="2"/>
      <w:sz w:val="21"/>
      <w:szCs w:val="24"/>
      <w:lang w:val="en-US" w:eastAsia="zh-CN" w:bidi="ar-SA"/>
    </w:rPr>
  </w:style>
  <w:style w:type="character" w:customStyle="1" w:styleId="91">
    <w:name w:val="正文缩进 Char"/>
    <w:autoRedefine/>
    <w:qFormat/>
    <w:uiPriority w:val="0"/>
    <w:rPr>
      <w:rFonts w:eastAsia="宋体"/>
      <w:kern w:val="2"/>
      <w:sz w:val="21"/>
      <w:lang w:val="en-US" w:eastAsia="zh-CN"/>
    </w:rPr>
  </w:style>
  <w:style w:type="character" w:customStyle="1" w:styleId="92">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3">
    <w:name w:val="Char Char28"/>
    <w:autoRedefine/>
    <w:qFormat/>
    <w:uiPriority w:val="6"/>
    <w:rPr>
      <w:rFonts w:ascii="仿宋_GB2312" w:hAnsi="仿宋_GB2312" w:eastAsia="仿宋_GB2312"/>
      <w:kern w:val="1"/>
      <w:sz w:val="28"/>
    </w:rPr>
  </w:style>
  <w:style w:type="character" w:customStyle="1" w:styleId="9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6">
    <w:name w:val="U_正文 Char"/>
    <w:link w:val="97"/>
    <w:autoRedefine/>
    <w:qFormat/>
    <w:uiPriority w:val="0"/>
    <w:rPr>
      <w:sz w:val="24"/>
      <w:szCs w:val="24"/>
    </w:rPr>
  </w:style>
  <w:style w:type="paragraph" w:customStyle="1" w:styleId="97">
    <w:name w:val="U_正文"/>
    <w:basedOn w:val="1"/>
    <w:link w:val="96"/>
    <w:autoRedefine/>
    <w:qFormat/>
    <w:uiPriority w:val="0"/>
    <w:pPr>
      <w:adjustRightInd/>
      <w:spacing w:beforeLines="20" w:afterLines="20" w:line="300" w:lineRule="auto"/>
      <w:ind w:firstLine="200" w:firstLineChars="200"/>
    </w:pPr>
    <w:rPr>
      <w:kern w:val="0"/>
      <w:sz w:val="24"/>
    </w:rPr>
  </w:style>
  <w:style w:type="character" w:customStyle="1" w:styleId="98">
    <w:name w:val="HTML 地址 Char1"/>
    <w:autoRedefine/>
    <w:qFormat/>
    <w:uiPriority w:val="0"/>
    <w:rPr>
      <w:rFonts w:ascii="Times New Roman" w:hAnsi="Times New Roman" w:eastAsia="宋体" w:cs="Times New Roman"/>
      <w:i/>
      <w:iCs/>
      <w:szCs w:val="24"/>
    </w:rPr>
  </w:style>
  <w:style w:type="character" w:customStyle="1" w:styleId="99">
    <w:name w:val="批注主题 字符"/>
    <w:link w:val="60"/>
    <w:autoRedefine/>
    <w:qFormat/>
    <w:uiPriority w:val="0"/>
    <w:rPr>
      <w:b/>
      <w:bCs/>
      <w:kern w:val="2"/>
      <w:sz w:val="21"/>
      <w:szCs w:val="24"/>
    </w:rPr>
  </w:style>
  <w:style w:type="character" w:customStyle="1" w:styleId="100">
    <w:name w:val="Char Char51"/>
    <w:autoRedefine/>
    <w:qFormat/>
    <w:uiPriority w:val="0"/>
    <w:rPr>
      <w:rFonts w:ascii="宋体" w:hAnsi="Courier New" w:eastAsia="宋体"/>
      <w:kern w:val="2"/>
      <w:sz w:val="21"/>
      <w:lang w:val="en-US" w:eastAsia="zh-CN"/>
    </w:rPr>
  </w:style>
  <w:style w:type="character" w:customStyle="1" w:styleId="101">
    <w:name w:val="表正文 Char"/>
    <w:autoRedefine/>
    <w:qFormat/>
    <w:uiPriority w:val="0"/>
    <w:rPr>
      <w:rFonts w:ascii="宋体" w:eastAsia="宋体"/>
      <w:snapToGrid w:val="0"/>
      <w:color w:val="000000"/>
      <w:kern w:val="28"/>
      <w:sz w:val="28"/>
      <w:lang w:val="en-US" w:eastAsia="zh-CN" w:bidi="ar-SA"/>
    </w:rPr>
  </w:style>
  <w:style w:type="character" w:customStyle="1" w:styleId="102">
    <w:name w:val="Char Char34"/>
    <w:autoRedefine/>
    <w:qFormat/>
    <w:uiPriority w:val="6"/>
    <w:rPr>
      <w:b/>
      <w:kern w:val="1"/>
      <w:sz w:val="28"/>
      <w:szCs w:val="28"/>
    </w:rPr>
  </w:style>
  <w:style w:type="character" w:customStyle="1" w:styleId="103">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autoRedefine/>
    <w:qFormat/>
    <w:uiPriority w:val="0"/>
    <w:rPr>
      <w:rFonts w:ascii="宋体" w:hAnsi="宋体" w:eastAsia="宋体"/>
      <w:kern w:val="2"/>
      <w:sz w:val="24"/>
      <w:lang w:bidi="ar-SA"/>
    </w:rPr>
  </w:style>
  <w:style w:type="paragraph" w:customStyle="1" w:styleId="105">
    <w:name w:val="哈哈正文"/>
    <w:basedOn w:val="1"/>
    <w:link w:val="104"/>
    <w:autoRedefine/>
    <w:qFormat/>
    <w:uiPriority w:val="0"/>
    <w:pPr>
      <w:adjustRightInd/>
      <w:spacing w:line="360" w:lineRule="auto"/>
      <w:ind w:firstLine="200" w:firstLineChars="200"/>
    </w:pPr>
    <w:rPr>
      <w:rFonts w:ascii="宋体" w:hAnsi="宋体"/>
      <w:sz w:val="24"/>
      <w:szCs w:val="20"/>
    </w:rPr>
  </w:style>
  <w:style w:type="character" w:customStyle="1" w:styleId="106">
    <w:name w:val="未处理的提及1"/>
    <w:autoRedefine/>
    <w:qFormat/>
    <w:uiPriority w:val="0"/>
    <w:rPr>
      <w:color w:val="808080"/>
      <w:shd w:val="clear" w:color="auto" w:fill="E6E6E6"/>
    </w:rPr>
  </w:style>
  <w:style w:type="character" w:customStyle="1" w:styleId="107">
    <w:name w:val="txt"/>
    <w:autoRedefine/>
    <w:qFormat/>
    <w:uiPriority w:val="0"/>
    <w:rPr>
      <w:rFonts w:ascii="仿宋_GB2312" w:eastAsia="微软雅黑"/>
      <w:b/>
      <w:kern w:val="2"/>
      <w:sz w:val="32"/>
      <w:szCs w:val="32"/>
      <w:lang w:val="en-US" w:eastAsia="zh-CN" w:bidi="ar-SA"/>
    </w:rPr>
  </w:style>
  <w:style w:type="character" w:customStyle="1" w:styleId="10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9">
    <w:name w:val="Char Char32"/>
    <w:autoRedefine/>
    <w:qFormat/>
    <w:uiPriority w:val="6"/>
    <w:rPr>
      <w:b/>
      <w:kern w:val="1"/>
      <w:sz w:val="24"/>
      <w:szCs w:val="24"/>
    </w:rPr>
  </w:style>
  <w:style w:type="character" w:customStyle="1" w:styleId="110">
    <w:name w:val="PI Char1"/>
    <w:autoRedefine/>
    <w:qFormat/>
    <w:uiPriority w:val="0"/>
    <w:rPr>
      <w:rFonts w:ascii="宋体" w:hAnsi="宋体"/>
      <w:kern w:val="2"/>
      <w:sz w:val="24"/>
      <w:szCs w:val="24"/>
    </w:rPr>
  </w:style>
  <w:style w:type="character" w:customStyle="1" w:styleId="111">
    <w:name w:val="tw4winTerm"/>
    <w:autoRedefine/>
    <w:qFormat/>
    <w:uiPriority w:val="0"/>
    <w:rPr>
      <w:color w:val="0000FF"/>
    </w:rPr>
  </w:style>
  <w:style w:type="character" w:customStyle="1" w:styleId="112">
    <w:name w:val="Footer Char_349d8ccd-87a8-4174-b318-483ee852d82b"/>
    <w:autoRedefine/>
    <w:qFormat/>
    <w:uiPriority w:val="0"/>
    <w:rPr>
      <w:rFonts w:eastAsia="宋体"/>
      <w:kern w:val="2"/>
      <w:sz w:val="18"/>
      <w:lang w:val="en-US" w:eastAsia="zh-CN" w:bidi="ar-SA"/>
    </w:rPr>
  </w:style>
  <w:style w:type="character" w:customStyle="1" w:styleId="113">
    <w:name w:val="普通文字 Char Char1"/>
    <w:autoRedefine/>
    <w:qFormat/>
    <w:uiPriority w:val="0"/>
    <w:rPr>
      <w:rFonts w:ascii="宋体" w:hAnsi="Courier New"/>
      <w:kern w:val="2"/>
      <w:sz w:val="21"/>
    </w:rPr>
  </w:style>
  <w:style w:type="character" w:customStyle="1" w:styleId="114">
    <w:name w:val="Char Char101"/>
    <w:autoRedefine/>
    <w:qFormat/>
    <w:uiPriority w:val="6"/>
    <w:rPr>
      <w:rFonts w:ascii="宋体" w:hAnsi="宋体"/>
      <w:kern w:val="2"/>
      <w:sz w:val="21"/>
      <w:szCs w:val="24"/>
      <w:lang w:val="en-US" w:eastAsia="zh-CN"/>
    </w:rPr>
  </w:style>
  <w:style w:type="character" w:customStyle="1" w:styleId="115">
    <w:name w:val="标题 4 Char"/>
    <w:autoRedefine/>
    <w:qFormat/>
    <w:uiPriority w:val="0"/>
    <w:rPr>
      <w:rFonts w:ascii="Arial" w:hAnsi="Arial" w:eastAsia="黑体"/>
      <w:b/>
      <w:kern w:val="2"/>
      <w:sz w:val="28"/>
    </w:rPr>
  </w:style>
  <w:style w:type="character" w:customStyle="1" w:styleId="116">
    <w:name w:val="链接"/>
    <w:autoRedefine/>
    <w:qFormat/>
    <w:uiPriority w:val="0"/>
    <w:rPr>
      <w:color w:val="0000FF"/>
      <w:sz w:val="21"/>
      <w:szCs w:val="21"/>
      <w:u w:val="single"/>
    </w:rPr>
  </w:style>
  <w:style w:type="character" w:customStyle="1" w:styleId="117">
    <w:name w:val="h4 Char"/>
    <w:autoRedefine/>
    <w:qFormat/>
    <w:uiPriority w:val="0"/>
    <w:rPr>
      <w:rFonts w:ascii="Arial" w:hAnsi="Arial" w:eastAsia="黑体"/>
      <w:b/>
      <w:bCs/>
      <w:kern w:val="2"/>
      <w:sz w:val="28"/>
      <w:szCs w:val="28"/>
      <w:lang w:val="zh-CN" w:eastAsia="zh-CN" w:bidi="ar-SA"/>
    </w:rPr>
  </w:style>
  <w:style w:type="character" w:customStyle="1" w:styleId="118">
    <w:name w:val="5正文 Char"/>
    <w:link w:val="119"/>
    <w:autoRedefine/>
    <w:qFormat/>
    <w:uiPriority w:val="0"/>
    <w:rPr>
      <w:rFonts w:ascii="仿宋_GB2312" w:hAnsi="微软雅黑" w:eastAsia="仿宋_GB2312"/>
      <w:sz w:val="28"/>
      <w:szCs w:val="21"/>
    </w:rPr>
  </w:style>
  <w:style w:type="paragraph" w:customStyle="1" w:styleId="119">
    <w:name w:val="5正文"/>
    <w:basedOn w:val="1"/>
    <w:link w:val="118"/>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autoRedefine/>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autoRedefine/>
    <w:qFormat/>
    <w:uiPriority w:val="6"/>
    <w:rPr>
      <w:rFonts w:ascii="黑体" w:hAnsi="黑体" w:eastAsia="黑体"/>
    </w:rPr>
  </w:style>
  <w:style w:type="character" w:customStyle="1" w:styleId="123">
    <w:name w:val="Heading 2 Hidden Char"/>
    <w:autoRedefine/>
    <w:qFormat/>
    <w:uiPriority w:val="0"/>
    <w:rPr>
      <w:rFonts w:ascii="仿宋_GB2312" w:eastAsia="仿宋_GB2312"/>
      <w:b/>
      <w:bCs/>
      <w:kern w:val="2"/>
      <w:sz w:val="24"/>
      <w:szCs w:val="24"/>
      <w:lang w:val="zh-CN" w:eastAsia="zh-CN" w:bidi="ar-SA"/>
    </w:rPr>
  </w:style>
  <w:style w:type="character" w:customStyle="1" w:styleId="124">
    <w:name w:val="正文首行缩进 2 字符"/>
    <w:link w:val="62"/>
    <w:autoRedefine/>
    <w:qFormat/>
    <w:uiPriority w:val="0"/>
    <w:rPr>
      <w:rFonts w:ascii="宋体" w:hAnsi="宋体"/>
      <w:kern w:val="2"/>
      <w:sz w:val="21"/>
      <w:szCs w:val="24"/>
    </w:rPr>
  </w:style>
  <w:style w:type="character" w:customStyle="1" w:styleId="125">
    <w:name w:val="font11"/>
    <w:autoRedefine/>
    <w:qFormat/>
    <w:uiPriority w:val="0"/>
    <w:rPr>
      <w:rFonts w:hint="default" w:ascii="Times New Roman" w:hAnsi="Times New Roman" w:cs="Times New Roman"/>
      <w:color w:val="000000"/>
      <w:sz w:val="22"/>
      <w:szCs w:val="22"/>
      <w:u w:val="none"/>
    </w:rPr>
  </w:style>
  <w:style w:type="character" w:customStyle="1" w:styleId="126">
    <w:name w:val="表正文 Char1"/>
    <w:autoRedefine/>
    <w:qFormat/>
    <w:uiPriority w:val="0"/>
    <w:rPr>
      <w:rFonts w:ascii="宋体" w:eastAsia="宋体"/>
      <w:snapToGrid w:val="0"/>
      <w:color w:val="000000"/>
      <w:kern w:val="28"/>
      <w:sz w:val="28"/>
    </w:rPr>
  </w:style>
  <w:style w:type="character" w:customStyle="1" w:styleId="127">
    <w:name w:val="blue1"/>
    <w:basedOn w:val="70"/>
    <w:autoRedefine/>
    <w:qFormat/>
    <w:uiPriority w:val="0"/>
    <w:rPr>
      <w:rFonts w:ascii="Arial" w:hAnsi="Arial" w:eastAsia="黑体" w:cs="Arial"/>
      <w:snapToGrid w:val="0"/>
      <w:kern w:val="0"/>
      <w:szCs w:val="21"/>
    </w:rPr>
  </w:style>
  <w:style w:type="character" w:customStyle="1" w:styleId="128">
    <w:name w:val="纯文本 字符1"/>
    <w:link w:val="32"/>
    <w:autoRedefine/>
    <w:qFormat/>
    <w:uiPriority w:val="0"/>
    <w:rPr>
      <w:rFonts w:ascii="宋体" w:hAnsi="Courier New" w:eastAsia="宋体" w:cs="Arial"/>
      <w:snapToGrid w:val="0"/>
      <w:kern w:val="2"/>
      <w:sz w:val="21"/>
      <w:szCs w:val="21"/>
      <w:lang w:val="en-US" w:eastAsia="zh-CN" w:bidi="ar-SA"/>
    </w:rPr>
  </w:style>
  <w:style w:type="character" w:customStyle="1" w:styleId="129">
    <w:name w:val="标书1 Char"/>
    <w:autoRedefine/>
    <w:qFormat/>
    <w:uiPriority w:val="0"/>
    <w:rPr>
      <w:rFonts w:eastAsia="宋体"/>
      <w:b/>
      <w:bCs/>
      <w:kern w:val="44"/>
      <w:sz w:val="44"/>
      <w:szCs w:val="44"/>
      <w:lang w:val="en-US" w:eastAsia="zh-CN" w:bidi="ar-SA"/>
    </w:rPr>
  </w:style>
  <w:style w:type="character" w:customStyle="1" w:styleId="130">
    <w:name w:val="样式5 Char"/>
    <w:autoRedefine/>
    <w:qFormat/>
    <w:uiPriority w:val="0"/>
    <w:rPr>
      <w:rFonts w:ascii="仿宋_GB2312" w:hAnsi="仿宋" w:eastAsia="仿宋_GB2312"/>
      <w:kern w:val="2"/>
      <w:sz w:val="24"/>
      <w:szCs w:val="24"/>
    </w:rPr>
  </w:style>
  <w:style w:type="character" w:customStyle="1" w:styleId="131">
    <w:name w:val="样式4 Char"/>
    <w:autoRedefine/>
    <w:qFormat/>
    <w:uiPriority w:val="0"/>
    <w:rPr>
      <w:rFonts w:ascii="仿宋_GB2312" w:hAnsi="仿宋" w:eastAsia="仿宋_GB2312"/>
      <w:b/>
      <w:kern w:val="2"/>
      <w:sz w:val="32"/>
      <w:szCs w:val="32"/>
      <w:lang w:bidi="ar-SA"/>
    </w:rPr>
  </w:style>
  <w:style w:type="character" w:customStyle="1" w:styleId="132">
    <w:name w:val="插图说明 Char"/>
    <w:autoRedefine/>
    <w:qFormat/>
    <w:uiPriority w:val="0"/>
    <w:rPr>
      <w:rFonts w:eastAsia="黑体"/>
      <w:sz w:val="24"/>
      <w:lang w:val="en-US" w:eastAsia="zh-CN"/>
    </w:rPr>
  </w:style>
  <w:style w:type="character" w:customStyle="1" w:styleId="133">
    <w:name w:val="正文2 Char Char"/>
    <w:link w:val="134"/>
    <w:autoRedefine/>
    <w:qFormat/>
    <w:uiPriority w:val="0"/>
    <w:rPr>
      <w:rFonts w:eastAsia="宋体"/>
      <w:kern w:val="2"/>
      <w:sz w:val="24"/>
      <w:lang w:val="en-US" w:eastAsia="zh-CN" w:bidi="ar-SA"/>
    </w:rPr>
  </w:style>
  <w:style w:type="paragraph" w:customStyle="1" w:styleId="134">
    <w:name w:val="正文2"/>
    <w:basedOn w:val="1"/>
    <w:link w:val="133"/>
    <w:autoRedefine/>
    <w:qFormat/>
    <w:uiPriority w:val="0"/>
    <w:pPr>
      <w:spacing w:before="156" w:line="360" w:lineRule="auto"/>
      <w:ind w:firstLine="510" w:firstLineChars="200"/>
    </w:pPr>
    <w:rPr>
      <w:sz w:val="24"/>
      <w:szCs w:val="20"/>
    </w:rPr>
  </w:style>
  <w:style w:type="character" w:customStyle="1" w:styleId="135">
    <w:name w:val="Char Char24"/>
    <w:autoRedefine/>
    <w:qFormat/>
    <w:uiPriority w:val="6"/>
    <w:rPr>
      <w:kern w:val="1"/>
      <w:sz w:val="21"/>
    </w:rPr>
  </w:style>
  <w:style w:type="character" w:customStyle="1" w:styleId="136">
    <w:name w:val="副标题 字符"/>
    <w:link w:val="47"/>
    <w:autoRedefine/>
    <w:qFormat/>
    <w:uiPriority w:val="0"/>
    <w:rPr>
      <w:rFonts w:ascii="Arial" w:hAnsi="Arial" w:eastAsia="隶书"/>
      <w:b/>
      <w:bCs/>
      <w:kern w:val="28"/>
      <w:sz w:val="44"/>
      <w:szCs w:val="32"/>
      <w:lang w:val="en-US" w:eastAsia="zh-CN" w:bidi="ar-SA"/>
    </w:rPr>
  </w:style>
  <w:style w:type="character" w:customStyle="1" w:styleId="137">
    <w:name w:val="普通文字 Char1 Char"/>
    <w:autoRedefine/>
    <w:qFormat/>
    <w:uiPriority w:val="0"/>
    <w:rPr>
      <w:rFonts w:ascii="宋体" w:hAnsi="Courier New" w:eastAsia="宋体"/>
      <w:kern w:val="2"/>
      <w:sz w:val="21"/>
      <w:szCs w:val="24"/>
      <w:lang w:val="en-US" w:eastAsia="zh-CN" w:bidi="ar-SA"/>
    </w:rPr>
  </w:style>
  <w:style w:type="character" w:customStyle="1" w:styleId="138">
    <w:name w:val="h3 Char1"/>
    <w:autoRedefine/>
    <w:qFormat/>
    <w:uiPriority w:val="0"/>
    <w:rPr>
      <w:rFonts w:eastAsia="宋体"/>
      <w:b/>
      <w:bCs/>
      <w:kern w:val="2"/>
      <w:sz w:val="32"/>
      <w:szCs w:val="32"/>
      <w:lang w:bidi="ar-SA"/>
    </w:rPr>
  </w:style>
  <w:style w:type="character" w:customStyle="1" w:styleId="139">
    <w:name w:val="标题 Char1"/>
    <w:autoRedefine/>
    <w:qFormat/>
    <w:uiPriority w:val="0"/>
    <w:rPr>
      <w:rFonts w:ascii="Cambria" w:hAnsi="Cambria" w:eastAsia="宋体" w:cs="Times New Roman"/>
      <w:b/>
      <w:bCs/>
      <w:sz w:val="32"/>
      <w:szCs w:val="32"/>
      <w:lang w:bidi="ar-SA"/>
    </w:rPr>
  </w:style>
  <w:style w:type="character" w:customStyle="1" w:styleId="140">
    <w:name w:val="gf正文1 Char"/>
    <w:autoRedefine/>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autoRedefine/>
    <w:qFormat/>
    <w:uiPriority w:val="1"/>
    <w:rPr>
      <w:sz w:val="22"/>
      <w:szCs w:val="22"/>
      <w:lang w:val="en-US" w:eastAsia="zh-CN" w:bidi="ar-SA"/>
    </w:rPr>
  </w:style>
  <w:style w:type="paragraph" w:customStyle="1" w:styleId="143">
    <w:name w:val="无间隔1"/>
    <w:link w:val="142"/>
    <w:autoRedefine/>
    <w:qFormat/>
    <w:uiPriority w:val="1"/>
    <w:rPr>
      <w:rFonts w:ascii="Times New Roman" w:hAnsi="Times New Roman" w:eastAsia="宋体" w:cs="Times New Roman"/>
      <w:sz w:val="22"/>
      <w:szCs w:val="22"/>
      <w:lang w:val="en-US" w:eastAsia="zh-CN" w:bidi="ar-SA"/>
    </w:rPr>
  </w:style>
  <w:style w:type="character" w:customStyle="1" w:styleId="144">
    <w:name w:val="样式7 Char"/>
    <w:autoRedefine/>
    <w:qFormat/>
    <w:uiPriority w:val="0"/>
    <w:rPr>
      <w:rFonts w:ascii="仿宋_GB2312" w:hAnsi="仿宋" w:eastAsia="仿宋_GB2312"/>
      <w:b/>
      <w:kern w:val="2"/>
      <w:sz w:val="24"/>
      <w:szCs w:val="24"/>
    </w:rPr>
  </w:style>
  <w:style w:type="character" w:customStyle="1" w:styleId="145">
    <w:name w:val="font12gray1"/>
    <w:autoRedefine/>
    <w:qFormat/>
    <w:uiPriority w:val="0"/>
    <w:rPr>
      <w:rFonts w:ascii="仿宋_GB2312" w:eastAsia="微软雅黑"/>
      <w:b/>
      <w:spacing w:val="300"/>
      <w:kern w:val="2"/>
      <w:sz w:val="18"/>
      <w:szCs w:val="18"/>
      <w:lang w:val="en-US" w:eastAsia="zh-CN" w:bidi="ar-SA"/>
    </w:rPr>
  </w:style>
  <w:style w:type="character" w:customStyle="1" w:styleId="146">
    <w:name w:val="Char Char7"/>
    <w:autoRedefine/>
    <w:qFormat/>
    <w:uiPriority w:val="0"/>
    <w:rPr>
      <w:rFonts w:eastAsia="宋体"/>
      <w:kern w:val="2"/>
      <w:sz w:val="21"/>
      <w:szCs w:val="24"/>
      <w:lang w:val="en-US" w:eastAsia="zh-CN" w:bidi="ar-SA"/>
    </w:rPr>
  </w:style>
  <w:style w:type="character" w:customStyle="1" w:styleId="147">
    <w:name w:val="表名 Char"/>
    <w:autoRedefine/>
    <w:qFormat/>
    <w:uiPriority w:val="0"/>
    <w:rPr>
      <w:rFonts w:eastAsia="宋体"/>
      <w:b/>
      <w:bCs/>
      <w:kern w:val="2"/>
      <w:sz w:val="24"/>
      <w:szCs w:val="24"/>
      <w:lang w:val="en-US" w:eastAsia="zh-CN" w:bidi="ar-SA"/>
    </w:rPr>
  </w:style>
  <w:style w:type="character" w:customStyle="1" w:styleId="148">
    <w:name w:val="Document Map Char"/>
    <w:autoRedefine/>
    <w:qFormat/>
    <w:uiPriority w:val="0"/>
    <w:rPr>
      <w:rFonts w:eastAsia="宋体"/>
      <w:kern w:val="2"/>
      <w:sz w:val="21"/>
      <w:szCs w:val="24"/>
      <w:lang w:val="en-US" w:eastAsia="zh-CN" w:bidi="ar-SA"/>
    </w:rPr>
  </w:style>
  <w:style w:type="character" w:customStyle="1" w:styleId="149">
    <w:name w:val="font41"/>
    <w:autoRedefine/>
    <w:qFormat/>
    <w:uiPriority w:val="0"/>
    <w:rPr>
      <w:rFonts w:hint="eastAsia" w:ascii="仿宋_GB2312" w:eastAsia="仿宋_GB2312" w:cs="仿宋_GB2312"/>
      <w:color w:val="000000"/>
      <w:sz w:val="22"/>
      <w:szCs w:val="22"/>
      <w:u w:val="none"/>
    </w:rPr>
  </w:style>
  <w:style w:type="character" w:customStyle="1" w:styleId="150">
    <w:name w:val="标题 6 字符"/>
    <w:link w:val="8"/>
    <w:autoRedefine/>
    <w:qFormat/>
    <w:uiPriority w:val="0"/>
    <w:rPr>
      <w:rFonts w:ascii="Arial" w:hAnsi="Arial" w:eastAsia="黑体"/>
      <w:b/>
      <w:bCs/>
      <w:kern w:val="2"/>
      <w:sz w:val="24"/>
      <w:szCs w:val="24"/>
    </w:rPr>
  </w:style>
  <w:style w:type="character" w:customStyle="1" w:styleId="151">
    <w:name w:val="纯文本 Char_0"/>
    <w:link w:val="152"/>
    <w:autoRedefine/>
    <w:qFormat/>
    <w:uiPriority w:val="0"/>
    <w:rPr>
      <w:rFonts w:ascii="宋体" w:hAnsi="Courier New"/>
      <w:kern w:val="2"/>
      <w:sz w:val="21"/>
      <w:szCs w:val="21"/>
      <w:lang w:val="en-US" w:eastAsia="zh-CN"/>
    </w:rPr>
  </w:style>
  <w:style w:type="paragraph" w:customStyle="1" w:styleId="152">
    <w:name w:val="纯文本_0_0"/>
    <w:basedOn w:val="153"/>
    <w:link w:val="151"/>
    <w:autoRedefine/>
    <w:qFormat/>
    <w:uiPriority w:val="0"/>
    <w:rPr>
      <w:rFonts w:ascii="宋体" w:hAnsi="Courier New"/>
      <w:szCs w:val="21"/>
    </w:rPr>
  </w:style>
  <w:style w:type="paragraph" w:customStyle="1" w:styleId="153">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autoRedefine/>
    <w:qFormat/>
    <w:uiPriority w:val="0"/>
    <w:rPr>
      <w:rFonts w:eastAsia="宋体"/>
      <w:kern w:val="2"/>
      <w:sz w:val="18"/>
      <w:szCs w:val="18"/>
      <w:lang w:val="en-US" w:eastAsia="zh-CN" w:bidi="ar-SA"/>
    </w:rPr>
  </w:style>
  <w:style w:type="character" w:customStyle="1" w:styleId="155">
    <w:name w:val="正文 项目2 Char"/>
    <w:basedOn w:val="156"/>
    <w:autoRedefine/>
    <w:qFormat/>
    <w:uiPriority w:val="0"/>
    <w:rPr>
      <w:rFonts w:ascii="仿宋_GB2312" w:hAnsi="仿宋_GB2312" w:eastAsia="仿宋_GB2312"/>
      <w:kern w:val="2"/>
      <w:sz w:val="24"/>
      <w:lang w:bidi="ar-SA"/>
    </w:rPr>
  </w:style>
  <w:style w:type="character" w:customStyle="1" w:styleId="156">
    <w:name w:val="正文 项目 Char"/>
    <w:autoRedefine/>
    <w:qFormat/>
    <w:uiPriority w:val="0"/>
    <w:rPr>
      <w:rFonts w:ascii="仿宋_GB2312" w:hAnsi="仿宋_GB2312" w:eastAsia="仿宋_GB2312"/>
      <w:kern w:val="2"/>
      <w:sz w:val="24"/>
      <w:lang w:bidi="ar-SA"/>
    </w:rPr>
  </w:style>
  <w:style w:type="character" w:customStyle="1" w:styleId="157">
    <w:name w:val="h Char Char1"/>
    <w:autoRedefine/>
    <w:qFormat/>
    <w:uiPriority w:val="0"/>
    <w:rPr>
      <w:rFonts w:eastAsia="宋体"/>
      <w:kern w:val="2"/>
      <w:sz w:val="18"/>
      <w:szCs w:val="18"/>
      <w:lang w:val="en-US" w:eastAsia="zh-CN" w:bidi="ar-SA"/>
    </w:rPr>
  </w:style>
  <w:style w:type="character" w:customStyle="1" w:styleId="158">
    <w:name w:val="Char Char27"/>
    <w:autoRedefine/>
    <w:qFormat/>
    <w:uiPriority w:val="6"/>
    <w:rPr>
      <w:rFonts w:ascii="宋体" w:hAnsi="宋体" w:eastAsia="宋体"/>
      <w:color w:val="000000"/>
      <w:kern w:val="1"/>
      <w:sz w:val="28"/>
      <w:lang w:val="en-US" w:eastAsia="zh-CN" w:bidi="ar-SA"/>
    </w:rPr>
  </w:style>
  <w:style w:type="character" w:customStyle="1" w:styleId="159">
    <w:name w:val="px14"/>
    <w:autoRedefine/>
    <w:qFormat/>
    <w:uiPriority w:val="0"/>
    <w:rPr>
      <w:rFonts w:ascii="仿宋_GB2312" w:eastAsia="微软雅黑" w:cs="Times New Roman"/>
      <w:b/>
      <w:kern w:val="2"/>
      <w:sz w:val="32"/>
      <w:szCs w:val="32"/>
      <w:lang w:val="en-US" w:eastAsia="zh-CN" w:bidi="ar-SA"/>
    </w:rPr>
  </w:style>
  <w:style w:type="character" w:customStyle="1" w:styleId="160">
    <w:name w:val="HTML 预设格式 Char1"/>
    <w:autoRedefine/>
    <w:qFormat/>
    <w:uiPriority w:val="0"/>
    <w:rPr>
      <w:rFonts w:ascii="Courier New" w:hAnsi="Courier New" w:eastAsia="宋体" w:cs="Courier New"/>
      <w:sz w:val="20"/>
      <w:szCs w:val="20"/>
    </w:rPr>
  </w:style>
  <w:style w:type="character" w:customStyle="1" w:styleId="161">
    <w:name w:val="普通文字 Char1"/>
    <w:autoRedefine/>
    <w:qFormat/>
    <w:uiPriority w:val="0"/>
    <w:rPr>
      <w:rFonts w:ascii="宋体" w:hAnsi="Courier New" w:eastAsia="宋体"/>
      <w:kern w:val="2"/>
      <w:sz w:val="21"/>
      <w:lang w:val="en-US" w:eastAsia="zh-CN"/>
    </w:rPr>
  </w:style>
  <w:style w:type="character" w:customStyle="1" w:styleId="162">
    <w:name w:val="hei16b1"/>
    <w:autoRedefine/>
    <w:qFormat/>
    <w:uiPriority w:val="0"/>
    <w:rPr>
      <w:rFonts w:hint="default" w:ascii="Arial" w:hAnsi="Arial" w:cs="Arial"/>
      <w:b/>
      <w:bCs/>
      <w:color w:val="000000"/>
      <w:sz w:val="24"/>
      <w:szCs w:val="24"/>
    </w:rPr>
  </w:style>
  <w:style w:type="character" w:customStyle="1" w:styleId="163">
    <w:name w:val="正文（绿盟科技） Char"/>
    <w:link w:val="164"/>
    <w:autoRedefine/>
    <w:qFormat/>
    <w:uiPriority w:val="0"/>
    <w:rPr>
      <w:rFonts w:ascii="Arial" w:hAnsi="Arial"/>
      <w:sz w:val="21"/>
      <w:szCs w:val="21"/>
    </w:rPr>
  </w:style>
  <w:style w:type="paragraph" w:customStyle="1" w:styleId="164">
    <w:name w:val="正文（绿盟科技）"/>
    <w:link w:val="163"/>
    <w:autoRedefine/>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autoRedefine/>
    <w:qFormat/>
    <w:uiPriority w:val="6"/>
    <w:rPr>
      <w:rFonts w:ascii="宋体" w:hAnsi="宋体"/>
      <w:i/>
      <w:sz w:val="24"/>
      <w:szCs w:val="24"/>
    </w:rPr>
  </w:style>
  <w:style w:type="character" w:customStyle="1" w:styleId="166">
    <w:name w:val="页脚 Char"/>
    <w:autoRedefine/>
    <w:qFormat/>
    <w:uiPriority w:val="0"/>
    <w:rPr>
      <w:rFonts w:eastAsia="仿宋_GB2312"/>
      <w:kern w:val="2"/>
      <w:sz w:val="18"/>
      <w:lang w:val="en-US" w:eastAsia="zh-CN"/>
    </w:rPr>
  </w:style>
  <w:style w:type="character" w:customStyle="1" w:styleId="167">
    <w:name w:val="批注主题 Char"/>
    <w:autoRedefine/>
    <w:qFormat/>
    <w:uiPriority w:val="0"/>
    <w:rPr>
      <w:rFonts w:eastAsia="宋体"/>
      <w:b/>
      <w:bCs/>
      <w:kern w:val="2"/>
      <w:sz w:val="21"/>
      <w:szCs w:val="24"/>
      <w:lang w:val="en-US" w:eastAsia="zh-CN" w:bidi="ar-SA"/>
    </w:rPr>
  </w:style>
  <w:style w:type="character" w:customStyle="1" w:styleId="168">
    <w:name w:val="Comment Text Char"/>
    <w:autoRedefine/>
    <w:qFormat/>
    <w:uiPriority w:val="0"/>
    <w:rPr>
      <w:rFonts w:ascii="宋体" w:hAnsi="宋体" w:eastAsia="宋体"/>
      <w:kern w:val="2"/>
      <w:sz w:val="24"/>
      <w:lang w:val="en-US" w:eastAsia="zh-CN" w:bidi="ar-SA"/>
    </w:rPr>
  </w:style>
  <w:style w:type="character" w:customStyle="1" w:styleId="169">
    <w:name w:val="标题 2 字符"/>
    <w:autoRedefine/>
    <w:qFormat/>
    <w:uiPriority w:val="1"/>
    <w:rPr>
      <w:rFonts w:ascii="仿宋_GB2312" w:hAnsi="Times New Roman" w:eastAsia="仿宋_GB2312" w:cs="Times New Roman"/>
      <w:b/>
      <w:kern w:val="2"/>
      <w:sz w:val="24"/>
      <w:lang w:val="zh-CN"/>
    </w:rPr>
  </w:style>
  <w:style w:type="character" w:customStyle="1" w:styleId="170">
    <w:name w:val="Char Char72"/>
    <w:autoRedefine/>
    <w:qFormat/>
    <w:uiPriority w:val="0"/>
    <w:rPr>
      <w:rFonts w:eastAsia="宋体"/>
      <w:kern w:val="2"/>
      <w:sz w:val="21"/>
      <w:szCs w:val="24"/>
      <w:lang w:val="en-US" w:eastAsia="zh-CN" w:bidi="ar-SA"/>
    </w:rPr>
  </w:style>
  <w:style w:type="character" w:customStyle="1" w:styleId="171">
    <w:name w:val="正文文本缩进 Char2"/>
    <w:autoRedefine/>
    <w:qFormat/>
    <w:uiPriority w:val="0"/>
    <w:rPr>
      <w:rFonts w:ascii="Times New Roman" w:hAnsi="Times New Roman" w:eastAsia="宋体" w:cs="Times New Roman"/>
      <w:snapToGrid w:val="0"/>
      <w:kern w:val="0"/>
      <w:szCs w:val="24"/>
    </w:rPr>
  </w:style>
  <w:style w:type="character" w:customStyle="1" w:styleId="172">
    <w:name w:val="样式2 Char"/>
    <w:autoRedefine/>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autoRedefine/>
    <w:qFormat/>
    <w:uiPriority w:val="0"/>
    <w:rPr>
      <w:sz w:val="32"/>
    </w:rPr>
  </w:style>
  <w:style w:type="paragraph" w:customStyle="1" w:styleId="174">
    <w:name w:val="表格名称"/>
    <w:basedOn w:val="3"/>
    <w:link w:val="173"/>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autoRedefine/>
    <w:qFormat/>
    <w:uiPriority w:val="0"/>
    <w:rPr>
      <w:rFonts w:eastAsia="宋体"/>
      <w:b/>
      <w:sz w:val="24"/>
      <w:lang w:val="en-GB" w:eastAsia="zh-CN" w:bidi="ar-SA"/>
    </w:rPr>
  </w:style>
  <w:style w:type="character" w:customStyle="1" w:styleId="176">
    <w:name w:val="c7 style3"/>
    <w:autoRedefine/>
    <w:qFormat/>
    <w:uiPriority w:val="0"/>
  </w:style>
  <w:style w:type="character" w:customStyle="1" w:styleId="177">
    <w:name w:val="正文文本 3 Char1"/>
    <w:autoRedefine/>
    <w:qFormat/>
    <w:uiPriority w:val="99"/>
    <w:rPr>
      <w:rFonts w:ascii="Times New Roman" w:hAnsi="Times New Roman" w:eastAsia="宋体" w:cs="Times New Roman"/>
      <w:sz w:val="16"/>
      <w:szCs w:val="16"/>
    </w:rPr>
  </w:style>
  <w:style w:type="character" w:customStyle="1" w:styleId="178">
    <w:name w:val="tw4winInternal"/>
    <w:autoRedefine/>
    <w:qFormat/>
    <w:uiPriority w:val="0"/>
    <w:rPr>
      <w:rFonts w:ascii="Courier New" w:hAnsi="Courier New" w:cs="Courier New"/>
      <w:color w:val="FF0000"/>
      <w:lang w:val="en-US" w:eastAsia="zh-CN"/>
    </w:rPr>
  </w:style>
  <w:style w:type="character" w:customStyle="1" w:styleId="179">
    <w:name w:val="Char Char10"/>
    <w:autoRedefine/>
    <w:qFormat/>
    <w:uiPriority w:val="0"/>
    <w:rPr>
      <w:rFonts w:ascii="宋体" w:hAnsi="宋体"/>
      <w:kern w:val="2"/>
      <w:sz w:val="21"/>
      <w:szCs w:val="24"/>
      <w:lang w:val="en-US" w:eastAsia="zh-CN"/>
    </w:rPr>
  </w:style>
  <w:style w:type="character" w:customStyle="1" w:styleId="180">
    <w:name w:val="shadow11"/>
    <w:autoRedefine/>
    <w:qFormat/>
    <w:uiPriority w:val="0"/>
    <w:rPr>
      <w:color w:val="000000"/>
      <w:sz w:val="21"/>
    </w:rPr>
  </w:style>
  <w:style w:type="character" w:customStyle="1" w:styleId="181">
    <w:name w:val="正文非缩进 Char3"/>
    <w:autoRedefine/>
    <w:qFormat/>
    <w:uiPriority w:val="0"/>
    <w:rPr>
      <w:rFonts w:ascii="宋体" w:eastAsia="宋体"/>
      <w:snapToGrid w:val="0"/>
      <w:color w:val="000000"/>
      <w:kern w:val="28"/>
      <w:sz w:val="28"/>
      <w:lang w:val="en-US" w:eastAsia="zh-CN" w:bidi="ar-SA"/>
    </w:rPr>
  </w:style>
  <w:style w:type="character" w:customStyle="1" w:styleId="182">
    <w:name w:val="Char Char"/>
    <w:autoRedefine/>
    <w:qFormat/>
    <w:uiPriority w:val="0"/>
    <w:rPr>
      <w:rFonts w:ascii="宋体" w:hAnsi="Courier New" w:eastAsia="宋体"/>
      <w:kern w:val="2"/>
      <w:sz w:val="21"/>
      <w:lang w:val="en-US" w:eastAsia="zh-CN" w:bidi="ar-SA"/>
    </w:rPr>
  </w:style>
  <w:style w:type="character" w:customStyle="1" w:styleId="183">
    <w:name w:val="签名 Char1"/>
    <w:autoRedefine/>
    <w:qFormat/>
    <w:uiPriority w:val="0"/>
    <w:rPr>
      <w:rFonts w:ascii="Times New Roman" w:hAnsi="Times New Roman" w:eastAsia="宋体" w:cs="Times New Roman"/>
      <w:szCs w:val="24"/>
    </w:rPr>
  </w:style>
  <w:style w:type="character" w:customStyle="1" w:styleId="184">
    <w:name w:val="日期 字符"/>
    <w:link w:val="35"/>
    <w:autoRedefine/>
    <w:qFormat/>
    <w:uiPriority w:val="0"/>
    <w:rPr>
      <w:rFonts w:ascii="宋体"/>
      <w:kern w:val="2"/>
      <w:sz w:val="24"/>
      <w:szCs w:val="21"/>
      <w:lang w:val="zh-CN"/>
    </w:rPr>
  </w:style>
  <w:style w:type="character" w:customStyle="1" w:styleId="185">
    <w:name w:val="标题 9 字符"/>
    <w:link w:val="11"/>
    <w:autoRedefine/>
    <w:qFormat/>
    <w:uiPriority w:val="0"/>
    <w:rPr>
      <w:rFonts w:ascii="Arial" w:hAnsi="Arial" w:eastAsia="黑体"/>
      <w:kern w:val="2"/>
      <w:sz w:val="21"/>
      <w:szCs w:val="21"/>
    </w:rPr>
  </w:style>
  <w:style w:type="character" w:customStyle="1" w:styleId="186">
    <w:name w:val="Char Char18"/>
    <w:autoRedefine/>
    <w:qFormat/>
    <w:uiPriority w:val="6"/>
    <w:rPr>
      <w:rFonts w:ascii="宋体" w:hAnsi="宋体"/>
      <w:sz w:val="28"/>
    </w:rPr>
  </w:style>
  <w:style w:type="character" w:customStyle="1" w:styleId="187">
    <w:name w:val="批注文字 Char"/>
    <w:autoRedefine/>
    <w:qFormat/>
    <w:uiPriority w:val="0"/>
    <w:rPr>
      <w:kern w:val="2"/>
      <w:sz w:val="21"/>
      <w:szCs w:val="24"/>
    </w:rPr>
  </w:style>
  <w:style w:type="character" w:customStyle="1" w:styleId="188">
    <w:name w:val="Char Char22"/>
    <w:autoRedefine/>
    <w:qFormat/>
    <w:uiPriority w:val="6"/>
    <w:rPr>
      <w:rFonts w:ascii="宋体" w:hAnsi="宋体"/>
      <w:kern w:val="1"/>
      <w:sz w:val="24"/>
      <w:szCs w:val="24"/>
    </w:rPr>
  </w:style>
  <w:style w:type="character" w:customStyle="1" w:styleId="189">
    <w:name w:val="pt141"/>
    <w:autoRedefine/>
    <w:qFormat/>
    <w:uiPriority w:val="0"/>
    <w:rPr>
      <w:color w:val="330066"/>
      <w:sz w:val="22"/>
      <w:szCs w:val="22"/>
    </w:rPr>
  </w:style>
  <w:style w:type="character" w:customStyle="1" w:styleId="190">
    <w:name w:val="正文文本缩进 2 Char1"/>
    <w:autoRedefine/>
    <w:qFormat/>
    <w:uiPriority w:val="99"/>
    <w:rPr>
      <w:rFonts w:ascii="Times New Roman" w:hAnsi="Times New Roman" w:eastAsia="宋体" w:cs="Times New Roman"/>
      <w:szCs w:val="24"/>
    </w:rPr>
  </w:style>
  <w:style w:type="character" w:customStyle="1" w:styleId="191">
    <w:name w:val="批注框文本 字符1"/>
    <w:link w:val="38"/>
    <w:autoRedefine/>
    <w:qFormat/>
    <w:uiPriority w:val="0"/>
    <w:rPr>
      <w:kern w:val="2"/>
      <w:sz w:val="18"/>
      <w:szCs w:val="18"/>
    </w:rPr>
  </w:style>
  <w:style w:type="character" w:customStyle="1" w:styleId="192">
    <w:name w:val="Char Char611"/>
    <w:autoRedefine/>
    <w:qFormat/>
    <w:uiPriority w:val="0"/>
    <w:rPr>
      <w:rFonts w:eastAsia="宋体"/>
      <w:kern w:val="2"/>
      <w:sz w:val="21"/>
      <w:szCs w:val="24"/>
      <w:lang w:val="en-US" w:eastAsia="zh-CN" w:bidi="ar-SA"/>
    </w:rPr>
  </w:style>
  <w:style w:type="character" w:customStyle="1" w:styleId="193">
    <w:name w:val="highlight1"/>
    <w:autoRedefine/>
    <w:qFormat/>
    <w:uiPriority w:val="0"/>
    <w:rPr>
      <w:rFonts w:ascii="仿宋_GB2312" w:eastAsia="微软雅黑"/>
      <w:b/>
      <w:kern w:val="2"/>
      <w:sz w:val="23"/>
      <w:szCs w:val="23"/>
      <w:lang w:val="en-US" w:eastAsia="zh-CN" w:bidi="ar-SA"/>
    </w:rPr>
  </w:style>
  <w:style w:type="character" w:customStyle="1" w:styleId="194">
    <w:name w:val="my正文 Char"/>
    <w:link w:val="195"/>
    <w:autoRedefine/>
    <w:qFormat/>
    <w:uiPriority w:val="0"/>
    <w:rPr>
      <w:rFonts w:ascii="Tahoma" w:hAnsi="Tahoma"/>
      <w:sz w:val="24"/>
      <w:szCs w:val="24"/>
    </w:rPr>
  </w:style>
  <w:style w:type="paragraph" w:customStyle="1" w:styleId="195">
    <w:name w:val="my正文"/>
    <w:basedOn w:val="1"/>
    <w:link w:val="194"/>
    <w:autoRedefine/>
    <w:qFormat/>
    <w:uiPriority w:val="0"/>
    <w:pPr>
      <w:adjustRightInd/>
      <w:spacing w:line="360" w:lineRule="auto"/>
      <w:ind w:firstLine="480" w:firstLineChars="200"/>
    </w:pPr>
    <w:rPr>
      <w:rFonts w:ascii="Tahoma" w:hAnsi="Tahoma"/>
      <w:kern w:val="0"/>
      <w:sz w:val="24"/>
    </w:rPr>
  </w:style>
  <w:style w:type="character" w:customStyle="1" w:styleId="196">
    <w:name w:val="正文缩进 字符2"/>
    <w:link w:val="5"/>
    <w:autoRedefine/>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autoRedefine/>
    <w:qFormat/>
    <w:uiPriority w:val="0"/>
    <w:rPr>
      <w:color w:val="0000FF"/>
      <w:sz w:val="21"/>
    </w:rPr>
  </w:style>
  <w:style w:type="character" w:customStyle="1" w:styleId="198">
    <w:name w:val="页眉 Char"/>
    <w:autoRedefine/>
    <w:qFormat/>
    <w:uiPriority w:val="0"/>
    <w:rPr>
      <w:rFonts w:eastAsia="仿宋_GB2312"/>
      <w:kern w:val="2"/>
      <w:sz w:val="18"/>
      <w:lang w:val="en-US" w:eastAsia="zh-CN"/>
    </w:rPr>
  </w:style>
  <w:style w:type="character" w:customStyle="1" w:styleId="199">
    <w:name w:val="FA正文 Char Char"/>
    <w:autoRedefine/>
    <w:qFormat/>
    <w:uiPriority w:val="0"/>
    <w:rPr>
      <w:rFonts w:hAnsi="宋体"/>
      <w:kern w:val="2"/>
      <w:sz w:val="24"/>
      <w:lang w:bidi="ar-SA"/>
    </w:rPr>
  </w:style>
  <w:style w:type="character" w:customStyle="1" w:styleId="200">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autoRedefine/>
    <w:qFormat/>
    <w:uiPriority w:val="0"/>
    <w:rPr>
      <w:rFonts w:ascii="宋体" w:hAnsi="宋体"/>
      <w:b/>
      <w:bCs/>
      <w:snapToGrid/>
      <w:sz w:val="28"/>
    </w:rPr>
  </w:style>
  <w:style w:type="paragraph" w:customStyle="1" w:styleId="202">
    <w:name w:val="3级"/>
    <w:basedOn w:val="203"/>
    <w:link w:val="201"/>
    <w:autoRedefine/>
    <w:qFormat/>
    <w:uiPriority w:val="0"/>
    <w:pPr>
      <w:ind w:left="0" w:right="466" w:firstLine="288"/>
    </w:pPr>
    <w:rPr>
      <w:rFonts w:hAnsi="宋体"/>
      <w:snapToGrid/>
    </w:rPr>
  </w:style>
  <w:style w:type="paragraph" w:customStyle="1" w:styleId="203">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autoRedefine/>
    <w:qFormat/>
    <w:uiPriority w:val="0"/>
    <w:rPr>
      <w:rFonts w:ascii="仿宋_GB2312" w:eastAsia="微软雅黑"/>
      <w:b/>
      <w:kern w:val="2"/>
      <w:sz w:val="32"/>
      <w:szCs w:val="32"/>
      <w:lang w:val="en-US" w:eastAsia="zh-CN" w:bidi="ar-SA"/>
    </w:rPr>
  </w:style>
  <w:style w:type="character" w:customStyle="1" w:styleId="205">
    <w:name w:val="文档结构图 字符"/>
    <w:link w:val="18"/>
    <w:autoRedefine/>
    <w:qFormat/>
    <w:uiPriority w:val="0"/>
    <w:rPr>
      <w:kern w:val="2"/>
      <w:sz w:val="21"/>
      <w:szCs w:val="24"/>
      <w:shd w:val="clear" w:color="auto" w:fill="000080"/>
    </w:rPr>
  </w:style>
  <w:style w:type="character" w:customStyle="1" w:styleId="206">
    <w:name w:val="H6 Char"/>
    <w:autoRedefine/>
    <w:qFormat/>
    <w:uiPriority w:val="0"/>
    <w:rPr>
      <w:rFonts w:ascii="Arial" w:hAnsi="Arial" w:eastAsia="黑体"/>
      <w:b/>
      <w:bCs/>
      <w:kern w:val="2"/>
      <w:sz w:val="24"/>
      <w:szCs w:val="24"/>
    </w:rPr>
  </w:style>
  <w:style w:type="character" w:customStyle="1" w:styleId="207">
    <w:name w:val="Char Char91"/>
    <w:autoRedefine/>
    <w:qFormat/>
    <w:uiPriority w:val="0"/>
    <w:rPr>
      <w:rFonts w:eastAsia="宋体"/>
      <w:kern w:val="2"/>
      <w:sz w:val="18"/>
      <w:szCs w:val="18"/>
      <w:lang w:val="en-US" w:eastAsia="zh-CN" w:bidi="ar-SA"/>
    </w:rPr>
  </w:style>
  <w:style w:type="character" w:customStyle="1" w:styleId="208">
    <w:name w:val="副标题 Char1"/>
    <w:autoRedefine/>
    <w:qFormat/>
    <w:uiPriority w:val="0"/>
    <w:rPr>
      <w:rFonts w:ascii="Cambria" w:hAnsi="Cambria" w:eastAsia="宋体" w:cs="Times New Roman"/>
      <w:b/>
      <w:bCs/>
      <w:snapToGrid w:val="0"/>
      <w:kern w:val="28"/>
      <w:sz w:val="32"/>
      <w:szCs w:val="32"/>
    </w:rPr>
  </w:style>
  <w:style w:type="character" w:customStyle="1" w:styleId="209">
    <w:name w:val="font61"/>
    <w:autoRedefine/>
    <w:qFormat/>
    <w:uiPriority w:val="0"/>
    <w:rPr>
      <w:rFonts w:hint="eastAsia" w:ascii="仿宋" w:hAnsi="仿宋" w:eastAsia="仿宋" w:cs="仿宋"/>
      <w:color w:val="000000"/>
      <w:sz w:val="20"/>
      <w:szCs w:val="20"/>
      <w:u w:val="none"/>
    </w:rPr>
  </w:style>
  <w:style w:type="character" w:customStyle="1" w:styleId="210">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autoRedefine/>
    <w:qFormat/>
    <w:uiPriority w:val="0"/>
    <w:rPr>
      <w:rFonts w:eastAsia="宋体"/>
      <w:b/>
      <w:bCs/>
      <w:kern w:val="2"/>
      <w:sz w:val="21"/>
      <w:szCs w:val="24"/>
      <w:lang w:val="en-US" w:eastAsia="zh-CN" w:bidi="ar-SA"/>
    </w:rPr>
  </w:style>
  <w:style w:type="character" w:customStyle="1" w:styleId="212">
    <w:name w:val="标题 2 Char"/>
    <w:autoRedefine/>
    <w:qFormat/>
    <w:uiPriority w:val="0"/>
    <w:rPr>
      <w:rFonts w:ascii="Arial" w:hAnsi="Arial" w:eastAsia="黑体"/>
      <w:b/>
      <w:kern w:val="2"/>
      <w:sz w:val="32"/>
      <w:lang w:val="en-US" w:eastAsia="zh-CN"/>
    </w:rPr>
  </w:style>
  <w:style w:type="character" w:customStyle="1" w:styleId="213">
    <w:name w:val="maywed421"/>
    <w:autoRedefine/>
    <w:qFormat/>
    <w:uiPriority w:val="0"/>
    <w:rPr>
      <w:color w:val="366FB6"/>
      <w:u w:val="none"/>
    </w:rPr>
  </w:style>
  <w:style w:type="character" w:customStyle="1" w:styleId="214">
    <w:name w:val="正文文本缩进 Char"/>
    <w:autoRedefine/>
    <w:qFormat/>
    <w:uiPriority w:val="0"/>
    <w:rPr>
      <w:rFonts w:ascii="宋体" w:hAnsi="宋体"/>
      <w:kern w:val="2"/>
      <w:sz w:val="24"/>
      <w:szCs w:val="24"/>
    </w:rPr>
  </w:style>
  <w:style w:type="character" w:customStyle="1" w:styleId="215">
    <w:name w:val="Char Char102"/>
    <w:autoRedefine/>
    <w:qFormat/>
    <w:uiPriority w:val="0"/>
    <w:rPr>
      <w:rFonts w:ascii="宋体" w:hAnsi="宋体"/>
      <w:kern w:val="2"/>
      <w:sz w:val="21"/>
      <w:szCs w:val="24"/>
      <w:lang w:val="en-US" w:eastAsia="zh-CN"/>
    </w:rPr>
  </w:style>
  <w:style w:type="character" w:customStyle="1" w:styleId="216">
    <w:name w:val="页眉 Char1"/>
    <w:autoRedefine/>
    <w:qFormat/>
    <w:uiPriority w:val="0"/>
    <w:rPr>
      <w:rFonts w:eastAsia="宋体"/>
      <w:kern w:val="2"/>
      <w:sz w:val="18"/>
      <w:szCs w:val="18"/>
      <w:lang w:val="en-US" w:eastAsia="zh-CN" w:bidi="ar-SA"/>
    </w:rPr>
  </w:style>
  <w:style w:type="character" w:customStyle="1" w:styleId="217">
    <w:name w:val="md"/>
    <w:basedOn w:val="70"/>
    <w:autoRedefine/>
    <w:qFormat/>
    <w:uiPriority w:val="0"/>
    <w:rPr>
      <w:rFonts w:ascii="Arial" w:hAnsi="Arial" w:eastAsia="黑体" w:cs="Arial"/>
      <w:snapToGrid w:val="0"/>
      <w:kern w:val="0"/>
      <w:szCs w:val="21"/>
    </w:rPr>
  </w:style>
  <w:style w:type="character" w:customStyle="1" w:styleId="218">
    <w:name w:val="big1"/>
    <w:autoRedefine/>
    <w:qFormat/>
    <w:uiPriority w:val="0"/>
    <w:rPr>
      <w:rFonts w:hint="eastAsia" w:ascii="宋体" w:hAnsi="宋体" w:eastAsia="宋体"/>
      <w:color w:val="333333"/>
      <w:sz w:val="22"/>
      <w:szCs w:val="22"/>
    </w:rPr>
  </w:style>
  <w:style w:type="character" w:customStyle="1" w:styleId="219">
    <w:name w:val="Char Char311"/>
    <w:autoRedefine/>
    <w:qFormat/>
    <w:uiPriority w:val="0"/>
    <w:rPr>
      <w:rFonts w:eastAsia="宋体"/>
      <w:kern w:val="2"/>
      <w:sz w:val="21"/>
      <w:szCs w:val="24"/>
      <w:lang w:val="en-US" w:eastAsia="zh-CN" w:bidi="ar-SA"/>
    </w:rPr>
  </w:style>
  <w:style w:type="character" w:customStyle="1" w:styleId="220">
    <w:name w:val="Char Char81"/>
    <w:autoRedefine/>
    <w:qFormat/>
    <w:uiPriority w:val="6"/>
    <w:rPr>
      <w:rFonts w:eastAsia="宋体"/>
      <w:b/>
      <w:sz w:val="24"/>
      <w:lang w:val="en-GB" w:eastAsia="zh-CN"/>
    </w:rPr>
  </w:style>
  <w:style w:type="character" w:customStyle="1" w:styleId="221">
    <w:name w:val="样式3 Char"/>
    <w:basedOn w:val="172"/>
    <w:autoRedefine/>
    <w:qFormat/>
    <w:uiPriority w:val="0"/>
    <w:rPr>
      <w:rFonts w:ascii="仿宋_GB2312" w:hAnsi="仿宋" w:eastAsia="仿宋_GB2312" w:cs="仿宋_GB2312"/>
      <w:sz w:val="32"/>
      <w:szCs w:val="30"/>
      <w:lang w:val="zh-CN"/>
    </w:rPr>
  </w:style>
  <w:style w:type="character" w:customStyle="1" w:styleId="222">
    <w:name w:val="HTML 地址 字符"/>
    <w:link w:val="29"/>
    <w:autoRedefine/>
    <w:qFormat/>
    <w:uiPriority w:val="0"/>
    <w:rPr>
      <w:rFonts w:ascii="宋体" w:hAnsi="宋体"/>
      <w:i/>
      <w:iCs/>
      <w:sz w:val="24"/>
      <w:szCs w:val="24"/>
    </w:rPr>
  </w:style>
  <w:style w:type="character" w:customStyle="1" w:styleId="223">
    <w:name w:val="正文首行缩进 2 Char1"/>
    <w:autoRedefine/>
    <w:qFormat/>
    <w:uiPriority w:val="0"/>
    <w:rPr>
      <w:rFonts w:ascii="Times New Roman" w:hAnsi="Times New Roman" w:eastAsia="宋体" w:cs="Times New Roman"/>
      <w:kern w:val="2"/>
      <w:sz w:val="24"/>
      <w:szCs w:val="24"/>
    </w:rPr>
  </w:style>
  <w:style w:type="character" w:customStyle="1" w:styleId="224">
    <w:name w:val="副标题 Char2"/>
    <w:autoRedefine/>
    <w:qFormat/>
    <w:uiPriority w:val="0"/>
    <w:rPr>
      <w:rFonts w:ascii="Cambria" w:hAnsi="Cambria" w:eastAsia="宋体" w:cs="Times New Roman"/>
      <w:b/>
      <w:bCs/>
      <w:snapToGrid w:val="0"/>
      <w:kern w:val="28"/>
      <w:sz w:val="32"/>
      <w:szCs w:val="32"/>
    </w:rPr>
  </w:style>
  <w:style w:type="character" w:customStyle="1" w:styleId="225">
    <w:name w:val="标题4-dyf Char"/>
    <w:link w:val="226"/>
    <w:autoRedefine/>
    <w:qFormat/>
    <w:uiPriority w:val="0"/>
    <w:rPr>
      <w:rFonts w:ascii="Cambria" w:hAnsi="Cambria"/>
      <w:b/>
      <w:bCs/>
      <w:color w:val="000000"/>
      <w:kern w:val="2"/>
      <w:sz w:val="21"/>
      <w:szCs w:val="21"/>
    </w:rPr>
  </w:style>
  <w:style w:type="paragraph" w:customStyle="1" w:styleId="226">
    <w:name w:val="标题4-dyf"/>
    <w:basedOn w:val="6"/>
    <w:link w:val="225"/>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autoRedefine/>
    <w:qFormat/>
    <w:uiPriority w:val="0"/>
    <w:rPr>
      <w:rFonts w:ascii="宋体" w:hAnsi="宋体" w:eastAsia="宋体"/>
      <w:color w:val="333333"/>
      <w:sz w:val="21"/>
      <w:szCs w:val="21"/>
      <w:u w:val="none"/>
    </w:rPr>
  </w:style>
  <w:style w:type="character" w:customStyle="1" w:styleId="228">
    <w:name w:val="冯 Char"/>
    <w:link w:val="229"/>
    <w:autoRedefine/>
    <w:qFormat/>
    <w:uiPriority w:val="0"/>
    <w:rPr>
      <w:rFonts w:ascii="宋体" w:hAnsi="宋体"/>
      <w:color w:val="000000"/>
      <w:sz w:val="24"/>
      <w:szCs w:val="24"/>
    </w:rPr>
  </w:style>
  <w:style w:type="paragraph" w:customStyle="1" w:styleId="229">
    <w:name w:val="冯"/>
    <w:basedOn w:val="1"/>
    <w:link w:val="228"/>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autoRedefine/>
    <w:qFormat/>
    <w:uiPriority w:val="0"/>
    <w:rPr>
      <w:rFonts w:eastAsia="宋体"/>
      <w:kern w:val="2"/>
      <w:sz w:val="18"/>
      <w:szCs w:val="18"/>
      <w:lang w:val="en-US" w:eastAsia="zh-CN" w:bidi="ar-SA"/>
    </w:rPr>
  </w:style>
  <w:style w:type="character" w:customStyle="1" w:styleId="231">
    <w:name w:val="Char Char12"/>
    <w:autoRedefine/>
    <w:qFormat/>
    <w:uiPriority w:val="0"/>
    <w:rPr>
      <w:rFonts w:ascii="仿宋_GB2312" w:eastAsia="仿宋_GB2312"/>
      <w:b/>
      <w:bCs/>
      <w:kern w:val="2"/>
      <w:sz w:val="24"/>
      <w:szCs w:val="24"/>
      <w:lang w:val="zh-CN" w:eastAsia="zh-CN" w:bidi="ar-SA"/>
    </w:rPr>
  </w:style>
  <w:style w:type="character" w:customStyle="1" w:styleId="232">
    <w:name w:val="题注 字符"/>
    <w:link w:val="16"/>
    <w:autoRedefine/>
    <w:qFormat/>
    <w:uiPriority w:val="0"/>
    <w:rPr>
      <w:b/>
      <w:kern w:val="2"/>
      <w:sz w:val="28"/>
    </w:rPr>
  </w:style>
  <w:style w:type="character" w:customStyle="1" w:styleId="233">
    <w:name w:val="普通文字 Char3"/>
    <w:autoRedefine/>
    <w:qFormat/>
    <w:uiPriority w:val="0"/>
    <w:rPr>
      <w:rFonts w:ascii="宋体" w:hAnsi="Courier New" w:eastAsia="宋体"/>
      <w:kern w:val="2"/>
      <w:sz w:val="21"/>
      <w:lang w:val="en-US" w:eastAsia="zh-CN" w:bidi="ar-SA"/>
    </w:rPr>
  </w:style>
  <w:style w:type="character" w:customStyle="1" w:styleId="234">
    <w:name w:val="公文正文 Char"/>
    <w:autoRedefine/>
    <w:qFormat/>
    <w:uiPriority w:val="0"/>
    <w:rPr>
      <w:rFonts w:ascii="仿宋_GB2312" w:eastAsia="仿宋_GB2312"/>
      <w:kern w:val="2"/>
      <w:sz w:val="24"/>
      <w:szCs w:val="24"/>
      <w:lang w:val="en-US" w:eastAsia="zh-CN" w:bidi="ar-SA"/>
    </w:rPr>
  </w:style>
  <w:style w:type="character" w:customStyle="1" w:styleId="235">
    <w:name w:val="正文首行缩进 Char Char Char Char Char"/>
    <w:autoRedefine/>
    <w:qFormat/>
    <w:uiPriority w:val="0"/>
    <w:rPr>
      <w:rFonts w:ascii="宋体"/>
      <w:kern w:val="2"/>
      <w:sz w:val="24"/>
      <w:lang w:val="zh-CN"/>
    </w:rPr>
  </w:style>
  <w:style w:type="character" w:customStyle="1" w:styleId="236">
    <w:name w:val="PI Char"/>
    <w:autoRedefine/>
    <w:qFormat/>
    <w:uiPriority w:val="0"/>
    <w:rPr>
      <w:rFonts w:ascii="宋体" w:hAnsi="宋体" w:eastAsia="宋体"/>
      <w:kern w:val="2"/>
      <w:sz w:val="24"/>
      <w:szCs w:val="24"/>
      <w:lang w:val="en-US" w:eastAsia="zh-CN" w:bidi="ar-SA"/>
    </w:rPr>
  </w:style>
  <w:style w:type="character" w:customStyle="1" w:styleId="237">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8">
    <w:name w:val="style91"/>
    <w:autoRedefine/>
    <w:qFormat/>
    <w:uiPriority w:val="0"/>
    <w:rPr>
      <w:color w:val="333333"/>
    </w:rPr>
  </w:style>
  <w:style w:type="character" w:customStyle="1" w:styleId="239">
    <w:name w:val="列出段落 Char2"/>
    <w:autoRedefine/>
    <w:qFormat/>
    <w:uiPriority w:val="34"/>
    <w:rPr>
      <w:rFonts w:ascii="Calibri" w:hAnsi="Calibri"/>
      <w:kern w:val="2"/>
      <w:sz w:val="28"/>
    </w:rPr>
  </w:style>
  <w:style w:type="character" w:customStyle="1" w:styleId="240">
    <w:name w:val="mdeck"/>
    <w:autoRedefine/>
    <w:qFormat/>
    <w:uiPriority w:val="0"/>
    <w:rPr>
      <w:rFonts w:ascii="仿宋_GB2312" w:eastAsia="微软雅黑"/>
      <w:b/>
      <w:kern w:val="2"/>
      <w:sz w:val="32"/>
      <w:szCs w:val="32"/>
      <w:lang w:val="en-US" w:eastAsia="zh-CN" w:bidi="ar-SA"/>
    </w:rPr>
  </w:style>
  <w:style w:type="character" w:customStyle="1" w:styleId="241">
    <w:name w:val="unnamed11"/>
    <w:autoRedefine/>
    <w:qFormat/>
    <w:uiPriority w:val="0"/>
    <w:rPr>
      <w:sz w:val="20"/>
      <w:szCs w:val="20"/>
    </w:rPr>
  </w:style>
  <w:style w:type="character" w:customStyle="1" w:styleId="242">
    <w:name w:val="正文文本 Char2"/>
    <w:autoRedefine/>
    <w:qFormat/>
    <w:uiPriority w:val="99"/>
    <w:rPr>
      <w:rFonts w:ascii="Times New Roman" w:hAnsi="Times New Roman" w:eastAsia="宋体" w:cs="Times New Roman"/>
      <w:snapToGrid w:val="0"/>
      <w:kern w:val="0"/>
      <w:szCs w:val="24"/>
    </w:rPr>
  </w:style>
  <w:style w:type="character" w:customStyle="1" w:styleId="243">
    <w:name w:val="标书正文格式 Char"/>
    <w:autoRedefine/>
    <w:qFormat/>
    <w:uiPriority w:val="0"/>
    <w:rPr>
      <w:rFonts w:eastAsia="楷体_GB2312"/>
      <w:kern w:val="2"/>
      <w:sz w:val="24"/>
      <w:szCs w:val="24"/>
      <w:lang w:bidi="ar-SA"/>
    </w:rPr>
  </w:style>
  <w:style w:type="character" w:customStyle="1" w:styleId="244">
    <w:name w:val="Char Char11"/>
    <w:autoRedefine/>
    <w:qFormat/>
    <w:uiPriority w:val="0"/>
    <w:rPr>
      <w:rFonts w:ascii="宋体" w:hAnsi="宋体" w:eastAsia="宋体"/>
      <w:b/>
      <w:kern w:val="2"/>
      <w:sz w:val="24"/>
      <w:szCs w:val="24"/>
      <w:lang w:val="en-US" w:eastAsia="zh-CN" w:bidi="ar-SA"/>
    </w:rPr>
  </w:style>
  <w:style w:type="character" w:customStyle="1" w:styleId="245">
    <w:name w:val="ca-131"/>
    <w:autoRedefine/>
    <w:qFormat/>
    <w:uiPriority w:val="0"/>
    <w:rPr>
      <w:rFonts w:hint="eastAsia" w:ascii="仿宋_GB2312" w:eastAsia="仿宋_GB2312"/>
      <w:b/>
      <w:bCs/>
      <w:color w:val="000000"/>
      <w:spacing w:val="-20"/>
      <w:sz w:val="24"/>
      <w:szCs w:val="24"/>
    </w:rPr>
  </w:style>
  <w:style w:type="character" w:customStyle="1" w:styleId="246">
    <w:name w:val="tw4winMark"/>
    <w:autoRedefine/>
    <w:qFormat/>
    <w:uiPriority w:val="0"/>
    <w:rPr>
      <w:rFonts w:ascii="Courier New" w:hAnsi="Courier New" w:cs="Courier New"/>
      <w:vanish/>
      <w:color w:val="800080"/>
      <w:sz w:val="24"/>
      <w:szCs w:val="24"/>
      <w:vertAlign w:val="subscript"/>
    </w:rPr>
  </w:style>
  <w:style w:type="character" w:customStyle="1" w:styleId="247">
    <w:name w:val="正文样式 Char"/>
    <w:link w:val="248"/>
    <w:autoRedefine/>
    <w:qFormat/>
    <w:uiPriority w:val="0"/>
    <w:rPr>
      <w:rFonts w:ascii="Calibri" w:hAnsi="Calibri"/>
      <w:sz w:val="24"/>
      <w:szCs w:val="24"/>
    </w:rPr>
  </w:style>
  <w:style w:type="paragraph" w:customStyle="1" w:styleId="248">
    <w:name w:val="正文样式"/>
    <w:basedOn w:val="1"/>
    <w:link w:val="247"/>
    <w:autoRedefine/>
    <w:qFormat/>
    <w:uiPriority w:val="0"/>
    <w:pPr>
      <w:adjustRightInd/>
      <w:spacing w:line="360" w:lineRule="auto"/>
      <w:ind w:firstLine="480" w:firstLineChars="200"/>
    </w:pPr>
    <w:rPr>
      <w:kern w:val="0"/>
      <w:sz w:val="24"/>
    </w:rPr>
  </w:style>
  <w:style w:type="character" w:customStyle="1" w:styleId="249">
    <w:name w:val="表正文 Char3"/>
    <w:autoRedefine/>
    <w:qFormat/>
    <w:uiPriority w:val="0"/>
    <w:rPr>
      <w:rFonts w:eastAsia="宋体"/>
    </w:rPr>
  </w:style>
  <w:style w:type="character" w:customStyle="1" w:styleId="250">
    <w:name w:val="H5 Char"/>
    <w:autoRedefine/>
    <w:qFormat/>
    <w:uiPriority w:val="0"/>
    <w:rPr>
      <w:b/>
      <w:bCs/>
      <w:kern w:val="2"/>
      <w:sz w:val="28"/>
      <w:szCs w:val="28"/>
    </w:rPr>
  </w:style>
  <w:style w:type="character" w:customStyle="1" w:styleId="251">
    <w:name w:val="Char Char3"/>
    <w:autoRedefine/>
    <w:qFormat/>
    <w:uiPriority w:val="0"/>
    <w:rPr>
      <w:rFonts w:eastAsia="宋体"/>
      <w:kern w:val="2"/>
      <w:sz w:val="21"/>
      <w:szCs w:val="24"/>
      <w:lang w:val="en-US" w:eastAsia="zh-CN" w:bidi="ar-SA"/>
    </w:rPr>
  </w:style>
  <w:style w:type="character" w:customStyle="1" w:styleId="252">
    <w:name w:val="正文 编号 Char"/>
    <w:autoRedefine/>
    <w:qFormat/>
    <w:uiPriority w:val="0"/>
    <w:rPr>
      <w:rFonts w:ascii="仿宋_GB2312" w:hAnsi="仿宋_GB2312" w:eastAsia="仿宋_GB2312"/>
      <w:kern w:val="2"/>
      <w:sz w:val="24"/>
      <w:lang w:bidi="ar-SA"/>
    </w:rPr>
  </w:style>
  <w:style w:type="character" w:customStyle="1" w:styleId="253">
    <w:name w:val="question-title2"/>
    <w:autoRedefine/>
    <w:qFormat/>
    <w:uiPriority w:val="6"/>
    <w:rPr>
      <w:rFonts w:ascii="Arial" w:hAnsi="Arial" w:eastAsia="黑体" w:cs="Arial"/>
      <w:snapToGrid w:val="0"/>
      <w:kern w:val="0"/>
      <w:szCs w:val="21"/>
    </w:rPr>
  </w:style>
  <w:style w:type="character" w:customStyle="1" w:styleId="254">
    <w:name w:val="gf正文1 Char Char"/>
    <w:link w:val="255"/>
    <w:autoRedefine/>
    <w:qFormat/>
    <w:uiPriority w:val="0"/>
    <w:rPr>
      <w:rFonts w:ascii="宋体" w:hAnsi="宋体" w:cs="宋体"/>
      <w:kern w:val="2"/>
      <w:sz w:val="24"/>
      <w:szCs w:val="24"/>
    </w:rPr>
  </w:style>
  <w:style w:type="paragraph" w:customStyle="1" w:styleId="255">
    <w:name w:val="gf正文1"/>
    <w:basedOn w:val="1"/>
    <w:link w:val="254"/>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autoRedefine/>
    <w:qFormat/>
    <w:uiPriority w:val="6"/>
    <w:rPr>
      <w:rFonts w:ascii="宋体" w:hAnsi="宋体"/>
      <w:kern w:val="1"/>
      <w:sz w:val="21"/>
    </w:rPr>
  </w:style>
  <w:style w:type="character" w:customStyle="1" w:styleId="257">
    <w:name w:val="正文缩进 Char3"/>
    <w:autoRedefine/>
    <w:qFormat/>
    <w:uiPriority w:val="0"/>
    <w:rPr>
      <w:rFonts w:ascii="宋体" w:eastAsia="宋体"/>
      <w:snapToGrid w:val="0"/>
      <w:color w:val="000000"/>
      <w:kern w:val="28"/>
      <w:sz w:val="28"/>
      <w:lang w:val="en-US" w:eastAsia="zh-CN" w:bidi="ar-SA"/>
    </w:rPr>
  </w:style>
  <w:style w:type="character" w:customStyle="1" w:styleId="258">
    <w:name w:val="列出段落 Char1"/>
    <w:link w:val="259"/>
    <w:autoRedefine/>
    <w:qFormat/>
    <w:uiPriority w:val="0"/>
    <w:rPr>
      <w:rFonts w:ascii="Calibri" w:hAnsi="Calibri"/>
      <w:sz w:val="24"/>
      <w:lang w:eastAsia="en-US"/>
    </w:rPr>
  </w:style>
  <w:style w:type="paragraph" w:customStyle="1" w:styleId="259">
    <w:name w:val="列表1"/>
    <w:basedOn w:val="1"/>
    <w:next w:val="260"/>
    <w:link w:val="258"/>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1">
    <w:name w:val="Char Char8"/>
    <w:autoRedefine/>
    <w:qFormat/>
    <w:uiPriority w:val="0"/>
    <w:rPr>
      <w:rFonts w:eastAsia="宋体"/>
      <w:b/>
      <w:sz w:val="24"/>
      <w:lang w:val="en-GB" w:eastAsia="zh-CN"/>
    </w:rPr>
  </w:style>
  <w:style w:type="character" w:customStyle="1" w:styleId="262">
    <w:name w:val="Normal Indent Char Char"/>
    <w:autoRedefine/>
    <w:qFormat/>
    <w:uiPriority w:val="0"/>
    <w:rPr>
      <w:rFonts w:eastAsia="宋体"/>
      <w:kern w:val="2"/>
      <w:sz w:val="21"/>
      <w:lang w:val="en-US" w:eastAsia="zh-CN" w:bidi="ar-SA"/>
    </w:rPr>
  </w:style>
  <w:style w:type="character" w:customStyle="1" w:styleId="263">
    <w:name w:val="列表段落 字符"/>
    <w:autoRedefine/>
    <w:qFormat/>
    <w:uiPriority w:val="99"/>
  </w:style>
  <w:style w:type="character" w:customStyle="1" w:styleId="264">
    <w:name w:val="Ò³Ã¼ Char Char1"/>
    <w:autoRedefine/>
    <w:qFormat/>
    <w:uiPriority w:val="0"/>
    <w:rPr>
      <w:rFonts w:eastAsia="宋体"/>
      <w:kern w:val="2"/>
      <w:sz w:val="18"/>
      <w:szCs w:val="18"/>
      <w:lang w:val="en-US" w:eastAsia="zh-CN" w:bidi="ar-SA"/>
    </w:rPr>
  </w:style>
  <w:style w:type="character" w:customStyle="1" w:styleId="265">
    <w:name w:val="方案正文 Char"/>
    <w:autoRedefine/>
    <w:qFormat/>
    <w:uiPriority w:val="0"/>
    <w:rPr>
      <w:rFonts w:ascii="仿宋_GB2312" w:eastAsia="仿宋_GB2312"/>
      <w:b/>
      <w:color w:val="000000"/>
      <w:kern w:val="2"/>
      <w:sz w:val="24"/>
      <w:lang w:val="en-US" w:eastAsia="zh-CN" w:bidi="ar-SA"/>
    </w:rPr>
  </w:style>
  <w:style w:type="character" w:customStyle="1" w:styleId="266">
    <w:name w:val="Char Char30"/>
    <w:autoRedefine/>
    <w:qFormat/>
    <w:uiPriority w:val="6"/>
    <w:rPr>
      <w:rFonts w:ascii="Arial" w:hAnsi="Arial" w:eastAsia="黑体"/>
      <w:kern w:val="1"/>
      <w:sz w:val="21"/>
      <w:szCs w:val="21"/>
    </w:rPr>
  </w:style>
  <w:style w:type="character" w:customStyle="1" w:styleId="267">
    <w:name w:val="正文文本缩进 字符1"/>
    <w:link w:val="24"/>
    <w:autoRedefine/>
    <w:qFormat/>
    <w:uiPriority w:val="0"/>
    <w:rPr>
      <w:rFonts w:ascii="宋体" w:hAnsi="宋体"/>
      <w:kern w:val="2"/>
      <w:sz w:val="24"/>
      <w:szCs w:val="24"/>
    </w:rPr>
  </w:style>
  <w:style w:type="character" w:customStyle="1" w:styleId="268">
    <w:name w:val="font01"/>
    <w:autoRedefine/>
    <w:qFormat/>
    <w:uiPriority w:val="0"/>
    <w:rPr>
      <w:rFonts w:hint="eastAsia" w:ascii="微软雅黑" w:hAnsi="微软雅黑" w:eastAsia="微软雅黑" w:cs="微软雅黑"/>
      <w:color w:val="000000"/>
      <w:sz w:val="20"/>
      <w:szCs w:val="20"/>
      <w:u w:val="none"/>
    </w:rPr>
  </w:style>
  <w:style w:type="character" w:customStyle="1" w:styleId="269">
    <w:name w:val="Char Char20"/>
    <w:autoRedefine/>
    <w:qFormat/>
    <w:uiPriority w:val="6"/>
    <w:rPr>
      <w:kern w:val="1"/>
      <w:sz w:val="24"/>
    </w:rPr>
  </w:style>
  <w:style w:type="character" w:customStyle="1" w:styleId="270">
    <w:name w:val="tw4winExternal"/>
    <w:autoRedefine/>
    <w:qFormat/>
    <w:uiPriority w:val="0"/>
    <w:rPr>
      <w:rFonts w:ascii="Courier New" w:hAnsi="Courier New" w:cs="Courier New"/>
      <w:color w:val="808080"/>
      <w:lang w:val="en-US" w:eastAsia="zh-CN"/>
    </w:rPr>
  </w:style>
  <w:style w:type="character" w:customStyle="1" w:styleId="271">
    <w:name w:val="标题 4 Char1"/>
    <w:autoRedefine/>
    <w:qFormat/>
    <w:uiPriority w:val="9"/>
    <w:rPr>
      <w:rFonts w:ascii="Cambria" w:hAnsi="Cambria" w:eastAsia="宋体" w:cs="Times New Roman"/>
      <w:b/>
      <w:bCs/>
      <w:kern w:val="2"/>
      <w:sz w:val="28"/>
      <w:szCs w:val="28"/>
    </w:rPr>
  </w:style>
  <w:style w:type="character" w:customStyle="1" w:styleId="272">
    <w:name w:val="批注文字 Char2"/>
    <w:autoRedefine/>
    <w:qFormat/>
    <w:uiPriority w:val="99"/>
    <w:rPr>
      <w:rFonts w:ascii="Times New Roman" w:hAnsi="Times New Roman" w:eastAsia="宋体" w:cs="Times New Roman"/>
      <w:snapToGrid w:val="0"/>
      <w:kern w:val="0"/>
      <w:szCs w:val="24"/>
    </w:rPr>
  </w:style>
  <w:style w:type="character" w:customStyle="1" w:styleId="273">
    <w:name w:val="正文文本 2 Char"/>
    <w:autoRedefine/>
    <w:qFormat/>
    <w:uiPriority w:val="0"/>
    <w:rPr>
      <w:rFonts w:eastAsia="宋体"/>
      <w:kern w:val="2"/>
      <w:sz w:val="21"/>
      <w:szCs w:val="24"/>
      <w:lang w:val="en-US" w:eastAsia="zh-CN" w:bidi="ar-SA"/>
    </w:rPr>
  </w:style>
  <w:style w:type="character" w:customStyle="1" w:styleId="274">
    <w:name w:val="Ò³Ã¼ Char Char"/>
    <w:autoRedefine/>
    <w:qFormat/>
    <w:uiPriority w:val="0"/>
    <w:rPr>
      <w:rFonts w:eastAsia="宋体"/>
      <w:kern w:val="2"/>
      <w:sz w:val="18"/>
      <w:lang w:val="en-US" w:eastAsia="zh-CN" w:bidi="ar-SA"/>
    </w:rPr>
  </w:style>
  <w:style w:type="character" w:customStyle="1" w:styleId="275">
    <w:name w:val="message1"/>
    <w:autoRedefine/>
    <w:qFormat/>
    <w:uiPriority w:val="0"/>
    <w:rPr>
      <w:rFonts w:hint="default" w:ascii="Tahoma" w:hAnsi="Tahoma" w:cs="Tahoma"/>
      <w:sz w:val="18"/>
      <w:szCs w:val="18"/>
    </w:rPr>
  </w:style>
  <w:style w:type="character" w:customStyle="1" w:styleId="276">
    <w:name w:val="Char Char23"/>
    <w:autoRedefine/>
    <w:qFormat/>
    <w:uiPriority w:val="6"/>
    <w:rPr>
      <w:color w:val="0000FF"/>
      <w:sz w:val="21"/>
    </w:rPr>
  </w:style>
  <w:style w:type="character" w:customStyle="1" w:styleId="277">
    <w:name w:val="批注框文本 字符"/>
    <w:autoRedefine/>
    <w:qFormat/>
    <w:uiPriority w:val="0"/>
    <w:rPr>
      <w:rFonts w:ascii="Arial" w:hAnsi="Arial" w:eastAsia="黑体" w:cs="Arial"/>
      <w:snapToGrid w:val="0"/>
      <w:kern w:val="0"/>
      <w:sz w:val="18"/>
      <w:szCs w:val="18"/>
    </w:rPr>
  </w:style>
  <w:style w:type="character" w:customStyle="1" w:styleId="278">
    <w:name w:val="纯文本 Char2"/>
    <w:autoRedefine/>
    <w:qFormat/>
    <w:uiPriority w:val="99"/>
    <w:rPr>
      <w:rFonts w:ascii="宋体" w:hAnsi="Courier New" w:eastAsia="宋体" w:cs="Courier New"/>
    </w:rPr>
  </w:style>
  <w:style w:type="character" w:customStyle="1" w:styleId="279">
    <w:name w:val="Char Char25"/>
    <w:autoRedefine/>
    <w:qFormat/>
    <w:uiPriority w:val="6"/>
    <w:rPr>
      <w:rFonts w:ascii="宋体" w:hAnsi="宋体"/>
      <w:kern w:val="1"/>
      <w:sz w:val="24"/>
      <w:lang w:val="zh-CN"/>
    </w:rPr>
  </w:style>
  <w:style w:type="character" w:customStyle="1" w:styleId="280">
    <w:name w:val="Char Char411"/>
    <w:autoRedefine/>
    <w:qFormat/>
    <w:uiPriority w:val="0"/>
    <w:rPr>
      <w:rFonts w:eastAsia="宋体"/>
      <w:b/>
      <w:sz w:val="24"/>
      <w:lang w:val="en-GB" w:eastAsia="zh-CN" w:bidi="ar-SA"/>
    </w:rPr>
  </w:style>
  <w:style w:type="character" w:customStyle="1" w:styleId="281">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2">
    <w:name w:val="此正文 Char"/>
    <w:link w:val="283"/>
    <w:autoRedefine/>
    <w:qFormat/>
    <w:uiPriority w:val="0"/>
    <w:rPr>
      <w:kern w:val="2"/>
      <w:sz w:val="24"/>
      <w:szCs w:val="24"/>
    </w:rPr>
  </w:style>
  <w:style w:type="paragraph" w:customStyle="1" w:styleId="283">
    <w:name w:val="此正文"/>
    <w:basedOn w:val="1"/>
    <w:link w:val="282"/>
    <w:autoRedefine/>
    <w:qFormat/>
    <w:uiPriority w:val="0"/>
    <w:pPr>
      <w:adjustRightInd/>
      <w:spacing w:line="360" w:lineRule="auto"/>
      <w:ind w:firstLine="200" w:firstLineChars="200"/>
    </w:pPr>
    <w:rPr>
      <w:sz w:val="24"/>
    </w:rPr>
  </w:style>
  <w:style w:type="character" w:customStyle="1" w:styleId="284">
    <w:name w:val="Char Char2"/>
    <w:autoRedefine/>
    <w:qFormat/>
    <w:uiPriority w:val="0"/>
    <w:rPr>
      <w:rFonts w:eastAsia="宋体"/>
      <w:b/>
      <w:bCs/>
      <w:kern w:val="2"/>
      <w:sz w:val="21"/>
      <w:szCs w:val="24"/>
      <w:lang w:val="en-US" w:eastAsia="zh-CN" w:bidi="ar-SA"/>
    </w:rPr>
  </w:style>
  <w:style w:type="character" w:customStyle="1" w:styleId="285">
    <w:name w:val="标题 1 字符1"/>
    <w:link w:val="2"/>
    <w:autoRedefine/>
    <w:qFormat/>
    <w:uiPriority w:val="9"/>
    <w:rPr>
      <w:b/>
      <w:bCs/>
      <w:kern w:val="44"/>
      <w:sz w:val="44"/>
      <w:szCs w:val="44"/>
    </w:rPr>
  </w:style>
  <w:style w:type="character" w:customStyle="1" w:styleId="286">
    <w:name w:val="Footer-Even Char1"/>
    <w:autoRedefine/>
    <w:qFormat/>
    <w:uiPriority w:val="0"/>
    <w:rPr>
      <w:rFonts w:eastAsia="宋体"/>
      <w:kern w:val="2"/>
      <w:sz w:val="18"/>
      <w:szCs w:val="18"/>
      <w:lang w:val="en-US" w:eastAsia="zh-CN" w:bidi="ar-SA"/>
    </w:rPr>
  </w:style>
  <w:style w:type="character" w:customStyle="1" w:styleId="287">
    <w:name w:val="Char Char29"/>
    <w:autoRedefine/>
    <w:qFormat/>
    <w:uiPriority w:val="6"/>
    <w:rPr>
      <w:rFonts w:ascii="Arial" w:hAnsi="Arial" w:eastAsia="微软雅黑"/>
      <w:b/>
      <w:kern w:val="1"/>
      <w:sz w:val="44"/>
      <w:szCs w:val="32"/>
      <w:lang w:val="en-US" w:eastAsia="zh-CN" w:bidi="ar-SA"/>
    </w:rPr>
  </w:style>
  <w:style w:type="character" w:customStyle="1" w:styleId="288">
    <w:name w:val="标题 字符"/>
    <w:link w:val="59"/>
    <w:autoRedefine/>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1">
    <w:name w:val="t21"/>
    <w:autoRedefine/>
    <w:qFormat/>
    <w:uiPriority w:val="0"/>
    <w:rPr>
      <w:rFonts w:ascii="仿宋_GB2312" w:eastAsia="微软雅黑"/>
      <w:b/>
      <w:kern w:val="2"/>
      <w:sz w:val="23"/>
      <w:szCs w:val="23"/>
      <w:lang w:val="en-US" w:eastAsia="zh-CN" w:bidi="ar-SA"/>
    </w:rPr>
  </w:style>
  <w:style w:type="character" w:customStyle="1" w:styleId="292">
    <w:name w:val="样式8 Char"/>
    <w:autoRedefine/>
    <w:qFormat/>
    <w:uiPriority w:val="0"/>
    <w:rPr>
      <w:rFonts w:ascii="仿宋_GB2312" w:hAnsi="宋体" w:eastAsia="仿宋_GB2312"/>
      <w:b/>
      <w:bCs/>
      <w:kern w:val="2"/>
      <w:sz w:val="24"/>
      <w:szCs w:val="24"/>
    </w:rPr>
  </w:style>
  <w:style w:type="character" w:customStyle="1" w:styleId="293">
    <w:name w:val="表格 Char Char"/>
    <w:autoRedefine/>
    <w:qFormat/>
    <w:uiPriority w:val="0"/>
    <w:rPr>
      <w:rFonts w:ascii="宋体" w:hAnsi="宋体" w:eastAsia="宋体"/>
      <w:lang w:bidi="ar-SA"/>
    </w:rPr>
  </w:style>
  <w:style w:type="character" w:customStyle="1" w:styleId="294">
    <w:name w:val="正文文本 字符1"/>
    <w:autoRedefine/>
    <w:qFormat/>
    <w:uiPriority w:val="0"/>
    <w:rPr>
      <w:rFonts w:ascii="Calibri" w:hAnsi="Calibri" w:eastAsia="黑体" w:cs="Arial"/>
      <w:snapToGrid w:val="0"/>
      <w:kern w:val="2"/>
      <w:sz w:val="28"/>
      <w:szCs w:val="21"/>
    </w:rPr>
  </w:style>
  <w:style w:type="character" w:customStyle="1" w:styleId="295">
    <w:name w:val="标题 5 字符"/>
    <w:link w:val="7"/>
    <w:autoRedefine/>
    <w:qFormat/>
    <w:uiPriority w:val="9"/>
    <w:rPr>
      <w:b/>
      <w:bCs/>
      <w:kern w:val="2"/>
      <w:sz w:val="28"/>
      <w:szCs w:val="28"/>
    </w:rPr>
  </w:style>
  <w:style w:type="character" w:customStyle="1" w:styleId="296">
    <w:name w:val="标题 6 Char1"/>
    <w:autoRedefine/>
    <w:qFormat/>
    <w:uiPriority w:val="0"/>
    <w:rPr>
      <w:rFonts w:ascii="Arial" w:hAnsi="Arial" w:eastAsia="黑体" w:cs="Times New Roman"/>
      <w:b/>
      <w:sz w:val="24"/>
      <w:szCs w:val="20"/>
      <w:lang w:bidi="ar-SA"/>
    </w:rPr>
  </w:style>
  <w:style w:type="character" w:customStyle="1" w:styleId="297">
    <w:name w:val="带编号样式 Char"/>
    <w:autoRedefine/>
    <w:qFormat/>
    <w:uiPriority w:val="0"/>
    <w:rPr>
      <w:rFonts w:ascii="仿宋_GB2312" w:eastAsia="仿宋_GB2312"/>
      <w:color w:val="000000"/>
      <w:sz w:val="24"/>
      <w:lang w:bidi="ar-SA"/>
    </w:rPr>
  </w:style>
  <w:style w:type="character" w:customStyle="1" w:styleId="298">
    <w:name w:val="unnamed31"/>
    <w:autoRedefine/>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autoRedefine/>
    <w:qFormat/>
    <w:uiPriority w:val="0"/>
    <w:rPr>
      <w:rFonts w:ascii="宋体" w:eastAsia="宋体"/>
      <w:kern w:val="2"/>
      <w:sz w:val="24"/>
      <w:szCs w:val="24"/>
      <w:lang w:val="zh-CN" w:bidi="ar-SA"/>
    </w:rPr>
  </w:style>
  <w:style w:type="character" w:customStyle="1" w:styleId="300">
    <w:name w:val="称呼 字符"/>
    <w:link w:val="20"/>
    <w:autoRedefine/>
    <w:qFormat/>
    <w:uiPriority w:val="0"/>
    <w:rPr>
      <w:rFonts w:ascii="仿宋_GB2312" w:eastAsia="仿宋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字符"/>
    <w:link w:val="57"/>
    <w:autoRedefine/>
    <w:qFormat/>
    <w:uiPriority w:val="0"/>
    <w:rPr>
      <w:rFonts w:ascii="黑体" w:hAnsi="Courier New" w:eastAsia="黑体"/>
    </w:rPr>
  </w:style>
  <w:style w:type="character" w:customStyle="1" w:styleId="304">
    <w:name w:val="正文文本 2 字符1"/>
    <w:link w:val="56"/>
    <w:autoRedefine/>
    <w:qFormat/>
    <w:uiPriority w:val="0"/>
    <w:rPr>
      <w:kern w:val="2"/>
      <w:sz w:val="21"/>
      <w:szCs w:val="24"/>
    </w:rPr>
  </w:style>
  <w:style w:type="character" w:customStyle="1" w:styleId="305">
    <w:name w:val="样式 样式 标题 4h4H4Fab-4T5Ref Heading 1rh1Heading sqlsect 1.2.3.... +... Char"/>
    <w:link w:val="306"/>
    <w:autoRedefine/>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autoRedefine/>
    <w:qFormat/>
    <w:uiPriority w:val="0"/>
    <w:pPr>
      <w:tabs>
        <w:tab w:val="left" w:pos="2356"/>
      </w:tabs>
    </w:pPr>
  </w:style>
  <w:style w:type="paragraph" w:customStyle="1" w:styleId="307">
    <w:name w:val="样式 标题 4h4H4Fab-4T5Ref Heading 1rh1Heading sqlsect 1.2.3...."/>
    <w:basedOn w:val="6"/>
    <w:link w:val="415"/>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autoRedefine/>
    <w:qFormat/>
    <w:uiPriority w:val="0"/>
    <w:rPr>
      <w:rFonts w:ascii="宋体" w:eastAsia="宋体"/>
      <w:snapToGrid w:val="0"/>
      <w:color w:val="000000"/>
      <w:kern w:val="28"/>
      <w:sz w:val="28"/>
      <w:lang w:val="en-US" w:eastAsia="zh-CN" w:bidi="ar-SA"/>
    </w:rPr>
  </w:style>
  <w:style w:type="character" w:customStyle="1" w:styleId="309">
    <w:name w:val="标题 7 字符"/>
    <w:link w:val="9"/>
    <w:autoRedefine/>
    <w:qFormat/>
    <w:uiPriority w:val="0"/>
    <w:rPr>
      <w:b/>
      <w:bCs/>
      <w:kern w:val="2"/>
      <w:sz w:val="24"/>
      <w:szCs w:val="24"/>
    </w:rPr>
  </w:style>
  <w:style w:type="character" w:customStyle="1" w:styleId="310">
    <w:name w:val="正文文本缩进 2 字符"/>
    <w:link w:val="36"/>
    <w:autoRedefine/>
    <w:qFormat/>
    <w:uiPriority w:val="0"/>
    <w:rPr>
      <w:rFonts w:ascii="宋体"/>
      <w:sz w:val="28"/>
    </w:rPr>
  </w:style>
  <w:style w:type="character" w:customStyle="1" w:styleId="311">
    <w:name w:val="Char Char5"/>
    <w:autoRedefine/>
    <w:qFormat/>
    <w:uiPriority w:val="0"/>
    <w:rPr>
      <w:rFonts w:ascii="宋体" w:hAnsi="Courier New" w:eastAsia="宋体"/>
      <w:kern w:val="2"/>
      <w:sz w:val="21"/>
      <w:lang w:val="en-US" w:eastAsia="zh-CN"/>
    </w:rPr>
  </w:style>
  <w:style w:type="character" w:customStyle="1" w:styleId="312">
    <w:name w:val="脚注文本 字符"/>
    <w:link w:val="50"/>
    <w:autoRedefine/>
    <w:qFormat/>
    <w:uiPriority w:val="0"/>
    <w:rPr>
      <w:color w:val="0000FF"/>
      <w:sz w:val="21"/>
    </w:rPr>
  </w:style>
  <w:style w:type="character" w:customStyle="1" w:styleId="313">
    <w:name w:val="称呼 Char1"/>
    <w:autoRedefine/>
    <w:qFormat/>
    <w:uiPriority w:val="0"/>
    <w:rPr>
      <w:rFonts w:ascii="Times New Roman" w:hAnsi="Times New Roman" w:eastAsia="宋体" w:cs="Times New Roman"/>
      <w:szCs w:val="24"/>
    </w:rPr>
  </w:style>
  <w:style w:type="character" w:customStyle="1" w:styleId="314">
    <w:name w:val="正文1 Char"/>
    <w:autoRedefine/>
    <w:qFormat/>
    <w:uiPriority w:val="0"/>
    <w:rPr>
      <w:rFonts w:ascii="宋体" w:eastAsia="宋体"/>
      <w:snapToGrid w:val="0"/>
      <w:color w:val="000000"/>
      <w:kern w:val="28"/>
      <w:sz w:val="28"/>
      <w:lang w:val="en-US" w:eastAsia="zh-CN" w:bidi="ar-SA"/>
    </w:rPr>
  </w:style>
  <w:style w:type="character" w:customStyle="1" w:styleId="315">
    <w:name w:val="正文缩进 Char1"/>
    <w:autoRedefine/>
    <w:qFormat/>
    <w:uiPriority w:val="0"/>
    <w:rPr>
      <w:rFonts w:ascii="宋体" w:eastAsia="宋体"/>
      <w:snapToGrid w:val="0"/>
      <w:color w:val="000000"/>
      <w:kern w:val="28"/>
      <w:sz w:val="28"/>
      <w:lang w:val="en-US" w:eastAsia="zh-CN" w:bidi="ar-SA"/>
    </w:rPr>
  </w:style>
  <w:style w:type="character" w:customStyle="1" w:styleId="316">
    <w:name w:val="font21"/>
    <w:autoRedefine/>
    <w:qFormat/>
    <w:uiPriority w:val="0"/>
    <w:rPr>
      <w:rFonts w:hint="eastAsia" w:ascii="宋体" w:hAnsi="宋体" w:eastAsia="宋体"/>
      <w:kern w:val="2"/>
      <w:sz w:val="28"/>
      <w:szCs w:val="28"/>
      <w:lang w:val="en-US" w:eastAsia="zh-CN" w:bidi="ar-SA"/>
    </w:rPr>
  </w:style>
  <w:style w:type="character" w:customStyle="1" w:styleId="317">
    <w:name w:val="Char Char26"/>
    <w:autoRedefine/>
    <w:qFormat/>
    <w:uiPriority w:val="6"/>
    <w:rPr>
      <w:kern w:val="1"/>
      <w:sz w:val="21"/>
      <w:szCs w:val="24"/>
    </w:rPr>
  </w:style>
  <w:style w:type="character" w:customStyle="1" w:styleId="318">
    <w:name w:val="Item List Char"/>
    <w:link w:val="319"/>
    <w:autoRedefine/>
    <w:qFormat/>
    <w:uiPriority w:val="0"/>
    <w:rPr>
      <w:rFonts w:ascii="Arial"/>
      <w:bCs/>
      <w:sz w:val="21"/>
      <w:szCs w:val="21"/>
      <w:lang w:val="en-US" w:eastAsia="zh-CN" w:bidi="ar-SA"/>
    </w:rPr>
  </w:style>
  <w:style w:type="paragraph" w:customStyle="1" w:styleId="319">
    <w:name w:val="Item List"/>
    <w:link w:val="318"/>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autoRedefine/>
    <w:qFormat/>
    <w:uiPriority w:val="0"/>
    <w:rPr>
      <w:rFonts w:ascii="Times New Roman" w:hAnsi="Times New Roman" w:eastAsia="宋体" w:cs="Times New Roman"/>
      <w:sz w:val="18"/>
      <w:szCs w:val="18"/>
    </w:rPr>
  </w:style>
  <w:style w:type="character" w:customStyle="1" w:styleId="321">
    <w:name w:val="纯文本 Char1"/>
    <w:link w:val="322"/>
    <w:autoRedefine/>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字符"/>
    <w:link w:val="61"/>
    <w:autoRedefine/>
    <w:qFormat/>
    <w:uiPriority w:val="0"/>
    <w:rPr>
      <w:rFonts w:ascii="宋体"/>
      <w:kern w:val="2"/>
      <w:sz w:val="24"/>
      <w:lang w:val="zh-CN"/>
    </w:rPr>
  </w:style>
  <w:style w:type="character" w:customStyle="1" w:styleId="324">
    <w:name w:val="h3 Char"/>
    <w:autoRedefine/>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autoRedefine/>
    <w:qFormat/>
    <w:uiPriority w:val="6"/>
    <w:rPr>
      <w:rFonts w:ascii="Arial" w:hAnsi="Arial" w:eastAsia="黑体"/>
      <w:kern w:val="1"/>
      <w:sz w:val="24"/>
      <w:szCs w:val="24"/>
    </w:rPr>
  </w:style>
  <w:style w:type="character" w:customStyle="1" w:styleId="327">
    <w:name w:val="h Char1"/>
    <w:autoRedefine/>
    <w:qFormat/>
    <w:uiPriority w:val="0"/>
    <w:rPr>
      <w:sz w:val="18"/>
      <w:szCs w:val="18"/>
    </w:rPr>
  </w:style>
  <w:style w:type="character" w:customStyle="1" w:styleId="328">
    <w:name w:val="solutionfonts"/>
    <w:qFormat/>
    <w:uiPriority w:val="0"/>
  </w:style>
  <w:style w:type="character" w:customStyle="1" w:styleId="329">
    <w:name w:val="标题 4 字符1"/>
    <w:link w:val="6"/>
    <w:autoRedefine/>
    <w:qFormat/>
    <w:uiPriority w:val="9"/>
    <w:rPr>
      <w:rFonts w:ascii="Arial" w:hAnsi="Arial" w:eastAsia="黑体"/>
      <w:b/>
      <w:bCs/>
      <w:kern w:val="2"/>
      <w:sz w:val="28"/>
      <w:szCs w:val="28"/>
      <w:lang w:val="zh-CN"/>
    </w:rPr>
  </w:style>
  <w:style w:type="character" w:customStyle="1" w:styleId="330">
    <w:name w:val="首行缩进 Char"/>
    <w:autoRedefine/>
    <w:qFormat/>
    <w:uiPriority w:val="0"/>
    <w:rPr>
      <w:rFonts w:ascii="宋体" w:eastAsia="宋体"/>
      <w:kern w:val="2"/>
      <w:sz w:val="24"/>
      <w:lang w:val="en-US" w:eastAsia="zh-CN" w:bidi="ar-SA"/>
    </w:rPr>
  </w:style>
  <w:style w:type="character" w:customStyle="1" w:styleId="331">
    <w:name w:val="Char Char52"/>
    <w:autoRedefine/>
    <w:qFormat/>
    <w:uiPriority w:val="0"/>
    <w:rPr>
      <w:rFonts w:ascii="宋体" w:hAnsi="Courier New" w:eastAsia="宋体"/>
      <w:kern w:val="2"/>
      <w:sz w:val="21"/>
      <w:lang w:val="en-US" w:eastAsia="zh-CN"/>
    </w:rPr>
  </w:style>
  <w:style w:type="character" w:customStyle="1" w:styleId="332">
    <w:name w:val="正文文本 3 字符"/>
    <w:link w:val="21"/>
    <w:autoRedefine/>
    <w:qFormat/>
    <w:uiPriority w:val="0"/>
    <w:rPr>
      <w:kern w:val="2"/>
      <w:sz w:val="21"/>
    </w:rPr>
  </w:style>
  <w:style w:type="character" w:customStyle="1" w:styleId="333">
    <w:name w:val="font31"/>
    <w:autoRedefine/>
    <w:qFormat/>
    <w:uiPriority w:val="0"/>
    <w:rPr>
      <w:rFonts w:hint="eastAsia" w:ascii="仿宋" w:hAnsi="仿宋" w:eastAsia="仿宋" w:cs="仿宋"/>
      <w:color w:val="000000"/>
      <w:sz w:val="20"/>
      <w:szCs w:val="20"/>
      <w:u w:val="none"/>
    </w:rPr>
  </w:style>
  <w:style w:type="character" w:customStyle="1" w:styleId="334">
    <w:name w:val="正文说明 Char"/>
    <w:link w:val="335"/>
    <w:autoRedefine/>
    <w:qFormat/>
    <w:uiPriority w:val="0"/>
    <w:rPr>
      <w:sz w:val="24"/>
      <w:szCs w:val="24"/>
    </w:rPr>
  </w:style>
  <w:style w:type="paragraph" w:customStyle="1" w:styleId="335">
    <w:name w:val="正文说明"/>
    <w:basedOn w:val="1"/>
    <w:link w:val="334"/>
    <w:autoRedefine/>
    <w:qFormat/>
    <w:uiPriority w:val="0"/>
    <w:pPr>
      <w:adjustRightInd/>
      <w:spacing w:line="360" w:lineRule="auto"/>
    </w:pPr>
    <w:rPr>
      <w:kern w:val="0"/>
      <w:sz w:val="24"/>
    </w:rPr>
  </w:style>
  <w:style w:type="character" w:customStyle="1" w:styleId="336">
    <w:name w:val="脚注文本 Char1"/>
    <w:autoRedefine/>
    <w:qFormat/>
    <w:uiPriority w:val="0"/>
    <w:rPr>
      <w:rFonts w:ascii="Times New Roman" w:hAnsi="Times New Roman" w:eastAsia="宋体" w:cs="Times New Roman"/>
      <w:sz w:val="18"/>
      <w:szCs w:val="18"/>
    </w:rPr>
  </w:style>
  <w:style w:type="character" w:customStyle="1" w:styleId="337">
    <w:name w:val="Char Char1211"/>
    <w:autoRedefine/>
    <w:qFormat/>
    <w:uiPriority w:val="0"/>
    <w:rPr>
      <w:rFonts w:ascii="仿宋_GB2312" w:eastAsia="仿宋_GB2312"/>
      <w:b/>
      <w:bCs/>
      <w:kern w:val="2"/>
      <w:sz w:val="24"/>
      <w:szCs w:val="24"/>
      <w:lang w:val="zh-CN" w:eastAsia="zh-CN" w:bidi="ar-SA"/>
    </w:rPr>
  </w:style>
  <w:style w:type="character" w:customStyle="1" w:styleId="338">
    <w:name w:val="标题 Char"/>
    <w:autoRedefine/>
    <w:qFormat/>
    <w:uiPriority w:val="0"/>
    <w:rPr>
      <w:rFonts w:eastAsia="宋体"/>
      <w:b/>
      <w:sz w:val="24"/>
      <w:lang w:val="en-GB" w:eastAsia="zh-CN" w:bidi="ar-SA"/>
    </w:rPr>
  </w:style>
  <w:style w:type="character" w:customStyle="1" w:styleId="339">
    <w:name w:val="Char Char35"/>
    <w:autoRedefine/>
    <w:qFormat/>
    <w:uiPriority w:val="6"/>
    <w:rPr>
      <w:rFonts w:ascii="Arial" w:hAnsi="Arial" w:eastAsia="黑体"/>
      <w:b/>
      <w:kern w:val="1"/>
      <w:sz w:val="28"/>
      <w:szCs w:val="28"/>
      <w:lang w:val="zh-CN"/>
    </w:rPr>
  </w:style>
  <w:style w:type="character" w:customStyle="1" w:styleId="340">
    <w:name w:val="纯文本 Char Char Char"/>
    <w:autoRedefine/>
    <w:qFormat/>
    <w:uiPriority w:val="0"/>
    <w:rPr>
      <w:rFonts w:ascii="宋体" w:hAnsi="Courier New" w:eastAsia="宋体"/>
      <w:kern w:val="2"/>
      <w:sz w:val="21"/>
      <w:lang w:val="en-US" w:eastAsia="zh-CN" w:bidi="ar-SA"/>
    </w:rPr>
  </w:style>
  <w:style w:type="character" w:customStyle="1" w:styleId="341">
    <w:name w:val="Table Text Char"/>
    <w:link w:val="342"/>
    <w:autoRedefine/>
    <w:qFormat/>
    <w:uiPriority w:val="0"/>
    <w:rPr>
      <w:sz w:val="24"/>
      <w:szCs w:val="24"/>
    </w:rPr>
  </w:style>
  <w:style w:type="paragraph" w:customStyle="1" w:styleId="342">
    <w:name w:val="Table Text"/>
    <w:basedOn w:val="1"/>
    <w:link w:val="341"/>
    <w:autoRedefine/>
    <w:qFormat/>
    <w:uiPriority w:val="0"/>
    <w:pPr>
      <w:widowControl/>
      <w:spacing w:before="60" w:after="60"/>
      <w:jc w:val="left"/>
    </w:pPr>
    <w:rPr>
      <w:kern w:val="0"/>
      <w:sz w:val="24"/>
    </w:rPr>
  </w:style>
  <w:style w:type="character" w:customStyle="1" w:styleId="343">
    <w:name w:val="正文1 Char1"/>
    <w:autoRedefine/>
    <w:qFormat/>
    <w:uiPriority w:val="0"/>
    <w:rPr>
      <w:rFonts w:ascii="仿宋_GB2312" w:hAnsi="Courier New" w:eastAsia="仿宋_GB2312"/>
      <w:kern w:val="28"/>
      <w:sz w:val="24"/>
      <w:szCs w:val="24"/>
      <w:lang w:val="en-US" w:eastAsia="zh-CN"/>
    </w:rPr>
  </w:style>
  <w:style w:type="character" w:customStyle="1" w:styleId="344">
    <w:name w:val="页脚 Char1"/>
    <w:autoRedefine/>
    <w:qFormat/>
    <w:uiPriority w:val="0"/>
    <w:rPr>
      <w:rFonts w:eastAsia="宋体"/>
      <w:kern w:val="2"/>
      <w:sz w:val="18"/>
      <w:szCs w:val="18"/>
      <w:lang w:val="en-US" w:eastAsia="zh-CN" w:bidi="ar-SA"/>
    </w:rPr>
  </w:style>
  <w:style w:type="character" w:customStyle="1" w:styleId="345">
    <w:name w:val="Bold"/>
    <w:autoRedefine/>
    <w:qFormat/>
    <w:uiPriority w:val="0"/>
    <w:rPr>
      <w:rFonts w:ascii="Arial" w:hAnsi="Arial" w:eastAsia="黑体" w:cs="Times New Roman"/>
      <w:b/>
      <w:kern w:val="2"/>
      <w:sz w:val="32"/>
      <w:szCs w:val="32"/>
      <w:lang w:val="en-US" w:eastAsia="zh-CN" w:bidi="ar-SA"/>
    </w:rPr>
  </w:style>
  <w:style w:type="character" w:customStyle="1" w:styleId="346">
    <w:name w:val="批注文字 字符1"/>
    <w:link w:val="19"/>
    <w:autoRedefine/>
    <w:qFormat/>
    <w:uiPriority w:val="0"/>
    <w:rPr>
      <w:kern w:val="2"/>
      <w:sz w:val="21"/>
      <w:szCs w:val="24"/>
    </w:rPr>
  </w:style>
  <w:style w:type="character" w:customStyle="1" w:styleId="347">
    <w:name w:val="签名 字符"/>
    <w:link w:val="42"/>
    <w:autoRedefine/>
    <w:qFormat/>
    <w:uiPriority w:val="0"/>
    <w:rPr>
      <w:rFonts w:eastAsia="仿宋_GB2312"/>
      <w:sz w:val="24"/>
    </w:rPr>
  </w:style>
  <w:style w:type="character" w:customStyle="1" w:styleId="348">
    <w:name w:val="hui3"/>
    <w:autoRedefine/>
    <w:qFormat/>
    <w:uiPriority w:val="0"/>
    <w:rPr>
      <w:color w:val="333333"/>
    </w:rPr>
  </w:style>
  <w:style w:type="character" w:customStyle="1" w:styleId="349">
    <w:name w:val="Char Char17"/>
    <w:autoRedefine/>
    <w:qFormat/>
    <w:uiPriority w:val="6"/>
    <w:rPr>
      <w:rFonts w:eastAsia="仿宋_GB2312"/>
      <w:sz w:val="24"/>
    </w:rPr>
  </w:style>
  <w:style w:type="character" w:customStyle="1" w:styleId="350">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1">
    <w:name w:val="Char Char37"/>
    <w:autoRedefine/>
    <w:qFormat/>
    <w:uiPriority w:val="6"/>
    <w:rPr>
      <w:b/>
      <w:kern w:val="1"/>
      <w:sz w:val="44"/>
      <w:szCs w:val="44"/>
    </w:rPr>
  </w:style>
  <w:style w:type="character" w:customStyle="1" w:styleId="352">
    <w:name w:val="列出段落 Char"/>
    <w:autoRedefine/>
    <w:qFormat/>
    <w:uiPriority w:val="0"/>
    <w:rPr>
      <w:rFonts w:eastAsia="楷体_GB2312" w:cs="Lucida Sans"/>
      <w:kern w:val="2"/>
      <w:sz w:val="24"/>
      <w:szCs w:val="24"/>
      <w:lang w:val="en-US" w:eastAsia="zh-CN" w:bidi="ar-SA"/>
    </w:rPr>
  </w:style>
  <w:style w:type="character" w:customStyle="1" w:styleId="353">
    <w:name w:val="正文文本缩进 3 Char1"/>
    <w:autoRedefine/>
    <w:qFormat/>
    <w:uiPriority w:val="99"/>
    <w:rPr>
      <w:rFonts w:ascii="Times New Roman" w:hAnsi="Times New Roman" w:eastAsia="宋体" w:cs="Times New Roman"/>
      <w:sz w:val="16"/>
      <w:szCs w:val="16"/>
    </w:rPr>
  </w:style>
  <w:style w:type="character" w:customStyle="1" w:styleId="354">
    <w:name w:val="公文正文 Char Char"/>
    <w:link w:val="355"/>
    <w:autoRedefine/>
    <w:qFormat/>
    <w:uiPriority w:val="0"/>
    <w:rPr>
      <w:rFonts w:ascii="仿宋_GB2312" w:eastAsia="仿宋_GB2312"/>
      <w:kern w:val="2"/>
      <w:sz w:val="24"/>
      <w:szCs w:val="24"/>
    </w:rPr>
  </w:style>
  <w:style w:type="paragraph" w:customStyle="1" w:styleId="355">
    <w:name w:val="公文正文"/>
    <w:basedOn w:val="1"/>
    <w:link w:val="354"/>
    <w:autoRedefine/>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autoRedefine/>
    <w:qFormat/>
    <w:uiPriority w:val="0"/>
    <w:rPr>
      <w:rFonts w:eastAsia="宋体"/>
      <w:sz w:val="24"/>
      <w:szCs w:val="24"/>
      <w:lang w:val="en-US" w:eastAsia="zh-CN" w:bidi="ar-SA"/>
    </w:rPr>
  </w:style>
  <w:style w:type="character" w:customStyle="1" w:styleId="357">
    <w:name w:val="标题 1 Char Char"/>
    <w:autoRedefine/>
    <w:qFormat/>
    <w:uiPriority w:val="0"/>
    <w:rPr>
      <w:rFonts w:hint="eastAsia" w:ascii="宋体" w:hAnsi="宋体" w:eastAsia="宋体"/>
      <w:b/>
      <w:spacing w:val="-2"/>
      <w:sz w:val="24"/>
      <w:lang w:val="en-US" w:eastAsia="zh-CN" w:bidi="ar-SA"/>
    </w:rPr>
  </w:style>
  <w:style w:type="character" w:customStyle="1" w:styleId="358">
    <w:name w:val="正文（缩进2汉字） Char"/>
    <w:link w:val="359"/>
    <w:autoRedefine/>
    <w:qFormat/>
    <w:uiPriority w:val="0"/>
    <w:rPr>
      <w:rFonts w:ascii="宋体"/>
    </w:rPr>
  </w:style>
  <w:style w:type="paragraph" w:customStyle="1" w:styleId="359">
    <w:name w:val="正文（缩进2汉字）"/>
    <w:basedOn w:val="1"/>
    <w:link w:val="35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字符"/>
    <w:link w:val="10"/>
    <w:autoRedefine/>
    <w:qFormat/>
    <w:uiPriority w:val="0"/>
    <w:rPr>
      <w:rFonts w:ascii="Arial" w:hAnsi="Arial" w:eastAsia="黑体"/>
      <w:kern w:val="2"/>
      <w:sz w:val="24"/>
      <w:szCs w:val="24"/>
    </w:rPr>
  </w:style>
  <w:style w:type="character" w:customStyle="1" w:styleId="361">
    <w:name w:val="标书表格字体格式 Char"/>
    <w:autoRedefine/>
    <w:qFormat/>
    <w:uiPriority w:val="0"/>
    <w:rPr>
      <w:kern w:val="2"/>
      <w:sz w:val="21"/>
      <w:szCs w:val="24"/>
      <w:lang w:bidi="ar-SA"/>
    </w:rPr>
  </w:style>
  <w:style w:type="character" w:customStyle="1" w:styleId="362">
    <w:name w:val="tw4winError"/>
    <w:autoRedefine/>
    <w:qFormat/>
    <w:uiPriority w:val="0"/>
    <w:rPr>
      <w:rFonts w:ascii="Courier New" w:hAnsi="Courier New" w:cs="Courier New"/>
      <w:color w:val="00FF00"/>
      <w:sz w:val="40"/>
      <w:szCs w:val="40"/>
    </w:rPr>
  </w:style>
  <w:style w:type="character" w:customStyle="1" w:styleId="363">
    <w:name w:val="Body Text(ch) Char Char"/>
    <w:autoRedefine/>
    <w:qFormat/>
    <w:uiPriority w:val="0"/>
    <w:rPr>
      <w:rFonts w:ascii="宋体"/>
      <w:kern w:val="2"/>
      <w:sz w:val="24"/>
      <w:szCs w:val="21"/>
      <w:lang w:val="zh-CN"/>
    </w:rPr>
  </w:style>
  <w:style w:type="character" w:customStyle="1" w:styleId="364">
    <w:name w:val="正文首行缩进两字 Char"/>
    <w:autoRedefine/>
    <w:qFormat/>
    <w:uiPriority w:val="0"/>
    <w:rPr>
      <w:sz w:val="24"/>
      <w:szCs w:val="24"/>
      <w:lang w:val="en-US" w:eastAsia="zh-CN" w:bidi="ar-SA"/>
    </w:rPr>
  </w:style>
  <w:style w:type="character" w:customStyle="1" w:styleId="365">
    <w:name w:val="正文文本 Char"/>
    <w:autoRedefine/>
    <w:qFormat/>
    <w:uiPriority w:val="0"/>
    <w:rPr>
      <w:rFonts w:eastAsia="宋体"/>
      <w:kern w:val="2"/>
      <w:sz w:val="24"/>
      <w:szCs w:val="24"/>
      <w:lang w:val="en-US" w:eastAsia="zh-CN" w:bidi="ar-SA"/>
    </w:rPr>
  </w:style>
  <w:style w:type="character" w:customStyle="1" w:styleId="366">
    <w:name w:val="文档结构图 字符1"/>
    <w:autoRedefine/>
    <w:qFormat/>
    <w:uiPriority w:val="0"/>
    <w:rPr>
      <w:rFonts w:ascii="宋体" w:hAnsi="Calibri" w:eastAsia="黑体" w:cs="Arial"/>
      <w:snapToGrid w:val="0"/>
      <w:kern w:val="2"/>
      <w:sz w:val="18"/>
      <w:szCs w:val="18"/>
    </w:rPr>
  </w:style>
  <w:style w:type="character" w:customStyle="1" w:styleId="367">
    <w:name w:val="content"/>
    <w:autoRedefine/>
    <w:qFormat/>
    <w:uiPriority w:val="0"/>
  </w:style>
  <w:style w:type="character" w:customStyle="1" w:styleId="368">
    <w:name w:val="tw4winPopup"/>
    <w:autoRedefine/>
    <w:qFormat/>
    <w:uiPriority w:val="0"/>
    <w:rPr>
      <w:rFonts w:ascii="Courier New" w:hAnsi="Courier New" w:cs="Courier New"/>
      <w:color w:val="008000"/>
      <w:lang w:val="en-US" w:eastAsia="zh-CN"/>
    </w:rPr>
  </w:style>
  <w:style w:type="character" w:customStyle="1" w:styleId="369">
    <w:name w:val="param-name"/>
    <w:autoRedefine/>
    <w:qFormat/>
    <w:uiPriority w:val="99"/>
    <w:rPr>
      <w:rFonts w:ascii="Arial" w:hAnsi="Arial" w:eastAsia="黑体" w:cs="Arial"/>
      <w:snapToGrid w:val="0"/>
      <w:kern w:val="0"/>
      <w:szCs w:val="21"/>
    </w:rPr>
  </w:style>
  <w:style w:type="character" w:customStyle="1" w:styleId="370">
    <w:name w:val="标准正文格式 Char"/>
    <w:autoRedefine/>
    <w:qFormat/>
    <w:uiPriority w:val="0"/>
    <w:rPr>
      <w:rFonts w:ascii="宋体" w:eastAsia="仿宋_GB2312" w:cs="宋体"/>
      <w:color w:val="000000"/>
      <w:sz w:val="24"/>
      <w:lang w:val="en-US" w:eastAsia="zh-CN" w:bidi="ar-SA"/>
    </w:rPr>
  </w:style>
  <w:style w:type="character" w:customStyle="1" w:styleId="371">
    <w:name w:val="Char Char212"/>
    <w:autoRedefine/>
    <w:qFormat/>
    <w:uiPriority w:val="0"/>
    <w:rPr>
      <w:rFonts w:eastAsia="宋体"/>
      <w:b/>
      <w:bCs/>
      <w:kern w:val="2"/>
      <w:sz w:val="21"/>
      <w:szCs w:val="24"/>
      <w:lang w:val="en-US" w:eastAsia="zh-CN" w:bidi="ar-SA"/>
    </w:rPr>
  </w:style>
  <w:style w:type="character" w:customStyle="1" w:styleId="372">
    <w:name w:val="文档结构图 Char"/>
    <w:autoRedefine/>
    <w:qFormat/>
    <w:uiPriority w:val="0"/>
    <w:rPr>
      <w:rFonts w:eastAsia="宋体"/>
      <w:kern w:val="2"/>
      <w:sz w:val="21"/>
      <w:szCs w:val="24"/>
      <w:lang w:val="en-US" w:eastAsia="zh-CN" w:bidi="ar-SA"/>
    </w:rPr>
  </w:style>
  <w:style w:type="character" w:customStyle="1" w:styleId="373">
    <w:name w:val="zbggmain style9"/>
    <w:autoRedefine/>
    <w:qFormat/>
    <w:uiPriority w:val="0"/>
  </w:style>
  <w:style w:type="character" w:customStyle="1" w:styleId="374">
    <w:name w:val="Char Char16"/>
    <w:autoRedefine/>
    <w:qFormat/>
    <w:uiPriority w:val="6"/>
    <w:rPr>
      <w:kern w:val="1"/>
      <w:sz w:val="18"/>
      <w:szCs w:val="18"/>
    </w:rPr>
  </w:style>
  <w:style w:type="character" w:customStyle="1" w:styleId="375">
    <w:name w:val="font51"/>
    <w:autoRedefine/>
    <w:qFormat/>
    <w:uiPriority w:val="0"/>
    <w:rPr>
      <w:rFonts w:hint="eastAsia" w:ascii="仿宋" w:hAnsi="仿宋" w:eastAsia="仿宋" w:cs="仿宋"/>
      <w:color w:val="000000"/>
      <w:sz w:val="20"/>
      <w:szCs w:val="20"/>
      <w:u w:val="none"/>
    </w:rPr>
  </w:style>
  <w:style w:type="character" w:customStyle="1" w:styleId="376">
    <w:name w:val="Char Char82"/>
    <w:autoRedefine/>
    <w:qFormat/>
    <w:uiPriority w:val="0"/>
    <w:rPr>
      <w:rFonts w:eastAsia="宋体"/>
      <w:b/>
      <w:sz w:val="24"/>
      <w:lang w:val="en-GB" w:eastAsia="zh-CN"/>
    </w:rPr>
  </w:style>
  <w:style w:type="character" w:customStyle="1" w:styleId="377">
    <w:name w:val="正文文本缩进 3 字符"/>
    <w:link w:val="53"/>
    <w:autoRedefine/>
    <w:qFormat/>
    <w:uiPriority w:val="0"/>
    <w:rPr>
      <w:kern w:val="2"/>
      <w:sz w:val="24"/>
    </w:rPr>
  </w:style>
  <w:style w:type="character" w:customStyle="1" w:styleId="378">
    <w:name w:val="日期 Char1"/>
    <w:autoRedefine/>
    <w:qFormat/>
    <w:uiPriority w:val="99"/>
    <w:rPr>
      <w:rFonts w:ascii="Times New Roman" w:hAnsi="Times New Roman" w:eastAsia="宋体" w:cs="Times New Roman"/>
      <w:szCs w:val="24"/>
    </w:rPr>
  </w:style>
  <w:style w:type="character" w:customStyle="1" w:styleId="379">
    <w:name w:val="页眉 字符"/>
    <w:autoRedefine/>
    <w:qFormat/>
    <w:uiPriority w:val="99"/>
    <w:rPr>
      <w:kern w:val="2"/>
      <w:sz w:val="18"/>
      <w:szCs w:val="18"/>
    </w:rPr>
  </w:style>
  <w:style w:type="character" w:customStyle="1" w:styleId="380">
    <w:name w:val="Char Char33"/>
    <w:autoRedefine/>
    <w:qFormat/>
    <w:uiPriority w:val="6"/>
    <w:rPr>
      <w:rFonts w:ascii="Arial" w:hAnsi="Arial" w:eastAsia="黑体"/>
      <w:b/>
      <w:kern w:val="1"/>
      <w:sz w:val="24"/>
      <w:szCs w:val="24"/>
    </w:rPr>
  </w:style>
  <w:style w:type="character" w:customStyle="1" w:styleId="381">
    <w:name w:val="b11_01b Char"/>
    <w:link w:val="382"/>
    <w:autoRedefine/>
    <w:qFormat/>
    <w:uiPriority w:val="0"/>
    <w:rPr>
      <w:rFonts w:ascii="Verdana" w:hAnsi="Verdana"/>
      <w:b/>
      <w:bCs/>
      <w:color w:val="4A82CA"/>
      <w:sz w:val="17"/>
      <w:szCs w:val="17"/>
    </w:rPr>
  </w:style>
  <w:style w:type="paragraph" w:customStyle="1" w:styleId="382">
    <w:name w:val="b11_01b"/>
    <w:basedOn w:val="1"/>
    <w:next w:val="1"/>
    <w:link w:val="38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autoRedefine/>
    <w:qFormat/>
    <w:uiPriority w:val="6"/>
    <w:rPr>
      <w:rFonts w:ascii="仿宋_GB2312" w:eastAsia="仿宋_GB2312"/>
      <w:b/>
      <w:bCs/>
      <w:kern w:val="2"/>
      <w:sz w:val="24"/>
      <w:szCs w:val="24"/>
      <w:lang w:val="zh-CN" w:eastAsia="zh-CN" w:bidi="ar-SA"/>
    </w:rPr>
  </w:style>
  <w:style w:type="character" w:customStyle="1" w:styleId="384">
    <w:name w:val="Footer-Even Char"/>
    <w:autoRedefine/>
    <w:qFormat/>
    <w:uiPriority w:val="0"/>
    <w:rPr>
      <w:rFonts w:eastAsia="宋体"/>
      <w:kern w:val="2"/>
      <w:sz w:val="18"/>
      <w:lang w:val="en-US" w:eastAsia="zh-CN" w:bidi="ar-SA"/>
    </w:rPr>
  </w:style>
  <w:style w:type="character" w:customStyle="1" w:styleId="385">
    <w:name w:val="页脚 字符2"/>
    <w:link w:val="39"/>
    <w:autoRedefine/>
    <w:qFormat/>
    <w:uiPriority w:val="99"/>
    <w:rPr>
      <w:kern w:val="2"/>
      <w:sz w:val="18"/>
      <w:szCs w:val="18"/>
    </w:rPr>
  </w:style>
  <w:style w:type="character" w:customStyle="1" w:styleId="386">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7">
    <w:name w:val="Char Char61"/>
    <w:autoRedefine/>
    <w:qFormat/>
    <w:uiPriority w:val="6"/>
    <w:rPr>
      <w:rFonts w:eastAsia="宋体"/>
      <w:kern w:val="2"/>
      <w:sz w:val="21"/>
      <w:szCs w:val="24"/>
      <w:lang w:val="en-US" w:eastAsia="zh-CN" w:bidi="ar-SA"/>
    </w:rPr>
  </w:style>
  <w:style w:type="character" w:customStyle="1" w:styleId="388">
    <w:name w:val="正文文字缩进 2 Char Char"/>
    <w:autoRedefine/>
    <w:qFormat/>
    <w:uiPriority w:val="0"/>
    <w:rPr>
      <w:rFonts w:ascii="宋体"/>
      <w:sz w:val="28"/>
    </w:rPr>
  </w:style>
  <w:style w:type="character" w:customStyle="1" w:styleId="389">
    <w:name w:val="f141"/>
    <w:autoRedefine/>
    <w:qFormat/>
    <w:uiPriority w:val="0"/>
    <w:rPr>
      <w:rFonts w:ascii="Tahoma" w:hAnsi="Tahoma" w:eastAsia="宋体"/>
      <w:b/>
      <w:kern w:val="2"/>
      <w:sz w:val="21"/>
      <w:szCs w:val="21"/>
      <w:lang w:val="en-US" w:eastAsia="zh-CN" w:bidi="ar-SA"/>
    </w:rPr>
  </w:style>
  <w:style w:type="character" w:customStyle="1" w:styleId="390">
    <w:name w:val="段落 Char Char"/>
    <w:link w:val="391"/>
    <w:autoRedefine/>
    <w:qFormat/>
    <w:uiPriority w:val="0"/>
    <w:rPr>
      <w:rFonts w:ascii="宋体" w:hAnsi="宋体"/>
      <w:sz w:val="24"/>
    </w:rPr>
  </w:style>
  <w:style w:type="paragraph" w:customStyle="1" w:styleId="391">
    <w:name w:val="段落"/>
    <w:basedOn w:val="1"/>
    <w:link w:val="390"/>
    <w:autoRedefine/>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autoRedefine/>
    <w:qFormat/>
    <w:uiPriority w:val="0"/>
    <w:rPr>
      <w:rFonts w:eastAsia="宋体"/>
      <w:b/>
      <w:bCs/>
      <w:kern w:val="2"/>
      <w:sz w:val="32"/>
      <w:szCs w:val="32"/>
      <w:lang w:val="en-US" w:eastAsia="zh-CN" w:bidi="ar-SA"/>
    </w:rPr>
  </w:style>
  <w:style w:type="character" w:customStyle="1" w:styleId="393">
    <w:name w:val="apple-converted-space"/>
    <w:autoRedefine/>
    <w:qFormat/>
    <w:uiPriority w:val="0"/>
  </w:style>
  <w:style w:type="character" w:customStyle="1" w:styleId="394">
    <w:name w:val="页眉 字符2"/>
    <w:link w:val="41"/>
    <w:autoRedefine/>
    <w:qFormat/>
    <w:uiPriority w:val="99"/>
    <w:rPr>
      <w:kern w:val="2"/>
      <w:sz w:val="18"/>
      <w:szCs w:val="18"/>
    </w:rPr>
  </w:style>
  <w:style w:type="character" w:customStyle="1" w:styleId="395">
    <w:name w:val="Char Char9"/>
    <w:autoRedefine/>
    <w:qFormat/>
    <w:uiPriority w:val="0"/>
    <w:rPr>
      <w:rFonts w:eastAsia="宋体"/>
      <w:kern w:val="2"/>
      <w:sz w:val="18"/>
      <w:szCs w:val="18"/>
      <w:lang w:val="en-US" w:eastAsia="zh-CN" w:bidi="ar-SA"/>
    </w:rPr>
  </w:style>
  <w:style w:type="character" w:customStyle="1" w:styleId="396">
    <w:name w:val="Char Char41"/>
    <w:autoRedefine/>
    <w:qFormat/>
    <w:uiPriority w:val="0"/>
    <w:rPr>
      <w:rFonts w:eastAsia="宋体"/>
      <w:b/>
      <w:sz w:val="24"/>
      <w:lang w:val="en-GB" w:eastAsia="zh-CN" w:bidi="ar-SA"/>
    </w:rPr>
  </w:style>
  <w:style w:type="character" w:customStyle="1" w:styleId="397">
    <w:name w:val="large1"/>
    <w:autoRedefine/>
    <w:qFormat/>
    <w:uiPriority w:val="0"/>
    <w:rPr>
      <w:rFonts w:hint="eastAsia" w:ascii="宋体" w:hAnsi="宋体" w:eastAsia="宋体"/>
      <w:sz w:val="21"/>
      <w:szCs w:val="21"/>
    </w:rPr>
  </w:style>
  <w:style w:type="character" w:customStyle="1" w:styleId="398">
    <w:name w:val="正文段 Char"/>
    <w:link w:val="399"/>
    <w:autoRedefine/>
    <w:qFormat/>
    <w:uiPriority w:val="0"/>
    <w:rPr>
      <w:sz w:val="24"/>
    </w:rPr>
  </w:style>
  <w:style w:type="paragraph" w:customStyle="1" w:styleId="399">
    <w:name w:val="正文段"/>
    <w:basedOn w:val="1"/>
    <w:link w:val="398"/>
    <w:autoRedefine/>
    <w:qFormat/>
    <w:uiPriority w:val="0"/>
    <w:pPr>
      <w:widowControl/>
      <w:snapToGrid w:val="0"/>
      <w:spacing w:afterLines="50"/>
      <w:ind w:firstLine="200" w:firstLineChars="200"/>
    </w:pPr>
    <w:rPr>
      <w:kern w:val="0"/>
      <w:sz w:val="24"/>
      <w:szCs w:val="20"/>
    </w:rPr>
  </w:style>
  <w:style w:type="character" w:customStyle="1" w:styleId="400">
    <w:name w:val="Char Char13"/>
    <w:autoRedefine/>
    <w:qFormat/>
    <w:uiPriority w:val="6"/>
    <w:rPr>
      <w:rFonts w:ascii="宋体" w:hAnsi="宋体"/>
      <w:kern w:val="1"/>
      <w:sz w:val="21"/>
      <w:szCs w:val="24"/>
    </w:rPr>
  </w:style>
  <w:style w:type="character" w:customStyle="1" w:styleId="401">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autoRedefine/>
    <w:qFormat/>
    <w:uiPriority w:val="0"/>
    <w:rPr>
      <w:rFonts w:ascii="宋体" w:hAnsi="宋体"/>
      <w:kern w:val="2"/>
      <w:sz w:val="24"/>
      <w:szCs w:val="22"/>
    </w:rPr>
  </w:style>
  <w:style w:type="paragraph" w:customStyle="1" w:styleId="403">
    <w:name w:val="冯广丽"/>
    <w:basedOn w:val="1"/>
    <w:link w:val="402"/>
    <w:autoRedefine/>
    <w:qFormat/>
    <w:uiPriority w:val="0"/>
    <w:pPr>
      <w:adjustRightInd/>
      <w:spacing w:line="360" w:lineRule="auto"/>
      <w:ind w:firstLine="480" w:firstLineChars="200"/>
    </w:pPr>
    <w:rPr>
      <w:rFonts w:ascii="宋体" w:hAnsi="宋体"/>
      <w:sz w:val="24"/>
      <w:szCs w:val="22"/>
    </w:rPr>
  </w:style>
  <w:style w:type="character" w:customStyle="1" w:styleId="404">
    <w:name w:val="批注文字 字符"/>
    <w:autoRedefine/>
    <w:qFormat/>
    <w:uiPriority w:val="0"/>
    <w:rPr>
      <w:rFonts w:ascii="Arial" w:hAnsi="Arial" w:eastAsia="黑体" w:cs="Arial"/>
      <w:snapToGrid w:val="0"/>
      <w:kern w:val="0"/>
      <w:szCs w:val="21"/>
    </w:rPr>
  </w:style>
  <w:style w:type="character" w:customStyle="1" w:styleId="405">
    <w:name w:val="Char Char161"/>
    <w:autoRedefine/>
    <w:qFormat/>
    <w:uiPriority w:val="0"/>
    <w:rPr>
      <w:rFonts w:eastAsia="宋体"/>
      <w:b/>
      <w:kern w:val="2"/>
      <w:sz w:val="32"/>
      <w:lang w:val="en-US" w:eastAsia="zh-CN"/>
    </w:rPr>
  </w:style>
  <w:style w:type="character" w:customStyle="1" w:styleId="406">
    <w:name w:val="javascript"/>
    <w:autoRedefine/>
    <w:qFormat/>
    <w:uiPriority w:val="0"/>
  </w:style>
  <w:style w:type="character" w:customStyle="1" w:styleId="407">
    <w:name w:val="图名 Char"/>
    <w:autoRedefine/>
    <w:qFormat/>
    <w:uiPriority w:val="0"/>
    <w:rPr>
      <w:rFonts w:ascii="Arial" w:hAnsi="Arial" w:eastAsia="黑体"/>
      <w:kern w:val="2"/>
      <w:sz w:val="24"/>
      <w:szCs w:val="24"/>
      <w:lang w:val="en-US" w:eastAsia="zh-CN" w:bidi="ar-SA"/>
    </w:rPr>
  </w:style>
  <w:style w:type="character" w:customStyle="1" w:styleId="408">
    <w:name w:val="Used by Word for text of Help footnotes Char Char"/>
    <w:autoRedefine/>
    <w:qFormat/>
    <w:uiPriority w:val="0"/>
    <w:rPr>
      <w:rFonts w:ascii="Times New Roman" w:hAnsi="Times New Roman" w:eastAsia="宋体" w:cs="Times New Roman"/>
      <w:sz w:val="20"/>
      <w:szCs w:val="20"/>
    </w:rPr>
  </w:style>
  <w:style w:type="character" w:customStyle="1" w:styleId="409">
    <w:name w:val="编号，小四 Char"/>
    <w:link w:val="410"/>
    <w:autoRedefine/>
    <w:qFormat/>
    <w:uiPriority w:val="0"/>
    <w:rPr>
      <w:rFonts w:ascii="Arial" w:hAnsi="Arial"/>
      <w:sz w:val="24"/>
    </w:rPr>
  </w:style>
  <w:style w:type="paragraph" w:customStyle="1" w:styleId="410">
    <w:name w:val="编号，小四"/>
    <w:basedOn w:val="1"/>
    <w:link w:val="409"/>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autoRedefine/>
    <w:qFormat/>
    <w:uiPriority w:val="99"/>
    <w:rPr>
      <w:rFonts w:ascii="宋体" w:eastAsia="宋体" w:cs="宋体"/>
      <w:color w:val="000000"/>
      <w:sz w:val="14"/>
      <w:szCs w:val="14"/>
    </w:rPr>
  </w:style>
  <w:style w:type="character" w:customStyle="1" w:styleId="412">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3">
    <w:name w:val="未用 Char"/>
    <w:autoRedefine/>
    <w:qFormat/>
    <w:uiPriority w:val="0"/>
    <w:rPr>
      <w:rFonts w:ascii="Arial" w:hAnsi="Arial" w:eastAsia="黑体"/>
      <w:kern w:val="2"/>
      <w:sz w:val="21"/>
      <w:szCs w:val="21"/>
      <w:lang w:val="en-US" w:eastAsia="zh-CN" w:bidi="ar-SA"/>
    </w:rPr>
  </w:style>
  <w:style w:type="character" w:customStyle="1" w:styleId="414">
    <w:name w:val="myp1111"/>
    <w:autoRedefine/>
    <w:qFormat/>
    <w:uiPriority w:val="0"/>
    <w:rPr>
      <w:rFonts w:hint="default" w:ascii="ˎ̥" w:hAnsi="ˎ̥"/>
      <w:color w:val="000000"/>
      <w:sz w:val="20"/>
      <w:szCs w:val="20"/>
      <w:u w:val="none"/>
    </w:rPr>
  </w:style>
  <w:style w:type="character" w:customStyle="1" w:styleId="415">
    <w:name w:val="样式 标题 4h4H4Fab-4T5Ref Heading 1rh1Heading sqlsect 1.2.3.... Char"/>
    <w:link w:val="307"/>
    <w:autoRedefine/>
    <w:qFormat/>
    <w:uiPriority w:val="0"/>
    <w:rPr>
      <w:rFonts w:ascii="微软雅黑" w:hAnsi="微软雅黑" w:eastAsia="微软雅黑"/>
      <w:b/>
      <w:bCs/>
      <w:kern w:val="2"/>
      <w:sz w:val="24"/>
      <w:szCs w:val="28"/>
    </w:rPr>
  </w:style>
  <w:style w:type="character" w:customStyle="1" w:styleId="416">
    <w:name w:val="h Char Char"/>
    <w:autoRedefine/>
    <w:qFormat/>
    <w:uiPriority w:val="0"/>
    <w:rPr>
      <w:rFonts w:eastAsia="宋体"/>
      <w:kern w:val="2"/>
      <w:sz w:val="18"/>
      <w:lang w:val="en-US" w:eastAsia="zh-CN" w:bidi="ar-SA"/>
    </w:rPr>
  </w:style>
  <w:style w:type="character" w:customStyle="1" w:styleId="417">
    <w:name w:val="仿宋正文 Char"/>
    <w:link w:val="418"/>
    <w:autoRedefine/>
    <w:qFormat/>
    <w:uiPriority w:val="0"/>
    <w:rPr>
      <w:rFonts w:ascii="仿宋_GB2312" w:eastAsia="仿宋_GB2312"/>
      <w:kern w:val="2"/>
      <w:sz w:val="24"/>
      <w:lang w:val="en-US" w:eastAsia="zh-CN" w:bidi="ar-SA"/>
    </w:rPr>
  </w:style>
  <w:style w:type="paragraph" w:customStyle="1" w:styleId="418">
    <w:name w:val="仿宋正文"/>
    <w:basedOn w:val="1"/>
    <w:link w:val="417"/>
    <w:autoRedefine/>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autoRedefine/>
    <w:qFormat/>
    <w:uiPriority w:val="0"/>
    <w:rPr>
      <w:rFonts w:ascii="宋体" w:eastAsia="宋体"/>
      <w:kern w:val="2"/>
      <w:sz w:val="24"/>
      <w:lang w:val="zh-CN" w:bidi="ar-SA"/>
    </w:rPr>
  </w:style>
  <w:style w:type="character" w:customStyle="1" w:styleId="420">
    <w:name w:val="样式 宋体"/>
    <w:autoRedefine/>
    <w:qFormat/>
    <w:uiPriority w:val="0"/>
    <w:rPr>
      <w:rFonts w:ascii="宋体" w:hAnsi="宋体"/>
      <w:sz w:val="24"/>
    </w:rPr>
  </w:style>
  <w:style w:type="character" w:customStyle="1" w:styleId="421">
    <w:name w:val="tw4winJump"/>
    <w:autoRedefine/>
    <w:qFormat/>
    <w:uiPriority w:val="0"/>
    <w:rPr>
      <w:rFonts w:ascii="Courier New" w:hAnsi="Courier New" w:cs="Courier New"/>
      <w:color w:val="008080"/>
      <w:lang w:val="en-US" w:eastAsia="zh-CN"/>
    </w:rPr>
  </w:style>
  <w:style w:type="character" w:customStyle="1" w:styleId="422">
    <w:name w:val="标题 1 字符"/>
    <w:autoRedefine/>
    <w:qFormat/>
    <w:uiPriority w:val="9"/>
    <w:rPr>
      <w:rFonts w:ascii="Arial" w:hAnsi="Arial" w:eastAsia="黑体" w:cs="Arial"/>
      <w:b/>
      <w:bCs/>
      <w:snapToGrid w:val="0"/>
      <w:kern w:val="44"/>
      <w:sz w:val="44"/>
      <w:szCs w:val="44"/>
    </w:rPr>
  </w:style>
  <w:style w:type="character" w:customStyle="1" w:styleId="423">
    <w:name w:val="style36"/>
    <w:basedOn w:val="70"/>
    <w:autoRedefine/>
    <w:qFormat/>
    <w:uiPriority w:val="0"/>
    <w:rPr>
      <w:rFonts w:ascii="Arial" w:hAnsi="Arial" w:eastAsia="黑体" w:cs="Arial"/>
      <w:snapToGrid w:val="0"/>
      <w:kern w:val="0"/>
      <w:szCs w:val="21"/>
    </w:rPr>
  </w:style>
  <w:style w:type="character" w:customStyle="1" w:styleId="424">
    <w:name w:val="pt9"/>
    <w:autoRedefine/>
    <w:qFormat/>
    <w:uiPriority w:val="0"/>
    <w:rPr>
      <w:rFonts w:ascii="仿宋_GB2312" w:eastAsia="微软雅黑"/>
      <w:b/>
      <w:kern w:val="2"/>
      <w:sz w:val="32"/>
      <w:szCs w:val="32"/>
      <w:lang w:val="en-US" w:eastAsia="zh-CN" w:bidi="ar-SA"/>
    </w:rPr>
  </w:style>
  <w:style w:type="character" w:customStyle="1" w:styleId="425">
    <w:name w:val="DO_NOT_TRANSLATE"/>
    <w:autoRedefine/>
    <w:qFormat/>
    <w:uiPriority w:val="0"/>
    <w:rPr>
      <w:rFonts w:ascii="Courier New" w:hAnsi="Courier New" w:cs="Courier New"/>
      <w:color w:val="800000"/>
      <w:lang w:val="en-US" w:eastAsia="zh-CN"/>
    </w:rPr>
  </w:style>
  <w:style w:type="character" w:customStyle="1" w:styleId="426">
    <w:name w:val="标书1 Char1"/>
    <w:autoRedefine/>
    <w:qFormat/>
    <w:uiPriority w:val="0"/>
    <w:rPr>
      <w:rFonts w:eastAsia="宋体"/>
      <w:b/>
      <w:bCs/>
      <w:kern w:val="44"/>
      <w:sz w:val="44"/>
      <w:szCs w:val="44"/>
      <w:lang w:val="en-US" w:eastAsia="zh-CN" w:bidi="ar-SA"/>
    </w:rPr>
  </w:style>
  <w:style w:type="character" w:customStyle="1" w:styleId="427">
    <w:name w:val="页脚 字符"/>
    <w:autoRedefine/>
    <w:qFormat/>
    <w:uiPriority w:val="99"/>
    <w:rPr>
      <w:kern w:val="2"/>
      <w:sz w:val="18"/>
      <w:szCs w:val="18"/>
    </w:rPr>
  </w:style>
  <w:style w:type="character" w:customStyle="1" w:styleId="428">
    <w:name w:val="正文2 Char"/>
    <w:autoRedefine/>
    <w:qFormat/>
    <w:uiPriority w:val="0"/>
    <w:rPr>
      <w:rFonts w:eastAsia="宋体"/>
      <w:kern w:val="2"/>
      <w:sz w:val="24"/>
      <w:lang w:val="en-US" w:eastAsia="zh-CN" w:bidi="ar-SA"/>
    </w:rPr>
  </w:style>
  <w:style w:type="character" w:customStyle="1" w:styleId="429">
    <w:name w:val="Char Char21"/>
    <w:autoRedefine/>
    <w:qFormat/>
    <w:uiPriority w:val="6"/>
    <w:rPr>
      <w:rFonts w:ascii="宋体" w:hAnsi="宋体"/>
      <w:kern w:val="1"/>
      <w:sz w:val="24"/>
      <w:szCs w:val="21"/>
      <w:lang w:val="zh-CN"/>
    </w:rPr>
  </w:style>
  <w:style w:type="character" w:customStyle="1" w:styleId="430">
    <w:name w:val="样式 正文缩进 + 首行缩进:  2 字符 Char Char"/>
    <w:link w:val="431"/>
    <w:autoRedefine/>
    <w:qFormat/>
    <w:uiPriority w:val="0"/>
    <w:rPr>
      <w:rFonts w:cs="宋体"/>
      <w:kern w:val="2"/>
      <w:sz w:val="24"/>
    </w:rPr>
  </w:style>
  <w:style w:type="paragraph" w:customStyle="1" w:styleId="431">
    <w:name w:val="样式 正文缩进 + 首行缩进:  2 字符"/>
    <w:basedOn w:val="5"/>
    <w:link w:val="430"/>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3">
    <w:name w:val="gray6"/>
    <w:basedOn w:val="70"/>
    <w:autoRedefine/>
    <w:qFormat/>
    <w:uiPriority w:val="0"/>
    <w:rPr>
      <w:rFonts w:ascii="Arial" w:hAnsi="Arial" w:eastAsia="黑体" w:cs="Arial"/>
      <w:snapToGrid w:val="0"/>
      <w:kern w:val="0"/>
      <w:szCs w:val="21"/>
    </w:rPr>
  </w:style>
  <w:style w:type="character" w:customStyle="1" w:styleId="434">
    <w:name w:val="hui"/>
    <w:basedOn w:val="70"/>
    <w:autoRedefine/>
    <w:qFormat/>
    <w:uiPriority w:val="0"/>
    <w:rPr>
      <w:rFonts w:ascii="Arial" w:hAnsi="Arial" w:eastAsia="黑体" w:cs="Arial"/>
      <w:snapToGrid w:val="0"/>
      <w:kern w:val="0"/>
      <w:szCs w:val="21"/>
    </w:rPr>
  </w:style>
  <w:style w:type="character" w:customStyle="1" w:styleId="435">
    <w:name w:val="哈哈正文 Char Char"/>
    <w:autoRedefine/>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autoRedefine/>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autoRedefine/>
    <w:qFormat/>
    <w:uiPriority w:val="0"/>
    <w:pPr>
      <w:spacing w:before="120" w:line="360" w:lineRule="auto"/>
      <w:ind w:firstLine="567"/>
    </w:pPr>
    <w:rPr>
      <w:rFonts w:ascii="Arial" w:hAnsi="Arial"/>
      <w:sz w:val="20"/>
      <w:szCs w:val="20"/>
    </w:rPr>
  </w:style>
  <w:style w:type="paragraph" w:customStyle="1" w:styleId="44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autoRedefine/>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3">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autoRedefine/>
    <w:qFormat/>
    <w:uiPriority w:val="0"/>
    <w:pPr>
      <w:adjustRightInd/>
      <w:ind w:firstLine="200" w:firstLineChars="200"/>
    </w:pPr>
    <w:rPr>
      <w:rFonts w:ascii="Tahoma" w:hAnsi="Tahoma"/>
      <w:sz w:val="24"/>
      <w:szCs w:val="20"/>
    </w:rPr>
  </w:style>
  <w:style w:type="paragraph" w:customStyle="1" w:styleId="455">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autoRedefine/>
    <w:qFormat/>
    <w:uiPriority w:val="0"/>
    <w:pPr>
      <w:tabs>
        <w:tab w:val="left" w:pos="360"/>
      </w:tabs>
    </w:pPr>
    <w:rPr>
      <w:sz w:val="24"/>
      <w:szCs w:val="20"/>
    </w:rPr>
  </w:style>
  <w:style w:type="paragraph" w:customStyle="1" w:styleId="458">
    <w:name w:val="Char Char11 Char Char Char"/>
    <w:basedOn w:val="1"/>
    <w:autoRedefine/>
    <w:qFormat/>
    <w:uiPriority w:val="0"/>
    <w:pPr>
      <w:spacing w:line="360" w:lineRule="auto"/>
    </w:pPr>
    <w:rPr>
      <w:szCs w:val="20"/>
    </w:rPr>
  </w:style>
  <w:style w:type="paragraph" w:customStyle="1" w:styleId="459">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autoRedefine/>
    <w:qFormat/>
    <w:uiPriority w:val="0"/>
    <w:pPr>
      <w:tabs>
        <w:tab w:val="left" w:pos="2790"/>
        <w:tab w:val="left" w:pos="4230"/>
      </w:tabs>
      <w:spacing w:beforeLines="100"/>
      <w:jc w:val="left"/>
    </w:pPr>
  </w:style>
  <w:style w:type="paragraph" w:customStyle="1" w:styleId="462">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autoRedefine/>
    <w:qFormat/>
    <w:uiPriority w:val="0"/>
    <w:pPr>
      <w:tabs>
        <w:tab w:val="left" w:pos="840"/>
      </w:tabs>
      <w:ind w:left="840" w:hanging="420"/>
    </w:pPr>
    <w:rPr>
      <w:rFonts w:ascii="Tahoma" w:hAnsi="Tahoma"/>
      <w:sz w:val="24"/>
    </w:rPr>
  </w:style>
  <w:style w:type="paragraph" w:customStyle="1" w:styleId="464">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autoRedefine/>
    <w:qFormat/>
    <w:uiPriority w:val="0"/>
    <w:pPr>
      <w:adjustRightInd/>
      <w:spacing w:before="156" w:line="360" w:lineRule="auto"/>
      <w:ind w:firstLine="510" w:firstLineChars="200"/>
    </w:pPr>
    <w:rPr>
      <w:sz w:val="24"/>
      <w:szCs w:val="20"/>
    </w:rPr>
  </w:style>
  <w:style w:type="paragraph" w:customStyle="1" w:styleId="468">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autoRedefine/>
    <w:qFormat/>
    <w:uiPriority w:val="0"/>
    <w:rPr>
      <w:rFonts w:ascii="仿宋_GB2312" w:eastAsia="仿宋_GB2312"/>
      <w:b/>
      <w:sz w:val="32"/>
      <w:szCs w:val="32"/>
    </w:rPr>
  </w:style>
  <w:style w:type="paragraph" w:customStyle="1" w:styleId="471">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3">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4">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autoRedefine/>
    <w:qFormat/>
    <w:uiPriority w:val="0"/>
    <w:pPr>
      <w:keepNext/>
      <w:tabs>
        <w:tab w:val="left" w:pos="360"/>
      </w:tabs>
      <w:outlineLvl w:val="5"/>
    </w:pPr>
  </w:style>
  <w:style w:type="paragraph" w:customStyle="1" w:styleId="476">
    <w:name w:val="5级标题"/>
    <w:basedOn w:val="477"/>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7">
    <w:name w:val="4级标题"/>
    <w:basedOn w:val="260"/>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9">
    <w:name w:val="Char2 Char Char"/>
    <w:basedOn w:val="1"/>
    <w:autoRedefine/>
    <w:qFormat/>
    <w:uiPriority w:val="0"/>
    <w:pPr>
      <w:adjustRightInd/>
    </w:pPr>
    <w:rPr>
      <w:rFonts w:ascii="Tahoma" w:hAnsi="Tahoma"/>
      <w:sz w:val="24"/>
      <w:szCs w:val="20"/>
    </w:rPr>
  </w:style>
  <w:style w:type="paragraph" w:customStyle="1" w:styleId="480">
    <w:name w:val="_Style 11"/>
    <w:basedOn w:val="1"/>
    <w:autoRedefine/>
    <w:qFormat/>
    <w:uiPriority w:val="34"/>
    <w:pPr>
      <w:adjustRightInd/>
      <w:ind w:firstLine="420" w:firstLineChars="200"/>
    </w:pPr>
    <w:rPr>
      <w:rFonts w:eastAsia="仿宋_GB2312"/>
      <w:sz w:val="28"/>
    </w:rPr>
  </w:style>
  <w:style w:type="paragraph" w:customStyle="1" w:styleId="481">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autoRedefine/>
    <w:qFormat/>
    <w:uiPriority w:val="0"/>
    <w:rPr>
      <w:rFonts w:ascii="Tahoma" w:hAnsi="Tahoma"/>
      <w:sz w:val="24"/>
      <w:szCs w:val="20"/>
    </w:rPr>
  </w:style>
  <w:style w:type="paragraph" w:customStyle="1" w:styleId="483">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4">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autoRedefine/>
    <w:qFormat/>
    <w:uiPriority w:val="99"/>
    <w:rPr>
      <w:szCs w:val="22"/>
    </w:rPr>
  </w:style>
  <w:style w:type="paragraph" w:customStyle="1" w:styleId="486">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autoRedefine/>
    <w:qFormat/>
    <w:uiPriority w:val="6"/>
    <w:rPr>
      <w:rFonts w:ascii="Tahoma" w:hAnsi="Tahoma" w:cs="仿宋_GB2312"/>
      <w:sz w:val="24"/>
      <w:szCs w:val="20"/>
    </w:rPr>
  </w:style>
  <w:style w:type="paragraph" w:customStyle="1" w:styleId="488">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autoRedefine/>
    <w:qFormat/>
    <w:uiPriority w:val="0"/>
    <w:pPr>
      <w:tabs>
        <w:tab w:val="left" w:pos="1260"/>
      </w:tabs>
      <w:ind w:left="1260" w:hanging="420"/>
    </w:pPr>
    <w:rPr>
      <w:rFonts w:ascii="Arial" w:hAnsi="Arial" w:eastAsia="黑体"/>
      <w:lang w:val="en-US"/>
    </w:rPr>
  </w:style>
  <w:style w:type="paragraph" w:customStyle="1" w:styleId="492">
    <w:name w:val="五级无标题条"/>
    <w:basedOn w:val="1"/>
    <w:autoRedefine/>
    <w:qFormat/>
    <w:uiPriority w:val="0"/>
    <w:pPr>
      <w:adjustRightInd/>
    </w:pPr>
  </w:style>
  <w:style w:type="paragraph" w:customStyle="1" w:styleId="493">
    <w:name w:val="Char5"/>
    <w:basedOn w:val="1"/>
    <w:autoRedefine/>
    <w:qFormat/>
    <w:uiPriority w:val="0"/>
    <w:rPr>
      <w:rFonts w:ascii="仿宋_GB2312" w:eastAsia="仿宋_GB2312"/>
      <w:b/>
      <w:sz w:val="32"/>
      <w:szCs w:val="32"/>
    </w:rPr>
  </w:style>
  <w:style w:type="paragraph" w:customStyle="1" w:styleId="494">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autoRedefine/>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autoRedefine/>
    <w:qFormat/>
    <w:uiPriority w:val="0"/>
    <w:rPr>
      <w:rFonts w:ascii="仿宋_GB2312" w:eastAsia="仿宋_GB2312"/>
      <w:b/>
      <w:sz w:val="32"/>
      <w:szCs w:val="32"/>
    </w:rPr>
  </w:style>
  <w:style w:type="paragraph" w:customStyle="1" w:styleId="498">
    <w:name w:val="数字标题3"/>
    <w:basedOn w:val="4"/>
    <w:next w:val="1"/>
    <w:autoRedefine/>
    <w:qFormat/>
    <w:uiPriority w:val="0"/>
    <w:pPr>
      <w:spacing w:line="240" w:lineRule="auto"/>
    </w:pPr>
    <w:rPr>
      <w:sz w:val="28"/>
      <w:szCs w:val="28"/>
    </w:rPr>
  </w:style>
  <w:style w:type="paragraph" w:customStyle="1" w:styleId="499">
    <w:name w:val="FA正文"/>
    <w:basedOn w:val="1"/>
    <w:autoRedefine/>
    <w:qFormat/>
    <w:uiPriority w:val="0"/>
    <w:pPr>
      <w:spacing w:line="360" w:lineRule="auto"/>
      <w:ind w:firstLine="480" w:firstLineChars="200"/>
    </w:pPr>
    <w:rPr>
      <w:rFonts w:hAnsi="宋体"/>
      <w:sz w:val="24"/>
      <w:szCs w:val="20"/>
    </w:rPr>
  </w:style>
  <w:style w:type="paragraph" w:customStyle="1" w:styleId="500">
    <w:name w:val="MM Topic 5"/>
    <w:basedOn w:val="7"/>
    <w:autoRedefine/>
    <w:qFormat/>
    <w:uiPriority w:val="0"/>
    <w:pPr>
      <w:tabs>
        <w:tab w:val="left" w:pos="2520"/>
      </w:tabs>
      <w:adjustRightInd/>
      <w:ind w:left="2520" w:hanging="420"/>
    </w:pPr>
  </w:style>
  <w:style w:type="paragraph" w:customStyle="1" w:styleId="501">
    <w:name w:val="Char Char Char Char Char Char Char Char Char Char1"/>
    <w:basedOn w:val="1"/>
    <w:autoRedefine/>
    <w:qFormat/>
    <w:uiPriority w:val="0"/>
    <w:rPr>
      <w:rFonts w:ascii="仿宋_GB2312" w:eastAsia="仿宋_GB2312"/>
      <w:b/>
      <w:sz w:val="32"/>
      <w:szCs w:val="32"/>
    </w:rPr>
  </w:style>
  <w:style w:type="paragraph" w:customStyle="1" w:styleId="502">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autoRedefine/>
    <w:qFormat/>
    <w:uiPriority w:val="0"/>
    <w:rPr>
      <w:rFonts w:ascii="仿宋_GB2312" w:eastAsia="仿宋_GB2312"/>
      <w:b/>
      <w:sz w:val="32"/>
      <w:szCs w:val="32"/>
    </w:rPr>
  </w:style>
  <w:style w:type="paragraph" w:customStyle="1" w:styleId="505">
    <w:name w:val="Char2 Char Char Char1"/>
    <w:basedOn w:val="1"/>
    <w:autoRedefine/>
    <w:qFormat/>
    <w:uiPriority w:val="6"/>
    <w:rPr>
      <w:rFonts w:ascii="仿宋_GB2312" w:eastAsia="仿宋_GB2312"/>
      <w:b/>
      <w:sz w:val="32"/>
      <w:szCs w:val="32"/>
    </w:rPr>
  </w:style>
  <w:style w:type="paragraph" w:customStyle="1" w:styleId="506">
    <w:name w:val="默认段落样式"/>
    <w:basedOn w:val="134"/>
    <w:autoRedefine/>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autoRedefine/>
    <w:qFormat/>
    <w:uiPriority w:val="0"/>
    <w:pPr>
      <w:tabs>
        <w:tab w:val="left" w:pos="1680"/>
      </w:tabs>
      <w:adjustRightInd/>
      <w:ind w:left="1680" w:hanging="420"/>
    </w:pPr>
  </w:style>
  <w:style w:type="paragraph" w:customStyle="1" w:styleId="510">
    <w:name w:val="标准小四"/>
    <w:basedOn w:val="1"/>
    <w:autoRedefine/>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autoRedefine/>
    <w:qFormat/>
    <w:uiPriority w:val="0"/>
    <w:pPr>
      <w:adjustRightInd/>
      <w:snapToGrid w:val="0"/>
      <w:spacing w:line="300" w:lineRule="auto"/>
    </w:pPr>
    <w:rPr>
      <w:rFonts w:eastAsia="仿宋"/>
      <w:szCs w:val="21"/>
    </w:rPr>
  </w:style>
  <w:style w:type="paragraph" w:customStyle="1" w:styleId="513">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autoRedefine/>
    <w:qFormat/>
    <w:uiPriority w:val="6"/>
    <w:pPr>
      <w:adjustRightInd/>
    </w:pPr>
    <w:rPr>
      <w:rFonts w:ascii="Tahoma" w:hAnsi="Tahoma"/>
      <w:sz w:val="24"/>
      <w:szCs w:val="20"/>
    </w:rPr>
  </w:style>
  <w:style w:type="paragraph" w:customStyle="1" w:styleId="515">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23"/>
    <w:autoRedefine/>
    <w:qFormat/>
    <w:uiPriority w:val="0"/>
    <w:pPr>
      <w:adjustRightInd/>
      <w:ind w:firstLine="200" w:firstLineChars="200"/>
    </w:pPr>
    <w:rPr>
      <w:rFonts w:ascii="Arial" w:hAnsi="Arial"/>
      <w:spacing w:val="-5"/>
      <w:kern w:val="0"/>
      <w:sz w:val="24"/>
      <w:szCs w:val="20"/>
    </w:rPr>
  </w:style>
  <w:style w:type="paragraph" w:customStyle="1" w:styleId="51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2">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autoRedefine/>
    <w:qFormat/>
    <w:uiPriority w:val="0"/>
    <w:pPr>
      <w:adjustRightInd/>
      <w:ind w:firstLine="420" w:firstLineChars="200"/>
    </w:pPr>
    <w:rPr>
      <w:rFonts w:eastAsia="仿宋_GB2312"/>
      <w:sz w:val="28"/>
    </w:rPr>
  </w:style>
  <w:style w:type="paragraph" w:customStyle="1" w:styleId="524">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autoRedefine/>
    <w:qFormat/>
    <w:uiPriority w:val="0"/>
    <w:pPr>
      <w:adjustRightInd/>
      <w:ind w:firstLine="200" w:firstLineChars="200"/>
      <w:jc w:val="right"/>
    </w:pPr>
  </w:style>
  <w:style w:type="paragraph" w:customStyle="1" w:styleId="527">
    <w:name w:val="Char Char11 Char Char Char Char Char Char Char Char Char"/>
    <w:basedOn w:val="1"/>
    <w:autoRedefine/>
    <w:qFormat/>
    <w:uiPriority w:val="0"/>
    <w:pPr>
      <w:spacing w:line="360" w:lineRule="auto"/>
    </w:pPr>
    <w:rPr>
      <w:szCs w:val="20"/>
    </w:rPr>
  </w:style>
  <w:style w:type="paragraph" w:customStyle="1" w:styleId="528">
    <w:name w:val="正文1.25"/>
    <w:basedOn w:val="1"/>
    <w:autoRedefine/>
    <w:qFormat/>
    <w:uiPriority w:val="0"/>
    <w:pPr>
      <w:adjustRightInd/>
      <w:spacing w:line="300" w:lineRule="auto"/>
      <w:ind w:firstLine="480" w:firstLineChars="200"/>
    </w:pPr>
    <w:rPr>
      <w:sz w:val="24"/>
      <w:szCs w:val="20"/>
    </w:rPr>
  </w:style>
  <w:style w:type="paragraph" w:customStyle="1" w:styleId="529">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autoRedefine/>
    <w:qFormat/>
    <w:uiPriority w:val="6"/>
    <w:rPr>
      <w:rFonts w:ascii="仿宋_GB2312" w:eastAsia="仿宋_GB2312"/>
      <w:b/>
      <w:sz w:val="32"/>
      <w:szCs w:val="20"/>
    </w:rPr>
  </w:style>
  <w:style w:type="paragraph" w:customStyle="1" w:styleId="533">
    <w:name w:val="列出段落2"/>
    <w:basedOn w:val="1"/>
    <w:autoRedefine/>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autoRedefine/>
    <w:qFormat/>
    <w:uiPriority w:val="0"/>
    <w:rPr>
      <w:rFonts w:eastAsia="仿宋_GB2312"/>
      <w:sz w:val="28"/>
      <w:szCs w:val="20"/>
    </w:rPr>
  </w:style>
  <w:style w:type="paragraph" w:customStyle="1" w:styleId="535">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autoRedefine/>
    <w:qFormat/>
    <w:uiPriority w:val="0"/>
    <w:pPr>
      <w:widowControl/>
      <w:jc w:val="left"/>
    </w:pPr>
    <w:rPr>
      <w:rFonts w:cs="宋体"/>
      <w:sz w:val="24"/>
      <w:szCs w:val="20"/>
    </w:rPr>
  </w:style>
  <w:style w:type="paragraph" w:customStyle="1" w:styleId="537">
    <w:name w:val="彩色列表 - 强调文字颜色 11"/>
    <w:basedOn w:val="1"/>
    <w:autoRedefine/>
    <w:qFormat/>
    <w:uiPriority w:val="0"/>
    <w:pPr>
      <w:adjustRightInd/>
      <w:ind w:firstLine="420" w:firstLineChars="200"/>
    </w:pPr>
    <w:rPr>
      <w:rFonts w:ascii="Calibri" w:hAnsi="Calibri"/>
      <w:szCs w:val="22"/>
    </w:rPr>
  </w:style>
  <w:style w:type="paragraph" w:customStyle="1" w:styleId="53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9">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autoRedefine/>
    <w:qFormat/>
    <w:uiPriority w:val="6"/>
    <w:rPr>
      <w:szCs w:val="20"/>
    </w:rPr>
  </w:style>
  <w:style w:type="paragraph" w:customStyle="1" w:styleId="542">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0"/>
    <w:next w:val="80"/>
    <w:autoRedefine/>
    <w:qFormat/>
    <w:uiPriority w:val="0"/>
    <w:pPr>
      <w:spacing w:after="68"/>
    </w:pPr>
    <w:rPr>
      <w:rFonts w:ascii="FHLHE E+ Futura Bk" w:eastAsia="FHLHE E+ Futura Bk" w:cs="Times New Roman"/>
      <w:color w:val="auto"/>
    </w:rPr>
  </w:style>
  <w:style w:type="paragraph" w:customStyle="1" w:styleId="548">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0"/>
    <w:next w:val="80"/>
    <w:autoRedefine/>
    <w:qFormat/>
    <w:uiPriority w:val="0"/>
    <w:rPr>
      <w:rFonts w:ascii="宋体" w:eastAsia="宋体" w:cs="Times New Roman"/>
      <w:color w:val="auto"/>
    </w:rPr>
  </w:style>
  <w:style w:type="paragraph" w:customStyle="1" w:styleId="552">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autoRedefine/>
    <w:qFormat/>
    <w:uiPriority w:val="0"/>
    <w:rPr>
      <w:rFonts w:ascii="仿宋_GB2312" w:eastAsia="仿宋_GB2312"/>
      <w:b/>
      <w:sz w:val="32"/>
      <w:szCs w:val="32"/>
    </w:rPr>
  </w:style>
  <w:style w:type="paragraph" w:customStyle="1" w:styleId="554">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autoRedefine/>
    <w:qFormat/>
    <w:uiPriority w:val="0"/>
    <w:pPr>
      <w:spacing w:line="360" w:lineRule="auto"/>
    </w:pPr>
    <w:rPr>
      <w:szCs w:val="20"/>
    </w:rPr>
  </w:style>
  <w:style w:type="paragraph" w:customStyle="1" w:styleId="557">
    <w:name w:val="Char"/>
    <w:basedOn w:val="1"/>
    <w:autoRedefine/>
    <w:qFormat/>
    <w:uiPriority w:val="0"/>
    <w:rPr>
      <w:rFonts w:ascii="仿宋_GB2312" w:eastAsia="仿宋_GB2312"/>
      <w:b/>
      <w:sz w:val="32"/>
      <w:szCs w:val="32"/>
    </w:rPr>
  </w:style>
  <w:style w:type="paragraph" w:customStyle="1" w:styleId="558">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autoRedefine/>
    <w:qFormat/>
    <w:uiPriority w:val="0"/>
    <w:rPr>
      <w:szCs w:val="20"/>
    </w:rPr>
  </w:style>
  <w:style w:type="paragraph" w:customStyle="1" w:styleId="561">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autoRedefine/>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6">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7">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autoRedefine/>
    <w:qFormat/>
    <w:uiPriority w:val="0"/>
    <w:rPr>
      <w:szCs w:val="20"/>
    </w:rPr>
  </w:style>
  <w:style w:type="paragraph" w:customStyle="1" w:styleId="584">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autoRedefine/>
    <w:qFormat/>
    <w:uiPriority w:val="0"/>
    <w:rPr>
      <w:rFonts w:ascii="Tahoma" w:hAnsi="Tahoma"/>
      <w:sz w:val="24"/>
      <w:szCs w:val="20"/>
    </w:rPr>
  </w:style>
  <w:style w:type="paragraph" w:customStyle="1" w:styleId="586">
    <w:name w:val="标题五"/>
    <w:basedOn w:val="1"/>
    <w:autoRedefine/>
    <w:qFormat/>
    <w:uiPriority w:val="0"/>
    <w:pPr>
      <w:adjustRightInd/>
      <w:spacing w:beforeLines="50" w:line="360" w:lineRule="auto"/>
    </w:pPr>
    <w:rPr>
      <w:b/>
      <w:sz w:val="24"/>
    </w:rPr>
  </w:style>
  <w:style w:type="paragraph" w:customStyle="1" w:styleId="587">
    <w:name w:val="Char Char1101"/>
    <w:basedOn w:val="1"/>
    <w:autoRedefine/>
    <w:qFormat/>
    <w:uiPriority w:val="0"/>
    <w:pPr>
      <w:spacing w:line="360" w:lineRule="auto"/>
    </w:pPr>
    <w:rPr>
      <w:rFonts w:ascii="Tahoma" w:hAnsi="Tahoma"/>
      <w:sz w:val="24"/>
      <w:szCs w:val="20"/>
    </w:rPr>
  </w:style>
  <w:style w:type="paragraph" w:customStyle="1" w:styleId="588">
    <w:name w:val="Char Char Char Char Char Char Char Char1"/>
    <w:basedOn w:val="1"/>
    <w:autoRedefine/>
    <w:qFormat/>
    <w:uiPriority w:val="0"/>
    <w:pPr>
      <w:tabs>
        <w:tab w:val="left" w:pos="360"/>
      </w:tabs>
    </w:pPr>
    <w:rPr>
      <w:sz w:val="24"/>
      <w:szCs w:val="20"/>
    </w:rPr>
  </w:style>
  <w:style w:type="paragraph" w:customStyle="1" w:styleId="589">
    <w:name w:val="Char Char Char 字元 字元"/>
    <w:basedOn w:val="1"/>
    <w:autoRedefine/>
    <w:qFormat/>
    <w:uiPriority w:val="0"/>
    <w:pPr>
      <w:adjustRightInd/>
      <w:spacing w:line="360" w:lineRule="auto"/>
      <w:ind w:firstLine="200" w:firstLineChars="200"/>
    </w:pPr>
    <w:rPr>
      <w:szCs w:val="20"/>
    </w:rPr>
  </w:style>
  <w:style w:type="paragraph" w:customStyle="1" w:styleId="590">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autoRedefine/>
    <w:qFormat/>
    <w:uiPriority w:val="0"/>
    <w:rPr>
      <w:rFonts w:ascii="仿宋_GB2312" w:eastAsia="仿宋_GB2312"/>
      <w:b/>
      <w:sz w:val="32"/>
      <w:szCs w:val="32"/>
    </w:rPr>
  </w:style>
  <w:style w:type="paragraph" w:customStyle="1" w:styleId="59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autoRedefine/>
    <w:qFormat/>
    <w:uiPriority w:val="0"/>
    <w:pPr>
      <w:adjustRightInd/>
    </w:pPr>
    <w:rPr>
      <w:sz w:val="18"/>
      <w:szCs w:val="20"/>
    </w:rPr>
  </w:style>
  <w:style w:type="paragraph" w:customStyle="1" w:styleId="597">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2">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autoRedefine/>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autoRedefine/>
    <w:qFormat/>
    <w:uiPriority w:val="0"/>
    <w:pPr>
      <w:snapToGrid w:val="0"/>
      <w:spacing w:line="360" w:lineRule="auto"/>
    </w:pPr>
    <w:rPr>
      <w:rFonts w:ascii="宋体"/>
      <w:b/>
      <w:sz w:val="24"/>
      <w:szCs w:val="20"/>
    </w:rPr>
  </w:style>
  <w:style w:type="paragraph" w:customStyle="1" w:styleId="607">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autoRedefine/>
    <w:qFormat/>
    <w:uiPriority w:val="7"/>
    <w:pPr>
      <w:adjustRightInd/>
    </w:pPr>
    <w:rPr>
      <w:rFonts w:ascii="宋体" w:hAnsi="Courier New"/>
    </w:rPr>
  </w:style>
  <w:style w:type="paragraph" w:customStyle="1" w:styleId="610">
    <w:name w:val="Char3"/>
    <w:basedOn w:val="1"/>
    <w:autoRedefine/>
    <w:qFormat/>
    <w:uiPriority w:val="0"/>
    <w:pPr>
      <w:adjustRightInd/>
    </w:pPr>
    <w:rPr>
      <w:rFonts w:ascii="仿宋_GB2312" w:eastAsia="仿宋_GB2312"/>
      <w:b/>
      <w:sz w:val="32"/>
      <w:szCs w:val="32"/>
    </w:rPr>
  </w:style>
  <w:style w:type="paragraph" w:customStyle="1" w:styleId="611">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autoRedefine/>
    <w:qFormat/>
    <w:uiPriority w:val="0"/>
    <w:pPr>
      <w:widowControl/>
      <w:adjustRightInd/>
      <w:spacing w:after="160" w:line="240" w:lineRule="exact"/>
      <w:jc w:val="left"/>
    </w:pPr>
    <w:rPr>
      <w:szCs w:val="20"/>
    </w:rPr>
  </w:style>
  <w:style w:type="paragraph" w:customStyle="1" w:styleId="619">
    <w:name w:val="表格标题2"/>
    <w:basedOn w:val="620"/>
    <w:autoRedefine/>
    <w:qFormat/>
    <w:uiPriority w:val="0"/>
    <w:rPr>
      <w:b/>
    </w:rPr>
  </w:style>
  <w:style w:type="paragraph" w:customStyle="1" w:styleId="620">
    <w:name w:val="表格内文"/>
    <w:basedOn w:val="1"/>
    <w:autoRedefine/>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autoRedefine/>
    <w:qFormat/>
    <w:uiPriority w:val="0"/>
    <w:rPr>
      <w:rFonts w:ascii="仿宋_GB2312" w:eastAsia="仿宋_GB2312"/>
      <w:b/>
      <w:sz w:val="32"/>
      <w:szCs w:val="32"/>
    </w:rPr>
  </w:style>
  <w:style w:type="paragraph" w:customStyle="1" w:styleId="62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autoRedefine/>
    <w:qFormat/>
    <w:uiPriority w:val="0"/>
    <w:pPr>
      <w:spacing w:line="360" w:lineRule="auto"/>
    </w:pPr>
    <w:rPr>
      <w:szCs w:val="20"/>
    </w:rPr>
  </w:style>
  <w:style w:type="paragraph" w:customStyle="1" w:styleId="625">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7">
    <w:name w:val="MM Topic 1"/>
    <w:basedOn w:val="2"/>
    <w:autoRedefine/>
    <w:qFormat/>
    <w:uiPriority w:val="0"/>
    <w:pPr>
      <w:tabs>
        <w:tab w:val="left" w:pos="840"/>
      </w:tabs>
      <w:adjustRightInd/>
      <w:ind w:left="840" w:hanging="420"/>
    </w:pPr>
  </w:style>
  <w:style w:type="paragraph" w:customStyle="1" w:styleId="628">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autoRedefine/>
    <w:qFormat/>
    <w:uiPriority w:val="0"/>
    <w:pPr>
      <w:spacing w:line="360" w:lineRule="auto"/>
      <w:ind w:firstLine="200" w:firstLineChars="200"/>
    </w:pPr>
    <w:rPr>
      <w:kern w:val="0"/>
      <w:sz w:val="24"/>
      <w:szCs w:val="20"/>
    </w:rPr>
  </w:style>
  <w:style w:type="paragraph" w:customStyle="1" w:styleId="630">
    <w:name w:val="表格"/>
    <w:basedOn w:val="1"/>
    <w:autoRedefine/>
    <w:qFormat/>
    <w:uiPriority w:val="0"/>
    <w:pPr>
      <w:snapToGrid w:val="0"/>
      <w:ind w:firstLine="42" w:firstLineChars="21"/>
    </w:pPr>
    <w:rPr>
      <w:rFonts w:ascii="宋体" w:hAnsi="宋体"/>
      <w:kern w:val="0"/>
      <w:sz w:val="20"/>
      <w:szCs w:val="20"/>
    </w:rPr>
  </w:style>
  <w:style w:type="paragraph" w:customStyle="1" w:styleId="631">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autoRedefine/>
    <w:qFormat/>
    <w:uiPriority w:val="0"/>
    <w:pPr>
      <w:adjustRightInd/>
      <w:spacing w:line="300" w:lineRule="auto"/>
      <w:jc w:val="center"/>
    </w:pPr>
  </w:style>
  <w:style w:type="paragraph" w:customStyle="1" w:styleId="636">
    <w:name w:val="_Style 6"/>
    <w:basedOn w:val="1"/>
    <w:autoRedefine/>
    <w:qFormat/>
    <w:uiPriority w:val="34"/>
    <w:pPr>
      <w:adjustRightInd/>
      <w:ind w:firstLine="420" w:firstLineChars="200"/>
    </w:pPr>
    <w:rPr>
      <w:rFonts w:eastAsia="仿宋_GB2312"/>
      <w:sz w:val="28"/>
    </w:rPr>
  </w:style>
  <w:style w:type="paragraph" w:customStyle="1" w:styleId="637">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autoRedefine/>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autoRedefine/>
    <w:qFormat/>
    <w:uiPriority w:val="0"/>
    <w:rPr>
      <w:rFonts w:ascii="仿宋_GB2312" w:eastAsia="仿宋_GB2312"/>
      <w:b/>
      <w:sz w:val="32"/>
      <w:szCs w:val="20"/>
    </w:rPr>
  </w:style>
  <w:style w:type="paragraph" w:customStyle="1" w:styleId="647">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autoRedefine/>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autoRedefine/>
    <w:qFormat/>
    <w:uiPriority w:val="0"/>
    <w:pPr>
      <w:spacing w:afterLines="50"/>
      <w:jc w:val="left"/>
      <w:outlineLvl w:val="3"/>
    </w:pPr>
    <w:rPr>
      <w:sz w:val="24"/>
      <w:szCs w:val="24"/>
    </w:rPr>
  </w:style>
  <w:style w:type="paragraph" w:customStyle="1" w:styleId="651">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autoRedefine/>
    <w:qFormat/>
    <w:uiPriority w:val="0"/>
    <w:pPr>
      <w:adjustRightInd/>
    </w:pPr>
    <w:rPr>
      <w:rFonts w:ascii="Tahoma" w:hAnsi="Tahoma"/>
      <w:sz w:val="24"/>
      <w:szCs w:val="20"/>
    </w:rPr>
  </w:style>
  <w:style w:type="paragraph" w:customStyle="1" w:styleId="656">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autoRedefine/>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autoRedefine/>
    <w:qFormat/>
    <w:uiPriority w:val="0"/>
    <w:pPr>
      <w:tabs>
        <w:tab w:val="left" w:pos="1260"/>
        <w:tab w:val="left" w:pos="1680"/>
        <w:tab w:val="left" w:pos="2100"/>
      </w:tabs>
      <w:ind w:left="0"/>
      <w:outlineLvl w:val="3"/>
    </w:pPr>
  </w:style>
  <w:style w:type="paragraph" w:customStyle="1" w:styleId="659">
    <w:name w:val="一级条标题"/>
    <w:basedOn w:val="660"/>
    <w:next w:val="642"/>
    <w:autoRedefine/>
    <w:qFormat/>
    <w:uiPriority w:val="0"/>
    <w:pPr>
      <w:tabs>
        <w:tab w:val="left" w:pos="1260"/>
        <w:tab w:val="left" w:pos="1680"/>
      </w:tabs>
      <w:ind w:left="1680"/>
      <w:outlineLvl w:val="2"/>
    </w:pPr>
  </w:style>
  <w:style w:type="paragraph" w:customStyle="1" w:styleId="660">
    <w:name w:val="章标题"/>
    <w:next w:val="64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autoRedefine/>
    <w:qFormat/>
    <w:uiPriority w:val="0"/>
    <w:pPr>
      <w:tabs>
        <w:tab w:val="left" w:pos="840"/>
      </w:tabs>
      <w:spacing w:after="0"/>
      <w:ind w:left="900"/>
    </w:pPr>
  </w:style>
  <w:style w:type="paragraph" w:customStyle="1" w:styleId="668">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autoRedefine/>
    <w:qFormat/>
    <w:uiPriority w:val="6"/>
    <w:pPr>
      <w:widowControl/>
      <w:adjustRightInd/>
      <w:ind w:left="720" w:hanging="720"/>
    </w:pPr>
    <w:rPr>
      <w:color w:val="000000"/>
      <w:kern w:val="0"/>
      <w:sz w:val="24"/>
      <w:szCs w:val="20"/>
      <w:lang w:val="en-GB"/>
    </w:rPr>
  </w:style>
  <w:style w:type="paragraph" w:customStyle="1" w:styleId="670">
    <w:name w:val="表1"/>
    <w:basedOn w:val="1"/>
    <w:autoRedefine/>
    <w:qFormat/>
    <w:uiPriority w:val="0"/>
    <w:pPr>
      <w:tabs>
        <w:tab w:val="left" w:pos="703"/>
      </w:tabs>
      <w:adjustRightInd/>
      <w:spacing w:line="360" w:lineRule="auto"/>
      <w:ind w:left="703"/>
      <w:jc w:val="center"/>
    </w:pPr>
  </w:style>
  <w:style w:type="paragraph" w:customStyle="1" w:styleId="671">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autoRedefine/>
    <w:qFormat/>
    <w:uiPriority w:val="0"/>
    <w:pPr>
      <w:jc w:val="left"/>
      <w:outlineLvl w:val="1"/>
    </w:pPr>
    <w:rPr>
      <w:rFonts w:ascii="Times New Roman" w:hAnsi="Times New Roman" w:eastAsia="仿宋"/>
      <w:sz w:val="30"/>
    </w:rPr>
  </w:style>
  <w:style w:type="paragraph" w:customStyle="1" w:styleId="675">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autoRedefine/>
    <w:qFormat/>
    <w:uiPriority w:val="0"/>
    <w:pPr>
      <w:tabs>
        <w:tab w:val="left" w:pos="840"/>
      </w:tabs>
      <w:adjustRightInd/>
      <w:ind w:left="840" w:hanging="420"/>
    </w:pPr>
  </w:style>
  <w:style w:type="paragraph" w:customStyle="1" w:styleId="681">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autoRedefine/>
    <w:qFormat/>
    <w:uiPriority w:val="0"/>
    <w:pPr>
      <w:tabs>
        <w:tab w:val="left" w:pos="2100"/>
      </w:tabs>
      <w:adjustRightInd/>
      <w:ind w:left="2100" w:hanging="420"/>
    </w:pPr>
    <w:rPr>
      <w:lang w:val="en-US"/>
    </w:rPr>
  </w:style>
  <w:style w:type="paragraph" w:customStyle="1" w:styleId="68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90">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autoRedefine/>
    <w:qFormat/>
    <w:uiPriority w:val="6"/>
    <w:pPr>
      <w:spacing w:line="360" w:lineRule="auto"/>
    </w:pPr>
    <w:rPr>
      <w:szCs w:val="20"/>
    </w:rPr>
  </w:style>
  <w:style w:type="paragraph" w:customStyle="1" w:styleId="692">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8">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autoRedefine/>
    <w:qFormat/>
    <w:uiPriority w:val="0"/>
    <w:pPr>
      <w:adjustRightInd/>
      <w:spacing w:line="360" w:lineRule="auto"/>
      <w:jc w:val="center"/>
    </w:pPr>
    <w:rPr>
      <w:sz w:val="24"/>
    </w:rPr>
  </w:style>
  <w:style w:type="paragraph" w:customStyle="1" w:styleId="702">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autoRedefine/>
    <w:qFormat/>
    <w:uiPriority w:val="6"/>
    <w:rPr>
      <w:rFonts w:ascii="仿宋_GB2312" w:eastAsia="仿宋_GB2312"/>
      <w:b/>
      <w:sz w:val="32"/>
      <w:szCs w:val="32"/>
    </w:rPr>
  </w:style>
  <w:style w:type="paragraph" w:customStyle="1" w:styleId="704">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autoRedefine/>
    <w:qFormat/>
    <w:uiPriority w:val="0"/>
    <w:pPr>
      <w:widowControl/>
      <w:adjustRightInd/>
      <w:spacing w:after="160" w:line="240" w:lineRule="exact"/>
      <w:jc w:val="left"/>
    </w:pPr>
    <w:rPr>
      <w:szCs w:val="20"/>
    </w:rPr>
  </w:style>
  <w:style w:type="paragraph" w:customStyle="1" w:styleId="707">
    <w:name w:val="Char Char1121"/>
    <w:basedOn w:val="1"/>
    <w:autoRedefine/>
    <w:qFormat/>
    <w:uiPriority w:val="0"/>
    <w:pPr>
      <w:spacing w:line="360" w:lineRule="auto"/>
    </w:pPr>
    <w:rPr>
      <w:szCs w:val="20"/>
    </w:rPr>
  </w:style>
  <w:style w:type="paragraph" w:customStyle="1" w:styleId="708">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autoRedefine/>
    <w:qFormat/>
    <w:uiPriority w:val="0"/>
    <w:rPr>
      <w:rFonts w:ascii="Times New Roman" w:hAnsi="Times New Roman" w:eastAsia="宋体" w:cs="Times New Roman"/>
      <w:lang w:val="en-US" w:eastAsia="en-US" w:bidi="ar-SA"/>
    </w:rPr>
  </w:style>
  <w:style w:type="paragraph" w:customStyle="1" w:styleId="711">
    <w:name w:val="带编号样式"/>
    <w:basedOn w:val="629"/>
    <w:autoRedefine/>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5">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autoRedefine/>
    <w:qFormat/>
    <w:uiPriority w:val="0"/>
    <w:pPr>
      <w:spacing w:line="240" w:lineRule="atLeast"/>
      <w:ind w:left="420" w:firstLine="420"/>
    </w:pPr>
    <w:rPr>
      <w:sz w:val="24"/>
    </w:rPr>
  </w:style>
  <w:style w:type="paragraph" w:customStyle="1" w:styleId="718">
    <w:name w:val="WW-正文文字缩进 2"/>
    <w:basedOn w:val="1"/>
    <w:autoRedefine/>
    <w:qFormat/>
    <w:uiPriority w:val="0"/>
    <w:pPr>
      <w:suppressAutoHyphens/>
      <w:adjustRightInd/>
      <w:ind w:firstLine="420"/>
    </w:pPr>
    <w:rPr>
      <w:kern w:val="1"/>
      <w:szCs w:val="20"/>
    </w:rPr>
  </w:style>
  <w:style w:type="paragraph" w:customStyle="1" w:styleId="719">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autoRedefine/>
    <w:qFormat/>
    <w:uiPriority w:val="0"/>
    <w:pPr>
      <w:adjustRightInd/>
      <w:spacing w:line="400" w:lineRule="exact"/>
      <w:ind w:firstLine="200" w:firstLineChars="200"/>
    </w:pPr>
    <w:rPr>
      <w:rFonts w:ascii="Arial" w:hAnsi="Arial"/>
    </w:rPr>
  </w:style>
  <w:style w:type="paragraph" w:customStyle="1" w:styleId="722">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6"/>
    <w:autoRedefine/>
    <w:qFormat/>
    <w:uiPriority w:val="0"/>
    <w:pPr>
      <w:spacing w:after="120" w:line="480" w:lineRule="auto"/>
      <w:ind w:left="420" w:leftChars="200"/>
    </w:pPr>
    <w:rPr>
      <w:sz w:val="24"/>
      <w:szCs w:val="20"/>
    </w:rPr>
  </w:style>
  <w:style w:type="paragraph" w:customStyle="1" w:styleId="725">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9">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autoRedefine/>
    <w:qFormat/>
    <w:uiPriority w:val="0"/>
    <w:rPr>
      <w:rFonts w:ascii="仿宋_GB2312" w:eastAsia="仿宋_GB2312"/>
      <w:b/>
      <w:sz w:val="32"/>
      <w:szCs w:val="20"/>
    </w:rPr>
  </w:style>
  <w:style w:type="paragraph" w:customStyle="1" w:styleId="734">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autoRedefine/>
    <w:qFormat/>
    <w:uiPriority w:val="0"/>
    <w:rPr>
      <w:rFonts w:ascii="仿宋_GB2312" w:eastAsia="仿宋_GB2312"/>
      <w:b/>
      <w:sz w:val="32"/>
      <w:szCs w:val="32"/>
    </w:rPr>
  </w:style>
  <w:style w:type="paragraph" w:customStyle="1" w:styleId="738">
    <w:name w:val="Char3 Char Char Char1"/>
    <w:basedOn w:val="1"/>
    <w:autoRedefine/>
    <w:qFormat/>
    <w:uiPriority w:val="6"/>
    <w:pPr>
      <w:widowControl/>
      <w:adjustRightInd/>
      <w:spacing w:after="160" w:line="240" w:lineRule="exact"/>
      <w:jc w:val="left"/>
    </w:pPr>
    <w:rPr>
      <w:szCs w:val="20"/>
    </w:rPr>
  </w:style>
  <w:style w:type="paragraph" w:customStyle="1" w:styleId="739">
    <w:name w:val="Char1 Char Char Char21"/>
    <w:basedOn w:val="1"/>
    <w:autoRedefine/>
    <w:qFormat/>
    <w:uiPriority w:val="0"/>
    <w:rPr>
      <w:rFonts w:ascii="Tahoma" w:hAnsi="Tahoma"/>
      <w:sz w:val="24"/>
      <w:szCs w:val="20"/>
    </w:rPr>
  </w:style>
  <w:style w:type="paragraph" w:customStyle="1" w:styleId="740">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autoRedefine/>
    <w:qFormat/>
    <w:uiPriority w:val="0"/>
    <w:pPr>
      <w:spacing w:line="360" w:lineRule="auto"/>
      <w:ind w:firstLine="200" w:firstLineChars="200"/>
    </w:pPr>
    <w:rPr>
      <w:sz w:val="24"/>
    </w:rPr>
  </w:style>
  <w:style w:type="paragraph" w:customStyle="1" w:styleId="74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autoRedefine/>
    <w:qFormat/>
    <w:uiPriority w:val="0"/>
    <w:pPr>
      <w:adjustRightInd/>
      <w:ind w:firstLine="200" w:firstLineChars="200"/>
    </w:pPr>
    <w:rPr>
      <w:rFonts w:ascii="Tahoma" w:hAnsi="Tahoma"/>
      <w:sz w:val="24"/>
      <w:szCs w:val="20"/>
    </w:rPr>
  </w:style>
  <w:style w:type="paragraph" w:customStyle="1" w:styleId="748">
    <w:name w:val="_标题2"/>
    <w:basedOn w:val="715"/>
    <w:next w:val="715"/>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autoRedefine/>
    <w:qFormat/>
    <w:uiPriority w:val="0"/>
    <w:pPr>
      <w:adjustRightInd/>
      <w:spacing w:line="360" w:lineRule="auto"/>
    </w:pPr>
    <w:rPr>
      <w:rFonts w:ascii="宋体" w:hAnsi="宋体"/>
      <w:szCs w:val="20"/>
    </w:rPr>
  </w:style>
  <w:style w:type="paragraph" w:customStyle="1" w:styleId="754">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autoRedefine/>
    <w:qFormat/>
    <w:uiPriority w:val="0"/>
    <w:pPr>
      <w:adjustRightInd/>
    </w:pPr>
    <w:rPr>
      <w:rFonts w:ascii="Tahoma" w:hAnsi="Tahoma"/>
      <w:sz w:val="24"/>
    </w:rPr>
  </w:style>
  <w:style w:type="paragraph" w:customStyle="1" w:styleId="756">
    <w:name w:val="Char Char Char Char11"/>
    <w:basedOn w:val="1"/>
    <w:autoRedefine/>
    <w:qFormat/>
    <w:uiPriority w:val="0"/>
    <w:rPr>
      <w:rFonts w:ascii="Tahoma" w:hAnsi="Tahoma"/>
      <w:sz w:val="24"/>
      <w:szCs w:val="20"/>
    </w:rPr>
  </w:style>
  <w:style w:type="paragraph" w:customStyle="1" w:styleId="757">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autoRedefine/>
    <w:qFormat/>
    <w:uiPriority w:val="0"/>
    <w:rPr>
      <w:rFonts w:ascii="Tahoma" w:hAnsi="Tahoma"/>
      <w:sz w:val="24"/>
      <w:szCs w:val="20"/>
    </w:rPr>
  </w:style>
  <w:style w:type="paragraph" w:customStyle="1" w:styleId="759">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autoRedefine/>
    <w:qFormat/>
    <w:uiPriority w:val="0"/>
    <w:pPr>
      <w:adjustRightInd/>
    </w:pPr>
    <w:rPr>
      <w:szCs w:val="20"/>
    </w:rPr>
  </w:style>
  <w:style w:type="paragraph" w:customStyle="1" w:styleId="761">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3">
    <w:name w:val="_Style 5"/>
    <w:basedOn w:val="1"/>
    <w:autoRedefine/>
    <w:qFormat/>
    <w:uiPriority w:val="34"/>
    <w:pPr>
      <w:adjustRightInd/>
      <w:ind w:firstLine="420" w:firstLineChars="200"/>
    </w:pPr>
    <w:rPr>
      <w:rFonts w:eastAsia="仿宋_GB2312"/>
      <w:sz w:val="28"/>
    </w:rPr>
  </w:style>
  <w:style w:type="paragraph" w:customStyle="1" w:styleId="764">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autoRedefine/>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autoRedefine/>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2">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autoRedefine/>
    <w:qFormat/>
    <w:uiPriority w:val="0"/>
    <w:rPr>
      <w:rFonts w:ascii="宋体" w:hAnsi="Times New Roman" w:eastAsia="宋体" w:cs="Times New Roman"/>
      <w:kern w:val="2"/>
      <w:lang w:val="en-US" w:eastAsia="zh-CN" w:bidi="ar-SA"/>
    </w:rPr>
  </w:style>
  <w:style w:type="paragraph" w:customStyle="1" w:styleId="774">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autoRedefine/>
    <w:qFormat/>
    <w:uiPriority w:val="0"/>
    <w:pPr>
      <w:tabs>
        <w:tab w:val="left" w:pos="360"/>
      </w:tabs>
    </w:pPr>
    <w:rPr>
      <w:sz w:val="24"/>
      <w:szCs w:val="20"/>
    </w:rPr>
  </w:style>
  <w:style w:type="paragraph" w:customStyle="1" w:styleId="778">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autoRedefine/>
    <w:qFormat/>
    <w:uiPriority w:val="0"/>
    <w:pPr>
      <w:widowControl/>
      <w:adjustRightInd/>
    </w:pPr>
    <w:rPr>
      <w:kern w:val="0"/>
      <w:szCs w:val="21"/>
    </w:rPr>
  </w:style>
  <w:style w:type="paragraph" w:customStyle="1" w:styleId="787">
    <w:name w:val="Char6"/>
    <w:basedOn w:val="1"/>
    <w:autoRedefine/>
    <w:qFormat/>
    <w:uiPriority w:val="0"/>
    <w:rPr>
      <w:rFonts w:ascii="仿宋_GB2312" w:eastAsia="仿宋_GB2312"/>
      <w:b/>
      <w:sz w:val="32"/>
      <w:szCs w:val="32"/>
    </w:rPr>
  </w:style>
  <w:style w:type="paragraph" w:customStyle="1" w:styleId="788">
    <w:name w:val="Char111"/>
    <w:basedOn w:val="1"/>
    <w:autoRedefine/>
    <w:qFormat/>
    <w:uiPriority w:val="0"/>
    <w:rPr>
      <w:rFonts w:ascii="仿宋_GB2312" w:eastAsia="仿宋_GB2312"/>
      <w:b/>
      <w:sz w:val="32"/>
      <w:szCs w:val="32"/>
    </w:rPr>
  </w:style>
  <w:style w:type="paragraph" w:customStyle="1" w:styleId="789">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90">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autoRedefine/>
    <w:qFormat/>
    <w:uiPriority w:val="0"/>
    <w:pPr>
      <w:adjustRightInd/>
      <w:ind w:firstLine="200" w:firstLineChars="200"/>
    </w:pPr>
    <w:rPr>
      <w:rFonts w:ascii="Tahoma" w:hAnsi="Tahoma"/>
      <w:sz w:val="24"/>
      <w:szCs w:val="20"/>
    </w:rPr>
  </w:style>
  <w:style w:type="paragraph" w:customStyle="1" w:styleId="793">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autoRedefine/>
    <w:qFormat/>
    <w:uiPriority w:val="0"/>
    <w:rPr>
      <w:rFonts w:ascii="仿宋_GB2312" w:eastAsia="仿宋_GB2312"/>
      <w:b/>
      <w:sz w:val="32"/>
      <w:szCs w:val="32"/>
    </w:rPr>
  </w:style>
  <w:style w:type="paragraph" w:customStyle="1" w:styleId="796">
    <w:name w:val="五级条标题"/>
    <w:basedOn w:val="797"/>
    <w:next w:val="642"/>
    <w:autoRedefine/>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autoRedefine/>
    <w:qFormat/>
    <w:uiPriority w:val="0"/>
    <w:pPr>
      <w:tabs>
        <w:tab w:val="clear" w:pos="2520"/>
      </w:tabs>
      <w:ind w:left="2940"/>
      <w:outlineLvl w:val="5"/>
    </w:pPr>
  </w:style>
  <w:style w:type="paragraph" w:customStyle="1" w:styleId="798">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autoRedefine/>
    <w:qFormat/>
    <w:uiPriority w:val="0"/>
    <w:rPr>
      <w:rFonts w:ascii="仿宋_GB2312" w:eastAsia="仿宋_GB2312"/>
      <w:b/>
      <w:sz w:val="32"/>
      <w:szCs w:val="32"/>
    </w:rPr>
  </w:style>
  <w:style w:type="paragraph" w:customStyle="1" w:styleId="800">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autoRedefine/>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4">
    <w:name w:val="单元格左对齐"/>
    <w:basedOn w:val="1"/>
    <w:autoRedefine/>
    <w:qFormat/>
    <w:uiPriority w:val="0"/>
    <w:pPr>
      <w:adjustRightInd/>
      <w:spacing w:line="360" w:lineRule="auto"/>
    </w:pPr>
    <w:rPr>
      <w:sz w:val="24"/>
    </w:rPr>
  </w:style>
  <w:style w:type="paragraph" w:customStyle="1" w:styleId="805">
    <w:name w:val="正文主体"/>
    <w:basedOn w:val="626"/>
    <w:autoRedefine/>
    <w:qFormat/>
    <w:uiPriority w:val="0"/>
  </w:style>
  <w:style w:type="paragraph" w:customStyle="1" w:styleId="806">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autoRedefine/>
    <w:qFormat/>
    <w:uiPriority w:val="0"/>
    <w:pPr>
      <w:adjustRightInd/>
      <w:spacing w:line="360" w:lineRule="auto"/>
      <w:ind w:firstLine="480" w:firstLineChars="200"/>
    </w:pPr>
    <w:rPr>
      <w:sz w:val="24"/>
      <w:szCs w:val="20"/>
    </w:rPr>
  </w:style>
  <w:style w:type="paragraph" w:customStyle="1" w:styleId="810">
    <w:name w:val="P1"/>
    <w:basedOn w:val="1"/>
    <w:autoRedefine/>
    <w:qFormat/>
    <w:uiPriority w:val="0"/>
    <w:pPr>
      <w:adjustRightInd/>
      <w:spacing w:line="288" w:lineRule="auto"/>
      <w:ind w:firstLine="425" w:firstLineChars="200"/>
    </w:pPr>
  </w:style>
  <w:style w:type="paragraph" w:customStyle="1" w:styleId="811">
    <w:name w:val="列表内容"/>
    <w:basedOn w:val="1"/>
    <w:next w:val="1"/>
    <w:autoRedefine/>
    <w:qFormat/>
    <w:uiPriority w:val="0"/>
    <w:pPr>
      <w:widowControl/>
      <w:tabs>
        <w:tab w:val="left" w:pos="840"/>
      </w:tabs>
      <w:ind w:left="840" w:hanging="420"/>
      <w:jc w:val="left"/>
    </w:pPr>
    <w:rPr>
      <w:kern w:val="0"/>
      <w:sz w:val="18"/>
    </w:rPr>
  </w:style>
  <w:style w:type="paragraph" w:customStyle="1" w:styleId="812">
    <w:name w:val="Char Char11 Char Char Char1"/>
    <w:basedOn w:val="1"/>
    <w:autoRedefine/>
    <w:qFormat/>
    <w:uiPriority w:val="6"/>
    <w:pPr>
      <w:spacing w:line="360" w:lineRule="auto"/>
    </w:pPr>
    <w:rPr>
      <w:szCs w:val="20"/>
    </w:rPr>
  </w:style>
  <w:style w:type="paragraph" w:customStyle="1" w:styleId="813">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4">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autoRedefine/>
    <w:qFormat/>
    <w:uiPriority w:val="0"/>
    <w:pPr>
      <w:spacing w:line="360" w:lineRule="auto"/>
    </w:pPr>
    <w:rPr>
      <w:szCs w:val="20"/>
    </w:rPr>
  </w:style>
  <w:style w:type="paragraph" w:customStyle="1" w:styleId="819">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autoRedefine/>
    <w:qFormat/>
    <w:uiPriority w:val="0"/>
    <w:rPr>
      <w:rFonts w:ascii="仿宋_GB2312" w:eastAsia="仿宋_GB2312"/>
      <w:b/>
      <w:sz w:val="32"/>
      <w:szCs w:val="32"/>
    </w:rPr>
  </w:style>
  <w:style w:type="paragraph" w:customStyle="1" w:styleId="822">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5">
    <w:name w:val="Char Char4 Char Char"/>
    <w:basedOn w:val="1"/>
    <w:autoRedefine/>
    <w:qFormat/>
    <w:uiPriority w:val="0"/>
    <w:pPr>
      <w:widowControl/>
      <w:adjustRightInd/>
      <w:spacing w:after="160" w:line="240" w:lineRule="exact"/>
      <w:jc w:val="left"/>
    </w:pPr>
  </w:style>
  <w:style w:type="paragraph" w:customStyle="1" w:styleId="82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autoRedefine/>
    <w:qFormat/>
    <w:uiPriority w:val="0"/>
    <w:pPr>
      <w:spacing w:line="360" w:lineRule="auto"/>
    </w:pPr>
    <w:rPr>
      <w:szCs w:val="20"/>
    </w:rPr>
  </w:style>
  <w:style w:type="paragraph" w:customStyle="1" w:styleId="828">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autoRedefine/>
    <w:qFormat/>
    <w:uiPriority w:val="0"/>
    <w:pPr>
      <w:adjustRightInd/>
      <w:ind w:firstLine="200" w:firstLineChars="200"/>
    </w:pPr>
    <w:rPr>
      <w:rFonts w:ascii="Tahoma" w:hAnsi="Tahoma"/>
      <w:sz w:val="24"/>
      <w:szCs w:val="20"/>
    </w:rPr>
  </w:style>
  <w:style w:type="paragraph" w:customStyle="1" w:styleId="835">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autoRedefine/>
    <w:qFormat/>
    <w:uiPriority w:val="0"/>
    <w:pPr>
      <w:tabs>
        <w:tab w:val="left" w:pos="0"/>
      </w:tabs>
      <w:ind w:left="900" w:firstLine="0" w:firstLineChars="0"/>
    </w:pPr>
  </w:style>
  <w:style w:type="paragraph" w:customStyle="1" w:styleId="838">
    <w:name w:val="Bulleted List"/>
    <w:basedOn w:val="1"/>
    <w:autoRedefine/>
    <w:qFormat/>
    <w:uiPriority w:val="0"/>
    <w:pPr>
      <w:tabs>
        <w:tab w:val="left" w:pos="1260"/>
      </w:tabs>
      <w:adjustRightInd/>
      <w:ind w:left="1260" w:hanging="420"/>
    </w:pPr>
  </w:style>
  <w:style w:type="paragraph" w:customStyle="1" w:styleId="839">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autoRedefine/>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autoRedefine/>
    <w:qFormat/>
    <w:uiPriority w:val="0"/>
    <w:rPr>
      <w:rFonts w:ascii="Tahoma" w:hAnsi="Tahoma" w:cs="仿宋_GB2312"/>
      <w:sz w:val="24"/>
      <w:szCs w:val="20"/>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8"/>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40"/>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1"/>
    <w:autoRedefine/>
    <w:qFormat/>
    <w:uiPriority w:val="0"/>
    <w:rPr>
      <w:b w:val="0"/>
      <w:sz w:val="20"/>
    </w:rPr>
  </w:style>
  <w:style w:type="paragraph" w:customStyle="1" w:styleId="895">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autoRedefine/>
    <w:qFormat/>
    <w:uiPriority w:val="0"/>
    <w:pPr>
      <w:tabs>
        <w:tab w:val="left" w:pos="1080"/>
      </w:tabs>
      <w:ind w:left="1080" w:hanging="1080"/>
    </w:pPr>
  </w:style>
  <w:style w:type="paragraph" w:customStyle="1" w:styleId="898">
    <w:name w:val="数字标题1"/>
    <w:basedOn w:val="2"/>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5"/>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字符"/>
    <w:link w:val="37"/>
    <w:autoRedefine/>
    <w:qFormat/>
    <w:uiPriority w:val="0"/>
    <w:rPr>
      <w:kern w:val="2"/>
      <w:sz w:val="21"/>
      <w:szCs w:val="24"/>
      <w:lang w:val="zh-CN"/>
    </w:rPr>
  </w:style>
  <w:style w:type="character" w:customStyle="1" w:styleId="934">
    <w:name w:val="无间隔 Char"/>
    <w:link w:val="485"/>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60"/>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qFormat/>
    <w:uiPriority w:val="99"/>
    <w:pPr>
      <w:ind w:firstLine="420" w:firstLineChars="200"/>
    </w:pPr>
  </w:style>
  <w:style w:type="character" w:customStyle="1" w:styleId="967">
    <w:name w:val="纯文本 Char"/>
    <w:qFormat/>
    <w:uiPriority w:val="0"/>
    <w:rPr>
      <w:rFonts w:ascii="宋体" w:hAnsi="Courier New" w:eastAsia="宋体" w:cs="Courier New"/>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CA4046-FB5B-4707-B9B3-9519364D3424}">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76</Pages>
  <Words>40794</Words>
  <Characters>43358</Characters>
  <Lines>342</Lines>
  <Paragraphs>96</Paragraphs>
  <TotalTime>0</TotalTime>
  <ScaleCrop>false</ScaleCrop>
  <LinksUpToDate>false</LinksUpToDate>
  <CharactersWithSpaces>45763</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2023-08-07T02:26:00Z</dcterms:created>
  <dc:creator>玥</dc:creator>
  <cp:lastModifiedBy>囍多多</cp:lastModifiedBy>
  <cp:lastPrinted>2024-04-17T00:21:00Z</cp:lastPrinted>
  <dcterms:modified xsi:type="dcterms:W3CDTF">2024-07-09T08:51:47Z</dcterms:modified>
  <dc:title>杭州市市民卡扩大发卡工程</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F974AD35106646ACAA049B34B6508CE8_13</vt:lpwstr>
  </property>
</Properties>
</file>